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8F66C" w14:textId="77777777" w:rsidR="00C90F89" w:rsidRPr="00400344" w:rsidRDefault="00C90F89" w:rsidP="004C3767">
      <w:pPr>
        <w:pStyle w:val="010"/>
        <w:outlineLvl w:val="9"/>
        <w:rPr>
          <w:color w:val="000000" w:themeColor="text1"/>
        </w:rPr>
      </w:pPr>
      <w:bookmarkStart w:id="0" w:name="_Toc533148378"/>
    </w:p>
    <w:p w14:paraId="1AE256F7" w14:textId="77777777" w:rsidR="00C90F89" w:rsidRPr="00400344" w:rsidRDefault="00C90F89" w:rsidP="004C3767">
      <w:pPr>
        <w:pStyle w:val="010"/>
        <w:outlineLvl w:val="9"/>
        <w:rPr>
          <w:color w:val="000000" w:themeColor="text1"/>
        </w:rPr>
      </w:pPr>
    </w:p>
    <w:p w14:paraId="782F1160" w14:textId="77777777" w:rsidR="00C90F89" w:rsidRPr="00400344" w:rsidRDefault="00C90F89" w:rsidP="004C3767">
      <w:pPr>
        <w:pStyle w:val="010"/>
        <w:outlineLvl w:val="9"/>
        <w:rPr>
          <w:color w:val="000000" w:themeColor="text1"/>
        </w:rPr>
      </w:pPr>
    </w:p>
    <w:p w14:paraId="40BA934D" w14:textId="77777777" w:rsidR="00C90F89" w:rsidRPr="00400344" w:rsidRDefault="00C90F89" w:rsidP="004C3767">
      <w:pPr>
        <w:pStyle w:val="010"/>
        <w:outlineLvl w:val="9"/>
        <w:rPr>
          <w:color w:val="000000" w:themeColor="text1"/>
        </w:rPr>
      </w:pPr>
    </w:p>
    <w:p w14:paraId="50B1BB87" w14:textId="77777777" w:rsidR="00C90F89" w:rsidRPr="00400344" w:rsidRDefault="00C90F89" w:rsidP="004C3767">
      <w:pPr>
        <w:pStyle w:val="010"/>
        <w:outlineLvl w:val="9"/>
        <w:rPr>
          <w:color w:val="000000" w:themeColor="text1"/>
        </w:rPr>
      </w:pPr>
    </w:p>
    <w:p w14:paraId="4D73F99E" w14:textId="77777777" w:rsidR="00C90F89" w:rsidRPr="00400344" w:rsidRDefault="00C90F89" w:rsidP="004C3767">
      <w:pPr>
        <w:pStyle w:val="010"/>
        <w:outlineLvl w:val="9"/>
        <w:rPr>
          <w:color w:val="000000" w:themeColor="text1"/>
        </w:rPr>
      </w:pPr>
    </w:p>
    <w:p w14:paraId="753BF87D" w14:textId="77777777" w:rsidR="00C90F89" w:rsidRPr="00400344" w:rsidRDefault="00C90F89" w:rsidP="004C3767">
      <w:pPr>
        <w:pStyle w:val="010"/>
        <w:outlineLvl w:val="9"/>
        <w:rPr>
          <w:color w:val="000000" w:themeColor="text1"/>
        </w:rPr>
      </w:pPr>
    </w:p>
    <w:p w14:paraId="18B8C84D" w14:textId="77777777" w:rsidR="00C90F89" w:rsidRPr="00400344" w:rsidRDefault="00C90F89" w:rsidP="004C3767">
      <w:pPr>
        <w:pStyle w:val="010"/>
        <w:outlineLvl w:val="9"/>
        <w:rPr>
          <w:color w:val="000000" w:themeColor="text1"/>
        </w:rPr>
      </w:pPr>
    </w:p>
    <w:p w14:paraId="03E8F33D" w14:textId="77777777" w:rsidR="00C90F89" w:rsidRPr="004C3767" w:rsidRDefault="00C90F89" w:rsidP="004C3767">
      <w:pPr>
        <w:pStyle w:val="010"/>
        <w:outlineLvl w:val="9"/>
        <w:rPr>
          <w:color w:val="000000" w:themeColor="text1"/>
        </w:rPr>
      </w:pPr>
      <w:r w:rsidRPr="004C3767">
        <w:rPr>
          <w:color w:val="000000" w:themeColor="text1"/>
        </w:rPr>
        <w:t>ПРОЕКТ ВНЕСЕНИЯ ИЗМЕНЕНИЙ В ГЕНЕРАЛЬНЫЙ ПЛАН НАХОДКИНСКОГО ГОРОДСКОГО ОКРУГА</w:t>
      </w:r>
    </w:p>
    <w:p w14:paraId="1AC826A8" w14:textId="77777777" w:rsidR="00C90F89" w:rsidRPr="004C3767" w:rsidRDefault="00C90F89" w:rsidP="004C3767">
      <w:pPr>
        <w:pStyle w:val="010"/>
        <w:outlineLvl w:val="9"/>
        <w:rPr>
          <w:rFonts w:eastAsiaTheme="minorHAnsi"/>
          <w:b w:val="0"/>
          <w:color w:val="000000" w:themeColor="text1"/>
          <w:sz w:val="32"/>
          <w:szCs w:val="24"/>
        </w:rPr>
      </w:pPr>
    </w:p>
    <w:p w14:paraId="0B7FB70D" w14:textId="77777777" w:rsidR="00C90F89" w:rsidRPr="004C3767" w:rsidRDefault="00C90F89" w:rsidP="004C3767">
      <w:pPr>
        <w:jc w:val="center"/>
        <w:rPr>
          <w:rFonts w:eastAsiaTheme="minorEastAsia"/>
          <w:bCs/>
          <w:color w:val="000000" w:themeColor="text1"/>
          <w:sz w:val="28"/>
          <w:szCs w:val="28"/>
        </w:rPr>
      </w:pPr>
    </w:p>
    <w:p w14:paraId="3D9E3428" w14:textId="77777777" w:rsidR="00C90F89" w:rsidRPr="004C3767" w:rsidRDefault="00C90F89" w:rsidP="004C3767">
      <w:pPr>
        <w:jc w:val="center"/>
        <w:rPr>
          <w:bCs/>
          <w:color w:val="000000" w:themeColor="text1"/>
          <w:sz w:val="28"/>
          <w:szCs w:val="28"/>
        </w:rPr>
      </w:pPr>
    </w:p>
    <w:p w14:paraId="7943B27A" w14:textId="77777777" w:rsidR="00C90F89" w:rsidRPr="004C3767" w:rsidRDefault="00C90F89" w:rsidP="004C3767">
      <w:pPr>
        <w:jc w:val="center"/>
        <w:rPr>
          <w:bCs/>
          <w:color w:val="000000" w:themeColor="text1"/>
          <w:sz w:val="28"/>
          <w:szCs w:val="28"/>
        </w:rPr>
      </w:pPr>
    </w:p>
    <w:p w14:paraId="3522EB41" w14:textId="77777777" w:rsidR="00C90F89" w:rsidRPr="004C3767" w:rsidRDefault="00C90F89" w:rsidP="004C3767">
      <w:pPr>
        <w:jc w:val="center"/>
        <w:rPr>
          <w:rFonts w:asciiTheme="minorHAnsi" w:hAnsiTheme="minorHAnsi" w:cstheme="minorBidi"/>
          <w:bCs/>
          <w:color w:val="000000" w:themeColor="text1"/>
          <w:sz w:val="28"/>
          <w:szCs w:val="28"/>
        </w:rPr>
      </w:pPr>
      <w:r w:rsidRPr="004C3767">
        <w:rPr>
          <w:bCs/>
          <w:color w:val="000000" w:themeColor="text1"/>
          <w:sz w:val="28"/>
          <w:szCs w:val="28"/>
        </w:rPr>
        <w:t>ПОЛОЖЕНИЕ О ТЕРРИТОРИАЛЬНОМ ПЛАНИРОВАНИИ</w:t>
      </w:r>
    </w:p>
    <w:p w14:paraId="17A7FD0C" w14:textId="77777777" w:rsidR="00C90F89" w:rsidRPr="004C3767" w:rsidRDefault="00C90F89" w:rsidP="004C3767">
      <w:pPr>
        <w:jc w:val="center"/>
        <w:rPr>
          <w:bCs/>
          <w:color w:val="000000" w:themeColor="text1"/>
          <w:sz w:val="28"/>
          <w:szCs w:val="28"/>
        </w:rPr>
      </w:pPr>
    </w:p>
    <w:p w14:paraId="22A3866F" w14:textId="77777777" w:rsidR="00C90F89" w:rsidRPr="004C3767" w:rsidRDefault="00C90F89" w:rsidP="004C3767">
      <w:pPr>
        <w:jc w:val="center"/>
        <w:rPr>
          <w:bCs/>
          <w:color w:val="000000" w:themeColor="text1"/>
          <w:sz w:val="28"/>
          <w:szCs w:val="28"/>
        </w:rPr>
      </w:pPr>
    </w:p>
    <w:p w14:paraId="76691854" w14:textId="77777777" w:rsidR="00C90F89" w:rsidRPr="004C3767" w:rsidRDefault="00C90F89" w:rsidP="004C3767">
      <w:pPr>
        <w:jc w:val="center"/>
        <w:rPr>
          <w:bCs/>
          <w:color w:val="000000" w:themeColor="text1"/>
          <w:sz w:val="28"/>
          <w:szCs w:val="28"/>
        </w:rPr>
      </w:pPr>
    </w:p>
    <w:p w14:paraId="38D73DB6" w14:textId="77777777" w:rsidR="00C90F89" w:rsidRPr="004C3767" w:rsidRDefault="00C90F89" w:rsidP="004C3767">
      <w:pPr>
        <w:jc w:val="center"/>
        <w:rPr>
          <w:bCs/>
          <w:color w:val="000000" w:themeColor="text1"/>
          <w:sz w:val="28"/>
          <w:szCs w:val="28"/>
        </w:rPr>
      </w:pPr>
    </w:p>
    <w:p w14:paraId="346737E0" w14:textId="77777777" w:rsidR="00C90F89" w:rsidRPr="004C3767" w:rsidRDefault="00C90F89" w:rsidP="004C3767">
      <w:pPr>
        <w:jc w:val="center"/>
        <w:rPr>
          <w:b/>
          <w:color w:val="000000" w:themeColor="text1"/>
          <w:sz w:val="28"/>
          <w:szCs w:val="28"/>
        </w:rPr>
      </w:pPr>
      <w:r w:rsidRPr="004C3767">
        <w:rPr>
          <w:b/>
          <w:color w:val="000000" w:themeColor="text1"/>
          <w:sz w:val="28"/>
          <w:szCs w:val="28"/>
        </w:rPr>
        <w:t>ТОМ 1</w:t>
      </w:r>
    </w:p>
    <w:p w14:paraId="76D74E29" w14:textId="77777777" w:rsidR="00C90F89" w:rsidRPr="004C3767" w:rsidRDefault="00C90F89" w:rsidP="004C3767">
      <w:pPr>
        <w:jc w:val="center"/>
        <w:rPr>
          <w:color w:val="000000" w:themeColor="text1"/>
          <w:sz w:val="28"/>
          <w:szCs w:val="28"/>
        </w:rPr>
      </w:pPr>
    </w:p>
    <w:p w14:paraId="3CDE672B" w14:textId="77777777" w:rsidR="00C90F89" w:rsidRPr="004C3767" w:rsidRDefault="00C90F89" w:rsidP="004C3767">
      <w:pPr>
        <w:pStyle w:val="Default"/>
        <w:jc w:val="center"/>
        <w:rPr>
          <w:rFonts w:ascii="Times New Roman" w:hAnsi="Times New Roman" w:cs="Times New Roman"/>
          <w:color w:val="000000" w:themeColor="text1"/>
          <w:sz w:val="28"/>
        </w:rPr>
      </w:pPr>
    </w:p>
    <w:p w14:paraId="3B28A23B" w14:textId="77777777" w:rsidR="00C90F89" w:rsidRPr="004C3767" w:rsidRDefault="00C90F89" w:rsidP="004C3767">
      <w:pPr>
        <w:pStyle w:val="Default"/>
        <w:jc w:val="center"/>
        <w:rPr>
          <w:color w:val="000000" w:themeColor="text1"/>
          <w:sz w:val="28"/>
        </w:rPr>
      </w:pPr>
    </w:p>
    <w:p w14:paraId="20E48176" w14:textId="77777777" w:rsidR="00C90F89" w:rsidRPr="004C3767" w:rsidRDefault="00C90F89" w:rsidP="004C3767">
      <w:pPr>
        <w:pStyle w:val="Default"/>
        <w:jc w:val="center"/>
        <w:rPr>
          <w:color w:val="000000" w:themeColor="text1"/>
          <w:sz w:val="28"/>
        </w:rPr>
      </w:pPr>
    </w:p>
    <w:p w14:paraId="79473F0A" w14:textId="77777777" w:rsidR="00C90F89" w:rsidRPr="004C3767" w:rsidRDefault="00C90F89" w:rsidP="004C3767">
      <w:pPr>
        <w:pStyle w:val="Default"/>
        <w:jc w:val="center"/>
        <w:rPr>
          <w:color w:val="000000" w:themeColor="text1"/>
          <w:sz w:val="28"/>
        </w:rPr>
      </w:pPr>
    </w:p>
    <w:p w14:paraId="3D4A6529" w14:textId="77777777" w:rsidR="00C90F89" w:rsidRPr="004C3767" w:rsidRDefault="00C90F89" w:rsidP="004C3767">
      <w:pPr>
        <w:pStyle w:val="Default"/>
        <w:jc w:val="center"/>
        <w:rPr>
          <w:color w:val="000000" w:themeColor="text1"/>
          <w:sz w:val="28"/>
        </w:rPr>
      </w:pPr>
    </w:p>
    <w:p w14:paraId="6A17998D" w14:textId="77777777" w:rsidR="00C90F89" w:rsidRPr="004C3767" w:rsidRDefault="00C90F89" w:rsidP="004C3767">
      <w:pPr>
        <w:pStyle w:val="Default"/>
        <w:jc w:val="center"/>
        <w:rPr>
          <w:color w:val="000000" w:themeColor="text1"/>
          <w:sz w:val="28"/>
        </w:rPr>
      </w:pPr>
    </w:p>
    <w:p w14:paraId="266AB740" w14:textId="77777777" w:rsidR="00C90F89" w:rsidRPr="004C3767" w:rsidRDefault="00C90F89" w:rsidP="004C3767">
      <w:pPr>
        <w:pStyle w:val="Default"/>
        <w:jc w:val="center"/>
        <w:rPr>
          <w:color w:val="000000" w:themeColor="text1"/>
          <w:sz w:val="28"/>
        </w:rPr>
      </w:pPr>
    </w:p>
    <w:p w14:paraId="6704E3D8" w14:textId="77777777" w:rsidR="00C90F89" w:rsidRPr="004C3767" w:rsidRDefault="00C90F89" w:rsidP="004C3767">
      <w:pPr>
        <w:pStyle w:val="Default"/>
        <w:jc w:val="center"/>
        <w:rPr>
          <w:color w:val="000000" w:themeColor="text1"/>
          <w:sz w:val="28"/>
        </w:rPr>
      </w:pPr>
    </w:p>
    <w:p w14:paraId="41A5CE41" w14:textId="77777777" w:rsidR="00C90F89" w:rsidRPr="004C3767" w:rsidRDefault="00C90F89" w:rsidP="004C3767">
      <w:pPr>
        <w:pStyle w:val="Default"/>
        <w:jc w:val="center"/>
        <w:rPr>
          <w:color w:val="000000" w:themeColor="text1"/>
          <w:sz w:val="28"/>
        </w:rPr>
      </w:pPr>
    </w:p>
    <w:p w14:paraId="10E665F6" w14:textId="77777777" w:rsidR="00C90F89" w:rsidRPr="004C3767" w:rsidRDefault="00C90F89" w:rsidP="004C3767">
      <w:pPr>
        <w:pStyle w:val="Default"/>
        <w:jc w:val="center"/>
        <w:rPr>
          <w:color w:val="000000" w:themeColor="text1"/>
          <w:sz w:val="28"/>
        </w:rPr>
      </w:pPr>
    </w:p>
    <w:p w14:paraId="71E259BE" w14:textId="77777777" w:rsidR="00C90F89" w:rsidRPr="004C3767" w:rsidRDefault="00C90F89" w:rsidP="004C3767">
      <w:pPr>
        <w:pStyle w:val="Default"/>
        <w:jc w:val="center"/>
        <w:rPr>
          <w:color w:val="000000" w:themeColor="text1"/>
          <w:sz w:val="28"/>
        </w:rPr>
      </w:pPr>
    </w:p>
    <w:p w14:paraId="1399C3E4" w14:textId="77777777" w:rsidR="00C90F89" w:rsidRPr="004C3767" w:rsidRDefault="00C90F89" w:rsidP="004C3767">
      <w:pPr>
        <w:pStyle w:val="Default"/>
        <w:jc w:val="center"/>
        <w:rPr>
          <w:color w:val="000000" w:themeColor="text1"/>
          <w:sz w:val="28"/>
        </w:rPr>
      </w:pPr>
    </w:p>
    <w:p w14:paraId="0CFCAAAB" w14:textId="77777777" w:rsidR="00C90F89" w:rsidRPr="004C3767" w:rsidRDefault="00C90F89" w:rsidP="004C3767">
      <w:pPr>
        <w:pStyle w:val="Default"/>
        <w:jc w:val="center"/>
        <w:rPr>
          <w:color w:val="000000" w:themeColor="text1"/>
          <w:sz w:val="28"/>
        </w:rPr>
      </w:pPr>
    </w:p>
    <w:p w14:paraId="542C155F" w14:textId="77777777" w:rsidR="00C90F89" w:rsidRPr="004C3767" w:rsidRDefault="00C90F89" w:rsidP="004C3767">
      <w:pPr>
        <w:pStyle w:val="Default"/>
        <w:jc w:val="center"/>
        <w:rPr>
          <w:color w:val="000000" w:themeColor="text1"/>
          <w:sz w:val="28"/>
        </w:rPr>
      </w:pPr>
    </w:p>
    <w:p w14:paraId="3A3CC0A4" w14:textId="77777777" w:rsidR="00C90F89" w:rsidRPr="004C3767" w:rsidRDefault="00C90F89" w:rsidP="004C3767">
      <w:pPr>
        <w:pStyle w:val="Default"/>
        <w:jc w:val="center"/>
        <w:rPr>
          <w:color w:val="000000" w:themeColor="text1"/>
          <w:sz w:val="28"/>
        </w:rPr>
      </w:pPr>
    </w:p>
    <w:p w14:paraId="47B73955" w14:textId="77777777" w:rsidR="00C90F89" w:rsidRPr="004C3767" w:rsidRDefault="00C90F89" w:rsidP="004C3767">
      <w:pPr>
        <w:pStyle w:val="Default"/>
        <w:jc w:val="center"/>
        <w:rPr>
          <w:color w:val="000000" w:themeColor="text1"/>
          <w:sz w:val="28"/>
        </w:rPr>
      </w:pPr>
    </w:p>
    <w:p w14:paraId="5B1F3EFB" w14:textId="77777777" w:rsidR="00C90F89" w:rsidRPr="004C3767" w:rsidRDefault="00C90F89" w:rsidP="004C3767">
      <w:pPr>
        <w:pStyle w:val="Default"/>
        <w:jc w:val="center"/>
        <w:rPr>
          <w:color w:val="000000" w:themeColor="text1"/>
          <w:sz w:val="28"/>
        </w:rPr>
      </w:pPr>
    </w:p>
    <w:p w14:paraId="58BFF980" w14:textId="77777777" w:rsidR="00C90F89" w:rsidRPr="004C3767" w:rsidRDefault="00C90F89" w:rsidP="004C3767">
      <w:pPr>
        <w:pStyle w:val="Default"/>
        <w:jc w:val="center"/>
        <w:rPr>
          <w:color w:val="000000" w:themeColor="text1"/>
          <w:sz w:val="28"/>
        </w:rPr>
      </w:pPr>
    </w:p>
    <w:p w14:paraId="57D386EE" w14:textId="77777777" w:rsidR="00B24B1C" w:rsidRPr="004C3767" w:rsidRDefault="00B24B1C" w:rsidP="004C3767">
      <w:pPr>
        <w:pStyle w:val="Default"/>
        <w:jc w:val="center"/>
        <w:rPr>
          <w:color w:val="000000" w:themeColor="text1"/>
          <w:sz w:val="28"/>
        </w:rPr>
      </w:pPr>
    </w:p>
    <w:p w14:paraId="68EC33B9" w14:textId="77777777" w:rsidR="00C90F89" w:rsidRPr="004C3767" w:rsidRDefault="00C90F89" w:rsidP="004C3767">
      <w:pPr>
        <w:pStyle w:val="Default"/>
        <w:jc w:val="center"/>
        <w:rPr>
          <w:color w:val="000000" w:themeColor="text1"/>
        </w:rPr>
      </w:pPr>
    </w:p>
    <w:p w14:paraId="48892330" w14:textId="77777777" w:rsidR="00C90F89" w:rsidRPr="004C3767" w:rsidRDefault="00C90F89" w:rsidP="004C3767">
      <w:pPr>
        <w:pStyle w:val="affffff6"/>
        <w:spacing w:before="0" w:after="0" w:line="240" w:lineRule="auto"/>
        <w:ind w:left="0"/>
        <w:contextualSpacing/>
        <w:jc w:val="center"/>
        <w:rPr>
          <w:rFonts w:ascii="Times New Roman" w:hAnsi="Times New Roman"/>
          <w:caps/>
          <w:noProof/>
          <w:color w:val="000000" w:themeColor="text1"/>
        </w:rPr>
      </w:pPr>
      <w:r w:rsidRPr="004C3767">
        <w:rPr>
          <w:rFonts w:ascii="Times New Roman" w:hAnsi="Times New Roman"/>
          <w:caps/>
          <w:noProof/>
          <w:color w:val="000000" w:themeColor="text1"/>
        </w:rPr>
        <w:t>П</w:t>
      </w:r>
      <w:r w:rsidRPr="004C3767">
        <w:rPr>
          <w:rFonts w:ascii="Times New Roman" w:hAnsi="Times New Roman"/>
          <w:noProof/>
          <w:color w:val="000000" w:themeColor="text1"/>
        </w:rPr>
        <w:t>риморский край</w:t>
      </w:r>
    </w:p>
    <w:p w14:paraId="5017C041" w14:textId="77777777" w:rsidR="00C90F89" w:rsidRPr="004C3767" w:rsidRDefault="00C90F89" w:rsidP="004C3767">
      <w:pPr>
        <w:pStyle w:val="affffff6"/>
        <w:spacing w:before="0" w:after="0" w:line="240" w:lineRule="auto"/>
        <w:ind w:left="0"/>
        <w:contextualSpacing/>
        <w:jc w:val="center"/>
        <w:rPr>
          <w:rFonts w:ascii="Times New Roman" w:hAnsi="Times New Roman"/>
          <w:caps/>
          <w:color w:val="000000" w:themeColor="text1"/>
          <w:sz w:val="28"/>
          <w:szCs w:val="28"/>
        </w:rPr>
      </w:pPr>
      <w:r w:rsidRPr="004C3767">
        <w:rPr>
          <w:rFonts w:ascii="Times New Roman" w:hAnsi="Times New Roman"/>
          <w:caps/>
          <w:noProof/>
          <w:color w:val="000000" w:themeColor="text1"/>
        </w:rPr>
        <w:t>Н</w:t>
      </w:r>
      <w:r w:rsidRPr="004C3767">
        <w:rPr>
          <w:rFonts w:ascii="Times New Roman" w:hAnsi="Times New Roman"/>
          <w:noProof/>
          <w:color w:val="000000" w:themeColor="text1"/>
        </w:rPr>
        <w:t>аходкинский городской округ</w:t>
      </w:r>
    </w:p>
    <w:p w14:paraId="3A3752F5" w14:textId="77777777" w:rsidR="00C90F89" w:rsidRPr="004C3767" w:rsidRDefault="00C90F89" w:rsidP="004C3767">
      <w:pPr>
        <w:jc w:val="center"/>
        <w:rPr>
          <w:color w:val="000000" w:themeColor="text1"/>
        </w:rPr>
      </w:pPr>
      <w:r w:rsidRPr="004C3767">
        <w:rPr>
          <w:color w:val="000000" w:themeColor="text1"/>
        </w:rPr>
        <w:t>2022</w:t>
      </w:r>
    </w:p>
    <w:p w14:paraId="77765692" w14:textId="77777777" w:rsidR="00C90F89" w:rsidRPr="004C3767" w:rsidRDefault="00C90F89" w:rsidP="004C3767">
      <w:pPr>
        <w:rPr>
          <w:color w:val="000000" w:themeColor="text1"/>
        </w:rPr>
        <w:sectPr w:rsidR="00C90F89" w:rsidRPr="004C3767" w:rsidSect="00DA41AA">
          <w:headerReference w:type="default" r:id="rId10"/>
          <w:footerReference w:type="default" r:id="rId11"/>
          <w:footerReference w:type="first" r:id="rId12"/>
          <w:pgSz w:w="11906" w:h="16838"/>
          <w:pgMar w:top="1134" w:right="850" w:bottom="1134" w:left="1134" w:header="708" w:footer="708" w:gutter="0"/>
          <w:cols w:space="720"/>
          <w:docGrid w:linePitch="326"/>
        </w:sectPr>
      </w:pPr>
    </w:p>
    <w:p w14:paraId="11E40984" w14:textId="77777777" w:rsidR="00C90F89" w:rsidRPr="004C3767" w:rsidRDefault="00C90F89" w:rsidP="004C3767">
      <w:pPr>
        <w:jc w:val="center"/>
        <w:outlineLvl w:val="0"/>
        <w:rPr>
          <w:b/>
          <w:color w:val="000000" w:themeColor="text1"/>
          <w:sz w:val="28"/>
          <w:szCs w:val="22"/>
        </w:rPr>
      </w:pPr>
      <w:bookmarkStart w:id="1" w:name="_Toc85623616"/>
      <w:bookmarkStart w:id="2" w:name="_Toc84330135"/>
      <w:bookmarkStart w:id="3" w:name="_Toc93653634"/>
      <w:r w:rsidRPr="004C3767">
        <w:rPr>
          <w:b/>
          <w:color w:val="000000" w:themeColor="text1"/>
          <w:sz w:val="28"/>
        </w:rPr>
        <w:lastRenderedPageBreak/>
        <w:t>СОСТАВ ПРОЕКТНОЙ ДОКУМЕНТАЦИИ</w:t>
      </w:r>
      <w:bookmarkEnd w:id="1"/>
      <w:bookmarkEnd w:id="2"/>
      <w:bookmarkEnd w:id="3"/>
    </w:p>
    <w:p w14:paraId="744DC4C6" w14:textId="77777777" w:rsidR="00AA761F" w:rsidRPr="004C3767" w:rsidRDefault="00AA761F" w:rsidP="004C3767">
      <w:pPr>
        <w:spacing w:before="120" w:after="120"/>
        <w:ind w:firstLine="142"/>
        <w:rPr>
          <w:b/>
          <w:color w:val="000000" w:themeColor="text1"/>
        </w:rPr>
      </w:pPr>
      <w:r w:rsidRPr="004C3767">
        <w:rPr>
          <w:b/>
          <w:color w:val="000000" w:themeColor="text1"/>
        </w:rPr>
        <w:t>Состав материалов, подлежащих утверждению</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82"/>
        <w:gridCol w:w="5953"/>
        <w:gridCol w:w="1134"/>
        <w:gridCol w:w="1134"/>
        <w:gridCol w:w="1148"/>
      </w:tblGrid>
      <w:tr w:rsidR="00400344" w:rsidRPr="004C3767" w14:paraId="379DBBF2" w14:textId="77777777" w:rsidTr="00AA761F">
        <w:trPr>
          <w:tblHeader/>
          <w:jc w:val="center"/>
        </w:trPr>
        <w:tc>
          <w:tcPr>
            <w:tcW w:w="582" w:type="dxa"/>
            <w:vAlign w:val="center"/>
          </w:tcPr>
          <w:p w14:paraId="6682C621" w14:textId="77777777" w:rsidR="00AA761F" w:rsidRPr="004C3767" w:rsidRDefault="00AA761F" w:rsidP="004C3767">
            <w:pPr>
              <w:tabs>
                <w:tab w:val="left" w:pos="567"/>
              </w:tabs>
              <w:jc w:val="center"/>
              <w:rPr>
                <w:b/>
                <w:color w:val="000000" w:themeColor="text1"/>
              </w:rPr>
            </w:pPr>
            <w:r w:rsidRPr="004C3767">
              <w:rPr>
                <w:b/>
                <w:color w:val="000000" w:themeColor="text1"/>
              </w:rPr>
              <w:t xml:space="preserve">№ </w:t>
            </w:r>
            <w:proofErr w:type="gramStart"/>
            <w:r w:rsidRPr="004C3767">
              <w:rPr>
                <w:b/>
                <w:color w:val="000000" w:themeColor="text1"/>
              </w:rPr>
              <w:t>п</w:t>
            </w:r>
            <w:proofErr w:type="gramEnd"/>
            <w:r w:rsidRPr="004C3767">
              <w:rPr>
                <w:b/>
                <w:color w:val="000000" w:themeColor="text1"/>
              </w:rPr>
              <w:t>/п</w:t>
            </w:r>
          </w:p>
        </w:tc>
        <w:tc>
          <w:tcPr>
            <w:tcW w:w="5953" w:type="dxa"/>
            <w:vAlign w:val="center"/>
          </w:tcPr>
          <w:p w14:paraId="41F7D6E6" w14:textId="77777777" w:rsidR="00AA761F" w:rsidRPr="004C3767" w:rsidRDefault="00AA761F" w:rsidP="004C3767">
            <w:pPr>
              <w:jc w:val="center"/>
              <w:rPr>
                <w:b/>
                <w:color w:val="000000" w:themeColor="text1"/>
              </w:rPr>
            </w:pPr>
            <w:r w:rsidRPr="004C3767">
              <w:rPr>
                <w:b/>
                <w:color w:val="000000" w:themeColor="text1"/>
              </w:rPr>
              <w:t>Содержание</w:t>
            </w:r>
          </w:p>
        </w:tc>
        <w:tc>
          <w:tcPr>
            <w:tcW w:w="1134" w:type="dxa"/>
            <w:vAlign w:val="center"/>
          </w:tcPr>
          <w:p w14:paraId="5BFC1982" w14:textId="77777777" w:rsidR="00AA761F" w:rsidRPr="004C3767" w:rsidRDefault="00AA761F" w:rsidP="004C3767">
            <w:pPr>
              <w:jc w:val="center"/>
              <w:rPr>
                <w:b/>
                <w:color w:val="000000" w:themeColor="text1"/>
              </w:rPr>
            </w:pPr>
            <w:r w:rsidRPr="004C3767">
              <w:rPr>
                <w:b/>
                <w:color w:val="000000" w:themeColor="text1"/>
              </w:rPr>
              <w:t>Гриф</w:t>
            </w:r>
          </w:p>
        </w:tc>
        <w:tc>
          <w:tcPr>
            <w:tcW w:w="1134" w:type="dxa"/>
            <w:vAlign w:val="center"/>
          </w:tcPr>
          <w:p w14:paraId="716B75E7" w14:textId="77777777" w:rsidR="00AA761F" w:rsidRPr="004C3767" w:rsidRDefault="00AA761F" w:rsidP="004C3767">
            <w:pPr>
              <w:jc w:val="center"/>
              <w:rPr>
                <w:b/>
                <w:color w:val="000000" w:themeColor="text1"/>
              </w:rPr>
            </w:pPr>
            <w:r w:rsidRPr="004C3767">
              <w:rPr>
                <w:b/>
                <w:color w:val="000000" w:themeColor="text1"/>
              </w:rPr>
              <w:t>Масштаб</w:t>
            </w:r>
          </w:p>
        </w:tc>
        <w:tc>
          <w:tcPr>
            <w:tcW w:w="1148" w:type="dxa"/>
            <w:vAlign w:val="center"/>
          </w:tcPr>
          <w:p w14:paraId="42970B6A" w14:textId="77777777" w:rsidR="00AA761F" w:rsidRPr="004C3767" w:rsidRDefault="00AA761F" w:rsidP="004C3767">
            <w:pPr>
              <w:jc w:val="center"/>
              <w:rPr>
                <w:b/>
                <w:color w:val="000000" w:themeColor="text1"/>
              </w:rPr>
            </w:pPr>
            <w:r w:rsidRPr="004C3767">
              <w:rPr>
                <w:b/>
                <w:color w:val="000000" w:themeColor="text1"/>
              </w:rPr>
              <w:t>Инв. №</w:t>
            </w:r>
          </w:p>
        </w:tc>
      </w:tr>
      <w:tr w:rsidR="00400344" w:rsidRPr="004C3767" w14:paraId="5C55A52C" w14:textId="77777777" w:rsidTr="00AA761F">
        <w:trPr>
          <w:jc w:val="center"/>
        </w:trPr>
        <w:tc>
          <w:tcPr>
            <w:tcW w:w="582" w:type="dxa"/>
            <w:vAlign w:val="center"/>
          </w:tcPr>
          <w:p w14:paraId="394015F8" w14:textId="77777777" w:rsidR="00AA761F" w:rsidRPr="004C3767" w:rsidRDefault="00AA761F" w:rsidP="004C3767">
            <w:pPr>
              <w:tabs>
                <w:tab w:val="left" w:pos="567"/>
              </w:tabs>
              <w:jc w:val="center"/>
              <w:rPr>
                <w:color w:val="000000" w:themeColor="text1"/>
              </w:rPr>
            </w:pPr>
            <w:r w:rsidRPr="004C3767">
              <w:rPr>
                <w:color w:val="000000" w:themeColor="text1"/>
              </w:rPr>
              <w:t>1</w:t>
            </w:r>
          </w:p>
        </w:tc>
        <w:tc>
          <w:tcPr>
            <w:tcW w:w="5953" w:type="dxa"/>
          </w:tcPr>
          <w:p w14:paraId="6A97A9E0" w14:textId="77777777" w:rsidR="00AA761F" w:rsidRPr="004C3767" w:rsidRDefault="00AA761F" w:rsidP="004C3767">
            <w:pPr>
              <w:rPr>
                <w:color w:val="000000" w:themeColor="text1"/>
              </w:rPr>
            </w:pPr>
            <w:r w:rsidRPr="004C3767">
              <w:rPr>
                <w:color w:val="000000" w:themeColor="text1"/>
              </w:rPr>
              <w:t>Положение о территориальном планировании</w:t>
            </w:r>
          </w:p>
        </w:tc>
        <w:tc>
          <w:tcPr>
            <w:tcW w:w="1134" w:type="dxa"/>
            <w:vAlign w:val="center"/>
          </w:tcPr>
          <w:p w14:paraId="575CEDF6"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2321CC50" w14:textId="77777777" w:rsidR="00AA761F" w:rsidRPr="004C3767" w:rsidRDefault="00AA761F" w:rsidP="004C3767">
            <w:pPr>
              <w:jc w:val="center"/>
              <w:rPr>
                <w:color w:val="000000" w:themeColor="text1"/>
              </w:rPr>
            </w:pPr>
            <w:r w:rsidRPr="004C3767">
              <w:rPr>
                <w:color w:val="000000" w:themeColor="text1"/>
              </w:rPr>
              <w:t>–</w:t>
            </w:r>
          </w:p>
        </w:tc>
        <w:tc>
          <w:tcPr>
            <w:tcW w:w="1148" w:type="dxa"/>
            <w:vAlign w:val="center"/>
          </w:tcPr>
          <w:p w14:paraId="62A7D9A6" w14:textId="77777777" w:rsidR="00AA761F" w:rsidRPr="004C3767" w:rsidRDefault="00AA761F" w:rsidP="004C3767">
            <w:pPr>
              <w:jc w:val="center"/>
              <w:rPr>
                <w:color w:val="000000" w:themeColor="text1"/>
              </w:rPr>
            </w:pPr>
            <w:r w:rsidRPr="004C3767">
              <w:rPr>
                <w:color w:val="000000" w:themeColor="text1"/>
              </w:rPr>
              <w:t>51301</w:t>
            </w:r>
          </w:p>
        </w:tc>
      </w:tr>
      <w:tr w:rsidR="00400344" w:rsidRPr="004C3767" w14:paraId="688CA036" w14:textId="77777777" w:rsidTr="00AA761F">
        <w:trPr>
          <w:jc w:val="center"/>
        </w:trPr>
        <w:tc>
          <w:tcPr>
            <w:tcW w:w="582" w:type="dxa"/>
            <w:vAlign w:val="center"/>
          </w:tcPr>
          <w:p w14:paraId="5CAE6A17" w14:textId="77777777" w:rsidR="00AA761F" w:rsidRPr="004C3767" w:rsidRDefault="00AA761F" w:rsidP="004C3767">
            <w:pPr>
              <w:tabs>
                <w:tab w:val="left" w:pos="567"/>
              </w:tabs>
              <w:jc w:val="center"/>
              <w:rPr>
                <w:color w:val="000000" w:themeColor="text1"/>
              </w:rPr>
            </w:pPr>
            <w:r w:rsidRPr="004C3767">
              <w:rPr>
                <w:color w:val="000000" w:themeColor="text1"/>
              </w:rPr>
              <w:t>2</w:t>
            </w:r>
          </w:p>
        </w:tc>
        <w:tc>
          <w:tcPr>
            <w:tcW w:w="5953" w:type="dxa"/>
          </w:tcPr>
          <w:p w14:paraId="2A28DDC8" w14:textId="77777777" w:rsidR="00AA761F" w:rsidRPr="004C3767" w:rsidRDefault="00AA761F" w:rsidP="004C3767">
            <w:pPr>
              <w:rPr>
                <w:color w:val="000000" w:themeColor="text1"/>
              </w:rPr>
            </w:pPr>
            <w:r w:rsidRPr="004C3767">
              <w:rPr>
                <w:rFonts w:eastAsia="Calibri"/>
                <w:color w:val="000000" w:themeColor="text1"/>
              </w:rPr>
              <w:t xml:space="preserve">Карта планируемого размещения объектов местного значения Находкинского городского округа. </w:t>
            </w:r>
            <w:r w:rsidRPr="004C3767">
              <w:rPr>
                <w:color w:val="000000" w:themeColor="text1"/>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4C3767">
              <w:rPr>
                <w:rFonts w:eastAsia="Calibri"/>
                <w:color w:val="000000" w:themeColor="text1"/>
              </w:rPr>
              <w:t xml:space="preserve"> (город Находка)</w:t>
            </w:r>
          </w:p>
        </w:tc>
        <w:tc>
          <w:tcPr>
            <w:tcW w:w="1134" w:type="dxa"/>
            <w:vAlign w:val="center"/>
          </w:tcPr>
          <w:p w14:paraId="7CD10AEF"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7A9D6563"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03477CD5" w14:textId="77777777" w:rsidR="00AA761F" w:rsidRPr="004C3767" w:rsidRDefault="00AA761F" w:rsidP="004C3767">
            <w:pPr>
              <w:jc w:val="center"/>
              <w:rPr>
                <w:color w:val="000000" w:themeColor="text1"/>
              </w:rPr>
            </w:pPr>
            <w:r w:rsidRPr="004C3767">
              <w:rPr>
                <w:color w:val="000000" w:themeColor="text1"/>
              </w:rPr>
              <w:t>51302</w:t>
            </w:r>
          </w:p>
        </w:tc>
      </w:tr>
      <w:tr w:rsidR="00400344" w:rsidRPr="004C3767" w14:paraId="2820F877" w14:textId="77777777" w:rsidTr="00AA761F">
        <w:trPr>
          <w:jc w:val="center"/>
        </w:trPr>
        <w:tc>
          <w:tcPr>
            <w:tcW w:w="582" w:type="dxa"/>
            <w:vAlign w:val="center"/>
          </w:tcPr>
          <w:p w14:paraId="75EB3798" w14:textId="77777777" w:rsidR="00AA761F" w:rsidRPr="004C3767" w:rsidRDefault="00AA761F" w:rsidP="004C3767">
            <w:pPr>
              <w:tabs>
                <w:tab w:val="left" w:pos="567"/>
              </w:tabs>
              <w:jc w:val="center"/>
              <w:rPr>
                <w:color w:val="000000" w:themeColor="text1"/>
              </w:rPr>
            </w:pPr>
            <w:r w:rsidRPr="004C3767">
              <w:rPr>
                <w:color w:val="000000" w:themeColor="text1"/>
              </w:rPr>
              <w:t>3</w:t>
            </w:r>
          </w:p>
        </w:tc>
        <w:tc>
          <w:tcPr>
            <w:tcW w:w="5953" w:type="dxa"/>
          </w:tcPr>
          <w:p w14:paraId="5BC0BC5A" w14:textId="77777777" w:rsidR="00AA761F" w:rsidRPr="004C3767" w:rsidRDefault="00AA761F" w:rsidP="004C3767">
            <w:pPr>
              <w:rPr>
                <w:color w:val="000000" w:themeColor="text1"/>
              </w:rPr>
            </w:pPr>
            <w:r w:rsidRPr="004C3767">
              <w:rPr>
                <w:rFonts w:eastAsia="Calibri"/>
                <w:color w:val="000000" w:themeColor="text1"/>
              </w:rPr>
              <w:t xml:space="preserve">Карта планируемого размещения объектов местного значения Находкинского городского округа. </w:t>
            </w:r>
            <w:r w:rsidRPr="004C3767">
              <w:rPr>
                <w:color w:val="000000" w:themeColor="text1"/>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4C3767">
              <w:rPr>
                <w:rFonts w:eastAsia="Calibri"/>
                <w:color w:val="000000" w:themeColor="text1"/>
              </w:rPr>
              <w:t xml:space="preserve">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поселок Береговой, ландшафтно-рекреационное образование в районе бухт Спокойная и Окуневая)</w:t>
            </w:r>
          </w:p>
        </w:tc>
        <w:tc>
          <w:tcPr>
            <w:tcW w:w="1134" w:type="dxa"/>
            <w:vAlign w:val="center"/>
          </w:tcPr>
          <w:p w14:paraId="0C06A589"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76092E44"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5940DB11" w14:textId="77777777" w:rsidR="00AA761F" w:rsidRPr="004C3767" w:rsidRDefault="00AA761F" w:rsidP="004C3767">
            <w:pPr>
              <w:jc w:val="center"/>
              <w:rPr>
                <w:color w:val="000000" w:themeColor="text1"/>
              </w:rPr>
            </w:pPr>
            <w:r w:rsidRPr="004C3767">
              <w:rPr>
                <w:color w:val="000000" w:themeColor="text1"/>
              </w:rPr>
              <w:t>51303</w:t>
            </w:r>
          </w:p>
        </w:tc>
      </w:tr>
      <w:tr w:rsidR="00400344" w:rsidRPr="004C3767" w14:paraId="76ECBCBD" w14:textId="77777777" w:rsidTr="00AA761F">
        <w:trPr>
          <w:jc w:val="center"/>
        </w:trPr>
        <w:tc>
          <w:tcPr>
            <w:tcW w:w="582" w:type="dxa"/>
            <w:vAlign w:val="center"/>
          </w:tcPr>
          <w:p w14:paraId="13E8A62E" w14:textId="77777777" w:rsidR="00AA761F" w:rsidRPr="004C3767" w:rsidRDefault="00AA761F" w:rsidP="004C3767">
            <w:pPr>
              <w:tabs>
                <w:tab w:val="left" w:pos="567"/>
              </w:tabs>
              <w:jc w:val="center"/>
              <w:rPr>
                <w:color w:val="000000" w:themeColor="text1"/>
              </w:rPr>
            </w:pPr>
            <w:r w:rsidRPr="004C3767">
              <w:rPr>
                <w:color w:val="000000" w:themeColor="text1"/>
              </w:rPr>
              <w:t>4</w:t>
            </w:r>
          </w:p>
        </w:tc>
        <w:tc>
          <w:tcPr>
            <w:tcW w:w="5953" w:type="dxa"/>
          </w:tcPr>
          <w:p w14:paraId="5F3BE7FC" w14:textId="77777777" w:rsidR="00AA761F" w:rsidRPr="004C3767" w:rsidRDefault="00AA761F" w:rsidP="004C3767">
            <w:pPr>
              <w:rPr>
                <w:color w:val="000000" w:themeColor="text1"/>
              </w:rPr>
            </w:pPr>
            <w:r w:rsidRPr="004C3767">
              <w:rPr>
                <w:rFonts w:eastAsia="Calibri"/>
                <w:color w:val="000000" w:themeColor="text1"/>
              </w:rPr>
              <w:t xml:space="preserve">Карта планируемого размещения объектов местного значения Находкинского городского округа. </w:t>
            </w:r>
            <w:r w:rsidRPr="004C3767">
              <w:rPr>
                <w:color w:val="000000" w:themeColor="text1"/>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4C3767">
              <w:rPr>
                <w:rFonts w:eastAsia="Calibri"/>
                <w:color w:val="000000" w:themeColor="text1"/>
              </w:rPr>
              <w:t xml:space="preserve">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183F8E02"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5937A5F0"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46E5BF67" w14:textId="77777777" w:rsidR="00AA761F" w:rsidRPr="004C3767" w:rsidRDefault="00AA761F" w:rsidP="004C3767">
            <w:pPr>
              <w:jc w:val="center"/>
              <w:rPr>
                <w:color w:val="000000" w:themeColor="text1"/>
              </w:rPr>
            </w:pPr>
            <w:r w:rsidRPr="004C3767">
              <w:rPr>
                <w:color w:val="000000" w:themeColor="text1"/>
              </w:rPr>
              <w:t>51304</w:t>
            </w:r>
          </w:p>
        </w:tc>
      </w:tr>
      <w:tr w:rsidR="00400344" w:rsidRPr="004C3767" w14:paraId="01985B5C" w14:textId="77777777" w:rsidTr="00AA761F">
        <w:trPr>
          <w:jc w:val="center"/>
        </w:trPr>
        <w:tc>
          <w:tcPr>
            <w:tcW w:w="582" w:type="dxa"/>
            <w:vAlign w:val="center"/>
          </w:tcPr>
          <w:p w14:paraId="73119532" w14:textId="77777777" w:rsidR="00AA761F" w:rsidRPr="004C3767" w:rsidRDefault="00AA761F" w:rsidP="004C3767">
            <w:pPr>
              <w:tabs>
                <w:tab w:val="left" w:pos="567"/>
              </w:tabs>
              <w:jc w:val="center"/>
              <w:rPr>
                <w:color w:val="000000" w:themeColor="text1"/>
              </w:rPr>
            </w:pPr>
            <w:r w:rsidRPr="004C3767">
              <w:rPr>
                <w:color w:val="000000" w:themeColor="text1"/>
              </w:rPr>
              <w:t>5</w:t>
            </w:r>
          </w:p>
        </w:tc>
        <w:tc>
          <w:tcPr>
            <w:tcW w:w="5953" w:type="dxa"/>
          </w:tcPr>
          <w:p w14:paraId="049586CB" w14:textId="77777777" w:rsidR="00AA761F" w:rsidRPr="004C3767" w:rsidRDefault="00AA761F" w:rsidP="004C3767">
            <w:pPr>
              <w:rPr>
                <w:color w:val="000000" w:themeColor="text1"/>
              </w:rPr>
            </w:pPr>
            <w:r w:rsidRPr="004C3767">
              <w:rPr>
                <w:rFonts w:eastAsia="Calibri"/>
                <w:color w:val="000000" w:themeColor="text1"/>
              </w:rPr>
              <w:t>Карта планируемого размещения объектов местного значения Находкинского городского округа. Объекты транспортной инфраструктуры (город Находка)</w:t>
            </w:r>
          </w:p>
        </w:tc>
        <w:tc>
          <w:tcPr>
            <w:tcW w:w="1134" w:type="dxa"/>
            <w:vAlign w:val="center"/>
          </w:tcPr>
          <w:p w14:paraId="7760D550"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58E44769"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48946FF8" w14:textId="77777777" w:rsidR="00AA761F" w:rsidRPr="004C3767" w:rsidRDefault="00AA761F" w:rsidP="004C3767">
            <w:pPr>
              <w:jc w:val="center"/>
              <w:rPr>
                <w:color w:val="000000" w:themeColor="text1"/>
              </w:rPr>
            </w:pPr>
            <w:r w:rsidRPr="004C3767">
              <w:rPr>
                <w:color w:val="000000" w:themeColor="text1"/>
              </w:rPr>
              <w:t>51305</w:t>
            </w:r>
          </w:p>
        </w:tc>
      </w:tr>
      <w:tr w:rsidR="00400344" w:rsidRPr="004C3767" w14:paraId="110FB4D7" w14:textId="77777777" w:rsidTr="00AA761F">
        <w:trPr>
          <w:jc w:val="center"/>
        </w:trPr>
        <w:tc>
          <w:tcPr>
            <w:tcW w:w="582" w:type="dxa"/>
            <w:vAlign w:val="center"/>
          </w:tcPr>
          <w:p w14:paraId="4CF578DE" w14:textId="77777777" w:rsidR="00AA761F" w:rsidRPr="004C3767" w:rsidRDefault="00AA761F" w:rsidP="004C3767">
            <w:pPr>
              <w:tabs>
                <w:tab w:val="left" w:pos="567"/>
              </w:tabs>
              <w:jc w:val="center"/>
              <w:rPr>
                <w:color w:val="000000" w:themeColor="text1"/>
              </w:rPr>
            </w:pPr>
            <w:r w:rsidRPr="004C3767">
              <w:rPr>
                <w:color w:val="000000" w:themeColor="text1"/>
              </w:rPr>
              <w:t>6</w:t>
            </w:r>
          </w:p>
        </w:tc>
        <w:tc>
          <w:tcPr>
            <w:tcW w:w="5953" w:type="dxa"/>
          </w:tcPr>
          <w:p w14:paraId="002AA915" w14:textId="77777777" w:rsidR="00AA761F" w:rsidRPr="004C3767" w:rsidRDefault="00AA761F" w:rsidP="004C3767">
            <w:pPr>
              <w:rPr>
                <w:rFonts w:eastAsia="Calibri"/>
                <w:color w:val="000000" w:themeColor="text1"/>
              </w:rPr>
            </w:pPr>
            <w:r w:rsidRPr="004C3767">
              <w:rPr>
                <w:rFonts w:eastAsia="Calibri"/>
                <w:color w:val="000000" w:themeColor="text1"/>
              </w:rPr>
              <w:t xml:space="preserve">Карта планируемого размещения объектов местного значения Находкинского городского округа. Объекты транспортной инфраструктуры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поселок Береговой, ландшафтно-рекреационное образование в районе бухт Спокойная и Окуневая)</w:t>
            </w:r>
          </w:p>
        </w:tc>
        <w:tc>
          <w:tcPr>
            <w:tcW w:w="1134" w:type="dxa"/>
            <w:vAlign w:val="center"/>
          </w:tcPr>
          <w:p w14:paraId="7FA52DB1"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7ED6DFCD"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1454B77B" w14:textId="77777777" w:rsidR="00AA761F" w:rsidRPr="004C3767" w:rsidRDefault="00AA761F" w:rsidP="004C3767">
            <w:pPr>
              <w:jc w:val="center"/>
              <w:rPr>
                <w:color w:val="000000" w:themeColor="text1"/>
              </w:rPr>
            </w:pPr>
            <w:r w:rsidRPr="004C3767">
              <w:rPr>
                <w:color w:val="000000" w:themeColor="text1"/>
              </w:rPr>
              <w:t>51306</w:t>
            </w:r>
          </w:p>
        </w:tc>
      </w:tr>
      <w:tr w:rsidR="00400344" w:rsidRPr="004C3767" w14:paraId="45F4E20F" w14:textId="77777777" w:rsidTr="00AA761F">
        <w:trPr>
          <w:jc w:val="center"/>
        </w:trPr>
        <w:tc>
          <w:tcPr>
            <w:tcW w:w="582" w:type="dxa"/>
            <w:vAlign w:val="center"/>
          </w:tcPr>
          <w:p w14:paraId="229956B4" w14:textId="77777777" w:rsidR="00AA761F" w:rsidRPr="004C3767" w:rsidRDefault="00AA761F" w:rsidP="004C3767">
            <w:pPr>
              <w:tabs>
                <w:tab w:val="left" w:pos="567"/>
              </w:tabs>
              <w:jc w:val="center"/>
              <w:rPr>
                <w:color w:val="000000" w:themeColor="text1"/>
              </w:rPr>
            </w:pPr>
            <w:r w:rsidRPr="004C3767">
              <w:rPr>
                <w:color w:val="000000" w:themeColor="text1"/>
              </w:rPr>
              <w:t>7</w:t>
            </w:r>
          </w:p>
        </w:tc>
        <w:tc>
          <w:tcPr>
            <w:tcW w:w="5953" w:type="dxa"/>
          </w:tcPr>
          <w:p w14:paraId="6F9FEC83" w14:textId="77777777" w:rsidR="00AA761F" w:rsidRPr="004C3767" w:rsidRDefault="00AA761F" w:rsidP="004C3767">
            <w:pPr>
              <w:rPr>
                <w:rFonts w:eastAsia="Calibri"/>
                <w:color w:val="000000" w:themeColor="text1"/>
              </w:rPr>
            </w:pPr>
            <w:r w:rsidRPr="004C3767">
              <w:rPr>
                <w:rFonts w:eastAsia="Calibri"/>
                <w:color w:val="000000" w:themeColor="text1"/>
              </w:rPr>
              <w:t xml:space="preserve">Карта планируемого размещения объектов местного значения Находкинского городского округа. Объекты транспортной инфраструктуры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65415579"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1678F4C7"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39532666" w14:textId="77777777" w:rsidR="00AA761F" w:rsidRPr="004C3767" w:rsidRDefault="00AA761F" w:rsidP="004C3767">
            <w:pPr>
              <w:jc w:val="center"/>
              <w:rPr>
                <w:color w:val="000000" w:themeColor="text1"/>
              </w:rPr>
            </w:pPr>
            <w:r w:rsidRPr="004C3767">
              <w:rPr>
                <w:color w:val="000000" w:themeColor="text1"/>
              </w:rPr>
              <w:t>51307</w:t>
            </w:r>
          </w:p>
        </w:tc>
      </w:tr>
      <w:tr w:rsidR="00400344" w:rsidRPr="004C3767" w14:paraId="78D77852" w14:textId="77777777" w:rsidTr="00AA761F">
        <w:trPr>
          <w:jc w:val="center"/>
        </w:trPr>
        <w:tc>
          <w:tcPr>
            <w:tcW w:w="582" w:type="dxa"/>
            <w:vAlign w:val="center"/>
          </w:tcPr>
          <w:p w14:paraId="5E912C78" w14:textId="77777777" w:rsidR="00AA761F" w:rsidRPr="004C3767" w:rsidRDefault="00AA761F" w:rsidP="004C3767">
            <w:pPr>
              <w:tabs>
                <w:tab w:val="left" w:pos="567"/>
              </w:tabs>
              <w:jc w:val="center"/>
              <w:rPr>
                <w:color w:val="000000" w:themeColor="text1"/>
              </w:rPr>
            </w:pPr>
            <w:r w:rsidRPr="004C3767">
              <w:rPr>
                <w:color w:val="000000" w:themeColor="text1"/>
              </w:rPr>
              <w:t>8</w:t>
            </w:r>
          </w:p>
        </w:tc>
        <w:tc>
          <w:tcPr>
            <w:tcW w:w="5953" w:type="dxa"/>
          </w:tcPr>
          <w:p w14:paraId="0263DB54" w14:textId="77777777" w:rsidR="00AA761F" w:rsidRPr="004C3767" w:rsidRDefault="00AA761F" w:rsidP="004C3767">
            <w:pPr>
              <w:rPr>
                <w:rFonts w:eastAsia="Calibri"/>
                <w:color w:val="000000" w:themeColor="text1"/>
              </w:rPr>
            </w:pPr>
            <w:r w:rsidRPr="004C3767">
              <w:rPr>
                <w:rFonts w:eastAsia="Calibri"/>
                <w:color w:val="000000" w:themeColor="text1"/>
              </w:rPr>
              <w:t>Карта планируемого размещения объектов местного значения Находкинского городского округа. Объекты водоснабжения и водоотведения (город Находка)</w:t>
            </w:r>
          </w:p>
        </w:tc>
        <w:tc>
          <w:tcPr>
            <w:tcW w:w="1134" w:type="dxa"/>
            <w:vAlign w:val="center"/>
          </w:tcPr>
          <w:p w14:paraId="4BE1CFED"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30F28999"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63957C89" w14:textId="77777777" w:rsidR="00AA761F" w:rsidRPr="004C3767" w:rsidRDefault="00AA761F" w:rsidP="004C3767">
            <w:pPr>
              <w:jc w:val="center"/>
              <w:rPr>
                <w:color w:val="000000" w:themeColor="text1"/>
              </w:rPr>
            </w:pPr>
            <w:r w:rsidRPr="004C3767">
              <w:rPr>
                <w:color w:val="000000" w:themeColor="text1"/>
              </w:rPr>
              <w:t>51308</w:t>
            </w:r>
          </w:p>
        </w:tc>
      </w:tr>
      <w:tr w:rsidR="00400344" w:rsidRPr="004C3767" w14:paraId="0E7BFA24" w14:textId="77777777" w:rsidTr="00AA761F">
        <w:trPr>
          <w:jc w:val="center"/>
        </w:trPr>
        <w:tc>
          <w:tcPr>
            <w:tcW w:w="582" w:type="dxa"/>
            <w:vAlign w:val="center"/>
          </w:tcPr>
          <w:p w14:paraId="7D2FD8D9" w14:textId="77777777" w:rsidR="00AA761F" w:rsidRPr="004C3767" w:rsidRDefault="00AA761F" w:rsidP="004C3767">
            <w:pPr>
              <w:tabs>
                <w:tab w:val="left" w:pos="567"/>
              </w:tabs>
              <w:jc w:val="center"/>
              <w:rPr>
                <w:color w:val="000000" w:themeColor="text1"/>
              </w:rPr>
            </w:pPr>
            <w:r w:rsidRPr="004C3767">
              <w:rPr>
                <w:color w:val="000000" w:themeColor="text1"/>
              </w:rPr>
              <w:t>9</w:t>
            </w:r>
          </w:p>
        </w:tc>
        <w:tc>
          <w:tcPr>
            <w:tcW w:w="5953" w:type="dxa"/>
          </w:tcPr>
          <w:p w14:paraId="2F9EEECD" w14:textId="77777777" w:rsidR="00AA761F" w:rsidRPr="004C3767" w:rsidRDefault="00AA761F" w:rsidP="004C3767">
            <w:pPr>
              <w:rPr>
                <w:rFonts w:eastAsia="Calibri"/>
                <w:color w:val="000000" w:themeColor="text1"/>
              </w:rPr>
            </w:pPr>
            <w:r w:rsidRPr="004C3767">
              <w:rPr>
                <w:rFonts w:eastAsia="Calibri"/>
                <w:color w:val="000000" w:themeColor="text1"/>
              </w:rPr>
              <w:t xml:space="preserve">Карта планируемого размещения объектов местного значения Находкинского городского округа. Объекты водоснабжения и водоотведения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xml:space="preserve">, поселок Береговой, ландшафтно-рекреационное образование в районе бухт </w:t>
            </w:r>
            <w:r w:rsidRPr="004C3767">
              <w:rPr>
                <w:rFonts w:eastAsia="Calibri"/>
                <w:color w:val="000000" w:themeColor="text1"/>
              </w:rPr>
              <w:lastRenderedPageBreak/>
              <w:t>Спокойная и Окуневая)</w:t>
            </w:r>
          </w:p>
        </w:tc>
        <w:tc>
          <w:tcPr>
            <w:tcW w:w="1134" w:type="dxa"/>
            <w:vAlign w:val="center"/>
          </w:tcPr>
          <w:p w14:paraId="7F3BEC96" w14:textId="77777777" w:rsidR="00AA761F" w:rsidRPr="004C3767" w:rsidRDefault="00AA761F" w:rsidP="004C3767">
            <w:pPr>
              <w:jc w:val="center"/>
              <w:rPr>
                <w:color w:val="000000" w:themeColor="text1"/>
              </w:rPr>
            </w:pPr>
            <w:proofErr w:type="spellStart"/>
            <w:r w:rsidRPr="004C3767">
              <w:rPr>
                <w:color w:val="000000" w:themeColor="text1"/>
              </w:rPr>
              <w:lastRenderedPageBreak/>
              <w:t>нс</w:t>
            </w:r>
            <w:proofErr w:type="spellEnd"/>
          </w:p>
        </w:tc>
        <w:tc>
          <w:tcPr>
            <w:tcW w:w="1134" w:type="dxa"/>
            <w:vAlign w:val="center"/>
          </w:tcPr>
          <w:p w14:paraId="38F02696"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70051823" w14:textId="77777777" w:rsidR="00AA761F" w:rsidRPr="004C3767" w:rsidRDefault="00AA761F" w:rsidP="004C3767">
            <w:pPr>
              <w:jc w:val="center"/>
              <w:rPr>
                <w:color w:val="000000" w:themeColor="text1"/>
              </w:rPr>
            </w:pPr>
            <w:r w:rsidRPr="004C3767">
              <w:rPr>
                <w:color w:val="000000" w:themeColor="text1"/>
              </w:rPr>
              <w:t>51309</w:t>
            </w:r>
          </w:p>
        </w:tc>
      </w:tr>
      <w:tr w:rsidR="00400344" w:rsidRPr="004C3767" w14:paraId="17ECE1A7" w14:textId="77777777" w:rsidTr="00AA761F">
        <w:trPr>
          <w:jc w:val="center"/>
        </w:trPr>
        <w:tc>
          <w:tcPr>
            <w:tcW w:w="582" w:type="dxa"/>
            <w:vAlign w:val="center"/>
          </w:tcPr>
          <w:p w14:paraId="453801A2" w14:textId="77777777" w:rsidR="00AA761F" w:rsidRPr="004C3767" w:rsidRDefault="00AA761F" w:rsidP="004C3767">
            <w:pPr>
              <w:tabs>
                <w:tab w:val="left" w:pos="567"/>
              </w:tabs>
              <w:jc w:val="center"/>
              <w:rPr>
                <w:color w:val="000000" w:themeColor="text1"/>
              </w:rPr>
            </w:pPr>
            <w:r w:rsidRPr="004C3767">
              <w:rPr>
                <w:color w:val="000000" w:themeColor="text1"/>
              </w:rPr>
              <w:lastRenderedPageBreak/>
              <w:t>10</w:t>
            </w:r>
          </w:p>
        </w:tc>
        <w:tc>
          <w:tcPr>
            <w:tcW w:w="5953" w:type="dxa"/>
          </w:tcPr>
          <w:p w14:paraId="10A3736E" w14:textId="77777777" w:rsidR="00AA761F" w:rsidRPr="004C3767" w:rsidRDefault="00AA761F" w:rsidP="004C3767">
            <w:pPr>
              <w:rPr>
                <w:rFonts w:eastAsia="Calibri"/>
                <w:color w:val="000000" w:themeColor="text1"/>
              </w:rPr>
            </w:pPr>
            <w:r w:rsidRPr="004C3767">
              <w:rPr>
                <w:rFonts w:eastAsia="Calibri"/>
                <w:color w:val="000000" w:themeColor="text1"/>
              </w:rPr>
              <w:t xml:space="preserve">Карта планируемого размещения объектов местного значения Находкинского городского округа. Объекты водоснабжения и водоотведения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698FF2B0"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525E3ED3"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049D0C48" w14:textId="77777777" w:rsidR="00AA761F" w:rsidRPr="004C3767" w:rsidRDefault="00AA761F" w:rsidP="004C3767">
            <w:pPr>
              <w:jc w:val="center"/>
              <w:rPr>
                <w:color w:val="000000" w:themeColor="text1"/>
              </w:rPr>
            </w:pPr>
            <w:r w:rsidRPr="004C3767">
              <w:rPr>
                <w:color w:val="000000" w:themeColor="text1"/>
              </w:rPr>
              <w:t>51310</w:t>
            </w:r>
          </w:p>
        </w:tc>
      </w:tr>
      <w:tr w:rsidR="00400344" w:rsidRPr="004C3767" w14:paraId="0D9E39AC" w14:textId="77777777" w:rsidTr="00AA761F">
        <w:trPr>
          <w:jc w:val="center"/>
        </w:trPr>
        <w:tc>
          <w:tcPr>
            <w:tcW w:w="582" w:type="dxa"/>
            <w:vAlign w:val="center"/>
          </w:tcPr>
          <w:p w14:paraId="75997FAF" w14:textId="77777777" w:rsidR="00AA761F" w:rsidRPr="004C3767" w:rsidRDefault="00AA761F" w:rsidP="004C3767">
            <w:pPr>
              <w:tabs>
                <w:tab w:val="left" w:pos="567"/>
              </w:tabs>
              <w:jc w:val="center"/>
              <w:rPr>
                <w:color w:val="000000" w:themeColor="text1"/>
              </w:rPr>
            </w:pPr>
            <w:r w:rsidRPr="004C3767">
              <w:rPr>
                <w:color w:val="000000" w:themeColor="text1"/>
              </w:rPr>
              <w:t>11</w:t>
            </w:r>
          </w:p>
        </w:tc>
        <w:tc>
          <w:tcPr>
            <w:tcW w:w="5953" w:type="dxa"/>
          </w:tcPr>
          <w:p w14:paraId="1CC4495F" w14:textId="77777777" w:rsidR="00AA761F" w:rsidRPr="004C3767" w:rsidRDefault="00AA761F" w:rsidP="004C3767">
            <w:pPr>
              <w:rPr>
                <w:rFonts w:eastAsia="Calibri"/>
                <w:color w:val="000000" w:themeColor="text1"/>
              </w:rPr>
            </w:pPr>
            <w:r w:rsidRPr="004C3767">
              <w:rPr>
                <w:rFonts w:eastAsia="Calibri"/>
                <w:color w:val="000000" w:themeColor="text1"/>
              </w:rPr>
              <w:t>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(город Находка)</w:t>
            </w:r>
          </w:p>
        </w:tc>
        <w:tc>
          <w:tcPr>
            <w:tcW w:w="1134" w:type="dxa"/>
            <w:vAlign w:val="center"/>
          </w:tcPr>
          <w:p w14:paraId="313F9176"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6EBC2E70"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444E5EF8" w14:textId="77777777" w:rsidR="00AA761F" w:rsidRPr="004C3767" w:rsidRDefault="00AA761F" w:rsidP="004C3767">
            <w:pPr>
              <w:jc w:val="center"/>
              <w:rPr>
                <w:color w:val="000000" w:themeColor="text1"/>
              </w:rPr>
            </w:pPr>
            <w:r w:rsidRPr="004C3767">
              <w:rPr>
                <w:color w:val="000000" w:themeColor="text1"/>
              </w:rPr>
              <w:t>51311</w:t>
            </w:r>
          </w:p>
        </w:tc>
      </w:tr>
      <w:tr w:rsidR="00400344" w:rsidRPr="004C3767" w14:paraId="3687F106" w14:textId="77777777" w:rsidTr="00AA761F">
        <w:trPr>
          <w:jc w:val="center"/>
        </w:trPr>
        <w:tc>
          <w:tcPr>
            <w:tcW w:w="582" w:type="dxa"/>
            <w:vAlign w:val="center"/>
          </w:tcPr>
          <w:p w14:paraId="0A172C57" w14:textId="77777777" w:rsidR="00AA761F" w:rsidRPr="004C3767" w:rsidRDefault="00AA761F" w:rsidP="004C3767">
            <w:pPr>
              <w:tabs>
                <w:tab w:val="left" w:pos="567"/>
              </w:tabs>
              <w:jc w:val="center"/>
              <w:rPr>
                <w:color w:val="000000" w:themeColor="text1"/>
              </w:rPr>
            </w:pPr>
            <w:r w:rsidRPr="004C3767">
              <w:rPr>
                <w:color w:val="000000" w:themeColor="text1"/>
              </w:rPr>
              <w:t>12</w:t>
            </w:r>
          </w:p>
        </w:tc>
        <w:tc>
          <w:tcPr>
            <w:tcW w:w="5953" w:type="dxa"/>
          </w:tcPr>
          <w:p w14:paraId="360CC991" w14:textId="77777777" w:rsidR="00AA761F" w:rsidRPr="004C3767" w:rsidRDefault="00AA761F" w:rsidP="004C3767">
            <w:pPr>
              <w:rPr>
                <w:rFonts w:eastAsia="Calibri"/>
                <w:color w:val="000000" w:themeColor="text1"/>
              </w:rPr>
            </w:pPr>
            <w:r w:rsidRPr="004C3767">
              <w:rPr>
                <w:rFonts w:eastAsia="Calibri"/>
                <w:color w:val="000000" w:themeColor="text1"/>
              </w:rPr>
              <w:t xml:space="preserve">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поселок Береговой, ландшафтно-рекреационное образование в районе бухт Спокойная и Окуневая)</w:t>
            </w:r>
          </w:p>
        </w:tc>
        <w:tc>
          <w:tcPr>
            <w:tcW w:w="1134" w:type="dxa"/>
            <w:vAlign w:val="center"/>
          </w:tcPr>
          <w:p w14:paraId="239D8FDA"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6EA45F4E"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32E92D9F" w14:textId="77777777" w:rsidR="00AA761F" w:rsidRPr="004C3767" w:rsidRDefault="00AA761F" w:rsidP="004C3767">
            <w:pPr>
              <w:jc w:val="center"/>
              <w:rPr>
                <w:color w:val="000000" w:themeColor="text1"/>
              </w:rPr>
            </w:pPr>
            <w:r w:rsidRPr="004C3767">
              <w:rPr>
                <w:color w:val="000000" w:themeColor="text1"/>
              </w:rPr>
              <w:t>51312</w:t>
            </w:r>
          </w:p>
        </w:tc>
      </w:tr>
      <w:tr w:rsidR="00400344" w:rsidRPr="004C3767" w14:paraId="3322A0F4" w14:textId="77777777" w:rsidTr="00AA761F">
        <w:trPr>
          <w:jc w:val="center"/>
        </w:trPr>
        <w:tc>
          <w:tcPr>
            <w:tcW w:w="582" w:type="dxa"/>
            <w:vAlign w:val="center"/>
          </w:tcPr>
          <w:p w14:paraId="183638DE" w14:textId="77777777" w:rsidR="00AA761F" w:rsidRPr="004C3767" w:rsidRDefault="00AA761F" w:rsidP="004C3767">
            <w:pPr>
              <w:tabs>
                <w:tab w:val="left" w:pos="567"/>
              </w:tabs>
              <w:jc w:val="center"/>
              <w:rPr>
                <w:color w:val="000000" w:themeColor="text1"/>
              </w:rPr>
            </w:pPr>
            <w:r w:rsidRPr="004C3767">
              <w:rPr>
                <w:color w:val="000000" w:themeColor="text1"/>
              </w:rPr>
              <w:t>13</w:t>
            </w:r>
          </w:p>
        </w:tc>
        <w:tc>
          <w:tcPr>
            <w:tcW w:w="5953" w:type="dxa"/>
          </w:tcPr>
          <w:p w14:paraId="73304D46" w14:textId="77777777" w:rsidR="00AA761F" w:rsidRPr="004C3767" w:rsidRDefault="00AA761F" w:rsidP="004C3767">
            <w:pPr>
              <w:rPr>
                <w:rFonts w:eastAsia="Calibri"/>
                <w:color w:val="000000" w:themeColor="text1"/>
              </w:rPr>
            </w:pPr>
            <w:r w:rsidRPr="004C3767">
              <w:rPr>
                <w:rFonts w:eastAsia="Calibri"/>
                <w:color w:val="000000" w:themeColor="text1"/>
              </w:rPr>
              <w:t xml:space="preserve">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1F117237"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7B575E26"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61C3E485" w14:textId="77777777" w:rsidR="00AA761F" w:rsidRPr="004C3767" w:rsidRDefault="00AA761F" w:rsidP="004C3767">
            <w:pPr>
              <w:jc w:val="center"/>
              <w:rPr>
                <w:color w:val="000000" w:themeColor="text1"/>
              </w:rPr>
            </w:pPr>
            <w:r w:rsidRPr="004C3767">
              <w:rPr>
                <w:color w:val="000000" w:themeColor="text1"/>
              </w:rPr>
              <w:t>51313</w:t>
            </w:r>
          </w:p>
        </w:tc>
      </w:tr>
      <w:tr w:rsidR="00400344" w:rsidRPr="004C3767" w14:paraId="0F0CD20A" w14:textId="77777777" w:rsidTr="00AA761F">
        <w:trPr>
          <w:jc w:val="center"/>
        </w:trPr>
        <w:tc>
          <w:tcPr>
            <w:tcW w:w="582" w:type="dxa"/>
            <w:vAlign w:val="center"/>
          </w:tcPr>
          <w:p w14:paraId="528573ED" w14:textId="77777777" w:rsidR="00AA761F" w:rsidRPr="004C3767" w:rsidRDefault="00AA761F" w:rsidP="004C3767">
            <w:pPr>
              <w:tabs>
                <w:tab w:val="left" w:pos="567"/>
              </w:tabs>
              <w:jc w:val="center"/>
              <w:rPr>
                <w:color w:val="000000" w:themeColor="text1"/>
              </w:rPr>
            </w:pPr>
            <w:r w:rsidRPr="004C3767">
              <w:rPr>
                <w:color w:val="000000" w:themeColor="text1"/>
              </w:rPr>
              <w:t>14</w:t>
            </w:r>
          </w:p>
        </w:tc>
        <w:tc>
          <w:tcPr>
            <w:tcW w:w="5953" w:type="dxa"/>
          </w:tcPr>
          <w:p w14:paraId="64BD2948" w14:textId="77777777" w:rsidR="00AA761F" w:rsidRPr="004C3767" w:rsidRDefault="00AA761F" w:rsidP="004C3767">
            <w:pPr>
              <w:rPr>
                <w:color w:val="000000" w:themeColor="text1"/>
              </w:rPr>
            </w:pPr>
            <w:r w:rsidRPr="004C3767">
              <w:rPr>
                <w:rFonts w:eastAsia="Calibri"/>
                <w:color w:val="000000" w:themeColor="text1"/>
              </w:rPr>
              <w:t xml:space="preserve">Карта границ населенных пунктов, входящих в состав Находкинского городского округа </w:t>
            </w:r>
          </w:p>
        </w:tc>
        <w:tc>
          <w:tcPr>
            <w:tcW w:w="1134" w:type="dxa"/>
            <w:vAlign w:val="center"/>
          </w:tcPr>
          <w:p w14:paraId="47E5955C"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4D9FBAF8" w14:textId="77777777" w:rsidR="00AA761F" w:rsidRPr="004C3767" w:rsidRDefault="00AA761F" w:rsidP="004C3767">
            <w:pPr>
              <w:jc w:val="center"/>
              <w:rPr>
                <w:color w:val="000000" w:themeColor="text1"/>
              </w:rPr>
            </w:pPr>
            <w:r w:rsidRPr="004C3767">
              <w:rPr>
                <w:color w:val="000000" w:themeColor="text1"/>
              </w:rPr>
              <w:t>1:</w:t>
            </w:r>
            <w:r w:rsidR="00A742BF" w:rsidRPr="004C3767">
              <w:rPr>
                <w:color w:val="000000" w:themeColor="text1"/>
              </w:rPr>
              <w:t>5</w:t>
            </w:r>
            <w:r w:rsidRPr="004C3767">
              <w:rPr>
                <w:color w:val="000000" w:themeColor="text1"/>
              </w:rPr>
              <w:t>0000</w:t>
            </w:r>
          </w:p>
        </w:tc>
        <w:tc>
          <w:tcPr>
            <w:tcW w:w="1148" w:type="dxa"/>
            <w:vAlign w:val="center"/>
          </w:tcPr>
          <w:p w14:paraId="03D4A00D" w14:textId="77777777" w:rsidR="00AA761F" w:rsidRPr="004C3767" w:rsidRDefault="00AA761F" w:rsidP="004C3767">
            <w:pPr>
              <w:jc w:val="center"/>
              <w:rPr>
                <w:color w:val="000000" w:themeColor="text1"/>
              </w:rPr>
            </w:pPr>
            <w:r w:rsidRPr="004C3767">
              <w:rPr>
                <w:color w:val="000000" w:themeColor="text1"/>
              </w:rPr>
              <w:t>51314</w:t>
            </w:r>
          </w:p>
        </w:tc>
      </w:tr>
      <w:tr w:rsidR="00400344" w:rsidRPr="004C3767" w14:paraId="1BB5BBD6" w14:textId="77777777" w:rsidTr="00AA761F">
        <w:trPr>
          <w:jc w:val="center"/>
        </w:trPr>
        <w:tc>
          <w:tcPr>
            <w:tcW w:w="582" w:type="dxa"/>
            <w:vAlign w:val="center"/>
          </w:tcPr>
          <w:p w14:paraId="79E28FC3" w14:textId="77777777" w:rsidR="00AA761F" w:rsidRPr="004C3767" w:rsidRDefault="00AA761F" w:rsidP="004C3767">
            <w:pPr>
              <w:tabs>
                <w:tab w:val="left" w:pos="567"/>
              </w:tabs>
              <w:jc w:val="center"/>
              <w:rPr>
                <w:color w:val="000000" w:themeColor="text1"/>
              </w:rPr>
            </w:pPr>
            <w:r w:rsidRPr="004C3767">
              <w:rPr>
                <w:color w:val="000000" w:themeColor="text1"/>
              </w:rPr>
              <w:t>15</w:t>
            </w:r>
          </w:p>
        </w:tc>
        <w:tc>
          <w:tcPr>
            <w:tcW w:w="5953" w:type="dxa"/>
          </w:tcPr>
          <w:p w14:paraId="03B22CA5" w14:textId="77777777" w:rsidR="00AA761F" w:rsidRPr="004C3767" w:rsidRDefault="00AA761F" w:rsidP="004C3767">
            <w:pPr>
              <w:rPr>
                <w:color w:val="000000" w:themeColor="text1"/>
              </w:rPr>
            </w:pPr>
            <w:r w:rsidRPr="004C3767">
              <w:rPr>
                <w:rFonts w:eastAsia="Calibri"/>
                <w:color w:val="000000" w:themeColor="text1"/>
              </w:rPr>
              <w:t>Карта функциональных зон Находкинского городского округа (город Находка)</w:t>
            </w:r>
          </w:p>
        </w:tc>
        <w:tc>
          <w:tcPr>
            <w:tcW w:w="1134" w:type="dxa"/>
            <w:vAlign w:val="center"/>
          </w:tcPr>
          <w:p w14:paraId="656772B5"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4CA86F82"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74CA9B53" w14:textId="77777777" w:rsidR="00AA761F" w:rsidRPr="004C3767" w:rsidRDefault="00AA761F" w:rsidP="004C3767">
            <w:pPr>
              <w:jc w:val="center"/>
              <w:rPr>
                <w:color w:val="000000" w:themeColor="text1"/>
              </w:rPr>
            </w:pPr>
            <w:r w:rsidRPr="004C3767">
              <w:rPr>
                <w:color w:val="000000" w:themeColor="text1"/>
              </w:rPr>
              <w:t>51315</w:t>
            </w:r>
          </w:p>
        </w:tc>
      </w:tr>
      <w:tr w:rsidR="00400344" w:rsidRPr="004C3767" w14:paraId="618460DF" w14:textId="77777777" w:rsidTr="00AA761F">
        <w:trPr>
          <w:jc w:val="center"/>
        </w:trPr>
        <w:tc>
          <w:tcPr>
            <w:tcW w:w="582" w:type="dxa"/>
            <w:vAlign w:val="center"/>
          </w:tcPr>
          <w:p w14:paraId="25F3BDD0" w14:textId="77777777" w:rsidR="00AA761F" w:rsidRPr="004C3767" w:rsidRDefault="00AA761F" w:rsidP="004C3767">
            <w:pPr>
              <w:tabs>
                <w:tab w:val="left" w:pos="567"/>
              </w:tabs>
              <w:jc w:val="center"/>
              <w:rPr>
                <w:color w:val="000000" w:themeColor="text1"/>
              </w:rPr>
            </w:pPr>
            <w:r w:rsidRPr="004C3767">
              <w:rPr>
                <w:color w:val="000000" w:themeColor="text1"/>
              </w:rPr>
              <w:t>16</w:t>
            </w:r>
          </w:p>
        </w:tc>
        <w:tc>
          <w:tcPr>
            <w:tcW w:w="5953" w:type="dxa"/>
            <w:vAlign w:val="center"/>
          </w:tcPr>
          <w:p w14:paraId="12C58977" w14:textId="77777777" w:rsidR="00AA761F" w:rsidRPr="004C3767" w:rsidRDefault="00AA761F" w:rsidP="004C3767">
            <w:pPr>
              <w:rPr>
                <w:color w:val="000000" w:themeColor="text1"/>
              </w:rPr>
            </w:pPr>
            <w:r w:rsidRPr="004C3767">
              <w:rPr>
                <w:rFonts w:eastAsia="Calibri"/>
                <w:color w:val="000000" w:themeColor="text1"/>
              </w:rPr>
              <w:t xml:space="preserve">Карта функциональных зон Находкинского городского округа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поселок Береговой, ландшафтно-рекреационное образование в районе бухт Спокойная и Окуневая)</w:t>
            </w:r>
          </w:p>
        </w:tc>
        <w:tc>
          <w:tcPr>
            <w:tcW w:w="1134" w:type="dxa"/>
            <w:vAlign w:val="center"/>
          </w:tcPr>
          <w:p w14:paraId="3F3756D9"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490B9AA6"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5D38A7A6" w14:textId="77777777" w:rsidR="00AA761F" w:rsidRPr="004C3767" w:rsidRDefault="00AA761F" w:rsidP="004C3767">
            <w:pPr>
              <w:jc w:val="center"/>
              <w:rPr>
                <w:color w:val="000000" w:themeColor="text1"/>
              </w:rPr>
            </w:pPr>
            <w:r w:rsidRPr="004C3767">
              <w:rPr>
                <w:color w:val="000000" w:themeColor="text1"/>
              </w:rPr>
              <w:t>51316</w:t>
            </w:r>
          </w:p>
        </w:tc>
      </w:tr>
      <w:tr w:rsidR="00400344" w:rsidRPr="004C3767" w14:paraId="6489300E" w14:textId="77777777" w:rsidTr="00AA761F">
        <w:trPr>
          <w:jc w:val="center"/>
        </w:trPr>
        <w:tc>
          <w:tcPr>
            <w:tcW w:w="582" w:type="dxa"/>
            <w:vAlign w:val="center"/>
          </w:tcPr>
          <w:p w14:paraId="2E85357C" w14:textId="77777777" w:rsidR="00AA761F" w:rsidRPr="004C3767" w:rsidRDefault="00AA761F" w:rsidP="004C3767">
            <w:pPr>
              <w:tabs>
                <w:tab w:val="left" w:pos="567"/>
              </w:tabs>
              <w:jc w:val="center"/>
              <w:rPr>
                <w:color w:val="000000" w:themeColor="text1"/>
              </w:rPr>
            </w:pPr>
            <w:r w:rsidRPr="004C3767">
              <w:rPr>
                <w:color w:val="000000" w:themeColor="text1"/>
              </w:rPr>
              <w:t>17</w:t>
            </w:r>
          </w:p>
        </w:tc>
        <w:tc>
          <w:tcPr>
            <w:tcW w:w="5953" w:type="dxa"/>
            <w:vAlign w:val="center"/>
          </w:tcPr>
          <w:p w14:paraId="4761B428" w14:textId="77777777" w:rsidR="00AA761F" w:rsidRPr="004C3767" w:rsidRDefault="00AA761F" w:rsidP="004C3767">
            <w:pPr>
              <w:rPr>
                <w:color w:val="000000" w:themeColor="text1"/>
              </w:rPr>
            </w:pPr>
            <w:r w:rsidRPr="004C3767">
              <w:rPr>
                <w:rFonts w:eastAsia="Calibri"/>
                <w:color w:val="000000" w:themeColor="text1"/>
              </w:rPr>
              <w:t xml:space="preserve">Карта функциональных зон Находкинского городского округа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0A4941C5"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34" w:type="dxa"/>
            <w:vAlign w:val="center"/>
          </w:tcPr>
          <w:p w14:paraId="376CD0DF" w14:textId="77777777" w:rsidR="00AA761F" w:rsidRPr="004C3767" w:rsidRDefault="00AA761F" w:rsidP="004C3767">
            <w:pPr>
              <w:jc w:val="center"/>
              <w:rPr>
                <w:color w:val="000000" w:themeColor="text1"/>
              </w:rPr>
            </w:pPr>
            <w:r w:rsidRPr="004C3767">
              <w:rPr>
                <w:color w:val="000000" w:themeColor="text1"/>
              </w:rPr>
              <w:t>1:10000</w:t>
            </w:r>
          </w:p>
        </w:tc>
        <w:tc>
          <w:tcPr>
            <w:tcW w:w="1148" w:type="dxa"/>
            <w:vAlign w:val="center"/>
          </w:tcPr>
          <w:p w14:paraId="6495DE97" w14:textId="77777777" w:rsidR="00AA761F" w:rsidRPr="004C3767" w:rsidRDefault="00AA761F" w:rsidP="004C3767">
            <w:pPr>
              <w:jc w:val="center"/>
              <w:rPr>
                <w:color w:val="000000" w:themeColor="text1"/>
              </w:rPr>
            </w:pPr>
            <w:r w:rsidRPr="004C3767">
              <w:rPr>
                <w:color w:val="000000" w:themeColor="text1"/>
              </w:rPr>
              <w:t>51317</w:t>
            </w:r>
          </w:p>
        </w:tc>
      </w:tr>
    </w:tbl>
    <w:p w14:paraId="7E0563D2" w14:textId="77777777" w:rsidR="00AA761F" w:rsidRPr="004C3767" w:rsidRDefault="00AA761F" w:rsidP="004C3767">
      <w:pPr>
        <w:spacing w:before="240" w:after="120"/>
        <w:ind w:firstLine="709"/>
        <w:rPr>
          <w:b/>
          <w:color w:val="000000" w:themeColor="text1"/>
        </w:rPr>
      </w:pPr>
      <w:r w:rsidRPr="004C3767">
        <w:rPr>
          <w:b/>
          <w:color w:val="000000" w:themeColor="text1"/>
        </w:rPr>
        <w:t>Состав материалов по обоснованию</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47"/>
        <w:gridCol w:w="6024"/>
        <w:gridCol w:w="1134"/>
        <w:gridCol w:w="1159"/>
        <w:gridCol w:w="1159"/>
      </w:tblGrid>
      <w:tr w:rsidR="00400344" w:rsidRPr="004C3767" w14:paraId="6E15F1FB" w14:textId="77777777" w:rsidTr="00AA761F">
        <w:trPr>
          <w:tblHeader/>
          <w:jc w:val="center"/>
        </w:trPr>
        <w:tc>
          <w:tcPr>
            <w:tcW w:w="547" w:type="dxa"/>
            <w:vAlign w:val="center"/>
          </w:tcPr>
          <w:p w14:paraId="2FD36E38" w14:textId="77777777" w:rsidR="00AA761F" w:rsidRPr="004C3767" w:rsidRDefault="00AA761F" w:rsidP="004C3767">
            <w:pPr>
              <w:jc w:val="center"/>
              <w:rPr>
                <w:b/>
                <w:color w:val="000000" w:themeColor="text1"/>
              </w:rPr>
            </w:pPr>
            <w:r w:rsidRPr="004C3767">
              <w:rPr>
                <w:b/>
                <w:color w:val="000000" w:themeColor="text1"/>
              </w:rPr>
              <w:t xml:space="preserve">№ </w:t>
            </w:r>
            <w:proofErr w:type="gramStart"/>
            <w:r w:rsidRPr="004C3767">
              <w:rPr>
                <w:b/>
                <w:color w:val="000000" w:themeColor="text1"/>
              </w:rPr>
              <w:t>п</w:t>
            </w:r>
            <w:proofErr w:type="gramEnd"/>
            <w:r w:rsidRPr="004C3767">
              <w:rPr>
                <w:b/>
                <w:color w:val="000000" w:themeColor="text1"/>
              </w:rPr>
              <w:t>/п</w:t>
            </w:r>
          </w:p>
        </w:tc>
        <w:tc>
          <w:tcPr>
            <w:tcW w:w="6024" w:type="dxa"/>
            <w:vAlign w:val="center"/>
          </w:tcPr>
          <w:p w14:paraId="5D3828CB" w14:textId="77777777" w:rsidR="00AA761F" w:rsidRPr="004C3767" w:rsidRDefault="00AA761F" w:rsidP="004C3767">
            <w:pPr>
              <w:jc w:val="center"/>
              <w:rPr>
                <w:b/>
                <w:color w:val="000000" w:themeColor="text1"/>
              </w:rPr>
            </w:pPr>
            <w:r w:rsidRPr="004C3767">
              <w:rPr>
                <w:b/>
                <w:color w:val="000000" w:themeColor="text1"/>
              </w:rPr>
              <w:t>Содержание</w:t>
            </w:r>
          </w:p>
        </w:tc>
        <w:tc>
          <w:tcPr>
            <w:tcW w:w="1134" w:type="dxa"/>
            <w:vAlign w:val="center"/>
          </w:tcPr>
          <w:p w14:paraId="4E81D467" w14:textId="77777777" w:rsidR="00AA761F" w:rsidRPr="004C3767" w:rsidRDefault="00AA761F" w:rsidP="004C3767">
            <w:pPr>
              <w:jc w:val="center"/>
              <w:rPr>
                <w:b/>
                <w:color w:val="000000" w:themeColor="text1"/>
              </w:rPr>
            </w:pPr>
            <w:r w:rsidRPr="004C3767">
              <w:rPr>
                <w:b/>
                <w:color w:val="000000" w:themeColor="text1"/>
              </w:rPr>
              <w:t>Гриф</w:t>
            </w:r>
          </w:p>
        </w:tc>
        <w:tc>
          <w:tcPr>
            <w:tcW w:w="1159" w:type="dxa"/>
            <w:vAlign w:val="center"/>
          </w:tcPr>
          <w:p w14:paraId="65BE5965" w14:textId="77777777" w:rsidR="00AA761F" w:rsidRPr="004C3767" w:rsidRDefault="00AA761F" w:rsidP="004C3767">
            <w:pPr>
              <w:jc w:val="center"/>
              <w:rPr>
                <w:b/>
                <w:color w:val="000000" w:themeColor="text1"/>
              </w:rPr>
            </w:pPr>
            <w:r w:rsidRPr="004C3767">
              <w:rPr>
                <w:b/>
                <w:color w:val="000000" w:themeColor="text1"/>
              </w:rPr>
              <w:t>Масштаб</w:t>
            </w:r>
          </w:p>
        </w:tc>
        <w:tc>
          <w:tcPr>
            <w:tcW w:w="1159" w:type="dxa"/>
            <w:vAlign w:val="center"/>
          </w:tcPr>
          <w:p w14:paraId="527859B2" w14:textId="77777777" w:rsidR="00AA761F" w:rsidRPr="004C3767" w:rsidRDefault="00AA761F" w:rsidP="004C3767">
            <w:pPr>
              <w:jc w:val="center"/>
              <w:rPr>
                <w:b/>
                <w:color w:val="000000" w:themeColor="text1"/>
              </w:rPr>
            </w:pPr>
            <w:r w:rsidRPr="004C3767">
              <w:rPr>
                <w:b/>
                <w:color w:val="000000" w:themeColor="text1"/>
              </w:rPr>
              <w:t>Инв. №</w:t>
            </w:r>
          </w:p>
        </w:tc>
      </w:tr>
      <w:tr w:rsidR="00400344" w:rsidRPr="004C3767" w14:paraId="6CCF3981" w14:textId="77777777" w:rsidTr="00AA761F">
        <w:trPr>
          <w:trHeight w:val="146"/>
          <w:jc w:val="center"/>
        </w:trPr>
        <w:tc>
          <w:tcPr>
            <w:tcW w:w="10023" w:type="dxa"/>
            <w:gridSpan w:val="5"/>
          </w:tcPr>
          <w:p w14:paraId="5AF10EBC" w14:textId="77777777" w:rsidR="00AA761F" w:rsidRPr="004C3767" w:rsidRDefault="00AA761F" w:rsidP="004C3767">
            <w:pPr>
              <w:jc w:val="center"/>
              <w:rPr>
                <w:b/>
                <w:bCs/>
                <w:color w:val="000000" w:themeColor="text1"/>
              </w:rPr>
            </w:pPr>
            <w:r w:rsidRPr="004C3767">
              <w:rPr>
                <w:b/>
                <w:bCs/>
                <w:color w:val="000000" w:themeColor="text1"/>
              </w:rPr>
              <w:t>Материалы по обоснованию генерального плана в текстовой форме</w:t>
            </w:r>
          </w:p>
        </w:tc>
      </w:tr>
      <w:tr w:rsidR="00400344" w:rsidRPr="004C3767" w14:paraId="1A2022F4" w14:textId="77777777" w:rsidTr="00AA761F">
        <w:trPr>
          <w:jc w:val="center"/>
        </w:trPr>
        <w:tc>
          <w:tcPr>
            <w:tcW w:w="547" w:type="dxa"/>
            <w:vAlign w:val="center"/>
          </w:tcPr>
          <w:p w14:paraId="64DE09B0" w14:textId="77777777" w:rsidR="00AA761F" w:rsidRPr="004C3767" w:rsidRDefault="00AA761F" w:rsidP="004C3767">
            <w:pPr>
              <w:jc w:val="center"/>
              <w:rPr>
                <w:color w:val="000000" w:themeColor="text1"/>
              </w:rPr>
            </w:pPr>
            <w:r w:rsidRPr="004C3767">
              <w:rPr>
                <w:color w:val="000000" w:themeColor="text1"/>
              </w:rPr>
              <w:t>1</w:t>
            </w:r>
          </w:p>
        </w:tc>
        <w:tc>
          <w:tcPr>
            <w:tcW w:w="6024" w:type="dxa"/>
          </w:tcPr>
          <w:p w14:paraId="3526A0A5" w14:textId="77777777" w:rsidR="00AA761F" w:rsidRPr="004C3767" w:rsidRDefault="00AA761F" w:rsidP="004C3767">
            <w:pPr>
              <w:jc w:val="both"/>
              <w:rPr>
                <w:color w:val="000000" w:themeColor="text1"/>
              </w:rPr>
            </w:pPr>
            <w:r w:rsidRPr="004C3767">
              <w:rPr>
                <w:color w:val="000000" w:themeColor="text1"/>
              </w:rPr>
              <w:t>Пояснительная записка. Материалы по обоснованию</w:t>
            </w:r>
          </w:p>
        </w:tc>
        <w:tc>
          <w:tcPr>
            <w:tcW w:w="1134" w:type="dxa"/>
            <w:vAlign w:val="center"/>
          </w:tcPr>
          <w:p w14:paraId="25EDAF83"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2A72F8B4" w14:textId="77777777" w:rsidR="00AA761F" w:rsidRPr="004C3767" w:rsidRDefault="00AA761F" w:rsidP="004C3767">
            <w:pPr>
              <w:jc w:val="center"/>
              <w:rPr>
                <w:color w:val="000000" w:themeColor="text1"/>
              </w:rPr>
            </w:pPr>
            <w:r w:rsidRPr="004C3767">
              <w:rPr>
                <w:color w:val="000000" w:themeColor="text1"/>
              </w:rPr>
              <w:t>-</w:t>
            </w:r>
          </w:p>
        </w:tc>
        <w:tc>
          <w:tcPr>
            <w:tcW w:w="1159" w:type="dxa"/>
            <w:vAlign w:val="center"/>
          </w:tcPr>
          <w:p w14:paraId="17BBC924" w14:textId="77777777" w:rsidR="00AA761F" w:rsidRPr="004C3767" w:rsidRDefault="00AA761F" w:rsidP="004C3767">
            <w:pPr>
              <w:jc w:val="center"/>
              <w:rPr>
                <w:color w:val="000000" w:themeColor="text1"/>
              </w:rPr>
            </w:pPr>
            <w:r w:rsidRPr="004C3767">
              <w:rPr>
                <w:color w:val="000000" w:themeColor="text1"/>
              </w:rPr>
              <w:t>51318</w:t>
            </w:r>
          </w:p>
        </w:tc>
      </w:tr>
      <w:tr w:rsidR="00400344" w:rsidRPr="004C3767" w14:paraId="659D5F7E" w14:textId="77777777" w:rsidTr="00AA761F">
        <w:trPr>
          <w:jc w:val="center"/>
        </w:trPr>
        <w:tc>
          <w:tcPr>
            <w:tcW w:w="10023" w:type="dxa"/>
            <w:gridSpan w:val="5"/>
            <w:vAlign w:val="center"/>
          </w:tcPr>
          <w:p w14:paraId="5DE998F2" w14:textId="77777777" w:rsidR="00AA761F" w:rsidRPr="004C3767" w:rsidRDefault="00AA761F" w:rsidP="004C3767">
            <w:pPr>
              <w:jc w:val="center"/>
              <w:rPr>
                <w:b/>
                <w:bCs/>
                <w:color w:val="000000" w:themeColor="text1"/>
              </w:rPr>
            </w:pPr>
            <w:r w:rsidRPr="004C3767">
              <w:rPr>
                <w:b/>
                <w:bCs/>
                <w:color w:val="000000" w:themeColor="text1"/>
              </w:rPr>
              <w:t>Материалы по его обоснованию в виде карт</w:t>
            </w:r>
          </w:p>
        </w:tc>
      </w:tr>
      <w:tr w:rsidR="00400344" w:rsidRPr="004C3767" w14:paraId="47ABCC2C" w14:textId="77777777" w:rsidTr="00AA761F">
        <w:trPr>
          <w:jc w:val="center"/>
        </w:trPr>
        <w:tc>
          <w:tcPr>
            <w:tcW w:w="547" w:type="dxa"/>
            <w:vAlign w:val="center"/>
          </w:tcPr>
          <w:p w14:paraId="61654DF9" w14:textId="77777777" w:rsidR="00AA761F" w:rsidRPr="004C3767" w:rsidRDefault="00AA761F" w:rsidP="004C3767">
            <w:pPr>
              <w:jc w:val="center"/>
              <w:rPr>
                <w:color w:val="000000" w:themeColor="text1"/>
              </w:rPr>
            </w:pPr>
            <w:r w:rsidRPr="004C3767">
              <w:rPr>
                <w:color w:val="000000" w:themeColor="text1"/>
              </w:rPr>
              <w:t>2</w:t>
            </w:r>
          </w:p>
        </w:tc>
        <w:tc>
          <w:tcPr>
            <w:tcW w:w="6024" w:type="dxa"/>
          </w:tcPr>
          <w:p w14:paraId="066D2433"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Карта современного использования территории Находкинского городского округа (город Находка)</w:t>
            </w:r>
          </w:p>
        </w:tc>
        <w:tc>
          <w:tcPr>
            <w:tcW w:w="1134" w:type="dxa"/>
            <w:vAlign w:val="center"/>
          </w:tcPr>
          <w:p w14:paraId="24126ABB"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7195563B"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091A0E85" w14:textId="77777777" w:rsidR="00AA761F" w:rsidRPr="004C3767" w:rsidRDefault="00AA761F" w:rsidP="004C3767">
            <w:pPr>
              <w:jc w:val="center"/>
              <w:rPr>
                <w:color w:val="000000" w:themeColor="text1"/>
              </w:rPr>
            </w:pPr>
            <w:r w:rsidRPr="004C3767">
              <w:rPr>
                <w:color w:val="000000" w:themeColor="text1"/>
              </w:rPr>
              <w:t>51319</w:t>
            </w:r>
          </w:p>
        </w:tc>
      </w:tr>
      <w:tr w:rsidR="00400344" w:rsidRPr="004C3767" w14:paraId="37701515" w14:textId="77777777" w:rsidTr="00AA761F">
        <w:trPr>
          <w:jc w:val="center"/>
        </w:trPr>
        <w:tc>
          <w:tcPr>
            <w:tcW w:w="547" w:type="dxa"/>
            <w:vAlign w:val="center"/>
          </w:tcPr>
          <w:p w14:paraId="24C4953E" w14:textId="77777777" w:rsidR="00AA761F" w:rsidRPr="004C3767" w:rsidRDefault="00AA761F" w:rsidP="004C3767">
            <w:pPr>
              <w:jc w:val="center"/>
              <w:rPr>
                <w:color w:val="000000" w:themeColor="text1"/>
              </w:rPr>
            </w:pPr>
            <w:r w:rsidRPr="004C3767">
              <w:rPr>
                <w:color w:val="000000" w:themeColor="text1"/>
              </w:rPr>
              <w:t>3</w:t>
            </w:r>
          </w:p>
        </w:tc>
        <w:tc>
          <w:tcPr>
            <w:tcW w:w="6024" w:type="dxa"/>
          </w:tcPr>
          <w:p w14:paraId="249E3C86" w14:textId="77777777" w:rsidR="00AA761F" w:rsidRPr="004C3767" w:rsidRDefault="00AA761F" w:rsidP="004C3767">
            <w:pPr>
              <w:autoSpaceDE w:val="0"/>
              <w:autoSpaceDN w:val="0"/>
              <w:contextualSpacing/>
              <w:jc w:val="both"/>
              <w:rPr>
                <w:rFonts w:eastAsia="Calibri"/>
                <w:color w:val="000000" w:themeColor="text1"/>
              </w:rPr>
            </w:pPr>
            <w:proofErr w:type="gramStart"/>
            <w:r w:rsidRPr="004C3767">
              <w:rPr>
                <w:rFonts w:eastAsia="Calibri"/>
                <w:color w:val="000000" w:themeColor="text1"/>
              </w:rPr>
              <w:t xml:space="preserve">Карта современного использования территории Находкинского городского округа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xml:space="preserve">, поселок Береговой, ландшафтно-рекреационное образование в районе бухт </w:t>
            </w:r>
            <w:r w:rsidRPr="004C3767">
              <w:rPr>
                <w:rFonts w:eastAsia="Calibri"/>
                <w:color w:val="000000" w:themeColor="text1"/>
              </w:rPr>
              <w:lastRenderedPageBreak/>
              <w:t>Спокойная и Окуневая))</w:t>
            </w:r>
            <w:proofErr w:type="gramEnd"/>
          </w:p>
        </w:tc>
        <w:tc>
          <w:tcPr>
            <w:tcW w:w="1134" w:type="dxa"/>
            <w:vAlign w:val="center"/>
          </w:tcPr>
          <w:p w14:paraId="6584A1B7" w14:textId="77777777" w:rsidR="00AA761F" w:rsidRPr="004C3767" w:rsidRDefault="00AA761F" w:rsidP="004C3767">
            <w:pPr>
              <w:jc w:val="center"/>
              <w:rPr>
                <w:color w:val="000000" w:themeColor="text1"/>
              </w:rPr>
            </w:pPr>
            <w:proofErr w:type="spellStart"/>
            <w:r w:rsidRPr="004C3767">
              <w:rPr>
                <w:color w:val="000000" w:themeColor="text1"/>
              </w:rPr>
              <w:lastRenderedPageBreak/>
              <w:t>нс</w:t>
            </w:r>
            <w:proofErr w:type="spellEnd"/>
          </w:p>
        </w:tc>
        <w:tc>
          <w:tcPr>
            <w:tcW w:w="1159" w:type="dxa"/>
            <w:vAlign w:val="center"/>
          </w:tcPr>
          <w:p w14:paraId="2C3CDCCC"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35EF467E" w14:textId="77777777" w:rsidR="00AA761F" w:rsidRPr="004C3767" w:rsidRDefault="00AA761F" w:rsidP="004C3767">
            <w:pPr>
              <w:jc w:val="center"/>
              <w:rPr>
                <w:color w:val="000000" w:themeColor="text1"/>
              </w:rPr>
            </w:pPr>
            <w:r w:rsidRPr="004C3767">
              <w:rPr>
                <w:color w:val="000000" w:themeColor="text1"/>
              </w:rPr>
              <w:t>51320</w:t>
            </w:r>
          </w:p>
        </w:tc>
      </w:tr>
      <w:tr w:rsidR="00400344" w:rsidRPr="004C3767" w14:paraId="35F1FE42" w14:textId="77777777" w:rsidTr="00AA761F">
        <w:trPr>
          <w:jc w:val="center"/>
        </w:trPr>
        <w:tc>
          <w:tcPr>
            <w:tcW w:w="547" w:type="dxa"/>
            <w:vAlign w:val="center"/>
          </w:tcPr>
          <w:p w14:paraId="61E5A124" w14:textId="77777777" w:rsidR="00AA761F" w:rsidRPr="004C3767" w:rsidRDefault="00AA761F" w:rsidP="004C3767">
            <w:pPr>
              <w:jc w:val="center"/>
              <w:rPr>
                <w:color w:val="000000" w:themeColor="text1"/>
              </w:rPr>
            </w:pPr>
            <w:r w:rsidRPr="004C3767">
              <w:rPr>
                <w:color w:val="000000" w:themeColor="text1"/>
              </w:rPr>
              <w:lastRenderedPageBreak/>
              <w:t>4</w:t>
            </w:r>
          </w:p>
        </w:tc>
        <w:tc>
          <w:tcPr>
            <w:tcW w:w="6024" w:type="dxa"/>
          </w:tcPr>
          <w:p w14:paraId="4163CC1A" w14:textId="77777777" w:rsidR="00AA761F" w:rsidRPr="004C3767" w:rsidRDefault="00AA761F" w:rsidP="004C3767">
            <w:pPr>
              <w:spacing w:before="60"/>
              <w:rPr>
                <w:color w:val="000000" w:themeColor="text1"/>
              </w:rPr>
            </w:pPr>
            <w:r w:rsidRPr="004C3767">
              <w:rPr>
                <w:rFonts w:eastAsia="Calibri"/>
                <w:color w:val="000000" w:themeColor="text1"/>
              </w:rPr>
              <w:t xml:space="preserve">Карта современного использования территории Находкинского городского округа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2C99DC1C"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259DEFC5"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37042AFD" w14:textId="77777777" w:rsidR="00AA761F" w:rsidRPr="004C3767" w:rsidRDefault="00AA761F" w:rsidP="004C3767">
            <w:pPr>
              <w:jc w:val="center"/>
              <w:rPr>
                <w:color w:val="000000" w:themeColor="text1"/>
              </w:rPr>
            </w:pPr>
            <w:r w:rsidRPr="004C3767">
              <w:rPr>
                <w:color w:val="000000" w:themeColor="text1"/>
              </w:rPr>
              <w:t>51321</w:t>
            </w:r>
          </w:p>
        </w:tc>
      </w:tr>
      <w:tr w:rsidR="00400344" w:rsidRPr="004C3767" w14:paraId="7DC9686B" w14:textId="77777777" w:rsidTr="00AA761F">
        <w:trPr>
          <w:jc w:val="center"/>
        </w:trPr>
        <w:tc>
          <w:tcPr>
            <w:tcW w:w="547" w:type="dxa"/>
            <w:vAlign w:val="center"/>
          </w:tcPr>
          <w:p w14:paraId="1FB3F55B" w14:textId="77777777" w:rsidR="00AA761F" w:rsidRPr="004C3767" w:rsidRDefault="00AA761F" w:rsidP="004C3767">
            <w:pPr>
              <w:jc w:val="center"/>
              <w:rPr>
                <w:color w:val="000000" w:themeColor="text1"/>
              </w:rPr>
            </w:pPr>
            <w:r w:rsidRPr="004C3767">
              <w:rPr>
                <w:color w:val="000000" w:themeColor="text1"/>
              </w:rPr>
              <w:t>5</w:t>
            </w:r>
          </w:p>
        </w:tc>
        <w:tc>
          <w:tcPr>
            <w:tcW w:w="6024" w:type="dxa"/>
          </w:tcPr>
          <w:p w14:paraId="55D8738E"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 xml:space="preserve">Карта предложений по территориальному планированию. </w:t>
            </w:r>
            <w:proofErr w:type="gramStart"/>
            <w:r w:rsidRPr="004C3767">
              <w:rPr>
                <w:rFonts w:eastAsia="Calibri"/>
                <w:color w:val="000000" w:themeColor="text1"/>
              </w:rPr>
              <w:t>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(город Находка)</w:t>
            </w:r>
            <w:proofErr w:type="gramEnd"/>
          </w:p>
        </w:tc>
        <w:tc>
          <w:tcPr>
            <w:tcW w:w="1134" w:type="dxa"/>
            <w:vAlign w:val="center"/>
          </w:tcPr>
          <w:p w14:paraId="6BD60412"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0C671F8D"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6B32252F" w14:textId="77777777" w:rsidR="00AA761F" w:rsidRPr="004C3767" w:rsidRDefault="00AA761F" w:rsidP="004C3767">
            <w:pPr>
              <w:jc w:val="center"/>
              <w:rPr>
                <w:color w:val="000000" w:themeColor="text1"/>
              </w:rPr>
            </w:pPr>
            <w:r w:rsidRPr="004C3767">
              <w:rPr>
                <w:color w:val="000000" w:themeColor="text1"/>
              </w:rPr>
              <w:t>51322</w:t>
            </w:r>
          </w:p>
        </w:tc>
      </w:tr>
      <w:tr w:rsidR="00400344" w:rsidRPr="004C3767" w14:paraId="7D4F4F6D" w14:textId="77777777" w:rsidTr="00AA761F">
        <w:trPr>
          <w:trHeight w:val="276"/>
          <w:jc w:val="center"/>
        </w:trPr>
        <w:tc>
          <w:tcPr>
            <w:tcW w:w="547" w:type="dxa"/>
            <w:vAlign w:val="center"/>
          </w:tcPr>
          <w:p w14:paraId="32B7C3E3" w14:textId="77777777" w:rsidR="00AA761F" w:rsidRPr="004C3767" w:rsidRDefault="00AA761F" w:rsidP="004C3767">
            <w:pPr>
              <w:jc w:val="center"/>
              <w:rPr>
                <w:color w:val="000000" w:themeColor="text1"/>
              </w:rPr>
            </w:pPr>
            <w:r w:rsidRPr="004C3767">
              <w:rPr>
                <w:color w:val="000000" w:themeColor="text1"/>
              </w:rPr>
              <w:t>6</w:t>
            </w:r>
          </w:p>
        </w:tc>
        <w:tc>
          <w:tcPr>
            <w:tcW w:w="6024" w:type="dxa"/>
          </w:tcPr>
          <w:p w14:paraId="4EE2AE69" w14:textId="77777777" w:rsidR="00AA761F" w:rsidRPr="004C3767" w:rsidRDefault="00AA761F" w:rsidP="004C3767">
            <w:pPr>
              <w:autoSpaceDE w:val="0"/>
              <w:autoSpaceDN w:val="0"/>
              <w:contextualSpacing/>
              <w:jc w:val="both"/>
              <w:rPr>
                <w:rFonts w:eastAsia="Calibri"/>
                <w:color w:val="000000" w:themeColor="text1"/>
              </w:rPr>
            </w:pPr>
            <w:r w:rsidRPr="004C3767">
              <w:rPr>
                <w:rFonts w:eastAsia="Calibri"/>
                <w:color w:val="000000" w:themeColor="text1"/>
              </w:rPr>
              <w:t xml:space="preserve">Карта предложений по территориальному планированию. </w:t>
            </w:r>
            <w:proofErr w:type="gramStart"/>
            <w:r w:rsidRPr="004C3767">
              <w:rPr>
                <w:rFonts w:eastAsia="Calibri"/>
                <w:color w:val="000000" w:themeColor="text1"/>
              </w:rPr>
              <w:t xml:space="preserve">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14:paraId="6949CEE7"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4F936F2D"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661CE378" w14:textId="77777777" w:rsidR="00AA761F" w:rsidRPr="004C3767" w:rsidRDefault="00AA761F" w:rsidP="004C3767">
            <w:pPr>
              <w:jc w:val="center"/>
              <w:rPr>
                <w:color w:val="000000" w:themeColor="text1"/>
              </w:rPr>
            </w:pPr>
            <w:r w:rsidRPr="004C3767">
              <w:rPr>
                <w:color w:val="000000" w:themeColor="text1"/>
              </w:rPr>
              <w:t>51323</w:t>
            </w:r>
          </w:p>
        </w:tc>
      </w:tr>
      <w:tr w:rsidR="00400344" w:rsidRPr="004C3767" w14:paraId="48D943DF" w14:textId="77777777" w:rsidTr="00AA761F">
        <w:trPr>
          <w:trHeight w:val="276"/>
          <w:jc w:val="center"/>
        </w:trPr>
        <w:tc>
          <w:tcPr>
            <w:tcW w:w="547" w:type="dxa"/>
            <w:vAlign w:val="center"/>
          </w:tcPr>
          <w:p w14:paraId="66A70AD2" w14:textId="77777777" w:rsidR="00AA761F" w:rsidRPr="004C3767" w:rsidRDefault="00AA761F" w:rsidP="004C3767">
            <w:pPr>
              <w:jc w:val="center"/>
              <w:rPr>
                <w:color w:val="000000" w:themeColor="text1"/>
              </w:rPr>
            </w:pPr>
            <w:r w:rsidRPr="004C3767">
              <w:rPr>
                <w:color w:val="000000" w:themeColor="text1"/>
              </w:rPr>
              <w:t>7</w:t>
            </w:r>
          </w:p>
        </w:tc>
        <w:tc>
          <w:tcPr>
            <w:tcW w:w="6024" w:type="dxa"/>
          </w:tcPr>
          <w:p w14:paraId="31570ECE" w14:textId="77777777" w:rsidR="00AA761F" w:rsidRPr="004C3767" w:rsidRDefault="00AA761F" w:rsidP="004C3767">
            <w:pPr>
              <w:rPr>
                <w:color w:val="000000" w:themeColor="text1"/>
              </w:rPr>
            </w:pPr>
            <w:r w:rsidRPr="004C3767">
              <w:rPr>
                <w:rFonts w:eastAsia="Calibri"/>
                <w:color w:val="000000" w:themeColor="text1"/>
              </w:rPr>
              <w:t xml:space="preserve">Карта предложений по территориальному планированию. </w:t>
            </w:r>
            <w:proofErr w:type="gramStart"/>
            <w:r w:rsidRPr="004C3767">
              <w:rPr>
                <w:rFonts w:eastAsia="Calibri"/>
                <w:color w:val="000000" w:themeColor="text1"/>
              </w:rPr>
              <w:t xml:space="preserve">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roofErr w:type="gramEnd"/>
          </w:p>
        </w:tc>
        <w:tc>
          <w:tcPr>
            <w:tcW w:w="1134" w:type="dxa"/>
            <w:vAlign w:val="center"/>
          </w:tcPr>
          <w:p w14:paraId="73DFB99E"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68E0D8DC"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14EC5082" w14:textId="77777777" w:rsidR="00AA761F" w:rsidRPr="004C3767" w:rsidRDefault="00AA761F" w:rsidP="004C3767">
            <w:pPr>
              <w:jc w:val="center"/>
              <w:rPr>
                <w:color w:val="000000" w:themeColor="text1"/>
              </w:rPr>
            </w:pPr>
            <w:r w:rsidRPr="004C3767">
              <w:rPr>
                <w:color w:val="000000" w:themeColor="text1"/>
              </w:rPr>
              <w:t>51324</w:t>
            </w:r>
          </w:p>
        </w:tc>
      </w:tr>
      <w:tr w:rsidR="00400344" w:rsidRPr="004C3767" w14:paraId="6A617C3E" w14:textId="77777777" w:rsidTr="00AA761F">
        <w:trPr>
          <w:trHeight w:val="276"/>
          <w:jc w:val="center"/>
        </w:trPr>
        <w:tc>
          <w:tcPr>
            <w:tcW w:w="547" w:type="dxa"/>
            <w:vAlign w:val="center"/>
          </w:tcPr>
          <w:p w14:paraId="520DA823" w14:textId="77777777" w:rsidR="00AA761F" w:rsidRPr="004C3767" w:rsidRDefault="00AA761F" w:rsidP="004C3767">
            <w:pPr>
              <w:jc w:val="center"/>
              <w:rPr>
                <w:color w:val="000000" w:themeColor="text1"/>
              </w:rPr>
            </w:pPr>
            <w:r w:rsidRPr="004C3767">
              <w:rPr>
                <w:color w:val="000000" w:themeColor="text1"/>
              </w:rPr>
              <w:t>8</w:t>
            </w:r>
          </w:p>
        </w:tc>
        <w:tc>
          <w:tcPr>
            <w:tcW w:w="6024" w:type="dxa"/>
          </w:tcPr>
          <w:p w14:paraId="70F836A8"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Карта предложений по территориальному планированию. Объекты транспортной инфраструктуры (город Находка)</w:t>
            </w:r>
          </w:p>
        </w:tc>
        <w:tc>
          <w:tcPr>
            <w:tcW w:w="1134" w:type="dxa"/>
            <w:vAlign w:val="center"/>
          </w:tcPr>
          <w:p w14:paraId="7D55B31A"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5BC4F82F"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2E721A23" w14:textId="77777777" w:rsidR="00AA761F" w:rsidRPr="004C3767" w:rsidRDefault="00AA761F" w:rsidP="004C3767">
            <w:pPr>
              <w:jc w:val="center"/>
              <w:rPr>
                <w:color w:val="000000" w:themeColor="text1"/>
              </w:rPr>
            </w:pPr>
            <w:r w:rsidRPr="004C3767">
              <w:rPr>
                <w:color w:val="000000" w:themeColor="text1"/>
              </w:rPr>
              <w:t>51325</w:t>
            </w:r>
          </w:p>
        </w:tc>
      </w:tr>
      <w:tr w:rsidR="00400344" w:rsidRPr="004C3767" w14:paraId="1F37929D" w14:textId="77777777" w:rsidTr="00AA761F">
        <w:trPr>
          <w:trHeight w:val="276"/>
          <w:jc w:val="center"/>
        </w:trPr>
        <w:tc>
          <w:tcPr>
            <w:tcW w:w="547" w:type="dxa"/>
            <w:vAlign w:val="center"/>
          </w:tcPr>
          <w:p w14:paraId="38E833F6" w14:textId="77777777" w:rsidR="00AA761F" w:rsidRPr="004C3767" w:rsidRDefault="00AA761F" w:rsidP="004C3767">
            <w:pPr>
              <w:jc w:val="center"/>
              <w:rPr>
                <w:color w:val="000000" w:themeColor="text1"/>
              </w:rPr>
            </w:pPr>
            <w:r w:rsidRPr="004C3767">
              <w:rPr>
                <w:color w:val="000000" w:themeColor="text1"/>
              </w:rPr>
              <w:t>9</w:t>
            </w:r>
          </w:p>
        </w:tc>
        <w:tc>
          <w:tcPr>
            <w:tcW w:w="6024" w:type="dxa"/>
          </w:tcPr>
          <w:p w14:paraId="3F1E2B40"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 xml:space="preserve">Карта предложений по территориальному планированию. </w:t>
            </w:r>
            <w:proofErr w:type="gramStart"/>
            <w:r w:rsidRPr="004C3767">
              <w:rPr>
                <w:rFonts w:eastAsia="Calibri"/>
                <w:color w:val="000000" w:themeColor="text1"/>
              </w:rPr>
              <w:t xml:space="preserve">Объекты транспортной инфраструктуры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14:paraId="036E09A6"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2F74DF27"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31A19756" w14:textId="77777777" w:rsidR="00AA761F" w:rsidRPr="004C3767" w:rsidRDefault="00AA761F" w:rsidP="004C3767">
            <w:pPr>
              <w:jc w:val="center"/>
              <w:rPr>
                <w:color w:val="000000" w:themeColor="text1"/>
              </w:rPr>
            </w:pPr>
            <w:r w:rsidRPr="004C3767">
              <w:rPr>
                <w:color w:val="000000" w:themeColor="text1"/>
              </w:rPr>
              <w:t>51326</w:t>
            </w:r>
          </w:p>
        </w:tc>
      </w:tr>
      <w:tr w:rsidR="00400344" w:rsidRPr="004C3767" w14:paraId="09D02706" w14:textId="77777777" w:rsidTr="00AA761F">
        <w:trPr>
          <w:trHeight w:val="276"/>
          <w:jc w:val="center"/>
        </w:trPr>
        <w:tc>
          <w:tcPr>
            <w:tcW w:w="547" w:type="dxa"/>
            <w:vAlign w:val="center"/>
          </w:tcPr>
          <w:p w14:paraId="320058BE" w14:textId="77777777" w:rsidR="00AA761F" w:rsidRPr="004C3767" w:rsidRDefault="00AA761F" w:rsidP="004C3767">
            <w:pPr>
              <w:jc w:val="center"/>
              <w:rPr>
                <w:color w:val="000000" w:themeColor="text1"/>
              </w:rPr>
            </w:pPr>
            <w:r w:rsidRPr="004C3767">
              <w:rPr>
                <w:color w:val="000000" w:themeColor="text1"/>
              </w:rPr>
              <w:t>10</w:t>
            </w:r>
          </w:p>
        </w:tc>
        <w:tc>
          <w:tcPr>
            <w:tcW w:w="6024" w:type="dxa"/>
          </w:tcPr>
          <w:p w14:paraId="52594458"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 xml:space="preserve">Карта предложений по территориальному планированию. Объекты транспортной инфраструктуры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459FBD35"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1C2A80E8"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25A01847" w14:textId="77777777" w:rsidR="00AA761F" w:rsidRPr="004C3767" w:rsidRDefault="00AA761F" w:rsidP="004C3767">
            <w:pPr>
              <w:jc w:val="center"/>
              <w:rPr>
                <w:color w:val="000000" w:themeColor="text1"/>
              </w:rPr>
            </w:pPr>
            <w:r w:rsidRPr="004C3767">
              <w:rPr>
                <w:color w:val="000000" w:themeColor="text1"/>
              </w:rPr>
              <w:t>51327</w:t>
            </w:r>
          </w:p>
        </w:tc>
      </w:tr>
      <w:tr w:rsidR="00400344" w:rsidRPr="004C3767" w14:paraId="6F60D0B5" w14:textId="77777777" w:rsidTr="00AA761F">
        <w:trPr>
          <w:trHeight w:val="276"/>
          <w:jc w:val="center"/>
        </w:trPr>
        <w:tc>
          <w:tcPr>
            <w:tcW w:w="547" w:type="dxa"/>
            <w:vAlign w:val="center"/>
          </w:tcPr>
          <w:p w14:paraId="1175D2BF" w14:textId="77777777" w:rsidR="00AA761F" w:rsidRPr="004C3767" w:rsidRDefault="00AA761F" w:rsidP="004C3767">
            <w:pPr>
              <w:jc w:val="center"/>
              <w:rPr>
                <w:color w:val="000000" w:themeColor="text1"/>
              </w:rPr>
            </w:pPr>
            <w:r w:rsidRPr="004C3767">
              <w:rPr>
                <w:color w:val="000000" w:themeColor="text1"/>
              </w:rPr>
              <w:t>11</w:t>
            </w:r>
          </w:p>
        </w:tc>
        <w:tc>
          <w:tcPr>
            <w:tcW w:w="6024" w:type="dxa"/>
          </w:tcPr>
          <w:p w14:paraId="70229A63"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Карта предложений по территориальному планированию. Объекты водоснабжения и водоотведения (город Находка)</w:t>
            </w:r>
          </w:p>
        </w:tc>
        <w:tc>
          <w:tcPr>
            <w:tcW w:w="1134" w:type="dxa"/>
            <w:vAlign w:val="center"/>
          </w:tcPr>
          <w:p w14:paraId="7A89C039"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11A03914"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4ABA7D2C" w14:textId="77777777" w:rsidR="00AA761F" w:rsidRPr="004C3767" w:rsidRDefault="00AA761F" w:rsidP="004C3767">
            <w:pPr>
              <w:jc w:val="center"/>
              <w:rPr>
                <w:color w:val="000000" w:themeColor="text1"/>
              </w:rPr>
            </w:pPr>
            <w:r w:rsidRPr="004C3767">
              <w:rPr>
                <w:color w:val="000000" w:themeColor="text1"/>
              </w:rPr>
              <w:t>51328</w:t>
            </w:r>
          </w:p>
        </w:tc>
      </w:tr>
      <w:tr w:rsidR="00400344" w:rsidRPr="004C3767" w14:paraId="33AEA993" w14:textId="77777777" w:rsidTr="00AA761F">
        <w:trPr>
          <w:trHeight w:val="276"/>
          <w:jc w:val="center"/>
        </w:trPr>
        <w:tc>
          <w:tcPr>
            <w:tcW w:w="547" w:type="dxa"/>
            <w:vAlign w:val="center"/>
          </w:tcPr>
          <w:p w14:paraId="703393C8" w14:textId="77777777" w:rsidR="00AA761F" w:rsidRPr="004C3767" w:rsidRDefault="00AA761F" w:rsidP="004C3767">
            <w:pPr>
              <w:jc w:val="center"/>
              <w:rPr>
                <w:color w:val="000000" w:themeColor="text1"/>
              </w:rPr>
            </w:pPr>
            <w:r w:rsidRPr="004C3767">
              <w:rPr>
                <w:color w:val="000000" w:themeColor="text1"/>
              </w:rPr>
              <w:t>12</w:t>
            </w:r>
          </w:p>
        </w:tc>
        <w:tc>
          <w:tcPr>
            <w:tcW w:w="6024" w:type="dxa"/>
          </w:tcPr>
          <w:p w14:paraId="05B94C62"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 xml:space="preserve">Карта предложений по территориальному планированию. </w:t>
            </w:r>
            <w:proofErr w:type="gramStart"/>
            <w:r w:rsidRPr="004C3767">
              <w:rPr>
                <w:rFonts w:eastAsia="Calibri"/>
                <w:color w:val="000000" w:themeColor="text1"/>
              </w:rPr>
              <w:t xml:space="preserve">Объекты водоснабжения и водоотведения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14:paraId="30B3EE4B"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01C990E9"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2CC8F012" w14:textId="77777777" w:rsidR="00AA761F" w:rsidRPr="004C3767" w:rsidRDefault="00AA761F" w:rsidP="004C3767">
            <w:pPr>
              <w:jc w:val="center"/>
              <w:rPr>
                <w:color w:val="000000" w:themeColor="text1"/>
              </w:rPr>
            </w:pPr>
            <w:r w:rsidRPr="004C3767">
              <w:rPr>
                <w:color w:val="000000" w:themeColor="text1"/>
              </w:rPr>
              <w:t>51329</w:t>
            </w:r>
          </w:p>
        </w:tc>
      </w:tr>
      <w:tr w:rsidR="00400344" w:rsidRPr="004C3767" w14:paraId="00A1133B" w14:textId="77777777" w:rsidTr="00AA761F">
        <w:trPr>
          <w:trHeight w:val="276"/>
          <w:jc w:val="center"/>
        </w:trPr>
        <w:tc>
          <w:tcPr>
            <w:tcW w:w="547" w:type="dxa"/>
            <w:vAlign w:val="center"/>
          </w:tcPr>
          <w:p w14:paraId="4EAC3E60" w14:textId="77777777" w:rsidR="00AA761F" w:rsidRPr="004C3767" w:rsidRDefault="00AA761F" w:rsidP="004C3767">
            <w:pPr>
              <w:jc w:val="center"/>
              <w:rPr>
                <w:color w:val="000000" w:themeColor="text1"/>
              </w:rPr>
            </w:pPr>
            <w:r w:rsidRPr="004C3767">
              <w:rPr>
                <w:color w:val="000000" w:themeColor="text1"/>
              </w:rPr>
              <w:t>13</w:t>
            </w:r>
          </w:p>
        </w:tc>
        <w:tc>
          <w:tcPr>
            <w:tcW w:w="6024" w:type="dxa"/>
          </w:tcPr>
          <w:p w14:paraId="40E1B7C6"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 xml:space="preserve">Карта предложений по территориальному </w:t>
            </w:r>
            <w:r w:rsidRPr="004C3767">
              <w:rPr>
                <w:rFonts w:eastAsia="Calibri"/>
                <w:color w:val="000000" w:themeColor="text1"/>
              </w:rPr>
              <w:lastRenderedPageBreak/>
              <w:t xml:space="preserve">планированию. Объекты водоснабжения и водоотведения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2E540B09" w14:textId="77777777" w:rsidR="00AA761F" w:rsidRPr="004C3767" w:rsidRDefault="00AA761F" w:rsidP="004C3767">
            <w:pPr>
              <w:jc w:val="center"/>
              <w:rPr>
                <w:color w:val="000000" w:themeColor="text1"/>
              </w:rPr>
            </w:pPr>
            <w:proofErr w:type="spellStart"/>
            <w:r w:rsidRPr="004C3767">
              <w:rPr>
                <w:color w:val="000000" w:themeColor="text1"/>
              </w:rPr>
              <w:lastRenderedPageBreak/>
              <w:t>нс</w:t>
            </w:r>
            <w:proofErr w:type="spellEnd"/>
          </w:p>
        </w:tc>
        <w:tc>
          <w:tcPr>
            <w:tcW w:w="1159" w:type="dxa"/>
            <w:vAlign w:val="center"/>
          </w:tcPr>
          <w:p w14:paraId="69382585"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2A044392" w14:textId="77777777" w:rsidR="00AA761F" w:rsidRPr="004C3767" w:rsidRDefault="00AA761F" w:rsidP="004C3767">
            <w:pPr>
              <w:jc w:val="center"/>
              <w:rPr>
                <w:color w:val="000000" w:themeColor="text1"/>
              </w:rPr>
            </w:pPr>
            <w:r w:rsidRPr="004C3767">
              <w:rPr>
                <w:color w:val="000000" w:themeColor="text1"/>
              </w:rPr>
              <w:t>51330</w:t>
            </w:r>
          </w:p>
        </w:tc>
      </w:tr>
      <w:tr w:rsidR="00400344" w:rsidRPr="004C3767" w14:paraId="500B0905" w14:textId="77777777" w:rsidTr="00AA761F">
        <w:trPr>
          <w:trHeight w:val="276"/>
          <w:jc w:val="center"/>
        </w:trPr>
        <w:tc>
          <w:tcPr>
            <w:tcW w:w="547" w:type="dxa"/>
            <w:vAlign w:val="center"/>
          </w:tcPr>
          <w:p w14:paraId="3E6B7415" w14:textId="77777777" w:rsidR="00AA761F" w:rsidRPr="004C3767" w:rsidRDefault="00AA761F" w:rsidP="004C3767">
            <w:pPr>
              <w:jc w:val="center"/>
              <w:rPr>
                <w:color w:val="000000" w:themeColor="text1"/>
              </w:rPr>
            </w:pPr>
            <w:r w:rsidRPr="004C3767">
              <w:rPr>
                <w:color w:val="000000" w:themeColor="text1"/>
              </w:rPr>
              <w:lastRenderedPageBreak/>
              <w:t>14</w:t>
            </w:r>
          </w:p>
        </w:tc>
        <w:tc>
          <w:tcPr>
            <w:tcW w:w="6024" w:type="dxa"/>
          </w:tcPr>
          <w:p w14:paraId="3B512591"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Карта предложений по территориальному планированию. Объекты электроснабжения, связи, теплоснабжения, газоснабжения (город Находка)</w:t>
            </w:r>
          </w:p>
        </w:tc>
        <w:tc>
          <w:tcPr>
            <w:tcW w:w="1134" w:type="dxa"/>
            <w:vAlign w:val="center"/>
          </w:tcPr>
          <w:p w14:paraId="331B0C1C"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2FAC5F3F"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02CEBBE6" w14:textId="77777777" w:rsidR="00AA761F" w:rsidRPr="004C3767" w:rsidRDefault="00AA761F" w:rsidP="004C3767">
            <w:pPr>
              <w:jc w:val="center"/>
              <w:rPr>
                <w:color w:val="000000" w:themeColor="text1"/>
              </w:rPr>
            </w:pPr>
            <w:r w:rsidRPr="004C3767">
              <w:rPr>
                <w:color w:val="000000" w:themeColor="text1"/>
              </w:rPr>
              <w:t>51331</w:t>
            </w:r>
          </w:p>
        </w:tc>
      </w:tr>
      <w:tr w:rsidR="00400344" w:rsidRPr="004C3767" w14:paraId="37B5D61E" w14:textId="77777777" w:rsidTr="00AA761F">
        <w:trPr>
          <w:trHeight w:val="276"/>
          <w:jc w:val="center"/>
        </w:trPr>
        <w:tc>
          <w:tcPr>
            <w:tcW w:w="547" w:type="dxa"/>
            <w:vAlign w:val="center"/>
          </w:tcPr>
          <w:p w14:paraId="5265F3F0" w14:textId="77777777" w:rsidR="00AA761F" w:rsidRPr="004C3767" w:rsidRDefault="00AA761F" w:rsidP="004C3767">
            <w:pPr>
              <w:jc w:val="center"/>
              <w:rPr>
                <w:color w:val="000000" w:themeColor="text1"/>
              </w:rPr>
            </w:pPr>
            <w:r w:rsidRPr="004C3767">
              <w:rPr>
                <w:color w:val="000000" w:themeColor="text1"/>
              </w:rPr>
              <w:t>15</w:t>
            </w:r>
          </w:p>
        </w:tc>
        <w:tc>
          <w:tcPr>
            <w:tcW w:w="6024" w:type="dxa"/>
          </w:tcPr>
          <w:p w14:paraId="2C4C16FB"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 xml:space="preserve">Карта предложений по территориальному планированию. </w:t>
            </w:r>
            <w:proofErr w:type="gramStart"/>
            <w:r w:rsidRPr="004C3767">
              <w:rPr>
                <w:rFonts w:eastAsia="Calibri"/>
                <w:color w:val="000000" w:themeColor="text1"/>
              </w:rPr>
              <w:t xml:space="preserve">Объекты электроснабжения, связи, теплоснабжения, газоснабжения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14:paraId="7E1A5806"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53AFCAE6"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1A07C8FA" w14:textId="77777777" w:rsidR="00AA761F" w:rsidRPr="004C3767" w:rsidRDefault="00AA761F" w:rsidP="004C3767">
            <w:pPr>
              <w:jc w:val="center"/>
              <w:rPr>
                <w:color w:val="000000" w:themeColor="text1"/>
              </w:rPr>
            </w:pPr>
            <w:r w:rsidRPr="004C3767">
              <w:rPr>
                <w:color w:val="000000" w:themeColor="text1"/>
              </w:rPr>
              <w:t>51332</w:t>
            </w:r>
          </w:p>
        </w:tc>
      </w:tr>
      <w:tr w:rsidR="00400344" w:rsidRPr="004C3767" w14:paraId="2E10998C" w14:textId="77777777" w:rsidTr="00AA761F">
        <w:trPr>
          <w:trHeight w:val="276"/>
          <w:jc w:val="center"/>
        </w:trPr>
        <w:tc>
          <w:tcPr>
            <w:tcW w:w="547" w:type="dxa"/>
            <w:vAlign w:val="center"/>
          </w:tcPr>
          <w:p w14:paraId="55E418AF" w14:textId="77777777" w:rsidR="00AA761F" w:rsidRPr="004C3767" w:rsidRDefault="00AA761F" w:rsidP="004C3767">
            <w:pPr>
              <w:jc w:val="center"/>
              <w:rPr>
                <w:color w:val="000000" w:themeColor="text1"/>
              </w:rPr>
            </w:pPr>
            <w:r w:rsidRPr="004C3767">
              <w:rPr>
                <w:color w:val="000000" w:themeColor="text1"/>
              </w:rPr>
              <w:t>16</w:t>
            </w:r>
          </w:p>
        </w:tc>
        <w:tc>
          <w:tcPr>
            <w:tcW w:w="6024" w:type="dxa"/>
          </w:tcPr>
          <w:p w14:paraId="2A93DEF9"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 xml:space="preserve">Карта предложений по территориальному планированию. Объекты электроснабжения, связи, теплоснабжения, газоснабжения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05DDB16E"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24EC7A91"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1F26C998" w14:textId="77777777" w:rsidR="00AA761F" w:rsidRPr="004C3767" w:rsidRDefault="00AA761F" w:rsidP="004C3767">
            <w:pPr>
              <w:jc w:val="center"/>
              <w:rPr>
                <w:color w:val="000000" w:themeColor="text1"/>
              </w:rPr>
            </w:pPr>
            <w:r w:rsidRPr="004C3767">
              <w:rPr>
                <w:color w:val="000000" w:themeColor="text1"/>
              </w:rPr>
              <w:t>51333</w:t>
            </w:r>
          </w:p>
        </w:tc>
      </w:tr>
      <w:tr w:rsidR="00400344" w:rsidRPr="004C3767" w14:paraId="21A115EB" w14:textId="77777777" w:rsidTr="00AA761F">
        <w:trPr>
          <w:trHeight w:val="276"/>
          <w:jc w:val="center"/>
        </w:trPr>
        <w:tc>
          <w:tcPr>
            <w:tcW w:w="547" w:type="dxa"/>
            <w:vAlign w:val="center"/>
          </w:tcPr>
          <w:p w14:paraId="4DDF54B8" w14:textId="77777777" w:rsidR="00AA761F" w:rsidRPr="004C3767" w:rsidRDefault="00AA761F" w:rsidP="004C3767">
            <w:pPr>
              <w:jc w:val="center"/>
              <w:rPr>
                <w:color w:val="000000" w:themeColor="text1"/>
              </w:rPr>
            </w:pPr>
            <w:r w:rsidRPr="004C3767">
              <w:rPr>
                <w:color w:val="000000" w:themeColor="text1"/>
              </w:rPr>
              <w:t>17</w:t>
            </w:r>
          </w:p>
        </w:tc>
        <w:tc>
          <w:tcPr>
            <w:tcW w:w="6024" w:type="dxa"/>
          </w:tcPr>
          <w:p w14:paraId="0BC1EDEA" w14:textId="77777777" w:rsidR="00AA761F" w:rsidRPr="004C3767" w:rsidRDefault="00AA761F" w:rsidP="004C3767">
            <w:pPr>
              <w:autoSpaceDE w:val="0"/>
              <w:autoSpaceDN w:val="0"/>
              <w:contextualSpacing/>
              <w:jc w:val="both"/>
              <w:rPr>
                <w:rFonts w:eastAsia="Calibri"/>
                <w:color w:val="000000" w:themeColor="text1"/>
              </w:rPr>
            </w:pPr>
            <w:r w:rsidRPr="004C3767">
              <w:rPr>
                <w:rFonts w:eastAsia="Calibri"/>
                <w:color w:val="000000" w:themeColor="text1"/>
              </w:rPr>
              <w:t>Карта территорий, подверженных риску возникновения чрезвычайных ситуаций природного и техногенного характера (город Находка)</w:t>
            </w:r>
          </w:p>
        </w:tc>
        <w:tc>
          <w:tcPr>
            <w:tcW w:w="1134" w:type="dxa"/>
            <w:vAlign w:val="center"/>
          </w:tcPr>
          <w:p w14:paraId="29D0E008" w14:textId="77777777" w:rsidR="00AA761F" w:rsidRPr="004C3767" w:rsidRDefault="00AA761F" w:rsidP="004C3767">
            <w:pPr>
              <w:jc w:val="center"/>
              <w:rPr>
                <w:color w:val="000000" w:themeColor="text1"/>
              </w:rPr>
            </w:pPr>
            <w:proofErr w:type="spellStart"/>
            <w:r w:rsidRPr="004C3767">
              <w:rPr>
                <w:color w:val="000000" w:themeColor="text1"/>
              </w:rPr>
              <w:t>дсп</w:t>
            </w:r>
            <w:proofErr w:type="spellEnd"/>
          </w:p>
        </w:tc>
        <w:tc>
          <w:tcPr>
            <w:tcW w:w="1159" w:type="dxa"/>
            <w:vAlign w:val="center"/>
          </w:tcPr>
          <w:p w14:paraId="4D2F6B52"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2F350F84" w14:textId="77777777" w:rsidR="00AA761F" w:rsidRPr="004C3767" w:rsidRDefault="00AA761F" w:rsidP="004C3767">
            <w:pPr>
              <w:jc w:val="center"/>
              <w:rPr>
                <w:color w:val="000000" w:themeColor="text1"/>
              </w:rPr>
            </w:pPr>
            <w:r w:rsidRPr="004C3767">
              <w:rPr>
                <w:color w:val="000000" w:themeColor="text1"/>
              </w:rPr>
              <w:t>51334</w:t>
            </w:r>
          </w:p>
        </w:tc>
      </w:tr>
      <w:tr w:rsidR="00400344" w:rsidRPr="004C3767" w14:paraId="1D214264" w14:textId="77777777" w:rsidTr="00AA761F">
        <w:trPr>
          <w:trHeight w:val="276"/>
          <w:jc w:val="center"/>
        </w:trPr>
        <w:tc>
          <w:tcPr>
            <w:tcW w:w="547" w:type="dxa"/>
            <w:vAlign w:val="center"/>
          </w:tcPr>
          <w:p w14:paraId="3BD29F7B" w14:textId="77777777" w:rsidR="00AA761F" w:rsidRPr="004C3767" w:rsidRDefault="00AA761F" w:rsidP="004C3767">
            <w:pPr>
              <w:jc w:val="center"/>
              <w:rPr>
                <w:color w:val="000000" w:themeColor="text1"/>
              </w:rPr>
            </w:pPr>
            <w:r w:rsidRPr="004C3767">
              <w:rPr>
                <w:color w:val="000000" w:themeColor="text1"/>
              </w:rPr>
              <w:t>18</w:t>
            </w:r>
          </w:p>
        </w:tc>
        <w:tc>
          <w:tcPr>
            <w:tcW w:w="6024" w:type="dxa"/>
          </w:tcPr>
          <w:p w14:paraId="1A3CF3A0" w14:textId="77777777" w:rsidR="00AA761F" w:rsidRPr="004C3767" w:rsidRDefault="00AA761F" w:rsidP="004C3767">
            <w:pPr>
              <w:autoSpaceDE w:val="0"/>
              <w:autoSpaceDN w:val="0"/>
              <w:contextualSpacing/>
              <w:jc w:val="both"/>
              <w:rPr>
                <w:color w:val="000000" w:themeColor="text1"/>
              </w:rPr>
            </w:pPr>
            <w:proofErr w:type="gramStart"/>
            <w:r w:rsidRPr="004C3767">
              <w:rPr>
                <w:rFonts w:eastAsia="Calibri"/>
                <w:color w:val="000000" w:themeColor="text1"/>
              </w:rPr>
              <w:t xml:space="preserve">Карта территорий, подверженных риску возникновения чрезвычайных ситуаций природного и техногенного характера (микрорайон города Находки </w:t>
            </w:r>
            <w:r w:rsidR="008A01C0" w:rsidRPr="004C3767">
              <w:rPr>
                <w:rFonts w:eastAsia="Calibri"/>
                <w:color w:val="000000" w:themeColor="text1"/>
              </w:rPr>
              <w:t>«</w:t>
            </w:r>
            <w:r w:rsidRPr="004C3767">
              <w:rPr>
                <w:rFonts w:eastAsia="Calibri"/>
                <w:color w:val="000000" w:themeColor="text1"/>
              </w:rPr>
              <w:t>поселок Врангель</w:t>
            </w:r>
            <w:r w:rsidR="008A01C0" w:rsidRPr="004C3767">
              <w:rPr>
                <w:rFonts w:eastAsia="Calibri"/>
                <w:color w:val="000000" w:themeColor="text1"/>
              </w:rPr>
              <w:t>»</w:t>
            </w:r>
            <w:r w:rsidRPr="004C3767">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14:paraId="2F5AEE9C" w14:textId="77777777" w:rsidR="00AA761F" w:rsidRPr="004C3767" w:rsidRDefault="00AA761F" w:rsidP="004C3767">
            <w:pPr>
              <w:jc w:val="center"/>
              <w:rPr>
                <w:color w:val="000000" w:themeColor="text1"/>
              </w:rPr>
            </w:pPr>
            <w:proofErr w:type="spellStart"/>
            <w:r w:rsidRPr="004C3767">
              <w:rPr>
                <w:color w:val="000000" w:themeColor="text1"/>
              </w:rPr>
              <w:t>дсп</w:t>
            </w:r>
            <w:proofErr w:type="spellEnd"/>
          </w:p>
        </w:tc>
        <w:tc>
          <w:tcPr>
            <w:tcW w:w="1159" w:type="dxa"/>
            <w:vAlign w:val="center"/>
          </w:tcPr>
          <w:p w14:paraId="4E8093F6"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35B93489" w14:textId="77777777" w:rsidR="00AA761F" w:rsidRPr="004C3767" w:rsidRDefault="00AA761F" w:rsidP="004C3767">
            <w:pPr>
              <w:jc w:val="center"/>
              <w:rPr>
                <w:color w:val="000000" w:themeColor="text1"/>
              </w:rPr>
            </w:pPr>
            <w:r w:rsidRPr="004C3767">
              <w:rPr>
                <w:color w:val="000000" w:themeColor="text1"/>
              </w:rPr>
              <w:t>51335</w:t>
            </w:r>
          </w:p>
        </w:tc>
      </w:tr>
      <w:tr w:rsidR="00400344" w:rsidRPr="004C3767" w14:paraId="5A314DD6" w14:textId="77777777" w:rsidTr="00AA761F">
        <w:trPr>
          <w:trHeight w:val="276"/>
          <w:jc w:val="center"/>
        </w:trPr>
        <w:tc>
          <w:tcPr>
            <w:tcW w:w="547" w:type="dxa"/>
            <w:vAlign w:val="center"/>
          </w:tcPr>
          <w:p w14:paraId="1FFCA8E8" w14:textId="77777777" w:rsidR="00AA761F" w:rsidRPr="004C3767" w:rsidRDefault="00AA761F" w:rsidP="004C3767">
            <w:pPr>
              <w:jc w:val="center"/>
              <w:rPr>
                <w:color w:val="000000" w:themeColor="text1"/>
              </w:rPr>
            </w:pPr>
            <w:r w:rsidRPr="004C3767">
              <w:rPr>
                <w:color w:val="000000" w:themeColor="text1"/>
              </w:rPr>
              <w:t>19</w:t>
            </w:r>
          </w:p>
        </w:tc>
        <w:tc>
          <w:tcPr>
            <w:tcW w:w="6024" w:type="dxa"/>
          </w:tcPr>
          <w:p w14:paraId="3AE8970F" w14:textId="77777777" w:rsidR="00AA761F" w:rsidRPr="004C3767" w:rsidRDefault="00AA761F" w:rsidP="004C3767">
            <w:pPr>
              <w:autoSpaceDE w:val="0"/>
              <w:autoSpaceDN w:val="0"/>
              <w:contextualSpacing/>
              <w:jc w:val="both"/>
              <w:rPr>
                <w:color w:val="000000" w:themeColor="text1"/>
              </w:rPr>
            </w:pPr>
            <w:r w:rsidRPr="004C3767">
              <w:rPr>
                <w:rFonts w:eastAsia="Calibri"/>
                <w:color w:val="000000" w:themeColor="text1"/>
              </w:rPr>
              <w:t xml:space="preserve">Карта территорий, подверженных риску возникновения чрезвычайных ситуаций природного и техногенного характера (микрорайон города Находки </w:t>
            </w:r>
            <w:r w:rsidR="008A01C0" w:rsidRPr="004C3767">
              <w:rPr>
                <w:rFonts w:eastAsia="Calibri"/>
                <w:color w:val="000000" w:themeColor="text1"/>
              </w:rPr>
              <w:t>«</w:t>
            </w:r>
            <w:r w:rsidRPr="004C3767">
              <w:rPr>
                <w:rFonts w:eastAsia="Calibri"/>
                <w:color w:val="000000" w:themeColor="text1"/>
              </w:rPr>
              <w:t>поселок Ливадия</w:t>
            </w:r>
            <w:r w:rsidR="008A01C0" w:rsidRPr="004C3767">
              <w:rPr>
                <w:rFonts w:eastAsia="Calibri"/>
                <w:color w:val="000000" w:themeColor="text1"/>
              </w:rPr>
              <w:t>»</w:t>
            </w:r>
            <w:r w:rsidRPr="004C3767">
              <w:rPr>
                <w:rFonts w:eastAsia="Calibri"/>
                <w:color w:val="000000" w:themeColor="text1"/>
              </w:rPr>
              <w:t xml:space="preserve">, село Анна, село </w:t>
            </w:r>
            <w:proofErr w:type="spellStart"/>
            <w:r w:rsidRPr="004C3767">
              <w:rPr>
                <w:rFonts w:eastAsia="Calibri"/>
                <w:color w:val="000000" w:themeColor="text1"/>
              </w:rPr>
              <w:t>Душкино</w:t>
            </w:r>
            <w:proofErr w:type="spellEnd"/>
            <w:r w:rsidRPr="004C3767">
              <w:rPr>
                <w:rFonts w:eastAsia="Calibri"/>
                <w:color w:val="000000" w:themeColor="text1"/>
              </w:rPr>
              <w:t>)</w:t>
            </w:r>
          </w:p>
        </w:tc>
        <w:tc>
          <w:tcPr>
            <w:tcW w:w="1134" w:type="dxa"/>
            <w:vAlign w:val="center"/>
          </w:tcPr>
          <w:p w14:paraId="07F7FEEF" w14:textId="77777777" w:rsidR="00AA761F" w:rsidRPr="004C3767" w:rsidRDefault="00AA761F" w:rsidP="004C3767">
            <w:pPr>
              <w:jc w:val="center"/>
              <w:rPr>
                <w:color w:val="000000" w:themeColor="text1"/>
              </w:rPr>
            </w:pPr>
            <w:proofErr w:type="spellStart"/>
            <w:r w:rsidRPr="004C3767">
              <w:rPr>
                <w:color w:val="000000" w:themeColor="text1"/>
              </w:rPr>
              <w:t>дсп</w:t>
            </w:r>
            <w:proofErr w:type="spellEnd"/>
          </w:p>
        </w:tc>
        <w:tc>
          <w:tcPr>
            <w:tcW w:w="1159" w:type="dxa"/>
            <w:vAlign w:val="center"/>
          </w:tcPr>
          <w:p w14:paraId="4FFBBA31" w14:textId="77777777" w:rsidR="00AA761F" w:rsidRPr="004C3767" w:rsidRDefault="00AA761F" w:rsidP="004C3767">
            <w:pPr>
              <w:jc w:val="center"/>
              <w:rPr>
                <w:color w:val="000000" w:themeColor="text1"/>
              </w:rPr>
            </w:pPr>
            <w:r w:rsidRPr="004C3767">
              <w:rPr>
                <w:color w:val="000000" w:themeColor="text1"/>
              </w:rPr>
              <w:t>1:10000</w:t>
            </w:r>
          </w:p>
        </w:tc>
        <w:tc>
          <w:tcPr>
            <w:tcW w:w="1159" w:type="dxa"/>
            <w:vAlign w:val="center"/>
          </w:tcPr>
          <w:p w14:paraId="0722B974" w14:textId="77777777" w:rsidR="00AA761F" w:rsidRPr="004C3767" w:rsidRDefault="00AA761F" w:rsidP="004C3767">
            <w:pPr>
              <w:jc w:val="center"/>
              <w:rPr>
                <w:color w:val="000000" w:themeColor="text1"/>
              </w:rPr>
            </w:pPr>
            <w:r w:rsidRPr="004C3767">
              <w:rPr>
                <w:color w:val="000000" w:themeColor="text1"/>
              </w:rPr>
              <w:t>51336</w:t>
            </w:r>
          </w:p>
        </w:tc>
      </w:tr>
      <w:tr w:rsidR="00400344" w:rsidRPr="004C3767" w14:paraId="5FD5F851" w14:textId="77777777" w:rsidTr="00AA761F">
        <w:trPr>
          <w:trHeight w:val="276"/>
          <w:jc w:val="center"/>
        </w:trPr>
        <w:tc>
          <w:tcPr>
            <w:tcW w:w="547" w:type="dxa"/>
            <w:vAlign w:val="center"/>
          </w:tcPr>
          <w:p w14:paraId="3083FB83" w14:textId="77777777" w:rsidR="00AA761F" w:rsidRPr="004C3767" w:rsidRDefault="00AA761F" w:rsidP="004C3767">
            <w:pPr>
              <w:jc w:val="center"/>
              <w:rPr>
                <w:color w:val="000000" w:themeColor="text1"/>
              </w:rPr>
            </w:pPr>
            <w:r w:rsidRPr="004C3767">
              <w:rPr>
                <w:color w:val="000000" w:themeColor="text1"/>
              </w:rPr>
              <w:t>20</w:t>
            </w:r>
          </w:p>
        </w:tc>
        <w:tc>
          <w:tcPr>
            <w:tcW w:w="6024" w:type="dxa"/>
          </w:tcPr>
          <w:p w14:paraId="5254923A" w14:textId="77777777" w:rsidR="00AA761F" w:rsidRPr="004C3767" w:rsidRDefault="00AA761F" w:rsidP="004C3767">
            <w:pPr>
              <w:autoSpaceDE w:val="0"/>
              <w:autoSpaceDN w:val="0"/>
              <w:contextualSpacing/>
              <w:jc w:val="both"/>
              <w:rPr>
                <w:color w:val="000000" w:themeColor="text1"/>
              </w:rPr>
            </w:pPr>
            <w:r w:rsidRPr="004C3767">
              <w:rPr>
                <w:color w:val="000000" w:themeColor="text1"/>
              </w:rPr>
              <w:t>Карта границ категорий земель</w:t>
            </w:r>
          </w:p>
        </w:tc>
        <w:tc>
          <w:tcPr>
            <w:tcW w:w="1134" w:type="dxa"/>
            <w:vAlign w:val="center"/>
          </w:tcPr>
          <w:p w14:paraId="117A9968" w14:textId="77777777" w:rsidR="00AA761F" w:rsidRPr="004C3767" w:rsidRDefault="00AA761F" w:rsidP="004C3767">
            <w:pPr>
              <w:jc w:val="center"/>
              <w:rPr>
                <w:color w:val="000000" w:themeColor="text1"/>
              </w:rPr>
            </w:pPr>
            <w:proofErr w:type="spellStart"/>
            <w:r w:rsidRPr="004C3767">
              <w:rPr>
                <w:color w:val="000000" w:themeColor="text1"/>
              </w:rPr>
              <w:t>нс</w:t>
            </w:r>
            <w:proofErr w:type="spellEnd"/>
          </w:p>
        </w:tc>
        <w:tc>
          <w:tcPr>
            <w:tcW w:w="1159" w:type="dxa"/>
            <w:vAlign w:val="center"/>
          </w:tcPr>
          <w:p w14:paraId="275BF88F" w14:textId="77777777" w:rsidR="00AA761F" w:rsidRPr="004C3767" w:rsidRDefault="00AA761F" w:rsidP="004C3767">
            <w:pPr>
              <w:jc w:val="center"/>
              <w:rPr>
                <w:color w:val="000000" w:themeColor="text1"/>
              </w:rPr>
            </w:pPr>
            <w:r w:rsidRPr="004C3767">
              <w:rPr>
                <w:color w:val="000000" w:themeColor="text1"/>
              </w:rPr>
              <w:t>1:50000</w:t>
            </w:r>
          </w:p>
        </w:tc>
        <w:tc>
          <w:tcPr>
            <w:tcW w:w="1159" w:type="dxa"/>
            <w:vAlign w:val="center"/>
          </w:tcPr>
          <w:p w14:paraId="0E5B4E42" w14:textId="77777777" w:rsidR="00AA761F" w:rsidRPr="004C3767" w:rsidRDefault="00AA761F" w:rsidP="004C3767">
            <w:pPr>
              <w:jc w:val="center"/>
              <w:rPr>
                <w:color w:val="000000" w:themeColor="text1"/>
              </w:rPr>
            </w:pPr>
            <w:r w:rsidRPr="004C3767">
              <w:rPr>
                <w:color w:val="000000" w:themeColor="text1"/>
              </w:rPr>
              <w:t>51337</w:t>
            </w:r>
          </w:p>
        </w:tc>
      </w:tr>
    </w:tbl>
    <w:sdt>
      <w:sdtPr>
        <w:rPr>
          <w:rFonts w:ascii="Times New Roman" w:eastAsia="Times New Roman" w:hAnsi="Times New Roman" w:cs="Times New Roman"/>
          <w:b w:val="0"/>
          <w:bCs w:val="0"/>
          <w:color w:val="000000" w:themeColor="text1"/>
          <w:sz w:val="24"/>
          <w:szCs w:val="24"/>
        </w:rPr>
        <w:id w:val="-1302467490"/>
        <w:docPartObj>
          <w:docPartGallery w:val="Table of Contents"/>
          <w:docPartUnique/>
        </w:docPartObj>
      </w:sdtPr>
      <w:sdtContent>
        <w:p w14:paraId="2EA41A10" w14:textId="77777777" w:rsidR="006E2C9B" w:rsidRPr="004C3767" w:rsidRDefault="006E2C9B" w:rsidP="004C3767">
          <w:pPr>
            <w:pStyle w:val="afff2"/>
            <w:rPr>
              <w:rFonts w:ascii="Times New Roman" w:eastAsia="Times New Roman" w:hAnsi="Times New Roman" w:cs="Times New Roman"/>
              <w:b w:val="0"/>
              <w:bCs w:val="0"/>
              <w:color w:val="000000" w:themeColor="text1"/>
              <w:sz w:val="24"/>
              <w:szCs w:val="24"/>
            </w:rPr>
            <w:sectPr w:rsidR="006E2C9B" w:rsidRPr="004C3767" w:rsidSect="00AA761F">
              <w:pgSz w:w="11906" w:h="16838"/>
              <w:pgMar w:top="1134" w:right="851" w:bottom="1134" w:left="1560" w:header="709" w:footer="709" w:gutter="0"/>
              <w:cols w:space="708"/>
              <w:docGrid w:linePitch="360"/>
            </w:sectPr>
          </w:pPr>
        </w:p>
        <w:p w14:paraId="68889B19" w14:textId="77777777" w:rsidR="00493D1C" w:rsidRPr="004C3767" w:rsidRDefault="00C628B2" w:rsidP="004C3767">
          <w:pPr>
            <w:pStyle w:val="afff2"/>
            <w:rPr>
              <w:rFonts w:ascii="Times New Roman" w:hAnsi="Times New Roman" w:cs="Times New Roman"/>
              <w:b w:val="0"/>
              <w:color w:val="000000" w:themeColor="text1"/>
              <w:sz w:val="24"/>
              <w:szCs w:val="24"/>
            </w:rPr>
          </w:pPr>
          <w:r w:rsidRPr="004C3767">
            <w:rPr>
              <w:rFonts w:ascii="Times New Roman" w:hAnsi="Times New Roman" w:cs="Times New Roman"/>
              <w:b w:val="0"/>
              <w:color w:val="000000" w:themeColor="text1"/>
              <w:sz w:val="24"/>
              <w:szCs w:val="24"/>
            </w:rPr>
            <w:lastRenderedPageBreak/>
            <w:t>ОГЛАВЛЕНИЕ</w:t>
          </w:r>
        </w:p>
        <w:p w14:paraId="5BB2EC44" w14:textId="77777777" w:rsidR="005E6CA3" w:rsidRPr="004C3767" w:rsidRDefault="005E6CA3" w:rsidP="004C3767">
          <w:pPr>
            <w:pStyle w:val="12"/>
            <w:tabs>
              <w:tab w:val="right" w:leader="dot" w:pos="9356"/>
            </w:tabs>
            <w:ind w:right="423"/>
            <w:rPr>
              <w:b w:val="0"/>
              <w:color w:val="000000" w:themeColor="text1"/>
              <w:sz w:val="24"/>
              <w:szCs w:val="24"/>
            </w:rPr>
          </w:pPr>
        </w:p>
        <w:p w14:paraId="7A1ED2E7" w14:textId="77777777" w:rsidR="00A743EF" w:rsidRPr="004C3767" w:rsidRDefault="00493D1C" w:rsidP="004C3767">
          <w:pPr>
            <w:pStyle w:val="12"/>
            <w:tabs>
              <w:tab w:val="right" w:leader="dot" w:pos="9344"/>
            </w:tabs>
            <w:rPr>
              <w:rFonts w:asciiTheme="minorHAnsi" w:eastAsiaTheme="minorEastAsia" w:hAnsiTheme="minorHAnsi" w:cstheme="minorBidi"/>
              <w:b w:val="0"/>
              <w:bCs w:val="0"/>
              <w:caps w:val="0"/>
              <w:noProof/>
              <w:color w:val="000000" w:themeColor="text1"/>
              <w:sz w:val="24"/>
              <w:szCs w:val="24"/>
            </w:rPr>
          </w:pPr>
          <w:r w:rsidRPr="004C3767">
            <w:rPr>
              <w:b w:val="0"/>
              <w:color w:val="000000" w:themeColor="text1"/>
              <w:sz w:val="24"/>
              <w:szCs w:val="24"/>
            </w:rPr>
            <w:fldChar w:fldCharType="begin"/>
          </w:r>
          <w:r w:rsidRPr="004C3767">
            <w:rPr>
              <w:b w:val="0"/>
              <w:color w:val="000000" w:themeColor="text1"/>
              <w:sz w:val="24"/>
              <w:szCs w:val="24"/>
            </w:rPr>
            <w:instrText xml:space="preserve"> TOC \o "1-3" \h \z \u </w:instrText>
          </w:r>
          <w:r w:rsidRPr="004C3767">
            <w:rPr>
              <w:b w:val="0"/>
              <w:color w:val="000000" w:themeColor="text1"/>
              <w:sz w:val="24"/>
              <w:szCs w:val="24"/>
            </w:rPr>
            <w:fldChar w:fldCharType="separate"/>
          </w:r>
          <w:hyperlink w:anchor="_Toc93653634" w:history="1">
            <w:r w:rsidR="00A743EF" w:rsidRPr="004C3767">
              <w:rPr>
                <w:rStyle w:val="aff6"/>
                <w:b w:val="0"/>
                <w:noProof/>
                <w:color w:val="000000" w:themeColor="text1"/>
                <w:sz w:val="24"/>
                <w:szCs w:val="24"/>
              </w:rPr>
              <w:t>СОСТАВ ПРОЕКТНОЙ ДОКУМЕНТАЦИИ</w:t>
            </w:r>
            <w:r w:rsidR="00A743EF" w:rsidRPr="004C3767">
              <w:rPr>
                <w:b w:val="0"/>
                <w:noProof/>
                <w:webHidden/>
                <w:color w:val="000000" w:themeColor="text1"/>
                <w:sz w:val="24"/>
                <w:szCs w:val="24"/>
              </w:rPr>
              <w:tab/>
            </w:r>
            <w:r w:rsidR="00A743EF" w:rsidRPr="004C3767">
              <w:rPr>
                <w:b w:val="0"/>
                <w:noProof/>
                <w:webHidden/>
                <w:color w:val="000000" w:themeColor="text1"/>
                <w:sz w:val="24"/>
                <w:szCs w:val="24"/>
              </w:rPr>
              <w:fldChar w:fldCharType="begin"/>
            </w:r>
            <w:r w:rsidR="00A743EF" w:rsidRPr="004C3767">
              <w:rPr>
                <w:b w:val="0"/>
                <w:noProof/>
                <w:webHidden/>
                <w:color w:val="000000" w:themeColor="text1"/>
                <w:sz w:val="24"/>
                <w:szCs w:val="24"/>
              </w:rPr>
              <w:instrText xml:space="preserve"> PAGEREF _Toc93653634 \h </w:instrText>
            </w:r>
            <w:r w:rsidR="00A743EF" w:rsidRPr="004C3767">
              <w:rPr>
                <w:b w:val="0"/>
                <w:noProof/>
                <w:webHidden/>
                <w:color w:val="000000" w:themeColor="text1"/>
                <w:sz w:val="24"/>
                <w:szCs w:val="24"/>
              </w:rPr>
            </w:r>
            <w:r w:rsidR="00A743EF" w:rsidRPr="004C3767">
              <w:rPr>
                <w:b w:val="0"/>
                <w:noProof/>
                <w:webHidden/>
                <w:color w:val="000000" w:themeColor="text1"/>
                <w:sz w:val="24"/>
                <w:szCs w:val="24"/>
              </w:rPr>
              <w:fldChar w:fldCharType="separate"/>
            </w:r>
            <w:r w:rsidR="008549EF" w:rsidRPr="004C3767">
              <w:rPr>
                <w:b w:val="0"/>
                <w:noProof/>
                <w:webHidden/>
                <w:color w:val="000000" w:themeColor="text1"/>
                <w:sz w:val="24"/>
                <w:szCs w:val="24"/>
              </w:rPr>
              <w:t>2</w:t>
            </w:r>
            <w:r w:rsidR="00A743EF" w:rsidRPr="004C3767">
              <w:rPr>
                <w:b w:val="0"/>
                <w:noProof/>
                <w:webHidden/>
                <w:color w:val="000000" w:themeColor="text1"/>
                <w:sz w:val="24"/>
                <w:szCs w:val="24"/>
              </w:rPr>
              <w:fldChar w:fldCharType="end"/>
            </w:r>
          </w:hyperlink>
        </w:p>
        <w:p w14:paraId="0B8DDED5" w14:textId="77777777" w:rsidR="00A743EF" w:rsidRPr="004C3767" w:rsidRDefault="00093204" w:rsidP="004C3767">
          <w:pPr>
            <w:pStyle w:val="12"/>
            <w:tabs>
              <w:tab w:val="left" w:pos="480"/>
              <w:tab w:val="right" w:leader="dot" w:pos="9344"/>
            </w:tabs>
            <w:rPr>
              <w:rFonts w:asciiTheme="minorHAnsi" w:eastAsiaTheme="minorEastAsia" w:hAnsiTheme="minorHAnsi" w:cstheme="minorBidi"/>
              <w:b w:val="0"/>
              <w:bCs w:val="0"/>
              <w:caps w:val="0"/>
              <w:noProof/>
              <w:color w:val="000000" w:themeColor="text1"/>
              <w:sz w:val="24"/>
              <w:szCs w:val="24"/>
            </w:rPr>
          </w:pPr>
          <w:hyperlink w:anchor="_Toc93653635" w:history="1">
            <w:r w:rsidR="00A743EF" w:rsidRPr="004C3767">
              <w:rPr>
                <w:rStyle w:val="aff6"/>
                <w:b w:val="0"/>
                <w:noProof/>
                <w:color w:val="000000" w:themeColor="text1"/>
                <w:sz w:val="24"/>
                <w:szCs w:val="24"/>
                <w:lang w:eastAsia="en-US"/>
              </w:rPr>
              <w:t>1.</w:t>
            </w:r>
            <w:r w:rsidR="00A743EF" w:rsidRPr="004C3767">
              <w:rPr>
                <w:rFonts w:asciiTheme="minorHAnsi" w:eastAsiaTheme="minorEastAsia" w:hAnsiTheme="minorHAnsi" w:cstheme="minorBidi"/>
                <w:b w:val="0"/>
                <w:bCs w:val="0"/>
                <w:caps w:val="0"/>
                <w:noProof/>
                <w:color w:val="000000" w:themeColor="text1"/>
                <w:sz w:val="24"/>
                <w:szCs w:val="24"/>
              </w:rPr>
              <w:tab/>
            </w:r>
            <w:r w:rsidR="00A743EF" w:rsidRPr="004C3767">
              <w:rPr>
                <w:rStyle w:val="aff6"/>
                <w:b w:val="0"/>
                <w:noProof/>
                <w:color w:val="000000" w:themeColor="text1"/>
                <w:sz w:val="24"/>
                <w:szCs w:val="24"/>
                <w:lang w:eastAsia="en-US"/>
              </w:rPr>
              <w:t>ОБЩИЕ СВЕДЕНИЯ</w:t>
            </w:r>
            <w:r w:rsidR="00A743EF" w:rsidRPr="004C3767">
              <w:rPr>
                <w:b w:val="0"/>
                <w:noProof/>
                <w:webHidden/>
                <w:color w:val="000000" w:themeColor="text1"/>
                <w:sz w:val="24"/>
                <w:szCs w:val="24"/>
              </w:rPr>
              <w:tab/>
            </w:r>
            <w:r w:rsidR="00A743EF" w:rsidRPr="004C3767">
              <w:rPr>
                <w:b w:val="0"/>
                <w:noProof/>
                <w:webHidden/>
                <w:color w:val="000000" w:themeColor="text1"/>
                <w:sz w:val="24"/>
                <w:szCs w:val="24"/>
              </w:rPr>
              <w:fldChar w:fldCharType="begin"/>
            </w:r>
            <w:r w:rsidR="00A743EF" w:rsidRPr="004C3767">
              <w:rPr>
                <w:b w:val="0"/>
                <w:noProof/>
                <w:webHidden/>
                <w:color w:val="000000" w:themeColor="text1"/>
                <w:sz w:val="24"/>
                <w:szCs w:val="24"/>
              </w:rPr>
              <w:instrText xml:space="preserve"> PAGEREF _Toc93653635 \h </w:instrText>
            </w:r>
            <w:r w:rsidR="00A743EF" w:rsidRPr="004C3767">
              <w:rPr>
                <w:b w:val="0"/>
                <w:noProof/>
                <w:webHidden/>
                <w:color w:val="000000" w:themeColor="text1"/>
                <w:sz w:val="24"/>
                <w:szCs w:val="24"/>
              </w:rPr>
            </w:r>
            <w:r w:rsidR="00A743EF" w:rsidRPr="004C3767">
              <w:rPr>
                <w:b w:val="0"/>
                <w:noProof/>
                <w:webHidden/>
                <w:color w:val="000000" w:themeColor="text1"/>
                <w:sz w:val="24"/>
                <w:szCs w:val="24"/>
              </w:rPr>
              <w:fldChar w:fldCharType="separate"/>
            </w:r>
            <w:r w:rsidR="008549EF" w:rsidRPr="004C3767">
              <w:rPr>
                <w:b w:val="0"/>
                <w:noProof/>
                <w:webHidden/>
                <w:color w:val="000000" w:themeColor="text1"/>
                <w:sz w:val="24"/>
                <w:szCs w:val="24"/>
              </w:rPr>
              <w:t>7</w:t>
            </w:r>
            <w:r w:rsidR="00A743EF" w:rsidRPr="004C3767">
              <w:rPr>
                <w:b w:val="0"/>
                <w:noProof/>
                <w:webHidden/>
                <w:color w:val="000000" w:themeColor="text1"/>
                <w:sz w:val="24"/>
                <w:szCs w:val="24"/>
              </w:rPr>
              <w:fldChar w:fldCharType="end"/>
            </w:r>
          </w:hyperlink>
        </w:p>
        <w:p w14:paraId="5CAA4F0B" w14:textId="77777777" w:rsidR="00A743EF" w:rsidRPr="004C3767" w:rsidRDefault="00093204" w:rsidP="004C3767">
          <w:pPr>
            <w:pStyle w:val="12"/>
            <w:tabs>
              <w:tab w:val="left" w:pos="480"/>
              <w:tab w:val="right" w:leader="dot" w:pos="9344"/>
            </w:tabs>
            <w:rPr>
              <w:rFonts w:asciiTheme="minorHAnsi" w:eastAsiaTheme="minorEastAsia" w:hAnsiTheme="minorHAnsi" w:cstheme="minorBidi"/>
              <w:b w:val="0"/>
              <w:bCs w:val="0"/>
              <w:caps w:val="0"/>
              <w:noProof/>
              <w:color w:val="000000" w:themeColor="text1"/>
              <w:sz w:val="24"/>
              <w:szCs w:val="24"/>
            </w:rPr>
          </w:pPr>
          <w:hyperlink w:anchor="_Toc93653636" w:history="1">
            <w:r w:rsidR="00A743EF" w:rsidRPr="004C3767">
              <w:rPr>
                <w:rStyle w:val="aff6"/>
                <w:b w:val="0"/>
                <w:noProof/>
                <w:color w:val="000000" w:themeColor="text1"/>
                <w:sz w:val="24"/>
                <w:szCs w:val="24"/>
                <w:lang w:eastAsia="en-US"/>
              </w:rPr>
              <w:t>2.</w:t>
            </w:r>
            <w:r w:rsidR="00A743EF" w:rsidRPr="004C3767">
              <w:rPr>
                <w:rFonts w:asciiTheme="minorHAnsi" w:eastAsiaTheme="minorEastAsia" w:hAnsiTheme="minorHAnsi" w:cstheme="minorBidi"/>
                <w:b w:val="0"/>
                <w:bCs w:val="0"/>
                <w:caps w:val="0"/>
                <w:noProof/>
                <w:color w:val="000000" w:themeColor="text1"/>
                <w:sz w:val="24"/>
                <w:szCs w:val="24"/>
              </w:rPr>
              <w:tab/>
            </w:r>
            <w:r w:rsidR="00A743EF" w:rsidRPr="004C3767">
              <w:rPr>
                <w:rStyle w:val="aff6"/>
                <w:b w:val="0"/>
                <w:noProof/>
                <w:color w:val="000000" w:themeColor="text1"/>
                <w:sz w:val="24"/>
                <w:szCs w:val="24"/>
                <w:lang w:eastAsia="en-US"/>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ХАРАКТЕРИСТИКИ ЗОН С ОСОБЫМИ УСЛОВИЯМИ ИСПОЛЬЗОВАНИЯ ТЕРРИТОРИЙ</w:t>
            </w:r>
            <w:r w:rsidR="00A743EF" w:rsidRPr="004C3767">
              <w:rPr>
                <w:b w:val="0"/>
                <w:noProof/>
                <w:webHidden/>
                <w:color w:val="000000" w:themeColor="text1"/>
                <w:sz w:val="24"/>
                <w:szCs w:val="24"/>
              </w:rPr>
              <w:tab/>
            </w:r>
            <w:r w:rsidR="00A743EF" w:rsidRPr="004C3767">
              <w:rPr>
                <w:b w:val="0"/>
                <w:noProof/>
                <w:webHidden/>
                <w:color w:val="000000" w:themeColor="text1"/>
                <w:sz w:val="24"/>
                <w:szCs w:val="24"/>
              </w:rPr>
              <w:fldChar w:fldCharType="begin"/>
            </w:r>
            <w:r w:rsidR="00A743EF" w:rsidRPr="004C3767">
              <w:rPr>
                <w:b w:val="0"/>
                <w:noProof/>
                <w:webHidden/>
                <w:color w:val="000000" w:themeColor="text1"/>
                <w:sz w:val="24"/>
                <w:szCs w:val="24"/>
              </w:rPr>
              <w:instrText xml:space="preserve"> PAGEREF _Toc93653636 \h </w:instrText>
            </w:r>
            <w:r w:rsidR="00A743EF" w:rsidRPr="004C3767">
              <w:rPr>
                <w:b w:val="0"/>
                <w:noProof/>
                <w:webHidden/>
                <w:color w:val="000000" w:themeColor="text1"/>
                <w:sz w:val="24"/>
                <w:szCs w:val="24"/>
              </w:rPr>
            </w:r>
            <w:r w:rsidR="00A743EF" w:rsidRPr="004C3767">
              <w:rPr>
                <w:b w:val="0"/>
                <w:noProof/>
                <w:webHidden/>
                <w:color w:val="000000" w:themeColor="text1"/>
                <w:sz w:val="24"/>
                <w:szCs w:val="24"/>
              </w:rPr>
              <w:fldChar w:fldCharType="separate"/>
            </w:r>
            <w:r w:rsidR="008549EF" w:rsidRPr="004C3767">
              <w:rPr>
                <w:b w:val="0"/>
                <w:noProof/>
                <w:webHidden/>
                <w:color w:val="000000" w:themeColor="text1"/>
                <w:sz w:val="24"/>
                <w:szCs w:val="24"/>
              </w:rPr>
              <w:t>11</w:t>
            </w:r>
            <w:r w:rsidR="00A743EF" w:rsidRPr="004C3767">
              <w:rPr>
                <w:b w:val="0"/>
                <w:noProof/>
                <w:webHidden/>
                <w:color w:val="000000" w:themeColor="text1"/>
                <w:sz w:val="24"/>
                <w:szCs w:val="24"/>
              </w:rPr>
              <w:fldChar w:fldCharType="end"/>
            </w:r>
          </w:hyperlink>
        </w:p>
        <w:p w14:paraId="0CA745A5" w14:textId="77777777" w:rsidR="00A743EF" w:rsidRPr="004C3767" w:rsidRDefault="00093204" w:rsidP="004C3767">
          <w:pPr>
            <w:pStyle w:val="21"/>
            <w:tabs>
              <w:tab w:val="left" w:pos="720"/>
              <w:tab w:val="right" w:leader="dot" w:pos="9344"/>
            </w:tabs>
            <w:rPr>
              <w:rFonts w:asciiTheme="minorHAnsi" w:eastAsiaTheme="minorEastAsia" w:hAnsiTheme="minorHAnsi" w:cstheme="minorBidi"/>
              <w:smallCaps w:val="0"/>
              <w:noProof/>
              <w:color w:val="000000" w:themeColor="text1"/>
              <w:sz w:val="24"/>
              <w:szCs w:val="24"/>
            </w:rPr>
          </w:pPr>
          <w:hyperlink w:anchor="_Toc93653637" w:history="1">
            <w:r w:rsidR="00A743EF" w:rsidRPr="004C3767">
              <w:rPr>
                <w:rStyle w:val="aff6"/>
                <w:bCs/>
                <w:iCs/>
                <w:noProof/>
                <w:color w:val="000000" w:themeColor="text1"/>
                <w:sz w:val="24"/>
                <w:szCs w:val="24"/>
              </w:rPr>
              <w:t>2.1</w:t>
            </w:r>
            <w:r w:rsidR="00A743EF" w:rsidRPr="004C3767">
              <w:rPr>
                <w:rFonts w:asciiTheme="minorHAnsi" w:eastAsiaTheme="minorEastAsia" w:hAnsiTheme="minorHAnsi" w:cstheme="minorBidi"/>
                <w:smallCaps w:val="0"/>
                <w:noProof/>
                <w:color w:val="000000" w:themeColor="text1"/>
                <w:sz w:val="24"/>
                <w:szCs w:val="24"/>
              </w:rPr>
              <w:tab/>
            </w:r>
            <w:r w:rsidR="00A743EF" w:rsidRPr="004C3767">
              <w:rPr>
                <w:rStyle w:val="aff6"/>
                <w:bCs/>
                <w:iCs/>
                <w:noProof/>
                <w:color w:val="000000" w:themeColor="text1"/>
                <w:sz w:val="24"/>
                <w:szCs w:val="24"/>
              </w:rPr>
              <w:t>Объекты социальной инфраструктуры, производственного и специального назначения</w:t>
            </w:r>
            <w:r w:rsidR="00A743EF" w:rsidRPr="004C3767">
              <w:rPr>
                <w:noProof/>
                <w:webHidden/>
                <w:color w:val="000000" w:themeColor="text1"/>
                <w:sz w:val="24"/>
                <w:szCs w:val="24"/>
              </w:rPr>
              <w:tab/>
            </w:r>
            <w:r w:rsidR="00A743EF" w:rsidRPr="004C3767">
              <w:rPr>
                <w:noProof/>
                <w:webHidden/>
                <w:color w:val="000000" w:themeColor="text1"/>
                <w:sz w:val="24"/>
                <w:szCs w:val="24"/>
              </w:rPr>
              <w:fldChar w:fldCharType="begin"/>
            </w:r>
            <w:r w:rsidR="00A743EF" w:rsidRPr="004C3767">
              <w:rPr>
                <w:noProof/>
                <w:webHidden/>
                <w:color w:val="000000" w:themeColor="text1"/>
                <w:sz w:val="24"/>
                <w:szCs w:val="24"/>
              </w:rPr>
              <w:instrText xml:space="preserve"> PAGEREF _Toc93653637 \h </w:instrText>
            </w:r>
            <w:r w:rsidR="00A743EF" w:rsidRPr="004C3767">
              <w:rPr>
                <w:noProof/>
                <w:webHidden/>
                <w:color w:val="000000" w:themeColor="text1"/>
                <w:sz w:val="24"/>
                <w:szCs w:val="24"/>
              </w:rPr>
            </w:r>
            <w:r w:rsidR="00A743EF" w:rsidRPr="004C3767">
              <w:rPr>
                <w:noProof/>
                <w:webHidden/>
                <w:color w:val="000000" w:themeColor="text1"/>
                <w:sz w:val="24"/>
                <w:szCs w:val="24"/>
              </w:rPr>
              <w:fldChar w:fldCharType="separate"/>
            </w:r>
            <w:r w:rsidR="008549EF" w:rsidRPr="004C3767">
              <w:rPr>
                <w:noProof/>
                <w:webHidden/>
                <w:color w:val="000000" w:themeColor="text1"/>
                <w:sz w:val="24"/>
                <w:szCs w:val="24"/>
              </w:rPr>
              <w:t>11</w:t>
            </w:r>
            <w:r w:rsidR="00A743EF" w:rsidRPr="004C3767">
              <w:rPr>
                <w:noProof/>
                <w:webHidden/>
                <w:color w:val="000000" w:themeColor="text1"/>
                <w:sz w:val="24"/>
                <w:szCs w:val="24"/>
              </w:rPr>
              <w:fldChar w:fldCharType="end"/>
            </w:r>
          </w:hyperlink>
        </w:p>
        <w:p w14:paraId="08278CF5" w14:textId="77777777" w:rsidR="00A743EF" w:rsidRPr="004C3767" w:rsidRDefault="00093204" w:rsidP="004C3767">
          <w:pPr>
            <w:pStyle w:val="31"/>
            <w:tabs>
              <w:tab w:val="left" w:pos="1200"/>
              <w:tab w:val="right" w:leader="dot" w:pos="9344"/>
            </w:tabs>
            <w:rPr>
              <w:rFonts w:asciiTheme="minorHAnsi" w:eastAsiaTheme="minorEastAsia" w:hAnsiTheme="minorHAnsi" w:cstheme="minorBidi"/>
              <w:i w:val="0"/>
              <w:iCs w:val="0"/>
              <w:noProof/>
              <w:color w:val="000000" w:themeColor="text1"/>
              <w:sz w:val="24"/>
              <w:szCs w:val="24"/>
            </w:rPr>
          </w:pPr>
          <w:hyperlink w:anchor="_Toc93653638" w:history="1">
            <w:r w:rsidR="00A743EF" w:rsidRPr="004C3767">
              <w:rPr>
                <w:rStyle w:val="aff6"/>
                <w:bCs/>
                <w:i w:val="0"/>
                <w:noProof/>
                <w:color w:val="000000" w:themeColor="text1"/>
                <w:sz w:val="24"/>
                <w:szCs w:val="24"/>
              </w:rPr>
              <w:t>2.1.1</w:t>
            </w:r>
            <w:r w:rsidR="00A743EF" w:rsidRPr="004C3767">
              <w:rPr>
                <w:rFonts w:asciiTheme="minorHAnsi" w:eastAsiaTheme="minorEastAsia" w:hAnsiTheme="minorHAnsi" w:cstheme="minorBidi"/>
                <w:i w:val="0"/>
                <w:iCs w:val="0"/>
                <w:noProof/>
                <w:color w:val="000000" w:themeColor="text1"/>
                <w:sz w:val="24"/>
                <w:szCs w:val="24"/>
              </w:rPr>
              <w:tab/>
            </w:r>
            <w:r w:rsidR="00A743EF" w:rsidRPr="004C3767">
              <w:rPr>
                <w:rStyle w:val="aff6"/>
                <w:bCs/>
                <w:i w:val="0"/>
                <w:noProof/>
                <w:color w:val="000000" w:themeColor="text1"/>
                <w:sz w:val="24"/>
                <w:szCs w:val="24"/>
              </w:rPr>
              <w:t>Город Находка</w:t>
            </w:r>
            <w:r w:rsidR="00A743EF" w:rsidRPr="004C3767">
              <w:rPr>
                <w:i w:val="0"/>
                <w:noProof/>
                <w:webHidden/>
                <w:color w:val="000000" w:themeColor="text1"/>
                <w:sz w:val="24"/>
                <w:szCs w:val="24"/>
              </w:rPr>
              <w:tab/>
            </w:r>
            <w:r w:rsidR="00A743EF" w:rsidRPr="004C3767">
              <w:rPr>
                <w:i w:val="0"/>
                <w:noProof/>
                <w:webHidden/>
                <w:color w:val="000000" w:themeColor="text1"/>
                <w:sz w:val="24"/>
                <w:szCs w:val="24"/>
              </w:rPr>
              <w:fldChar w:fldCharType="begin"/>
            </w:r>
            <w:r w:rsidR="00A743EF" w:rsidRPr="004C3767">
              <w:rPr>
                <w:i w:val="0"/>
                <w:noProof/>
                <w:webHidden/>
                <w:color w:val="000000" w:themeColor="text1"/>
                <w:sz w:val="24"/>
                <w:szCs w:val="24"/>
              </w:rPr>
              <w:instrText xml:space="preserve"> PAGEREF _Toc93653638 \h </w:instrText>
            </w:r>
            <w:r w:rsidR="00A743EF" w:rsidRPr="004C3767">
              <w:rPr>
                <w:i w:val="0"/>
                <w:noProof/>
                <w:webHidden/>
                <w:color w:val="000000" w:themeColor="text1"/>
                <w:sz w:val="24"/>
                <w:szCs w:val="24"/>
              </w:rPr>
            </w:r>
            <w:r w:rsidR="00A743EF" w:rsidRPr="004C3767">
              <w:rPr>
                <w:i w:val="0"/>
                <w:noProof/>
                <w:webHidden/>
                <w:color w:val="000000" w:themeColor="text1"/>
                <w:sz w:val="24"/>
                <w:szCs w:val="24"/>
              </w:rPr>
              <w:fldChar w:fldCharType="separate"/>
            </w:r>
            <w:r w:rsidR="008549EF" w:rsidRPr="004C3767">
              <w:rPr>
                <w:i w:val="0"/>
                <w:noProof/>
                <w:webHidden/>
                <w:color w:val="000000" w:themeColor="text1"/>
                <w:sz w:val="24"/>
                <w:szCs w:val="24"/>
              </w:rPr>
              <w:t>11</w:t>
            </w:r>
            <w:r w:rsidR="00A743EF" w:rsidRPr="004C3767">
              <w:rPr>
                <w:i w:val="0"/>
                <w:noProof/>
                <w:webHidden/>
                <w:color w:val="000000" w:themeColor="text1"/>
                <w:sz w:val="24"/>
                <w:szCs w:val="24"/>
              </w:rPr>
              <w:fldChar w:fldCharType="end"/>
            </w:r>
          </w:hyperlink>
        </w:p>
        <w:p w14:paraId="70574773" w14:textId="77777777" w:rsidR="00A743EF" w:rsidRPr="004C3767" w:rsidRDefault="00093204" w:rsidP="004C3767">
          <w:pPr>
            <w:pStyle w:val="31"/>
            <w:tabs>
              <w:tab w:val="left" w:pos="1200"/>
              <w:tab w:val="right" w:leader="dot" w:pos="9344"/>
            </w:tabs>
            <w:rPr>
              <w:rFonts w:asciiTheme="minorHAnsi" w:eastAsiaTheme="minorEastAsia" w:hAnsiTheme="minorHAnsi" w:cstheme="minorBidi"/>
              <w:i w:val="0"/>
              <w:iCs w:val="0"/>
              <w:noProof/>
              <w:color w:val="000000" w:themeColor="text1"/>
              <w:sz w:val="24"/>
              <w:szCs w:val="24"/>
            </w:rPr>
          </w:pPr>
          <w:hyperlink w:anchor="_Toc93653639" w:history="1">
            <w:r w:rsidR="00A743EF" w:rsidRPr="004C3767">
              <w:rPr>
                <w:rStyle w:val="aff6"/>
                <w:bCs/>
                <w:i w:val="0"/>
                <w:noProof/>
                <w:color w:val="000000" w:themeColor="text1"/>
                <w:sz w:val="24"/>
                <w:szCs w:val="24"/>
              </w:rPr>
              <w:t>2.1.2</w:t>
            </w:r>
            <w:r w:rsidR="00A743EF" w:rsidRPr="004C3767">
              <w:rPr>
                <w:rFonts w:asciiTheme="minorHAnsi" w:eastAsiaTheme="minorEastAsia" w:hAnsiTheme="minorHAnsi" w:cstheme="minorBidi"/>
                <w:i w:val="0"/>
                <w:iCs w:val="0"/>
                <w:noProof/>
                <w:color w:val="000000" w:themeColor="text1"/>
                <w:sz w:val="24"/>
                <w:szCs w:val="24"/>
              </w:rPr>
              <w:tab/>
            </w:r>
            <w:r w:rsidR="00A743EF" w:rsidRPr="004C3767">
              <w:rPr>
                <w:rStyle w:val="aff6"/>
                <w:bCs/>
                <w:i w:val="0"/>
                <w:noProof/>
                <w:color w:val="000000" w:themeColor="text1"/>
                <w:sz w:val="24"/>
                <w:szCs w:val="24"/>
              </w:rPr>
              <w:t>Микрорайон города Находки «п. Ливадия»</w:t>
            </w:r>
            <w:r w:rsidR="00A743EF" w:rsidRPr="004C3767">
              <w:rPr>
                <w:i w:val="0"/>
                <w:noProof/>
                <w:webHidden/>
                <w:color w:val="000000" w:themeColor="text1"/>
                <w:sz w:val="24"/>
                <w:szCs w:val="24"/>
              </w:rPr>
              <w:tab/>
            </w:r>
            <w:r w:rsidR="00A743EF" w:rsidRPr="004C3767">
              <w:rPr>
                <w:i w:val="0"/>
                <w:noProof/>
                <w:webHidden/>
                <w:color w:val="000000" w:themeColor="text1"/>
                <w:sz w:val="24"/>
                <w:szCs w:val="24"/>
              </w:rPr>
              <w:fldChar w:fldCharType="begin"/>
            </w:r>
            <w:r w:rsidR="00A743EF" w:rsidRPr="004C3767">
              <w:rPr>
                <w:i w:val="0"/>
                <w:noProof/>
                <w:webHidden/>
                <w:color w:val="000000" w:themeColor="text1"/>
                <w:sz w:val="24"/>
                <w:szCs w:val="24"/>
              </w:rPr>
              <w:instrText xml:space="preserve"> PAGEREF _Toc93653639 \h </w:instrText>
            </w:r>
            <w:r w:rsidR="00A743EF" w:rsidRPr="004C3767">
              <w:rPr>
                <w:i w:val="0"/>
                <w:noProof/>
                <w:webHidden/>
                <w:color w:val="000000" w:themeColor="text1"/>
                <w:sz w:val="24"/>
                <w:szCs w:val="24"/>
              </w:rPr>
            </w:r>
            <w:r w:rsidR="00A743EF" w:rsidRPr="004C3767">
              <w:rPr>
                <w:i w:val="0"/>
                <w:noProof/>
                <w:webHidden/>
                <w:color w:val="000000" w:themeColor="text1"/>
                <w:sz w:val="24"/>
                <w:szCs w:val="24"/>
              </w:rPr>
              <w:fldChar w:fldCharType="separate"/>
            </w:r>
            <w:r w:rsidR="008549EF" w:rsidRPr="004C3767">
              <w:rPr>
                <w:i w:val="0"/>
                <w:noProof/>
                <w:webHidden/>
                <w:color w:val="000000" w:themeColor="text1"/>
                <w:sz w:val="24"/>
                <w:szCs w:val="24"/>
              </w:rPr>
              <w:t>27</w:t>
            </w:r>
            <w:r w:rsidR="00A743EF" w:rsidRPr="004C3767">
              <w:rPr>
                <w:i w:val="0"/>
                <w:noProof/>
                <w:webHidden/>
                <w:color w:val="000000" w:themeColor="text1"/>
                <w:sz w:val="24"/>
                <w:szCs w:val="24"/>
              </w:rPr>
              <w:fldChar w:fldCharType="end"/>
            </w:r>
          </w:hyperlink>
        </w:p>
        <w:p w14:paraId="5F5D0CAC" w14:textId="77777777" w:rsidR="00A743EF" w:rsidRPr="004C3767" w:rsidRDefault="00093204" w:rsidP="004C3767">
          <w:pPr>
            <w:pStyle w:val="31"/>
            <w:tabs>
              <w:tab w:val="right" w:leader="dot" w:pos="9344"/>
            </w:tabs>
            <w:rPr>
              <w:rFonts w:asciiTheme="minorHAnsi" w:eastAsiaTheme="minorEastAsia" w:hAnsiTheme="minorHAnsi" w:cstheme="minorBidi"/>
              <w:i w:val="0"/>
              <w:iCs w:val="0"/>
              <w:noProof/>
              <w:color w:val="000000" w:themeColor="text1"/>
              <w:sz w:val="24"/>
              <w:szCs w:val="24"/>
            </w:rPr>
          </w:pPr>
          <w:hyperlink w:anchor="_Toc93653640" w:history="1">
            <w:r w:rsidR="00A743EF" w:rsidRPr="004C3767">
              <w:rPr>
                <w:rStyle w:val="aff6"/>
                <w:rFonts w:eastAsia="Calibri"/>
                <w:bCs/>
                <w:i w:val="0"/>
                <w:noProof/>
                <w:color w:val="000000" w:themeColor="text1"/>
                <w:sz w:val="24"/>
                <w:szCs w:val="24"/>
              </w:rPr>
              <w:t>2.1.3</w:t>
            </w:r>
            <w:r w:rsidR="00A743EF" w:rsidRPr="004C3767">
              <w:rPr>
                <w:rStyle w:val="aff6"/>
                <w:bCs/>
                <w:i w:val="0"/>
                <w:noProof/>
                <w:color w:val="000000" w:themeColor="text1"/>
                <w:sz w:val="24"/>
                <w:szCs w:val="24"/>
              </w:rPr>
              <w:t xml:space="preserve">    Микрорайон города Находки «п. Врангель»</w:t>
            </w:r>
            <w:r w:rsidR="00A743EF" w:rsidRPr="004C3767">
              <w:rPr>
                <w:i w:val="0"/>
                <w:noProof/>
                <w:webHidden/>
                <w:color w:val="000000" w:themeColor="text1"/>
                <w:sz w:val="24"/>
                <w:szCs w:val="24"/>
              </w:rPr>
              <w:tab/>
            </w:r>
            <w:r w:rsidR="00A743EF" w:rsidRPr="004C3767">
              <w:rPr>
                <w:i w:val="0"/>
                <w:noProof/>
                <w:webHidden/>
                <w:color w:val="000000" w:themeColor="text1"/>
                <w:sz w:val="24"/>
                <w:szCs w:val="24"/>
              </w:rPr>
              <w:fldChar w:fldCharType="begin"/>
            </w:r>
            <w:r w:rsidR="00A743EF" w:rsidRPr="004C3767">
              <w:rPr>
                <w:i w:val="0"/>
                <w:noProof/>
                <w:webHidden/>
                <w:color w:val="000000" w:themeColor="text1"/>
                <w:sz w:val="24"/>
                <w:szCs w:val="24"/>
              </w:rPr>
              <w:instrText xml:space="preserve"> PAGEREF _Toc93653640 \h </w:instrText>
            </w:r>
            <w:r w:rsidR="00A743EF" w:rsidRPr="004C3767">
              <w:rPr>
                <w:i w:val="0"/>
                <w:noProof/>
                <w:webHidden/>
                <w:color w:val="000000" w:themeColor="text1"/>
                <w:sz w:val="24"/>
                <w:szCs w:val="24"/>
              </w:rPr>
            </w:r>
            <w:r w:rsidR="00A743EF" w:rsidRPr="004C3767">
              <w:rPr>
                <w:i w:val="0"/>
                <w:noProof/>
                <w:webHidden/>
                <w:color w:val="000000" w:themeColor="text1"/>
                <w:sz w:val="24"/>
                <w:szCs w:val="24"/>
              </w:rPr>
              <w:fldChar w:fldCharType="separate"/>
            </w:r>
            <w:r w:rsidR="008549EF" w:rsidRPr="004C3767">
              <w:rPr>
                <w:i w:val="0"/>
                <w:noProof/>
                <w:webHidden/>
                <w:color w:val="000000" w:themeColor="text1"/>
                <w:sz w:val="24"/>
                <w:szCs w:val="24"/>
              </w:rPr>
              <w:t>33</w:t>
            </w:r>
            <w:r w:rsidR="00A743EF" w:rsidRPr="004C3767">
              <w:rPr>
                <w:i w:val="0"/>
                <w:noProof/>
                <w:webHidden/>
                <w:color w:val="000000" w:themeColor="text1"/>
                <w:sz w:val="24"/>
                <w:szCs w:val="24"/>
              </w:rPr>
              <w:fldChar w:fldCharType="end"/>
            </w:r>
          </w:hyperlink>
        </w:p>
        <w:p w14:paraId="0FBC131B" w14:textId="77777777" w:rsidR="00A743EF" w:rsidRPr="004C3767" w:rsidRDefault="00093204" w:rsidP="004C3767">
          <w:pPr>
            <w:pStyle w:val="31"/>
            <w:tabs>
              <w:tab w:val="left" w:pos="1200"/>
              <w:tab w:val="right" w:leader="dot" w:pos="9344"/>
            </w:tabs>
            <w:rPr>
              <w:rFonts w:asciiTheme="minorHAnsi" w:eastAsiaTheme="minorEastAsia" w:hAnsiTheme="minorHAnsi" w:cstheme="minorBidi"/>
              <w:i w:val="0"/>
              <w:iCs w:val="0"/>
              <w:noProof/>
              <w:color w:val="000000" w:themeColor="text1"/>
              <w:sz w:val="24"/>
              <w:szCs w:val="24"/>
            </w:rPr>
          </w:pPr>
          <w:hyperlink w:anchor="_Toc93653641" w:history="1">
            <w:r w:rsidR="00A743EF" w:rsidRPr="004C3767">
              <w:rPr>
                <w:rStyle w:val="aff6"/>
                <w:bCs/>
                <w:i w:val="0"/>
                <w:noProof/>
                <w:color w:val="000000" w:themeColor="text1"/>
                <w:sz w:val="24"/>
                <w:szCs w:val="24"/>
              </w:rPr>
              <w:t>2.1.4</w:t>
            </w:r>
            <w:r w:rsidR="00A743EF" w:rsidRPr="004C3767">
              <w:rPr>
                <w:rFonts w:asciiTheme="minorHAnsi" w:eastAsiaTheme="minorEastAsia" w:hAnsiTheme="minorHAnsi" w:cstheme="minorBidi"/>
                <w:i w:val="0"/>
                <w:iCs w:val="0"/>
                <w:noProof/>
                <w:color w:val="000000" w:themeColor="text1"/>
                <w:sz w:val="24"/>
                <w:szCs w:val="24"/>
              </w:rPr>
              <w:tab/>
            </w:r>
            <w:r w:rsidR="00A743EF" w:rsidRPr="004C3767">
              <w:rPr>
                <w:rStyle w:val="aff6"/>
                <w:bCs/>
                <w:i w:val="0"/>
                <w:noProof/>
                <w:color w:val="000000" w:themeColor="text1"/>
                <w:sz w:val="24"/>
                <w:szCs w:val="24"/>
              </w:rPr>
              <w:t>Село Душкино</w:t>
            </w:r>
            <w:r w:rsidR="00A743EF" w:rsidRPr="004C3767">
              <w:rPr>
                <w:i w:val="0"/>
                <w:noProof/>
                <w:webHidden/>
                <w:color w:val="000000" w:themeColor="text1"/>
                <w:sz w:val="24"/>
                <w:szCs w:val="24"/>
              </w:rPr>
              <w:tab/>
            </w:r>
            <w:r w:rsidR="00A743EF" w:rsidRPr="004C3767">
              <w:rPr>
                <w:i w:val="0"/>
                <w:noProof/>
                <w:webHidden/>
                <w:color w:val="000000" w:themeColor="text1"/>
                <w:sz w:val="24"/>
                <w:szCs w:val="24"/>
              </w:rPr>
              <w:fldChar w:fldCharType="begin"/>
            </w:r>
            <w:r w:rsidR="00A743EF" w:rsidRPr="004C3767">
              <w:rPr>
                <w:i w:val="0"/>
                <w:noProof/>
                <w:webHidden/>
                <w:color w:val="000000" w:themeColor="text1"/>
                <w:sz w:val="24"/>
                <w:szCs w:val="24"/>
              </w:rPr>
              <w:instrText xml:space="preserve"> PAGEREF _Toc93653641 \h </w:instrText>
            </w:r>
            <w:r w:rsidR="00A743EF" w:rsidRPr="004C3767">
              <w:rPr>
                <w:i w:val="0"/>
                <w:noProof/>
                <w:webHidden/>
                <w:color w:val="000000" w:themeColor="text1"/>
                <w:sz w:val="24"/>
                <w:szCs w:val="24"/>
              </w:rPr>
            </w:r>
            <w:r w:rsidR="00A743EF" w:rsidRPr="004C3767">
              <w:rPr>
                <w:i w:val="0"/>
                <w:noProof/>
                <w:webHidden/>
                <w:color w:val="000000" w:themeColor="text1"/>
                <w:sz w:val="24"/>
                <w:szCs w:val="24"/>
              </w:rPr>
              <w:fldChar w:fldCharType="separate"/>
            </w:r>
            <w:r w:rsidR="008549EF" w:rsidRPr="004C3767">
              <w:rPr>
                <w:i w:val="0"/>
                <w:noProof/>
                <w:webHidden/>
                <w:color w:val="000000" w:themeColor="text1"/>
                <w:sz w:val="24"/>
                <w:szCs w:val="24"/>
              </w:rPr>
              <w:t>36</w:t>
            </w:r>
            <w:r w:rsidR="00A743EF" w:rsidRPr="004C3767">
              <w:rPr>
                <w:i w:val="0"/>
                <w:noProof/>
                <w:webHidden/>
                <w:color w:val="000000" w:themeColor="text1"/>
                <w:sz w:val="24"/>
                <w:szCs w:val="24"/>
              </w:rPr>
              <w:fldChar w:fldCharType="end"/>
            </w:r>
          </w:hyperlink>
        </w:p>
        <w:p w14:paraId="3D35A682" w14:textId="77777777" w:rsidR="00A743EF" w:rsidRPr="004C3767" w:rsidRDefault="00093204" w:rsidP="004C3767">
          <w:pPr>
            <w:pStyle w:val="31"/>
            <w:tabs>
              <w:tab w:val="left" w:pos="1200"/>
              <w:tab w:val="right" w:leader="dot" w:pos="9344"/>
            </w:tabs>
            <w:rPr>
              <w:rFonts w:asciiTheme="minorHAnsi" w:eastAsiaTheme="minorEastAsia" w:hAnsiTheme="minorHAnsi" w:cstheme="minorBidi"/>
              <w:i w:val="0"/>
              <w:iCs w:val="0"/>
              <w:noProof/>
              <w:color w:val="000000" w:themeColor="text1"/>
              <w:sz w:val="24"/>
              <w:szCs w:val="24"/>
            </w:rPr>
          </w:pPr>
          <w:hyperlink w:anchor="_Toc93653642" w:history="1">
            <w:r w:rsidR="00A743EF" w:rsidRPr="004C3767">
              <w:rPr>
                <w:rStyle w:val="aff6"/>
                <w:bCs/>
                <w:i w:val="0"/>
                <w:noProof/>
                <w:color w:val="000000" w:themeColor="text1"/>
                <w:sz w:val="24"/>
                <w:szCs w:val="24"/>
              </w:rPr>
              <w:t>2.1.5</w:t>
            </w:r>
            <w:r w:rsidR="00A743EF" w:rsidRPr="004C3767">
              <w:rPr>
                <w:rFonts w:asciiTheme="minorHAnsi" w:eastAsiaTheme="minorEastAsia" w:hAnsiTheme="minorHAnsi" w:cstheme="minorBidi"/>
                <w:i w:val="0"/>
                <w:iCs w:val="0"/>
                <w:noProof/>
                <w:color w:val="000000" w:themeColor="text1"/>
                <w:sz w:val="24"/>
                <w:szCs w:val="24"/>
              </w:rPr>
              <w:tab/>
            </w:r>
            <w:r w:rsidR="00A743EF" w:rsidRPr="004C3767">
              <w:rPr>
                <w:rStyle w:val="aff6"/>
                <w:bCs/>
                <w:i w:val="0"/>
                <w:noProof/>
                <w:color w:val="000000" w:themeColor="text1"/>
                <w:sz w:val="24"/>
                <w:szCs w:val="24"/>
              </w:rPr>
              <w:t>Село Анна</w:t>
            </w:r>
            <w:r w:rsidR="00A743EF" w:rsidRPr="004C3767">
              <w:rPr>
                <w:i w:val="0"/>
                <w:noProof/>
                <w:webHidden/>
                <w:color w:val="000000" w:themeColor="text1"/>
                <w:sz w:val="24"/>
                <w:szCs w:val="24"/>
              </w:rPr>
              <w:tab/>
            </w:r>
            <w:r w:rsidR="00A743EF" w:rsidRPr="004C3767">
              <w:rPr>
                <w:i w:val="0"/>
                <w:noProof/>
                <w:webHidden/>
                <w:color w:val="000000" w:themeColor="text1"/>
                <w:sz w:val="24"/>
                <w:szCs w:val="24"/>
              </w:rPr>
              <w:fldChar w:fldCharType="begin"/>
            </w:r>
            <w:r w:rsidR="00A743EF" w:rsidRPr="004C3767">
              <w:rPr>
                <w:i w:val="0"/>
                <w:noProof/>
                <w:webHidden/>
                <w:color w:val="000000" w:themeColor="text1"/>
                <w:sz w:val="24"/>
                <w:szCs w:val="24"/>
              </w:rPr>
              <w:instrText xml:space="preserve"> PAGEREF _Toc93653642 \h </w:instrText>
            </w:r>
            <w:r w:rsidR="00A743EF" w:rsidRPr="004C3767">
              <w:rPr>
                <w:i w:val="0"/>
                <w:noProof/>
                <w:webHidden/>
                <w:color w:val="000000" w:themeColor="text1"/>
                <w:sz w:val="24"/>
                <w:szCs w:val="24"/>
              </w:rPr>
            </w:r>
            <w:r w:rsidR="00A743EF" w:rsidRPr="004C3767">
              <w:rPr>
                <w:i w:val="0"/>
                <w:noProof/>
                <w:webHidden/>
                <w:color w:val="000000" w:themeColor="text1"/>
                <w:sz w:val="24"/>
                <w:szCs w:val="24"/>
              </w:rPr>
              <w:fldChar w:fldCharType="separate"/>
            </w:r>
            <w:r w:rsidR="008549EF" w:rsidRPr="004C3767">
              <w:rPr>
                <w:i w:val="0"/>
                <w:noProof/>
                <w:webHidden/>
                <w:color w:val="000000" w:themeColor="text1"/>
                <w:sz w:val="24"/>
                <w:szCs w:val="24"/>
              </w:rPr>
              <w:t>37</w:t>
            </w:r>
            <w:r w:rsidR="00A743EF" w:rsidRPr="004C3767">
              <w:rPr>
                <w:i w:val="0"/>
                <w:noProof/>
                <w:webHidden/>
                <w:color w:val="000000" w:themeColor="text1"/>
                <w:sz w:val="24"/>
                <w:szCs w:val="24"/>
              </w:rPr>
              <w:fldChar w:fldCharType="end"/>
            </w:r>
          </w:hyperlink>
        </w:p>
        <w:p w14:paraId="4E41AFCE" w14:textId="77777777" w:rsidR="00A743EF" w:rsidRPr="004C3767" w:rsidRDefault="00093204" w:rsidP="004C3767">
          <w:pPr>
            <w:pStyle w:val="21"/>
            <w:tabs>
              <w:tab w:val="left" w:pos="720"/>
              <w:tab w:val="right" w:leader="dot" w:pos="9344"/>
            </w:tabs>
            <w:rPr>
              <w:rFonts w:asciiTheme="minorHAnsi" w:eastAsiaTheme="minorEastAsia" w:hAnsiTheme="minorHAnsi" w:cstheme="minorBidi"/>
              <w:smallCaps w:val="0"/>
              <w:noProof/>
              <w:color w:val="000000" w:themeColor="text1"/>
              <w:sz w:val="24"/>
              <w:szCs w:val="24"/>
            </w:rPr>
          </w:pPr>
          <w:hyperlink w:anchor="_Toc93653643" w:history="1">
            <w:r w:rsidR="00A743EF" w:rsidRPr="004C3767">
              <w:rPr>
                <w:rStyle w:val="aff6"/>
                <w:noProof/>
                <w:color w:val="000000" w:themeColor="text1"/>
                <w:sz w:val="24"/>
                <w:szCs w:val="24"/>
              </w:rPr>
              <w:t>2.2</w:t>
            </w:r>
            <w:r w:rsidR="00A743EF" w:rsidRPr="004C3767">
              <w:rPr>
                <w:rFonts w:asciiTheme="minorHAnsi" w:eastAsiaTheme="minorEastAsia" w:hAnsiTheme="minorHAnsi" w:cstheme="minorBidi"/>
                <w:smallCaps w:val="0"/>
                <w:noProof/>
                <w:color w:val="000000" w:themeColor="text1"/>
                <w:sz w:val="24"/>
                <w:szCs w:val="24"/>
              </w:rPr>
              <w:tab/>
            </w:r>
            <w:r w:rsidR="00A743EF" w:rsidRPr="004C3767">
              <w:rPr>
                <w:rStyle w:val="aff6"/>
                <w:noProof/>
                <w:color w:val="000000" w:themeColor="text1"/>
                <w:sz w:val="24"/>
                <w:szCs w:val="24"/>
              </w:rPr>
              <w:t>Объекты транспортной инфраструктуры</w:t>
            </w:r>
            <w:r w:rsidR="00A743EF" w:rsidRPr="004C3767">
              <w:rPr>
                <w:noProof/>
                <w:webHidden/>
                <w:color w:val="000000" w:themeColor="text1"/>
                <w:sz w:val="24"/>
                <w:szCs w:val="24"/>
              </w:rPr>
              <w:tab/>
            </w:r>
            <w:r w:rsidR="00A743EF" w:rsidRPr="004C3767">
              <w:rPr>
                <w:noProof/>
                <w:webHidden/>
                <w:color w:val="000000" w:themeColor="text1"/>
                <w:sz w:val="24"/>
                <w:szCs w:val="24"/>
              </w:rPr>
              <w:fldChar w:fldCharType="begin"/>
            </w:r>
            <w:r w:rsidR="00A743EF" w:rsidRPr="004C3767">
              <w:rPr>
                <w:noProof/>
                <w:webHidden/>
                <w:color w:val="000000" w:themeColor="text1"/>
                <w:sz w:val="24"/>
                <w:szCs w:val="24"/>
              </w:rPr>
              <w:instrText xml:space="preserve"> PAGEREF _Toc93653643 \h </w:instrText>
            </w:r>
            <w:r w:rsidR="00A743EF" w:rsidRPr="004C3767">
              <w:rPr>
                <w:noProof/>
                <w:webHidden/>
                <w:color w:val="000000" w:themeColor="text1"/>
                <w:sz w:val="24"/>
                <w:szCs w:val="24"/>
              </w:rPr>
            </w:r>
            <w:r w:rsidR="00A743EF" w:rsidRPr="004C3767">
              <w:rPr>
                <w:noProof/>
                <w:webHidden/>
                <w:color w:val="000000" w:themeColor="text1"/>
                <w:sz w:val="24"/>
                <w:szCs w:val="24"/>
              </w:rPr>
              <w:fldChar w:fldCharType="separate"/>
            </w:r>
            <w:r w:rsidR="008549EF" w:rsidRPr="004C3767">
              <w:rPr>
                <w:noProof/>
                <w:webHidden/>
                <w:color w:val="000000" w:themeColor="text1"/>
                <w:sz w:val="24"/>
                <w:szCs w:val="24"/>
              </w:rPr>
              <w:t>38</w:t>
            </w:r>
            <w:r w:rsidR="00A743EF" w:rsidRPr="004C3767">
              <w:rPr>
                <w:noProof/>
                <w:webHidden/>
                <w:color w:val="000000" w:themeColor="text1"/>
                <w:sz w:val="24"/>
                <w:szCs w:val="24"/>
              </w:rPr>
              <w:fldChar w:fldCharType="end"/>
            </w:r>
          </w:hyperlink>
        </w:p>
        <w:p w14:paraId="49023EDD" w14:textId="77777777" w:rsidR="00A743EF" w:rsidRPr="004C3767" w:rsidRDefault="00093204" w:rsidP="004C3767">
          <w:pPr>
            <w:pStyle w:val="21"/>
            <w:tabs>
              <w:tab w:val="left" w:pos="720"/>
              <w:tab w:val="right" w:leader="dot" w:pos="9344"/>
            </w:tabs>
            <w:rPr>
              <w:rFonts w:asciiTheme="minorHAnsi" w:eastAsiaTheme="minorEastAsia" w:hAnsiTheme="minorHAnsi" w:cstheme="minorBidi"/>
              <w:smallCaps w:val="0"/>
              <w:noProof/>
              <w:color w:val="000000" w:themeColor="text1"/>
              <w:sz w:val="24"/>
              <w:szCs w:val="24"/>
            </w:rPr>
          </w:pPr>
          <w:hyperlink w:anchor="_Toc93653644" w:history="1">
            <w:r w:rsidR="00A743EF" w:rsidRPr="004C3767">
              <w:rPr>
                <w:rStyle w:val="aff6"/>
                <w:noProof/>
                <w:color w:val="000000" w:themeColor="text1"/>
                <w:sz w:val="24"/>
                <w:szCs w:val="24"/>
              </w:rPr>
              <w:t>2.3</w:t>
            </w:r>
            <w:r w:rsidR="00A743EF" w:rsidRPr="004C3767">
              <w:rPr>
                <w:rFonts w:asciiTheme="minorHAnsi" w:eastAsiaTheme="minorEastAsia" w:hAnsiTheme="minorHAnsi" w:cstheme="minorBidi"/>
                <w:smallCaps w:val="0"/>
                <w:noProof/>
                <w:color w:val="000000" w:themeColor="text1"/>
                <w:sz w:val="24"/>
                <w:szCs w:val="24"/>
              </w:rPr>
              <w:tab/>
            </w:r>
            <w:r w:rsidR="00A743EF" w:rsidRPr="004C3767">
              <w:rPr>
                <w:rStyle w:val="aff6"/>
                <w:noProof/>
                <w:color w:val="000000" w:themeColor="text1"/>
                <w:sz w:val="24"/>
                <w:szCs w:val="24"/>
              </w:rPr>
              <w:t>Объекты инженерной инфраструктуры</w:t>
            </w:r>
            <w:r w:rsidR="00A743EF" w:rsidRPr="004C3767">
              <w:rPr>
                <w:noProof/>
                <w:webHidden/>
                <w:color w:val="000000" w:themeColor="text1"/>
                <w:sz w:val="24"/>
                <w:szCs w:val="24"/>
              </w:rPr>
              <w:tab/>
            </w:r>
            <w:r w:rsidR="00A743EF" w:rsidRPr="004C3767">
              <w:rPr>
                <w:noProof/>
                <w:webHidden/>
                <w:color w:val="000000" w:themeColor="text1"/>
                <w:sz w:val="24"/>
                <w:szCs w:val="24"/>
              </w:rPr>
              <w:fldChar w:fldCharType="begin"/>
            </w:r>
            <w:r w:rsidR="00A743EF" w:rsidRPr="004C3767">
              <w:rPr>
                <w:noProof/>
                <w:webHidden/>
                <w:color w:val="000000" w:themeColor="text1"/>
                <w:sz w:val="24"/>
                <w:szCs w:val="24"/>
              </w:rPr>
              <w:instrText xml:space="preserve"> PAGEREF _Toc93653644 \h </w:instrText>
            </w:r>
            <w:r w:rsidR="00A743EF" w:rsidRPr="004C3767">
              <w:rPr>
                <w:noProof/>
                <w:webHidden/>
                <w:color w:val="000000" w:themeColor="text1"/>
                <w:sz w:val="24"/>
                <w:szCs w:val="24"/>
              </w:rPr>
            </w:r>
            <w:r w:rsidR="00A743EF" w:rsidRPr="004C3767">
              <w:rPr>
                <w:noProof/>
                <w:webHidden/>
                <w:color w:val="000000" w:themeColor="text1"/>
                <w:sz w:val="24"/>
                <w:szCs w:val="24"/>
              </w:rPr>
              <w:fldChar w:fldCharType="separate"/>
            </w:r>
            <w:r w:rsidR="008549EF" w:rsidRPr="004C3767">
              <w:rPr>
                <w:noProof/>
                <w:webHidden/>
                <w:color w:val="000000" w:themeColor="text1"/>
                <w:sz w:val="24"/>
                <w:szCs w:val="24"/>
              </w:rPr>
              <w:t>44</w:t>
            </w:r>
            <w:r w:rsidR="00A743EF" w:rsidRPr="004C3767">
              <w:rPr>
                <w:noProof/>
                <w:webHidden/>
                <w:color w:val="000000" w:themeColor="text1"/>
                <w:sz w:val="24"/>
                <w:szCs w:val="24"/>
              </w:rPr>
              <w:fldChar w:fldCharType="end"/>
            </w:r>
          </w:hyperlink>
        </w:p>
        <w:p w14:paraId="763273A2" w14:textId="77777777" w:rsidR="00A743EF" w:rsidRPr="004C3767" w:rsidRDefault="00093204" w:rsidP="004C3767">
          <w:pPr>
            <w:pStyle w:val="12"/>
            <w:tabs>
              <w:tab w:val="left" w:pos="480"/>
              <w:tab w:val="right" w:leader="dot" w:pos="9344"/>
            </w:tabs>
            <w:rPr>
              <w:rFonts w:asciiTheme="minorHAnsi" w:eastAsiaTheme="minorEastAsia" w:hAnsiTheme="minorHAnsi" w:cstheme="minorBidi"/>
              <w:b w:val="0"/>
              <w:bCs w:val="0"/>
              <w:caps w:val="0"/>
              <w:noProof/>
              <w:color w:val="000000" w:themeColor="text1"/>
              <w:sz w:val="24"/>
              <w:szCs w:val="24"/>
            </w:rPr>
          </w:pPr>
          <w:hyperlink w:anchor="_Toc93653645" w:history="1">
            <w:r w:rsidR="00A743EF" w:rsidRPr="004C3767">
              <w:rPr>
                <w:rStyle w:val="aff6"/>
                <w:b w:val="0"/>
                <w:noProof/>
                <w:color w:val="000000" w:themeColor="text1"/>
                <w:sz w:val="24"/>
                <w:szCs w:val="24"/>
                <w:lang w:eastAsia="en-US"/>
              </w:rPr>
              <w:t>3</w:t>
            </w:r>
            <w:r w:rsidR="00A743EF" w:rsidRPr="004C3767">
              <w:rPr>
                <w:rFonts w:asciiTheme="minorHAnsi" w:eastAsiaTheme="minorEastAsia" w:hAnsiTheme="minorHAnsi" w:cstheme="minorBidi"/>
                <w:b w:val="0"/>
                <w:bCs w:val="0"/>
                <w:caps w:val="0"/>
                <w:noProof/>
                <w:color w:val="000000" w:themeColor="text1"/>
                <w:sz w:val="24"/>
                <w:szCs w:val="24"/>
              </w:rPr>
              <w:tab/>
            </w:r>
            <w:r w:rsidR="00A743EF" w:rsidRPr="004C3767">
              <w:rPr>
                <w:rStyle w:val="aff6"/>
                <w:b w:val="0"/>
                <w:noProof/>
                <w:color w:val="000000" w:themeColor="text1"/>
                <w:sz w:val="24"/>
                <w:szCs w:val="24"/>
                <w:lang w:eastAsia="en-US"/>
              </w:rPr>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A743EF" w:rsidRPr="004C3767">
              <w:rPr>
                <w:b w:val="0"/>
                <w:noProof/>
                <w:webHidden/>
                <w:color w:val="000000" w:themeColor="text1"/>
                <w:sz w:val="24"/>
                <w:szCs w:val="24"/>
              </w:rPr>
              <w:tab/>
            </w:r>
            <w:r w:rsidR="00A743EF" w:rsidRPr="004C3767">
              <w:rPr>
                <w:b w:val="0"/>
                <w:noProof/>
                <w:webHidden/>
                <w:color w:val="000000" w:themeColor="text1"/>
                <w:sz w:val="24"/>
                <w:szCs w:val="24"/>
              </w:rPr>
              <w:fldChar w:fldCharType="begin"/>
            </w:r>
            <w:r w:rsidR="00A743EF" w:rsidRPr="004C3767">
              <w:rPr>
                <w:b w:val="0"/>
                <w:noProof/>
                <w:webHidden/>
                <w:color w:val="000000" w:themeColor="text1"/>
                <w:sz w:val="24"/>
                <w:szCs w:val="24"/>
              </w:rPr>
              <w:instrText xml:space="preserve"> PAGEREF _Toc93653645 \h </w:instrText>
            </w:r>
            <w:r w:rsidR="00A743EF" w:rsidRPr="004C3767">
              <w:rPr>
                <w:b w:val="0"/>
                <w:noProof/>
                <w:webHidden/>
                <w:color w:val="000000" w:themeColor="text1"/>
                <w:sz w:val="24"/>
                <w:szCs w:val="24"/>
              </w:rPr>
            </w:r>
            <w:r w:rsidR="00A743EF" w:rsidRPr="004C3767">
              <w:rPr>
                <w:b w:val="0"/>
                <w:noProof/>
                <w:webHidden/>
                <w:color w:val="000000" w:themeColor="text1"/>
                <w:sz w:val="24"/>
                <w:szCs w:val="24"/>
              </w:rPr>
              <w:fldChar w:fldCharType="separate"/>
            </w:r>
            <w:r w:rsidR="008549EF" w:rsidRPr="004C3767">
              <w:rPr>
                <w:b w:val="0"/>
                <w:noProof/>
                <w:webHidden/>
                <w:color w:val="000000" w:themeColor="text1"/>
                <w:sz w:val="24"/>
                <w:szCs w:val="24"/>
              </w:rPr>
              <w:t>61</w:t>
            </w:r>
            <w:r w:rsidR="00A743EF" w:rsidRPr="004C3767">
              <w:rPr>
                <w:b w:val="0"/>
                <w:noProof/>
                <w:webHidden/>
                <w:color w:val="000000" w:themeColor="text1"/>
                <w:sz w:val="24"/>
                <w:szCs w:val="24"/>
              </w:rPr>
              <w:fldChar w:fldCharType="end"/>
            </w:r>
          </w:hyperlink>
        </w:p>
        <w:p w14:paraId="088AF568" w14:textId="77777777" w:rsidR="00493D1C" w:rsidRPr="004C3767" w:rsidRDefault="00493D1C" w:rsidP="004C3767">
          <w:pPr>
            <w:tabs>
              <w:tab w:val="right" w:leader="dot" w:pos="9356"/>
            </w:tabs>
            <w:ind w:right="423"/>
            <w:rPr>
              <w:color w:val="000000" w:themeColor="text1"/>
            </w:rPr>
          </w:pPr>
          <w:r w:rsidRPr="004C3767">
            <w:rPr>
              <w:color w:val="000000" w:themeColor="text1"/>
            </w:rPr>
            <w:fldChar w:fldCharType="end"/>
          </w:r>
        </w:p>
      </w:sdtContent>
    </w:sdt>
    <w:p w14:paraId="55F54B74" w14:textId="77777777" w:rsidR="00493D1C" w:rsidRPr="004C3767" w:rsidRDefault="00493D1C" w:rsidP="004C3767">
      <w:pPr>
        <w:pStyle w:val="a5"/>
        <w:rPr>
          <w:rFonts w:ascii="Times New Roman" w:hAnsi="Times New Roman"/>
          <w:color w:val="000000" w:themeColor="text1"/>
        </w:rPr>
      </w:pPr>
    </w:p>
    <w:p w14:paraId="3E5C9594" w14:textId="77777777" w:rsidR="00DF6F7C" w:rsidRPr="004C3767" w:rsidRDefault="00DF6F7C" w:rsidP="004C3767">
      <w:pPr>
        <w:pStyle w:val="10"/>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0" w:after="0"/>
        <w:ind w:firstLine="709"/>
        <w:jc w:val="both"/>
        <w:rPr>
          <w:rFonts w:ascii="Times New Roman" w:hAnsi="Times New Roman"/>
          <w:caps w:val="0"/>
          <w:color w:val="000000" w:themeColor="text1"/>
          <w:lang w:eastAsia="en-US"/>
        </w:rPr>
        <w:sectPr w:rsidR="00DF6F7C" w:rsidRPr="004C3767" w:rsidSect="00281D7F">
          <w:pgSz w:w="11906" w:h="16838"/>
          <w:pgMar w:top="1134" w:right="851" w:bottom="1134" w:left="1701" w:header="709" w:footer="709" w:gutter="0"/>
          <w:cols w:space="708"/>
          <w:docGrid w:linePitch="360"/>
        </w:sectPr>
      </w:pPr>
    </w:p>
    <w:p w14:paraId="00E332F3" w14:textId="77777777" w:rsidR="00493D1C" w:rsidRPr="004C3767" w:rsidRDefault="00DF6F7C" w:rsidP="004C3767">
      <w:pPr>
        <w:pStyle w:val="10"/>
        <w:pageBreakBefore w:val="0"/>
        <w:numPr>
          <w:ilvl w:val="0"/>
          <w:numId w:val="27"/>
        </w:numPr>
        <w:pBdr>
          <w:top w:val="none" w:sz="0" w:space="0" w:color="auto"/>
          <w:left w:val="none" w:sz="0" w:space="0" w:color="auto"/>
          <w:bottom w:val="none" w:sz="0" w:space="0" w:color="auto"/>
          <w:right w:val="none" w:sz="0" w:space="0" w:color="auto"/>
        </w:pBdr>
        <w:shd w:val="clear" w:color="auto" w:fill="auto"/>
        <w:tabs>
          <w:tab w:val="clear" w:pos="851"/>
        </w:tabs>
        <w:spacing w:before="0" w:after="0"/>
        <w:jc w:val="both"/>
        <w:rPr>
          <w:rFonts w:ascii="Times New Roman" w:hAnsi="Times New Roman"/>
          <w:caps w:val="0"/>
          <w:color w:val="000000" w:themeColor="text1"/>
          <w:lang w:eastAsia="en-US"/>
        </w:rPr>
      </w:pPr>
      <w:bookmarkStart w:id="4" w:name="_Toc93653635"/>
      <w:r w:rsidRPr="004C3767">
        <w:rPr>
          <w:rFonts w:ascii="Times New Roman" w:hAnsi="Times New Roman"/>
          <w:caps w:val="0"/>
          <w:color w:val="000000" w:themeColor="text1"/>
          <w:lang w:eastAsia="en-US"/>
        </w:rPr>
        <w:lastRenderedPageBreak/>
        <w:t>ОБЩИЕ СВЕДЕНИЯ</w:t>
      </w:r>
      <w:bookmarkEnd w:id="4"/>
    </w:p>
    <w:p w14:paraId="27264223" w14:textId="77777777" w:rsidR="00DF6F7C" w:rsidRPr="004C3767" w:rsidRDefault="00DF6F7C" w:rsidP="004C3767">
      <w:pPr>
        <w:ind w:firstLine="709"/>
        <w:jc w:val="both"/>
        <w:rPr>
          <w:color w:val="000000" w:themeColor="text1"/>
        </w:rPr>
      </w:pPr>
      <w:r w:rsidRPr="004C3767">
        <w:rPr>
          <w:color w:val="000000" w:themeColor="text1"/>
        </w:rPr>
        <w:t xml:space="preserve">Проект внесения изменений в генеральный план Находкинского городского округа Приморского края выполнен согласно муниципальному контракту № 08206000020210001930001 от </w:t>
      </w:r>
      <w:r w:rsidR="00315D45" w:rsidRPr="004C3767">
        <w:rPr>
          <w:color w:val="000000" w:themeColor="text1"/>
        </w:rPr>
        <w:t>19</w:t>
      </w:r>
      <w:r w:rsidRPr="004C3767">
        <w:rPr>
          <w:color w:val="000000" w:themeColor="text1"/>
        </w:rPr>
        <w:t>.</w:t>
      </w:r>
      <w:r w:rsidR="00315D45" w:rsidRPr="004C3767">
        <w:rPr>
          <w:color w:val="000000" w:themeColor="text1"/>
        </w:rPr>
        <w:t>10.2021</w:t>
      </w:r>
      <w:r w:rsidRPr="004C3767">
        <w:rPr>
          <w:color w:val="000000" w:themeColor="text1"/>
        </w:rPr>
        <w:t xml:space="preserve"> года, заключенному между администрацией Находкинского городского округ</w:t>
      </w:r>
      <w:proofErr w:type="gramStart"/>
      <w:r w:rsidRPr="004C3767">
        <w:rPr>
          <w:color w:val="000000" w:themeColor="text1"/>
        </w:rPr>
        <w:t>а и</w:t>
      </w:r>
      <w:r w:rsidR="00BA4D88" w:rsidRPr="004C3767">
        <w:rPr>
          <w:color w:val="000000" w:themeColor="text1"/>
        </w:rPr>
        <w:t xml:space="preserve"> ООО</w:t>
      </w:r>
      <w:proofErr w:type="gramEnd"/>
      <w:r w:rsidRPr="004C3767">
        <w:rPr>
          <w:color w:val="000000" w:themeColor="text1"/>
        </w:rPr>
        <w:t xml:space="preserve"> </w:t>
      </w:r>
      <w:r w:rsidR="008A01C0" w:rsidRPr="004C3767">
        <w:rPr>
          <w:color w:val="000000" w:themeColor="text1"/>
        </w:rPr>
        <w:t>«</w:t>
      </w:r>
      <w:r w:rsidRPr="004C3767">
        <w:rPr>
          <w:color w:val="000000" w:themeColor="text1"/>
        </w:rPr>
        <w:t>Джи Динамика</w:t>
      </w:r>
      <w:r w:rsidR="008A01C0" w:rsidRPr="004C3767">
        <w:rPr>
          <w:color w:val="000000" w:themeColor="text1"/>
        </w:rPr>
        <w:t>»</w:t>
      </w:r>
      <w:r w:rsidRPr="004C3767">
        <w:rPr>
          <w:color w:val="000000" w:themeColor="text1"/>
        </w:rPr>
        <w:t>.</w:t>
      </w:r>
    </w:p>
    <w:p w14:paraId="01C3F27D" w14:textId="77777777" w:rsidR="00DF6F7C" w:rsidRPr="004C3767" w:rsidRDefault="00DF6F7C" w:rsidP="004C3767">
      <w:pPr>
        <w:ind w:firstLine="709"/>
        <w:jc w:val="both"/>
        <w:rPr>
          <w:color w:val="000000" w:themeColor="text1"/>
        </w:rPr>
      </w:pPr>
      <w:r w:rsidRPr="004C3767">
        <w:rPr>
          <w:color w:val="000000" w:themeColor="text1"/>
        </w:rPr>
        <w:t xml:space="preserve">Основанием для подготовки проекта внесения изменений в генеральный план Находкинского городского округа является </w:t>
      </w:r>
      <w:r w:rsidRPr="004C3767">
        <w:rPr>
          <w:rFonts w:hint="eastAsia"/>
          <w:color w:val="000000" w:themeColor="text1"/>
        </w:rPr>
        <w:t xml:space="preserve">Постановление администрации Находкинского городского округа от 05.04.2021 №365 </w:t>
      </w:r>
      <w:r w:rsidR="008A01C0" w:rsidRPr="004C3767">
        <w:rPr>
          <w:rFonts w:hint="eastAsia"/>
          <w:color w:val="000000" w:themeColor="text1"/>
        </w:rPr>
        <w:t>«</w:t>
      </w:r>
      <w:r w:rsidRPr="004C3767">
        <w:rPr>
          <w:rFonts w:hint="eastAsia"/>
          <w:color w:val="000000" w:themeColor="text1"/>
        </w:rPr>
        <w:t>О подготовке предложений по внесению изменений в Генеральный план Находкинского городского округа</w:t>
      </w:r>
      <w:r w:rsidR="008A01C0" w:rsidRPr="004C3767">
        <w:rPr>
          <w:rFonts w:hint="eastAsia"/>
          <w:color w:val="000000" w:themeColor="text1"/>
        </w:rPr>
        <w:t>»</w:t>
      </w:r>
      <w:r w:rsidRPr="004C3767">
        <w:rPr>
          <w:color w:val="000000" w:themeColor="text1"/>
        </w:rPr>
        <w:t>.</w:t>
      </w:r>
    </w:p>
    <w:p w14:paraId="553A661C" w14:textId="77777777" w:rsidR="00DF6F7C" w:rsidRPr="004C3767" w:rsidRDefault="00DF6F7C" w:rsidP="004C3767">
      <w:pPr>
        <w:ind w:firstLine="709"/>
        <w:jc w:val="both"/>
        <w:rPr>
          <w:color w:val="000000" w:themeColor="text1"/>
        </w:rPr>
      </w:pPr>
      <w:r w:rsidRPr="004C3767">
        <w:rPr>
          <w:color w:val="000000" w:themeColor="text1"/>
        </w:rPr>
        <w:t>Цели работ:</w:t>
      </w:r>
    </w:p>
    <w:p w14:paraId="3C6C2750"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 xml:space="preserve">создание условий для обеспечения комплексного и устойчивого развития территории Находкинского городского округа на основе взаимно согласованных решений градостроительной документации. </w:t>
      </w:r>
    </w:p>
    <w:p w14:paraId="1C2D06C6" w14:textId="77777777" w:rsidR="00DF6F7C" w:rsidRPr="004C3767" w:rsidRDefault="00DF6F7C" w:rsidP="004C3767">
      <w:pPr>
        <w:pStyle w:val="affc"/>
        <w:numPr>
          <w:ilvl w:val="0"/>
          <w:numId w:val="28"/>
        </w:numPr>
        <w:tabs>
          <w:tab w:val="clear" w:pos="1080"/>
          <w:tab w:val="left" w:pos="709"/>
        </w:tabs>
        <w:spacing w:line="240" w:lineRule="auto"/>
        <w:ind w:left="0" w:firstLine="425"/>
        <w:rPr>
          <w:rFonts w:eastAsia="Times New Roman"/>
          <w:b w:val="0"/>
          <w:color w:val="000000" w:themeColor="text1"/>
        </w:rPr>
      </w:pPr>
      <w:r w:rsidRPr="004C3767">
        <w:rPr>
          <w:b w:val="0"/>
          <w:color w:val="000000" w:themeColor="text1"/>
        </w:rPr>
        <w:t>совершенствование планирования развития территории Находкинского городского округа, с учётом сложившейся градостроительной и экономической ситуации;</w:t>
      </w:r>
    </w:p>
    <w:p w14:paraId="0669A430"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обеспечение устойчивого развития территории;</w:t>
      </w:r>
    </w:p>
    <w:p w14:paraId="1DCC7924"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48501A4B"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обеспечение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14:paraId="440D7C46"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учет существующее и планируемое размещение объектов федерального значения, объектов регионального значения, объектов местного значения.</w:t>
      </w:r>
    </w:p>
    <w:p w14:paraId="546558C7" w14:textId="77777777" w:rsidR="00DF6F7C" w:rsidRPr="004C3767" w:rsidRDefault="00DF6F7C" w:rsidP="004C3767">
      <w:pPr>
        <w:pStyle w:val="a5"/>
        <w:spacing w:before="0" w:after="0"/>
        <w:rPr>
          <w:rFonts w:ascii="Times New Roman" w:eastAsia="Calibri" w:hAnsi="Times New Roman"/>
          <w:color w:val="000000" w:themeColor="text1"/>
        </w:rPr>
      </w:pPr>
      <w:r w:rsidRPr="004C3767">
        <w:rPr>
          <w:rFonts w:ascii="Times New Roman" w:eastAsia="Calibri" w:hAnsi="Times New Roman"/>
          <w:color w:val="000000" w:themeColor="text1"/>
        </w:rPr>
        <w:t>Задачи проекта:</w:t>
      </w:r>
    </w:p>
    <w:p w14:paraId="4F0BB1D8"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анализ реализации действующего Генерального плана Находкинского городского округа и Правил землепользования и застройки;</w:t>
      </w:r>
    </w:p>
    <w:p w14:paraId="0EB2865C"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анализ и комплексная оценка территории городского округа с целью внесения изменений в Генеральный план, определения потенциальных возможностей ее дальнейшего развития, оптимизации функционального зонирования с учётом фактического использования территории и анализа действующего градостроительного зонирования;</w:t>
      </w:r>
    </w:p>
    <w:p w14:paraId="71D9378F"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обеспечение условий для устойчивого развития территории городского округа, путем разработки перспективной пространственной структуры, определение основных направлений рационального, взаимоувязанного размещения в пределах городского округа промышленного, сельскохозяйственного, гражданского, транспортного и рекреационного строительства на основе ожидаемого перспективного развития хозяйства и функционального зонирования территории;</w:t>
      </w:r>
    </w:p>
    <w:p w14:paraId="3535555F"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уточнение прогноза перспективной численности населения городского округа в целом и населенных пунктах в частности;</w:t>
      </w:r>
    </w:p>
    <w:p w14:paraId="5A18F10E"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определение границ земель различных категорий, находящихся в границах городского округа;</w:t>
      </w:r>
    </w:p>
    <w:p w14:paraId="09E4943C"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 xml:space="preserve">установление новых границ населённых пунктов, входящих в состав городского округа, в связи с развитием жилищного и промышленного строительства. Определение перспектив развития сети населенных пунктов, систем общественного обслуживания и массового отдыха населения на основе намечаемого развития городского хозяйства и </w:t>
      </w:r>
      <w:r w:rsidRPr="004C3767">
        <w:rPr>
          <w:b w:val="0"/>
          <w:color w:val="000000" w:themeColor="text1"/>
        </w:rPr>
        <w:lastRenderedPageBreak/>
        <w:t>расчетной численности населения, выявление природных, экономических и трудовых ресурсов, а также возможностей их рационального использования;</w:t>
      </w:r>
    </w:p>
    <w:p w14:paraId="211775B9"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уточнение местоположения планируемых к размещению объектов федерального и регионального значения (в том числе линейных);</w:t>
      </w:r>
    </w:p>
    <w:p w14:paraId="1C0C0F54"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 xml:space="preserve">разработка предложений по развитию новых селитебных жилых территорий (в том числе многоэтажной, малоэтажной усадебной застройки), производственных и коммунально-складских территорий, транспортных связей, энергоснабжению, </w:t>
      </w:r>
      <w:proofErr w:type="spellStart"/>
      <w:r w:rsidRPr="004C3767">
        <w:rPr>
          <w:b w:val="0"/>
          <w:color w:val="000000" w:themeColor="text1"/>
        </w:rPr>
        <w:t>водообеспечению</w:t>
      </w:r>
      <w:proofErr w:type="spellEnd"/>
      <w:r w:rsidRPr="004C3767">
        <w:rPr>
          <w:b w:val="0"/>
          <w:color w:val="000000" w:themeColor="text1"/>
        </w:rPr>
        <w:t>, водоотведению, имеющих городское значение, а также выбор варианта размещения объектов местного значения городского округа, его обоснование на основе анализа использования территорий городского округа;</w:t>
      </w:r>
    </w:p>
    <w:p w14:paraId="15B4CA2F"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разработка предложений по охране окружающей природной среды и улучшению санитарно-гигиенических условий, по охране воздушного и водного бассейнов:</w:t>
      </w:r>
    </w:p>
    <w:p w14:paraId="53BD172F"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оценка возможного влияния планируемых для размещения объектов местного значения городского округа на комплексное развитие этих территорий.</w:t>
      </w:r>
    </w:p>
    <w:p w14:paraId="182F4310"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учёт зон охраны памятников истории и культуры Находкинского городского округа для создания условий по охране памятников;</w:t>
      </w:r>
    </w:p>
    <w:p w14:paraId="682C803F"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подготовка документов, содержащих сведения о границах населенных пунктов, входящих в состав муниципального образования;</w:t>
      </w:r>
    </w:p>
    <w:p w14:paraId="0E40DD03"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96B73AF" w14:textId="77777777" w:rsidR="00DF6F7C" w:rsidRPr="004C3767" w:rsidRDefault="00DF6F7C" w:rsidP="004C3767">
      <w:pPr>
        <w:pStyle w:val="affc"/>
        <w:numPr>
          <w:ilvl w:val="0"/>
          <w:numId w:val="28"/>
        </w:numPr>
        <w:tabs>
          <w:tab w:val="clear" w:pos="1080"/>
          <w:tab w:val="left" w:pos="709"/>
        </w:tabs>
        <w:spacing w:line="240" w:lineRule="auto"/>
        <w:ind w:left="0" w:firstLine="425"/>
        <w:rPr>
          <w:b w:val="0"/>
          <w:color w:val="000000" w:themeColor="text1"/>
        </w:rPr>
      </w:pPr>
      <w:r w:rsidRPr="004C3767">
        <w:rPr>
          <w:b w:val="0"/>
          <w:color w:val="000000" w:themeColor="text1"/>
        </w:rPr>
        <w:t>обеспечение преемственности решений Генерального плана и Правил землепользования и застройки.</w:t>
      </w:r>
    </w:p>
    <w:p w14:paraId="5A41F83C" w14:textId="77777777" w:rsidR="00DF6F7C" w:rsidRPr="004C3767" w:rsidRDefault="00DF6F7C" w:rsidP="004C3767">
      <w:pPr>
        <w:pStyle w:val="a5"/>
        <w:spacing w:before="0" w:after="0"/>
        <w:rPr>
          <w:rFonts w:ascii="Times New Roman" w:eastAsia="Calibri" w:hAnsi="Times New Roman"/>
          <w:color w:val="000000" w:themeColor="text1"/>
        </w:rPr>
      </w:pPr>
      <w:r w:rsidRPr="004C3767">
        <w:rPr>
          <w:rFonts w:ascii="Times New Roman" w:eastAsia="Calibri" w:hAnsi="Times New Roman"/>
          <w:color w:val="000000" w:themeColor="text1"/>
        </w:rPr>
        <w:t xml:space="preserve">Проект внесения изменений в Генеральный план выполнен в соответствии с Градостроительным кодексом Российской Федерации, Земельным кодексом Российской Федерации и иными нормативно-правовыми актами, регулирующими градостроительную деятельность и земельно-имущественные отношения с учетом развития и совершенствования экономической базы города, роста численности населения, объемов общественно-делового, жилищного, транспортного, инженерного и рекреационного строительства. </w:t>
      </w:r>
    </w:p>
    <w:p w14:paraId="2FDCF2B6" w14:textId="77777777" w:rsidR="00DF6F7C" w:rsidRPr="004C3767" w:rsidRDefault="00DF6F7C" w:rsidP="004C3767">
      <w:pPr>
        <w:pStyle w:val="a5"/>
        <w:spacing w:before="0" w:after="0"/>
        <w:rPr>
          <w:rFonts w:ascii="Times New Roman" w:eastAsia="Calibri" w:hAnsi="Times New Roman"/>
          <w:color w:val="000000" w:themeColor="text1"/>
        </w:rPr>
      </w:pPr>
      <w:r w:rsidRPr="004C3767">
        <w:rPr>
          <w:rFonts w:ascii="Times New Roman" w:eastAsia="Calibri" w:hAnsi="Times New Roman"/>
          <w:color w:val="000000" w:themeColor="text1"/>
        </w:rPr>
        <w:t>В основу разработки положены документы стратегического и территориального планирования федерального, краевого и местного уровней.</w:t>
      </w:r>
    </w:p>
    <w:p w14:paraId="4A57EC96" w14:textId="77777777" w:rsidR="00DF6F7C" w:rsidRPr="004C3767" w:rsidRDefault="00DF6F7C" w:rsidP="004C3767">
      <w:pPr>
        <w:pStyle w:val="a5"/>
        <w:spacing w:before="0" w:after="0"/>
        <w:ind w:firstLine="0"/>
        <w:rPr>
          <w:rFonts w:ascii="Times New Roman" w:eastAsia="Calibri" w:hAnsi="Times New Roman"/>
          <w:color w:val="000000" w:themeColor="text1"/>
        </w:rPr>
      </w:pPr>
      <w:r w:rsidRPr="004C3767">
        <w:rPr>
          <w:rFonts w:ascii="Times New Roman" w:eastAsia="Calibri" w:hAnsi="Times New Roman"/>
          <w:color w:val="000000" w:themeColor="text1"/>
        </w:rPr>
        <w:t>Срок реализации решений генерального плана составляет:</w:t>
      </w:r>
    </w:p>
    <w:p w14:paraId="2A1C0060" w14:textId="77777777" w:rsidR="00DF6F7C" w:rsidRPr="004C3767" w:rsidRDefault="00DF6F7C" w:rsidP="004C3767">
      <w:pPr>
        <w:pStyle w:val="a5"/>
        <w:numPr>
          <w:ilvl w:val="0"/>
          <w:numId w:val="15"/>
        </w:numPr>
        <w:tabs>
          <w:tab w:val="left" w:pos="349"/>
        </w:tabs>
        <w:spacing w:before="0" w:after="0"/>
        <w:ind w:left="0" w:firstLine="426"/>
        <w:rPr>
          <w:rFonts w:ascii="Times New Roman" w:eastAsia="Calibri" w:hAnsi="Times New Roman"/>
          <w:color w:val="000000" w:themeColor="text1"/>
        </w:rPr>
      </w:pPr>
      <w:r w:rsidRPr="004C3767">
        <w:rPr>
          <w:rFonts w:ascii="Times New Roman" w:eastAsia="Calibri" w:hAnsi="Times New Roman"/>
          <w:color w:val="000000" w:themeColor="text1"/>
        </w:rPr>
        <w:t>первая очередь - 2031 год;</w:t>
      </w:r>
    </w:p>
    <w:p w14:paraId="0F471A1A" w14:textId="77777777" w:rsidR="00DF6F7C" w:rsidRPr="004C3767" w:rsidRDefault="00DF6F7C" w:rsidP="004C3767">
      <w:pPr>
        <w:pStyle w:val="a5"/>
        <w:numPr>
          <w:ilvl w:val="0"/>
          <w:numId w:val="15"/>
        </w:numPr>
        <w:tabs>
          <w:tab w:val="left" w:pos="349"/>
        </w:tabs>
        <w:spacing w:before="0" w:after="0"/>
        <w:ind w:left="0" w:firstLine="426"/>
        <w:rPr>
          <w:rFonts w:ascii="Times New Roman" w:eastAsia="Calibri" w:hAnsi="Times New Roman"/>
          <w:color w:val="000000" w:themeColor="text1"/>
        </w:rPr>
      </w:pPr>
      <w:r w:rsidRPr="004C3767">
        <w:rPr>
          <w:rFonts w:ascii="Times New Roman" w:eastAsia="Calibri" w:hAnsi="Times New Roman"/>
          <w:color w:val="000000" w:themeColor="text1"/>
        </w:rPr>
        <w:t>расчетный срок - 2041 год.</w:t>
      </w:r>
    </w:p>
    <w:p w14:paraId="35C105E7" w14:textId="77777777" w:rsidR="0005115E" w:rsidRPr="004C3767" w:rsidRDefault="0005115E" w:rsidP="004C3767">
      <w:pPr>
        <w:pStyle w:val="G1"/>
        <w:spacing w:after="0"/>
        <w:rPr>
          <w:rFonts w:ascii="Times New Roman" w:hAnsi="Times New Roman"/>
          <w:b/>
          <w:color w:val="000000" w:themeColor="text1"/>
        </w:rPr>
      </w:pPr>
      <w:r w:rsidRPr="004C3767">
        <w:rPr>
          <w:rFonts w:ascii="Times New Roman" w:hAnsi="Times New Roman"/>
          <w:b/>
          <w:color w:val="000000" w:themeColor="text1"/>
        </w:rPr>
        <w:t>Функциональные зоны территории городского округа</w:t>
      </w:r>
    </w:p>
    <w:p w14:paraId="490C3A12" w14:textId="77777777" w:rsidR="0005115E" w:rsidRPr="004C3767" w:rsidRDefault="0005115E" w:rsidP="004C3767">
      <w:pPr>
        <w:pStyle w:val="a5"/>
        <w:spacing w:before="0" w:after="0"/>
        <w:rPr>
          <w:rFonts w:ascii="Times New Roman" w:hAnsi="Times New Roman"/>
          <w:color w:val="000000" w:themeColor="text1"/>
        </w:rPr>
      </w:pPr>
      <w:r w:rsidRPr="004C3767">
        <w:rPr>
          <w:rFonts w:ascii="Times New Roman" w:hAnsi="Times New Roman"/>
          <w:color w:val="000000" w:themeColor="text1"/>
        </w:rPr>
        <w:t xml:space="preserve">Функциональное зонирование территорий городского округа направлено на определение территорий для размещения всех необходимых городских систем и объектов для создания комфортной среды и достижения оптимального баланса функциональных зон по отношению друг к другу. </w:t>
      </w:r>
      <w:proofErr w:type="gramStart"/>
      <w:r w:rsidRPr="004C3767">
        <w:rPr>
          <w:rFonts w:ascii="Times New Roman" w:hAnsi="Times New Roman"/>
          <w:color w:val="000000" w:themeColor="text1"/>
        </w:rPr>
        <w:t>Задачей функционального зонирования территории города является обеспечение гармоничного развития существующих и строительство новых объектов капитального строительства федерального, регионального и местного значения, а также преобразование эксплуатируемых и освоение новых площадок производственного назначения, с учетом интересов юридических и физических лиц, исходя из социальных, экономических, экологических и иных факторов для обеспечения устойчивого развития территории, т.е. обеспечения градостроительными средствами роста качества жизни населения</w:t>
      </w:r>
      <w:proofErr w:type="gramEnd"/>
      <w:r w:rsidRPr="004C3767">
        <w:rPr>
          <w:rFonts w:ascii="Times New Roman" w:hAnsi="Times New Roman"/>
          <w:color w:val="000000" w:themeColor="text1"/>
        </w:rPr>
        <w:t>, привлечения инвестиций в развитие инженерной, транспортной и социальной инфраструктур.</w:t>
      </w:r>
    </w:p>
    <w:p w14:paraId="751CA57E" w14:textId="77777777" w:rsidR="0005115E" w:rsidRPr="004C3767" w:rsidRDefault="0005115E" w:rsidP="004C3767">
      <w:pPr>
        <w:pStyle w:val="G1"/>
        <w:spacing w:before="0" w:after="0"/>
        <w:rPr>
          <w:rFonts w:ascii="Times New Roman" w:hAnsi="Times New Roman"/>
          <w:color w:val="000000" w:themeColor="text1"/>
          <w:shd w:val="clear" w:color="auto" w:fill="FFFFFB"/>
        </w:rPr>
      </w:pPr>
      <w:r w:rsidRPr="004C3767">
        <w:rPr>
          <w:rFonts w:ascii="Times New Roman" w:hAnsi="Times New Roman"/>
          <w:color w:val="000000" w:themeColor="text1"/>
          <w:shd w:val="clear" w:color="auto" w:fill="FFFFFB"/>
        </w:rPr>
        <w:t xml:space="preserve">Генеральным планом на территории населенного пункта с учетом приказа Минэкономразвития России от 09.01.2018 № 10 </w:t>
      </w:r>
      <w:r w:rsidR="008A01C0" w:rsidRPr="004C3767">
        <w:rPr>
          <w:rFonts w:ascii="Times New Roman" w:hAnsi="Times New Roman"/>
          <w:color w:val="000000" w:themeColor="text1"/>
          <w:shd w:val="clear" w:color="auto" w:fill="FFFFFB"/>
        </w:rPr>
        <w:t>«</w:t>
      </w:r>
      <w:r w:rsidRPr="004C3767">
        <w:rPr>
          <w:rFonts w:ascii="Times New Roman" w:hAnsi="Times New Roman"/>
          <w:color w:val="000000" w:themeColor="text1"/>
          <w:shd w:val="clear" w:color="auto" w:fill="FFFFFB"/>
        </w:rPr>
        <w:t xml:space="preserve">Об утверждении требований к описанию и отображению в документах территориального планирования объектов федерального </w:t>
      </w:r>
      <w:r w:rsidRPr="004C3767">
        <w:rPr>
          <w:rFonts w:ascii="Times New Roman" w:hAnsi="Times New Roman"/>
          <w:color w:val="000000" w:themeColor="text1"/>
          <w:shd w:val="clear" w:color="auto" w:fill="FFFFFB"/>
        </w:rPr>
        <w:lastRenderedPageBreak/>
        <w:t>значения, объектов регионального значения, объектов местного значения</w:t>
      </w:r>
      <w:r w:rsidR="008A01C0" w:rsidRPr="004C3767">
        <w:rPr>
          <w:rFonts w:ascii="Times New Roman" w:hAnsi="Times New Roman"/>
          <w:color w:val="000000" w:themeColor="text1"/>
          <w:shd w:val="clear" w:color="auto" w:fill="FFFFFB"/>
        </w:rPr>
        <w:t>»</w:t>
      </w:r>
      <w:r w:rsidRPr="004C3767">
        <w:rPr>
          <w:rFonts w:ascii="Times New Roman" w:hAnsi="Times New Roman"/>
          <w:color w:val="000000" w:themeColor="text1"/>
          <w:shd w:val="clear" w:color="auto" w:fill="FFFFFB"/>
        </w:rPr>
        <w:t xml:space="preserve"> установлены следующие функциональные зоны:</w:t>
      </w:r>
    </w:p>
    <w:p w14:paraId="6705D49F" w14:textId="77777777" w:rsidR="0005115E" w:rsidRPr="004C3767" w:rsidRDefault="0005115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Жилые зоны.</w:t>
      </w:r>
    </w:p>
    <w:p w14:paraId="65BACFB8" w14:textId="77777777" w:rsidR="0005115E" w:rsidRPr="004C3767" w:rsidRDefault="0005115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Общественно-деловые зоны.</w:t>
      </w:r>
    </w:p>
    <w:p w14:paraId="4ABFBEA1" w14:textId="77777777" w:rsidR="0005115E" w:rsidRPr="004C3767" w:rsidRDefault="0005115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Производственные зоны.</w:t>
      </w:r>
    </w:p>
    <w:p w14:paraId="3900F8D6" w14:textId="77777777" w:rsidR="0005115E" w:rsidRPr="004C3767" w:rsidRDefault="0005115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Зоны инженерной инфраструктуры.</w:t>
      </w:r>
    </w:p>
    <w:p w14:paraId="7556F51E" w14:textId="77777777" w:rsidR="0005115E" w:rsidRPr="004C3767" w:rsidRDefault="0005115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Зоны транспортной инфраструктуры.</w:t>
      </w:r>
    </w:p>
    <w:p w14:paraId="240675C3" w14:textId="77777777" w:rsidR="0005115E" w:rsidRPr="004C3767" w:rsidRDefault="0005115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Зоны сельскохозяйственного использования.</w:t>
      </w:r>
    </w:p>
    <w:p w14:paraId="26E0890A" w14:textId="77777777" w:rsidR="0005115E" w:rsidRPr="004C3767" w:rsidRDefault="0005115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Зоны рекреационного назначения.</w:t>
      </w:r>
    </w:p>
    <w:p w14:paraId="0EF61E40" w14:textId="77777777" w:rsidR="0005115E" w:rsidRPr="004C3767" w:rsidRDefault="0005115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Зоны специального назначения.</w:t>
      </w:r>
    </w:p>
    <w:p w14:paraId="12F33A05" w14:textId="77777777" w:rsidR="0005115E" w:rsidRPr="004C3767" w:rsidRDefault="0005115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Зоны режимных территорий.</w:t>
      </w:r>
    </w:p>
    <w:p w14:paraId="18059135" w14:textId="77777777" w:rsidR="002F7A6E" w:rsidRPr="004C3767" w:rsidRDefault="002F7A6E" w:rsidP="004C3767">
      <w:pPr>
        <w:pStyle w:val="affc"/>
        <w:numPr>
          <w:ilvl w:val="0"/>
          <w:numId w:val="16"/>
        </w:numPr>
        <w:tabs>
          <w:tab w:val="clear" w:pos="1080"/>
          <w:tab w:val="left" w:pos="851"/>
        </w:tabs>
        <w:spacing w:line="240" w:lineRule="auto"/>
        <w:ind w:left="0" w:firstLine="426"/>
        <w:rPr>
          <w:b w:val="0"/>
          <w:color w:val="000000" w:themeColor="text1"/>
        </w:rPr>
      </w:pPr>
      <w:r w:rsidRPr="004C3767">
        <w:rPr>
          <w:b w:val="0"/>
          <w:color w:val="000000" w:themeColor="text1"/>
        </w:rPr>
        <w:t>Зон</w:t>
      </w:r>
      <w:r w:rsidR="007D28C2" w:rsidRPr="004C3767">
        <w:rPr>
          <w:b w:val="0"/>
          <w:color w:val="000000" w:themeColor="text1"/>
        </w:rPr>
        <w:t>а</w:t>
      </w:r>
      <w:r w:rsidRPr="004C3767">
        <w:rPr>
          <w:b w:val="0"/>
          <w:color w:val="000000" w:themeColor="text1"/>
        </w:rPr>
        <w:t xml:space="preserve"> лесов.</w:t>
      </w:r>
    </w:p>
    <w:p w14:paraId="28A06B5B"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b/>
          <w:color w:val="000000" w:themeColor="text1"/>
        </w:rPr>
        <w:t>Жилые зоны</w:t>
      </w:r>
      <w:r w:rsidRPr="004C3767">
        <w:rPr>
          <w:rFonts w:ascii="Times New Roman" w:hAnsi="Times New Roman"/>
          <w:color w:val="000000" w:themeColor="text1"/>
        </w:rPr>
        <w:t xml:space="preserve"> предназначены для преимущественного размещения жилого фонда и могут включать:</w:t>
      </w:r>
    </w:p>
    <w:p w14:paraId="2D435861" w14:textId="77777777" w:rsidR="0005115E" w:rsidRPr="004C3767" w:rsidRDefault="0005115E" w:rsidP="004C3767">
      <w:pPr>
        <w:pStyle w:val="affc"/>
        <w:numPr>
          <w:ilvl w:val="0"/>
          <w:numId w:val="17"/>
        </w:numPr>
        <w:tabs>
          <w:tab w:val="clear" w:pos="1080"/>
        </w:tabs>
        <w:spacing w:line="240" w:lineRule="auto"/>
        <w:ind w:left="0" w:firstLine="426"/>
        <w:rPr>
          <w:rFonts w:eastAsia="Times New Roman"/>
          <w:b w:val="0"/>
          <w:color w:val="000000" w:themeColor="text1"/>
        </w:rPr>
      </w:pPr>
      <w:r w:rsidRPr="004C3767">
        <w:rPr>
          <w:rFonts w:eastAsia="Times New Roman"/>
          <w:b w:val="0"/>
          <w:color w:val="000000" w:themeColor="text1"/>
        </w:rPr>
        <w:t>застройку индивидуальными жилыми домами.</w:t>
      </w:r>
    </w:p>
    <w:p w14:paraId="0BA23E4F" w14:textId="77777777" w:rsidR="0005115E" w:rsidRPr="004C3767" w:rsidRDefault="0005115E" w:rsidP="004C3767">
      <w:pPr>
        <w:pStyle w:val="affc"/>
        <w:numPr>
          <w:ilvl w:val="0"/>
          <w:numId w:val="17"/>
        </w:numPr>
        <w:tabs>
          <w:tab w:val="clear" w:pos="1080"/>
        </w:tabs>
        <w:spacing w:line="240" w:lineRule="auto"/>
        <w:ind w:left="0" w:firstLine="426"/>
        <w:rPr>
          <w:rFonts w:eastAsia="Times New Roman"/>
          <w:b w:val="0"/>
          <w:color w:val="000000" w:themeColor="text1"/>
        </w:rPr>
      </w:pPr>
      <w:r w:rsidRPr="004C3767">
        <w:rPr>
          <w:rFonts w:eastAsia="Times New Roman"/>
          <w:b w:val="0"/>
          <w:color w:val="000000" w:themeColor="text1"/>
        </w:rPr>
        <w:t xml:space="preserve">застройку малоэтажными жилыми домами (до 4 этажей, включая </w:t>
      </w:r>
      <w:proofErr w:type="gramStart"/>
      <w:r w:rsidRPr="004C3767">
        <w:rPr>
          <w:rFonts w:eastAsia="Times New Roman"/>
          <w:b w:val="0"/>
          <w:color w:val="000000" w:themeColor="text1"/>
        </w:rPr>
        <w:t>мансардный</w:t>
      </w:r>
      <w:proofErr w:type="gramEnd"/>
      <w:r w:rsidRPr="004C3767">
        <w:rPr>
          <w:rFonts w:eastAsia="Times New Roman"/>
          <w:b w:val="0"/>
          <w:color w:val="000000" w:themeColor="text1"/>
        </w:rPr>
        <w:t>).</w:t>
      </w:r>
    </w:p>
    <w:p w14:paraId="6A3D1199" w14:textId="77777777" w:rsidR="0005115E" w:rsidRPr="004C3767" w:rsidRDefault="0005115E" w:rsidP="004C3767">
      <w:pPr>
        <w:pStyle w:val="affc"/>
        <w:numPr>
          <w:ilvl w:val="0"/>
          <w:numId w:val="17"/>
        </w:numPr>
        <w:tabs>
          <w:tab w:val="clear" w:pos="1080"/>
        </w:tabs>
        <w:spacing w:line="240" w:lineRule="auto"/>
        <w:ind w:left="0" w:firstLine="426"/>
        <w:rPr>
          <w:rFonts w:eastAsia="Times New Roman"/>
          <w:b w:val="0"/>
          <w:color w:val="000000" w:themeColor="text1"/>
        </w:rPr>
      </w:pPr>
      <w:r w:rsidRPr="004C3767">
        <w:rPr>
          <w:rFonts w:eastAsia="Times New Roman"/>
          <w:b w:val="0"/>
          <w:color w:val="000000" w:themeColor="text1"/>
        </w:rPr>
        <w:t xml:space="preserve">застройку </w:t>
      </w:r>
      <w:proofErr w:type="spellStart"/>
      <w:r w:rsidRPr="004C3767">
        <w:rPr>
          <w:rFonts w:eastAsia="Times New Roman"/>
          <w:b w:val="0"/>
          <w:color w:val="000000" w:themeColor="text1"/>
        </w:rPr>
        <w:t>среднеэтажными</w:t>
      </w:r>
      <w:proofErr w:type="spellEnd"/>
      <w:r w:rsidRPr="004C3767">
        <w:rPr>
          <w:rFonts w:eastAsia="Times New Roman"/>
          <w:b w:val="0"/>
          <w:color w:val="000000" w:themeColor="text1"/>
        </w:rPr>
        <w:t xml:space="preserve"> жилыми домами (от 5 до 8 этажей, включая </w:t>
      </w:r>
      <w:proofErr w:type="gramStart"/>
      <w:r w:rsidRPr="004C3767">
        <w:rPr>
          <w:rFonts w:eastAsia="Times New Roman"/>
          <w:b w:val="0"/>
          <w:color w:val="000000" w:themeColor="text1"/>
        </w:rPr>
        <w:t>мансардный</w:t>
      </w:r>
      <w:proofErr w:type="gramEnd"/>
      <w:r w:rsidRPr="004C3767">
        <w:rPr>
          <w:rFonts w:eastAsia="Times New Roman"/>
          <w:b w:val="0"/>
          <w:color w:val="000000" w:themeColor="text1"/>
        </w:rPr>
        <w:t>).</w:t>
      </w:r>
    </w:p>
    <w:p w14:paraId="43D8FD90" w14:textId="77777777" w:rsidR="0005115E" w:rsidRPr="004C3767" w:rsidRDefault="0005115E" w:rsidP="004C3767">
      <w:pPr>
        <w:pStyle w:val="affc"/>
        <w:numPr>
          <w:ilvl w:val="0"/>
          <w:numId w:val="17"/>
        </w:numPr>
        <w:tabs>
          <w:tab w:val="clear" w:pos="1080"/>
        </w:tabs>
        <w:spacing w:line="240" w:lineRule="auto"/>
        <w:ind w:left="0" w:firstLine="426"/>
        <w:rPr>
          <w:b w:val="0"/>
          <w:color w:val="000000" w:themeColor="text1"/>
        </w:rPr>
      </w:pPr>
      <w:r w:rsidRPr="004C3767">
        <w:rPr>
          <w:rFonts w:eastAsia="Times New Roman"/>
          <w:b w:val="0"/>
          <w:color w:val="000000" w:themeColor="text1"/>
        </w:rPr>
        <w:t>застройку</w:t>
      </w:r>
      <w:r w:rsidRPr="004C3767">
        <w:rPr>
          <w:b w:val="0"/>
          <w:color w:val="000000" w:themeColor="text1"/>
        </w:rPr>
        <w:t xml:space="preserve"> многоэтажными жилыми домами (9 этажей и более).</w:t>
      </w:r>
    </w:p>
    <w:p w14:paraId="76845520" w14:textId="77777777" w:rsidR="0005115E" w:rsidRPr="004C3767" w:rsidRDefault="0005115E" w:rsidP="004C3767">
      <w:pPr>
        <w:ind w:firstLine="567"/>
        <w:jc w:val="both"/>
        <w:rPr>
          <w:color w:val="000000" w:themeColor="text1"/>
          <w:shd w:val="clear" w:color="auto" w:fill="FFFFFB"/>
        </w:rPr>
      </w:pPr>
      <w:proofErr w:type="gramStart"/>
      <w:r w:rsidRPr="004C3767">
        <w:rPr>
          <w:b/>
          <w:color w:val="000000" w:themeColor="text1"/>
          <w:shd w:val="clear" w:color="auto" w:fill="FFFFFB"/>
        </w:rPr>
        <w:t>Общественно-деловые зоны</w:t>
      </w:r>
      <w:r w:rsidRPr="004C3767">
        <w:rPr>
          <w:color w:val="000000" w:themeColor="text1"/>
          <w:shd w:val="clear" w:color="auto" w:fill="FFFFFB"/>
        </w:rPr>
        <w:t xml:space="preserve"> </w:t>
      </w:r>
      <w:r w:rsidRPr="004C3767">
        <w:rPr>
          <w:color w:val="000000" w:themeColor="text1"/>
          <w:shd w:val="clear" w:color="auto" w:fill="FFFFFB"/>
          <w:lang w:eastAsia="ar-SA" w:bidi="en-US"/>
        </w:rPr>
        <w:t>предназначены для формирования системы общественных центров, включающих центры деловой, финансовой и общественной активности в центральных частях города, центрах планировочных районов, микрорайонов, в том числе для размещения объектов образования, здравоохранения, объектов культуры, спорта, общественных центров районов и микрорайонов с полным набором объектов обслуживания районного и микрорайонного значения, предназначе</w:t>
      </w:r>
      <w:r w:rsidR="0003165C" w:rsidRPr="004C3767">
        <w:rPr>
          <w:color w:val="000000" w:themeColor="text1"/>
          <w:shd w:val="clear" w:color="auto" w:fill="FFFFFB"/>
          <w:lang w:eastAsia="ar-SA" w:bidi="en-US"/>
        </w:rPr>
        <w:t>н</w:t>
      </w:r>
      <w:r w:rsidRPr="004C3767">
        <w:rPr>
          <w:color w:val="000000" w:themeColor="text1"/>
          <w:shd w:val="clear" w:color="auto" w:fill="FFFFFB"/>
          <w:lang w:eastAsia="ar-SA" w:bidi="en-US"/>
        </w:rPr>
        <w:t xml:space="preserve">ных для организации системы общественных </w:t>
      </w:r>
      <w:proofErr w:type="spellStart"/>
      <w:r w:rsidRPr="004C3767">
        <w:rPr>
          <w:color w:val="000000" w:themeColor="text1"/>
          <w:shd w:val="clear" w:color="auto" w:fill="FFFFFB"/>
          <w:lang w:eastAsia="ar-SA" w:bidi="en-US"/>
        </w:rPr>
        <w:t>подцентров</w:t>
      </w:r>
      <w:proofErr w:type="spellEnd"/>
      <w:r w:rsidRPr="004C3767">
        <w:rPr>
          <w:color w:val="000000" w:themeColor="text1"/>
          <w:shd w:val="clear" w:color="auto" w:fill="FFFFFB"/>
          <w:lang w:eastAsia="ar-SA" w:bidi="en-US"/>
        </w:rPr>
        <w:t xml:space="preserve"> с целью ликвидации дефицита объектов соцкультбыта</w:t>
      </w:r>
      <w:proofErr w:type="gramEnd"/>
      <w:r w:rsidRPr="004C3767">
        <w:rPr>
          <w:color w:val="000000" w:themeColor="text1"/>
          <w:shd w:val="clear" w:color="auto" w:fill="FFFFFB"/>
          <w:lang w:eastAsia="ar-SA" w:bidi="en-US"/>
        </w:rPr>
        <w:t>, определение мест их оптимального размещения и оптимизации радиусов обслуживания.</w:t>
      </w:r>
    </w:p>
    <w:p w14:paraId="4DC2A855" w14:textId="77777777" w:rsidR="0005115E" w:rsidRPr="004C3767" w:rsidRDefault="0005115E" w:rsidP="004C3767">
      <w:pPr>
        <w:pStyle w:val="a5"/>
        <w:spacing w:before="0" w:after="0"/>
        <w:rPr>
          <w:rFonts w:ascii="Times New Roman" w:hAnsi="Times New Roman"/>
          <w:color w:val="000000" w:themeColor="text1"/>
          <w:shd w:val="clear" w:color="auto" w:fill="FFFFFB"/>
          <w:lang w:eastAsia="ar-SA" w:bidi="en-US"/>
        </w:rPr>
      </w:pPr>
      <w:r w:rsidRPr="004C3767">
        <w:rPr>
          <w:rFonts w:ascii="Times New Roman" w:hAnsi="Times New Roman"/>
          <w:b/>
          <w:color w:val="000000" w:themeColor="text1"/>
          <w:shd w:val="clear" w:color="auto" w:fill="FFFFFB"/>
          <w:lang w:eastAsia="ar-SA" w:bidi="en-US"/>
        </w:rPr>
        <w:t>Производственные зоны</w:t>
      </w:r>
      <w:r w:rsidRPr="004C3767">
        <w:rPr>
          <w:rFonts w:ascii="Times New Roman" w:hAnsi="Times New Roman"/>
          <w:color w:val="000000" w:themeColor="text1"/>
          <w:shd w:val="clear" w:color="auto" w:fill="FFFFFB"/>
          <w:lang w:eastAsia="ar-SA" w:bidi="en-US"/>
        </w:rPr>
        <w:t xml:space="preserve"> предназначены для размещения производственных, коммунальных и складских объектов различных классов опасности, объектов инженерной и транспортной инфраструктур, а также для установления санитарно - защитных зон таких объектов, с включением объектов общественно-деловой застройки, связанных с обслуживанием данной зоны. </w:t>
      </w:r>
    </w:p>
    <w:p w14:paraId="3FC09A86"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b/>
          <w:color w:val="000000" w:themeColor="text1"/>
        </w:rPr>
        <w:t>Зоны транспортной инфраструктуры</w:t>
      </w:r>
      <w:r w:rsidRPr="004C3767">
        <w:rPr>
          <w:rFonts w:ascii="Times New Roman" w:hAnsi="Times New Roman"/>
          <w:color w:val="000000" w:themeColor="text1"/>
        </w:rPr>
        <w:t xml:space="preserve"> предназначены для размещения и функционирования объектов, сооружений, коммуникаций внешнего и индивидуального, морского, воздушного, железнодорожного и автомобильного транспорта, а также производственных объектов, обеспечивающих хранение, переработку и погрузку грузов.  Включаются территории, подлежащие благоустройству с учетом технических и эксплуатационных характеристик таких объектов, сооружений и коммуникаций, в том числе для создания санитарно-защитных зон. Внесением изменений в генеральный план предложено выделить зоны транспортной инфраструктуры под </w:t>
      </w:r>
      <w:r w:rsidR="00B24B1C" w:rsidRPr="004C3767">
        <w:rPr>
          <w:rFonts w:ascii="Times New Roman" w:hAnsi="Times New Roman"/>
          <w:color w:val="000000" w:themeColor="text1"/>
        </w:rPr>
        <w:t>портовые территории</w:t>
      </w:r>
      <w:r w:rsidRPr="004C3767">
        <w:rPr>
          <w:rFonts w:ascii="Times New Roman" w:hAnsi="Times New Roman"/>
          <w:color w:val="000000" w:themeColor="text1"/>
        </w:rPr>
        <w:t xml:space="preserve">, крупные гаражные комплексы, объекты транспорта, отвод железной дороги, причальные сооружения. </w:t>
      </w:r>
    </w:p>
    <w:p w14:paraId="5AF4D1C2"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b/>
          <w:color w:val="000000" w:themeColor="text1"/>
        </w:rPr>
        <w:t>Зоны инженерной инфраструктуры</w:t>
      </w:r>
      <w:r w:rsidRPr="004C3767">
        <w:rPr>
          <w:rFonts w:ascii="Times New Roman" w:hAnsi="Times New Roman"/>
          <w:color w:val="000000" w:themeColor="text1"/>
        </w:rPr>
        <w:t xml:space="preserve"> предназначены для размещения и функционирования сооружений и коммуникаций энергообеспечения, водоснабжения и очистки стоков, связи, а также включают в себя территории, необходимые для их технического обслуживания и охраны.</w:t>
      </w:r>
    </w:p>
    <w:p w14:paraId="7D1FD976"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b/>
          <w:color w:val="000000" w:themeColor="text1"/>
        </w:rPr>
        <w:t>Рекреационные зоны</w:t>
      </w:r>
      <w:r w:rsidRPr="004C3767">
        <w:rPr>
          <w:rFonts w:ascii="Times New Roman" w:hAnsi="Times New Roman"/>
          <w:color w:val="000000" w:themeColor="text1"/>
        </w:rPr>
        <w:t xml:space="preserve"> – озеленённые территории в пределах Находкинского городского округа, предназначенные для организации отдыха населения, туризма, физкультурно-оздоровительной и спортивной деятельности граждан в зелёном окружении и создания благоприятной среды в </w:t>
      </w:r>
      <w:proofErr w:type="gramStart"/>
      <w:r w:rsidRPr="004C3767">
        <w:rPr>
          <w:rFonts w:ascii="Times New Roman" w:hAnsi="Times New Roman"/>
          <w:color w:val="000000" w:themeColor="text1"/>
        </w:rPr>
        <w:t>застройке города</w:t>
      </w:r>
      <w:proofErr w:type="gramEnd"/>
      <w:r w:rsidRPr="004C3767">
        <w:rPr>
          <w:rFonts w:ascii="Times New Roman" w:hAnsi="Times New Roman"/>
          <w:color w:val="000000" w:themeColor="text1"/>
        </w:rPr>
        <w:t xml:space="preserve"> с включением объектов, допустимых в соответствии с действующим законодательством. На территории рекреационных зон </w:t>
      </w:r>
      <w:r w:rsidRPr="004C3767">
        <w:rPr>
          <w:rFonts w:ascii="Times New Roman" w:hAnsi="Times New Roman"/>
          <w:color w:val="000000" w:themeColor="text1"/>
        </w:rPr>
        <w:lastRenderedPageBreak/>
        <w:t>размещаются объекты отдыха общего пользования, к которым относятся площади, парки, скверы, бульвары, набережные.</w:t>
      </w:r>
    </w:p>
    <w:p w14:paraId="49E689D7"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color w:val="000000" w:themeColor="text1"/>
        </w:rPr>
        <w:t xml:space="preserve">Участки земли, водной поверхности, на которых расположены природные комплексы и </w:t>
      </w:r>
      <w:proofErr w:type="gramStart"/>
      <w:r w:rsidRPr="004C3767">
        <w:rPr>
          <w:rFonts w:ascii="Times New Roman" w:hAnsi="Times New Roman"/>
          <w:color w:val="000000" w:themeColor="text1"/>
        </w:rPr>
        <w:t>объекты, сохранившие свои естественные свойства и не вовлеченные в градостроительную деятельность также отнесены</w:t>
      </w:r>
      <w:proofErr w:type="gramEnd"/>
      <w:r w:rsidRPr="004C3767">
        <w:rPr>
          <w:rFonts w:ascii="Times New Roman" w:hAnsi="Times New Roman"/>
          <w:color w:val="000000" w:themeColor="text1"/>
        </w:rPr>
        <w:t xml:space="preserve"> к зонам рекреационного назначения. Основными функциями таких территорий являются природоохранная, </w:t>
      </w:r>
      <w:proofErr w:type="spellStart"/>
      <w:r w:rsidRPr="004C3767">
        <w:rPr>
          <w:rFonts w:ascii="Times New Roman" w:hAnsi="Times New Roman"/>
          <w:color w:val="000000" w:themeColor="text1"/>
        </w:rPr>
        <w:t>средообразующая</w:t>
      </w:r>
      <w:proofErr w:type="spellEnd"/>
      <w:r w:rsidRPr="004C3767">
        <w:rPr>
          <w:rFonts w:ascii="Times New Roman" w:hAnsi="Times New Roman"/>
          <w:color w:val="000000" w:themeColor="text1"/>
        </w:rPr>
        <w:t>, санитарно-гигиеническая, эстетическая функция.</w:t>
      </w:r>
    </w:p>
    <w:p w14:paraId="2C42CE41"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color w:val="000000" w:themeColor="text1"/>
        </w:rPr>
        <w:t>Городские леса – участки лесной растительности на территории городского округа, требующие особого режима рекреации и кратковременного массового самодеятельного отдыха населения, с соблюдением санитарных и экологических норм.</w:t>
      </w:r>
    </w:p>
    <w:p w14:paraId="19EF6297"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color w:val="000000" w:themeColor="text1"/>
        </w:rPr>
        <w:t>Территории зон отдыха предназначены для размещения оздоровительно-спортивных лагерей, детских оздоровительных учреждений, зон пляжей, иных объектов отдыха и туризма.</w:t>
      </w:r>
    </w:p>
    <w:p w14:paraId="0FA5FF91" w14:textId="77777777" w:rsidR="0005115E" w:rsidRPr="004C3767" w:rsidRDefault="0005115E" w:rsidP="004C3767">
      <w:pPr>
        <w:pStyle w:val="G1"/>
        <w:spacing w:before="0" w:after="0"/>
        <w:rPr>
          <w:rFonts w:ascii="Times New Roman" w:hAnsi="Times New Roman"/>
          <w:color w:val="000000" w:themeColor="text1"/>
          <w:lang w:eastAsia="ru-RU" w:bidi="ar-SA"/>
        </w:rPr>
      </w:pPr>
      <w:r w:rsidRPr="004C3767">
        <w:rPr>
          <w:rFonts w:ascii="Times New Roman" w:hAnsi="Times New Roman"/>
          <w:color w:val="000000" w:themeColor="text1"/>
          <w:lang w:eastAsia="ru-RU" w:bidi="ar-SA"/>
        </w:rPr>
        <w:t xml:space="preserve">В состав </w:t>
      </w:r>
      <w:r w:rsidRPr="004C3767">
        <w:rPr>
          <w:rFonts w:ascii="Times New Roman" w:hAnsi="Times New Roman"/>
          <w:b/>
          <w:color w:val="000000" w:themeColor="text1"/>
          <w:lang w:eastAsia="ru-RU" w:bidi="ar-SA"/>
        </w:rPr>
        <w:t>зон сельскохозяйственного использования</w:t>
      </w:r>
      <w:r w:rsidRPr="004C3767">
        <w:rPr>
          <w:rFonts w:ascii="Times New Roman" w:hAnsi="Times New Roman"/>
          <w:color w:val="000000" w:themeColor="text1"/>
          <w:lang w:eastAsia="ru-RU" w:bidi="ar-SA"/>
        </w:rPr>
        <w:t xml:space="preserve"> входят:</w:t>
      </w:r>
    </w:p>
    <w:p w14:paraId="6E4A26CE" w14:textId="77777777" w:rsidR="0005115E" w:rsidRPr="004C3767" w:rsidRDefault="0005115E" w:rsidP="004C3767">
      <w:pPr>
        <w:pStyle w:val="affc"/>
        <w:numPr>
          <w:ilvl w:val="0"/>
          <w:numId w:val="17"/>
        </w:numPr>
        <w:tabs>
          <w:tab w:val="clear" w:pos="1080"/>
        </w:tabs>
        <w:spacing w:line="240" w:lineRule="auto"/>
        <w:ind w:left="0" w:firstLine="426"/>
        <w:rPr>
          <w:rFonts w:eastAsia="Times New Roman"/>
          <w:b w:val="0"/>
          <w:color w:val="000000" w:themeColor="text1"/>
        </w:rPr>
      </w:pPr>
      <w:r w:rsidRPr="004C3767">
        <w:rPr>
          <w:rFonts w:eastAsia="Times New Roman"/>
          <w:b w:val="0"/>
          <w:color w:val="000000" w:themeColor="text1"/>
        </w:rPr>
        <w:t>сельскохозяйственные угод</w:t>
      </w:r>
      <w:r w:rsidR="0003165C" w:rsidRPr="004C3767">
        <w:rPr>
          <w:rFonts w:eastAsia="Times New Roman"/>
          <w:b w:val="0"/>
          <w:color w:val="000000" w:themeColor="text1"/>
        </w:rPr>
        <w:t>ь</w:t>
      </w:r>
      <w:r w:rsidRPr="004C3767">
        <w:rPr>
          <w:rFonts w:eastAsia="Times New Roman"/>
          <w:b w:val="0"/>
          <w:color w:val="000000" w:themeColor="text1"/>
        </w:rPr>
        <w:t>я;</w:t>
      </w:r>
    </w:p>
    <w:p w14:paraId="2DBF9177" w14:textId="77777777" w:rsidR="0005115E" w:rsidRPr="004C3767" w:rsidRDefault="008E3594" w:rsidP="004C3767">
      <w:pPr>
        <w:pStyle w:val="affc"/>
        <w:numPr>
          <w:ilvl w:val="0"/>
          <w:numId w:val="17"/>
        </w:numPr>
        <w:tabs>
          <w:tab w:val="clear" w:pos="1080"/>
        </w:tabs>
        <w:spacing w:line="240" w:lineRule="auto"/>
        <w:ind w:left="0" w:firstLine="426"/>
        <w:rPr>
          <w:rFonts w:eastAsia="Times New Roman"/>
          <w:b w:val="0"/>
          <w:color w:val="000000" w:themeColor="text1"/>
        </w:rPr>
      </w:pPr>
      <w:r w:rsidRPr="004C3767">
        <w:rPr>
          <w:rFonts w:eastAsia="Times New Roman"/>
          <w:b w:val="0"/>
          <w:color w:val="000000" w:themeColor="text1"/>
        </w:rPr>
        <w:t>зона садоводческих или огороднических некоммерческих товариществ</w:t>
      </w:r>
      <w:r w:rsidR="0005115E" w:rsidRPr="004C3767">
        <w:rPr>
          <w:rFonts w:eastAsia="Times New Roman"/>
          <w:b w:val="0"/>
          <w:color w:val="000000" w:themeColor="text1"/>
        </w:rPr>
        <w:t>;</w:t>
      </w:r>
    </w:p>
    <w:p w14:paraId="293C59F9" w14:textId="77777777" w:rsidR="0005115E" w:rsidRPr="004C3767" w:rsidRDefault="0005115E" w:rsidP="004C3767">
      <w:pPr>
        <w:pStyle w:val="affc"/>
        <w:numPr>
          <w:ilvl w:val="0"/>
          <w:numId w:val="17"/>
        </w:numPr>
        <w:tabs>
          <w:tab w:val="clear" w:pos="1080"/>
        </w:tabs>
        <w:spacing w:line="240" w:lineRule="auto"/>
        <w:ind w:left="0" w:firstLine="426"/>
        <w:rPr>
          <w:rFonts w:eastAsia="Times New Roman"/>
          <w:b w:val="0"/>
          <w:color w:val="000000" w:themeColor="text1"/>
        </w:rPr>
      </w:pPr>
      <w:r w:rsidRPr="004C3767">
        <w:rPr>
          <w:rFonts w:eastAsia="Times New Roman"/>
          <w:b w:val="0"/>
          <w:color w:val="000000" w:themeColor="text1"/>
        </w:rPr>
        <w:t>производственные сельскохозяйственные предприятия.</w:t>
      </w:r>
    </w:p>
    <w:p w14:paraId="0B5473D6"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color w:val="000000" w:themeColor="text1"/>
        </w:rPr>
        <w:t>Сельскохозяйственные угод</w:t>
      </w:r>
      <w:r w:rsidR="0003165C" w:rsidRPr="004C3767">
        <w:rPr>
          <w:rFonts w:ascii="Times New Roman" w:hAnsi="Times New Roman"/>
          <w:color w:val="000000" w:themeColor="text1"/>
        </w:rPr>
        <w:t>ь</w:t>
      </w:r>
      <w:r w:rsidRPr="004C3767">
        <w:rPr>
          <w:rFonts w:ascii="Times New Roman" w:hAnsi="Times New Roman"/>
          <w:color w:val="000000" w:themeColor="text1"/>
        </w:rPr>
        <w:t xml:space="preserve">я - пашни, сенокосы, пастбища, залежи, земли, занятые многолетними насаждениями. Градостроительное освоение этих территорий не предусмотрено, площадки, непосредственно примыкающие к застроенной части, рассматриваются как резерв для дальнейшего развития территории городского округа на перспективу. Производственные сельскохозяйственные предприятия – это территории, предназначенные для ведения сельского хозяйства, развития объектов сельскохозяйственного назначения. </w:t>
      </w:r>
    </w:p>
    <w:p w14:paraId="41EC8C11"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color w:val="000000" w:themeColor="text1"/>
        </w:rPr>
        <w:t xml:space="preserve">Также зоны сельскохозяйственного использования устанавливаются для ведения личного подсобного хозяйства, крестьянско-фермерского хозяйства, для целей </w:t>
      </w:r>
      <w:proofErr w:type="spellStart"/>
      <w:r w:rsidRPr="004C3767">
        <w:rPr>
          <w:rFonts w:ascii="Times New Roman" w:hAnsi="Times New Roman"/>
          <w:color w:val="000000" w:themeColor="text1"/>
        </w:rPr>
        <w:t>аквакультуры</w:t>
      </w:r>
      <w:proofErr w:type="spellEnd"/>
      <w:r w:rsidRPr="004C3767">
        <w:rPr>
          <w:rFonts w:ascii="Times New Roman" w:hAnsi="Times New Roman"/>
          <w:color w:val="000000" w:themeColor="text1"/>
        </w:rPr>
        <w:t xml:space="preserve"> (рыбоводства) и так далее.</w:t>
      </w:r>
    </w:p>
    <w:p w14:paraId="2AC65247"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b/>
          <w:color w:val="000000" w:themeColor="text1"/>
        </w:rPr>
        <w:t>Зоны специального назначения</w:t>
      </w:r>
      <w:r w:rsidRPr="004C3767">
        <w:rPr>
          <w:rFonts w:ascii="Times New Roman" w:hAnsi="Times New Roman"/>
          <w:color w:val="000000" w:themeColor="text1"/>
        </w:rPr>
        <w:t xml:space="preserve"> на территории Находкинского городского округа включают в себя территории кладбищ, озелененных территорий специального назначения, складирования и захоронения отходов.</w:t>
      </w:r>
    </w:p>
    <w:p w14:paraId="154F2910" w14:textId="77777777" w:rsidR="0005115E" w:rsidRPr="004C3767" w:rsidRDefault="0005115E" w:rsidP="004C3767">
      <w:pPr>
        <w:pStyle w:val="G1"/>
        <w:spacing w:before="0" w:after="0"/>
        <w:rPr>
          <w:rFonts w:ascii="Times New Roman" w:hAnsi="Times New Roman"/>
          <w:color w:val="000000" w:themeColor="text1"/>
        </w:rPr>
      </w:pPr>
      <w:r w:rsidRPr="004C3767">
        <w:rPr>
          <w:rFonts w:ascii="Times New Roman" w:hAnsi="Times New Roman"/>
          <w:b/>
          <w:color w:val="000000" w:themeColor="text1"/>
        </w:rPr>
        <w:t>Зоны режимных территорий</w:t>
      </w:r>
      <w:r w:rsidRPr="004C3767">
        <w:rPr>
          <w:rFonts w:ascii="Times New Roman" w:hAnsi="Times New Roman"/>
          <w:color w:val="000000" w:themeColor="text1"/>
        </w:rPr>
        <w:t xml:space="preserve"> предназначены для размещения объектов оборонного назначения и других объектов, в отношении территорий которых определен особый режим. Порядок использования территорий указанных зон устанавливается государственными органами исполнительной власти и органами исполнительной власти субъекта РФ по согласованию с администрацией муниципального образования в соответствии с государственными градостроительными нормативами и правилами, со специальными нормативами и правилами землепользования и застройки.</w:t>
      </w:r>
    </w:p>
    <w:p w14:paraId="18E7184B" w14:textId="77777777" w:rsidR="0005115E" w:rsidRPr="004C3767" w:rsidRDefault="00BA4D88" w:rsidP="004C3767">
      <w:pPr>
        <w:pStyle w:val="a5"/>
        <w:spacing w:before="0" w:after="0"/>
        <w:rPr>
          <w:rFonts w:ascii="Times New Roman" w:hAnsi="Times New Roman"/>
          <w:color w:val="000000" w:themeColor="text1"/>
          <w:lang w:eastAsia="ar-SA" w:bidi="en-US"/>
        </w:rPr>
      </w:pPr>
      <w:r w:rsidRPr="004C3767">
        <w:rPr>
          <w:rFonts w:ascii="Times New Roman" w:hAnsi="Times New Roman"/>
          <w:color w:val="000000" w:themeColor="text1"/>
          <w:lang w:eastAsia="ar-SA" w:bidi="en-US"/>
        </w:rPr>
        <w:t xml:space="preserve">К </w:t>
      </w:r>
      <w:r w:rsidRPr="004C3767">
        <w:rPr>
          <w:rFonts w:ascii="Times New Roman" w:hAnsi="Times New Roman"/>
          <w:b/>
          <w:color w:val="000000" w:themeColor="text1"/>
          <w:lang w:eastAsia="ar-SA" w:bidi="en-US"/>
        </w:rPr>
        <w:t>зоне лесов</w:t>
      </w:r>
      <w:r w:rsidRPr="004C3767">
        <w:rPr>
          <w:rFonts w:ascii="Times New Roman" w:hAnsi="Times New Roman"/>
          <w:color w:val="000000" w:themeColor="text1"/>
          <w:lang w:eastAsia="ar-SA" w:bidi="en-US"/>
        </w:rPr>
        <w:t xml:space="preserve"> относятся земли, относящиеся к лесному фонду в соответствии с лесохозяйственным регламентом.</w:t>
      </w:r>
    </w:p>
    <w:p w14:paraId="749BA1AD" w14:textId="77777777" w:rsidR="00BA4D88" w:rsidRPr="004C3767" w:rsidRDefault="00BA4D88" w:rsidP="004C3767">
      <w:pPr>
        <w:pStyle w:val="a5"/>
        <w:rPr>
          <w:color w:val="000000" w:themeColor="text1"/>
        </w:rPr>
        <w:sectPr w:rsidR="00BA4D88" w:rsidRPr="004C3767" w:rsidSect="00B24B1C">
          <w:footerReference w:type="default" r:id="rId13"/>
          <w:pgSz w:w="11906" w:h="16838"/>
          <w:pgMar w:top="1134" w:right="851" w:bottom="1134" w:left="1701" w:header="709" w:footer="709" w:gutter="0"/>
          <w:pgNumType w:start="7"/>
          <w:cols w:space="708"/>
          <w:titlePg/>
          <w:docGrid w:linePitch="360"/>
        </w:sectPr>
      </w:pPr>
    </w:p>
    <w:p w14:paraId="11965F0A" w14:textId="77777777" w:rsidR="007549BF" w:rsidRPr="004C3767" w:rsidRDefault="00DF6F7C" w:rsidP="004C3767">
      <w:pPr>
        <w:pStyle w:val="10"/>
        <w:pageBreakBefore w:val="0"/>
        <w:numPr>
          <w:ilvl w:val="0"/>
          <w:numId w:val="27"/>
        </w:numPr>
        <w:pBdr>
          <w:top w:val="none" w:sz="0" w:space="0" w:color="auto"/>
          <w:left w:val="none" w:sz="0" w:space="0" w:color="auto"/>
          <w:bottom w:val="none" w:sz="0" w:space="0" w:color="auto"/>
          <w:right w:val="none" w:sz="0" w:space="0" w:color="auto"/>
        </w:pBdr>
        <w:shd w:val="clear" w:color="auto" w:fill="auto"/>
        <w:tabs>
          <w:tab w:val="clear" w:pos="851"/>
        </w:tabs>
        <w:spacing w:before="0" w:after="0"/>
        <w:ind w:left="284"/>
        <w:jc w:val="both"/>
        <w:rPr>
          <w:rFonts w:ascii="Times New Roman" w:hAnsi="Times New Roman"/>
          <w:caps w:val="0"/>
          <w:color w:val="000000" w:themeColor="text1"/>
          <w:sz w:val="24"/>
          <w:szCs w:val="24"/>
          <w:lang w:eastAsia="en-US"/>
        </w:rPr>
      </w:pPr>
      <w:bookmarkStart w:id="5" w:name="_Toc93653636"/>
      <w:r w:rsidRPr="004C3767">
        <w:rPr>
          <w:rFonts w:ascii="Times New Roman" w:hAnsi="Times New Roman"/>
          <w:caps w:val="0"/>
          <w:color w:val="000000" w:themeColor="text1"/>
          <w:sz w:val="24"/>
          <w:szCs w:val="24"/>
          <w:lang w:eastAsia="en-US"/>
        </w:rPr>
        <w:lastRenderedPageBreak/>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ХАРАКТЕРИСТИКИ ЗОН С ОСОБЫМИ УСЛОВИЯМИ ИСПОЛЬЗОВАНИЯ ТЕРРИТОРИЙ</w:t>
      </w:r>
      <w:bookmarkEnd w:id="0"/>
      <w:bookmarkEnd w:id="5"/>
      <w:r w:rsidRPr="004C3767">
        <w:rPr>
          <w:rFonts w:ascii="Times New Roman" w:hAnsi="Times New Roman"/>
          <w:caps w:val="0"/>
          <w:color w:val="000000" w:themeColor="text1"/>
          <w:sz w:val="24"/>
          <w:szCs w:val="24"/>
          <w:lang w:eastAsia="en-US"/>
        </w:rPr>
        <w:t xml:space="preserve"> </w:t>
      </w:r>
    </w:p>
    <w:p w14:paraId="50C8B968" w14:textId="77777777" w:rsidR="007549BF" w:rsidRPr="004C3767" w:rsidRDefault="006B4733" w:rsidP="004C3767">
      <w:pPr>
        <w:pStyle w:val="affc"/>
        <w:numPr>
          <w:ilvl w:val="1"/>
          <w:numId w:val="27"/>
        </w:numPr>
        <w:spacing w:before="120"/>
        <w:ind w:left="284"/>
        <w:outlineLvl w:val="1"/>
        <w:rPr>
          <w:bCs/>
          <w:iCs/>
          <w:color w:val="000000" w:themeColor="text1"/>
        </w:rPr>
      </w:pPr>
      <w:bookmarkStart w:id="6" w:name="_Toc93653637"/>
      <w:r w:rsidRPr="004C3767">
        <w:rPr>
          <w:bCs/>
          <w:iCs/>
          <w:color w:val="000000" w:themeColor="text1"/>
        </w:rPr>
        <w:t>Об</w:t>
      </w:r>
      <w:r w:rsidR="006F1DF1" w:rsidRPr="004C3767">
        <w:rPr>
          <w:bCs/>
          <w:iCs/>
          <w:color w:val="000000" w:themeColor="text1"/>
        </w:rPr>
        <w:t>ъекты социальной инфраструктуры, производственного</w:t>
      </w:r>
      <w:r w:rsidRPr="004C3767">
        <w:rPr>
          <w:bCs/>
          <w:iCs/>
          <w:color w:val="000000" w:themeColor="text1"/>
        </w:rPr>
        <w:t xml:space="preserve"> и специального назначения</w:t>
      </w:r>
      <w:bookmarkEnd w:id="6"/>
    </w:p>
    <w:p w14:paraId="3F7D9C27" w14:textId="77777777" w:rsidR="006B4733" w:rsidRPr="004C3767" w:rsidRDefault="006F1DF1" w:rsidP="004C3767">
      <w:pPr>
        <w:pStyle w:val="affc"/>
        <w:numPr>
          <w:ilvl w:val="2"/>
          <w:numId w:val="27"/>
        </w:numPr>
        <w:tabs>
          <w:tab w:val="clear" w:pos="1080"/>
          <w:tab w:val="left" w:pos="567"/>
        </w:tabs>
        <w:ind w:left="0" w:firstLine="0"/>
        <w:outlineLvl w:val="2"/>
        <w:rPr>
          <w:bCs/>
          <w:iCs/>
          <w:color w:val="000000" w:themeColor="text1"/>
        </w:rPr>
      </w:pPr>
      <w:bookmarkStart w:id="7" w:name="_Toc93653638"/>
      <w:r w:rsidRPr="004C3767">
        <w:rPr>
          <w:bCs/>
          <w:iCs/>
          <w:color w:val="000000" w:themeColor="text1"/>
        </w:rPr>
        <w:t>Г</w:t>
      </w:r>
      <w:r w:rsidR="00852BFA" w:rsidRPr="004C3767">
        <w:rPr>
          <w:bCs/>
          <w:iCs/>
          <w:color w:val="000000" w:themeColor="text1"/>
        </w:rPr>
        <w:t>ород</w:t>
      </w:r>
      <w:r w:rsidR="006B4733" w:rsidRPr="004C3767">
        <w:rPr>
          <w:bCs/>
          <w:iCs/>
          <w:color w:val="000000" w:themeColor="text1"/>
        </w:rPr>
        <w:t xml:space="preserve"> Н</w:t>
      </w:r>
      <w:r w:rsidR="00852BFA" w:rsidRPr="004C3767">
        <w:rPr>
          <w:bCs/>
          <w:iCs/>
          <w:color w:val="000000" w:themeColor="text1"/>
        </w:rPr>
        <w:t>аходка</w:t>
      </w:r>
      <w:bookmarkEnd w:id="7"/>
    </w:p>
    <w:p w14:paraId="50DC680C" w14:textId="77777777" w:rsidR="006F214D" w:rsidRPr="004C3767" w:rsidRDefault="006F214D" w:rsidP="004C3767">
      <w:pPr>
        <w:ind w:left="-153"/>
        <w:jc w:val="right"/>
        <w:rPr>
          <w:bCs/>
          <w:iCs/>
          <w:color w:val="000000" w:themeColor="text1"/>
        </w:rPr>
      </w:pPr>
      <w:r w:rsidRPr="004C3767">
        <w:rPr>
          <w:bCs/>
          <w:iCs/>
          <w:color w:val="000000" w:themeColor="text1"/>
        </w:rPr>
        <w:t>Таблица 2.1</w:t>
      </w:r>
    </w:p>
    <w:tbl>
      <w:tblPr>
        <w:tblStyle w:val="afd"/>
        <w:tblW w:w="5000" w:type="pct"/>
        <w:tblLayout w:type="fixed"/>
        <w:tblLook w:val="04A0" w:firstRow="1" w:lastRow="0" w:firstColumn="1" w:lastColumn="0" w:noHBand="0" w:noVBand="1"/>
      </w:tblPr>
      <w:tblGrid>
        <w:gridCol w:w="675"/>
        <w:gridCol w:w="3262"/>
        <w:gridCol w:w="2552"/>
        <w:gridCol w:w="2123"/>
        <w:gridCol w:w="1987"/>
        <w:gridCol w:w="1416"/>
        <w:gridCol w:w="2771"/>
      </w:tblGrid>
      <w:tr w:rsidR="00400344" w:rsidRPr="004C3767" w14:paraId="6545DCBD" w14:textId="77777777" w:rsidTr="0075044E">
        <w:trPr>
          <w:tblHeader/>
        </w:trPr>
        <w:tc>
          <w:tcPr>
            <w:tcW w:w="228" w:type="pct"/>
            <w:tcBorders>
              <w:top w:val="single" w:sz="4" w:space="0" w:color="auto"/>
              <w:left w:val="single" w:sz="4" w:space="0" w:color="auto"/>
              <w:bottom w:val="single" w:sz="4" w:space="0" w:color="auto"/>
              <w:right w:val="single" w:sz="4" w:space="0" w:color="auto"/>
            </w:tcBorders>
            <w:vAlign w:val="center"/>
            <w:hideMark/>
          </w:tcPr>
          <w:p w14:paraId="32907312" w14:textId="77777777" w:rsidR="0075044E" w:rsidRPr="004C3767" w:rsidRDefault="0075044E" w:rsidP="004C3767">
            <w:pPr>
              <w:jc w:val="center"/>
              <w:rPr>
                <w:b/>
                <w:color w:val="000000" w:themeColor="text1"/>
                <w:sz w:val="22"/>
                <w:szCs w:val="22"/>
              </w:rPr>
            </w:pPr>
            <w:r w:rsidRPr="004C3767">
              <w:rPr>
                <w:b/>
                <w:color w:val="000000" w:themeColor="text1"/>
                <w:sz w:val="22"/>
                <w:szCs w:val="22"/>
              </w:rPr>
              <w:t xml:space="preserve">№ </w:t>
            </w:r>
            <w:proofErr w:type="gramStart"/>
            <w:r w:rsidRPr="004C3767">
              <w:rPr>
                <w:b/>
                <w:color w:val="000000" w:themeColor="text1"/>
                <w:sz w:val="22"/>
                <w:szCs w:val="22"/>
              </w:rPr>
              <w:t>п</w:t>
            </w:r>
            <w:proofErr w:type="gramEnd"/>
            <w:r w:rsidRPr="004C3767">
              <w:rPr>
                <w:b/>
                <w:color w:val="000000" w:themeColor="text1"/>
                <w:sz w:val="22"/>
                <w:szCs w:val="22"/>
              </w:rPr>
              <w:t>/п</w:t>
            </w:r>
          </w:p>
        </w:tc>
        <w:tc>
          <w:tcPr>
            <w:tcW w:w="1103" w:type="pct"/>
            <w:tcBorders>
              <w:top w:val="single" w:sz="4" w:space="0" w:color="auto"/>
              <w:left w:val="single" w:sz="4" w:space="0" w:color="auto"/>
              <w:bottom w:val="single" w:sz="4" w:space="0" w:color="auto"/>
              <w:right w:val="single" w:sz="4" w:space="0" w:color="auto"/>
            </w:tcBorders>
            <w:vAlign w:val="center"/>
            <w:hideMark/>
          </w:tcPr>
          <w:p w14:paraId="6A9B43CA" w14:textId="77777777" w:rsidR="0075044E" w:rsidRPr="004C3767" w:rsidRDefault="0075044E" w:rsidP="004C3767">
            <w:pPr>
              <w:jc w:val="center"/>
              <w:rPr>
                <w:b/>
                <w:color w:val="000000" w:themeColor="text1"/>
                <w:sz w:val="22"/>
                <w:szCs w:val="22"/>
              </w:rPr>
            </w:pPr>
            <w:r w:rsidRPr="004C3767">
              <w:rPr>
                <w:b/>
                <w:color w:val="000000" w:themeColor="text1"/>
                <w:sz w:val="22"/>
                <w:szCs w:val="22"/>
              </w:rPr>
              <w:t>Наименование объекта</w:t>
            </w:r>
          </w:p>
        </w:tc>
        <w:tc>
          <w:tcPr>
            <w:tcW w:w="863" w:type="pct"/>
            <w:tcBorders>
              <w:top w:val="single" w:sz="4" w:space="0" w:color="auto"/>
              <w:left w:val="single" w:sz="4" w:space="0" w:color="auto"/>
              <w:bottom w:val="single" w:sz="4" w:space="0" w:color="auto"/>
              <w:right w:val="single" w:sz="4" w:space="0" w:color="auto"/>
            </w:tcBorders>
            <w:vAlign w:val="center"/>
            <w:hideMark/>
          </w:tcPr>
          <w:p w14:paraId="61849CCF" w14:textId="77777777" w:rsidR="0075044E" w:rsidRPr="004C3767" w:rsidRDefault="0075044E" w:rsidP="004C3767">
            <w:pPr>
              <w:jc w:val="center"/>
              <w:rPr>
                <w:b/>
                <w:color w:val="000000" w:themeColor="text1"/>
                <w:sz w:val="22"/>
                <w:szCs w:val="22"/>
              </w:rPr>
            </w:pPr>
            <w:r w:rsidRPr="004C3767">
              <w:rPr>
                <w:b/>
                <w:color w:val="000000" w:themeColor="text1"/>
                <w:sz w:val="22"/>
                <w:szCs w:val="22"/>
              </w:rPr>
              <w:t>Вид объекта</w:t>
            </w:r>
          </w:p>
        </w:tc>
        <w:tc>
          <w:tcPr>
            <w:tcW w:w="718" w:type="pct"/>
            <w:tcBorders>
              <w:top w:val="single" w:sz="4" w:space="0" w:color="auto"/>
              <w:left w:val="single" w:sz="4" w:space="0" w:color="auto"/>
              <w:bottom w:val="single" w:sz="4" w:space="0" w:color="auto"/>
              <w:right w:val="single" w:sz="4" w:space="0" w:color="auto"/>
            </w:tcBorders>
            <w:vAlign w:val="center"/>
            <w:hideMark/>
          </w:tcPr>
          <w:p w14:paraId="378097C7" w14:textId="77777777" w:rsidR="0075044E" w:rsidRPr="004C3767" w:rsidRDefault="0075044E" w:rsidP="004C3767">
            <w:pPr>
              <w:jc w:val="center"/>
              <w:rPr>
                <w:b/>
                <w:color w:val="000000" w:themeColor="text1"/>
                <w:sz w:val="22"/>
                <w:szCs w:val="22"/>
              </w:rPr>
            </w:pPr>
            <w:r w:rsidRPr="004C3767">
              <w:rPr>
                <w:b/>
                <w:color w:val="000000" w:themeColor="text1"/>
                <w:sz w:val="22"/>
                <w:szCs w:val="22"/>
              </w:rPr>
              <w:t>Характеристика объекта</w:t>
            </w:r>
          </w:p>
        </w:tc>
        <w:tc>
          <w:tcPr>
            <w:tcW w:w="672" w:type="pct"/>
            <w:tcBorders>
              <w:top w:val="single" w:sz="4" w:space="0" w:color="auto"/>
              <w:left w:val="single" w:sz="4" w:space="0" w:color="auto"/>
              <w:bottom w:val="single" w:sz="4" w:space="0" w:color="auto"/>
              <w:right w:val="single" w:sz="4" w:space="0" w:color="auto"/>
            </w:tcBorders>
            <w:vAlign w:val="center"/>
            <w:hideMark/>
          </w:tcPr>
          <w:p w14:paraId="5B4B7A51" w14:textId="77777777" w:rsidR="0075044E" w:rsidRPr="004C3767" w:rsidRDefault="0075044E" w:rsidP="004C3767">
            <w:pPr>
              <w:jc w:val="center"/>
              <w:rPr>
                <w:b/>
                <w:color w:val="000000" w:themeColor="text1"/>
                <w:sz w:val="22"/>
                <w:szCs w:val="22"/>
              </w:rPr>
            </w:pPr>
            <w:r w:rsidRPr="004C3767">
              <w:rPr>
                <w:b/>
                <w:color w:val="000000" w:themeColor="text1"/>
                <w:sz w:val="22"/>
                <w:szCs w:val="22"/>
              </w:rPr>
              <w:t>Функциональная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14:paraId="79A06B23" w14:textId="77777777" w:rsidR="0075044E" w:rsidRPr="004C3767" w:rsidRDefault="0075044E" w:rsidP="004C3767">
            <w:pPr>
              <w:jc w:val="center"/>
              <w:rPr>
                <w:color w:val="000000" w:themeColor="text1"/>
                <w:sz w:val="22"/>
                <w:szCs w:val="22"/>
              </w:rPr>
            </w:pPr>
            <w:r w:rsidRPr="004C3767">
              <w:rPr>
                <w:b/>
                <w:color w:val="000000" w:themeColor="text1"/>
                <w:sz w:val="22"/>
                <w:szCs w:val="22"/>
              </w:rPr>
              <w:t>Срок реализации</w:t>
            </w:r>
          </w:p>
        </w:tc>
        <w:tc>
          <w:tcPr>
            <w:tcW w:w="937" w:type="pct"/>
            <w:tcBorders>
              <w:top w:val="single" w:sz="4" w:space="0" w:color="auto"/>
              <w:left w:val="single" w:sz="4" w:space="0" w:color="auto"/>
              <w:bottom w:val="single" w:sz="4" w:space="0" w:color="auto"/>
              <w:right w:val="single" w:sz="4" w:space="0" w:color="auto"/>
            </w:tcBorders>
            <w:hideMark/>
          </w:tcPr>
          <w:p w14:paraId="1A3B0545" w14:textId="77777777" w:rsidR="0075044E" w:rsidRPr="004C3767" w:rsidRDefault="0075044E" w:rsidP="004C3767">
            <w:pPr>
              <w:jc w:val="center"/>
              <w:rPr>
                <w:b/>
                <w:color w:val="000000" w:themeColor="text1"/>
                <w:sz w:val="22"/>
                <w:szCs w:val="22"/>
              </w:rPr>
            </w:pPr>
            <w:r w:rsidRPr="004C3767">
              <w:rPr>
                <w:b/>
                <w:color w:val="000000" w:themeColor="text1"/>
                <w:sz w:val="22"/>
                <w:szCs w:val="22"/>
              </w:rPr>
              <w:t>Местоположение</w:t>
            </w:r>
          </w:p>
        </w:tc>
      </w:tr>
      <w:tr w:rsidR="00400344" w:rsidRPr="004C3767" w14:paraId="54DF2A43" w14:textId="77777777" w:rsidTr="0075044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4323319" w14:textId="77777777" w:rsidR="0075044E" w:rsidRPr="004C3767" w:rsidRDefault="0075044E" w:rsidP="004C3767">
            <w:pPr>
              <w:jc w:val="center"/>
              <w:rPr>
                <w:b/>
                <w:i/>
                <w:color w:val="000000" w:themeColor="text1"/>
                <w:sz w:val="22"/>
                <w:szCs w:val="22"/>
              </w:rPr>
            </w:pPr>
            <w:r w:rsidRPr="004C3767">
              <w:rPr>
                <w:b/>
                <w:i/>
                <w:color w:val="000000" w:themeColor="text1"/>
                <w:sz w:val="22"/>
                <w:szCs w:val="22"/>
              </w:rPr>
              <w:t>Объекты учебно-образовательного назначения</w:t>
            </w:r>
          </w:p>
        </w:tc>
      </w:tr>
      <w:tr w:rsidR="00400344" w:rsidRPr="004C3767" w14:paraId="63B92826"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10652090" w14:textId="77777777" w:rsidR="00307F33" w:rsidRPr="004C3767" w:rsidRDefault="00307F33" w:rsidP="004C3767">
            <w:pPr>
              <w:jc w:val="center"/>
              <w:rPr>
                <w:color w:val="000000" w:themeColor="text1"/>
                <w:sz w:val="22"/>
                <w:szCs w:val="22"/>
              </w:rPr>
            </w:pPr>
            <w:r w:rsidRPr="004C3767">
              <w:rPr>
                <w:color w:val="000000" w:themeColor="text1"/>
                <w:sz w:val="22"/>
                <w:szCs w:val="22"/>
              </w:rPr>
              <w:t>1</w:t>
            </w:r>
          </w:p>
        </w:tc>
        <w:tc>
          <w:tcPr>
            <w:tcW w:w="1103" w:type="pct"/>
            <w:tcBorders>
              <w:top w:val="single" w:sz="4" w:space="0" w:color="auto"/>
              <w:left w:val="single" w:sz="4" w:space="0" w:color="auto"/>
              <w:bottom w:val="single" w:sz="4" w:space="0" w:color="auto"/>
              <w:right w:val="single" w:sz="4" w:space="0" w:color="auto"/>
            </w:tcBorders>
            <w:hideMark/>
          </w:tcPr>
          <w:p w14:paraId="129EEE16"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76207730"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56896B4A" w14:textId="77777777" w:rsidR="00307F33" w:rsidRPr="004C3767" w:rsidRDefault="00307F33" w:rsidP="004C3767">
            <w:pPr>
              <w:jc w:val="center"/>
              <w:rPr>
                <w:color w:val="000000" w:themeColor="text1"/>
                <w:sz w:val="22"/>
                <w:szCs w:val="22"/>
              </w:rPr>
            </w:pPr>
            <w:r w:rsidRPr="004C3767">
              <w:rPr>
                <w:color w:val="000000" w:themeColor="text1"/>
                <w:sz w:val="22"/>
                <w:szCs w:val="22"/>
              </w:rPr>
              <w:t>210 мест</w:t>
            </w:r>
          </w:p>
        </w:tc>
        <w:tc>
          <w:tcPr>
            <w:tcW w:w="672" w:type="pct"/>
            <w:tcBorders>
              <w:top w:val="single" w:sz="4" w:space="0" w:color="auto"/>
              <w:left w:val="single" w:sz="4" w:space="0" w:color="auto"/>
              <w:bottom w:val="single" w:sz="4" w:space="0" w:color="auto"/>
              <w:right w:val="single" w:sz="4" w:space="0" w:color="auto"/>
            </w:tcBorders>
            <w:hideMark/>
          </w:tcPr>
          <w:p w14:paraId="70E5E3A6"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E5B5B7B"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51D1410B"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объездной дорогой Находки, оз. </w:t>
            </w:r>
            <w:proofErr w:type="gramStart"/>
            <w:r w:rsidRPr="004C3767">
              <w:rPr>
                <w:color w:val="000000" w:themeColor="text1"/>
                <w:sz w:val="22"/>
                <w:szCs w:val="22"/>
              </w:rPr>
              <w:t>Солёным</w:t>
            </w:r>
            <w:proofErr w:type="gramEnd"/>
            <w:r w:rsidRPr="004C3767">
              <w:rPr>
                <w:color w:val="000000" w:themeColor="text1"/>
                <w:sz w:val="22"/>
                <w:szCs w:val="22"/>
              </w:rPr>
              <w:t>, ул. Советской, Юго-западнее кв. МЖК</w:t>
            </w:r>
          </w:p>
        </w:tc>
      </w:tr>
      <w:tr w:rsidR="00400344" w:rsidRPr="004C3767" w14:paraId="24FC028F"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51461BE3" w14:textId="77777777" w:rsidR="00307F33" w:rsidRPr="004C3767" w:rsidRDefault="00307F33" w:rsidP="004C3767">
            <w:pPr>
              <w:jc w:val="center"/>
              <w:rPr>
                <w:color w:val="000000" w:themeColor="text1"/>
                <w:sz w:val="22"/>
                <w:szCs w:val="22"/>
              </w:rPr>
            </w:pPr>
            <w:r w:rsidRPr="004C3767">
              <w:rPr>
                <w:color w:val="000000" w:themeColor="text1"/>
                <w:sz w:val="22"/>
                <w:szCs w:val="22"/>
              </w:rPr>
              <w:t>2</w:t>
            </w:r>
          </w:p>
        </w:tc>
        <w:tc>
          <w:tcPr>
            <w:tcW w:w="1103" w:type="pct"/>
            <w:tcBorders>
              <w:top w:val="single" w:sz="4" w:space="0" w:color="auto"/>
              <w:left w:val="single" w:sz="4" w:space="0" w:color="auto"/>
              <w:bottom w:val="single" w:sz="4" w:space="0" w:color="auto"/>
              <w:right w:val="single" w:sz="4" w:space="0" w:color="auto"/>
            </w:tcBorders>
            <w:hideMark/>
          </w:tcPr>
          <w:p w14:paraId="09A8A464"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25B74A66"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03ADFC22" w14:textId="77777777" w:rsidR="00307F33" w:rsidRPr="004C3767" w:rsidRDefault="00307F33" w:rsidP="004C3767">
            <w:pPr>
              <w:jc w:val="center"/>
              <w:rPr>
                <w:color w:val="000000" w:themeColor="text1"/>
                <w:sz w:val="22"/>
                <w:szCs w:val="22"/>
              </w:rPr>
            </w:pPr>
            <w:r w:rsidRPr="004C3767">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14:paraId="44AE45FF"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6CC01077"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1F44945A"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объездной дорогой Находки, оз. </w:t>
            </w:r>
            <w:proofErr w:type="gramStart"/>
            <w:r w:rsidRPr="004C3767">
              <w:rPr>
                <w:color w:val="000000" w:themeColor="text1"/>
                <w:sz w:val="22"/>
                <w:szCs w:val="22"/>
              </w:rPr>
              <w:t>Солёным</w:t>
            </w:r>
            <w:proofErr w:type="gramEnd"/>
            <w:r w:rsidRPr="004C3767">
              <w:rPr>
                <w:color w:val="000000" w:themeColor="text1"/>
                <w:sz w:val="22"/>
                <w:szCs w:val="22"/>
              </w:rPr>
              <w:t>, ул. Советской, Юго-западнее кв. МЖК</w:t>
            </w:r>
          </w:p>
        </w:tc>
      </w:tr>
      <w:tr w:rsidR="00400344" w:rsidRPr="004C3767" w14:paraId="0BE8CFEE"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72FAF4D3" w14:textId="77777777" w:rsidR="00307F33" w:rsidRPr="004C3767" w:rsidRDefault="00307F33" w:rsidP="004C3767">
            <w:pPr>
              <w:jc w:val="center"/>
              <w:rPr>
                <w:color w:val="000000" w:themeColor="text1"/>
                <w:sz w:val="22"/>
                <w:szCs w:val="22"/>
              </w:rPr>
            </w:pPr>
            <w:r w:rsidRPr="004C3767">
              <w:rPr>
                <w:color w:val="000000" w:themeColor="text1"/>
                <w:sz w:val="22"/>
                <w:szCs w:val="22"/>
              </w:rPr>
              <w:t>3</w:t>
            </w:r>
          </w:p>
        </w:tc>
        <w:tc>
          <w:tcPr>
            <w:tcW w:w="1103" w:type="pct"/>
            <w:tcBorders>
              <w:top w:val="single" w:sz="4" w:space="0" w:color="auto"/>
              <w:left w:val="single" w:sz="4" w:space="0" w:color="auto"/>
              <w:bottom w:val="single" w:sz="4" w:space="0" w:color="auto"/>
              <w:right w:val="single" w:sz="4" w:space="0" w:color="auto"/>
            </w:tcBorders>
            <w:hideMark/>
          </w:tcPr>
          <w:p w14:paraId="208F2A6E"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2F5B8778"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6568C156" w14:textId="77777777" w:rsidR="00307F33" w:rsidRPr="004C3767" w:rsidRDefault="00307F33" w:rsidP="004C3767">
            <w:pPr>
              <w:jc w:val="center"/>
              <w:rPr>
                <w:color w:val="000000" w:themeColor="text1"/>
                <w:sz w:val="22"/>
                <w:szCs w:val="22"/>
              </w:rPr>
            </w:pPr>
            <w:r w:rsidRPr="004C3767">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14:paraId="7ECDE9AA"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C8A0E67"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175751C6"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объездной дорогой Находки, оз. </w:t>
            </w:r>
            <w:proofErr w:type="gramStart"/>
            <w:r w:rsidRPr="004C3767">
              <w:rPr>
                <w:color w:val="000000" w:themeColor="text1"/>
                <w:sz w:val="22"/>
                <w:szCs w:val="22"/>
              </w:rPr>
              <w:t>Солёным</w:t>
            </w:r>
            <w:proofErr w:type="gramEnd"/>
            <w:r w:rsidRPr="004C3767">
              <w:rPr>
                <w:color w:val="000000" w:themeColor="text1"/>
                <w:sz w:val="22"/>
                <w:szCs w:val="22"/>
              </w:rPr>
              <w:t>, ул. Советской, Юго-западнее кв. МЖК</w:t>
            </w:r>
          </w:p>
        </w:tc>
      </w:tr>
      <w:tr w:rsidR="00400344" w:rsidRPr="004C3767" w14:paraId="79214253"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7D7D9D5F" w14:textId="77777777" w:rsidR="00307F33" w:rsidRPr="004C3767" w:rsidRDefault="00307F33" w:rsidP="004C3767">
            <w:pPr>
              <w:jc w:val="center"/>
              <w:rPr>
                <w:color w:val="000000" w:themeColor="text1"/>
                <w:sz w:val="22"/>
                <w:szCs w:val="22"/>
              </w:rPr>
            </w:pPr>
            <w:r w:rsidRPr="004C3767">
              <w:rPr>
                <w:color w:val="000000" w:themeColor="text1"/>
                <w:sz w:val="22"/>
                <w:szCs w:val="22"/>
              </w:rPr>
              <w:t>4</w:t>
            </w:r>
          </w:p>
        </w:tc>
        <w:tc>
          <w:tcPr>
            <w:tcW w:w="1103" w:type="pct"/>
            <w:tcBorders>
              <w:top w:val="single" w:sz="4" w:space="0" w:color="auto"/>
              <w:left w:val="single" w:sz="4" w:space="0" w:color="auto"/>
              <w:bottom w:val="single" w:sz="4" w:space="0" w:color="auto"/>
              <w:right w:val="single" w:sz="4" w:space="0" w:color="auto"/>
            </w:tcBorders>
            <w:hideMark/>
          </w:tcPr>
          <w:p w14:paraId="570B4364"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66253329"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3C2891F3" w14:textId="77777777" w:rsidR="00307F33" w:rsidRPr="004C3767" w:rsidRDefault="00307F33" w:rsidP="004C3767">
            <w:pPr>
              <w:jc w:val="center"/>
              <w:rPr>
                <w:color w:val="000000" w:themeColor="text1"/>
                <w:sz w:val="22"/>
                <w:szCs w:val="22"/>
              </w:rPr>
            </w:pPr>
            <w:r w:rsidRPr="004C3767">
              <w:rPr>
                <w:color w:val="000000" w:themeColor="text1"/>
                <w:sz w:val="22"/>
                <w:szCs w:val="22"/>
              </w:rPr>
              <w:t>100 мест</w:t>
            </w:r>
          </w:p>
        </w:tc>
        <w:tc>
          <w:tcPr>
            <w:tcW w:w="672" w:type="pct"/>
            <w:tcBorders>
              <w:top w:val="single" w:sz="4" w:space="0" w:color="auto"/>
              <w:left w:val="single" w:sz="4" w:space="0" w:color="auto"/>
              <w:bottom w:val="single" w:sz="4" w:space="0" w:color="auto"/>
              <w:right w:val="single" w:sz="4" w:space="0" w:color="auto"/>
            </w:tcBorders>
            <w:hideMark/>
          </w:tcPr>
          <w:p w14:paraId="7B73D9E3"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267AC5AA"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EFDC953"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ул. </w:t>
            </w:r>
            <w:proofErr w:type="gramStart"/>
            <w:r w:rsidRPr="004C3767">
              <w:rPr>
                <w:color w:val="000000" w:themeColor="text1"/>
                <w:sz w:val="22"/>
                <w:szCs w:val="22"/>
              </w:rPr>
              <w:t>Черемуховой</w:t>
            </w:r>
            <w:proofErr w:type="gramEnd"/>
            <w:r w:rsidRPr="004C3767">
              <w:rPr>
                <w:color w:val="000000" w:themeColor="text1"/>
                <w:sz w:val="22"/>
                <w:szCs w:val="22"/>
              </w:rPr>
              <w:t>, оз. Лебяжьим и Новым Кладбищем</w:t>
            </w:r>
          </w:p>
        </w:tc>
      </w:tr>
      <w:tr w:rsidR="00400344" w:rsidRPr="004C3767" w14:paraId="54B2CE7D"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0BFA6DCE" w14:textId="77777777" w:rsidR="00307F33" w:rsidRPr="004C3767" w:rsidRDefault="00307F33" w:rsidP="004C3767">
            <w:pPr>
              <w:jc w:val="center"/>
              <w:rPr>
                <w:color w:val="000000" w:themeColor="text1"/>
                <w:sz w:val="22"/>
                <w:szCs w:val="22"/>
              </w:rPr>
            </w:pPr>
            <w:r w:rsidRPr="004C3767">
              <w:rPr>
                <w:color w:val="000000" w:themeColor="text1"/>
                <w:sz w:val="22"/>
                <w:szCs w:val="22"/>
              </w:rPr>
              <w:t>5</w:t>
            </w:r>
          </w:p>
        </w:tc>
        <w:tc>
          <w:tcPr>
            <w:tcW w:w="1103" w:type="pct"/>
            <w:tcBorders>
              <w:top w:val="single" w:sz="4" w:space="0" w:color="auto"/>
              <w:left w:val="single" w:sz="4" w:space="0" w:color="auto"/>
              <w:bottom w:val="single" w:sz="4" w:space="0" w:color="auto"/>
              <w:right w:val="single" w:sz="4" w:space="0" w:color="auto"/>
            </w:tcBorders>
            <w:hideMark/>
          </w:tcPr>
          <w:p w14:paraId="215330DC"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0F86242B"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28263A99" w14:textId="77777777" w:rsidR="00307F33" w:rsidRPr="004C3767" w:rsidRDefault="00307F33" w:rsidP="004C3767">
            <w:pPr>
              <w:jc w:val="center"/>
              <w:rPr>
                <w:color w:val="000000" w:themeColor="text1"/>
                <w:sz w:val="22"/>
                <w:szCs w:val="22"/>
              </w:rPr>
            </w:pPr>
            <w:r w:rsidRPr="004C3767">
              <w:rPr>
                <w:color w:val="000000" w:themeColor="text1"/>
                <w:sz w:val="22"/>
                <w:szCs w:val="22"/>
              </w:rPr>
              <w:t>100 мест</w:t>
            </w:r>
          </w:p>
        </w:tc>
        <w:tc>
          <w:tcPr>
            <w:tcW w:w="672" w:type="pct"/>
            <w:tcBorders>
              <w:top w:val="single" w:sz="4" w:space="0" w:color="auto"/>
              <w:left w:val="single" w:sz="4" w:space="0" w:color="auto"/>
              <w:bottom w:val="single" w:sz="4" w:space="0" w:color="auto"/>
              <w:right w:val="single" w:sz="4" w:space="0" w:color="auto"/>
            </w:tcBorders>
            <w:hideMark/>
          </w:tcPr>
          <w:p w14:paraId="5DA2C32A"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48261C51"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79192524"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ул. </w:t>
            </w:r>
            <w:proofErr w:type="gramStart"/>
            <w:r w:rsidRPr="004C3767">
              <w:rPr>
                <w:color w:val="000000" w:themeColor="text1"/>
                <w:sz w:val="22"/>
                <w:szCs w:val="22"/>
              </w:rPr>
              <w:t>Черемуховой</w:t>
            </w:r>
            <w:proofErr w:type="gramEnd"/>
            <w:r w:rsidRPr="004C3767">
              <w:rPr>
                <w:color w:val="000000" w:themeColor="text1"/>
                <w:sz w:val="22"/>
                <w:szCs w:val="22"/>
              </w:rPr>
              <w:t>, оз. Лебяжьим и Новым Кладбищем</w:t>
            </w:r>
          </w:p>
        </w:tc>
      </w:tr>
      <w:tr w:rsidR="00400344" w:rsidRPr="004C3767" w14:paraId="33AA99A8"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6AA8675A" w14:textId="77777777" w:rsidR="00307F33" w:rsidRPr="004C3767" w:rsidRDefault="00307F33" w:rsidP="004C3767">
            <w:pPr>
              <w:jc w:val="center"/>
              <w:rPr>
                <w:color w:val="000000" w:themeColor="text1"/>
                <w:sz w:val="22"/>
                <w:szCs w:val="22"/>
              </w:rPr>
            </w:pPr>
            <w:r w:rsidRPr="004C3767">
              <w:rPr>
                <w:color w:val="000000" w:themeColor="text1"/>
                <w:sz w:val="22"/>
                <w:szCs w:val="22"/>
              </w:rPr>
              <w:t>6</w:t>
            </w:r>
          </w:p>
        </w:tc>
        <w:tc>
          <w:tcPr>
            <w:tcW w:w="1103" w:type="pct"/>
            <w:tcBorders>
              <w:top w:val="single" w:sz="4" w:space="0" w:color="auto"/>
              <w:left w:val="single" w:sz="4" w:space="0" w:color="auto"/>
              <w:bottom w:val="single" w:sz="4" w:space="0" w:color="auto"/>
              <w:right w:val="single" w:sz="4" w:space="0" w:color="auto"/>
            </w:tcBorders>
            <w:hideMark/>
          </w:tcPr>
          <w:p w14:paraId="5991CEA5"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49B17FCF"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3981094F" w14:textId="77777777" w:rsidR="00307F33" w:rsidRPr="004C3767" w:rsidRDefault="00307F33" w:rsidP="004C3767">
            <w:pPr>
              <w:jc w:val="center"/>
              <w:rPr>
                <w:color w:val="000000" w:themeColor="text1"/>
                <w:sz w:val="22"/>
                <w:szCs w:val="22"/>
              </w:rPr>
            </w:pPr>
            <w:r w:rsidRPr="004C3767">
              <w:rPr>
                <w:color w:val="000000" w:themeColor="text1"/>
                <w:sz w:val="22"/>
                <w:szCs w:val="22"/>
              </w:rPr>
              <w:t>100 мест</w:t>
            </w:r>
          </w:p>
        </w:tc>
        <w:tc>
          <w:tcPr>
            <w:tcW w:w="672" w:type="pct"/>
            <w:tcBorders>
              <w:top w:val="single" w:sz="4" w:space="0" w:color="auto"/>
              <w:left w:val="single" w:sz="4" w:space="0" w:color="auto"/>
              <w:bottom w:val="single" w:sz="4" w:space="0" w:color="auto"/>
              <w:right w:val="single" w:sz="4" w:space="0" w:color="auto"/>
            </w:tcBorders>
            <w:hideMark/>
          </w:tcPr>
          <w:p w14:paraId="264EDEC3"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AC4A81F"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5727977" w14:textId="77777777" w:rsidR="00307F33" w:rsidRPr="004C3767" w:rsidRDefault="00307F33" w:rsidP="004C3767">
            <w:pPr>
              <w:jc w:val="center"/>
              <w:rPr>
                <w:color w:val="000000" w:themeColor="text1"/>
                <w:sz w:val="22"/>
                <w:szCs w:val="22"/>
              </w:rPr>
            </w:pPr>
            <w:r w:rsidRPr="004C3767">
              <w:rPr>
                <w:color w:val="000000" w:themeColor="text1"/>
                <w:sz w:val="22"/>
                <w:szCs w:val="22"/>
              </w:rPr>
              <w:t>Объект расположен на 150 м Юго-Западнее жилого дома, расположенного по адресу 4ул. Промысловая, 30</w:t>
            </w:r>
          </w:p>
        </w:tc>
      </w:tr>
      <w:tr w:rsidR="00400344" w:rsidRPr="004C3767" w14:paraId="649C5DD8"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32D58A30" w14:textId="77777777" w:rsidR="00307F33" w:rsidRPr="004C3767" w:rsidRDefault="00307F33" w:rsidP="004C3767">
            <w:pPr>
              <w:jc w:val="center"/>
              <w:rPr>
                <w:color w:val="000000" w:themeColor="text1"/>
                <w:sz w:val="22"/>
                <w:szCs w:val="22"/>
              </w:rPr>
            </w:pPr>
            <w:r w:rsidRPr="004C3767">
              <w:rPr>
                <w:color w:val="000000" w:themeColor="text1"/>
                <w:sz w:val="22"/>
                <w:szCs w:val="22"/>
              </w:rPr>
              <w:t>7</w:t>
            </w:r>
          </w:p>
        </w:tc>
        <w:tc>
          <w:tcPr>
            <w:tcW w:w="1103" w:type="pct"/>
            <w:tcBorders>
              <w:top w:val="single" w:sz="4" w:space="0" w:color="auto"/>
              <w:left w:val="single" w:sz="4" w:space="0" w:color="auto"/>
              <w:bottom w:val="single" w:sz="4" w:space="0" w:color="auto"/>
              <w:right w:val="single" w:sz="4" w:space="0" w:color="auto"/>
            </w:tcBorders>
            <w:hideMark/>
          </w:tcPr>
          <w:p w14:paraId="45232A34"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Дошкольная образовательная </w:t>
            </w:r>
            <w:r w:rsidRPr="004C3767">
              <w:rPr>
                <w:color w:val="000000" w:themeColor="text1"/>
                <w:sz w:val="22"/>
                <w:szCs w:val="22"/>
              </w:rPr>
              <w:lastRenderedPageBreak/>
              <w:t>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7116F3C4" w14:textId="77777777" w:rsidR="00307F33" w:rsidRPr="004C3767" w:rsidRDefault="00307F33" w:rsidP="004C3767">
            <w:pPr>
              <w:jc w:val="center"/>
              <w:rPr>
                <w:color w:val="000000" w:themeColor="text1"/>
              </w:rPr>
            </w:pPr>
            <w:r w:rsidRPr="004C3767">
              <w:rPr>
                <w:color w:val="000000" w:themeColor="text1"/>
                <w:sz w:val="22"/>
                <w:szCs w:val="22"/>
              </w:rPr>
              <w:lastRenderedPageBreak/>
              <w:t xml:space="preserve">Дошкольные </w:t>
            </w:r>
            <w:r w:rsidRPr="004C3767">
              <w:rPr>
                <w:color w:val="000000" w:themeColor="text1"/>
                <w:sz w:val="22"/>
                <w:szCs w:val="22"/>
              </w:rPr>
              <w:lastRenderedPageBreak/>
              <w:t>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18928F1B" w14:textId="77777777" w:rsidR="00307F33" w:rsidRPr="004C3767" w:rsidRDefault="00307F33" w:rsidP="004C3767">
            <w:pPr>
              <w:jc w:val="center"/>
              <w:rPr>
                <w:color w:val="000000" w:themeColor="text1"/>
                <w:sz w:val="22"/>
                <w:szCs w:val="22"/>
              </w:rPr>
            </w:pPr>
            <w:r w:rsidRPr="004C3767">
              <w:rPr>
                <w:color w:val="000000" w:themeColor="text1"/>
                <w:sz w:val="22"/>
                <w:szCs w:val="22"/>
              </w:rPr>
              <w:lastRenderedPageBreak/>
              <w:t>250 мест</w:t>
            </w:r>
          </w:p>
        </w:tc>
        <w:tc>
          <w:tcPr>
            <w:tcW w:w="672" w:type="pct"/>
            <w:tcBorders>
              <w:top w:val="single" w:sz="4" w:space="0" w:color="auto"/>
              <w:left w:val="single" w:sz="4" w:space="0" w:color="auto"/>
              <w:bottom w:val="single" w:sz="4" w:space="0" w:color="auto"/>
              <w:right w:val="single" w:sz="4" w:space="0" w:color="auto"/>
            </w:tcBorders>
            <w:hideMark/>
          </w:tcPr>
          <w:p w14:paraId="4988BDAC"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w:t>
            </w:r>
            <w:r w:rsidRPr="004C3767">
              <w:rPr>
                <w:color w:val="000000" w:themeColor="text1"/>
                <w:sz w:val="22"/>
                <w:szCs w:val="22"/>
              </w:rPr>
              <w:lastRenderedPageBreak/>
              <w:t>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DE15889" w14:textId="77777777" w:rsidR="00307F33" w:rsidRPr="004C3767" w:rsidRDefault="00307F33" w:rsidP="004C3767">
            <w:pPr>
              <w:jc w:val="center"/>
              <w:rPr>
                <w:color w:val="000000" w:themeColor="text1"/>
                <w:sz w:val="22"/>
                <w:szCs w:val="22"/>
              </w:rPr>
            </w:pPr>
            <w:r w:rsidRPr="004C3767">
              <w:rPr>
                <w:color w:val="000000" w:themeColor="text1"/>
                <w:sz w:val="22"/>
                <w:szCs w:val="22"/>
              </w:rPr>
              <w:lastRenderedPageBreak/>
              <w:t xml:space="preserve">Расчетный </w:t>
            </w:r>
            <w:r w:rsidRPr="004C3767">
              <w:rPr>
                <w:color w:val="000000" w:themeColor="text1"/>
                <w:sz w:val="22"/>
                <w:szCs w:val="22"/>
              </w:rPr>
              <w:lastRenderedPageBreak/>
              <w:t>срок</w:t>
            </w:r>
          </w:p>
        </w:tc>
        <w:tc>
          <w:tcPr>
            <w:tcW w:w="937" w:type="pct"/>
            <w:tcBorders>
              <w:top w:val="single" w:sz="4" w:space="0" w:color="auto"/>
              <w:left w:val="single" w:sz="4" w:space="0" w:color="auto"/>
              <w:bottom w:val="single" w:sz="4" w:space="0" w:color="auto"/>
              <w:right w:val="single" w:sz="4" w:space="0" w:color="auto"/>
            </w:tcBorders>
            <w:hideMark/>
          </w:tcPr>
          <w:p w14:paraId="690E4C92" w14:textId="77777777" w:rsidR="00307F33" w:rsidRPr="004C3767" w:rsidRDefault="00307F33" w:rsidP="004C3767">
            <w:pPr>
              <w:jc w:val="center"/>
              <w:rPr>
                <w:color w:val="000000" w:themeColor="text1"/>
                <w:sz w:val="22"/>
                <w:szCs w:val="22"/>
              </w:rPr>
            </w:pPr>
            <w:r w:rsidRPr="004C3767">
              <w:rPr>
                <w:color w:val="000000" w:themeColor="text1"/>
                <w:sz w:val="22"/>
                <w:szCs w:val="22"/>
              </w:rPr>
              <w:lastRenderedPageBreak/>
              <w:t>Квартал</w:t>
            </w:r>
            <w:proofErr w:type="gramStart"/>
            <w:r w:rsidRPr="004C3767">
              <w:rPr>
                <w:color w:val="000000" w:themeColor="text1"/>
                <w:sz w:val="22"/>
                <w:szCs w:val="22"/>
              </w:rPr>
              <w:t xml:space="preserve"> М</w:t>
            </w:r>
            <w:proofErr w:type="gramEnd"/>
            <w:r w:rsidRPr="004C3767">
              <w:rPr>
                <w:color w:val="000000" w:themeColor="text1"/>
                <w:sz w:val="22"/>
                <w:szCs w:val="22"/>
              </w:rPr>
              <w:t xml:space="preserve">ежду ул. </w:t>
            </w:r>
            <w:r w:rsidRPr="004C3767">
              <w:rPr>
                <w:color w:val="000000" w:themeColor="text1"/>
                <w:sz w:val="22"/>
                <w:szCs w:val="22"/>
              </w:rPr>
              <w:lastRenderedPageBreak/>
              <w:t>Артемовской и ул. Зеленой</w:t>
            </w:r>
          </w:p>
        </w:tc>
      </w:tr>
      <w:tr w:rsidR="00400344" w:rsidRPr="004C3767" w14:paraId="58EA2504"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5DC91B62" w14:textId="77777777" w:rsidR="00307F33" w:rsidRPr="004C3767" w:rsidRDefault="00307F33" w:rsidP="004C3767">
            <w:pPr>
              <w:jc w:val="center"/>
              <w:rPr>
                <w:color w:val="000000" w:themeColor="text1"/>
                <w:sz w:val="22"/>
                <w:szCs w:val="22"/>
              </w:rPr>
            </w:pPr>
            <w:r w:rsidRPr="004C3767">
              <w:rPr>
                <w:color w:val="000000" w:themeColor="text1"/>
                <w:sz w:val="22"/>
                <w:szCs w:val="22"/>
              </w:rPr>
              <w:lastRenderedPageBreak/>
              <w:t>8</w:t>
            </w:r>
          </w:p>
        </w:tc>
        <w:tc>
          <w:tcPr>
            <w:tcW w:w="1103" w:type="pct"/>
            <w:tcBorders>
              <w:top w:val="single" w:sz="4" w:space="0" w:color="auto"/>
              <w:left w:val="single" w:sz="4" w:space="0" w:color="auto"/>
              <w:bottom w:val="single" w:sz="4" w:space="0" w:color="auto"/>
              <w:right w:val="single" w:sz="4" w:space="0" w:color="auto"/>
            </w:tcBorders>
            <w:hideMark/>
          </w:tcPr>
          <w:p w14:paraId="072C585F"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4B46D8DA"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77FA00B4" w14:textId="77777777" w:rsidR="00307F33" w:rsidRPr="004C3767" w:rsidRDefault="00307F33" w:rsidP="004C3767">
            <w:pPr>
              <w:jc w:val="center"/>
              <w:rPr>
                <w:color w:val="000000" w:themeColor="text1"/>
                <w:sz w:val="22"/>
                <w:szCs w:val="22"/>
              </w:rPr>
            </w:pPr>
            <w:r w:rsidRPr="004C3767">
              <w:rPr>
                <w:color w:val="000000" w:themeColor="text1"/>
                <w:sz w:val="22"/>
                <w:szCs w:val="22"/>
              </w:rPr>
              <w:t>240 мест</w:t>
            </w:r>
          </w:p>
        </w:tc>
        <w:tc>
          <w:tcPr>
            <w:tcW w:w="672" w:type="pct"/>
            <w:tcBorders>
              <w:top w:val="single" w:sz="4" w:space="0" w:color="auto"/>
              <w:left w:val="single" w:sz="4" w:space="0" w:color="auto"/>
              <w:bottom w:val="single" w:sz="4" w:space="0" w:color="auto"/>
              <w:right w:val="single" w:sz="4" w:space="0" w:color="auto"/>
            </w:tcBorders>
            <w:hideMark/>
          </w:tcPr>
          <w:p w14:paraId="4CF9ED9B"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2B1D22A9"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17C76E96" w14:textId="77777777" w:rsidR="00307F33" w:rsidRPr="004C3767" w:rsidRDefault="00307F33" w:rsidP="004C3767">
            <w:pPr>
              <w:jc w:val="center"/>
              <w:rPr>
                <w:color w:val="000000" w:themeColor="text1"/>
                <w:sz w:val="22"/>
                <w:szCs w:val="22"/>
              </w:rPr>
            </w:pPr>
            <w:r w:rsidRPr="004C3767">
              <w:rPr>
                <w:color w:val="000000" w:themeColor="text1"/>
                <w:sz w:val="22"/>
                <w:szCs w:val="22"/>
              </w:rPr>
              <w:t>г. Находка, ул. Сидоренко</w:t>
            </w:r>
          </w:p>
        </w:tc>
      </w:tr>
      <w:tr w:rsidR="00400344" w:rsidRPr="004C3767" w14:paraId="493D9044"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299AF0F5" w14:textId="77777777" w:rsidR="00307F33" w:rsidRPr="004C3767" w:rsidRDefault="00307F33" w:rsidP="004C3767">
            <w:pPr>
              <w:jc w:val="center"/>
              <w:rPr>
                <w:color w:val="000000" w:themeColor="text1"/>
                <w:sz w:val="22"/>
                <w:szCs w:val="22"/>
              </w:rPr>
            </w:pPr>
            <w:r w:rsidRPr="004C3767">
              <w:rPr>
                <w:color w:val="000000" w:themeColor="text1"/>
                <w:sz w:val="22"/>
                <w:szCs w:val="22"/>
              </w:rPr>
              <w:t>9</w:t>
            </w:r>
          </w:p>
        </w:tc>
        <w:tc>
          <w:tcPr>
            <w:tcW w:w="1103" w:type="pct"/>
            <w:tcBorders>
              <w:top w:val="single" w:sz="4" w:space="0" w:color="auto"/>
              <w:left w:val="single" w:sz="4" w:space="0" w:color="auto"/>
              <w:bottom w:val="single" w:sz="4" w:space="0" w:color="auto"/>
              <w:right w:val="single" w:sz="4" w:space="0" w:color="auto"/>
            </w:tcBorders>
            <w:hideMark/>
          </w:tcPr>
          <w:p w14:paraId="381AAD10"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726E1248"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03C03B56" w14:textId="77777777" w:rsidR="00307F33" w:rsidRPr="004C3767" w:rsidRDefault="00307F33" w:rsidP="004C3767">
            <w:pPr>
              <w:jc w:val="center"/>
              <w:rPr>
                <w:color w:val="000000" w:themeColor="text1"/>
                <w:sz w:val="22"/>
                <w:szCs w:val="22"/>
              </w:rPr>
            </w:pPr>
            <w:r w:rsidRPr="004C3767">
              <w:rPr>
                <w:color w:val="000000" w:themeColor="text1"/>
                <w:sz w:val="22"/>
                <w:szCs w:val="22"/>
              </w:rPr>
              <w:t>140 мест</w:t>
            </w:r>
          </w:p>
        </w:tc>
        <w:tc>
          <w:tcPr>
            <w:tcW w:w="672" w:type="pct"/>
            <w:tcBorders>
              <w:top w:val="single" w:sz="4" w:space="0" w:color="auto"/>
              <w:left w:val="single" w:sz="4" w:space="0" w:color="auto"/>
              <w:bottom w:val="single" w:sz="4" w:space="0" w:color="auto"/>
              <w:right w:val="single" w:sz="4" w:space="0" w:color="auto"/>
            </w:tcBorders>
            <w:hideMark/>
          </w:tcPr>
          <w:p w14:paraId="00B10A5E"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22E76D80"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3608791"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ул. Сидоренко, </w:t>
            </w:r>
            <w:proofErr w:type="spellStart"/>
            <w:r w:rsidRPr="004C3767">
              <w:rPr>
                <w:color w:val="000000" w:themeColor="text1"/>
                <w:sz w:val="22"/>
                <w:szCs w:val="22"/>
              </w:rPr>
              <w:t>пр</w:t>
            </w:r>
            <w:proofErr w:type="spellEnd"/>
            <w:r w:rsidRPr="004C3767">
              <w:rPr>
                <w:color w:val="000000" w:themeColor="text1"/>
                <w:sz w:val="22"/>
                <w:szCs w:val="22"/>
              </w:rPr>
              <w:t>-м Северным и оз. Лебяжьим</w:t>
            </w:r>
          </w:p>
        </w:tc>
      </w:tr>
      <w:tr w:rsidR="00400344" w:rsidRPr="004C3767" w14:paraId="4CF92AA9"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59D466F1" w14:textId="77777777" w:rsidR="00307F33" w:rsidRPr="004C3767" w:rsidRDefault="00307F33" w:rsidP="004C3767">
            <w:pPr>
              <w:jc w:val="center"/>
              <w:rPr>
                <w:color w:val="000000" w:themeColor="text1"/>
                <w:sz w:val="22"/>
                <w:szCs w:val="22"/>
              </w:rPr>
            </w:pPr>
            <w:r w:rsidRPr="004C3767">
              <w:rPr>
                <w:color w:val="000000" w:themeColor="text1"/>
                <w:sz w:val="22"/>
                <w:szCs w:val="22"/>
              </w:rPr>
              <w:t>10</w:t>
            </w:r>
          </w:p>
        </w:tc>
        <w:tc>
          <w:tcPr>
            <w:tcW w:w="1103" w:type="pct"/>
            <w:tcBorders>
              <w:top w:val="single" w:sz="4" w:space="0" w:color="auto"/>
              <w:left w:val="single" w:sz="4" w:space="0" w:color="auto"/>
              <w:bottom w:val="single" w:sz="4" w:space="0" w:color="auto"/>
              <w:right w:val="single" w:sz="4" w:space="0" w:color="auto"/>
            </w:tcBorders>
            <w:hideMark/>
          </w:tcPr>
          <w:p w14:paraId="447E12CD"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33A427DA"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3B99A6D2" w14:textId="77777777" w:rsidR="00307F33" w:rsidRPr="004C3767" w:rsidRDefault="00307F33" w:rsidP="004C3767">
            <w:pPr>
              <w:jc w:val="center"/>
              <w:rPr>
                <w:color w:val="000000" w:themeColor="text1"/>
                <w:sz w:val="22"/>
                <w:szCs w:val="22"/>
              </w:rPr>
            </w:pPr>
            <w:r w:rsidRPr="004C3767">
              <w:rPr>
                <w:color w:val="000000" w:themeColor="text1"/>
                <w:sz w:val="22"/>
                <w:szCs w:val="22"/>
              </w:rPr>
              <w:t>140 мест</w:t>
            </w:r>
          </w:p>
        </w:tc>
        <w:tc>
          <w:tcPr>
            <w:tcW w:w="672" w:type="pct"/>
            <w:tcBorders>
              <w:top w:val="single" w:sz="4" w:space="0" w:color="auto"/>
              <w:left w:val="single" w:sz="4" w:space="0" w:color="auto"/>
              <w:bottom w:val="single" w:sz="4" w:space="0" w:color="auto"/>
              <w:right w:val="single" w:sz="4" w:space="0" w:color="auto"/>
            </w:tcBorders>
            <w:hideMark/>
          </w:tcPr>
          <w:p w14:paraId="10A18ADA"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20588864"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7F752AD5"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ул. Сидоренко, </w:t>
            </w:r>
            <w:proofErr w:type="spellStart"/>
            <w:r w:rsidRPr="004C3767">
              <w:rPr>
                <w:color w:val="000000" w:themeColor="text1"/>
                <w:sz w:val="22"/>
                <w:szCs w:val="22"/>
              </w:rPr>
              <w:t>пр</w:t>
            </w:r>
            <w:proofErr w:type="spellEnd"/>
            <w:r w:rsidRPr="004C3767">
              <w:rPr>
                <w:color w:val="000000" w:themeColor="text1"/>
                <w:sz w:val="22"/>
                <w:szCs w:val="22"/>
              </w:rPr>
              <w:t>-м Северным и оз. Лебяжьим</w:t>
            </w:r>
          </w:p>
        </w:tc>
      </w:tr>
      <w:tr w:rsidR="00400344" w:rsidRPr="004C3767" w14:paraId="42DC2504"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0DE663D9" w14:textId="77777777" w:rsidR="00307F33" w:rsidRPr="004C3767" w:rsidRDefault="00307F33" w:rsidP="004C3767">
            <w:pPr>
              <w:jc w:val="center"/>
              <w:rPr>
                <w:color w:val="000000" w:themeColor="text1"/>
                <w:sz w:val="22"/>
                <w:szCs w:val="22"/>
              </w:rPr>
            </w:pPr>
            <w:r w:rsidRPr="004C3767">
              <w:rPr>
                <w:color w:val="000000" w:themeColor="text1"/>
                <w:sz w:val="22"/>
                <w:szCs w:val="22"/>
              </w:rPr>
              <w:t>11</w:t>
            </w:r>
          </w:p>
        </w:tc>
        <w:tc>
          <w:tcPr>
            <w:tcW w:w="1103" w:type="pct"/>
            <w:tcBorders>
              <w:top w:val="single" w:sz="4" w:space="0" w:color="auto"/>
              <w:left w:val="single" w:sz="4" w:space="0" w:color="auto"/>
              <w:bottom w:val="single" w:sz="4" w:space="0" w:color="auto"/>
              <w:right w:val="single" w:sz="4" w:space="0" w:color="auto"/>
            </w:tcBorders>
            <w:hideMark/>
          </w:tcPr>
          <w:p w14:paraId="5A913620"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0FD64F9B"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2BB8A8F4" w14:textId="77777777" w:rsidR="00307F33" w:rsidRPr="004C3767" w:rsidRDefault="00307F33" w:rsidP="004C3767">
            <w:pPr>
              <w:jc w:val="center"/>
              <w:rPr>
                <w:color w:val="000000" w:themeColor="text1"/>
                <w:sz w:val="22"/>
                <w:szCs w:val="22"/>
              </w:rPr>
            </w:pPr>
            <w:r w:rsidRPr="004C3767">
              <w:rPr>
                <w:color w:val="000000" w:themeColor="text1"/>
                <w:sz w:val="22"/>
                <w:szCs w:val="22"/>
              </w:rPr>
              <w:t>120 мест</w:t>
            </w:r>
          </w:p>
        </w:tc>
        <w:tc>
          <w:tcPr>
            <w:tcW w:w="672" w:type="pct"/>
            <w:tcBorders>
              <w:top w:val="single" w:sz="4" w:space="0" w:color="auto"/>
              <w:left w:val="single" w:sz="4" w:space="0" w:color="auto"/>
              <w:bottom w:val="single" w:sz="4" w:space="0" w:color="auto"/>
              <w:right w:val="single" w:sz="4" w:space="0" w:color="auto"/>
            </w:tcBorders>
            <w:hideMark/>
          </w:tcPr>
          <w:p w14:paraId="66366298"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4F7145C6"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78E8DA1" w14:textId="77777777" w:rsidR="00307F33" w:rsidRPr="004C3767" w:rsidRDefault="00307F33" w:rsidP="004C3767">
            <w:pPr>
              <w:jc w:val="center"/>
              <w:rPr>
                <w:color w:val="000000" w:themeColor="text1"/>
                <w:sz w:val="22"/>
                <w:szCs w:val="22"/>
              </w:rPr>
            </w:pPr>
            <w:r w:rsidRPr="004C3767">
              <w:rPr>
                <w:color w:val="000000" w:themeColor="text1"/>
                <w:sz w:val="22"/>
                <w:szCs w:val="22"/>
              </w:rPr>
              <w:t>Квартал, ограниченный ул. Маяковской, ул. Чернышевского и ул. Пржевальского</w:t>
            </w:r>
          </w:p>
        </w:tc>
      </w:tr>
      <w:tr w:rsidR="00400344" w:rsidRPr="004C3767" w14:paraId="1CBA78DF"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1284E7E4" w14:textId="77777777" w:rsidR="00307F33" w:rsidRPr="004C3767" w:rsidRDefault="00307F33" w:rsidP="004C3767">
            <w:pPr>
              <w:jc w:val="center"/>
              <w:rPr>
                <w:color w:val="000000" w:themeColor="text1"/>
                <w:sz w:val="22"/>
                <w:szCs w:val="22"/>
              </w:rPr>
            </w:pPr>
            <w:r w:rsidRPr="004C3767">
              <w:rPr>
                <w:color w:val="000000" w:themeColor="text1"/>
                <w:sz w:val="22"/>
                <w:szCs w:val="22"/>
              </w:rPr>
              <w:t>12</w:t>
            </w:r>
          </w:p>
        </w:tc>
        <w:tc>
          <w:tcPr>
            <w:tcW w:w="1103" w:type="pct"/>
            <w:tcBorders>
              <w:top w:val="single" w:sz="4" w:space="0" w:color="auto"/>
              <w:left w:val="single" w:sz="4" w:space="0" w:color="auto"/>
              <w:bottom w:val="single" w:sz="4" w:space="0" w:color="auto"/>
              <w:right w:val="single" w:sz="4" w:space="0" w:color="auto"/>
            </w:tcBorders>
            <w:hideMark/>
          </w:tcPr>
          <w:p w14:paraId="0FC0DCB7"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74E00582"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514052CC" w14:textId="77777777" w:rsidR="00307F33" w:rsidRPr="004C3767" w:rsidRDefault="00307F33" w:rsidP="004C3767">
            <w:pPr>
              <w:jc w:val="center"/>
              <w:rPr>
                <w:color w:val="000000" w:themeColor="text1"/>
                <w:sz w:val="22"/>
                <w:szCs w:val="22"/>
              </w:rPr>
            </w:pPr>
            <w:r w:rsidRPr="004C3767">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14:paraId="2BB53EA4"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6330EDF2"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67254AFB"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ул. </w:t>
            </w:r>
            <w:proofErr w:type="gramStart"/>
            <w:r w:rsidRPr="004C3767">
              <w:rPr>
                <w:color w:val="000000" w:themeColor="text1"/>
                <w:sz w:val="22"/>
                <w:szCs w:val="22"/>
              </w:rPr>
              <w:t>Известковой</w:t>
            </w:r>
            <w:proofErr w:type="gramEnd"/>
            <w:r w:rsidRPr="004C3767">
              <w:rPr>
                <w:color w:val="000000" w:themeColor="text1"/>
                <w:sz w:val="22"/>
                <w:szCs w:val="22"/>
              </w:rPr>
              <w:t xml:space="preserve"> и ул. Полярной, во дворе дома, находящегося по адресу ул. Полярная, 6</w:t>
            </w:r>
          </w:p>
        </w:tc>
      </w:tr>
      <w:tr w:rsidR="00400344" w:rsidRPr="004C3767" w14:paraId="59A95146"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38BBB5E4" w14:textId="77777777" w:rsidR="00307F33" w:rsidRPr="004C3767" w:rsidRDefault="00307F33" w:rsidP="004C3767">
            <w:pPr>
              <w:jc w:val="center"/>
              <w:rPr>
                <w:color w:val="000000" w:themeColor="text1"/>
                <w:sz w:val="22"/>
                <w:szCs w:val="22"/>
              </w:rPr>
            </w:pPr>
            <w:r w:rsidRPr="004C3767">
              <w:rPr>
                <w:color w:val="000000" w:themeColor="text1"/>
                <w:sz w:val="22"/>
                <w:szCs w:val="22"/>
              </w:rPr>
              <w:t>13</w:t>
            </w:r>
          </w:p>
        </w:tc>
        <w:tc>
          <w:tcPr>
            <w:tcW w:w="1103" w:type="pct"/>
            <w:tcBorders>
              <w:top w:val="single" w:sz="4" w:space="0" w:color="auto"/>
              <w:left w:val="single" w:sz="4" w:space="0" w:color="auto"/>
              <w:bottom w:val="single" w:sz="4" w:space="0" w:color="auto"/>
              <w:right w:val="single" w:sz="4" w:space="0" w:color="auto"/>
            </w:tcBorders>
            <w:hideMark/>
          </w:tcPr>
          <w:p w14:paraId="143DAC1F"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1D00CEE5"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430DF26B" w14:textId="77777777" w:rsidR="00307F33" w:rsidRPr="004C3767" w:rsidRDefault="00307F33" w:rsidP="004C3767">
            <w:pPr>
              <w:jc w:val="center"/>
              <w:rPr>
                <w:color w:val="000000" w:themeColor="text1"/>
                <w:sz w:val="22"/>
                <w:szCs w:val="22"/>
              </w:rPr>
            </w:pPr>
            <w:r w:rsidRPr="004C3767">
              <w:rPr>
                <w:color w:val="000000" w:themeColor="text1"/>
                <w:sz w:val="22"/>
                <w:szCs w:val="22"/>
              </w:rPr>
              <w:t>100 мест</w:t>
            </w:r>
          </w:p>
        </w:tc>
        <w:tc>
          <w:tcPr>
            <w:tcW w:w="672" w:type="pct"/>
            <w:tcBorders>
              <w:top w:val="single" w:sz="4" w:space="0" w:color="auto"/>
              <w:left w:val="single" w:sz="4" w:space="0" w:color="auto"/>
              <w:bottom w:val="single" w:sz="4" w:space="0" w:color="auto"/>
              <w:right w:val="single" w:sz="4" w:space="0" w:color="auto"/>
            </w:tcBorders>
            <w:hideMark/>
          </w:tcPr>
          <w:p w14:paraId="0919DACD"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FEB9B7A"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CB86937"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Объект расположен в квартале Второй Южный, между ул. Ореховой и ул. Спортивной, во дворе дома, находящегося по адресу ул. </w:t>
            </w:r>
            <w:proofErr w:type="gramStart"/>
            <w:r w:rsidRPr="004C3767">
              <w:rPr>
                <w:color w:val="000000" w:themeColor="text1"/>
                <w:sz w:val="22"/>
                <w:szCs w:val="22"/>
              </w:rPr>
              <w:t>Спортивная</w:t>
            </w:r>
            <w:proofErr w:type="gramEnd"/>
            <w:r w:rsidRPr="004C3767">
              <w:rPr>
                <w:color w:val="000000" w:themeColor="text1"/>
                <w:sz w:val="22"/>
                <w:szCs w:val="22"/>
              </w:rPr>
              <w:t>, 30</w:t>
            </w:r>
          </w:p>
        </w:tc>
      </w:tr>
      <w:tr w:rsidR="00400344" w:rsidRPr="004C3767" w14:paraId="2ADE434E"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4F9FD2A8" w14:textId="77777777" w:rsidR="00307F33" w:rsidRPr="004C3767" w:rsidRDefault="00307F33" w:rsidP="004C3767">
            <w:pPr>
              <w:jc w:val="center"/>
              <w:rPr>
                <w:color w:val="000000" w:themeColor="text1"/>
                <w:sz w:val="22"/>
                <w:szCs w:val="22"/>
              </w:rPr>
            </w:pPr>
            <w:r w:rsidRPr="004C3767">
              <w:rPr>
                <w:color w:val="000000" w:themeColor="text1"/>
                <w:sz w:val="22"/>
                <w:szCs w:val="22"/>
              </w:rPr>
              <w:t>14</w:t>
            </w:r>
          </w:p>
        </w:tc>
        <w:tc>
          <w:tcPr>
            <w:tcW w:w="1103" w:type="pct"/>
            <w:tcBorders>
              <w:top w:val="single" w:sz="4" w:space="0" w:color="auto"/>
              <w:left w:val="single" w:sz="4" w:space="0" w:color="auto"/>
              <w:bottom w:val="single" w:sz="4" w:space="0" w:color="auto"/>
              <w:right w:val="single" w:sz="4" w:space="0" w:color="auto"/>
            </w:tcBorders>
            <w:hideMark/>
          </w:tcPr>
          <w:p w14:paraId="416143E8"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4B77030E"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2FBD1FE1" w14:textId="77777777" w:rsidR="00307F33" w:rsidRPr="004C3767" w:rsidRDefault="00307F33" w:rsidP="004C3767">
            <w:pPr>
              <w:jc w:val="center"/>
              <w:rPr>
                <w:color w:val="000000" w:themeColor="text1"/>
                <w:sz w:val="22"/>
                <w:szCs w:val="22"/>
              </w:rPr>
            </w:pPr>
            <w:r w:rsidRPr="004C3767">
              <w:rPr>
                <w:color w:val="000000" w:themeColor="text1"/>
                <w:sz w:val="22"/>
                <w:szCs w:val="22"/>
              </w:rPr>
              <w:t>280 мест</w:t>
            </w:r>
          </w:p>
        </w:tc>
        <w:tc>
          <w:tcPr>
            <w:tcW w:w="672" w:type="pct"/>
            <w:tcBorders>
              <w:top w:val="single" w:sz="4" w:space="0" w:color="auto"/>
              <w:left w:val="single" w:sz="4" w:space="0" w:color="auto"/>
              <w:bottom w:val="single" w:sz="4" w:space="0" w:color="auto"/>
              <w:right w:val="single" w:sz="4" w:space="0" w:color="auto"/>
            </w:tcBorders>
            <w:hideMark/>
          </w:tcPr>
          <w:p w14:paraId="057CD4E2"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20FF82EC"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054E60A5" w14:textId="77777777" w:rsidR="00307F33" w:rsidRPr="004C3767" w:rsidRDefault="00307F33" w:rsidP="004C3767">
            <w:pPr>
              <w:jc w:val="center"/>
              <w:rPr>
                <w:color w:val="000000" w:themeColor="text1"/>
                <w:sz w:val="22"/>
                <w:szCs w:val="22"/>
              </w:rPr>
            </w:pPr>
            <w:proofErr w:type="gramStart"/>
            <w:r w:rsidRPr="004C3767">
              <w:rPr>
                <w:color w:val="000000" w:themeColor="text1"/>
                <w:sz w:val="22"/>
                <w:szCs w:val="22"/>
              </w:rPr>
              <w:t xml:space="preserve">Объект расположен в квартале Второй Южный между ул. </w:t>
            </w:r>
            <w:proofErr w:type="spellStart"/>
            <w:r w:rsidRPr="004C3767">
              <w:rPr>
                <w:color w:val="000000" w:themeColor="text1"/>
                <w:sz w:val="22"/>
                <w:szCs w:val="22"/>
              </w:rPr>
              <w:t>Бокситогорской</w:t>
            </w:r>
            <w:proofErr w:type="spellEnd"/>
            <w:r w:rsidRPr="004C3767">
              <w:rPr>
                <w:color w:val="000000" w:themeColor="text1"/>
                <w:sz w:val="22"/>
                <w:szCs w:val="22"/>
              </w:rPr>
              <w:t xml:space="preserve"> и ул. Спортивной</w:t>
            </w:r>
            <w:proofErr w:type="gramEnd"/>
          </w:p>
        </w:tc>
      </w:tr>
      <w:tr w:rsidR="00400344" w:rsidRPr="004C3767" w14:paraId="69A7F7E6"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2BC8C501" w14:textId="77777777" w:rsidR="00307F33" w:rsidRPr="004C3767" w:rsidRDefault="00307F33" w:rsidP="004C3767">
            <w:pPr>
              <w:jc w:val="center"/>
              <w:rPr>
                <w:color w:val="000000" w:themeColor="text1"/>
                <w:sz w:val="22"/>
                <w:szCs w:val="22"/>
              </w:rPr>
            </w:pPr>
            <w:r w:rsidRPr="004C3767">
              <w:rPr>
                <w:color w:val="000000" w:themeColor="text1"/>
                <w:sz w:val="22"/>
                <w:szCs w:val="22"/>
              </w:rPr>
              <w:t>15</w:t>
            </w:r>
          </w:p>
        </w:tc>
        <w:tc>
          <w:tcPr>
            <w:tcW w:w="1103" w:type="pct"/>
            <w:tcBorders>
              <w:top w:val="single" w:sz="4" w:space="0" w:color="auto"/>
              <w:left w:val="single" w:sz="4" w:space="0" w:color="auto"/>
              <w:bottom w:val="single" w:sz="4" w:space="0" w:color="auto"/>
              <w:right w:val="single" w:sz="4" w:space="0" w:color="auto"/>
            </w:tcBorders>
            <w:hideMark/>
          </w:tcPr>
          <w:p w14:paraId="503A7DA5"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6EF30B50"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7D05FD3C" w14:textId="77777777" w:rsidR="00307F33" w:rsidRPr="004C3767" w:rsidRDefault="00307F33" w:rsidP="004C3767">
            <w:pPr>
              <w:jc w:val="center"/>
              <w:rPr>
                <w:color w:val="000000" w:themeColor="text1"/>
                <w:sz w:val="22"/>
                <w:szCs w:val="22"/>
              </w:rPr>
            </w:pPr>
            <w:r w:rsidRPr="004C3767">
              <w:rPr>
                <w:color w:val="000000" w:themeColor="text1"/>
                <w:sz w:val="22"/>
                <w:szCs w:val="22"/>
              </w:rPr>
              <w:t>280 мест</w:t>
            </w:r>
          </w:p>
        </w:tc>
        <w:tc>
          <w:tcPr>
            <w:tcW w:w="672" w:type="pct"/>
            <w:tcBorders>
              <w:top w:val="single" w:sz="4" w:space="0" w:color="auto"/>
              <w:left w:val="single" w:sz="4" w:space="0" w:color="auto"/>
              <w:bottom w:val="single" w:sz="4" w:space="0" w:color="auto"/>
              <w:right w:val="single" w:sz="4" w:space="0" w:color="auto"/>
            </w:tcBorders>
            <w:hideMark/>
          </w:tcPr>
          <w:p w14:paraId="69D0ECB1"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0F1532EC"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3B4F3B6F"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Северный </w:t>
            </w:r>
            <w:proofErr w:type="spellStart"/>
            <w:r w:rsidRPr="004C3767">
              <w:rPr>
                <w:color w:val="000000" w:themeColor="text1"/>
                <w:sz w:val="22"/>
                <w:szCs w:val="22"/>
              </w:rPr>
              <w:t>мкр</w:t>
            </w:r>
            <w:proofErr w:type="spellEnd"/>
            <w:r w:rsidRPr="004C3767">
              <w:rPr>
                <w:color w:val="000000" w:themeColor="text1"/>
                <w:sz w:val="22"/>
                <w:szCs w:val="22"/>
              </w:rPr>
              <w:t>-н, квартал между ул. Локомотивная и ул. Кирова</w:t>
            </w:r>
          </w:p>
        </w:tc>
      </w:tr>
      <w:tr w:rsidR="00400344" w:rsidRPr="004C3767" w14:paraId="5CC201D7"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6BDE25F1" w14:textId="47800A08" w:rsidR="00307F33" w:rsidRPr="004C3767" w:rsidRDefault="0019348D" w:rsidP="004C3767">
            <w:pPr>
              <w:jc w:val="center"/>
              <w:rPr>
                <w:color w:val="000000" w:themeColor="text1"/>
                <w:sz w:val="22"/>
                <w:szCs w:val="22"/>
              </w:rPr>
            </w:pPr>
            <w:r w:rsidRPr="004C3767">
              <w:rPr>
                <w:color w:val="000000" w:themeColor="text1"/>
                <w:sz w:val="22"/>
                <w:szCs w:val="22"/>
              </w:rPr>
              <w:t>16</w:t>
            </w:r>
          </w:p>
        </w:tc>
        <w:tc>
          <w:tcPr>
            <w:tcW w:w="1103" w:type="pct"/>
            <w:tcBorders>
              <w:top w:val="single" w:sz="4" w:space="0" w:color="auto"/>
              <w:left w:val="single" w:sz="4" w:space="0" w:color="auto"/>
              <w:bottom w:val="single" w:sz="4" w:space="0" w:color="auto"/>
              <w:right w:val="single" w:sz="4" w:space="0" w:color="auto"/>
            </w:tcBorders>
            <w:hideMark/>
          </w:tcPr>
          <w:p w14:paraId="44628443"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1278E5F8" w14:textId="77777777" w:rsidR="00307F33" w:rsidRPr="004C3767" w:rsidRDefault="00307F33" w:rsidP="004C3767">
            <w:pPr>
              <w:jc w:val="center"/>
              <w:rPr>
                <w:color w:val="000000" w:themeColor="text1"/>
              </w:rPr>
            </w:pPr>
            <w:r w:rsidRPr="004C3767">
              <w:rPr>
                <w:color w:val="000000" w:themeColor="text1"/>
                <w:sz w:val="22"/>
                <w:szCs w:val="22"/>
              </w:rPr>
              <w:t xml:space="preserve">Дошкольные образовательные </w:t>
            </w:r>
            <w:r w:rsidRPr="004C3767">
              <w:rPr>
                <w:color w:val="000000" w:themeColor="text1"/>
                <w:sz w:val="22"/>
                <w:szCs w:val="22"/>
              </w:rPr>
              <w:lastRenderedPageBreak/>
              <w:t>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431B1696" w14:textId="77777777" w:rsidR="00307F33" w:rsidRPr="004C3767" w:rsidRDefault="00307F33" w:rsidP="004C3767">
            <w:pPr>
              <w:jc w:val="center"/>
              <w:rPr>
                <w:color w:val="000000" w:themeColor="text1"/>
                <w:sz w:val="22"/>
                <w:szCs w:val="22"/>
              </w:rPr>
            </w:pPr>
            <w:r w:rsidRPr="004C3767">
              <w:rPr>
                <w:color w:val="000000" w:themeColor="text1"/>
                <w:sz w:val="22"/>
                <w:szCs w:val="22"/>
              </w:rPr>
              <w:lastRenderedPageBreak/>
              <w:t>250 мест</w:t>
            </w:r>
          </w:p>
        </w:tc>
        <w:tc>
          <w:tcPr>
            <w:tcW w:w="672" w:type="pct"/>
            <w:tcBorders>
              <w:top w:val="single" w:sz="4" w:space="0" w:color="auto"/>
              <w:left w:val="single" w:sz="4" w:space="0" w:color="auto"/>
              <w:bottom w:val="single" w:sz="4" w:space="0" w:color="auto"/>
              <w:right w:val="single" w:sz="4" w:space="0" w:color="auto"/>
            </w:tcBorders>
            <w:hideMark/>
          </w:tcPr>
          <w:p w14:paraId="013E5AE1"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503109CF"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04521A27"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находится между заливом находка и бухтой </w:t>
            </w:r>
            <w:r w:rsidRPr="004C3767">
              <w:rPr>
                <w:color w:val="000000" w:themeColor="text1"/>
                <w:sz w:val="22"/>
                <w:szCs w:val="22"/>
              </w:rPr>
              <w:lastRenderedPageBreak/>
              <w:t>Находка Северо-западнее скалы Бахирева</w:t>
            </w:r>
          </w:p>
        </w:tc>
      </w:tr>
      <w:tr w:rsidR="00400344" w:rsidRPr="004C3767" w14:paraId="6FBDC5DF"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19CD6D60" w14:textId="646D44D7" w:rsidR="00307F33" w:rsidRPr="004C3767" w:rsidRDefault="0019348D" w:rsidP="004C3767">
            <w:pPr>
              <w:jc w:val="center"/>
              <w:rPr>
                <w:color w:val="000000" w:themeColor="text1"/>
                <w:sz w:val="22"/>
                <w:szCs w:val="22"/>
              </w:rPr>
            </w:pPr>
            <w:r w:rsidRPr="004C3767">
              <w:rPr>
                <w:color w:val="000000" w:themeColor="text1"/>
                <w:sz w:val="22"/>
                <w:szCs w:val="22"/>
              </w:rPr>
              <w:lastRenderedPageBreak/>
              <w:t>17</w:t>
            </w:r>
          </w:p>
        </w:tc>
        <w:tc>
          <w:tcPr>
            <w:tcW w:w="1103" w:type="pct"/>
            <w:tcBorders>
              <w:top w:val="single" w:sz="4" w:space="0" w:color="auto"/>
              <w:left w:val="single" w:sz="4" w:space="0" w:color="auto"/>
              <w:bottom w:val="single" w:sz="4" w:space="0" w:color="auto"/>
              <w:right w:val="single" w:sz="4" w:space="0" w:color="auto"/>
            </w:tcBorders>
            <w:hideMark/>
          </w:tcPr>
          <w:p w14:paraId="78E9AE4C"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37D0A32E"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5A10E211" w14:textId="77777777" w:rsidR="00307F33" w:rsidRPr="004C3767" w:rsidRDefault="00307F33" w:rsidP="004C3767">
            <w:pPr>
              <w:jc w:val="center"/>
              <w:rPr>
                <w:color w:val="000000" w:themeColor="text1"/>
                <w:sz w:val="22"/>
                <w:szCs w:val="22"/>
              </w:rPr>
            </w:pPr>
            <w:r w:rsidRPr="004C3767">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14:paraId="54BD9585"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081DE603"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7E0DBAA2" w14:textId="77777777" w:rsidR="00307F33" w:rsidRPr="004C3767" w:rsidRDefault="00307F33" w:rsidP="004C3767">
            <w:pPr>
              <w:jc w:val="center"/>
              <w:rPr>
                <w:color w:val="000000" w:themeColor="text1"/>
                <w:sz w:val="22"/>
                <w:szCs w:val="22"/>
              </w:rPr>
            </w:pPr>
            <w:r w:rsidRPr="004C3767">
              <w:rPr>
                <w:color w:val="000000" w:themeColor="text1"/>
                <w:sz w:val="22"/>
                <w:szCs w:val="22"/>
              </w:rPr>
              <w:t>Квартал находится между заливом находка и бухтой Находка Северо-западнее скалы Бахирева</w:t>
            </w:r>
          </w:p>
        </w:tc>
      </w:tr>
      <w:tr w:rsidR="00400344" w:rsidRPr="004C3767" w14:paraId="74B39701"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5E5CE0F0" w14:textId="07FB27F4" w:rsidR="00307F33" w:rsidRPr="004C3767" w:rsidRDefault="0019348D" w:rsidP="004C3767">
            <w:pPr>
              <w:jc w:val="center"/>
              <w:rPr>
                <w:color w:val="000000" w:themeColor="text1"/>
                <w:sz w:val="22"/>
                <w:szCs w:val="22"/>
              </w:rPr>
            </w:pPr>
            <w:r w:rsidRPr="004C3767">
              <w:rPr>
                <w:color w:val="000000" w:themeColor="text1"/>
                <w:sz w:val="22"/>
                <w:szCs w:val="22"/>
              </w:rPr>
              <w:t>18</w:t>
            </w:r>
          </w:p>
        </w:tc>
        <w:tc>
          <w:tcPr>
            <w:tcW w:w="1103" w:type="pct"/>
            <w:tcBorders>
              <w:top w:val="single" w:sz="4" w:space="0" w:color="auto"/>
              <w:left w:val="single" w:sz="4" w:space="0" w:color="auto"/>
              <w:bottom w:val="single" w:sz="4" w:space="0" w:color="auto"/>
              <w:right w:val="single" w:sz="4" w:space="0" w:color="auto"/>
            </w:tcBorders>
            <w:hideMark/>
          </w:tcPr>
          <w:p w14:paraId="2C2E4ACE"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06F87EBB"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062280C3" w14:textId="77777777" w:rsidR="00307F33" w:rsidRPr="004C3767" w:rsidRDefault="00307F33" w:rsidP="004C3767">
            <w:pPr>
              <w:jc w:val="center"/>
              <w:rPr>
                <w:color w:val="000000" w:themeColor="text1"/>
                <w:sz w:val="22"/>
                <w:szCs w:val="22"/>
              </w:rPr>
            </w:pPr>
            <w:r w:rsidRPr="004C3767">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14:paraId="74B26E7C"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7C458D58"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134C6461" w14:textId="77777777" w:rsidR="00307F33" w:rsidRPr="004C3767" w:rsidRDefault="00307F33" w:rsidP="004C3767">
            <w:pPr>
              <w:jc w:val="center"/>
              <w:rPr>
                <w:color w:val="000000" w:themeColor="text1"/>
                <w:sz w:val="22"/>
                <w:szCs w:val="22"/>
              </w:rPr>
            </w:pPr>
            <w:r w:rsidRPr="004C3767">
              <w:rPr>
                <w:color w:val="000000" w:themeColor="text1"/>
                <w:sz w:val="22"/>
                <w:szCs w:val="22"/>
              </w:rPr>
              <w:t>Квартал находится между заливом находка и бухтой Находка Северо-западнее скалы Бахирева</w:t>
            </w:r>
          </w:p>
        </w:tc>
      </w:tr>
      <w:tr w:rsidR="00400344" w:rsidRPr="004C3767" w14:paraId="425716D7"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28B5034A" w14:textId="26830854" w:rsidR="00307F33" w:rsidRPr="004C3767" w:rsidRDefault="0019348D" w:rsidP="004C3767">
            <w:pPr>
              <w:jc w:val="center"/>
              <w:rPr>
                <w:color w:val="000000" w:themeColor="text1"/>
                <w:sz w:val="22"/>
                <w:szCs w:val="22"/>
              </w:rPr>
            </w:pPr>
            <w:r w:rsidRPr="004C3767">
              <w:rPr>
                <w:color w:val="000000" w:themeColor="text1"/>
                <w:sz w:val="22"/>
                <w:szCs w:val="22"/>
              </w:rPr>
              <w:t>19</w:t>
            </w:r>
          </w:p>
        </w:tc>
        <w:tc>
          <w:tcPr>
            <w:tcW w:w="1103" w:type="pct"/>
            <w:tcBorders>
              <w:top w:val="single" w:sz="4" w:space="0" w:color="auto"/>
              <w:left w:val="single" w:sz="4" w:space="0" w:color="auto"/>
              <w:bottom w:val="single" w:sz="4" w:space="0" w:color="auto"/>
              <w:right w:val="single" w:sz="4" w:space="0" w:color="auto"/>
            </w:tcBorders>
            <w:hideMark/>
          </w:tcPr>
          <w:p w14:paraId="434C0686"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56A317F2"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49DA93E0" w14:textId="77777777" w:rsidR="00307F33" w:rsidRPr="004C3767" w:rsidRDefault="00307F33" w:rsidP="004C3767">
            <w:pPr>
              <w:jc w:val="center"/>
              <w:rPr>
                <w:color w:val="000000" w:themeColor="text1"/>
                <w:sz w:val="22"/>
                <w:szCs w:val="22"/>
              </w:rPr>
            </w:pPr>
            <w:r w:rsidRPr="004C3767">
              <w:rPr>
                <w:color w:val="000000" w:themeColor="text1"/>
                <w:sz w:val="22"/>
                <w:szCs w:val="22"/>
              </w:rPr>
              <w:t>160 мест</w:t>
            </w:r>
          </w:p>
        </w:tc>
        <w:tc>
          <w:tcPr>
            <w:tcW w:w="672" w:type="pct"/>
            <w:tcBorders>
              <w:top w:val="single" w:sz="4" w:space="0" w:color="auto"/>
              <w:left w:val="single" w:sz="4" w:space="0" w:color="auto"/>
              <w:bottom w:val="single" w:sz="4" w:space="0" w:color="auto"/>
              <w:right w:val="single" w:sz="4" w:space="0" w:color="auto"/>
            </w:tcBorders>
            <w:hideMark/>
          </w:tcPr>
          <w:p w14:paraId="6167E6F8"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6A1495D4"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2C4C8C6"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просп. Северный и ул. Фрунзе, Северный </w:t>
            </w:r>
            <w:proofErr w:type="spellStart"/>
            <w:r w:rsidRPr="004C3767">
              <w:rPr>
                <w:color w:val="000000" w:themeColor="text1"/>
                <w:sz w:val="22"/>
                <w:szCs w:val="22"/>
              </w:rPr>
              <w:t>мкр</w:t>
            </w:r>
            <w:proofErr w:type="spellEnd"/>
            <w:r w:rsidRPr="004C3767">
              <w:rPr>
                <w:color w:val="000000" w:themeColor="text1"/>
                <w:sz w:val="22"/>
                <w:szCs w:val="22"/>
              </w:rPr>
              <w:t>-н</w:t>
            </w:r>
          </w:p>
        </w:tc>
      </w:tr>
      <w:tr w:rsidR="00400344" w:rsidRPr="004C3767" w14:paraId="6830C5EB"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221417D0" w14:textId="73C47FA1" w:rsidR="00307F33" w:rsidRPr="004C3767" w:rsidRDefault="0019348D" w:rsidP="004C3767">
            <w:pPr>
              <w:jc w:val="center"/>
              <w:rPr>
                <w:color w:val="000000" w:themeColor="text1"/>
                <w:sz w:val="22"/>
                <w:szCs w:val="22"/>
              </w:rPr>
            </w:pPr>
            <w:r w:rsidRPr="004C3767">
              <w:rPr>
                <w:color w:val="000000" w:themeColor="text1"/>
                <w:sz w:val="22"/>
                <w:szCs w:val="22"/>
              </w:rPr>
              <w:t>20</w:t>
            </w:r>
          </w:p>
        </w:tc>
        <w:tc>
          <w:tcPr>
            <w:tcW w:w="1103" w:type="pct"/>
            <w:tcBorders>
              <w:top w:val="single" w:sz="4" w:space="0" w:color="auto"/>
              <w:left w:val="single" w:sz="4" w:space="0" w:color="auto"/>
              <w:bottom w:val="single" w:sz="4" w:space="0" w:color="auto"/>
              <w:right w:val="single" w:sz="4" w:space="0" w:color="auto"/>
            </w:tcBorders>
            <w:hideMark/>
          </w:tcPr>
          <w:p w14:paraId="77E25B01"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41CA2A67"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03C980C5" w14:textId="77777777" w:rsidR="00307F33" w:rsidRPr="004C3767" w:rsidRDefault="00307F33" w:rsidP="004C3767">
            <w:pPr>
              <w:jc w:val="center"/>
              <w:rPr>
                <w:color w:val="000000" w:themeColor="text1"/>
                <w:sz w:val="22"/>
                <w:szCs w:val="22"/>
              </w:rPr>
            </w:pPr>
            <w:r w:rsidRPr="004C3767">
              <w:rPr>
                <w:color w:val="000000" w:themeColor="text1"/>
                <w:sz w:val="22"/>
                <w:szCs w:val="22"/>
              </w:rPr>
              <w:t>160 мест</w:t>
            </w:r>
          </w:p>
        </w:tc>
        <w:tc>
          <w:tcPr>
            <w:tcW w:w="672" w:type="pct"/>
            <w:tcBorders>
              <w:top w:val="single" w:sz="4" w:space="0" w:color="auto"/>
              <w:left w:val="single" w:sz="4" w:space="0" w:color="auto"/>
              <w:bottom w:val="single" w:sz="4" w:space="0" w:color="auto"/>
              <w:right w:val="single" w:sz="4" w:space="0" w:color="auto"/>
            </w:tcBorders>
            <w:hideMark/>
          </w:tcPr>
          <w:p w14:paraId="645DC6C1"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7C9EB4FF"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6F92A780"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просп. Северный и ул. Фрунзе, Северный </w:t>
            </w:r>
            <w:proofErr w:type="spellStart"/>
            <w:r w:rsidRPr="004C3767">
              <w:rPr>
                <w:color w:val="000000" w:themeColor="text1"/>
                <w:sz w:val="22"/>
                <w:szCs w:val="22"/>
              </w:rPr>
              <w:t>мкр</w:t>
            </w:r>
            <w:proofErr w:type="spellEnd"/>
            <w:r w:rsidRPr="004C3767">
              <w:rPr>
                <w:color w:val="000000" w:themeColor="text1"/>
                <w:sz w:val="22"/>
                <w:szCs w:val="22"/>
              </w:rPr>
              <w:t>-н</w:t>
            </w:r>
          </w:p>
        </w:tc>
      </w:tr>
      <w:tr w:rsidR="00400344" w:rsidRPr="004C3767" w14:paraId="4B7DD263"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3225C248" w14:textId="5451A9B8" w:rsidR="00307F33" w:rsidRPr="004C3767" w:rsidRDefault="0019348D" w:rsidP="004C3767">
            <w:pPr>
              <w:jc w:val="center"/>
              <w:rPr>
                <w:color w:val="000000" w:themeColor="text1"/>
                <w:sz w:val="22"/>
                <w:szCs w:val="22"/>
              </w:rPr>
            </w:pPr>
            <w:r w:rsidRPr="004C3767">
              <w:rPr>
                <w:color w:val="000000" w:themeColor="text1"/>
                <w:sz w:val="22"/>
                <w:szCs w:val="22"/>
              </w:rPr>
              <w:t>21</w:t>
            </w:r>
          </w:p>
        </w:tc>
        <w:tc>
          <w:tcPr>
            <w:tcW w:w="1103" w:type="pct"/>
            <w:tcBorders>
              <w:top w:val="single" w:sz="4" w:space="0" w:color="auto"/>
              <w:left w:val="single" w:sz="4" w:space="0" w:color="auto"/>
              <w:bottom w:val="single" w:sz="4" w:space="0" w:color="auto"/>
              <w:right w:val="single" w:sz="4" w:space="0" w:color="auto"/>
            </w:tcBorders>
            <w:hideMark/>
          </w:tcPr>
          <w:p w14:paraId="6D9B0BEF"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7025D079"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75BBAD83" w14:textId="77777777" w:rsidR="00307F33" w:rsidRPr="004C3767" w:rsidRDefault="00307F33" w:rsidP="004C3767">
            <w:pPr>
              <w:jc w:val="center"/>
              <w:rPr>
                <w:color w:val="000000" w:themeColor="text1"/>
                <w:sz w:val="22"/>
                <w:szCs w:val="22"/>
              </w:rPr>
            </w:pPr>
            <w:r w:rsidRPr="004C3767">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14:paraId="3BFC68A9"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5D47EECA"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2BA09B98"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просп. </w:t>
            </w:r>
            <w:proofErr w:type="gramStart"/>
            <w:r w:rsidRPr="004C3767">
              <w:rPr>
                <w:color w:val="000000" w:themeColor="text1"/>
                <w:sz w:val="22"/>
                <w:szCs w:val="22"/>
              </w:rPr>
              <w:t>Северным</w:t>
            </w:r>
            <w:proofErr w:type="gramEnd"/>
            <w:r w:rsidRPr="004C3767">
              <w:rPr>
                <w:color w:val="000000" w:themeColor="text1"/>
                <w:sz w:val="22"/>
                <w:szCs w:val="22"/>
              </w:rPr>
              <w:t>, ул. Партизанской и ул. Михайловской</w:t>
            </w:r>
          </w:p>
        </w:tc>
      </w:tr>
      <w:tr w:rsidR="00400344" w:rsidRPr="004C3767" w14:paraId="414EEDEB"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34FCF456" w14:textId="6E9939B9" w:rsidR="00307F33" w:rsidRPr="004C3767" w:rsidRDefault="0019348D" w:rsidP="004C3767">
            <w:pPr>
              <w:jc w:val="center"/>
              <w:rPr>
                <w:color w:val="000000" w:themeColor="text1"/>
                <w:sz w:val="22"/>
                <w:szCs w:val="22"/>
              </w:rPr>
            </w:pPr>
            <w:r w:rsidRPr="004C3767">
              <w:rPr>
                <w:color w:val="000000" w:themeColor="text1"/>
                <w:sz w:val="22"/>
                <w:szCs w:val="22"/>
              </w:rPr>
              <w:t>22</w:t>
            </w:r>
          </w:p>
        </w:tc>
        <w:tc>
          <w:tcPr>
            <w:tcW w:w="1103" w:type="pct"/>
            <w:tcBorders>
              <w:top w:val="single" w:sz="4" w:space="0" w:color="auto"/>
              <w:left w:val="single" w:sz="4" w:space="0" w:color="auto"/>
              <w:bottom w:val="single" w:sz="4" w:space="0" w:color="auto"/>
              <w:right w:val="single" w:sz="4" w:space="0" w:color="auto"/>
            </w:tcBorders>
            <w:hideMark/>
          </w:tcPr>
          <w:p w14:paraId="67364EF2"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297F9399"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1E4E2DD3" w14:textId="77777777" w:rsidR="00307F33" w:rsidRPr="004C3767" w:rsidRDefault="00307F33" w:rsidP="004C3767">
            <w:pPr>
              <w:jc w:val="center"/>
              <w:rPr>
                <w:color w:val="000000" w:themeColor="text1"/>
                <w:sz w:val="22"/>
                <w:szCs w:val="22"/>
              </w:rPr>
            </w:pPr>
            <w:r w:rsidRPr="004C3767">
              <w:rPr>
                <w:color w:val="000000" w:themeColor="text1"/>
                <w:sz w:val="22"/>
                <w:szCs w:val="22"/>
              </w:rPr>
              <w:t>300 мест</w:t>
            </w:r>
          </w:p>
        </w:tc>
        <w:tc>
          <w:tcPr>
            <w:tcW w:w="672" w:type="pct"/>
            <w:tcBorders>
              <w:top w:val="single" w:sz="4" w:space="0" w:color="auto"/>
              <w:left w:val="single" w:sz="4" w:space="0" w:color="auto"/>
              <w:bottom w:val="single" w:sz="4" w:space="0" w:color="auto"/>
              <w:right w:val="single" w:sz="4" w:space="0" w:color="auto"/>
            </w:tcBorders>
            <w:hideMark/>
          </w:tcPr>
          <w:p w14:paraId="3840B7F1"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25DD6C8C"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A9A0217"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просп. </w:t>
            </w:r>
            <w:proofErr w:type="gramStart"/>
            <w:r w:rsidRPr="004C3767">
              <w:rPr>
                <w:color w:val="000000" w:themeColor="text1"/>
                <w:sz w:val="22"/>
                <w:szCs w:val="22"/>
              </w:rPr>
              <w:t>Северным</w:t>
            </w:r>
            <w:proofErr w:type="gramEnd"/>
            <w:r w:rsidRPr="004C3767">
              <w:rPr>
                <w:color w:val="000000" w:themeColor="text1"/>
                <w:sz w:val="22"/>
                <w:szCs w:val="22"/>
              </w:rPr>
              <w:t xml:space="preserve"> и ул. Шоссейной, западнее Северного </w:t>
            </w:r>
            <w:proofErr w:type="spellStart"/>
            <w:r w:rsidRPr="004C3767">
              <w:rPr>
                <w:color w:val="000000" w:themeColor="text1"/>
                <w:sz w:val="22"/>
                <w:szCs w:val="22"/>
              </w:rPr>
              <w:t>мкр</w:t>
            </w:r>
            <w:proofErr w:type="spellEnd"/>
            <w:r w:rsidRPr="004C3767">
              <w:rPr>
                <w:color w:val="000000" w:themeColor="text1"/>
                <w:sz w:val="22"/>
                <w:szCs w:val="22"/>
              </w:rPr>
              <w:t>-на</w:t>
            </w:r>
          </w:p>
        </w:tc>
      </w:tr>
      <w:tr w:rsidR="00400344" w:rsidRPr="004C3767" w14:paraId="0DC70360"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0C0A27BE" w14:textId="79CE4D01" w:rsidR="00307F33" w:rsidRPr="004C3767" w:rsidRDefault="0019348D" w:rsidP="004C3767">
            <w:pPr>
              <w:jc w:val="center"/>
              <w:rPr>
                <w:color w:val="000000" w:themeColor="text1"/>
                <w:sz w:val="22"/>
                <w:szCs w:val="22"/>
              </w:rPr>
            </w:pPr>
            <w:r w:rsidRPr="004C3767">
              <w:rPr>
                <w:color w:val="000000" w:themeColor="text1"/>
                <w:sz w:val="22"/>
                <w:szCs w:val="22"/>
              </w:rPr>
              <w:t>23</w:t>
            </w:r>
          </w:p>
        </w:tc>
        <w:tc>
          <w:tcPr>
            <w:tcW w:w="1103" w:type="pct"/>
            <w:tcBorders>
              <w:top w:val="single" w:sz="4" w:space="0" w:color="auto"/>
              <w:left w:val="single" w:sz="4" w:space="0" w:color="auto"/>
              <w:bottom w:val="single" w:sz="4" w:space="0" w:color="auto"/>
              <w:right w:val="single" w:sz="4" w:space="0" w:color="auto"/>
            </w:tcBorders>
            <w:hideMark/>
          </w:tcPr>
          <w:p w14:paraId="7CA34F8E"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202FE8E2"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6905E7F6" w14:textId="77777777" w:rsidR="00307F33" w:rsidRPr="004C3767" w:rsidRDefault="00307F33" w:rsidP="004C3767">
            <w:pPr>
              <w:jc w:val="center"/>
              <w:rPr>
                <w:color w:val="000000" w:themeColor="text1"/>
                <w:sz w:val="22"/>
                <w:szCs w:val="22"/>
              </w:rPr>
            </w:pPr>
            <w:r w:rsidRPr="004C3767">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14:paraId="22A0BB9C"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0B4A1116"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37E426C" w14:textId="77777777" w:rsidR="00307F33" w:rsidRPr="004C3767" w:rsidRDefault="00307F33" w:rsidP="004C3767">
            <w:pPr>
              <w:jc w:val="center"/>
              <w:rPr>
                <w:color w:val="000000" w:themeColor="text1"/>
                <w:sz w:val="22"/>
                <w:szCs w:val="22"/>
              </w:rPr>
            </w:pPr>
            <w:r w:rsidRPr="004C3767">
              <w:rPr>
                <w:color w:val="000000" w:themeColor="text1"/>
                <w:sz w:val="22"/>
                <w:szCs w:val="22"/>
              </w:rPr>
              <w:t>Квартал находится между объездной дорогой Находки и ул. Западной в 1,24 юго-западнее КП Кедр</w:t>
            </w:r>
          </w:p>
        </w:tc>
      </w:tr>
      <w:tr w:rsidR="00400344" w:rsidRPr="004C3767" w14:paraId="42DA5291"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26D9410F" w14:textId="4066B3BB" w:rsidR="00307F33" w:rsidRPr="004C3767" w:rsidRDefault="0019348D" w:rsidP="004C3767">
            <w:pPr>
              <w:jc w:val="center"/>
              <w:rPr>
                <w:color w:val="000000" w:themeColor="text1"/>
                <w:sz w:val="22"/>
                <w:szCs w:val="22"/>
              </w:rPr>
            </w:pPr>
            <w:r w:rsidRPr="004C3767">
              <w:rPr>
                <w:color w:val="000000" w:themeColor="text1"/>
                <w:sz w:val="22"/>
                <w:szCs w:val="22"/>
              </w:rPr>
              <w:t>24</w:t>
            </w:r>
          </w:p>
        </w:tc>
        <w:tc>
          <w:tcPr>
            <w:tcW w:w="1103" w:type="pct"/>
            <w:tcBorders>
              <w:top w:val="single" w:sz="4" w:space="0" w:color="auto"/>
              <w:left w:val="single" w:sz="4" w:space="0" w:color="auto"/>
              <w:bottom w:val="single" w:sz="4" w:space="0" w:color="auto"/>
              <w:right w:val="single" w:sz="4" w:space="0" w:color="auto"/>
            </w:tcBorders>
            <w:hideMark/>
          </w:tcPr>
          <w:p w14:paraId="77A1A55A"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0F5163C9"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406DD3B0" w14:textId="77777777" w:rsidR="00307F33" w:rsidRPr="004C3767" w:rsidRDefault="00307F33" w:rsidP="004C3767">
            <w:pPr>
              <w:jc w:val="center"/>
              <w:rPr>
                <w:color w:val="000000" w:themeColor="text1"/>
                <w:sz w:val="22"/>
                <w:szCs w:val="22"/>
              </w:rPr>
            </w:pPr>
            <w:r w:rsidRPr="004C3767">
              <w:rPr>
                <w:color w:val="000000" w:themeColor="text1"/>
                <w:sz w:val="22"/>
                <w:szCs w:val="22"/>
              </w:rPr>
              <w:t>210 мест</w:t>
            </w:r>
          </w:p>
        </w:tc>
        <w:tc>
          <w:tcPr>
            <w:tcW w:w="672" w:type="pct"/>
            <w:tcBorders>
              <w:top w:val="single" w:sz="4" w:space="0" w:color="auto"/>
              <w:left w:val="single" w:sz="4" w:space="0" w:color="auto"/>
              <w:bottom w:val="single" w:sz="4" w:space="0" w:color="auto"/>
              <w:right w:val="single" w:sz="4" w:space="0" w:color="auto"/>
            </w:tcBorders>
            <w:hideMark/>
          </w:tcPr>
          <w:p w14:paraId="505ECD38"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5FF3C5B8"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25F4FEA9"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ул. Русской и СНТ </w:t>
            </w:r>
            <w:proofErr w:type="spellStart"/>
            <w:r w:rsidRPr="004C3767">
              <w:rPr>
                <w:color w:val="000000" w:themeColor="text1"/>
                <w:sz w:val="22"/>
                <w:szCs w:val="22"/>
              </w:rPr>
              <w:t>Приморец</w:t>
            </w:r>
            <w:proofErr w:type="spellEnd"/>
          </w:p>
        </w:tc>
      </w:tr>
      <w:tr w:rsidR="00400344" w:rsidRPr="004C3767" w14:paraId="11E21746"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4C9E4EDB" w14:textId="72DAB3B2" w:rsidR="00307F33" w:rsidRPr="004C3767" w:rsidRDefault="0019348D" w:rsidP="004C3767">
            <w:pPr>
              <w:jc w:val="center"/>
              <w:rPr>
                <w:color w:val="000000" w:themeColor="text1"/>
                <w:sz w:val="22"/>
                <w:szCs w:val="22"/>
              </w:rPr>
            </w:pPr>
            <w:r w:rsidRPr="004C3767">
              <w:rPr>
                <w:color w:val="000000" w:themeColor="text1"/>
                <w:sz w:val="22"/>
                <w:szCs w:val="22"/>
              </w:rPr>
              <w:t>25</w:t>
            </w:r>
          </w:p>
        </w:tc>
        <w:tc>
          <w:tcPr>
            <w:tcW w:w="1103" w:type="pct"/>
            <w:tcBorders>
              <w:top w:val="single" w:sz="4" w:space="0" w:color="auto"/>
              <w:left w:val="single" w:sz="4" w:space="0" w:color="auto"/>
              <w:bottom w:val="single" w:sz="4" w:space="0" w:color="auto"/>
              <w:right w:val="single" w:sz="4" w:space="0" w:color="auto"/>
            </w:tcBorders>
            <w:hideMark/>
          </w:tcPr>
          <w:p w14:paraId="7043FAA7"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7AF3C35D" w14:textId="77777777" w:rsidR="00307F33" w:rsidRPr="004C3767" w:rsidRDefault="00307F33"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749AB9CC" w14:textId="77777777" w:rsidR="00307F33" w:rsidRPr="004C3767" w:rsidRDefault="00307F33" w:rsidP="004C3767">
            <w:pPr>
              <w:jc w:val="center"/>
              <w:rPr>
                <w:color w:val="000000" w:themeColor="text1"/>
                <w:sz w:val="22"/>
                <w:szCs w:val="22"/>
              </w:rPr>
            </w:pPr>
            <w:r w:rsidRPr="004C3767">
              <w:rPr>
                <w:color w:val="000000" w:themeColor="text1"/>
                <w:sz w:val="22"/>
                <w:szCs w:val="22"/>
              </w:rPr>
              <w:t>380 мест</w:t>
            </w:r>
          </w:p>
        </w:tc>
        <w:tc>
          <w:tcPr>
            <w:tcW w:w="672" w:type="pct"/>
            <w:tcBorders>
              <w:top w:val="single" w:sz="4" w:space="0" w:color="auto"/>
              <w:left w:val="single" w:sz="4" w:space="0" w:color="auto"/>
              <w:bottom w:val="single" w:sz="4" w:space="0" w:color="auto"/>
              <w:right w:val="single" w:sz="4" w:space="0" w:color="auto"/>
            </w:tcBorders>
            <w:hideMark/>
          </w:tcPr>
          <w:p w14:paraId="6ED6C06A"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FA0A5B5"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1101ECB2"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просп. Северным, Кварталом МЖК и ул. </w:t>
            </w:r>
            <w:proofErr w:type="gramStart"/>
            <w:r w:rsidRPr="004C3767">
              <w:rPr>
                <w:color w:val="000000" w:themeColor="text1"/>
                <w:sz w:val="22"/>
                <w:szCs w:val="22"/>
              </w:rPr>
              <w:lastRenderedPageBreak/>
              <w:t>Комсомольской</w:t>
            </w:r>
            <w:proofErr w:type="gramEnd"/>
          </w:p>
        </w:tc>
      </w:tr>
      <w:tr w:rsidR="00400344" w:rsidRPr="004C3767" w14:paraId="5E6EAC74" w14:textId="77777777" w:rsidTr="00FA0D13">
        <w:tc>
          <w:tcPr>
            <w:tcW w:w="228" w:type="pct"/>
            <w:tcBorders>
              <w:top w:val="single" w:sz="4" w:space="0" w:color="auto"/>
              <w:left w:val="single" w:sz="4" w:space="0" w:color="auto"/>
              <w:bottom w:val="single" w:sz="4" w:space="0" w:color="auto"/>
              <w:right w:val="single" w:sz="4" w:space="0" w:color="auto"/>
            </w:tcBorders>
          </w:tcPr>
          <w:p w14:paraId="29A38B28" w14:textId="5B3D8C4D" w:rsidR="00307F33" w:rsidRPr="004C3767" w:rsidRDefault="0019348D" w:rsidP="004C3767">
            <w:pPr>
              <w:jc w:val="center"/>
              <w:rPr>
                <w:color w:val="000000" w:themeColor="text1"/>
                <w:sz w:val="22"/>
                <w:szCs w:val="22"/>
              </w:rPr>
            </w:pPr>
            <w:r w:rsidRPr="004C3767">
              <w:rPr>
                <w:color w:val="000000" w:themeColor="text1"/>
                <w:sz w:val="22"/>
                <w:szCs w:val="22"/>
              </w:rPr>
              <w:lastRenderedPageBreak/>
              <w:t>26</w:t>
            </w:r>
          </w:p>
        </w:tc>
        <w:tc>
          <w:tcPr>
            <w:tcW w:w="1103" w:type="pct"/>
            <w:tcBorders>
              <w:top w:val="single" w:sz="4" w:space="0" w:color="auto"/>
              <w:left w:val="single" w:sz="4" w:space="0" w:color="auto"/>
              <w:bottom w:val="single" w:sz="4" w:space="0" w:color="auto"/>
              <w:right w:val="single" w:sz="4" w:space="0" w:color="auto"/>
            </w:tcBorders>
            <w:hideMark/>
          </w:tcPr>
          <w:p w14:paraId="021E5640" w14:textId="77777777" w:rsidR="00307F33" w:rsidRPr="004C3767" w:rsidRDefault="00307F33" w:rsidP="004C3767">
            <w:pPr>
              <w:jc w:val="center"/>
              <w:rPr>
                <w:color w:val="000000" w:themeColor="text1"/>
                <w:sz w:val="22"/>
                <w:szCs w:val="22"/>
              </w:rPr>
            </w:pPr>
            <w:r w:rsidRPr="004C3767">
              <w:rPr>
                <w:color w:val="000000" w:themeColor="text1"/>
                <w:sz w:val="22"/>
                <w:szCs w:val="22"/>
              </w:rPr>
              <w:t>Дошкольная образовательная организация (реконструкция)</w:t>
            </w:r>
          </w:p>
        </w:tc>
        <w:tc>
          <w:tcPr>
            <w:tcW w:w="863" w:type="pct"/>
            <w:tcBorders>
              <w:top w:val="single" w:sz="4" w:space="0" w:color="auto"/>
              <w:left w:val="single" w:sz="4" w:space="0" w:color="auto"/>
              <w:bottom w:val="single" w:sz="4" w:space="0" w:color="auto"/>
              <w:right w:val="single" w:sz="4" w:space="0" w:color="auto"/>
            </w:tcBorders>
            <w:hideMark/>
          </w:tcPr>
          <w:p w14:paraId="60DF8B1F" w14:textId="77777777" w:rsidR="00307F33" w:rsidRPr="004C3767" w:rsidRDefault="00307F33" w:rsidP="004C3767">
            <w:pPr>
              <w:jc w:val="center"/>
              <w:rPr>
                <w:color w:val="000000" w:themeColor="text1"/>
              </w:rPr>
            </w:pPr>
            <w:r w:rsidRPr="004C3767">
              <w:rPr>
                <w:color w:val="000000" w:themeColor="text1"/>
                <w:sz w:val="22"/>
                <w:szCs w:val="22"/>
              </w:rPr>
              <w:t>Строительство пристройки к МБДОУ «ЦРР - детский сад № 60»</w:t>
            </w:r>
          </w:p>
        </w:tc>
        <w:tc>
          <w:tcPr>
            <w:tcW w:w="718" w:type="pct"/>
            <w:tcBorders>
              <w:top w:val="single" w:sz="4" w:space="0" w:color="auto"/>
              <w:left w:val="single" w:sz="4" w:space="0" w:color="auto"/>
              <w:bottom w:val="single" w:sz="4" w:space="0" w:color="auto"/>
              <w:right w:val="single" w:sz="4" w:space="0" w:color="auto"/>
            </w:tcBorders>
            <w:hideMark/>
          </w:tcPr>
          <w:p w14:paraId="7AE9151A" w14:textId="77777777" w:rsidR="00307F33" w:rsidRPr="004C3767" w:rsidRDefault="00307F33" w:rsidP="004C3767">
            <w:pPr>
              <w:jc w:val="center"/>
              <w:rPr>
                <w:color w:val="000000" w:themeColor="text1"/>
                <w:sz w:val="22"/>
                <w:szCs w:val="22"/>
              </w:rPr>
            </w:pPr>
            <w:r w:rsidRPr="004C3767">
              <w:rPr>
                <w:color w:val="000000" w:themeColor="text1"/>
                <w:sz w:val="22"/>
                <w:szCs w:val="22"/>
              </w:rPr>
              <w:t>-</w:t>
            </w:r>
          </w:p>
        </w:tc>
        <w:tc>
          <w:tcPr>
            <w:tcW w:w="672" w:type="pct"/>
            <w:tcBorders>
              <w:top w:val="single" w:sz="4" w:space="0" w:color="auto"/>
              <w:left w:val="single" w:sz="4" w:space="0" w:color="auto"/>
              <w:bottom w:val="single" w:sz="4" w:space="0" w:color="auto"/>
              <w:right w:val="single" w:sz="4" w:space="0" w:color="auto"/>
            </w:tcBorders>
            <w:hideMark/>
          </w:tcPr>
          <w:p w14:paraId="5ADB8C6A"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33A6B605"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1DA1ACCB" w14:textId="77777777" w:rsidR="00307F33" w:rsidRPr="004C3767" w:rsidRDefault="00307F33" w:rsidP="004C3767">
            <w:pPr>
              <w:jc w:val="center"/>
              <w:rPr>
                <w:color w:val="000000" w:themeColor="text1"/>
                <w:sz w:val="22"/>
                <w:szCs w:val="22"/>
              </w:rPr>
            </w:pPr>
            <w:r w:rsidRPr="004C3767">
              <w:rPr>
                <w:color w:val="000000" w:themeColor="text1"/>
                <w:sz w:val="22"/>
                <w:szCs w:val="22"/>
              </w:rPr>
              <w:t>г. Находка, ул. Кирова, 17</w:t>
            </w:r>
          </w:p>
        </w:tc>
      </w:tr>
      <w:tr w:rsidR="00400344" w:rsidRPr="004C3767" w14:paraId="65D9F0C5" w14:textId="77777777" w:rsidTr="00566A85">
        <w:tc>
          <w:tcPr>
            <w:tcW w:w="228" w:type="pct"/>
            <w:tcBorders>
              <w:top w:val="single" w:sz="4" w:space="0" w:color="auto"/>
              <w:left w:val="single" w:sz="4" w:space="0" w:color="auto"/>
              <w:bottom w:val="single" w:sz="4" w:space="0" w:color="auto"/>
              <w:right w:val="single" w:sz="4" w:space="0" w:color="auto"/>
            </w:tcBorders>
          </w:tcPr>
          <w:p w14:paraId="56DACDA2" w14:textId="379374D9" w:rsidR="00307F33" w:rsidRPr="004C3767" w:rsidRDefault="0019348D" w:rsidP="004C3767">
            <w:pPr>
              <w:jc w:val="center"/>
              <w:rPr>
                <w:color w:val="000000" w:themeColor="text1"/>
                <w:sz w:val="22"/>
                <w:szCs w:val="22"/>
              </w:rPr>
            </w:pPr>
            <w:r w:rsidRPr="004C3767">
              <w:rPr>
                <w:color w:val="000000" w:themeColor="text1"/>
                <w:sz w:val="22"/>
                <w:szCs w:val="22"/>
              </w:rPr>
              <w:t>27</w:t>
            </w:r>
          </w:p>
        </w:tc>
        <w:tc>
          <w:tcPr>
            <w:tcW w:w="1103" w:type="pct"/>
            <w:tcBorders>
              <w:top w:val="single" w:sz="4" w:space="0" w:color="auto"/>
              <w:left w:val="single" w:sz="4" w:space="0" w:color="auto"/>
              <w:bottom w:val="single" w:sz="4" w:space="0" w:color="auto"/>
              <w:right w:val="single" w:sz="4" w:space="0" w:color="auto"/>
            </w:tcBorders>
            <w:hideMark/>
          </w:tcPr>
          <w:p w14:paraId="230FA47B"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2A25DA5A"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0936761B" w14:textId="77777777" w:rsidR="00307F33" w:rsidRPr="004C3767" w:rsidRDefault="00307F33" w:rsidP="004C3767">
            <w:pPr>
              <w:jc w:val="center"/>
              <w:rPr>
                <w:color w:val="000000" w:themeColor="text1"/>
                <w:sz w:val="22"/>
                <w:szCs w:val="22"/>
              </w:rPr>
            </w:pPr>
            <w:r w:rsidRPr="004C3767">
              <w:rPr>
                <w:color w:val="000000" w:themeColor="text1"/>
                <w:sz w:val="22"/>
                <w:szCs w:val="22"/>
              </w:rPr>
              <w:t>825 мест</w:t>
            </w:r>
          </w:p>
        </w:tc>
        <w:tc>
          <w:tcPr>
            <w:tcW w:w="672" w:type="pct"/>
            <w:tcBorders>
              <w:top w:val="single" w:sz="4" w:space="0" w:color="auto"/>
              <w:left w:val="single" w:sz="4" w:space="0" w:color="auto"/>
              <w:bottom w:val="single" w:sz="4" w:space="0" w:color="auto"/>
              <w:right w:val="single" w:sz="4" w:space="0" w:color="auto"/>
            </w:tcBorders>
            <w:hideMark/>
          </w:tcPr>
          <w:p w14:paraId="095DA142"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68002456"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687EDC65" w14:textId="77777777" w:rsidR="00307F33" w:rsidRPr="004C3767" w:rsidRDefault="00307F33" w:rsidP="004C3767">
            <w:pPr>
              <w:jc w:val="center"/>
              <w:rPr>
                <w:color w:val="000000" w:themeColor="text1"/>
                <w:sz w:val="22"/>
                <w:szCs w:val="22"/>
              </w:rPr>
            </w:pPr>
            <w:r w:rsidRPr="004C3767">
              <w:rPr>
                <w:color w:val="000000" w:themeColor="text1"/>
                <w:sz w:val="22"/>
                <w:szCs w:val="22"/>
              </w:rPr>
              <w:t>г. Находка, ул. Дзержинского</w:t>
            </w:r>
          </w:p>
        </w:tc>
      </w:tr>
      <w:tr w:rsidR="00400344" w:rsidRPr="004C3767" w14:paraId="67E1C29F" w14:textId="77777777" w:rsidTr="00FA0D13">
        <w:tc>
          <w:tcPr>
            <w:tcW w:w="228" w:type="pct"/>
            <w:tcBorders>
              <w:top w:val="single" w:sz="4" w:space="0" w:color="auto"/>
              <w:left w:val="single" w:sz="4" w:space="0" w:color="auto"/>
              <w:bottom w:val="single" w:sz="4" w:space="0" w:color="auto"/>
              <w:right w:val="single" w:sz="4" w:space="0" w:color="auto"/>
            </w:tcBorders>
          </w:tcPr>
          <w:p w14:paraId="74F6ACD9" w14:textId="07993FBE" w:rsidR="00307F33" w:rsidRPr="004C3767" w:rsidRDefault="0019348D" w:rsidP="004C3767">
            <w:pPr>
              <w:jc w:val="center"/>
              <w:rPr>
                <w:color w:val="000000" w:themeColor="text1"/>
                <w:sz w:val="22"/>
                <w:szCs w:val="22"/>
              </w:rPr>
            </w:pPr>
            <w:r w:rsidRPr="004C3767">
              <w:rPr>
                <w:color w:val="000000" w:themeColor="text1"/>
                <w:sz w:val="22"/>
                <w:szCs w:val="22"/>
              </w:rPr>
              <w:t>28</w:t>
            </w:r>
          </w:p>
        </w:tc>
        <w:tc>
          <w:tcPr>
            <w:tcW w:w="1103" w:type="pct"/>
            <w:tcBorders>
              <w:top w:val="single" w:sz="4" w:space="0" w:color="auto"/>
              <w:left w:val="single" w:sz="4" w:space="0" w:color="auto"/>
              <w:bottom w:val="single" w:sz="4" w:space="0" w:color="auto"/>
              <w:right w:val="single" w:sz="4" w:space="0" w:color="auto"/>
            </w:tcBorders>
            <w:hideMark/>
          </w:tcPr>
          <w:p w14:paraId="365207A1"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03FB7CA4"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61E94830" w14:textId="77777777" w:rsidR="00307F33" w:rsidRPr="004C3767" w:rsidRDefault="00307F33" w:rsidP="004C3767">
            <w:pPr>
              <w:jc w:val="center"/>
              <w:rPr>
                <w:color w:val="000000" w:themeColor="text1"/>
                <w:sz w:val="22"/>
                <w:szCs w:val="22"/>
              </w:rPr>
            </w:pPr>
            <w:r w:rsidRPr="004C3767">
              <w:rPr>
                <w:color w:val="000000" w:themeColor="text1"/>
                <w:sz w:val="22"/>
                <w:szCs w:val="22"/>
              </w:rPr>
              <w:t>1350 мест</w:t>
            </w:r>
          </w:p>
        </w:tc>
        <w:tc>
          <w:tcPr>
            <w:tcW w:w="672" w:type="pct"/>
            <w:tcBorders>
              <w:top w:val="single" w:sz="4" w:space="0" w:color="auto"/>
              <w:left w:val="single" w:sz="4" w:space="0" w:color="auto"/>
              <w:bottom w:val="single" w:sz="4" w:space="0" w:color="auto"/>
              <w:right w:val="single" w:sz="4" w:space="0" w:color="auto"/>
            </w:tcBorders>
            <w:hideMark/>
          </w:tcPr>
          <w:p w14:paraId="4D834482"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FE81EB8"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6EF5D79" w14:textId="77777777" w:rsidR="00307F33" w:rsidRPr="004C3767" w:rsidRDefault="00307F33" w:rsidP="004C3767">
            <w:pPr>
              <w:jc w:val="center"/>
              <w:rPr>
                <w:color w:val="000000" w:themeColor="text1"/>
                <w:sz w:val="22"/>
                <w:szCs w:val="22"/>
              </w:rPr>
            </w:pPr>
            <w:r w:rsidRPr="004C3767">
              <w:rPr>
                <w:color w:val="000000" w:themeColor="text1"/>
                <w:sz w:val="22"/>
                <w:szCs w:val="22"/>
              </w:rPr>
              <w:t>г. Находка, ул. Сидоренко</w:t>
            </w:r>
          </w:p>
        </w:tc>
      </w:tr>
      <w:tr w:rsidR="00400344" w:rsidRPr="004C3767" w14:paraId="1D79A096" w14:textId="77777777" w:rsidTr="00FA0D13">
        <w:tc>
          <w:tcPr>
            <w:tcW w:w="228" w:type="pct"/>
            <w:tcBorders>
              <w:top w:val="single" w:sz="4" w:space="0" w:color="auto"/>
              <w:left w:val="single" w:sz="4" w:space="0" w:color="auto"/>
              <w:bottom w:val="single" w:sz="4" w:space="0" w:color="auto"/>
              <w:right w:val="single" w:sz="4" w:space="0" w:color="auto"/>
            </w:tcBorders>
          </w:tcPr>
          <w:p w14:paraId="5AF43B88" w14:textId="7C38C5CC" w:rsidR="00307F33" w:rsidRPr="004C3767" w:rsidRDefault="0019348D" w:rsidP="004C3767">
            <w:pPr>
              <w:jc w:val="center"/>
              <w:rPr>
                <w:color w:val="000000" w:themeColor="text1"/>
                <w:sz w:val="22"/>
                <w:szCs w:val="22"/>
              </w:rPr>
            </w:pPr>
            <w:r w:rsidRPr="004C3767">
              <w:rPr>
                <w:color w:val="000000" w:themeColor="text1"/>
                <w:sz w:val="22"/>
                <w:szCs w:val="22"/>
              </w:rPr>
              <w:t>29</w:t>
            </w:r>
          </w:p>
        </w:tc>
        <w:tc>
          <w:tcPr>
            <w:tcW w:w="1103" w:type="pct"/>
            <w:tcBorders>
              <w:top w:val="single" w:sz="4" w:space="0" w:color="auto"/>
              <w:left w:val="single" w:sz="4" w:space="0" w:color="auto"/>
              <w:bottom w:val="single" w:sz="4" w:space="0" w:color="auto"/>
              <w:right w:val="single" w:sz="4" w:space="0" w:color="auto"/>
            </w:tcBorders>
            <w:hideMark/>
          </w:tcPr>
          <w:p w14:paraId="669CAE37"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23D45DB5"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251BA78C" w14:textId="77777777" w:rsidR="00307F33" w:rsidRPr="004C3767" w:rsidRDefault="00307F33" w:rsidP="004C3767">
            <w:pPr>
              <w:jc w:val="center"/>
              <w:rPr>
                <w:color w:val="000000" w:themeColor="text1"/>
                <w:sz w:val="22"/>
                <w:szCs w:val="22"/>
              </w:rPr>
            </w:pPr>
            <w:r w:rsidRPr="004C3767">
              <w:rPr>
                <w:color w:val="000000" w:themeColor="text1"/>
                <w:sz w:val="22"/>
                <w:szCs w:val="22"/>
              </w:rPr>
              <w:t>400 мест</w:t>
            </w:r>
          </w:p>
        </w:tc>
        <w:tc>
          <w:tcPr>
            <w:tcW w:w="672" w:type="pct"/>
            <w:tcBorders>
              <w:top w:val="single" w:sz="4" w:space="0" w:color="auto"/>
              <w:left w:val="single" w:sz="4" w:space="0" w:color="auto"/>
              <w:bottom w:val="single" w:sz="4" w:space="0" w:color="auto"/>
              <w:right w:val="single" w:sz="4" w:space="0" w:color="auto"/>
            </w:tcBorders>
            <w:hideMark/>
          </w:tcPr>
          <w:p w14:paraId="30F76194"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D673BB1"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1C69AF5F"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ул. </w:t>
            </w:r>
            <w:proofErr w:type="gramStart"/>
            <w:r w:rsidRPr="004C3767">
              <w:rPr>
                <w:color w:val="000000" w:themeColor="text1"/>
                <w:sz w:val="22"/>
                <w:szCs w:val="22"/>
              </w:rPr>
              <w:t>Черемуховой</w:t>
            </w:r>
            <w:proofErr w:type="gramEnd"/>
            <w:r w:rsidRPr="004C3767">
              <w:rPr>
                <w:color w:val="000000" w:themeColor="text1"/>
                <w:sz w:val="22"/>
                <w:szCs w:val="22"/>
              </w:rPr>
              <w:t>, оз. Лебяжьим и Новым Кладбищем</w:t>
            </w:r>
          </w:p>
        </w:tc>
      </w:tr>
      <w:tr w:rsidR="00400344" w:rsidRPr="004C3767" w14:paraId="36CB5DEE" w14:textId="77777777" w:rsidTr="00FA0D13">
        <w:tc>
          <w:tcPr>
            <w:tcW w:w="228" w:type="pct"/>
            <w:tcBorders>
              <w:top w:val="single" w:sz="4" w:space="0" w:color="auto"/>
              <w:left w:val="single" w:sz="4" w:space="0" w:color="auto"/>
              <w:bottom w:val="single" w:sz="4" w:space="0" w:color="auto"/>
              <w:right w:val="single" w:sz="4" w:space="0" w:color="auto"/>
            </w:tcBorders>
          </w:tcPr>
          <w:p w14:paraId="5E12627F" w14:textId="11481006" w:rsidR="00307F33" w:rsidRPr="004C3767" w:rsidRDefault="0019348D" w:rsidP="004C3767">
            <w:pPr>
              <w:jc w:val="center"/>
              <w:rPr>
                <w:color w:val="000000" w:themeColor="text1"/>
                <w:sz w:val="22"/>
                <w:szCs w:val="22"/>
              </w:rPr>
            </w:pPr>
            <w:r w:rsidRPr="004C3767">
              <w:rPr>
                <w:color w:val="000000" w:themeColor="text1"/>
                <w:sz w:val="22"/>
                <w:szCs w:val="22"/>
              </w:rPr>
              <w:t>30</w:t>
            </w:r>
          </w:p>
        </w:tc>
        <w:tc>
          <w:tcPr>
            <w:tcW w:w="1103" w:type="pct"/>
            <w:tcBorders>
              <w:top w:val="single" w:sz="4" w:space="0" w:color="auto"/>
              <w:left w:val="single" w:sz="4" w:space="0" w:color="auto"/>
              <w:bottom w:val="single" w:sz="4" w:space="0" w:color="auto"/>
              <w:right w:val="single" w:sz="4" w:space="0" w:color="auto"/>
            </w:tcBorders>
            <w:hideMark/>
          </w:tcPr>
          <w:p w14:paraId="02599156"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412932A2"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64885901" w14:textId="77777777" w:rsidR="00307F33" w:rsidRPr="004C3767" w:rsidRDefault="00307F33" w:rsidP="004C3767">
            <w:pPr>
              <w:jc w:val="center"/>
              <w:rPr>
                <w:color w:val="000000" w:themeColor="text1"/>
                <w:sz w:val="22"/>
                <w:szCs w:val="22"/>
              </w:rPr>
            </w:pPr>
            <w:r w:rsidRPr="004C3767">
              <w:rPr>
                <w:color w:val="000000" w:themeColor="text1"/>
                <w:sz w:val="22"/>
                <w:szCs w:val="22"/>
              </w:rPr>
              <w:t>500 мест</w:t>
            </w:r>
          </w:p>
        </w:tc>
        <w:tc>
          <w:tcPr>
            <w:tcW w:w="672" w:type="pct"/>
            <w:tcBorders>
              <w:top w:val="single" w:sz="4" w:space="0" w:color="auto"/>
              <w:left w:val="single" w:sz="4" w:space="0" w:color="auto"/>
              <w:bottom w:val="single" w:sz="4" w:space="0" w:color="auto"/>
              <w:right w:val="single" w:sz="4" w:space="0" w:color="auto"/>
            </w:tcBorders>
            <w:hideMark/>
          </w:tcPr>
          <w:p w14:paraId="5DCB5846"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5D065842"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5774CC38"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ул. </w:t>
            </w:r>
            <w:proofErr w:type="gramStart"/>
            <w:r w:rsidRPr="004C3767">
              <w:rPr>
                <w:color w:val="000000" w:themeColor="text1"/>
                <w:sz w:val="22"/>
                <w:szCs w:val="22"/>
              </w:rPr>
              <w:t>Артемовской</w:t>
            </w:r>
            <w:proofErr w:type="gramEnd"/>
            <w:r w:rsidRPr="004C3767">
              <w:rPr>
                <w:color w:val="000000" w:themeColor="text1"/>
                <w:sz w:val="22"/>
                <w:szCs w:val="22"/>
              </w:rPr>
              <w:t xml:space="preserve"> и ул. Зеленой</w:t>
            </w:r>
          </w:p>
        </w:tc>
      </w:tr>
      <w:tr w:rsidR="00400344" w:rsidRPr="004C3767" w14:paraId="48CE5614" w14:textId="77777777" w:rsidTr="00FA0D13">
        <w:tc>
          <w:tcPr>
            <w:tcW w:w="228" w:type="pct"/>
            <w:tcBorders>
              <w:top w:val="single" w:sz="4" w:space="0" w:color="auto"/>
              <w:left w:val="single" w:sz="4" w:space="0" w:color="auto"/>
              <w:bottom w:val="single" w:sz="4" w:space="0" w:color="auto"/>
              <w:right w:val="single" w:sz="4" w:space="0" w:color="auto"/>
            </w:tcBorders>
          </w:tcPr>
          <w:p w14:paraId="32DF4848" w14:textId="369BFC8E" w:rsidR="00307F33" w:rsidRPr="004C3767" w:rsidRDefault="0019348D" w:rsidP="004C3767">
            <w:pPr>
              <w:jc w:val="center"/>
              <w:rPr>
                <w:color w:val="000000" w:themeColor="text1"/>
                <w:sz w:val="22"/>
                <w:szCs w:val="22"/>
              </w:rPr>
            </w:pPr>
            <w:r w:rsidRPr="004C3767">
              <w:rPr>
                <w:color w:val="000000" w:themeColor="text1"/>
                <w:sz w:val="22"/>
                <w:szCs w:val="22"/>
              </w:rPr>
              <w:t>31</w:t>
            </w:r>
          </w:p>
        </w:tc>
        <w:tc>
          <w:tcPr>
            <w:tcW w:w="1103" w:type="pct"/>
            <w:tcBorders>
              <w:top w:val="single" w:sz="4" w:space="0" w:color="auto"/>
              <w:left w:val="single" w:sz="4" w:space="0" w:color="auto"/>
              <w:bottom w:val="single" w:sz="4" w:space="0" w:color="auto"/>
              <w:right w:val="single" w:sz="4" w:space="0" w:color="auto"/>
            </w:tcBorders>
            <w:hideMark/>
          </w:tcPr>
          <w:p w14:paraId="3AE4BD4F"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 с блоком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14:paraId="743F60A7"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3E6BE885" w14:textId="77777777" w:rsidR="00307F33" w:rsidRPr="004C3767" w:rsidRDefault="00307F33" w:rsidP="004C3767">
            <w:pPr>
              <w:jc w:val="center"/>
              <w:rPr>
                <w:color w:val="000000" w:themeColor="text1"/>
                <w:sz w:val="22"/>
                <w:szCs w:val="22"/>
              </w:rPr>
            </w:pPr>
            <w:r w:rsidRPr="004C3767">
              <w:rPr>
                <w:color w:val="000000" w:themeColor="text1"/>
                <w:sz w:val="22"/>
                <w:szCs w:val="22"/>
              </w:rPr>
              <w:t>1100 мест</w:t>
            </w:r>
          </w:p>
        </w:tc>
        <w:tc>
          <w:tcPr>
            <w:tcW w:w="672" w:type="pct"/>
            <w:tcBorders>
              <w:top w:val="single" w:sz="4" w:space="0" w:color="auto"/>
              <w:left w:val="single" w:sz="4" w:space="0" w:color="auto"/>
              <w:bottom w:val="single" w:sz="4" w:space="0" w:color="auto"/>
              <w:right w:val="single" w:sz="4" w:space="0" w:color="auto"/>
            </w:tcBorders>
            <w:hideMark/>
          </w:tcPr>
          <w:p w14:paraId="4CC407EA"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7706E6F"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F49444E"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ул. Сидоренко, </w:t>
            </w:r>
            <w:proofErr w:type="spellStart"/>
            <w:r w:rsidRPr="004C3767">
              <w:rPr>
                <w:color w:val="000000" w:themeColor="text1"/>
                <w:sz w:val="22"/>
                <w:szCs w:val="22"/>
              </w:rPr>
              <w:t>пр</w:t>
            </w:r>
            <w:proofErr w:type="spellEnd"/>
            <w:r w:rsidRPr="004C3767">
              <w:rPr>
                <w:color w:val="000000" w:themeColor="text1"/>
                <w:sz w:val="22"/>
                <w:szCs w:val="22"/>
              </w:rPr>
              <w:t>-м Северным и оз. Лебяжьим</w:t>
            </w:r>
          </w:p>
        </w:tc>
      </w:tr>
      <w:tr w:rsidR="00400344" w:rsidRPr="004C3767" w14:paraId="2F3E079A" w14:textId="77777777" w:rsidTr="00FA0D13">
        <w:tc>
          <w:tcPr>
            <w:tcW w:w="228" w:type="pct"/>
            <w:tcBorders>
              <w:top w:val="single" w:sz="4" w:space="0" w:color="auto"/>
              <w:left w:val="single" w:sz="4" w:space="0" w:color="auto"/>
              <w:bottom w:val="single" w:sz="4" w:space="0" w:color="auto"/>
              <w:right w:val="single" w:sz="4" w:space="0" w:color="auto"/>
            </w:tcBorders>
          </w:tcPr>
          <w:p w14:paraId="2EC90CC4" w14:textId="42950C3D" w:rsidR="00307F33" w:rsidRPr="004C3767" w:rsidRDefault="0019348D" w:rsidP="004C3767">
            <w:pPr>
              <w:jc w:val="center"/>
              <w:rPr>
                <w:color w:val="000000" w:themeColor="text1"/>
                <w:sz w:val="22"/>
                <w:szCs w:val="22"/>
              </w:rPr>
            </w:pPr>
            <w:r w:rsidRPr="004C3767">
              <w:rPr>
                <w:color w:val="000000" w:themeColor="text1"/>
                <w:sz w:val="22"/>
                <w:szCs w:val="22"/>
              </w:rPr>
              <w:t>32</w:t>
            </w:r>
          </w:p>
        </w:tc>
        <w:tc>
          <w:tcPr>
            <w:tcW w:w="1103" w:type="pct"/>
            <w:tcBorders>
              <w:top w:val="single" w:sz="4" w:space="0" w:color="auto"/>
              <w:left w:val="single" w:sz="4" w:space="0" w:color="auto"/>
              <w:bottom w:val="single" w:sz="4" w:space="0" w:color="auto"/>
              <w:right w:val="single" w:sz="4" w:space="0" w:color="auto"/>
            </w:tcBorders>
            <w:hideMark/>
          </w:tcPr>
          <w:p w14:paraId="71FB8A53"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59F68B29"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62458B38" w14:textId="77777777" w:rsidR="00307F33" w:rsidRPr="004C3767" w:rsidRDefault="00307F33" w:rsidP="004C3767">
            <w:pPr>
              <w:jc w:val="center"/>
              <w:rPr>
                <w:color w:val="000000" w:themeColor="text1"/>
                <w:sz w:val="22"/>
                <w:szCs w:val="22"/>
              </w:rPr>
            </w:pPr>
            <w:r w:rsidRPr="004C3767">
              <w:rPr>
                <w:color w:val="000000" w:themeColor="text1"/>
                <w:sz w:val="22"/>
                <w:szCs w:val="22"/>
              </w:rPr>
              <w:t>400 мест</w:t>
            </w:r>
          </w:p>
        </w:tc>
        <w:tc>
          <w:tcPr>
            <w:tcW w:w="672" w:type="pct"/>
            <w:tcBorders>
              <w:top w:val="single" w:sz="4" w:space="0" w:color="auto"/>
              <w:left w:val="single" w:sz="4" w:space="0" w:color="auto"/>
              <w:bottom w:val="single" w:sz="4" w:space="0" w:color="auto"/>
              <w:right w:val="single" w:sz="4" w:space="0" w:color="auto"/>
            </w:tcBorders>
            <w:hideMark/>
          </w:tcPr>
          <w:p w14:paraId="20FACFB1"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50FE85CD"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F5FF4C5" w14:textId="77777777" w:rsidR="00307F33" w:rsidRPr="004C3767" w:rsidRDefault="00307F33" w:rsidP="004C3767">
            <w:pPr>
              <w:jc w:val="center"/>
              <w:rPr>
                <w:color w:val="000000" w:themeColor="text1"/>
                <w:sz w:val="22"/>
                <w:szCs w:val="22"/>
              </w:rPr>
            </w:pPr>
            <w:r w:rsidRPr="004C3767">
              <w:rPr>
                <w:color w:val="000000" w:themeColor="text1"/>
                <w:sz w:val="22"/>
                <w:szCs w:val="22"/>
              </w:rPr>
              <w:t>г. Находка, в Южном микрорайоне</w:t>
            </w:r>
          </w:p>
        </w:tc>
      </w:tr>
      <w:tr w:rsidR="00400344" w:rsidRPr="004C3767" w14:paraId="49119A4E" w14:textId="77777777" w:rsidTr="00FA0D13">
        <w:tc>
          <w:tcPr>
            <w:tcW w:w="228" w:type="pct"/>
            <w:tcBorders>
              <w:top w:val="single" w:sz="4" w:space="0" w:color="auto"/>
              <w:left w:val="single" w:sz="4" w:space="0" w:color="auto"/>
              <w:bottom w:val="single" w:sz="4" w:space="0" w:color="auto"/>
              <w:right w:val="single" w:sz="4" w:space="0" w:color="auto"/>
            </w:tcBorders>
          </w:tcPr>
          <w:p w14:paraId="79B67735" w14:textId="09CB4653" w:rsidR="00307F33" w:rsidRPr="004C3767" w:rsidRDefault="0019348D" w:rsidP="004C3767">
            <w:pPr>
              <w:jc w:val="center"/>
              <w:rPr>
                <w:color w:val="000000" w:themeColor="text1"/>
                <w:sz w:val="22"/>
                <w:szCs w:val="22"/>
              </w:rPr>
            </w:pPr>
            <w:r w:rsidRPr="004C3767">
              <w:rPr>
                <w:color w:val="000000" w:themeColor="text1"/>
                <w:sz w:val="22"/>
                <w:szCs w:val="22"/>
              </w:rPr>
              <w:t>33</w:t>
            </w:r>
          </w:p>
        </w:tc>
        <w:tc>
          <w:tcPr>
            <w:tcW w:w="1103" w:type="pct"/>
            <w:tcBorders>
              <w:top w:val="single" w:sz="4" w:space="0" w:color="auto"/>
              <w:left w:val="single" w:sz="4" w:space="0" w:color="auto"/>
              <w:bottom w:val="single" w:sz="4" w:space="0" w:color="auto"/>
              <w:right w:val="single" w:sz="4" w:space="0" w:color="auto"/>
            </w:tcBorders>
            <w:hideMark/>
          </w:tcPr>
          <w:p w14:paraId="68082B68"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1C761810"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7985EB23" w14:textId="77777777" w:rsidR="00307F33" w:rsidRPr="004C3767" w:rsidRDefault="00307F33" w:rsidP="004C3767">
            <w:pPr>
              <w:jc w:val="center"/>
              <w:rPr>
                <w:color w:val="000000" w:themeColor="text1"/>
                <w:sz w:val="22"/>
                <w:szCs w:val="22"/>
              </w:rPr>
            </w:pPr>
            <w:r w:rsidRPr="004C3767">
              <w:rPr>
                <w:color w:val="000000" w:themeColor="text1"/>
                <w:sz w:val="22"/>
                <w:szCs w:val="22"/>
              </w:rPr>
              <w:t>240 мест</w:t>
            </w:r>
          </w:p>
        </w:tc>
        <w:tc>
          <w:tcPr>
            <w:tcW w:w="672" w:type="pct"/>
            <w:tcBorders>
              <w:top w:val="single" w:sz="4" w:space="0" w:color="auto"/>
              <w:left w:val="single" w:sz="4" w:space="0" w:color="auto"/>
              <w:bottom w:val="single" w:sz="4" w:space="0" w:color="auto"/>
              <w:right w:val="single" w:sz="4" w:space="0" w:color="auto"/>
            </w:tcBorders>
            <w:hideMark/>
          </w:tcPr>
          <w:p w14:paraId="219A88F0"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40843654"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B2517DF"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оз. </w:t>
            </w:r>
            <w:proofErr w:type="spellStart"/>
            <w:r w:rsidRPr="004C3767">
              <w:rPr>
                <w:color w:val="000000" w:themeColor="text1"/>
                <w:sz w:val="22"/>
                <w:szCs w:val="22"/>
              </w:rPr>
              <w:t>Лебединным</w:t>
            </w:r>
            <w:proofErr w:type="spellEnd"/>
            <w:r w:rsidRPr="004C3767">
              <w:rPr>
                <w:color w:val="000000" w:themeColor="text1"/>
                <w:sz w:val="22"/>
                <w:szCs w:val="22"/>
              </w:rPr>
              <w:t xml:space="preserve">, </w:t>
            </w:r>
            <w:proofErr w:type="gramStart"/>
            <w:r w:rsidRPr="004C3767">
              <w:rPr>
                <w:color w:val="000000" w:themeColor="text1"/>
                <w:sz w:val="22"/>
                <w:szCs w:val="22"/>
              </w:rPr>
              <w:t>Партизанским</w:t>
            </w:r>
            <w:proofErr w:type="gramEnd"/>
            <w:r w:rsidRPr="004C3767">
              <w:rPr>
                <w:color w:val="000000" w:themeColor="text1"/>
                <w:sz w:val="22"/>
                <w:szCs w:val="22"/>
              </w:rPr>
              <w:t xml:space="preserve"> МР и СНТ </w:t>
            </w:r>
            <w:proofErr w:type="spellStart"/>
            <w:r w:rsidRPr="004C3767">
              <w:rPr>
                <w:color w:val="000000" w:themeColor="text1"/>
                <w:sz w:val="22"/>
                <w:szCs w:val="22"/>
              </w:rPr>
              <w:t>Дноуплотнитель</w:t>
            </w:r>
            <w:proofErr w:type="spellEnd"/>
          </w:p>
        </w:tc>
      </w:tr>
      <w:tr w:rsidR="00400344" w:rsidRPr="004C3767" w14:paraId="2EEFCF7D" w14:textId="77777777" w:rsidTr="00FA0D13">
        <w:tc>
          <w:tcPr>
            <w:tcW w:w="228" w:type="pct"/>
            <w:tcBorders>
              <w:top w:val="single" w:sz="4" w:space="0" w:color="auto"/>
              <w:left w:val="single" w:sz="4" w:space="0" w:color="auto"/>
              <w:bottom w:val="single" w:sz="4" w:space="0" w:color="auto"/>
              <w:right w:val="single" w:sz="4" w:space="0" w:color="auto"/>
            </w:tcBorders>
          </w:tcPr>
          <w:p w14:paraId="43598970" w14:textId="76449A3C" w:rsidR="00307F33" w:rsidRPr="004C3767" w:rsidRDefault="0019348D" w:rsidP="004C3767">
            <w:pPr>
              <w:jc w:val="center"/>
              <w:rPr>
                <w:color w:val="000000" w:themeColor="text1"/>
                <w:sz w:val="22"/>
                <w:szCs w:val="22"/>
              </w:rPr>
            </w:pPr>
            <w:r w:rsidRPr="004C3767">
              <w:rPr>
                <w:color w:val="000000" w:themeColor="text1"/>
                <w:sz w:val="22"/>
                <w:szCs w:val="22"/>
              </w:rPr>
              <w:t>34</w:t>
            </w:r>
          </w:p>
        </w:tc>
        <w:tc>
          <w:tcPr>
            <w:tcW w:w="1103" w:type="pct"/>
            <w:tcBorders>
              <w:top w:val="single" w:sz="4" w:space="0" w:color="auto"/>
              <w:left w:val="single" w:sz="4" w:space="0" w:color="auto"/>
              <w:bottom w:val="single" w:sz="4" w:space="0" w:color="auto"/>
              <w:right w:val="single" w:sz="4" w:space="0" w:color="auto"/>
            </w:tcBorders>
            <w:hideMark/>
          </w:tcPr>
          <w:p w14:paraId="5CFA6521"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0D067BDB"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4CCA445E" w14:textId="77777777" w:rsidR="00307F33" w:rsidRPr="004C3767" w:rsidRDefault="00307F33" w:rsidP="004C3767">
            <w:pPr>
              <w:jc w:val="center"/>
              <w:rPr>
                <w:color w:val="000000" w:themeColor="text1"/>
                <w:sz w:val="22"/>
                <w:szCs w:val="22"/>
              </w:rPr>
            </w:pPr>
            <w:r w:rsidRPr="004C3767">
              <w:rPr>
                <w:color w:val="000000" w:themeColor="text1"/>
                <w:sz w:val="22"/>
                <w:szCs w:val="22"/>
              </w:rPr>
              <w:t>800 мест</w:t>
            </w:r>
          </w:p>
        </w:tc>
        <w:tc>
          <w:tcPr>
            <w:tcW w:w="672" w:type="pct"/>
            <w:tcBorders>
              <w:top w:val="single" w:sz="4" w:space="0" w:color="auto"/>
              <w:left w:val="single" w:sz="4" w:space="0" w:color="auto"/>
              <w:bottom w:val="single" w:sz="4" w:space="0" w:color="auto"/>
              <w:right w:val="single" w:sz="4" w:space="0" w:color="auto"/>
            </w:tcBorders>
            <w:hideMark/>
          </w:tcPr>
          <w:p w14:paraId="06ADB2C1"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50AF391B"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6D2E93FA" w14:textId="77777777" w:rsidR="00307F33" w:rsidRPr="004C3767" w:rsidRDefault="00307F33" w:rsidP="004C3767">
            <w:pPr>
              <w:jc w:val="center"/>
              <w:rPr>
                <w:color w:val="000000" w:themeColor="text1"/>
                <w:sz w:val="22"/>
                <w:szCs w:val="22"/>
              </w:rPr>
            </w:pPr>
            <w:r w:rsidRPr="004C3767">
              <w:rPr>
                <w:color w:val="000000" w:themeColor="text1"/>
                <w:sz w:val="22"/>
                <w:szCs w:val="22"/>
              </w:rPr>
              <w:t>г. Находка, ул. Дальняя</w:t>
            </w:r>
          </w:p>
        </w:tc>
      </w:tr>
      <w:tr w:rsidR="00400344" w:rsidRPr="004C3767" w14:paraId="1B9AD5B7" w14:textId="77777777" w:rsidTr="00FA0D13">
        <w:tc>
          <w:tcPr>
            <w:tcW w:w="228" w:type="pct"/>
            <w:tcBorders>
              <w:top w:val="single" w:sz="4" w:space="0" w:color="auto"/>
              <w:left w:val="single" w:sz="4" w:space="0" w:color="auto"/>
              <w:bottom w:val="single" w:sz="4" w:space="0" w:color="auto"/>
              <w:right w:val="single" w:sz="4" w:space="0" w:color="auto"/>
            </w:tcBorders>
          </w:tcPr>
          <w:p w14:paraId="40F7B704" w14:textId="3AEF73FB" w:rsidR="00307F33" w:rsidRPr="004C3767" w:rsidRDefault="0019348D" w:rsidP="004C3767">
            <w:pPr>
              <w:jc w:val="center"/>
              <w:rPr>
                <w:color w:val="000000" w:themeColor="text1"/>
                <w:sz w:val="22"/>
                <w:szCs w:val="22"/>
              </w:rPr>
            </w:pPr>
            <w:r w:rsidRPr="004C3767">
              <w:rPr>
                <w:color w:val="000000" w:themeColor="text1"/>
                <w:sz w:val="22"/>
                <w:szCs w:val="22"/>
              </w:rPr>
              <w:t>35</w:t>
            </w:r>
          </w:p>
        </w:tc>
        <w:tc>
          <w:tcPr>
            <w:tcW w:w="1103" w:type="pct"/>
            <w:tcBorders>
              <w:top w:val="single" w:sz="4" w:space="0" w:color="auto"/>
              <w:left w:val="single" w:sz="4" w:space="0" w:color="auto"/>
              <w:bottom w:val="single" w:sz="4" w:space="0" w:color="auto"/>
              <w:right w:val="single" w:sz="4" w:space="0" w:color="auto"/>
            </w:tcBorders>
            <w:hideMark/>
          </w:tcPr>
          <w:p w14:paraId="7A34EEAA"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5BB4E445"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45A6164A" w14:textId="77777777" w:rsidR="00307F33" w:rsidRPr="004C3767" w:rsidRDefault="00307F33" w:rsidP="004C3767">
            <w:pPr>
              <w:jc w:val="center"/>
              <w:rPr>
                <w:color w:val="000000" w:themeColor="text1"/>
                <w:sz w:val="22"/>
                <w:szCs w:val="22"/>
              </w:rPr>
            </w:pPr>
            <w:r w:rsidRPr="004C3767">
              <w:rPr>
                <w:color w:val="000000" w:themeColor="text1"/>
                <w:sz w:val="22"/>
                <w:szCs w:val="22"/>
              </w:rPr>
              <w:t>825 мест</w:t>
            </w:r>
          </w:p>
        </w:tc>
        <w:tc>
          <w:tcPr>
            <w:tcW w:w="672" w:type="pct"/>
            <w:tcBorders>
              <w:top w:val="single" w:sz="4" w:space="0" w:color="auto"/>
              <w:left w:val="single" w:sz="4" w:space="0" w:color="auto"/>
              <w:bottom w:val="single" w:sz="4" w:space="0" w:color="auto"/>
              <w:right w:val="single" w:sz="4" w:space="0" w:color="auto"/>
            </w:tcBorders>
            <w:hideMark/>
          </w:tcPr>
          <w:p w14:paraId="0FB1EBF4"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37B5A5AA"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4EA1432C" w14:textId="77777777" w:rsidR="00307F33" w:rsidRPr="004C3767" w:rsidRDefault="00307F33" w:rsidP="004C3767">
            <w:pPr>
              <w:jc w:val="center"/>
              <w:rPr>
                <w:color w:val="000000" w:themeColor="text1"/>
                <w:sz w:val="22"/>
                <w:szCs w:val="22"/>
              </w:rPr>
            </w:pPr>
            <w:r w:rsidRPr="004C3767">
              <w:rPr>
                <w:color w:val="000000" w:themeColor="text1"/>
                <w:sz w:val="22"/>
                <w:szCs w:val="22"/>
              </w:rPr>
              <w:t>Квартал находится между заливом находка и бухтой Находка Северо-западнее скалы Бахирева</w:t>
            </w:r>
          </w:p>
        </w:tc>
      </w:tr>
      <w:tr w:rsidR="00400344" w:rsidRPr="004C3767" w14:paraId="23E6CE8E" w14:textId="77777777" w:rsidTr="00FA0D13">
        <w:tc>
          <w:tcPr>
            <w:tcW w:w="228" w:type="pct"/>
            <w:tcBorders>
              <w:top w:val="single" w:sz="4" w:space="0" w:color="auto"/>
              <w:left w:val="single" w:sz="4" w:space="0" w:color="auto"/>
              <w:bottom w:val="single" w:sz="4" w:space="0" w:color="auto"/>
              <w:right w:val="single" w:sz="4" w:space="0" w:color="auto"/>
            </w:tcBorders>
          </w:tcPr>
          <w:p w14:paraId="1E058215" w14:textId="30F21CDA" w:rsidR="00307F33" w:rsidRPr="004C3767" w:rsidRDefault="0019348D" w:rsidP="004C3767">
            <w:pPr>
              <w:jc w:val="center"/>
              <w:rPr>
                <w:color w:val="000000" w:themeColor="text1"/>
                <w:sz w:val="22"/>
                <w:szCs w:val="22"/>
              </w:rPr>
            </w:pPr>
            <w:r w:rsidRPr="004C3767">
              <w:rPr>
                <w:color w:val="000000" w:themeColor="text1"/>
                <w:sz w:val="22"/>
                <w:szCs w:val="22"/>
              </w:rPr>
              <w:t>36</w:t>
            </w:r>
          </w:p>
        </w:tc>
        <w:tc>
          <w:tcPr>
            <w:tcW w:w="1103" w:type="pct"/>
            <w:tcBorders>
              <w:top w:val="single" w:sz="4" w:space="0" w:color="auto"/>
              <w:left w:val="single" w:sz="4" w:space="0" w:color="auto"/>
              <w:bottom w:val="single" w:sz="4" w:space="0" w:color="auto"/>
              <w:right w:val="single" w:sz="4" w:space="0" w:color="auto"/>
            </w:tcBorders>
            <w:hideMark/>
          </w:tcPr>
          <w:p w14:paraId="545C26BC"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6E46E298"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306FDB6E" w14:textId="77777777" w:rsidR="00307F33" w:rsidRPr="004C3767" w:rsidRDefault="00307F33" w:rsidP="004C3767">
            <w:pPr>
              <w:jc w:val="center"/>
              <w:rPr>
                <w:color w:val="000000" w:themeColor="text1"/>
                <w:sz w:val="22"/>
                <w:szCs w:val="22"/>
              </w:rPr>
            </w:pPr>
            <w:r w:rsidRPr="004C3767">
              <w:rPr>
                <w:color w:val="000000" w:themeColor="text1"/>
                <w:sz w:val="22"/>
                <w:szCs w:val="22"/>
              </w:rPr>
              <w:t>825 мест</w:t>
            </w:r>
          </w:p>
        </w:tc>
        <w:tc>
          <w:tcPr>
            <w:tcW w:w="672" w:type="pct"/>
            <w:tcBorders>
              <w:top w:val="single" w:sz="4" w:space="0" w:color="auto"/>
              <w:left w:val="single" w:sz="4" w:space="0" w:color="auto"/>
              <w:bottom w:val="single" w:sz="4" w:space="0" w:color="auto"/>
              <w:right w:val="single" w:sz="4" w:space="0" w:color="auto"/>
            </w:tcBorders>
            <w:hideMark/>
          </w:tcPr>
          <w:p w14:paraId="4E41C854"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4CAF0F4A"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72EA5C60"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просп. Северным и ул. Фрунзе, Северный </w:t>
            </w:r>
            <w:proofErr w:type="spellStart"/>
            <w:r w:rsidRPr="004C3767">
              <w:rPr>
                <w:color w:val="000000" w:themeColor="text1"/>
                <w:sz w:val="22"/>
                <w:szCs w:val="22"/>
              </w:rPr>
              <w:t>мкр</w:t>
            </w:r>
            <w:proofErr w:type="spellEnd"/>
            <w:r w:rsidRPr="004C3767">
              <w:rPr>
                <w:color w:val="000000" w:themeColor="text1"/>
                <w:sz w:val="22"/>
                <w:szCs w:val="22"/>
              </w:rPr>
              <w:t>-н</w:t>
            </w:r>
          </w:p>
        </w:tc>
      </w:tr>
      <w:tr w:rsidR="00400344" w:rsidRPr="004C3767" w14:paraId="6E9EE12D" w14:textId="77777777" w:rsidTr="00FA0D13">
        <w:tc>
          <w:tcPr>
            <w:tcW w:w="228" w:type="pct"/>
            <w:tcBorders>
              <w:top w:val="single" w:sz="4" w:space="0" w:color="auto"/>
              <w:left w:val="single" w:sz="4" w:space="0" w:color="auto"/>
              <w:bottom w:val="single" w:sz="4" w:space="0" w:color="auto"/>
              <w:right w:val="single" w:sz="4" w:space="0" w:color="auto"/>
            </w:tcBorders>
          </w:tcPr>
          <w:p w14:paraId="688EE4D7" w14:textId="22348AE2" w:rsidR="00307F33" w:rsidRPr="004C3767" w:rsidRDefault="0019348D" w:rsidP="004C3767">
            <w:pPr>
              <w:jc w:val="center"/>
              <w:rPr>
                <w:color w:val="000000" w:themeColor="text1"/>
                <w:sz w:val="22"/>
                <w:szCs w:val="22"/>
              </w:rPr>
            </w:pPr>
            <w:r w:rsidRPr="004C3767">
              <w:rPr>
                <w:color w:val="000000" w:themeColor="text1"/>
                <w:sz w:val="22"/>
                <w:szCs w:val="22"/>
              </w:rPr>
              <w:t>37</w:t>
            </w:r>
          </w:p>
        </w:tc>
        <w:tc>
          <w:tcPr>
            <w:tcW w:w="1103" w:type="pct"/>
            <w:tcBorders>
              <w:top w:val="single" w:sz="4" w:space="0" w:color="auto"/>
              <w:left w:val="single" w:sz="4" w:space="0" w:color="auto"/>
              <w:bottom w:val="single" w:sz="4" w:space="0" w:color="auto"/>
              <w:right w:val="single" w:sz="4" w:space="0" w:color="auto"/>
            </w:tcBorders>
            <w:hideMark/>
          </w:tcPr>
          <w:p w14:paraId="4CEE0258"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Общеобразовательная </w:t>
            </w:r>
            <w:r w:rsidRPr="004C3767">
              <w:rPr>
                <w:color w:val="000000" w:themeColor="text1"/>
                <w:sz w:val="22"/>
                <w:szCs w:val="22"/>
              </w:rPr>
              <w:lastRenderedPageBreak/>
              <w:t>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61DCB592" w14:textId="77777777" w:rsidR="00307F33" w:rsidRPr="004C3767" w:rsidRDefault="00307F33" w:rsidP="004C3767">
            <w:pPr>
              <w:jc w:val="center"/>
              <w:rPr>
                <w:color w:val="000000" w:themeColor="text1"/>
              </w:rPr>
            </w:pPr>
            <w:r w:rsidRPr="004C3767">
              <w:rPr>
                <w:color w:val="000000" w:themeColor="text1"/>
                <w:sz w:val="22"/>
                <w:szCs w:val="22"/>
              </w:rPr>
              <w:lastRenderedPageBreak/>
              <w:t xml:space="preserve">Общеобразовательные </w:t>
            </w:r>
            <w:r w:rsidRPr="004C3767">
              <w:rPr>
                <w:color w:val="000000" w:themeColor="text1"/>
                <w:sz w:val="22"/>
                <w:szCs w:val="22"/>
              </w:rPr>
              <w:lastRenderedPageBreak/>
              <w:t>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6B2E8671" w14:textId="77777777" w:rsidR="00307F33" w:rsidRPr="004C3767" w:rsidRDefault="00307F33" w:rsidP="004C3767">
            <w:pPr>
              <w:jc w:val="center"/>
              <w:rPr>
                <w:color w:val="000000" w:themeColor="text1"/>
                <w:sz w:val="22"/>
                <w:szCs w:val="22"/>
              </w:rPr>
            </w:pPr>
            <w:r w:rsidRPr="004C3767">
              <w:rPr>
                <w:color w:val="000000" w:themeColor="text1"/>
                <w:sz w:val="22"/>
                <w:szCs w:val="22"/>
              </w:rPr>
              <w:lastRenderedPageBreak/>
              <w:t>825 мест</w:t>
            </w:r>
          </w:p>
        </w:tc>
        <w:tc>
          <w:tcPr>
            <w:tcW w:w="672" w:type="pct"/>
            <w:tcBorders>
              <w:top w:val="single" w:sz="4" w:space="0" w:color="auto"/>
              <w:left w:val="single" w:sz="4" w:space="0" w:color="auto"/>
              <w:bottom w:val="single" w:sz="4" w:space="0" w:color="auto"/>
              <w:right w:val="single" w:sz="4" w:space="0" w:color="auto"/>
            </w:tcBorders>
            <w:hideMark/>
          </w:tcPr>
          <w:p w14:paraId="72E8862C"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5D704031"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365B7B88"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ограниченный ул. </w:t>
            </w:r>
            <w:proofErr w:type="gramStart"/>
            <w:r w:rsidRPr="004C3767">
              <w:rPr>
                <w:color w:val="000000" w:themeColor="text1"/>
                <w:sz w:val="22"/>
                <w:szCs w:val="22"/>
              </w:rPr>
              <w:lastRenderedPageBreak/>
              <w:t>Ореховой</w:t>
            </w:r>
            <w:proofErr w:type="gramEnd"/>
            <w:r w:rsidRPr="004C3767">
              <w:rPr>
                <w:color w:val="000000" w:themeColor="text1"/>
                <w:sz w:val="22"/>
                <w:szCs w:val="22"/>
              </w:rPr>
              <w:t>, ул. Спортивной и ул. Кооперативной. Объект располагается Юго-восточнее Второго Южного квартала</w:t>
            </w:r>
          </w:p>
        </w:tc>
      </w:tr>
      <w:tr w:rsidR="00400344" w:rsidRPr="004C3767" w14:paraId="7A441450" w14:textId="77777777" w:rsidTr="00FA0D13">
        <w:tc>
          <w:tcPr>
            <w:tcW w:w="228" w:type="pct"/>
            <w:tcBorders>
              <w:top w:val="single" w:sz="4" w:space="0" w:color="auto"/>
              <w:left w:val="single" w:sz="4" w:space="0" w:color="auto"/>
              <w:bottom w:val="single" w:sz="4" w:space="0" w:color="auto"/>
              <w:right w:val="single" w:sz="4" w:space="0" w:color="auto"/>
            </w:tcBorders>
          </w:tcPr>
          <w:p w14:paraId="60317435" w14:textId="350EBB4F" w:rsidR="00307F33" w:rsidRPr="004C3767" w:rsidRDefault="0019348D" w:rsidP="004C3767">
            <w:pPr>
              <w:jc w:val="center"/>
              <w:rPr>
                <w:color w:val="000000" w:themeColor="text1"/>
                <w:sz w:val="22"/>
                <w:szCs w:val="22"/>
              </w:rPr>
            </w:pPr>
            <w:r w:rsidRPr="004C3767">
              <w:rPr>
                <w:color w:val="000000" w:themeColor="text1"/>
                <w:sz w:val="22"/>
                <w:szCs w:val="22"/>
              </w:rPr>
              <w:lastRenderedPageBreak/>
              <w:t>38</w:t>
            </w:r>
          </w:p>
        </w:tc>
        <w:tc>
          <w:tcPr>
            <w:tcW w:w="1103" w:type="pct"/>
            <w:tcBorders>
              <w:top w:val="single" w:sz="4" w:space="0" w:color="auto"/>
              <w:left w:val="single" w:sz="4" w:space="0" w:color="auto"/>
              <w:bottom w:val="single" w:sz="4" w:space="0" w:color="auto"/>
              <w:right w:val="single" w:sz="4" w:space="0" w:color="auto"/>
            </w:tcBorders>
            <w:hideMark/>
          </w:tcPr>
          <w:p w14:paraId="6443EEA4"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1D26FE2B"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7BF1835F" w14:textId="77777777" w:rsidR="00307F33" w:rsidRPr="004C3767" w:rsidRDefault="00307F33" w:rsidP="004C3767">
            <w:pPr>
              <w:jc w:val="center"/>
              <w:rPr>
                <w:color w:val="000000" w:themeColor="text1"/>
                <w:sz w:val="22"/>
                <w:szCs w:val="22"/>
              </w:rPr>
            </w:pPr>
            <w:r w:rsidRPr="004C3767">
              <w:rPr>
                <w:color w:val="000000" w:themeColor="text1"/>
                <w:sz w:val="22"/>
                <w:szCs w:val="22"/>
              </w:rPr>
              <w:t>400 мест</w:t>
            </w:r>
          </w:p>
        </w:tc>
        <w:tc>
          <w:tcPr>
            <w:tcW w:w="672" w:type="pct"/>
            <w:tcBorders>
              <w:top w:val="single" w:sz="4" w:space="0" w:color="auto"/>
              <w:left w:val="single" w:sz="4" w:space="0" w:color="auto"/>
              <w:bottom w:val="single" w:sz="4" w:space="0" w:color="auto"/>
              <w:right w:val="single" w:sz="4" w:space="0" w:color="auto"/>
            </w:tcBorders>
            <w:hideMark/>
          </w:tcPr>
          <w:p w14:paraId="7B49C5D9"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58381D3A"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7BC61C99"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находится между ул. Русской и СНТ </w:t>
            </w:r>
            <w:proofErr w:type="spellStart"/>
            <w:r w:rsidRPr="004C3767">
              <w:rPr>
                <w:color w:val="000000" w:themeColor="text1"/>
                <w:sz w:val="22"/>
                <w:szCs w:val="22"/>
              </w:rPr>
              <w:t>Приморец</w:t>
            </w:r>
            <w:proofErr w:type="spellEnd"/>
          </w:p>
        </w:tc>
      </w:tr>
      <w:tr w:rsidR="00400344" w:rsidRPr="004C3767" w14:paraId="35382699" w14:textId="77777777" w:rsidTr="00FA0D13">
        <w:tc>
          <w:tcPr>
            <w:tcW w:w="228" w:type="pct"/>
            <w:tcBorders>
              <w:top w:val="single" w:sz="4" w:space="0" w:color="auto"/>
              <w:left w:val="single" w:sz="4" w:space="0" w:color="auto"/>
              <w:bottom w:val="single" w:sz="4" w:space="0" w:color="auto"/>
              <w:right w:val="single" w:sz="4" w:space="0" w:color="auto"/>
            </w:tcBorders>
          </w:tcPr>
          <w:p w14:paraId="20CC2F49" w14:textId="5D760421" w:rsidR="00307F33" w:rsidRPr="004C3767" w:rsidRDefault="0019348D" w:rsidP="004C3767">
            <w:pPr>
              <w:jc w:val="center"/>
              <w:rPr>
                <w:color w:val="000000" w:themeColor="text1"/>
                <w:sz w:val="22"/>
                <w:szCs w:val="22"/>
              </w:rPr>
            </w:pPr>
            <w:r w:rsidRPr="004C3767">
              <w:rPr>
                <w:color w:val="000000" w:themeColor="text1"/>
                <w:sz w:val="22"/>
                <w:szCs w:val="22"/>
              </w:rPr>
              <w:t>39</w:t>
            </w:r>
          </w:p>
        </w:tc>
        <w:tc>
          <w:tcPr>
            <w:tcW w:w="1103" w:type="pct"/>
            <w:tcBorders>
              <w:top w:val="single" w:sz="4" w:space="0" w:color="auto"/>
              <w:left w:val="single" w:sz="4" w:space="0" w:color="auto"/>
              <w:bottom w:val="single" w:sz="4" w:space="0" w:color="auto"/>
              <w:right w:val="single" w:sz="4" w:space="0" w:color="auto"/>
            </w:tcBorders>
            <w:hideMark/>
          </w:tcPr>
          <w:p w14:paraId="543EBE7D"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 (реконструкция)</w:t>
            </w:r>
          </w:p>
        </w:tc>
        <w:tc>
          <w:tcPr>
            <w:tcW w:w="863" w:type="pct"/>
            <w:tcBorders>
              <w:top w:val="single" w:sz="4" w:space="0" w:color="auto"/>
              <w:left w:val="single" w:sz="4" w:space="0" w:color="auto"/>
              <w:bottom w:val="single" w:sz="4" w:space="0" w:color="auto"/>
              <w:right w:val="single" w:sz="4" w:space="0" w:color="auto"/>
            </w:tcBorders>
            <w:hideMark/>
          </w:tcPr>
          <w:p w14:paraId="061E9961" w14:textId="77777777" w:rsidR="00307F33" w:rsidRPr="004C3767" w:rsidRDefault="00307F33" w:rsidP="004C3767">
            <w:pPr>
              <w:jc w:val="center"/>
              <w:rPr>
                <w:color w:val="000000" w:themeColor="text1"/>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5EEEDB27" w14:textId="77777777" w:rsidR="00307F33" w:rsidRPr="004C3767" w:rsidRDefault="00307F33" w:rsidP="004C3767">
            <w:pPr>
              <w:jc w:val="center"/>
              <w:rPr>
                <w:color w:val="000000" w:themeColor="text1"/>
                <w:sz w:val="22"/>
                <w:szCs w:val="22"/>
              </w:rPr>
            </w:pPr>
            <w:r w:rsidRPr="004C3767">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14:paraId="0C5A5ADC"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015C6EC9"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212C5B9" w14:textId="77777777" w:rsidR="00307F33" w:rsidRPr="004C3767" w:rsidRDefault="00307F33" w:rsidP="004C3767">
            <w:pPr>
              <w:jc w:val="center"/>
              <w:rPr>
                <w:color w:val="000000" w:themeColor="text1"/>
                <w:sz w:val="22"/>
                <w:szCs w:val="22"/>
              </w:rPr>
            </w:pPr>
            <w:r w:rsidRPr="004C3767">
              <w:rPr>
                <w:color w:val="000000" w:themeColor="text1"/>
                <w:sz w:val="22"/>
                <w:szCs w:val="22"/>
              </w:rPr>
              <w:t>г. Находка, ул. Шевченко, 1</w:t>
            </w:r>
          </w:p>
        </w:tc>
      </w:tr>
      <w:tr w:rsidR="00400344" w:rsidRPr="004C3767" w14:paraId="59A46E55" w14:textId="77777777" w:rsidTr="00FA0D13">
        <w:tc>
          <w:tcPr>
            <w:tcW w:w="228" w:type="pct"/>
            <w:tcBorders>
              <w:top w:val="single" w:sz="4" w:space="0" w:color="auto"/>
              <w:left w:val="single" w:sz="4" w:space="0" w:color="auto"/>
              <w:bottom w:val="single" w:sz="4" w:space="0" w:color="auto"/>
              <w:right w:val="single" w:sz="4" w:space="0" w:color="auto"/>
            </w:tcBorders>
          </w:tcPr>
          <w:p w14:paraId="462D7919" w14:textId="744266B9" w:rsidR="00307F33" w:rsidRPr="004C3767" w:rsidRDefault="0019348D" w:rsidP="004C3767">
            <w:pPr>
              <w:jc w:val="center"/>
              <w:rPr>
                <w:color w:val="000000" w:themeColor="text1"/>
                <w:sz w:val="22"/>
                <w:szCs w:val="22"/>
              </w:rPr>
            </w:pPr>
            <w:r w:rsidRPr="004C3767">
              <w:rPr>
                <w:color w:val="000000" w:themeColor="text1"/>
                <w:sz w:val="22"/>
                <w:szCs w:val="22"/>
              </w:rPr>
              <w:t>40</w:t>
            </w:r>
          </w:p>
        </w:tc>
        <w:tc>
          <w:tcPr>
            <w:tcW w:w="1103" w:type="pct"/>
            <w:tcBorders>
              <w:top w:val="single" w:sz="4" w:space="0" w:color="auto"/>
              <w:left w:val="single" w:sz="4" w:space="0" w:color="auto"/>
              <w:bottom w:val="single" w:sz="4" w:space="0" w:color="auto"/>
              <w:right w:val="single" w:sz="4" w:space="0" w:color="auto"/>
            </w:tcBorders>
            <w:hideMark/>
          </w:tcPr>
          <w:p w14:paraId="598B92CA"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5A8B4000"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14:paraId="2B231A11" w14:textId="77777777" w:rsidR="00307F33" w:rsidRPr="004C3767" w:rsidRDefault="00307F33" w:rsidP="004C3767">
            <w:pPr>
              <w:jc w:val="center"/>
              <w:rPr>
                <w:color w:val="000000" w:themeColor="text1"/>
                <w:sz w:val="22"/>
                <w:szCs w:val="22"/>
              </w:rPr>
            </w:pPr>
            <w:r w:rsidRPr="004C3767">
              <w:rPr>
                <w:color w:val="000000" w:themeColor="text1"/>
                <w:sz w:val="22"/>
                <w:szCs w:val="22"/>
              </w:rPr>
              <w:t>1100 мест</w:t>
            </w:r>
          </w:p>
        </w:tc>
        <w:tc>
          <w:tcPr>
            <w:tcW w:w="672" w:type="pct"/>
            <w:tcBorders>
              <w:top w:val="single" w:sz="4" w:space="0" w:color="auto"/>
              <w:left w:val="single" w:sz="4" w:space="0" w:color="auto"/>
              <w:bottom w:val="single" w:sz="4" w:space="0" w:color="auto"/>
              <w:right w:val="single" w:sz="4" w:space="0" w:color="auto"/>
            </w:tcBorders>
            <w:hideMark/>
          </w:tcPr>
          <w:p w14:paraId="7CABBE63"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63B3CF5A"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0426A569"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г. Находка, </w:t>
            </w:r>
            <w:r w:rsidRPr="004C3767">
              <w:rPr>
                <w:color w:val="000000" w:themeColor="text1"/>
              </w:rPr>
              <w:t>в районе Дамбы</w:t>
            </w:r>
          </w:p>
        </w:tc>
      </w:tr>
      <w:tr w:rsidR="00400344" w:rsidRPr="004C3767" w14:paraId="377FFFB8" w14:textId="77777777" w:rsidTr="00FA0D13">
        <w:tc>
          <w:tcPr>
            <w:tcW w:w="228" w:type="pct"/>
            <w:tcBorders>
              <w:top w:val="single" w:sz="4" w:space="0" w:color="auto"/>
              <w:left w:val="single" w:sz="4" w:space="0" w:color="auto"/>
              <w:bottom w:val="single" w:sz="4" w:space="0" w:color="auto"/>
              <w:right w:val="single" w:sz="4" w:space="0" w:color="auto"/>
            </w:tcBorders>
          </w:tcPr>
          <w:p w14:paraId="14298DC5" w14:textId="19CC19CB" w:rsidR="00307F33" w:rsidRPr="004C3767" w:rsidRDefault="0019348D" w:rsidP="004C3767">
            <w:pPr>
              <w:jc w:val="center"/>
              <w:rPr>
                <w:color w:val="000000" w:themeColor="text1"/>
                <w:sz w:val="22"/>
                <w:szCs w:val="22"/>
              </w:rPr>
            </w:pPr>
            <w:r w:rsidRPr="004C3767">
              <w:rPr>
                <w:color w:val="000000" w:themeColor="text1"/>
                <w:sz w:val="22"/>
                <w:szCs w:val="22"/>
              </w:rPr>
              <w:t>41</w:t>
            </w:r>
          </w:p>
        </w:tc>
        <w:tc>
          <w:tcPr>
            <w:tcW w:w="1103" w:type="pct"/>
            <w:tcBorders>
              <w:top w:val="single" w:sz="4" w:space="0" w:color="auto"/>
              <w:left w:val="single" w:sz="4" w:space="0" w:color="auto"/>
              <w:bottom w:val="single" w:sz="4" w:space="0" w:color="auto"/>
              <w:right w:val="single" w:sz="4" w:space="0" w:color="auto"/>
            </w:tcBorders>
            <w:hideMark/>
          </w:tcPr>
          <w:p w14:paraId="19307EB5"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14:paraId="7479ABCF"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14:paraId="7AC11E08" w14:textId="77777777" w:rsidR="00307F33" w:rsidRPr="004C3767" w:rsidRDefault="00307F33" w:rsidP="004C3767">
            <w:pPr>
              <w:jc w:val="center"/>
              <w:rPr>
                <w:color w:val="000000" w:themeColor="text1"/>
                <w:sz w:val="22"/>
                <w:szCs w:val="22"/>
              </w:rPr>
            </w:pPr>
            <w:r w:rsidRPr="004C3767">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14:paraId="5DAA003B"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5DD7C3DA"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9817C08" w14:textId="77777777" w:rsidR="00307F33" w:rsidRPr="004C3767" w:rsidRDefault="00307F33" w:rsidP="004C3767">
            <w:pPr>
              <w:jc w:val="center"/>
              <w:rPr>
                <w:color w:val="000000" w:themeColor="text1"/>
                <w:sz w:val="22"/>
                <w:szCs w:val="22"/>
              </w:rPr>
            </w:pPr>
            <w:r w:rsidRPr="004C3767">
              <w:rPr>
                <w:color w:val="000000" w:themeColor="text1"/>
                <w:sz w:val="22"/>
                <w:szCs w:val="22"/>
              </w:rPr>
              <w:t>Объект, ограниченный ул. Нахимовской и объездной дорогой Находки, Западнее Квартала 44-й Участок</w:t>
            </w:r>
          </w:p>
        </w:tc>
      </w:tr>
      <w:tr w:rsidR="00400344" w:rsidRPr="004C3767" w14:paraId="5CAEAC12" w14:textId="77777777" w:rsidTr="00FA0D13">
        <w:tc>
          <w:tcPr>
            <w:tcW w:w="228" w:type="pct"/>
            <w:tcBorders>
              <w:top w:val="single" w:sz="4" w:space="0" w:color="auto"/>
              <w:left w:val="single" w:sz="4" w:space="0" w:color="auto"/>
              <w:bottom w:val="single" w:sz="4" w:space="0" w:color="auto"/>
              <w:right w:val="single" w:sz="4" w:space="0" w:color="auto"/>
            </w:tcBorders>
          </w:tcPr>
          <w:p w14:paraId="44821441" w14:textId="5EEE5B2A" w:rsidR="00307F33" w:rsidRPr="004C3767" w:rsidRDefault="0019348D" w:rsidP="004C3767">
            <w:pPr>
              <w:jc w:val="center"/>
              <w:rPr>
                <w:color w:val="000000" w:themeColor="text1"/>
                <w:sz w:val="22"/>
                <w:szCs w:val="22"/>
              </w:rPr>
            </w:pPr>
            <w:r w:rsidRPr="004C3767">
              <w:rPr>
                <w:color w:val="000000" w:themeColor="text1"/>
                <w:sz w:val="22"/>
                <w:szCs w:val="22"/>
              </w:rPr>
              <w:t>42</w:t>
            </w:r>
          </w:p>
        </w:tc>
        <w:tc>
          <w:tcPr>
            <w:tcW w:w="1103" w:type="pct"/>
            <w:tcBorders>
              <w:top w:val="single" w:sz="4" w:space="0" w:color="auto"/>
              <w:left w:val="single" w:sz="4" w:space="0" w:color="auto"/>
              <w:bottom w:val="single" w:sz="4" w:space="0" w:color="auto"/>
              <w:right w:val="single" w:sz="4" w:space="0" w:color="auto"/>
            </w:tcBorders>
            <w:hideMark/>
          </w:tcPr>
          <w:p w14:paraId="4D4FD65B"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14:paraId="0ADF4B9C"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14:paraId="33645E63" w14:textId="77777777" w:rsidR="00307F33" w:rsidRPr="004C3767" w:rsidRDefault="00307F33" w:rsidP="004C3767">
            <w:pPr>
              <w:jc w:val="center"/>
              <w:rPr>
                <w:color w:val="000000" w:themeColor="text1"/>
                <w:sz w:val="22"/>
                <w:szCs w:val="22"/>
              </w:rPr>
            </w:pPr>
            <w:r w:rsidRPr="004C3767">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14:paraId="2C85D714"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2598EF50"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772189C1"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Квартал между просп. </w:t>
            </w:r>
            <w:proofErr w:type="gramStart"/>
            <w:r w:rsidRPr="004C3767">
              <w:rPr>
                <w:color w:val="000000" w:themeColor="text1"/>
                <w:sz w:val="22"/>
                <w:szCs w:val="22"/>
              </w:rPr>
              <w:t>Северным</w:t>
            </w:r>
            <w:proofErr w:type="gramEnd"/>
            <w:r w:rsidRPr="004C3767">
              <w:rPr>
                <w:color w:val="000000" w:themeColor="text1"/>
                <w:sz w:val="22"/>
                <w:szCs w:val="22"/>
              </w:rPr>
              <w:t xml:space="preserve"> и ул. Шоссейной, западнее Северного </w:t>
            </w:r>
            <w:proofErr w:type="spellStart"/>
            <w:r w:rsidRPr="004C3767">
              <w:rPr>
                <w:color w:val="000000" w:themeColor="text1"/>
                <w:sz w:val="22"/>
                <w:szCs w:val="22"/>
              </w:rPr>
              <w:t>мкр</w:t>
            </w:r>
            <w:proofErr w:type="spellEnd"/>
            <w:r w:rsidRPr="004C3767">
              <w:rPr>
                <w:color w:val="000000" w:themeColor="text1"/>
                <w:sz w:val="22"/>
                <w:szCs w:val="22"/>
              </w:rPr>
              <w:t>-на</w:t>
            </w:r>
          </w:p>
        </w:tc>
      </w:tr>
      <w:tr w:rsidR="00400344" w:rsidRPr="004C3767" w14:paraId="33567784" w14:textId="77777777" w:rsidTr="00FA0D13">
        <w:tc>
          <w:tcPr>
            <w:tcW w:w="228" w:type="pct"/>
            <w:tcBorders>
              <w:top w:val="single" w:sz="4" w:space="0" w:color="auto"/>
              <w:left w:val="single" w:sz="4" w:space="0" w:color="auto"/>
              <w:bottom w:val="single" w:sz="4" w:space="0" w:color="auto"/>
              <w:right w:val="single" w:sz="4" w:space="0" w:color="auto"/>
            </w:tcBorders>
          </w:tcPr>
          <w:p w14:paraId="340C0B3A" w14:textId="7F378884" w:rsidR="00307F33" w:rsidRPr="004C3767" w:rsidRDefault="0019348D" w:rsidP="004C3767">
            <w:pPr>
              <w:jc w:val="center"/>
              <w:rPr>
                <w:color w:val="000000" w:themeColor="text1"/>
                <w:sz w:val="22"/>
                <w:szCs w:val="22"/>
              </w:rPr>
            </w:pPr>
            <w:r w:rsidRPr="004C3767">
              <w:rPr>
                <w:color w:val="000000" w:themeColor="text1"/>
                <w:sz w:val="22"/>
                <w:szCs w:val="22"/>
              </w:rPr>
              <w:t>43</w:t>
            </w:r>
          </w:p>
        </w:tc>
        <w:tc>
          <w:tcPr>
            <w:tcW w:w="1103" w:type="pct"/>
            <w:tcBorders>
              <w:top w:val="single" w:sz="4" w:space="0" w:color="auto"/>
              <w:left w:val="single" w:sz="4" w:space="0" w:color="auto"/>
              <w:bottom w:val="single" w:sz="4" w:space="0" w:color="auto"/>
              <w:right w:val="single" w:sz="4" w:space="0" w:color="auto"/>
            </w:tcBorders>
            <w:hideMark/>
          </w:tcPr>
          <w:p w14:paraId="4D177DFF"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14:paraId="194975E2"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14:paraId="323C1533" w14:textId="77777777" w:rsidR="00307F33" w:rsidRPr="004C3767" w:rsidRDefault="00307F33" w:rsidP="004C3767">
            <w:pPr>
              <w:jc w:val="center"/>
              <w:rPr>
                <w:color w:val="000000" w:themeColor="text1"/>
                <w:sz w:val="22"/>
                <w:szCs w:val="22"/>
              </w:rPr>
            </w:pPr>
            <w:r w:rsidRPr="004C3767">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14:paraId="460624E9"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74C2E13F"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73482F96" w14:textId="77777777" w:rsidR="00307F33" w:rsidRPr="004C3767" w:rsidRDefault="00307F33" w:rsidP="004C3767">
            <w:pPr>
              <w:jc w:val="center"/>
              <w:rPr>
                <w:color w:val="000000" w:themeColor="text1"/>
                <w:sz w:val="22"/>
                <w:szCs w:val="22"/>
              </w:rPr>
            </w:pPr>
            <w:r w:rsidRPr="004C3767">
              <w:rPr>
                <w:color w:val="000000" w:themeColor="text1"/>
                <w:sz w:val="22"/>
                <w:szCs w:val="22"/>
              </w:rPr>
              <w:t>Квартал находится между заливом Находка и бухтой Находка, Северо-западнее скалы Бахирева</w:t>
            </w:r>
          </w:p>
        </w:tc>
      </w:tr>
      <w:tr w:rsidR="00400344" w:rsidRPr="004C3767" w14:paraId="1DD6742E"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1733DDB2" w14:textId="0F1D4637" w:rsidR="00307F33" w:rsidRPr="004C3767" w:rsidRDefault="0019348D" w:rsidP="004C3767">
            <w:pPr>
              <w:jc w:val="center"/>
              <w:rPr>
                <w:color w:val="000000" w:themeColor="text1"/>
                <w:sz w:val="22"/>
                <w:szCs w:val="22"/>
              </w:rPr>
            </w:pPr>
            <w:r w:rsidRPr="004C3767">
              <w:rPr>
                <w:color w:val="000000" w:themeColor="text1"/>
                <w:sz w:val="22"/>
                <w:szCs w:val="22"/>
              </w:rPr>
              <w:t>44</w:t>
            </w:r>
          </w:p>
        </w:tc>
        <w:tc>
          <w:tcPr>
            <w:tcW w:w="1103" w:type="pct"/>
            <w:tcBorders>
              <w:top w:val="single" w:sz="4" w:space="0" w:color="auto"/>
              <w:left w:val="single" w:sz="4" w:space="0" w:color="auto"/>
              <w:bottom w:val="single" w:sz="4" w:space="0" w:color="auto"/>
              <w:right w:val="single" w:sz="4" w:space="0" w:color="auto"/>
            </w:tcBorders>
            <w:hideMark/>
          </w:tcPr>
          <w:p w14:paraId="3BCCA7DE"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14:paraId="3550BDF3"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14:paraId="7593E5FF" w14:textId="77777777" w:rsidR="00307F33" w:rsidRPr="004C3767" w:rsidRDefault="00307F33" w:rsidP="004C3767">
            <w:pPr>
              <w:jc w:val="center"/>
              <w:rPr>
                <w:color w:val="000000" w:themeColor="text1"/>
                <w:sz w:val="22"/>
                <w:szCs w:val="22"/>
              </w:rPr>
            </w:pPr>
            <w:r w:rsidRPr="004C3767">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14:paraId="45EB55DB" w14:textId="77777777" w:rsidR="00307F33" w:rsidRPr="004C3767" w:rsidRDefault="00307F33"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704993E3"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51BB69CB" w14:textId="77777777" w:rsidR="00307F33" w:rsidRPr="004C3767" w:rsidRDefault="00307F33" w:rsidP="004C3767">
            <w:pPr>
              <w:jc w:val="center"/>
              <w:rPr>
                <w:color w:val="000000" w:themeColor="text1"/>
                <w:sz w:val="22"/>
                <w:szCs w:val="22"/>
              </w:rPr>
            </w:pPr>
            <w:r w:rsidRPr="004C3767">
              <w:rPr>
                <w:color w:val="000000" w:themeColor="text1"/>
                <w:sz w:val="22"/>
                <w:szCs w:val="22"/>
              </w:rPr>
              <w:t>Объект находится между ул. Пирогова и ул. Спортивной, Северо-восточнее квартала Второй Южный</w:t>
            </w:r>
          </w:p>
        </w:tc>
      </w:tr>
      <w:tr w:rsidR="00400344" w:rsidRPr="004C3767" w14:paraId="05B79317" w14:textId="77777777" w:rsidTr="00FA0D13">
        <w:tc>
          <w:tcPr>
            <w:tcW w:w="228" w:type="pct"/>
            <w:tcBorders>
              <w:top w:val="single" w:sz="4" w:space="0" w:color="auto"/>
              <w:left w:val="single" w:sz="4" w:space="0" w:color="auto"/>
              <w:bottom w:val="single" w:sz="4" w:space="0" w:color="auto"/>
              <w:right w:val="single" w:sz="4" w:space="0" w:color="auto"/>
            </w:tcBorders>
          </w:tcPr>
          <w:p w14:paraId="4733BD9C" w14:textId="50192D01" w:rsidR="00307F33" w:rsidRPr="004C3767" w:rsidRDefault="0019348D" w:rsidP="004C3767">
            <w:pPr>
              <w:jc w:val="center"/>
              <w:rPr>
                <w:color w:val="000000" w:themeColor="text1"/>
                <w:sz w:val="22"/>
                <w:szCs w:val="22"/>
              </w:rPr>
            </w:pPr>
            <w:r w:rsidRPr="004C3767">
              <w:rPr>
                <w:color w:val="000000" w:themeColor="text1"/>
                <w:sz w:val="22"/>
                <w:szCs w:val="22"/>
              </w:rPr>
              <w:t>45</w:t>
            </w:r>
          </w:p>
        </w:tc>
        <w:tc>
          <w:tcPr>
            <w:tcW w:w="1103" w:type="pct"/>
            <w:tcBorders>
              <w:top w:val="single" w:sz="4" w:space="0" w:color="auto"/>
              <w:left w:val="single" w:sz="4" w:space="0" w:color="auto"/>
              <w:bottom w:val="single" w:sz="4" w:space="0" w:color="auto"/>
              <w:right w:val="single" w:sz="4" w:space="0" w:color="auto"/>
            </w:tcBorders>
            <w:hideMark/>
          </w:tcPr>
          <w:p w14:paraId="26FDECA7" w14:textId="77777777" w:rsidR="00307F33" w:rsidRPr="004C3767" w:rsidRDefault="00307F33" w:rsidP="004C3767">
            <w:pPr>
              <w:jc w:val="center"/>
              <w:rPr>
                <w:color w:val="000000" w:themeColor="text1"/>
                <w:sz w:val="22"/>
                <w:szCs w:val="22"/>
              </w:rPr>
            </w:pPr>
            <w:r w:rsidRPr="004C3767">
              <w:rPr>
                <w:color w:val="000000" w:themeColor="text1"/>
                <w:sz w:val="22"/>
                <w:szCs w:val="22"/>
              </w:rPr>
              <w:t>Центр детского творчества</w:t>
            </w:r>
          </w:p>
        </w:tc>
        <w:tc>
          <w:tcPr>
            <w:tcW w:w="863" w:type="pct"/>
            <w:tcBorders>
              <w:top w:val="single" w:sz="4" w:space="0" w:color="auto"/>
              <w:left w:val="single" w:sz="4" w:space="0" w:color="auto"/>
              <w:bottom w:val="single" w:sz="4" w:space="0" w:color="auto"/>
              <w:right w:val="single" w:sz="4" w:space="0" w:color="auto"/>
            </w:tcBorders>
            <w:hideMark/>
          </w:tcPr>
          <w:p w14:paraId="766C9A7B"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14:paraId="3F6F5C64" w14:textId="77777777" w:rsidR="00307F33" w:rsidRPr="004C3767" w:rsidRDefault="00307F3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E383DF9"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EAE4489" w14:textId="77777777" w:rsidR="00307F33" w:rsidRPr="004C3767" w:rsidRDefault="00307F33"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E8815C2" w14:textId="77777777" w:rsidR="00307F33" w:rsidRPr="004C3767" w:rsidRDefault="00307F33" w:rsidP="004C3767">
            <w:pPr>
              <w:jc w:val="center"/>
              <w:rPr>
                <w:color w:val="000000" w:themeColor="text1"/>
                <w:sz w:val="22"/>
                <w:szCs w:val="22"/>
              </w:rPr>
            </w:pPr>
            <w:r w:rsidRPr="004C3767">
              <w:rPr>
                <w:color w:val="000000" w:themeColor="text1"/>
                <w:sz w:val="22"/>
                <w:szCs w:val="22"/>
              </w:rPr>
              <w:t xml:space="preserve">Объект находится между объездной дорогой Находки, оз. </w:t>
            </w:r>
            <w:proofErr w:type="gramStart"/>
            <w:r w:rsidRPr="004C3767">
              <w:rPr>
                <w:color w:val="000000" w:themeColor="text1"/>
                <w:sz w:val="22"/>
                <w:szCs w:val="22"/>
              </w:rPr>
              <w:t>Солёным</w:t>
            </w:r>
            <w:proofErr w:type="gramEnd"/>
            <w:r w:rsidRPr="004C3767">
              <w:rPr>
                <w:color w:val="000000" w:themeColor="text1"/>
                <w:sz w:val="22"/>
                <w:szCs w:val="22"/>
              </w:rPr>
              <w:t>, ул. Советской, Юго-западнее квартала МЖК</w:t>
            </w:r>
          </w:p>
        </w:tc>
      </w:tr>
      <w:tr w:rsidR="00400344" w:rsidRPr="004C3767" w14:paraId="3A9DA09D" w14:textId="77777777" w:rsidTr="00FA0D13">
        <w:tc>
          <w:tcPr>
            <w:tcW w:w="228" w:type="pct"/>
            <w:tcBorders>
              <w:top w:val="single" w:sz="4" w:space="0" w:color="auto"/>
              <w:left w:val="single" w:sz="4" w:space="0" w:color="auto"/>
              <w:bottom w:val="single" w:sz="4" w:space="0" w:color="auto"/>
              <w:right w:val="single" w:sz="4" w:space="0" w:color="auto"/>
            </w:tcBorders>
          </w:tcPr>
          <w:p w14:paraId="6E928423" w14:textId="2C11AF53" w:rsidR="00307F33" w:rsidRPr="004C3767" w:rsidRDefault="0019348D" w:rsidP="004C3767">
            <w:pPr>
              <w:jc w:val="center"/>
              <w:rPr>
                <w:color w:val="000000" w:themeColor="text1"/>
                <w:sz w:val="22"/>
                <w:szCs w:val="22"/>
              </w:rPr>
            </w:pPr>
            <w:r w:rsidRPr="004C3767">
              <w:rPr>
                <w:color w:val="000000" w:themeColor="text1"/>
                <w:sz w:val="22"/>
                <w:szCs w:val="22"/>
              </w:rPr>
              <w:lastRenderedPageBreak/>
              <w:t>46</w:t>
            </w:r>
          </w:p>
        </w:tc>
        <w:tc>
          <w:tcPr>
            <w:tcW w:w="1103" w:type="pct"/>
            <w:tcBorders>
              <w:top w:val="single" w:sz="4" w:space="0" w:color="auto"/>
              <w:left w:val="single" w:sz="4" w:space="0" w:color="auto"/>
              <w:bottom w:val="single" w:sz="4" w:space="0" w:color="auto"/>
              <w:right w:val="single" w:sz="4" w:space="0" w:color="auto"/>
            </w:tcBorders>
          </w:tcPr>
          <w:p w14:paraId="05E4280E" w14:textId="77777777" w:rsidR="00307F33" w:rsidRPr="004C3767" w:rsidRDefault="00307F33" w:rsidP="004C3767">
            <w:pPr>
              <w:jc w:val="center"/>
              <w:rPr>
                <w:color w:val="000000" w:themeColor="text1"/>
                <w:sz w:val="22"/>
                <w:szCs w:val="22"/>
              </w:rPr>
            </w:pPr>
            <w:r w:rsidRPr="004C3767">
              <w:rPr>
                <w:color w:val="000000" w:themeColor="text1"/>
              </w:rPr>
              <w:t>Детский технопарк «</w:t>
            </w:r>
            <w:proofErr w:type="spellStart"/>
            <w:r w:rsidRPr="004C3767">
              <w:rPr>
                <w:color w:val="000000" w:themeColor="text1"/>
              </w:rPr>
              <w:t>Кванториум</w:t>
            </w:r>
            <w:proofErr w:type="spellEnd"/>
          </w:p>
        </w:tc>
        <w:tc>
          <w:tcPr>
            <w:tcW w:w="863" w:type="pct"/>
            <w:tcBorders>
              <w:top w:val="single" w:sz="4" w:space="0" w:color="auto"/>
              <w:left w:val="single" w:sz="4" w:space="0" w:color="auto"/>
              <w:bottom w:val="single" w:sz="4" w:space="0" w:color="auto"/>
              <w:right w:val="single" w:sz="4" w:space="0" w:color="auto"/>
            </w:tcBorders>
          </w:tcPr>
          <w:p w14:paraId="1CE165F3" w14:textId="77777777" w:rsidR="00307F33" w:rsidRPr="004C3767" w:rsidRDefault="00307F33"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tcPr>
          <w:p w14:paraId="0E10CBFC" w14:textId="77777777" w:rsidR="00307F33" w:rsidRPr="004C3767" w:rsidRDefault="00307F3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14:paraId="356E3892" w14:textId="77777777" w:rsidR="00307F33" w:rsidRPr="004C3767" w:rsidRDefault="00307F33"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607D1174" w14:textId="77777777" w:rsidR="00307F33" w:rsidRPr="004C3767" w:rsidRDefault="00307F33"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391375DE" w14:textId="77777777" w:rsidR="00307F33" w:rsidRPr="004C3767" w:rsidRDefault="00307F33" w:rsidP="004C3767">
            <w:pPr>
              <w:jc w:val="center"/>
              <w:rPr>
                <w:color w:val="000000" w:themeColor="text1"/>
                <w:sz w:val="22"/>
                <w:szCs w:val="22"/>
              </w:rPr>
            </w:pPr>
            <w:r w:rsidRPr="004C3767">
              <w:rPr>
                <w:color w:val="000000" w:themeColor="text1"/>
                <w:sz w:val="22"/>
                <w:szCs w:val="22"/>
              </w:rPr>
              <w:t>г. Находка</w:t>
            </w:r>
          </w:p>
        </w:tc>
      </w:tr>
      <w:tr w:rsidR="00FD4280" w:rsidRPr="004C3767" w14:paraId="6AC8F3E1" w14:textId="77777777" w:rsidTr="00FD4280">
        <w:tc>
          <w:tcPr>
            <w:tcW w:w="228" w:type="pct"/>
            <w:tcBorders>
              <w:top w:val="single" w:sz="4" w:space="0" w:color="auto"/>
              <w:left w:val="single" w:sz="4" w:space="0" w:color="auto"/>
              <w:bottom w:val="single" w:sz="4" w:space="0" w:color="auto"/>
              <w:right w:val="single" w:sz="4" w:space="0" w:color="auto"/>
            </w:tcBorders>
          </w:tcPr>
          <w:p w14:paraId="0EFADFB1" w14:textId="4918753C" w:rsidR="00FD4280" w:rsidRPr="004C3767" w:rsidRDefault="0019348D" w:rsidP="004C3767">
            <w:pPr>
              <w:jc w:val="center"/>
              <w:rPr>
                <w:color w:val="000000" w:themeColor="text1"/>
                <w:sz w:val="22"/>
                <w:szCs w:val="22"/>
              </w:rPr>
            </w:pPr>
            <w:r w:rsidRPr="004C3767">
              <w:rPr>
                <w:color w:val="000000" w:themeColor="text1"/>
                <w:sz w:val="22"/>
                <w:szCs w:val="22"/>
              </w:rPr>
              <w:t>47</w:t>
            </w:r>
          </w:p>
        </w:tc>
        <w:tc>
          <w:tcPr>
            <w:tcW w:w="1103" w:type="pct"/>
            <w:tcBorders>
              <w:top w:val="single" w:sz="4" w:space="0" w:color="auto"/>
              <w:left w:val="single" w:sz="4" w:space="0" w:color="auto"/>
              <w:bottom w:val="single" w:sz="4" w:space="0" w:color="auto"/>
              <w:right w:val="single" w:sz="4" w:space="0" w:color="auto"/>
            </w:tcBorders>
            <w:vAlign w:val="center"/>
          </w:tcPr>
          <w:p w14:paraId="496442B2" w14:textId="42FCD0E2" w:rsidR="00FD4280" w:rsidRPr="004C3767" w:rsidRDefault="00FD4280" w:rsidP="004C3767">
            <w:pPr>
              <w:jc w:val="center"/>
              <w:rPr>
                <w:color w:val="000000" w:themeColor="text1"/>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vAlign w:val="center"/>
          </w:tcPr>
          <w:p w14:paraId="265F85C0" w14:textId="77E635A8" w:rsidR="00FD4280" w:rsidRPr="004C3767" w:rsidRDefault="00FD4280" w:rsidP="004C3767">
            <w:pPr>
              <w:jc w:val="center"/>
              <w:rPr>
                <w:color w:val="000000" w:themeColor="text1"/>
                <w:sz w:val="22"/>
                <w:szCs w:val="22"/>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vAlign w:val="center"/>
          </w:tcPr>
          <w:p w14:paraId="399ADD7C" w14:textId="55A559C7" w:rsidR="00FD4280" w:rsidRPr="004C3767" w:rsidRDefault="00FD4280" w:rsidP="004C3767">
            <w:pPr>
              <w:jc w:val="center"/>
              <w:rPr>
                <w:color w:val="000000" w:themeColor="text1"/>
                <w:sz w:val="22"/>
                <w:szCs w:val="22"/>
              </w:rPr>
            </w:pPr>
            <w:r w:rsidRPr="004C3767">
              <w:rPr>
                <w:color w:val="000000" w:themeColor="text1"/>
                <w:sz w:val="22"/>
                <w:szCs w:val="22"/>
              </w:rPr>
              <w:t>920 мест</w:t>
            </w:r>
          </w:p>
        </w:tc>
        <w:tc>
          <w:tcPr>
            <w:tcW w:w="672" w:type="pct"/>
            <w:tcBorders>
              <w:top w:val="single" w:sz="4" w:space="0" w:color="auto"/>
              <w:left w:val="single" w:sz="4" w:space="0" w:color="auto"/>
              <w:bottom w:val="single" w:sz="4" w:space="0" w:color="auto"/>
              <w:right w:val="single" w:sz="4" w:space="0" w:color="auto"/>
            </w:tcBorders>
            <w:vAlign w:val="center"/>
          </w:tcPr>
          <w:p w14:paraId="052FA382" w14:textId="437208ED" w:rsidR="00FD4280" w:rsidRPr="004C3767" w:rsidRDefault="00FD4280"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vAlign w:val="center"/>
          </w:tcPr>
          <w:p w14:paraId="0FA07451" w14:textId="08CD3994"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199B02D9" w14:textId="4739B4E6"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в </w:t>
            </w:r>
            <w:proofErr w:type="gramStart"/>
            <w:r w:rsidRPr="004C3767">
              <w:rPr>
                <w:color w:val="000000" w:themeColor="text1"/>
                <w:sz w:val="22"/>
                <w:szCs w:val="22"/>
              </w:rPr>
              <w:t>перспективном</w:t>
            </w:r>
            <w:proofErr w:type="gramEnd"/>
            <w:r w:rsidRPr="004C3767">
              <w:rPr>
                <w:color w:val="000000" w:themeColor="text1"/>
                <w:sz w:val="22"/>
                <w:szCs w:val="22"/>
              </w:rPr>
              <w:t xml:space="preserve"> </w:t>
            </w:r>
            <w:proofErr w:type="spellStart"/>
            <w:r w:rsidRPr="004C3767">
              <w:rPr>
                <w:color w:val="000000" w:themeColor="text1"/>
                <w:sz w:val="22"/>
                <w:szCs w:val="22"/>
              </w:rPr>
              <w:t>мкр</w:t>
            </w:r>
            <w:proofErr w:type="spellEnd"/>
            <w:r w:rsidRPr="004C3767">
              <w:rPr>
                <w:color w:val="000000" w:themeColor="text1"/>
                <w:sz w:val="22"/>
                <w:szCs w:val="22"/>
              </w:rPr>
              <w:t>-не по ул. Советская</w:t>
            </w:r>
          </w:p>
        </w:tc>
      </w:tr>
      <w:tr w:rsidR="00FD4280" w:rsidRPr="004C3767" w14:paraId="167BB591" w14:textId="77777777" w:rsidTr="00FD4280">
        <w:tc>
          <w:tcPr>
            <w:tcW w:w="228" w:type="pct"/>
            <w:tcBorders>
              <w:top w:val="single" w:sz="4" w:space="0" w:color="auto"/>
              <w:left w:val="single" w:sz="4" w:space="0" w:color="auto"/>
              <w:bottom w:val="single" w:sz="4" w:space="0" w:color="auto"/>
              <w:right w:val="single" w:sz="4" w:space="0" w:color="auto"/>
            </w:tcBorders>
          </w:tcPr>
          <w:p w14:paraId="524B598C" w14:textId="47252E63" w:rsidR="00FD4280" w:rsidRPr="004C3767" w:rsidRDefault="0019348D" w:rsidP="004C3767">
            <w:pPr>
              <w:jc w:val="center"/>
              <w:rPr>
                <w:color w:val="000000" w:themeColor="text1"/>
                <w:sz w:val="22"/>
                <w:szCs w:val="22"/>
              </w:rPr>
            </w:pPr>
            <w:r w:rsidRPr="004C3767">
              <w:rPr>
                <w:color w:val="000000" w:themeColor="text1"/>
                <w:sz w:val="22"/>
                <w:szCs w:val="22"/>
              </w:rPr>
              <w:t>48</w:t>
            </w:r>
          </w:p>
        </w:tc>
        <w:tc>
          <w:tcPr>
            <w:tcW w:w="1103" w:type="pct"/>
            <w:tcBorders>
              <w:top w:val="single" w:sz="4" w:space="0" w:color="auto"/>
              <w:left w:val="single" w:sz="4" w:space="0" w:color="auto"/>
              <w:bottom w:val="single" w:sz="4" w:space="0" w:color="auto"/>
              <w:right w:val="single" w:sz="4" w:space="0" w:color="auto"/>
            </w:tcBorders>
            <w:vAlign w:val="center"/>
          </w:tcPr>
          <w:p w14:paraId="2FB71F6F" w14:textId="0AFEC1FE" w:rsidR="00FD4280" w:rsidRPr="004C3767" w:rsidRDefault="00FD4280"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vAlign w:val="center"/>
          </w:tcPr>
          <w:p w14:paraId="1F3DBB6B" w14:textId="3D92DA74" w:rsidR="00FD4280" w:rsidRPr="004C3767" w:rsidRDefault="00FD4280" w:rsidP="004C3767">
            <w:pPr>
              <w:jc w:val="center"/>
              <w:rPr>
                <w:color w:val="000000" w:themeColor="text1"/>
                <w:sz w:val="22"/>
                <w:szCs w:val="22"/>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vAlign w:val="center"/>
          </w:tcPr>
          <w:p w14:paraId="1E4BC666" w14:textId="3A176EC3" w:rsidR="00FD4280" w:rsidRPr="004C3767" w:rsidRDefault="00FD4280" w:rsidP="004C3767">
            <w:pPr>
              <w:jc w:val="center"/>
              <w:rPr>
                <w:color w:val="000000" w:themeColor="text1"/>
                <w:sz w:val="22"/>
                <w:szCs w:val="22"/>
              </w:rPr>
            </w:pPr>
            <w:r w:rsidRPr="004C3767">
              <w:rPr>
                <w:color w:val="000000" w:themeColor="text1"/>
                <w:sz w:val="22"/>
                <w:szCs w:val="22"/>
              </w:rPr>
              <w:t>800 мест</w:t>
            </w:r>
          </w:p>
        </w:tc>
        <w:tc>
          <w:tcPr>
            <w:tcW w:w="672" w:type="pct"/>
            <w:tcBorders>
              <w:top w:val="single" w:sz="4" w:space="0" w:color="auto"/>
              <w:left w:val="single" w:sz="4" w:space="0" w:color="auto"/>
              <w:bottom w:val="single" w:sz="4" w:space="0" w:color="auto"/>
              <w:right w:val="single" w:sz="4" w:space="0" w:color="auto"/>
            </w:tcBorders>
            <w:vAlign w:val="center"/>
          </w:tcPr>
          <w:p w14:paraId="5C06F851" w14:textId="5F342BE2"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tcPr>
          <w:p w14:paraId="12711D49" w14:textId="6F845849"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187D358A" w14:textId="53077A29"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на </w:t>
            </w:r>
            <w:proofErr w:type="spellStart"/>
            <w:r w:rsidRPr="004C3767">
              <w:rPr>
                <w:color w:val="000000" w:themeColor="text1"/>
                <w:sz w:val="22"/>
                <w:szCs w:val="22"/>
              </w:rPr>
              <w:t>зу</w:t>
            </w:r>
            <w:proofErr w:type="spellEnd"/>
            <w:r w:rsidRPr="004C3767">
              <w:rPr>
                <w:color w:val="000000" w:themeColor="text1"/>
                <w:sz w:val="22"/>
                <w:szCs w:val="22"/>
              </w:rPr>
              <w:t xml:space="preserve"> 25:31:010304:10</w:t>
            </w:r>
          </w:p>
        </w:tc>
      </w:tr>
      <w:tr w:rsidR="00FD4280" w:rsidRPr="004C3767" w14:paraId="3B01C388" w14:textId="77777777" w:rsidTr="00FD4280">
        <w:tc>
          <w:tcPr>
            <w:tcW w:w="228" w:type="pct"/>
            <w:tcBorders>
              <w:top w:val="single" w:sz="4" w:space="0" w:color="auto"/>
              <w:left w:val="single" w:sz="4" w:space="0" w:color="auto"/>
              <w:bottom w:val="single" w:sz="4" w:space="0" w:color="auto"/>
              <w:right w:val="single" w:sz="4" w:space="0" w:color="auto"/>
            </w:tcBorders>
          </w:tcPr>
          <w:p w14:paraId="1969FC71" w14:textId="4C6BAFF7" w:rsidR="00FD4280" w:rsidRPr="004C3767" w:rsidRDefault="0019348D" w:rsidP="004C3767">
            <w:pPr>
              <w:jc w:val="center"/>
              <w:rPr>
                <w:color w:val="000000" w:themeColor="text1"/>
                <w:sz w:val="22"/>
                <w:szCs w:val="22"/>
              </w:rPr>
            </w:pPr>
            <w:r w:rsidRPr="004C3767">
              <w:rPr>
                <w:color w:val="000000" w:themeColor="text1"/>
                <w:sz w:val="22"/>
                <w:szCs w:val="22"/>
              </w:rPr>
              <w:t>49</w:t>
            </w:r>
          </w:p>
        </w:tc>
        <w:tc>
          <w:tcPr>
            <w:tcW w:w="1103" w:type="pct"/>
            <w:tcBorders>
              <w:top w:val="single" w:sz="4" w:space="0" w:color="auto"/>
              <w:left w:val="single" w:sz="4" w:space="0" w:color="auto"/>
              <w:bottom w:val="single" w:sz="4" w:space="0" w:color="auto"/>
              <w:right w:val="single" w:sz="4" w:space="0" w:color="auto"/>
            </w:tcBorders>
            <w:vAlign w:val="center"/>
          </w:tcPr>
          <w:p w14:paraId="12064DA0" w14:textId="41877873" w:rsidR="00FD4280" w:rsidRPr="004C3767" w:rsidRDefault="00FD4280"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vAlign w:val="center"/>
          </w:tcPr>
          <w:p w14:paraId="16DCAD0C" w14:textId="05249C76" w:rsidR="00FD4280" w:rsidRPr="004C3767" w:rsidRDefault="00FD4280" w:rsidP="004C3767">
            <w:pPr>
              <w:jc w:val="center"/>
              <w:rPr>
                <w:color w:val="000000" w:themeColor="text1"/>
                <w:sz w:val="22"/>
                <w:szCs w:val="22"/>
              </w:rPr>
            </w:pPr>
            <w:r w:rsidRPr="004C3767">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vAlign w:val="center"/>
          </w:tcPr>
          <w:p w14:paraId="2AE7687F" w14:textId="689315AF" w:rsidR="00FD4280" w:rsidRPr="004C3767" w:rsidRDefault="00FD4280" w:rsidP="004C3767">
            <w:pPr>
              <w:jc w:val="center"/>
              <w:rPr>
                <w:color w:val="000000" w:themeColor="text1"/>
                <w:sz w:val="22"/>
                <w:szCs w:val="22"/>
              </w:rPr>
            </w:pPr>
            <w:r w:rsidRPr="004C3767">
              <w:rPr>
                <w:color w:val="000000" w:themeColor="text1"/>
                <w:sz w:val="22"/>
                <w:szCs w:val="22"/>
              </w:rPr>
              <w:t>800 мест</w:t>
            </w:r>
          </w:p>
        </w:tc>
        <w:tc>
          <w:tcPr>
            <w:tcW w:w="672" w:type="pct"/>
            <w:tcBorders>
              <w:top w:val="single" w:sz="4" w:space="0" w:color="auto"/>
              <w:left w:val="single" w:sz="4" w:space="0" w:color="auto"/>
              <w:bottom w:val="single" w:sz="4" w:space="0" w:color="auto"/>
              <w:right w:val="single" w:sz="4" w:space="0" w:color="auto"/>
            </w:tcBorders>
            <w:vAlign w:val="center"/>
          </w:tcPr>
          <w:p w14:paraId="0AA0A063" w14:textId="6DB3CAF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tcPr>
          <w:p w14:paraId="4F35BE0C" w14:textId="257E5141"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5BC8A228" w14:textId="79FFF743"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на </w:t>
            </w:r>
            <w:proofErr w:type="spellStart"/>
            <w:r w:rsidRPr="004C3767">
              <w:rPr>
                <w:color w:val="000000" w:themeColor="text1"/>
                <w:sz w:val="22"/>
                <w:szCs w:val="22"/>
              </w:rPr>
              <w:t>зу</w:t>
            </w:r>
            <w:proofErr w:type="spellEnd"/>
            <w:r w:rsidRPr="004C3767">
              <w:rPr>
                <w:color w:val="000000" w:themeColor="text1"/>
                <w:sz w:val="22"/>
                <w:szCs w:val="22"/>
              </w:rPr>
              <w:t xml:space="preserve"> 25:31:010304:10</w:t>
            </w:r>
          </w:p>
        </w:tc>
      </w:tr>
      <w:tr w:rsidR="00FD4280" w:rsidRPr="004C3767" w14:paraId="1FB94361" w14:textId="77777777" w:rsidTr="00FA0D13">
        <w:tc>
          <w:tcPr>
            <w:tcW w:w="5000" w:type="pct"/>
            <w:gridSpan w:val="7"/>
            <w:tcBorders>
              <w:top w:val="single" w:sz="4" w:space="0" w:color="auto"/>
              <w:left w:val="single" w:sz="4" w:space="0" w:color="auto"/>
              <w:bottom w:val="single" w:sz="4" w:space="0" w:color="auto"/>
              <w:right w:val="single" w:sz="4" w:space="0" w:color="auto"/>
            </w:tcBorders>
            <w:hideMark/>
          </w:tcPr>
          <w:p w14:paraId="4C276E24" w14:textId="77777777" w:rsidR="00FD4280" w:rsidRPr="004C3767" w:rsidRDefault="00FD4280" w:rsidP="004C3767">
            <w:pPr>
              <w:jc w:val="center"/>
              <w:rPr>
                <w:b/>
                <w:i/>
                <w:color w:val="000000" w:themeColor="text1"/>
                <w:sz w:val="22"/>
                <w:szCs w:val="22"/>
              </w:rPr>
            </w:pPr>
            <w:r w:rsidRPr="004C3767">
              <w:rPr>
                <w:b/>
                <w:i/>
                <w:color w:val="000000" w:themeColor="text1"/>
                <w:sz w:val="22"/>
                <w:szCs w:val="22"/>
              </w:rPr>
              <w:t>Объекты культуры и искусства</w:t>
            </w:r>
          </w:p>
        </w:tc>
      </w:tr>
      <w:tr w:rsidR="00FD4280" w:rsidRPr="004C3767" w14:paraId="5EED52F0"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215AB416" w14:textId="72A6BD8B" w:rsidR="00FD4280" w:rsidRPr="004C3767" w:rsidRDefault="0019348D" w:rsidP="004C3767">
            <w:pPr>
              <w:jc w:val="center"/>
              <w:rPr>
                <w:color w:val="000000" w:themeColor="text1"/>
                <w:sz w:val="22"/>
                <w:szCs w:val="22"/>
              </w:rPr>
            </w:pPr>
            <w:r w:rsidRPr="004C3767">
              <w:rPr>
                <w:color w:val="000000" w:themeColor="text1"/>
                <w:sz w:val="22"/>
                <w:szCs w:val="22"/>
              </w:rPr>
              <w:t>50</w:t>
            </w:r>
          </w:p>
        </w:tc>
        <w:tc>
          <w:tcPr>
            <w:tcW w:w="1103" w:type="pct"/>
            <w:tcBorders>
              <w:top w:val="single" w:sz="4" w:space="0" w:color="auto"/>
              <w:left w:val="single" w:sz="4" w:space="0" w:color="auto"/>
              <w:bottom w:val="single" w:sz="4" w:space="0" w:color="auto"/>
              <w:right w:val="single" w:sz="4" w:space="0" w:color="auto"/>
            </w:tcBorders>
            <w:hideMark/>
          </w:tcPr>
          <w:p w14:paraId="2FBB6D49" w14:textId="77777777" w:rsidR="00FD4280" w:rsidRPr="004C3767" w:rsidRDefault="00FD4280" w:rsidP="004C3767">
            <w:pPr>
              <w:jc w:val="center"/>
              <w:rPr>
                <w:color w:val="000000" w:themeColor="text1"/>
                <w:sz w:val="22"/>
                <w:szCs w:val="22"/>
              </w:rPr>
            </w:pPr>
            <w:r w:rsidRPr="004C3767">
              <w:rPr>
                <w:color w:val="000000" w:themeColor="text1"/>
                <w:sz w:val="22"/>
                <w:szCs w:val="22"/>
              </w:rPr>
              <w:t>Культурно-досуговый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445C5353"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Объекта культурно-досугового (клубного) типа</w:t>
            </w:r>
          </w:p>
        </w:tc>
        <w:tc>
          <w:tcPr>
            <w:tcW w:w="718" w:type="pct"/>
            <w:tcBorders>
              <w:top w:val="single" w:sz="4" w:space="0" w:color="auto"/>
              <w:left w:val="single" w:sz="4" w:space="0" w:color="auto"/>
              <w:bottom w:val="single" w:sz="4" w:space="0" w:color="auto"/>
              <w:right w:val="single" w:sz="4" w:space="0" w:color="auto"/>
            </w:tcBorders>
            <w:hideMark/>
          </w:tcPr>
          <w:p w14:paraId="24F56DC5"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680F781"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4CA40101"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AC767FE"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ограниченный просп. Мира, просп. Находкинским и оз. </w:t>
            </w:r>
            <w:proofErr w:type="gramStart"/>
            <w:r w:rsidRPr="004C3767">
              <w:rPr>
                <w:color w:val="000000" w:themeColor="text1"/>
                <w:sz w:val="22"/>
                <w:szCs w:val="22"/>
              </w:rPr>
              <w:t>Соленым</w:t>
            </w:r>
            <w:proofErr w:type="gramEnd"/>
          </w:p>
        </w:tc>
      </w:tr>
      <w:tr w:rsidR="00FD4280" w:rsidRPr="004C3767" w14:paraId="29ABCAD1" w14:textId="77777777" w:rsidTr="00FA0D13">
        <w:trPr>
          <w:trHeight w:val="170"/>
        </w:trPr>
        <w:tc>
          <w:tcPr>
            <w:tcW w:w="5000" w:type="pct"/>
            <w:gridSpan w:val="7"/>
            <w:tcBorders>
              <w:top w:val="single" w:sz="4" w:space="0" w:color="auto"/>
              <w:left w:val="single" w:sz="4" w:space="0" w:color="auto"/>
              <w:bottom w:val="single" w:sz="4" w:space="0" w:color="auto"/>
              <w:right w:val="single" w:sz="4" w:space="0" w:color="auto"/>
            </w:tcBorders>
            <w:hideMark/>
          </w:tcPr>
          <w:p w14:paraId="5193AEF5" w14:textId="77777777" w:rsidR="00FD4280" w:rsidRPr="004C3767" w:rsidRDefault="00FD4280" w:rsidP="004C3767">
            <w:pPr>
              <w:jc w:val="center"/>
              <w:rPr>
                <w:b/>
                <w:i/>
                <w:color w:val="000000" w:themeColor="text1"/>
                <w:sz w:val="22"/>
                <w:szCs w:val="22"/>
              </w:rPr>
            </w:pPr>
            <w:r w:rsidRPr="004C3767">
              <w:rPr>
                <w:b/>
                <w:i/>
                <w:color w:val="000000" w:themeColor="text1"/>
                <w:sz w:val="22"/>
                <w:szCs w:val="22"/>
              </w:rPr>
              <w:t>Объекты физической культуры и спорта</w:t>
            </w:r>
          </w:p>
        </w:tc>
      </w:tr>
      <w:tr w:rsidR="00FD4280" w:rsidRPr="004C3767" w14:paraId="672CA58D"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3E907749" w14:textId="18E484A6" w:rsidR="00FD4280" w:rsidRPr="004C3767" w:rsidRDefault="0019348D" w:rsidP="004C3767">
            <w:pPr>
              <w:jc w:val="center"/>
              <w:rPr>
                <w:color w:val="000000" w:themeColor="text1"/>
                <w:sz w:val="22"/>
                <w:szCs w:val="22"/>
              </w:rPr>
            </w:pPr>
            <w:r w:rsidRPr="004C3767">
              <w:rPr>
                <w:color w:val="000000" w:themeColor="text1"/>
                <w:sz w:val="22"/>
                <w:szCs w:val="22"/>
              </w:rPr>
              <w:t>51</w:t>
            </w:r>
          </w:p>
        </w:tc>
        <w:tc>
          <w:tcPr>
            <w:tcW w:w="1103" w:type="pct"/>
            <w:tcBorders>
              <w:top w:val="single" w:sz="4" w:space="0" w:color="auto"/>
              <w:left w:val="single" w:sz="4" w:space="0" w:color="auto"/>
              <w:bottom w:val="single" w:sz="4" w:space="0" w:color="auto"/>
              <w:right w:val="single" w:sz="4" w:space="0" w:color="auto"/>
            </w:tcBorders>
            <w:hideMark/>
          </w:tcPr>
          <w:p w14:paraId="473D10AC" w14:textId="77777777" w:rsidR="00FD4280" w:rsidRPr="004C3767" w:rsidRDefault="00FD4280" w:rsidP="004C3767">
            <w:pPr>
              <w:jc w:val="center"/>
              <w:rPr>
                <w:color w:val="000000" w:themeColor="text1"/>
                <w:sz w:val="22"/>
                <w:szCs w:val="22"/>
              </w:rPr>
            </w:pPr>
            <w:r w:rsidRPr="004C3767">
              <w:rPr>
                <w:color w:val="000000" w:themeColor="text1"/>
                <w:sz w:val="22"/>
                <w:szCs w:val="22"/>
              </w:rPr>
              <w:t>Плавательный бассейн</w:t>
            </w:r>
          </w:p>
        </w:tc>
        <w:tc>
          <w:tcPr>
            <w:tcW w:w="863" w:type="pct"/>
            <w:tcBorders>
              <w:top w:val="single" w:sz="4" w:space="0" w:color="auto"/>
              <w:left w:val="single" w:sz="4" w:space="0" w:color="auto"/>
              <w:bottom w:val="single" w:sz="4" w:space="0" w:color="auto"/>
              <w:right w:val="single" w:sz="4" w:space="0" w:color="auto"/>
            </w:tcBorders>
            <w:hideMark/>
          </w:tcPr>
          <w:p w14:paraId="0CB57892"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14:paraId="28DF239A"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400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r w:rsidRPr="004C3767">
              <w:rPr>
                <w:color w:val="000000" w:themeColor="text1"/>
                <w:sz w:val="22"/>
                <w:szCs w:val="22"/>
              </w:rPr>
              <w:t xml:space="preserve"> зеркала воды</w:t>
            </w:r>
          </w:p>
        </w:tc>
        <w:tc>
          <w:tcPr>
            <w:tcW w:w="672" w:type="pct"/>
            <w:tcBorders>
              <w:top w:val="single" w:sz="4" w:space="0" w:color="auto"/>
              <w:left w:val="single" w:sz="4" w:space="0" w:color="auto"/>
              <w:bottom w:val="single" w:sz="4" w:space="0" w:color="auto"/>
              <w:right w:val="single" w:sz="4" w:space="0" w:color="auto"/>
            </w:tcBorders>
            <w:hideMark/>
          </w:tcPr>
          <w:p w14:paraId="13658505"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8ACBB87"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55A2F20C"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ограниченный просп. Мира, просп. Находкинским и оз. </w:t>
            </w:r>
            <w:proofErr w:type="gramStart"/>
            <w:r w:rsidRPr="004C3767">
              <w:rPr>
                <w:color w:val="000000" w:themeColor="text1"/>
                <w:sz w:val="22"/>
                <w:szCs w:val="22"/>
              </w:rPr>
              <w:t>Соленым</w:t>
            </w:r>
            <w:proofErr w:type="gramEnd"/>
          </w:p>
        </w:tc>
      </w:tr>
      <w:tr w:rsidR="00FD4280" w:rsidRPr="004C3767" w14:paraId="58E350E1"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36D80158" w14:textId="16B53DE1" w:rsidR="00FD4280" w:rsidRPr="004C3767" w:rsidRDefault="0019348D" w:rsidP="004C3767">
            <w:pPr>
              <w:jc w:val="center"/>
              <w:rPr>
                <w:color w:val="000000" w:themeColor="text1"/>
                <w:sz w:val="22"/>
                <w:szCs w:val="22"/>
              </w:rPr>
            </w:pPr>
            <w:r w:rsidRPr="004C3767">
              <w:rPr>
                <w:color w:val="000000" w:themeColor="text1"/>
                <w:sz w:val="22"/>
                <w:szCs w:val="22"/>
              </w:rPr>
              <w:t>52</w:t>
            </w:r>
          </w:p>
        </w:tc>
        <w:tc>
          <w:tcPr>
            <w:tcW w:w="1103" w:type="pct"/>
            <w:tcBorders>
              <w:top w:val="single" w:sz="4" w:space="0" w:color="auto"/>
              <w:left w:val="single" w:sz="4" w:space="0" w:color="auto"/>
              <w:bottom w:val="single" w:sz="4" w:space="0" w:color="auto"/>
              <w:right w:val="single" w:sz="4" w:space="0" w:color="auto"/>
            </w:tcBorders>
            <w:hideMark/>
          </w:tcPr>
          <w:p w14:paraId="17B84EC2" w14:textId="77777777" w:rsidR="00FD4280" w:rsidRPr="004C3767" w:rsidRDefault="00FD4280" w:rsidP="004C3767">
            <w:pPr>
              <w:jc w:val="center"/>
              <w:rPr>
                <w:color w:val="000000" w:themeColor="text1"/>
                <w:sz w:val="22"/>
                <w:szCs w:val="22"/>
              </w:rPr>
            </w:pPr>
            <w:r w:rsidRPr="004C3767">
              <w:rPr>
                <w:color w:val="000000" w:themeColor="text1"/>
                <w:sz w:val="22"/>
                <w:szCs w:val="22"/>
              </w:rPr>
              <w:t>Плоскостное спортивное сооружение</w:t>
            </w:r>
          </w:p>
        </w:tc>
        <w:tc>
          <w:tcPr>
            <w:tcW w:w="863" w:type="pct"/>
            <w:tcBorders>
              <w:top w:val="single" w:sz="4" w:space="0" w:color="auto"/>
              <w:left w:val="single" w:sz="4" w:space="0" w:color="auto"/>
              <w:bottom w:val="single" w:sz="4" w:space="0" w:color="auto"/>
              <w:right w:val="single" w:sz="4" w:space="0" w:color="auto"/>
            </w:tcBorders>
            <w:hideMark/>
          </w:tcPr>
          <w:p w14:paraId="14B22E63"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14:paraId="12AA5180"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B05648F"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08EF7940"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660B41AC"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между ул. Пограничной, 56 и между ул. Пограничной, 54</w:t>
            </w:r>
          </w:p>
        </w:tc>
      </w:tr>
      <w:tr w:rsidR="00FD4280" w:rsidRPr="004C3767" w14:paraId="348A10E6"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23A2A912" w14:textId="373B5584" w:rsidR="00FD4280" w:rsidRPr="004C3767" w:rsidRDefault="0019348D" w:rsidP="004C3767">
            <w:pPr>
              <w:jc w:val="center"/>
              <w:rPr>
                <w:color w:val="000000" w:themeColor="text1"/>
                <w:sz w:val="22"/>
                <w:szCs w:val="22"/>
              </w:rPr>
            </w:pPr>
            <w:r w:rsidRPr="004C3767">
              <w:rPr>
                <w:color w:val="000000" w:themeColor="text1"/>
                <w:sz w:val="22"/>
                <w:szCs w:val="22"/>
              </w:rPr>
              <w:t>53</w:t>
            </w:r>
          </w:p>
        </w:tc>
        <w:tc>
          <w:tcPr>
            <w:tcW w:w="1103" w:type="pct"/>
            <w:tcBorders>
              <w:top w:val="single" w:sz="4" w:space="0" w:color="auto"/>
              <w:left w:val="single" w:sz="4" w:space="0" w:color="auto"/>
              <w:bottom w:val="single" w:sz="4" w:space="0" w:color="auto"/>
              <w:right w:val="single" w:sz="4" w:space="0" w:color="auto"/>
            </w:tcBorders>
            <w:hideMark/>
          </w:tcPr>
          <w:p w14:paraId="323CEF82"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Спортивно-развлекательный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66BD0B24"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7D6157C4"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A70E56E"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781E5DBC"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FFEFF04"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между оз. Соленым и проспектом Находкинским, в 400 м северо-западнее Административного городка</w:t>
            </w:r>
          </w:p>
        </w:tc>
      </w:tr>
      <w:tr w:rsidR="00FD4280" w:rsidRPr="004C3767" w14:paraId="76A47025"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2FB7163B" w14:textId="4350E94D" w:rsidR="00FD4280" w:rsidRPr="004C3767" w:rsidRDefault="0019348D" w:rsidP="004C3767">
            <w:pPr>
              <w:jc w:val="center"/>
              <w:rPr>
                <w:color w:val="000000" w:themeColor="text1"/>
                <w:sz w:val="22"/>
                <w:szCs w:val="22"/>
              </w:rPr>
            </w:pPr>
            <w:r w:rsidRPr="004C3767">
              <w:rPr>
                <w:color w:val="000000" w:themeColor="text1"/>
                <w:sz w:val="22"/>
                <w:szCs w:val="22"/>
              </w:rPr>
              <w:t>54</w:t>
            </w:r>
          </w:p>
        </w:tc>
        <w:tc>
          <w:tcPr>
            <w:tcW w:w="1103" w:type="pct"/>
            <w:tcBorders>
              <w:top w:val="single" w:sz="4" w:space="0" w:color="auto"/>
              <w:left w:val="single" w:sz="4" w:space="0" w:color="auto"/>
              <w:bottom w:val="single" w:sz="4" w:space="0" w:color="auto"/>
              <w:right w:val="single" w:sz="4" w:space="0" w:color="auto"/>
            </w:tcBorders>
            <w:hideMark/>
          </w:tcPr>
          <w:p w14:paraId="1DDCA4A3"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Спортивно-развлекательный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34A4B478"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w:t>
            </w:r>
            <w:r w:rsidRPr="004C3767">
              <w:rPr>
                <w:color w:val="000000" w:themeColor="text1"/>
                <w:sz w:val="22"/>
                <w:szCs w:val="22"/>
              </w:rPr>
              <w:lastRenderedPageBreak/>
              <w:t xml:space="preserve">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2DAC1C5D" w14:textId="77777777" w:rsidR="00FD4280" w:rsidRPr="004C3767" w:rsidRDefault="00FD4280" w:rsidP="004C3767">
            <w:pPr>
              <w:jc w:val="center"/>
              <w:rPr>
                <w:color w:val="000000" w:themeColor="text1"/>
                <w:sz w:val="22"/>
                <w:szCs w:val="22"/>
              </w:rPr>
            </w:pPr>
            <w:r w:rsidRPr="004C3767">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14:paraId="3EC8DB2D"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A8D1A73"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23C8418"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находится между ул. Русской и СНТ </w:t>
            </w:r>
            <w:proofErr w:type="spellStart"/>
            <w:r w:rsidRPr="004C3767">
              <w:rPr>
                <w:color w:val="000000" w:themeColor="text1"/>
                <w:sz w:val="22"/>
                <w:szCs w:val="22"/>
              </w:rPr>
              <w:t>Приморец</w:t>
            </w:r>
            <w:proofErr w:type="spellEnd"/>
          </w:p>
        </w:tc>
      </w:tr>
      <w:tr w:rsidR="00FD4280" w:rsidRPr="004C3767" w14:paraId="6297A2FD"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1D6F3D12" w14:textId="101DD65D" w:rsidR="00FD4280" w:rsidRPr="004C3767" w:rsidRDefault="0019348D" w:rsidP="004C3767">
            <w:pPr>
              <w:jc w:val="center"/>
              <w:rPr>
                <w:color w:val="000000" w:themeColor="text1"/>
                <w:sz w:val="22"/>
                <w:szCs w:val="22"/>
              </w:rPr>
            </w:pPr>
            <w:r w:rsidRPr="004C3767">
              <w:rPr>
                <w:color w:val="000000" w:themeColor="text1"/>
                <w:sz w:val="22"/>
                <w:szCs w:val="22"/>
              </w:rPr>
              <w:lastRenderedPageBreak/>
              <w:t>55</w:t>
            </w:r>
          </w:p>
        </w:tc>
        <w:tc>
          <w:tcPr>
            <w:tcW w:w="1103" w:type="pct"/>
            <w:tcBorders>
              <w:top w:val="single" w:sz="4" w:space="0" w:color="auto"/>
              <w:left w:val="single" w:sz="4" w:space="0" w:color="auto"/>
              <w:bottom w:val="single" w:sz="4" w:space="0" w:color="auto"/>
              <w:right w:val="single" w:sz="4" w:space="0" w:color="auto"/>
            </w:tcBorders>
            <w:hideMark/>
          </w:tcPr>
          <w:p w14:paraId="4F86984E"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Спортивный зал</w:t>
            </w:r>
          </w:p>
        </w:tc>
        <w:tc>
          <w:tcPr>
            <w:tcW w:w="863" w:type="pct"/>
            <w:tcBorders>
              <w:top w:val="single" w:sz="4" w:space="0" w:color="auto"/>
              <w:left w:val="single" w:sz="4" w:space="0" w:color="auto"/>
              <w:bottom w:val="single" w:sz="4" w:space="0" w:color="auto"/>
              <w:right w:val="single" w:sz="4" w:space="0" w:color="auto"/>
            </w:tcBorders>
            <w:hideMark/>
          </w:tcPr>
          <w:p w14:paraId="798DCE16"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50281575"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CCBFFE6"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2924DE97"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067C1E00"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между ул. Пограничной, 56 и между ул. Пограничной, 54</w:t>
            </w:r>
          </w:p>
        </w:tc>
      </w:tr>
      <w:tr w:rsidR="00FD4280" w:rsidRPr="004C3767" w14:paraId="10613A8E"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6E54BE91" w14:textId="45004059" w:rsidR="00FD4280" w:rsidRPr="004C3767" w:rsidRDefault="0019348D" w:rsidP="004C3767">
            <w:pPr>
              <w:jc w:val="center"/>
              <w:rPr>
                <w:color w:val="000000" w:themeColor="text1"/>
                <w:sz w:val="22"/>
                <w:szCs w:val="22"/>
              </w:rPr>
            </w:pPr>
            <w:r w:rsidRPr="004C3767">
              <w:rPr>
                <w:color w:val="000000" w:themeColor="text1"/>
                <w:sz w:val="22"/>
                <w:szCs w:val="22"/>
              </w:rPr>
              <w:t>56</w:t>
            </w:r>
          </w:p>
        </w:tc>
        <w:tc>
          <w:tcPr>
            <w:tcW w:w="1103" w:type="pct"/>
            <w:tcBorders>
              <w:top w:val="single" w:sz="4" w:space="0" w:color="auto"/>
              <w:left w:val="single" w:sz="4" w:space="0" w:color="auto"/>
              <w:bottom w:val="single" w:sz="4" w:space="0" w:color="auto"/>
              <w:right w:val="single" w:sz="4" w:space="0" w:color="auto"/>
            </w:tcBorders>
            <w:hideMark/>
          </w:tcPr>
          <w:p w14:paraId="441FA7C7"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14:paraId="0D7454BD"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42E38929"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E11D412"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7D0178C6"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3C8333A6"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между объездной дорогой Находки и Пограничной улицей, 126</w:t>
            </w:r>
          </w:p>
        </w:tc>
      </w:tr>
      <w:tr w:rsidR="00FD4280" w:rsidRPr="004C3767" w14:paraId="53803964"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7D10057E" w14:textId="00B7FCBD" w:rsidR="00FD4280" w:rsidRPr="004C3767" w:rsidRDefault="0019348D" w:rsidP="004C3767">
            <w:pPr>
              <w:jc w:val="center"/>
              <w:rPr>
                <w:color w:val="000000" w:themeColor="text1"/>
                <w:sz w:val="22"/>
                <w:szCs w:val="22"/>
              </w:rPr>
            </w:pPr>
            <w:r w:rsidRPr="004C3767">
              <w:rPr>
                <w:color w:val="000000" w:themeColor="text1"/>
                <w:sz w:val="22"/>
                <w:szCs w:val="22"/>
              </w:rPr>
              <w:t>57</w:t>
            </w:r>
          </w:p>
        </w:tc>
        <w:tc>
          <w:tcPr>
            <w:tcW w:w="1103" w:type="pct"/>
            <w:tcBorders>
              <w:top w:val="single" w:sz="4" w:space="0" w:color="auto"/>
              <w:left w:val="single" w:sz="4" w:space="0" w:color="auto"/>
              <w:bottom w:val="single" w:sz="4" w:space="0" w:color="auto"/>
              <w:right w:val="single" w:sz="4" w:space="0" w:color="auto"/>
            </w:tcBorders>
            <w:hideMark/>
          </w:tcPr>
          <w:p w14:paraId="6AAF9D8B"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14:paraId="6E3BD78D"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08C9384F"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A81DA62"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52A3B778"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6DC25693"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между объездной дорогой Находки и Пограничной улицей, 124</w:t>
            </w:r>
          </w:p>
        </w:tc>
      </w:tr>
      <w:tr w:rsidR="00FD4280" w:rsidRPr="004C3767" w14:paraId="31FA87AC"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7926920F" w14:textId="7A85F452" w:rsidR="00FD4280" w:rsidRPr="004C3767" w:rsidRDefault="0019348D" w:rsidP="004C3767">
            <w:pPr>
              <w:jc w:val="center"/>
              <w:rPr>
                <w:color w:val="000000" w:themeColor="text1"/>
                <w:sz w:val="22"/>
                <w:szCs w:val="22"/>
              </w:rPr>
            </w:pPr>
            <w:r w:rsidRPr="004C3767">
              <w:rPr>
                <w:color w:val="000000" w:themeColor="text1"/>
                <w:sz w:val="22"/>
                <w:szCs w:val="22"/>
              </w:rPr>
              <w:t>58</w:t>
            </w:r>
          </w:p>
        </w:tc>
        <w:tc>
          <w:tcPr>
            <w:tcW w:w="1103" w:type="pct"/>
            <w:tcBorders>
              <w:top w:val="single" w:sz="4" w:space="0" w:color="auto"/>
              <w:left w:val="single" w:sz="4" w:space="0" w:color="auto"/>
              <w:bottom w:val="single" w:sz="4" w:space="0" w:color="auto"/>
              <w:right w:val="single" w:sz="4" w:space="0" w:color="auto"/>
            </w:tcBorders>
            <w:hideMark/>
          </w:tcPr>
          <w:p w14:paraId="57BE3665"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14:paraId="37399EBA"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w:t>
            </w:r>
            <w:r w:rsidRPr="004C3767">
              <w:rPr>
                <w:color w:val="000000" w:themeColor="text1"/>
                <w:sz w:val="22"/>
                <w:szCs w:val="22"/>
              </w:rPr>
              <w:lastRenderedPageBreak/>
              <w:t>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388B1DD6" w14:textId="77777777" w:rsidR="00FD4280" w:rsidRPr="004C3767" w:rsidRDefault="00FD4280" w:rsidP="004C3767">
            <w:pPr>
              <w:jc w:val="center"/>
              <w:rPr>
                <w:color w:val="000000" w:themeColor="text1"/>
                <w:sz w:val="22"/>
                <w:szCs w:val="22"/>
              </w:rPr>
            </w:pPr>
            <w:r w:rsidRPr="004C3767">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14:paraId="4C047388"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61D10B9C"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BB74C65"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Западнее ул. Геологической и Северо-западнее СНТ </w:t>
            </w:r>
            <w:proofErr w:type="spellStart"/>
            <w:r w:rsidRPr="004C3767">
              <w:rPr>
                <w:color w:val="000000" w:themeColor="text1"/>
                <w:sz w:val="22"/>
                <w:szCs w:val="22"/>
              </w:rPr>
              <w:t>Приморец</w:t>
            </w:r>
            <w:proofErr w:type="spellEnd"/>
          </w:p>
        </w:tc>
      </w:tr>
      <w:tr w:rsidR="00FD4280" w:rsidRPr="004C3767" w14:paraId="666BF1BD"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7333A82C" w14:textId="049BF6BB" w:rsidR="00FD4280" w:rsidRPr="004C3767" w:rsidRDefault="0019348D" w:rsidP="004C3767">
            <w:pPr>
              <w:jc w:val="center"/>
              <w:rPr>
                <w:color w:val="000000" w:themeColor="text1"/>
                <w:sz w:val="22"/>
                <w:szCs w:val="22"/>
              </w:rPr>
            </w:pPr>
            <w:r w:rsidRPr="004C3767">
              <w:rPr>
                <w:color w:val="000000" w:themeColor="text1"/>
                <w:sz w:val="22"/>
                <w:szCs w:val="22"/>
              </w:rPr>
              <w:lastRenderedPageBreak/>
              <w:t>59</w:t>
            </w:r>
          </w:p>
        </w:tc>
        <w:tc>
          <w:tcPr>
            <w:tcW w:w="1103" w:type="pct"/>
            <w:tcBorders>
              <w:top w:val="single" w:sz="4" w:space="0" w:color="auto"/>
              <w:left w:val="single" w:sz="4" w:space="0" w:color="auto"/>
              <w:bottom w:val="single" w:sz="4" w:space="0" w:color="auto"/>
              <w:right w:val="single" w:sz="4" w:space="0" w:color="auto"/>
            </w:tcBorders>
            <w:hideMark/>
          </w:tcPr>
          <w:p w14:paraId="1FC7A642"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14:paraId="4941F8A2"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02EC43B6"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3CEE3CF6"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AA58AC7"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5BC9C3DE" w14:textId="77777777" w:rsidR="00FD4280" w:rsidRPr="004C3767" w:rsidRDefault="00FD4280" w:rsidP="004C3767">
            <w:pPr>
              <w:jc w:val="center"/>
              <w:rPr>
                <w:color w:val="000000" w:themeColor="text1"/>
                <w:sz w:val="22"/>
                <w:szCs w:val="22"/>
              </w:rPr>
            </w:pPr>
            <w:r w:rsidRPr="004C3767">
              <w:rPr>
                <w:color w:val="000000" w:themeColor="text1"/>
                <w:sz w:val="22"/>
                <w:szCs w:val="22"/>
              </w:rPr>
              <w:t>Микрорайон Южный, объект находится на Юго-западе кв. Второй Южный (Юго-западнее жилого дома, располагающегося по адресу</w:t>
            </w:r>
            <w:r w:rsidRPr="004C3767">
              <w:rPr>
                <w:color w:val="000000" w:themeColor="text1"/>
              </w:rPr>
              <w:t xml:space="preserve"> ул. </w:t>
            </w:r>
            <w:proofErr w:type="spellStart"/>
            <w:r w:rsidRPr="004C3767">
              <w:rPr>
                <w:color w:val="000000" w:themeColor="text1"/>
                <w:sz w:val="22"/>
                <w:szCs w:val="22"/>
              </w:rPr>
              <w:t>Бокситогорская</w:t>
            </w:r>
            <w:proofErr w:type="spellEnd"/>
            <w:r w:rsidRPr="004C3767">
              <w:rPr>
                <w:color w:val="000000" w:themeColor="text1"/>
                <w:sz w:val="22"/>
                <w:szCs w:val="22"/>
              </w:rPr>
              <w:t>, 49А)</w:t>
            </w:r>
          </w:p>
        </w:tc>
      </w:tr>
      <w:tr w:rsidR="00FD4280" w:rsidRPr="004C3767" w14:paraId="28649E18"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5625D48C" w14:textId="1B42383D" w:rsidR="00FD4280" w:rsidRPr="004C3767" w:rsidRDefault="0019348D" w:rsidP="004C3767">
            <w:pPr>
              <w:jc w:val="center"/>
              <w:rPr>
                <w:color w:val="000000" w:themeColor="text1"/>
                <w:sz w:val="22"/>
                <w:szCs w:val="22"/>
              </w:rPr>
            </w:pPr>
            <w:r w:rsidRPr="004C3767">
              <w:rPr>
                <w:color w:val="000000" w:themeColor="text1"/>
                <w:sz w:val="22"/>
                <w:szCs w:val="22"/>
              </w:rPr>
              <w:t>60</w:t>
            </w:r>
          </w:p>
        </w:tc>
        <w:tc>
          <w:tcPr>
            <w:tcW w:w="1103" w:type="pct"/>
            <w:tcBorders>
              <w:top w:val="single" w:sz="4" w:space="0" w:color="auto"/>
              <w:left w:val="single" w:sz="4" w:space="0" w:color="auto"/>
              <w:bottom w:val="single" w:sz="4" w:space="0" w:color="auto"/>
              <w:right w:val="single" w:sz="4" w:space="0" w:color="auto"/>
            </w:tcBorders>
            <w:hideMark/>
          </w:tcPr>
          <w:p w14:paraId="0457E67D"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14:paraId="3B3204E7"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08F2F44D"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6B92F467" w14:textId="77777777" w:rsidR="00FD4280" w:rsidRPr="004C3767" w:rsidRDefault="00FD4280"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7FB709BA"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BFD1D95"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между объездной дорогой Находка и Пограничной улицей, 124</w:t>
            </w:r>
          </w:p>
        </w:tc>
      </w:tr>
      <w:tr w:rsidR="00FD4280" w:rsidRPr="004C3767" w14:paraId="5ECD61B8"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3711C4B4" w14:textId="04FC162A" w:rsidR="00FD4280" w:rsidRPr="004C3767" w:rsidRDefault="0019348D" w:rsidP="004C3767">
            <w:pPr>
              <w:jc w:val="center"/>
              <w:rPr>
                <w:color w:val="000000" w:themeColor="text1"/>
                <w:sz w:val="22"/>
                <w:szCs w:val="22"/>
              </w:rPr>
            </w:pPr>
            <w:r w:rsidRPr="004C3767">
              <w:rPr>
                <w:color w:val="000000" w:themeColor="text1"/>
                <w:sz w:val="22"/>
                <w:szCs w:val="22"/>
              </w:rPr>
              <w:t>61</w:t>
            </w:r>
          </w:p>
        </w:tc>
        <w:tc>
          <w:tcPr>
            <w:tcW w:w="1103" w:type="pct"/>
            <w:tcBorders>
              <w:top w:val="single" w:sz="4" w:space="0" w:color="auto"/>
              <w:left w:val="single" w:sz="4" w:space="0" w:color="auto"/>
              <w:bottom w:val="single" w:sz="4" w:space="0" w:color="auto"/>
              <w:right w:val="single" w:sz="4" w:space="0" w:color="auto"/>
            </w:tcBorders>
            <w:hideMark/>
          </w:tcPr>
          <w:p w14:paraId="3FB3F9E5"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76868B1F"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229428AA"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8E8B3BD"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0244130F"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089BDF2C"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просп. Северный и ул. Фрунзе, Северный </w:t>
            </w:r>
            <w:proofErr w:type="spellStart"/>
            <w:r w:rsidRPr="004C3767">
              <w:rPr>
                <w:color w:val="000000" w:themeColor="text1"/>
                <w:sz w:val="22"/>
                <w:szCs w:val="22"/>
              </w:rPr>
              <w:t>мкр</w:t>
            </w:r>
            <w:proofErr w:type="spellEnd"/>
            <w:r w:rsidRPr="004C3767">
              <w:rPr>
                <w:color w:val="000000" w:themeColor="text1"/>
                <w:sz w:val="22"/>
                <w:szCs w:val="22"/>
              </w:rPr>
              <w:t>-н</w:t>
            </w:r>
          </w:p>
        </w:tc>
      </w:tr>
      <w:tr w:rsidR="00FD4280" w:rsidRPr="004C3767" w14:paraId="69E80BE5"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082AAC4D" w14:textId="1007372F" w:rsidR="00FD4280" w:rsidRPr="004C3767" w:rsidRDefault="0019348D" w:rsidP="004C3767">
            <w:pPr>
              <w:jc w:val="center"/>
              <w:rPr>
                <w:color w:val="000000" w:themeColor="text1"/>
                <w:sz w:val="22"/>
                <w:szCs w:val="22"/>
              </w:rPr>
            </w:pPr>
            <w:r w:rsidRPr="004C3767">
              <w:rPr>
                <w:color w:val="000000" w:themeColor="text1"/>
                <w:sz w:val="22"/>
                <w:szCs w:val="22"/>
              </w:rPr>
              <w:t>62</w:t>
            </w:r>
          </w:p>
        </w:tc>
        <w:tc>
          <w:tcPr>
            <w:tcW w:w="1103" w:type="pct"/>
            <w:tcBorders>
              <w:top w:val="single" w:sz="4" w:space="0" w:color="auto"/>
              <w:left w:val="single" w:sz="4" w:space="0" w:color="auto"/>
              <w:bottom w:val="single" w:sz="4" w:space="0" w:color="auto"/>
              <w:right w:val="single" w:sz="4" w:space="0" w:color="auto"/>
            </w:tcBorders>
            <w:hideMark/>
          </w:tcPr>
          <w:p w14:paraId="6820AFB5" w14:textId="77777777" w:rsidR="00FD4280" w:rsidRPr="004C3767" w:rsidRDefault="00FD4280" w:rsidP="004C3767">
            <w:pPr>
              <w:jc w:val="center"/>
              <w:rPr>
                <w:color w:val="000000" w:themeColor="text1"/>
                <w:sz w:val="22"/>
                <w:szCs w:val="22"/>
              </w:rPr>
            </w:pPr>
            <w:r w:rsidRPr="004C3767">
              <w:rPr>
                <w:color w:val="000000" w:themeColor="text1"/>
                <w:sz w:val="22"/>
                <w:szCs w:val="22"/>
              </w:rPr>
              <w:t>Стадион</w:t>
            </w:r>
          </w:p>
        </w:tc>
        <w:tc>
          <w:tcPr>
            <w:tcW w:w="863" w:type="pct"/>
            <w:tcBorders>
              <w:top w:val="single" w:sz="4" w:space="0" w:color="auto"/>
              <w:left w:val="single" w:sz="4" w:space="0" w:color="auto"/>
              <w:bottom w:val="single" w:sz="4" w:space="0" w:color="auto"/>
              <w:right w:val="single" w:sz="4" w:space="0" w:color="auto"/>
            </w:tcBorders>
            <w:hideMark/>
          </w:tcPr>
          <w:p w14:paraId="49019343"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14:paraId="5C7B4961"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00BAF87E"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FDB9C9E"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7141EA2"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между объездной дорогой Находки, оз. </w:t>
            </w:r>
            <w:proofErr w:type="gramStart"/>
            <w:r w:rsidRPr="004C3767">
              <w:rPr>
                <w:color w:val="000000" w:themeColor="text1"/>
                <w:sz w:val="22"/>
                <w:szCs w:val="22"/>
              </w:rPr>
              <w:t>Солёным</w:t>
            </w:r>
            <w:proofErr w:type="gramEnd"/>
            <w:r w:rsidRPr="004C3767">
              <w:rPr>
                <w:color w:val="000000" w:themeColor="text1"/>
                <w:sz w:val="22"/>
                <w:szCs w:val="22"/>
              </w:rPr>
              <w:t>, ул. Советской, Юго-западнее квартал МЖК</w:t>
            </w:r>
          </w:p>
        </w:tc>
      </w:tr>
      <w:tr w:rsidR="00FD4280" w:rsidRPr="004C3767" w14:paraId="13E86B06"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061D4D07" w14:textId="2178685E" w:rsidR="00FD4280" w:rsidRPr="004C3767" w:rsidRDefault="0019348D" w:rsidP="004C3767">
            <w:pPr>
              <w:jc w:val="center"/>
              <w:rPr>
                <w:color w:val="000000" w:themeColor="text1"/>
                <w:sz w:val="22"/>
                <w:szCs w:val="22"/>
              </w:rPr>
            </w:pPr>
            <w:r w:rsidRPr="004C3767">
              <w:rPr>
                <w:color w:val="000000" w:themeColor="text1"/>
                <w:sz w:val="22"/>
                <w:szCs w:val="22"/>
              </w:rPr>
              <w:t>63</w:t>
            </w:r>
          </w:p>
        </w:tc>
        <w:tc>
          <w:tcPr>
            <w:tcW w:w="1103" w:type="pct"/>
            <w:tcBorders>
              <w:top w:val="single" w:sz="4" w:space="0" w:color="auto"/>
              <w:left w:val="single" w:sz="4" w:space="0" w:color="auto"/>
              <w:bottom w:val="single" w:sz="4" w:space="0" w:color="auto"/>
              <w:right w:val="single" w:sz="4" w:space="0" w:color="auto"/>
            </w:tcBorders>
            <w:hideMark/>
          </w:tcPr>
          <w:p w14:paraId="2D20AA2F" w14:textId="77777777" w:rsidR="00FD4280" w:rsidRPr="004C3767" w:rsidRDefault="00FD4280" w:rsidP="004C3767">
            <w:pPr>
              <w:jc w:val="center"/>
              <w:rPr>
                <w:color w:val="000000" w:themeColor="text1"/>
                <w:sz w:val="22"/>
                <w:szCs w:val="22"/>
              </w:rPr>
            </w:pPr>
            <w:r w:rsidRPr="004C3767">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592DA018"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w:t>
            </w:r>
            <w:r w:rsidRPr="004C3767">
              <w:rPr>
                <w:color w:val="000000" w:themeColor="text1"/>
                <w:sz w:val="22"/>
                <w:szCs w:val="22"/>
              </w:rPr>
              <w:lastRenderedPageBreak/>
              <w:t xml:space="preserve">(объекты)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46639C73" w14:textId="77777777" w:rsidR="00FD4280" w:rsidRPr="004C3767" w:rsidRDefault="00FD4280" w:rsidP="004C3767">
            <w:pPr>
              <w:jc w:val="center"/>
              <w:rPr>
                <w:color w:val="000000" w:themeColor="text1"/>
                <w:sz w:val="22"/>
                <w:szCs w:val="22"/>
              </w:rPr>
            </w:pPr>
            <w:r w:rsidRPr="004C3767">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14:paraId="7675B88C"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D35CBB9"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33D52B3C" w14:textId="77777777" w:rsidR="00FD4280" w:rsidRPr="004C3767" w:rsidRDefault="00FD4280" w:rsidP="004C3767">
            <w:pPr>
              <w:jc w:val="center"/>
              <w:rPr>
                <w:color w:val="000000" w:themeColor="text1"/>
                <w:sz w:val="22"/>
                <w:szCs w:val="22"/>
              </w:rPr>
            </w:pPr>
            <w:r w:rsidRPr="004C3767">
              <w:rPr>
                <w:color w:val="000000" w:themeColor="text1"/>
                <w:sz w:val="22"/>
                <w:szCs w:val="22"/>
              </w:rPr>
              <w:t>Квартал, ограниченный оз. Лебединым, Партизанским районом и СНТ Дноуглубитель</w:t>
            </w:r>
          </w:p>
        </w:tc>
      </w:tr>
      <w:tr w:rsidR="00FD4280" w:rsidRPr="004C3767" w14:paraId="52C2C659"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565E90EE" w14:textId="3981D9FD" w:rsidR="00FD4280" w:rsidRPr="004C3767" w:rsidRDefault="0019348D" w:rsidP="004C3767">
            <w:pPr>
              <w:jc w:val="center"/>
              <w:rPr>
                <w:color w:val="000000" w:themeColor="text1"/>
                <w:sz w:val="22"/>
                <w:szCs w:val="22"/>
              </w:rPr>
            </w:pPr>
            <w:r w:rsidRPr="004C3767">
              <w:rPr>
                <w:color w:val="000000" w:themeColor="text1"/>
                <w:sz w:val="22"/>
                <w:szCs w:val="22"/>
              </w:rPr>
              <w:lastRenderedPageBreak/>
              <w:t>64</w:t>
            </w:r>
          </w:p>
        </w:tc>
        <w:tc>
          <w:tcPr>
            <w:tcW w:w="1103" w:type="pct"/>
            <w:tcBorders>
              <w:top w:val="single" w:sz="4" w:space="0" w:color="auto"/>
              <w:left w:val="single" w:sz="4" w:space="0" w:color="auto"/>
              <w:bottom w:val="single" w:sz="4" w:space="0" w:color="auto"/>
              <w:right w:val="single" w:sz="4" w:space="0" w:color="auto"/>
            </w:tcBorders>
            <w:hideMark/>
          </w:tcPr>
          <w:p w14:paraId="04EAECCE" w14:textId="77777777" w:rsidR="00FD4280" w:rsidRPr="004C3767" w:rsidRDefault="00FD4280" w:rsidP="004C3767">
            <w:pPr>
              <w:jc w:val="center"/>
              <w:rPr>
                <w:color w:val="000000" w:themeColor="text1"/>
                <w:sz w:val="22"/>
                <w:szCs w:val="22"/>
              </w:rPr>
            </w:pPr>
            <w:r w:rsidRPr="004C3767">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438B555B"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53565894"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3290FB69"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7F09B638"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2A082B2"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1 км Северо-западнее микрорайона Северный</w:t>
            </w:r>
          </w:p>
        </w:tc>
      </w:tr>
      <w:tr w:rsidR="00FD4280" w:rsidRPr="004C3767" w14:paraId="4519B1C9"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15401C73" w14:textId="2FDD057B" w:rsidR="00FD4280" w:rsidRPr="004C3767" w:rsidRDefault="0019348D" w:rsidP="004C3767">
            <w:pPr>
              <w:jc w:val="center"/>
              <w:rPr>
                <w:color w:val="000000" w:themeColor="text1"/>
                <w:sz w:val="22"/>
                <w:szCs w:val="22"/>
              </w:rPr>
            </w:pPr>
            <w:r w:rsidRPr="004C3767">
              <w:rPr>
                <w:color w:val="000000" w:themeColor="text1"/>
                <w:sz w:val="22"/>
                <w:szCs w:val="22"/>
              </w:rPr>
              <w:t>65</w:t>
            </w:r>
          </w:p>
        </w:tc>
        <w:tc>
          <w:tcPr>
            <w:tcW w:w="1103" w:type="pct"/>
            <w:tcBorders>
              <w:top w:val="single" w:sz="4" w:space="0" w:color="auto"/>
              <w:left w:val="single" w:sz="4" w:space="0" w:color="auto"/>
              <w:bottom w:val="single" w:sz="4" w:space="0" w:color="auto"/>
              <w:right w:val="single" w:sz="4" w:space="0" w:color="auto"/>
            </w:tcBorders>
            <w:hideMark/>
          </w:tcPr>
          <w:p w14:paraId="579032A1" w14:textId="77777777" w:rsidR="00FD4280" w:rsidRPr="004C3767" w:rsidRDefault="00FD4280" w:rsidP="004C3767">
            <w:pPr>
              <w:jc w:val="center"/>
              <w:rPr>
                <w:color w:val="000000" w:themeColor="text1"/>
                <w:sz w:val="22"/>
                <w:szCs w:val="22"/>
              </w:rPr>
            </w:pPr>
            <w:r w:rsidRPr="004C3767">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51F335EF"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7A68FDCB" w14:textId="77777777" w:rsidR="00FD4280" w:rsidRPr="004C3767" w:rsidRDefault="00FD4280" w:rsidP="004C3767">
            <w:pPr>
              <w:jc w:val="center"/>
              <w:rPr>
                <w:color w:val="000000" w:themeColor="text1"/>
                <w:sz w:val="22"/>
                <w:szCs w:val="22"/>
              </w:rPr>
            </w:pPr>
            <w:r w:rsidRPr="004C3767">
              <w:rPr>
                <w:color w:val="000000" w:themeColor="text1"/>
                <w:sz w:val="22"/>
                <w:szCs w:val="22"/>
              </w:rPr>
              <w:t>300 мест</w:t>
            </w:r>
          </w:p>
        </w:tc>
        <w:tc>
          <w:tcPr>
            <w:tcW w:w="672" w:type="pct"/>
            <w:tcBorders>
              <w:top w:val="single" w:sz="4" w:space="0" w:color="auto"/>
              <w:left w:val="single" w:sz="4" w:space="0" w:color="auto"/>
              <w:bottom w:val="single" w:sz="4" w:space="0" w:color="auto"/>
              <w:right w:val="single" w:sz="4" w:space="0" w:color="auto"/>
            </w:tcBorders>
            <w:hideMark/>
          </w:tcPr>
          <w:p w14:paraId="28DD4B22"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4C9830E4"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059876FE"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находится между заливом находка и </w:t>
            </w:r>
            <w:proofErr w:type="gramStart"/>
            <w:r w:rsidRPr="004C3767">
              <w:rPr>
                <w:color w:val="000000" w:themeColor="text1"/>
                <w:sz w:val="22"/>
                <w:szCs w:val="22"/>
              </w:rPr>
              <w:t>бух</w:t>
            </w:r>
            <w:proofErr w:type="gramEnd"/>
            <w:r w:rsidRPr="004C3767">
              <w:rPr>
                <w:color w:val="000000" w:themeColor="text1"/>
                <w:sz w:val="22"/>
                <w:szCs w:val="22"/>
              </w:rPr>
              <w:t>. Находка Северо-западнее скалы Бахирева</w:t>
            </w:r>
          </w:p>
        </w:tc>
      </w:tr>
      <w:tr w:rsidR="00FD4280" w:rsidRPr="004C3767" w14:paraId="5D0B96E8"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05C638C0" w14:textId="0491E0B0" w:rsidR="00FD4280" w:rsidRPr="004C3767" w:rsidRDefault="0019348D" w:rsidP="004C3767">
            <w:pPr>
              <w:jc w:val="center"/>
              <w:rPr>
                <w:color w:val="000000" w:themeColor="text1"/>
                <w:sz w:val="22"/>
                <w:szCs w:val="22"/>
              </w:rPr>
            </w:pPr>
            <w:r w:rsidRPr="004C3767">
              <w:rPr>
                <w:color w:val="000000" w:themeColor="text1"/>
                <w:sz w:val="22"/>
                <w:szCs w:val="22"/>
              </w:rPr>
              <w:t>66</w:t>
            </w:r>
          </w:p>
        </w:tc>
        <w:tc>
          <w:tcPr>
            <w:tcW w:w="1103" w:type="pct"/>
            <w:tcBorders>
              <w:top w:val="single" w:sz="4" w:space="0" w:color="auto"/>
              <w:left w:val="single" w:sz="4" w:space="0" w:color="auto"/>
              <w:bottom w:val="single" w:sz="4" w:space="0" w:color="auto"/>
              <w:right w:val="single" w:sz="4" w:space="0" w:color="auto"/>
            </w:tcBorders>
            <w:hideMark/>
          </w:tcPr>
          <w:p w14:paraId="207BD13A" w14:textId="77777777" w:rsidR="00FD4280" w:rsidRPr="004C3767" w:rsidRDefault="00FD4280" w:rsidP="004C3767">
            <w:pPr>
              <w:jc w:val="center"/>
              <w:rPr>
                <w:color w:val="000000" w:themeColor="text1"/>
                <w:sz w:val="22"/>
                <w:szCs w:val="22"/>
              </w:rPr>
            </w:pPr>
            <w:r w:rsidRPr="004C3767">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49166FBE"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14:paraId="7CC9A569" w14:textId="77777777" w:rsidR="00FD4280" w:rsidRPr="004C3767" w:rsidRDefault="00FD4280" w:rsidP="004C3767">
            <w:pPr>
              <w:jc w:val="center"/>
              <w:rPr>
                <w:color w:val="000000" w:themeColor="text1"/>
                <w:sz w:val="22"/>
                <w:szCs w:val="22"/>
              </w:rPr>
            </w:pPr>
            <w:r w:rsidRPr="004C3767">
              <w:rPr>
                <w:color w:val="000000" w:themeColor="text1"/>
                <w:sz w:val="22"/>
                <w:szCs w:val="22"/>
              </w:rPr>
              <w:t>150 мест</w:t>
            </w:r>
          </w:p>
        </w:tc>
        <w:tc>
          <w:tcPr>
            <w:tcW w:w="672" w:type="pct"/>
            <w:tcBorders>
              <w:top w:val="single" w:sz="4" w:space="0" w:color="auto"/>
              <w:left w:val="single" w:sz="4" w:space="0" w:color="auto"/>
              <w:bottom w:val="single" w:sz="4" w:space="0" w:color="auto"/>
              <w:right w:val="single" w:sz="4" w:space="0" w:color="auto"/>
            </w:tcBorders>
            <w:hideMark/>
          </w:tcPr>
          <w:p w14:paraId="5EDBA1BB"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2AD8750D"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4D0F3FB3"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w:t>
            </w:r>
            <w:proofErr w:type="gramStart"/>
            <w:r w:rsidRPr="004C3767">
              <w:rPr>
                <w:color w:val="000000" w:themeColor="text1"/>
                <w:sz w:val="22"/>
                <w:szCs w:val="22"/>
              </w:rPr>
              <w:t>между</w:t>
            </w:r>
            <w:proofErr w:type="gramEnd"/>
            <w:r w:rsidRPr="004C3767">
              <w:rPr>
                <w:color w:val="000000" w:themeColor="text1"/>
                <w:sz w:val="22"/>
                <w:szCs w:val="22"/>
              </w:rPr>
              <w:t xml:space="preserve"> бух. </w:t>
            </w:r>
            <w:proofErr w:type="spellStart"/>
            <w:r w:rsidRPr="004C3767">
              <w:rPr>
                <w:color w:val="000000" w:themeColor="text1"/>
                <w:sz w:val="22"/>
                <w:szCs w:val="22"/>
              </w:rPr>
              <w:t>Подосенова</w:t>
            </w:r>
            <w:proofErr w:type="spellEnd"/>
            <w:r w:rsidRPr="004C3767">
              <w:rPr>
                <w:color w:val="000000" w:themeColor="text1"/>
                <w:sz w:val="22"/>
                <w:szCs w:val="22"/>
              </w:rPr>
              <w:t xml:space="preserve"> и </w:t>
            </w:r>
            <w:proofErr w:type="gramStart"/>
            <w:r w:rsidRPr="004C3767">
              <w:rPr>
                <w:color w:val="000000" w:themeColor="text1"/>
                <w:sz w:val="22"/>
                <w:szCs w:val="22"/>
              </w:rPr>
              <w:t>бух</w:t>
            </w:r>
            <w:proofErr w:type="gramEnd"/>
            <w:r w:rsidRPr="004C3767">
              <w:rPr>
                <w:color w:val="000000" w:themeColor="text1"/>
                <w:sz w:val="22"/>
                <w:szCs w:val="22"/>
              </w:rPr>
              <w:t>. Козина, 100 м Северо-восточнее от м. Козина</w:t>
            </w:r>
          </w:p>
        </w:tc>
      </w:tr>
      <w:tr w:rsidR="00FD4280" w:rsidRPr="004C3767" w14:paraId="0BFDF031" w14:textId="77777777" w:rsidTr="0019348D">
        <w:trPr>
          <w:trHeight w:val="44"/>
        </w:trPr>
        <w:tc>
          <w:tcPr>
            <w:tcW w:w="228" w:type="pct"/>
            <w:tcBorders>
              <w:top w:val="single" w:sz="4" w:space="0" w:color="auto"/>
              <w:left w:val="single" w:sz="4" w:space="0" w:color="auto"/>
              <w:bottom w:val="single" w:sz="4" w:space="0" w:color="auto"/>
              <w:right w:val="single" w:sz="4" w:space="0" w:color="auto"/>
            </w:tcBorders>
            <w:hideMark/>
          </w:tcPr>
          <w:p w14:paraId="20A93D2A" w14:textId="1CE10F62" w:rsidR="00FD4280" w:rsidRPr="004C3767" w:rsidRDefault="0019348D" w:rsidP="004C3767">
            <w:pPr>
              <w:jc w:val="center"/>
              <w:rPr>
                <w:color w:val="000000" w:themeColor="text1"/>
                <w:sz w:val="22"/>
                <w:szCs w:val="22"/>
              </w:rPr>
            </w:pPr>
            <w:r w:rsidRPr="004C3767">
              <w:rPr>
                <w:color w:val="000000" w:themeColor="text1"/>
                <w:sz w:val="22"/>
                <w:szCs w:val="22"/>
              </w:rPr>
              <w:t>67</w:t>
            </w:r>
          </w:p>
        </w:tc>
        <w:tc>
          <w:tcPr>
            <w:tcW w:w="1103" w:type="pct"/>
            <w:tcBorders>
              <w:top w:val="single" w:sz="4" w:space="0" w:color="auto"/>
              <w:left w:val="single" w:sz="4" w:space="0" w:color="auto"/>
              <w:bottom w:val="single" w:sz="4" w:space="0" w:color="auto"/>
              <w:right w:val="single" w:sz="4" w:space="0" w:color="auto"/>
            </w:tcBorders>
            <w:hideMark/>
          </w:tcPr>
          <w:p w14:paraId="179C49E7" w14:textId="77777777" w:rsidR="00FD4280" w:rsidRPr="004C3767" w:rsidRDefault="00FD4280" w:rsidP="004C3767">
            <w:pPr>
              <w:jc w:val="center"/>
              <w:rPr>
                <w:color w:val="000000" w:themeColor="text1"/>
                <w:sz w:val="22"/>
                <w:szCs w:val="22"/>
              </w:rPr>
            </w:pPr>
            <w:r w:rsidRPr="004C3767">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61CBEDFF"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xml:space="preserve">. физкультурно-оздоровительный </w:t>
            </w:r>
            <w:r w:rsidRPr="004C3767">
              <w:rPr>
                <w:color w:val="000000" w:themeColor="text1"/>
                <w:sz w:val="22"/>
                <w:szCs w:val="22"/>
              </w:rPr>
              <w:lastRenderedPageBreak/>
              <w:t>комплекс)</w:t>
            </w:r>
          </w:p>
        </w:tc>
        <w:tc>
          <w:tcPr>
            <w:tcW w:w="718" w:type="pct"/>
            <w:tcBorders>
              <w:top w:val="single" w:sz="4" w:space="0" w:color="auto"/>
              <w:left w:val="single" w:sz="4" w:space="0" w:color="auto"/>
              <w:bottom w:val="single" w:sz="4" w:space="0" w:color="auto"/>
              <w:right w:val="single" w:sz="4" w:space="0" w:color="auto"/>
            </w:tcBorders>
            <w:hideMark/>
          </w:tcPr>
          <w:p w14:paraId="677629A0" w14:textId="77777777" w:rsidR="00FD4280" w:rsidRPr="004C3767" w:rsidRDefault="00FD4280" w:rsidP="004C3767">
            <w:pPr>
              <w:jc w:val="center"/>
              <w:rPr>
                <w:color w:val="000000" w:themeColor="text1"/>
                <w:sz w:val="22"/>
                <w:szCs w:val="22"/>
              </w:rPr>
            </w:pPr>
            <w:r w:rsidRPr="004C3767">
              <w:rPr>
                <w:color w:val="000000" w:themeColor="text1"/>
                <w:sz w:val="22"/>
                <w:szCs w:val="22"/>
              </w:rPr>
              <w:lastRenderedPageBreak/>
              <w:t>300 мест</w:t>
            </w:r>
          </w:p>
        </w:tc>
        <w:tc>
          <w:tcPr>
            <w:tcW w:w="672" w:type="pct"/>
            <w:tcBorders>
              <w:top w:val="single" w:sz="4" w:space="0" w:color="auto"/>
              <w:left w:val="single" w:sz="4" w:space="0" w:color="auto"/>
              <w:bottom w:val="single" w:sz="4" w:space="0" w:color="auto"/>
              <w:right w:val="single" w:sz="4" w:space="0" w:color="auto"/>
            </w:tcBorders>
            <w:hideMark/>
          </w:tcPr>
          <w:p w14:paraId="3B27BEBC"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7ECD0371"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1A09FB64"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СНТ Зеленый сад и </w:t>
            </w:r>
            <w:hyperlink r:id="rId14" w:history="1">
              <w:r w:rsidRPr="004C3767">
                <w:rPr>
                  <w:rStyle w:val="aff6"/>
                  <w:color w:val="000000" w:themeColor="text1"/>
                  <w:sz w:val="22"/>
                  <w:szCs w:val="22"/>
                </w:rPr>
                <w:t>Мемориалом памяти экипажу танкера Баскунчак</w:t>
              </w:r>
            </w:hyperlink>
          </w:p>
        </w:tc>
      </w:tr>
      <w:tr w:rsidR="00FD4280" w:rsidRPr="004C3767" w14:paraId="287FF514" w14:textId="77777777" w:rsidTr="00FA0D13">
        <w:trPr>
          <w:trHeight w:val="386"/>
        </w:trPr>
        <w:tc>
          <w:tcPr>
            <w:tcW w:w="228" w:type="pct"/>
            <w:tcBorders>
              <w:top w:val="single" w:sz="4" w:space="0" w:color="auto"/>
              <w:left w:val="single" w:sz="4" w:space="0" w:color="auto"/>
              <w:bottom w:val="single" w:sz="4" w:space="0" w:color="auto"/>
              <w:right w:val="single" w:sz="4" w:space="0" w:color="auto"/>
            </w:tcBorders>
          </w:tcPr>
          <w:p w14:paraId="27F43882" w14:textId="1AB0B999" w:rsidR="00FD4280" w:rsidRPr="004C3767" w:rsidRDefault="0019348D" w:rsidP="004C3767">
            <w:pPr>
              <w:jc w:val="center"/>
              <w:rPr>
                <w:color w:val="000000" w:themeColor="text1"/>
                <w:sz w:val="22"/>
                <w:szCs w:val="22"/>
              </w:rPr>
            </w:pPr>
            <w:r w:rsidRPr="004C3767">
              <w:rPr>
                <w:color w:val="000000" w:themeColor="text1"/>
                <w:sz w:val="22"/>
                <w:szCs w:val="22"/>
              </w:rPr>
              <w:lastRenderedPageBreak/>
              <w:t>68</w:t>
            </w:r>
          </w:p>
        </w:tc>
        <w:tc>
          <w:tcPr>
            <w:tcW w:w="1103" w:type="pct"/>
            <w:tcBorders>
              <w:top w:val="single" w:sz="4" w:space="0" w:color="auto"/>
              <w:left w:val="single" w:sz="4" w:space="0" w:color="auto"/>
              <w:bottom w:val="single" w:sz="4" w:space="0" w:color="auto"/>
              <w:right w:val="single" w:sz="4" w:space="0" w:color="auto"/>
            </w:tcBorders>
            <w:hideMark/>
          </w:tcPr>
          <w:p w14:paraId="5F288940" w14:textId="77777777" w:rsidR="00FD4280" w:rsidRPr="004C3767" w:rsidRDefault="00FD4280" w:rsidP="004C3767">
            <w:pPr>
              <w:jc w:val="center"/>
              <w:rPr>
                <w:color w:val="000000" w:themeColor="text1"/>
                <w:sz w:val="22"/>
                <w:szCs w:val="22"/>
              </w:rPr>
            </w:pPr>
            <w:r w:rsidRPr="004C3767">
              <w:rPr>
                <w:color w:val="000000" w:themeColor="text1"/>
                <w:sz w:val="22"/>
                <w:szCs w:val="22"/>
              </w:rPr>
              <w:t>Крытая спортивная площадка (атлетический павильон)</w:t>
            </w:r>
          </w:p>
        </w:tc>
        <w:tc>
          <w:tcPr>
            <w:tcW w:w="863" w:type="pct"/>
            <w:tcBorders>
              <w:top w:val="single" w:sz="4" w:space="0" w:color="auto"/>
              <w:left w:val="single" w:sz="4" w:space="0" w:color="auto"/>
              <w:bottom w:val="single" w:sz="4" w:space="0" w:color="auto"/>
              <w:right w:val="single" w:sz="4" w:space="0" w:color="auto"/>
            </w:tcBorders>
            <w:hideMark/>
          </w:tcPr>
          <w:p w14:paraId="312634AB"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14:paraId="21BF447D"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1B32403"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0794E33"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18B9BC78" w14:textId="77777777" w:rsidR="00FD4280" w:rsidRPr="004C3767" w:rsidRDefault="00FD4280" w:rsidP="004C3767">
            <w:pPr>
              <w:jc w:val="center"/>
              <w:rPr>
                <w:color w:val="000000" w:themeColor="text1"/>
                <w:sz w:val="22"/>
                <w:szCs w:val="22"/>
              </w:rPr>
            </w:pPr>
            <w:r w:rsidRPr="004C3767">
              <w:rPr>
                <w:color w:val="000000" w:themeColor="text1"/>
                <w:sz w:val="22"/>
                <w:szCs w:val="22"/>
              </w:rPr>
              <w:t>МБОУ СОШ № 5 г. Находка, ул. Малиновского,25</w:t>
            </w:r>
          </w:p>
        </w:tc>
      </w:tr>
      <w:tr w:rsidR="00FD4280" w:rsidRPr="004C3767" w14:paraId="3C9BEADD" w14:textId="77777777" w:rsidTr="00FA0D13">
        <w:trPr>
          <w:trHeight w:val="386"/>
        </w:trPr>
        <w:tc>
          <w:tcPr>
            <w:tcW w:w="228" w:type="pct"/>
            <w:tcBorders>
              <w:top w:val="single" w:sz="4" w:space="0" w:color="auto"/>
              <w:left w:val="single" w:sz="4" w:space="0" w:color="auto"/>
              <w:bottom w:val="single" w:sz="4" w:space="0" w:color="auto"/>
              <w:right w:val="single" w:sz="4" w:space="0" w:color="auto"/>
            </w:tcBorders>
          </w:tcPr>
          <w:p w14:paraId="4FE9BD8E" w14:textId="51CEB39E" w:rsidR="00FD4280" w:rsidRPr="004C3767" w:rsidRDefault="0019348D" w:rsidP="004C3767">
            <w:pPr>
              <w:jc w:val="center"/>
              <w:rPr>
                <w:color w:val="000000" w:themeColor="text1"/>
                <w:sz w:val="22"/>
                <w:szCs w:val="22"/>
              </w:rPr>
            </w:pPr>
            <w:r w:rsidRPr="004C3767">
              <w:rPr>
                <w:color w:val="000000" w:themeColor="text1"/>
                <w:sz w:val="22"/>
                <w:szCs w:val="22"/>
              </w:rPr>
              <w:t>69</w:t>
            </w:r>
          </w:p>
        </w:tc>
        <w:tc>
          <w:tcPr>
            <w:tcW w:w="1103" w:type="pct"/>
            <w:tcBorders>
              <w:top w:val="single" w:sz="4" w:space="0" w:color="auto"/>
              <w:left w:val="single" w:sz="4" w:space="0" w:color="auto"/>
              <w:bottom w:val="single" w:sz="4" w:space="0" w:color="auto"/>
              <w:right w:val="single" w:sz="4" w:space="0" w:color="auto"/>
            </w:tcBorders>
            <w:hideMark/>
          </w:tcPr>
          <w:p w14:paraId="5519E0C1" w14:textId="77777777" w:rsidR="00FD4280" w:rsidRPr="004C3767" w:rsidRDefault="00FD4280" w:rsidP="004C3767">
            <w:pPr>
              <w:jc w:val="center"/>
              <w:rPr>
                <w:color w:val="000000" w:themeColor="text1"/>
                <w:sz w:val="22"/>
                <w:szCs w:val="22"/>
              </w:rPr>
            </w:pPr>
            <w:r w:rsidRPr="004C3767">
              <w:rPr>
                <w:color w:val="000000" w:themeColor="text1"/>
                <w:sz w:val="22"/>
                <w:szCs w:val="22"/>
              </w:rPr>
              <w:t>Крытая спортивная площадка (атлетический павильон)</w:t>
            </w:r>
          </w:p>
        </w:tc>
        <w:tc>
          <w:tcPr>
            <w:tcW w:w="863" w:type="pct"/>
            <w:tcBorders>
              <w:top w:val="single" w:sz="4" w:space="0" w:color="auto"/>
              <w:left w:val="single" w:sz="4" w:space="0" w:color="auto"/>
              <w:bottom w:val="single" w:sz="4" w:space="0" w:color="auto"/>
              <w:right w:val="single" w:sz="4" w:space="0" w:color="auto"/>
            </w:tcBorders>
            <w:hideMark/>
          </w:tcPr>
          <w:p w14:paraId="5CD022BB"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14:paraId="37D138E0"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07FB427"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6E2F20A5"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1044A1C" w14:textId="77777777" w:rsidR="00FD4280" w:rsidRPr="004C3767" w:rsidRDefault="00FD4280" w:rsidP="004C3767">
            <w:pPr>
              <w:jc w:val="center"/>
              <w:rPr>
                <w:color w:val="000000" w:themeColor="text1"/>
                <w:sz w:val="22"/>
                <w:szCs w:val="22"/>
              </w:rPr>
            </w:pPr>
            <w:r w:rsidRPr="004C3767">
              <w:rPr>
                <w:color w:val="000000" w:themeColor="text1"/>
                <w:sz w:val="22"/>
                <w:szCs w:val="22"/>
              </w:rPr>
              <w:t>МБОУ СОШ № 4 г. Находка, пер. Школьный</w:t>
            </w:r>
          </w:p>
        </w:tc>
      </w:tr>
      <w:tr w:rsidR="00FD4280" w:rsidRPr="004C3767" w14:paraId="39BB48CE" w14:textId="77777777" w:rsidTr="00FA0D13">
        <w:trPr>
          <w:trHeight w:val="386"/>
        </w:trPr>
        <w:tc>
          <w:tcPr>
            <w:tcW w:w="228" w:type="pct"/>
            <w:tcBorders>
              <w:top w:val="single" w:sz="4" w:space="0" w:color="auto"/>
              <w:left w:val="single" w:sz="4" w:space="0" w:color="auto"/>
              <w:bottom w:val="single" w:sz="4" w:space="0" w:color="auto"/>
              <w:right w:val="single" w:sz="4" w:space="0" w:color="auto"/>
            </w:tcBorders>
          </w:tcPr>
          <w:p w14:paraId="448E0032" w14:textId="6A25DD57" w:rsidR="00FD4280" w:rsidRPr="004C3767" w:rsidRDefault="0019348D" w:rsidP="004C3767">
            <w:pPr>
              <w:jc w:val="center"/>
              <w:rPr>
                <w:color w:val="000000" w:themeColor="text1"/>
                <w:sz w:val="22"/>
                <w:szCs w:val="22"/>
              </w:rPr>
            </w:pPr>
            <w:r w:rsidRPr="004C3767">
              <w:rPr>
                <w:color w:val="000000" w:themeColor="text1"/>
                <w:sz w:val="22"/>
                <w:szCs w:val="22"/>
              </w:rPr>
              <w:t>70</w:t>
            </w:r>
          </w:p>
        </w:tc>
        <w:tc>
          <w:tcPr>
            <w:tcW w:w="1103" w:type="pct"/>
            <w:tcBorders>
              <w:top w:val="single" w:sz="4" w:space="0" w:color="auto"/>
              <w:left w:val="single" w:sz="4" w:space="0" w:color="auto"/>
              <w:bottom w:val="single" w:sz="4" w:space="0" w:color="auto"/>
              <w:right w:val="single" w:sz="4" w:space="0" w:color="auto"/>
            </w:tcBorders>
            <w:hideMark/>
          </w:tcPr>
          <w:p w14:paraId="16AA44D3" w14:textId="77777777" w:rsidR="00FD4280" w:rsidRPr="004C3767" w:rsidRDefault="00FD4280" w:rsidP="004C3767">
            <w:pPr>
              <w:jc w:val="center"/>
              <w:rPr>
                <w:color w:val="000000" w:themeColor="text1"/>
                <w:sz w:val="22"/>
                <w:szCs w:val="22"/>
              </w:rPr>
            </w:pPr>
            <w:r w:rsidRPr="004C3767">
              <w:rPr>
                <w:color w:val="000000" w:themeColor="text1"/>
                <w:lang w:eastAsia="ar-SA" w:bidi="en-US"/>
              </w:rPr>
              <w:t>Комбинированный спорткомплекс, включающий универсальную спортивную площадку для игровых видов спорта и тренажерный сектор (тип 3)</w:t>
            </w:r>
          </w:p>
        </w:tc>
        <w:tc>
          <w:tcPr>
            <w:tcW w:w="863" w:type="pct"/>
            <w:tcBorders>
              <w:top w:val="single" w:sz="4" w:space="0" w:color="auto"/>
              <w:left w:val="single" w:sz="4" w:space="0" w:color="auto"/>
              <w:bottom w:val="single" w:sz="4" w:space="0" w:color="auto"/>
              <w:right w:val="single" w:sz="4" w:space="0" w:color="auto"/>
            </w:tcBorders>
            <w:hideMark/>
          </w:tcPr>
          <w:p w14:paraId="1D1F1125"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14:paraId="4BE17EA6" w14:textId="77777777" w:rsidR="00FD4280" w:rsidRPr="004C3767" w:rsidRDefault="00FD4280" w:rsidP="004C3767">
            <w:pPr>
              <w:jc w:val="center"/>
              <w:rPr>
                <w:color w:val="000000" w:themeColor="text1"/>
                <w:sz w:val="22"/>
                <w:szCs w:val="22"/>
              </w:rPr>
            </w:pPr>
            <w:r w:rsidRPr="004C3767">
              <w:rPr>
                <w:color w:val="000000" w:themeColor="text1"/>
                <w:lang w:eastAsia="ar-SA" w:bidi="en-US"/>
              </w:rPr>
              <w:t>1000 кв. м</w:t>
            </w:r>
          </w:p>
        </w:tc>
        <w:tc>
          <w:tcPr>
            <w:tcW w:w="672" w:type="pct"/>
            <w:tcBorders>
              <w:top w:val="single" w:sz="4" w:space="0" w:color="auto"/>
              <w:left w:val="single" w:sz="4" w:space="0" w:color="auto"/>
              <w:bottom w:val="single" w:sz="4" w:space="0" w:color="auto"/>
              <w:right w:val="single" w:sz="4" w:space="0" w:color="auto"/>
            </w:tcBorders>
            <w:hideMark/>
          </w:tcPr>
          <w:p w14:paraId="24C487B7"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2297300E"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1D1B41E2" w14:textId="77777777" w:rsidR="00FD4280" w:rsidRPr="004C3767" w:rsidRDefault="00FD4280" w:rsidP="004C3767">
            <w:pPr>
              <w:jc w:val="center"/>
              <w:rPr>
                <w:color w:val="000000" w:themeColor="text1"/>
                <w:sz w:val="22"/>
                <w:szCs w:val="22"/>
              </w:rPr>
            </w:pPr>
            <w:r w:rsidRPr="004C3767">
              <w:rPr>
                <w:color w:val="000000" w:themeColor="text1"/>
                <w:lang w:eastAsia="ar-SA" w:bidi="en-US"/>
              </w:rPr>
              <w:t>г. Находка, ул. Ленинская, 2 (4)</w:t>
            </w:r>
          </w:p>
        </w:tc>
      </w:tr>
      <w:tr w:rsidR="00FD4280" w:rsidRPr="004C3767" w14:paraId="1888FC9E" w14:textId="77777777" w:rsidTr="00FA0D13">
        <w:trPr>
          <w:trHeight w:val="386"/>
        </w:trPr>
        <w:tc>
          <w:tcPr>
            <w:tcW w:w="228" w:type="pct"/>
            <w:tcBorders>
              <w:top w:val="single" w:sz="4" w:space="0" w:color="auto"/>
              <w:left w:val="single" w:sz="4" w:space="0" w:color="auto"/>
              <w:bottom w:val="single" w:sz="4" w:space="0" w:color="auto"/>
              <w:right w:val="single" w:sz="4" w:space="0" w:color="auto"/>
            </w:tcBorders>
          </w:tcPr>
          <w:p w14:paraId="60E4C82C" w14:textId="18562A47" w:rsidR="00FD4280" w:rsidRPr="004C3767" w:rsidRDefault="0019348D" w:rsidP="004C3767">
            <w:pPr>
              <w:jc w:val="center"/>
              <w:rPr>
                <w:color w:val="000000" w:themeColor="text1"/>
                <w:sz w:val="22"/>
                <w:szCs w:val="22"/>
              </w:rPr>
            </w:pPr>
            <w:r w:rsidRPr="004C3767">
              <w:rPr>
                <w:color w:val="000000" w:themeColor="text1"/>
                <w:sz w:val="22"/>
                <w:szCs w:val="22"/>
              </w:rPr>
              <w:t>71</w:t>
            </w:r>
          </w:p>
        </w:tc>
        <w:tc>
          <w:tcPr>
            <w:tcW w:w="1103" w:type="pct"/>
            <w:tcBorders>
              <w:top w:val="single" w:sz="4" w:space="0" w:color="auto"/>
              <w:left w:val="single" w:sz="4" w:space="0" w:color="auto"/>
              <w:bottom w:val="single" w:sz="4" w:space="0" w:color="auto"/>
              <w:right w:val="single" w:sz="4" w:space="0" w:color="auto"/>
            </w:tcBorders>
            <w:hideMark/>
          </w:tcPr>
          <w:p w14:paraId="43E028CF" w14:textId="77777777" w:rsidR="00FD4280" w:rsidRPr="004C3767" w:rsidRDefault="00FD4280" w:rsidP="004C3767">
            <w:pPr>
              <w:jc w:val="center"/>
              <w:rPr>
                <w:color w:val="000000" w:themeColor="text1"/>
                <w:sz w:val="22"/>
                <w:szCs w:val="22"/>
              </w:rPr>
            </w:pPr>
            <w:r w:rsidRPr="004C3767">
              <w:rPr>
                <w:color w:val="000000" w:themeColor="text1"/>
                <w:sz w:val="22"/>
                <w:szCs w:val="22"/>
              </w:rPr>
              <w:t>Крытая спортивная площадка (атлетический павильон)</w:t>
            </w:r>
          </w:p>
        </w:tc>
        <w:tc>
          <w:tcPr>
            <w:tcW w:w="863" w:type="pct"/>
            <w:tcBorders>
              <w:top w:val="single" w:sz="4" w:space="0" w:color="auto"/>
              <w:left w:val="single" w:sz="4" w:space="0" w:color="auto"/>
              <w:bottom w:val="single" w:sz="4" w:space="0" w:color="auto"/>
              <w:right w:val="single" w:sz="4" w:space="0" w:color="auto"/>
            </w:tcBorders>
            <w:hideMark/>
          </w:tcPr>
          <w:p w14:paraId="098A6B76"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14:paraId="1E4954AD"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E423D45"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4E358AC2"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771916B4"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г. Находка, </w:t>
            </w:r>
            <w:r w:rsidRPr="004C3767">
              <w:rPr>
                <w:color w:val="000000" w:themeColor="text1"/>
              </w:rPr>
              <w:t>ул. Гагарина,3</w:t>
            </w:r>
          </w:p>
        </w:tc>
      </w:tr>
      <w:tr w:rsidR="00FD4280" w:rsidRPr="004C3767" w14:paraId="5F5E3951" w14:textId="77777777" w:rsidTr="007D337D">
        <w:tc>
          <w:tcPr>
            <w:tcW w:w="228" w:type="pct"/>
            <w:tcBorders>
              <w:top w:val="single" w:sz="4" w:space="0" w:color="auto"/>
              <w:left w:val="single" w:sz="4" w:space="0" w:color="auto"/>
              <w:bottom w:val="single" w:sz="4" w:space="0" w:color="auto"/>
              <w:right w:val="single" w:sz="4" w:space="0" w:color="auto"/>
            </w:tcBorders>
            <w:hideMark/>
          </w:tcPr>
          <w:p w14:paraId="5A4FEB60" w14:textId="6A96FDAA" w:rsidR="00FD4280" w:rsidRPr="004C3767" w:rsidRDefault="0019348D" w:rsidP="004C3767">
            <w:pPr>
              <w:jc w:val="center"/>
              <w:rPr>
                <w:color w:val="000000" w:themeColor="text1"/>
                <w:sz w:val="22"/>
                <w:szCs w:val="22"/>
              </w:rPr>
            </w:pPr>
            <w:r w:rsidRPr="004C3767">
              <w:rPr>
                <w:color w:val="000000" w:themeColor="text1"/>
                <w:sz w:val="22"/>
                <w:szCs w:val="22"/>
              </w:rPr>
              <w:t>72</w:t>
            </w:r>
          </w:p>
        </w:tc>
        <w:tc>
          <w:tcPr>
            <w:tcW w:w="1103" w:type="pct"/>
            <w:tcBorders>
              <w:top w:val="single" w:sz="4" w:space="0" w:color="auto"/>
              <w:left w:val="single" w:sz="4" w:space="0" w:color="auto"/>
              <w:bottom w:val="single" w:sz="4" w:space="0" w:color="auto"/>
              <w:right w:val="single" w:sz="4" w:space="0" w:color="auto"/>
            </w:tcBorders>
          </w:tcPr>
          <w:p w14:paraId="4705A1A2" w14:textId="77777777" w:rsidR="00FD4280" w:rsidRPr="004C3767" w:rsidRDefault="00FD4280" w:rsidP="004C3767">
            <w:pPr>
              <w:jc w:val="center"/>
              <w:rPr>
                <w:color w:val="000000" w:themeColor="text1"/>
                <w:sz w:val="22"/>
                <w:szCs w:val="22"/>
              </w:rPr>
            </w:pPr>
            <w:r w:rsidRPr="004C3767">
              <w:rPr>
                <w:color w:val="000000" w:themeColor="text1"/>
                <w:sz w:val="22"/>
                <w:szCs w:val="22"/>
              </w:rPr>
              <w:t>Хоккейная коробка</w:t>
            </w:r>
          </w:p>
        </w:tc>
        <w:tc>
          <w:tcPr>
            <w:tcW w:w="863" w:type="pct"/>
            <w:tcBorders>
              <w:top w:val="single" w:sz="4" w:space="0" w:color="auto"/>
              <w:left w:val="single" w:sz="4" w:space="0" w:color="auto"/>
              <w:bottom w:val="single" w:sz="4" w:space="0" w:color="auto"/>
              <w:right w:val="single" w:sz="4" w:space="0" w:color="auto"/>
            </w:tcBorders>
          </w:tcPr>
          <w:p w14:paraId="3E16A2F0"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14:paraId="057597EC"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14:paraId="0B51FE32"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63918640"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60D82708" w14:textId="77777777" w:rsidR="00FD4280" w:rsidRPr="004C3767" w:rsidRDefault="00FD4280" w:rsidP="004C3767">
            <w:pPr>
              <w:jc w:val="center"/>
              <w:rPr>
                <w:color w:val="000000" w:themeColor="text1"/>
                <w:sz w:val="22"/>
                <w:szCs w:val="22"/>
              </w:rPr>
            </w:pPr>
            <w:r w:rsidRPr="004C3767">
              <w:rPr>
                <w:color w:val="000000" w:themeColor="text1"/>
                <w:sz w:val="22"/>
                <w:szCs w:val="22"/>
              </w:rPr>
              <w:t>МБОУ СОШ № 7 г. Находка, ул. Кирова,13</w:t>
            </w:r>
          </w:p>
        </w:tc>
      </w:tr>
      <w:tr w:rsidR="00FD4280" w:rsidRPr="004C3767" w14:paraId="695AD54C" w14:textId="77777777" w:rsidTr="007D337D">
        <w:tc>
          <w:tcPr>
            <w:tcW w:w="228" w:type="pct"/>
            <w:tcBorders>
              <w:top w:val="single" w:sz="4" w:space="0" w:color="auto"/>
              <w:left w:val="single" w:sz="4" w:space="0" w:color="auto"/>
              <w:bottom w:val="single" w:sz="4" w:space="0" w:color="auto"/>
              <w:right w:val="single" w:sz="4" w:space="0" w:color="auto"/>
            </w:tcBorders>
          </w:tcPr>
          <w:p w14:paraId="3CC9C958" w14:textId="4BD3C4D4" w:rsidR="00FD4280" w:rsidRPr="004C3767" w:rsidRDefault="0019348D" w:rsidP="004C3767">
            <w:pPr>
              <w:jc w:val="center"/>
              <w:rPr>
                <w:color w:val="000000" w:themeColor="text1"/>
                <w:sz w:val="22"/>
                <w:szCs w:val="22"/>
              </w:rPr>
            </w:pPr>
            <w:r w:rsidRPr="004C3767">
              <w:rPr>
                <w:color w:val="000000" w:themeColor="text1"/>
                <w:sz w:val="22"/>
                <w:szCs w:val="22"/>
              </w:rPr>
              <w:t>73</w:t>
            </w:r>
          </w:p>
        </w:tc>
        <w:tc>
          <w:tcPr>
            <w:tcW w:w="1103" w:type="pct"/>
            <w:tcBorders>
              <w:top w:val="single" w:sz="4" w:space="0" w:color="auto"/>
              <w:left w:val="single" w:sz="4" w:space="0" w:color="auto"/>
              <w:bottom w:val="single" w:sz="4" w:space="0" w:color="auto"/>
              <w:right w:val="single" w:sz="4" w:space="0" w:color="auto"/>
            </w:tcBorders>
          </w:tcPr>
          <w:p w14:paraId="243E048B" w14:textId="77777777" w:rsidR="00FD4280" w:rsidRPr="004C3767" w:rsidRDefault="00FD4280" w:rsidP="004C3767">
            <w:pPr>
              <w:jc w:val="center"/>
              <w:rPr>
                <w:color w:val="000000" w:themeColor="text1"/>
                <w:sz w:val="22"/>
                <w:szCs w:val="22"/>
              </w:rPr>
            </w:pPr>
            <w:r w:rsidRPr="004C3767">
              <w:rPr>
                <w:color w:val="000000" w:themeColor="text1"/>
                <w:sz w:val="22"/>
                <w:szCs w:val="22"/>
              </w:rPr>
              <w:t>Универсальная площадка для игровых видов спорта</w:t>
            </w:r>
          </w:p>
        </w:tc>
        <w:tc>
          <w:tcPr>
            <w:tcW w:w="863" w:type="pct"/>
            <w:tcBorders>
              <w:top w:val="single" w:sz="4" w:space="0" w:color="auto"/>
              <w:left w:val="single" w:sz="4" w:space="0" w:color="auto"/>
              <w:bottom w:val="single" w:sz="4" w:space="0" w:color="auto"/>
              <w:right w:val="single" w:sz="4" w:space="0" w:color="auto"/>
            </w:tcBorders>
          </w:tcPr>
          <w:p w14:paraId="7A411E96"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14:paraId="2F3F5562"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14:paraId="2BBB51DE"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4C406D24"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5EA7E075"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г. Находка, </w:t>
            </w:r>
            <w:r w:rsidRPr="004C3767">
              <w:rPr>
                <w:color w:val="000000" w:themeColor="text1"/>
              </w:rPr>
              <w:t>ул. Арсеньева,23</w:t>
            </w:r>
          </w:p>
        </w:tc>
      </w:tr>
      <w:tr w:rsidR="00FD4280" w:rsidRPr="004C3767" w14:paraId="7EC6C2A8" w14:textId="77777777" w:rsidTr="007D337D">
        <w:tc>
          <w:tcPr>
            <w:tcW w:w="228" w:type="pct"/>
            <w:tcBorders>
              <w:top w:val="single" w:sz="4" w:space="0" w:color="auto"/>
              <w:left w:val="single" w:sz="4" w:space="0" w:color="auto"/>
              <w:bottom w:val="single" w:sz="4" w:space="0" w:color="auto"/>
              <w:right w:val="single" w:sz="4" w:space="0" w:color="auto"/>
            </w:tcBorders>
          </w:tcPr>
          <w:p w14:paraId="5CB5BAEB" w14:textId="585DE4F8" w:rsidR="00FD4280" w:rsidRPr="004C3767" w:rsidRDefault="0019348D" w:rsidP="004C3767">
            <w:pPr>
              <w:jc w:val="center"/>
              <w:rPr>
                <w:color w:val="000000" w:themeColor="text1"/>
                <w:sz w:val="22"/>
                <w:szCs w:val="22"/>
              </w:rPr>
            </w:pPr>
            <w:r w:rsidRPr="004C3767">
              <w:rPr>
                <w:color w:val="000000" w:themeColor="text1"/>
                <w:sz w:val="22"/>
                <w:szCs w:val="22"/>
              </w:rPr>
              <w:t>74</w:t>
            </w:r>
          </w:p>
        </w:tc>
        <w:tc>
          <w:tcPr>
            <w:tcW w:w="1103" w:type="pct"/>
            <w:tcBorders>
              <w:top w:val="single" w:sz="4" w:space="0" w:color="auto"/>
              <w:left w:val="single" w:sz="4" w:space="0" w:color="auto"/>
              <w:bottom w:val="single" w:sz="4" w:space="0" w:color="auto"/>
              <w:right w:val="single" w:sz="4" w:space="0" w:color="auto"/>
            </w:tcBorders>
          </w:tcPr>
          <w:p w14:paraId="42D0C24E" w14:textId="77777777" w:rsidR="00FD4280" w:rsidRPr="004C3767" w:rsidRDefault="00FD4280" w:rsidP="004C3767">
            <w:pPr>
              <w:jc w:val="center"/>
              <w:rPr>
                <w:color w:val="000000" w:themeColor="text1"/>
                <w:sz w:val="22"/>
                <w:szCs w:val="22"/>
              </w:rPr>
            </w:pPr>
            <w:r w:rsidRPr="004C3767">
              <w:rPr>
                <w:color w:val="000000" w:themeColor="text1"/>
                <w:sz w:val="22"/>
                <w:szCs w:val="22"/>
              </w:rPr>
              <w:t>Универсальная площадка для игровых видов спорта</w:t>
            </w:r>
          </w:p>
        </w:tc>
        <w:tc>
          <w:tcPr>
            <w:tcW w:w="863" w:type="pct"/>
            <w:tcBorders>
              <w:top w:val="single" w:sz="4" w:space="0" w:color="auto"/>
              <w:left w:val="single" w:sz="4" w:space="0" w:color="auto"/>
              <w:bottom w:val="single" w:sz="4" w:space="0" w:color="auto"/>
              <w:right w:val="single" w:sz="4" w:space="0" w:color="auto"/>
            </w:tcBorders>
          </w:tcPr>
          <w:p w14:paraId="5DBB0A9E"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14:paraId="6B9338E5"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14:paraId="09FA9FCE"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6ED169FD"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72DC0C0A"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г. Находка, </w:t>
            </w:r>
            <w:r w:rsidRPr="004C3767">
              <w:rPr>
                <w:color w:val="000000" w:themeColor="text1"/>
              </w:rPr>
              <w:t>ул. Астафьева,23</w:t>
            </w:r>
          </w:p>
        </w:tc>
      </w:tr>
      <w:tr w:rsidR="00FD4280" w:rsidRPr="004C3767" w14:paraId="1980B739" w14:textId="77777777" w:rsidTr="00FA0D13">
        <w:trPr>
          <w:trHeight w:val="386"/>
        </w:trPr>
        <w:tc>
          <w:tcPr>
            <w:tcW w:w="228" w:type="pct"/>
            <w:tcBorders>
              <w:top w:val="single" w:sz="4" w:space="0" w:color="auto"/>
              <w:left w:val="single" w:sz="4" w:space="0" w:color="auto"/>
              <w:bottom w:val="single" w:sz="4" w:space="0" w:color="auto"/>
              <w:right w:val="single" w:sz="4" w:space="0" w:color="auto"/>
            </w:tcBorders>
          </w:tcPr>
          <w:p w14:paraId="2A269DF2" w14:textId="726FAF54" w:rsidR="00FD4280" w:rsidRPr="004C3767" w:rsidRDefault="0019348D" w:rsidP="004C3767">
            <w:pPr>
              <w:jc w:val="center"/>
              <w:rPr>
                <w:color w:val="000000" w:themeColor="text1"/>
                <w:sz w:val="22"/>
                <w:szCs w:val="22"/>
              </w:rPr>
            </w:pPr>
            <w:r w:rsidRPr="004C3767">
              <w:rPr>
                <w:color w:val="000000" w:themeColor="text1"/>
                <w:sz w:val="22"/>
                <w:szCs w:val="22"/>
              </w:rPr>
              <w:t>75</w:t>
            </w:r>
          </w:p>
        </w:tc>
        <w:tc>
          <w:tcPr>
            <w:tcW w:w="1103" w:type="pct"/>
            <w:tcBorders>
              <w:top w:val="single" w:sz="4" w:space="0" w:color="auto"/>
              <w:left w:val="single" w:sz="4" w:space="0" w:color="auto"/>
              <w:bottom w:val="single" w:sz="4" w:space="0" w:color="auto"/>
              <w:right w:val="single" w:sz="4" w:space="0" w:color="auto"/>
            </w:tcBorders>
          </w:tcPr>
          <w:p w14:paraId="26860A95" w14:textId="77777777" w:rsidR="00FD4280" w:rsidRPr="004C3767" w:rsidRDefault="00FD4280" w:rsidP="004C3767">
            <w:pPr>
              <w:jc w:val="center"/>
              <w:rPr>
                <w:color w:val="000000" w:themeColor="text1"/>
                <w:sz w:val="22"/>
                <w:szCs w:val="22"/>
              </w:rPr>
            </w:pPr>
            <w:r w:rsidRPr="004C3767">
              <w:rPr>
                <w:color w:val="000000" w:themeColor="text1"/>
                <w:lang w:eastAsia="ar-SA" w:bidi="en-US"/>
              </w:rPr>
              <w:t>Спортивный комплекс для борьбы</w:t>
            </w:r>
          </w:p>
        </w:tc>
        <w:tc>
          <w:tcPr>
            <w:tcW w:w="863" w:type="pct"/>
            <w:tcBorders>
              <w:top w:val="single" w:sz="4" w:space="0" w:color="auto"/>
              <w:left w:val="single" w:sz="4" w:space="0" w:color="auto"/>
              <w:bottom w:val="single" w:sz="4" w:space="0" w:color="auto"/>
              <w:right w:val="single" w:sz="4" w:space="0" w:color="auto"/>
            </w:tcBorders>
          </w:tcPr>
          <w:p w14:paraId="7F50BC68"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tcPr>
          <w:p w14:paraId="5758F085"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14:paraId="0A0FF935"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21D82665"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7C45B6BF" w14:textId="77777777" w:rsidR="00FD4280" w:rsidRPr="004C3767" w:rsidRDefault="00FD4280" w:rsidP="004C3767">
            <w:pPr>
              <w:jc w:val="center"/>
              <w:rPr>
                <w:color w:val="000000" w:themeColor="text1"/>
                <w:sz w:val="22"/>
                <w:szCs w:val="22"/>
              </w:rPr>
            </w:pPr>
            <w:r w:rsidRPr="004C3767">
              <w:rPr>
                <w:color w:val="000000" w:themeColor="text1"/>
                <w:lang w:eastAsia="ar-SA" w:bidi="en-US"/>
              </w:rPr>
              <w:t>г. Находка, ул. Зои Космодемьянской</w:t>
            </w:r>
          </w:p>
        </w:tc>
      </w:tr>
      <w:tr w:rsidR="00FD4280" w:rsidRPr="004C3767" w14:paraId="5A8BFB3B" w14:textId="77777777" w:rsidTr="00410DD8">
        <w:trPr>
          <w:trHeight w:val="109"/>
        </w:trPr>
        <w:tc>
          <w:tcPr>
            <w:tcW w:w="228" w:type="pct"/>
            <w:tcBorders>
              <w:top w:val="single" w:sz="4" w:space="0" w:color="auto"/>
              <w:left w:val="single" w:sz="4" w:space="0" w:color="auto"/>
              <w:bottom w:val="single" w:sz="4" w:space="0" w:color="auto"/>
              <w:right w:val="single" w:sz="4" w:space="0" w:color="auto"/>
            </w:tcBorders>
          </w:tcPr>
          <w:p w14:paraId="7A01C6AB" w14:textId="0DE75A4F" w:rsidR="00FD4280" w:rsidRPr="004C3767" w:rsidRDefault="0019348D" w:rsidP="004C3767">
            <w:pPr>
              <w:jc w:val="center"/>
              <w:rPr>
                <w:color w:val="000000" w:themeColor="text1"/>
                <w:sz w:val="22"/>
                <w:szCs w:val="22"/>
              </w:rPr>
            </w:pPr>
            <w:r w:rsidRPr="004C3767">
              <w:rPr>
                <w:color w:val="000000" w:themeColor="text1"/>
                <w:sz w:val="22"/>
                <w:szCs w:val="22"/>
              </w:rPr>
              <w:t>76</w:t>
            </w:r>
          </w:p>
        </w:tc>
        <w:tc>
          <w:tcPr>
            <w:tcW w:w="1103" w:type="pct"/>
            <w:tcBorders>
              <w:top w:val="single" w:sz="4" w:space="0" w:color="auto"/>
              <w:left w:val="single" w:sz="4" w:space="0" w:color="auto"/>
              <w:bottom w:val="single" w:sz="4" w:space="0" w:color="auto"/>
              <w:right w:val="single" w:sz="4" w:space="0" w:color="auto"/>
            </w:tcBorders>
          </w:tcPr>
          <w:p w14:paraId="312F7A78" w14:textId="77777777" w:rsidR="00FD4280" w:rsidRPr="004C3767" w:rsidRDefault="00FD4280" w:rsidP="004C3767">
            <w:pPr>
              <w:jc w:val="center"/>
              <w:rPr>
                <w:color w:val="000000" w:themeColor="text1"/>
                <w:sz w:val="22"/>
                <w:szCs w:val="22"/>
              </w:rPr>
            </w:pPr>
            <w:r w:rsidRPr="004C3767">
              <w:rPr>
                <w:color w:val="000000" w:themeColor="text1"/>
                <w:lang w:eastAsia="ar-SA" w:bidi="en-US"/>
              </w:rPr>
              <w:t>Хоккейная коробка</w:t>
            </w:r>
          </w:p>
        </w:tc>
        <w:tc>
          <w:tcPr>
            <w:tcW w:w="863" w:type="pct"/>
            <w:tcBorders>
              <w:top w:val="single" w:sz="4" w:space="0" w:color="auto"/>
              <w:left w:val="single" w:sz="4" w:space="0" w:color="auto"/>
              <w:bottom w:val="single" w:sz="4" w:space="0" w:color="auto"/>
              <w:right w:val="single" w:sz="4" w:space="0" w:color="auto"/>
            </w:tcBorders>
          </w:tcPr>
          <w:p w14:paraId="057A1A40"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14:paraId="384DB5C2" w14:textId="77777777" w:rsidR="00FD4280" w:rsidRPr="004C3767" w:rsidRDefault="00FD4280" w:rsidP="004C3767">
            <w:pPr>
              <w:jc w:val="center"/>
              <w:rPr>
                <w:color w:val="000000" w:themeColor="text1"/>
                <w:sz w:val="22"/>
                <w:szCs w:val="22"/>
              </w:rPr>
            </w:pPr>
            <w:r w:rsidRPr="004C3767">
              <w:rPr>
                <w:color w:val="000000" w:themeColor="text1"/>
                <w:lang w:eastAsia="ar-SA" w:bidi="en-US"/>
              </w:rPr>
              <w:t>1800 кв. м</w:t>
            </w:r>
          </w:p>
        </w:tc>
        <w:tc>
          <w:tcPr>
            <w:tcW w:w="672" w:type="pct"/>
            <w:tcBorders>
              <w:top w:val="single" w:sz="4" w:space="0" w:color="auto"/>
              <w:left w:val="single" w:sz="4" w:space="0" w:color="auto"/>
              <w:bottom w:val="single" w:sz="4" w:space="0" w:color="auto"/>
              <w:right w:val="single" w:sz="4" w:space="0" w:color="auto"/>
            </w:tcBorders>
          </w:tcPr>
          <w:p w14:paraId="1842A946"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50649515"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3DB81860" w14:textId="77777777" w:rsidR="00FD4280" w:rsidRPr="004C3767" w:rsidRDefault="00FD4280" w:rsidP="004C3767">
            <w:pPr>
              <w:jc w:val="center"/>
              <w:rPr>
                <w:color w:val="000000" w:themeColor="text1"/>
                <w:sz w:val="22"/>
                <w:szCs w:val="22"/>
              </w:rPr>
            </w:pPr>
            <w:r w:rsidRPr="004C3767">
              <w:rPr>
                <w:color w:val="000000" w:themeColor="text1"/>
                <w:lang w:eastAsia="ar-SA" w:bidi="en-US"/>
              </w:rPr>
              <w:t>г. Находка, ул. Малиновской, 10</w:t>
            </w:r>
          </w:p>
        </w:tc>
      </w:tr>
      <w:tr w:rsidR="00FD4280" w:rsidRPr="004C3767" w14:paraId="7ABB2BEC" w14:textId="77777777" w:rsidTr="00FA0D13">
        <w:trPr>
          <w:trHeight w:val="386"/>
        </w:trPr>
        <w:tc>
          <w:tcPr>
            <w:tcW w:w="228" w:type="pct"/>
            <w:tcBorders>
              <w:top w:val="single" w:sz="4" w:space="0" w:color="auto"/>
              <w:left w:val="single" w:sz="4" w:space="0" w:color="auto"/>
              <w:bottom w:val="single" w:sz="4" w:space="0" w:color="auto"/>
              <w:right w:val="single" w:sz="4" w:space="0" w:color="auto"/>
            </w:tcBorders>
          </w:tcPr>
          <w:p w14:paraId="4731F6E7" w14:textId="3E8F5030" w:rsidR="00FD4280" w:rsidRPr="004C3767" w:rsidRDefault="0019348D" w:rsidP="004C3767">
            <w:pPr>
              <w:jc w:val="center"/>
              <w:rPr>
                <w:color w:val="000000" w:themeColor="text1"/>
                <w:sz w:val="22"/>
                <w:szCs w:val="22"/>
              </w:rPr>
            </w:pPr>
            <w:r w:rsidRPr="004C3767">
              <w:rPr>
                <w:color w:val="000000" w:themeColor="text1"/>
                <w:sz w:val="22"/>
                <w:szCs w:val="22"/>
              </w:rPr>
              <w:t>77</w:t>
            </w:r>
          </w:p>
        </w:tc>
        <w:tc>
          <w:tcPr>
            <w:tcW w:w="1103" w:type="pct"/>
            <w:tcBorders>
              <w:top w:val="single" w:sz="4" w:space="0" w:color="auto"/>
              <w:left w:val="single" w:sz="4" w:space="0" w:color="auto"/>
              <w:bottom w:val="single" w:sz="4" w:space="0" w:color="auto"/>
              <w:right w:val="single" w:sz="4" w:space="0" w:color="auto"/>
            </w:tcBorders>
          </w:tcPr>
          <w:p w14:paraId="62D9C80B" w14:textId="77777777" w:rsidR="00FD4280" w:rsidRPr="004C3767" w:rsidRDefault="00FD4280" w:rsidP="004C3767">
            <w:pPr>
              <w:jc w:val="center"/>
              <w:rPr>
                <w:color w:val="000000" w:themeColor="text1"/>
                <w:sz w:val="22"/>
                <w:szCs w:val="22"/>
              </w:rPr>
            </w:pPr>
            <w:r w:rsidRPr="004C3767">
              <w:rPr>
                <w:color w:val="000000" w:themeColor="text1"/>
                <w:lang w:eastAsia="ar-SA" w:bidi="en-US"/>
              </w:rPr>
              <w:t>Хоккейная коробка</w:t>
            </w:r>
          </w:p>
        </w:tc>
        <w:tc>
          <w:tcPr>
            <w:tcW w:w="863" w:type="pct"/>
            <w:tcBorders>
              <w:top w:val="single" w:sz="4" w:space="0" w:color="auto"/>
              <w:left w:val="single" w:sz="4" w:space="0" w:color="auto"/>
              <w:bottom w:val="single" w:sz="4" w:space="0" w:color="auto"/>
              <w:right w:val="single" w:sz="4" w:space="0" w:color="auto"/>
            </w:tcBorders>
          </w:tcPr>
          <w:p w14:paraId="57DC3CD0"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14:paraId="3715EA34" w14:textId="77777777" w:rsidR="00FD4280" w:rsidRPr="004C3767" w:rsidRDefault="00FD4280" w:rsidP="004C3767">
            <w:pPr>
              <w:jc w:val="center"/>
              <w:rPr>
                <w:color w:val="000000" w:themeColor="text1"/>
                <w:sz w:val="22"/>
                <w:szCs w:val="22"/>
              </w:rPr>
            </w:pPr>
            <w:r w:rsidRPr="004C3767">
              <w:rPr>
                <w:color w:val="000000" w:themeColor="text1"/>
                <w:lang w:eastAsia="ar-SA" w:bidi="en-US"/>
              </w:rPr>
              <w:t>1800 кв. м</w:t>
            </w:r>
          </w:p>
        </w:tc>
        <w:tc>
          <w:tcPr>
            <w:tcW w:w="672" w:type="pct"/>
            <w:tcBorders>
              <w:top w:val="single" w:sz="4" w:space="0" w:color="auto"/>
              <w:left w:val="single" w:sz="4" w:space="0" w:color="auto"/>
              <w:bottom w:val="single" w:sz="4" w:space="0" w:color="auto"/>
              <w:right w:val="single" w:sz="4" w:space="0" w:color="auto"/>
            </w:tcBorders>
          </w:tcPr>
          <w:p w14:paraId="5EC6A348"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0572EB8F"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24C37DBB" w14:textId="77777777" w:rsidR="00FD4280" w:rsidRPr="004C3767" w:rsidRDefault="00FD4280" w:rsidP="004C3767">
            <w:pPr>
              <w:jc w:val="center"/>
              <w:rPr>
                <w:color w:val="000000" w:themeColor="text1"/>
                <w:sz w:val="22"/>
                <w:szCs w:val="22"/>
              </w:rPr>
            </w:pPr>
            <w:r w:rsidRPr="004C3767">
              <w:rPr>
                <w:color w:val="000000" w:themeColor="text1"/>
                <w:lang w:eastAsia="ar-SA" w:bidi="en-US"/>
              </w:rPr>
              <w:t>г. Находка, ул. Ленинградская, 23</w:t>
            </w:r>
          </w:p>
        </w:tc>
      </w:tr>
      <w:tr w:rsidR="00FD4280" w:rsidRPr="004C3767" w14:paraId="09D603D9" w14:textId="77777777" w:rsidTr="00FA0D13">
        <w:trPr>
          <w:trHeight w:val="386"/>
        </w:trPr>
        <w:tc>
          <w:tcPr>
            <w:tcW w:w="228" w:type="pct"/>
            <w:tcBorders>
              <w:top w:val="single" w:sz="4" w:space="0" w:color="auto"/>
              <w:left w:val="single" w:sz="4" w:space="0" w:color="auto"/>
              <w:bottom w:val="single" w:sz="4" w:space="0" w:color="auto"/>
              <w:right w:val="single" w:sz="4" w:space="0" w:color="auto"/>
            </w:tcBorders>
          </w:tcPr>
          <w:p w14:paraId="7990F764" w14:textId="36464A84" w:rsidR="00FD4280" w:rsidRPr="004C3767" w:rsidRDefault="0019348D" w:rsidP="004C3767">
            <w:pPr>
              <w:jc w:val="center"/>
              <w:rPr>
                <w:color w:val="000000" w:themeColor="text1"/>
                <w:sz w:val="22"/>
                <w:szCs w:val="22"/>
              </w:rPr>
            </w:pPr>
            <w:r w:rsidRPr="004C3767">
              <w:rPr>
                <w:color w:val="000000" w:themeColor="text1"/>
                <w:sz w:val="22"/>
                <w:szCs w:val="22"/>
              </w:rPr>
              <w:lastRenderedPageBreak/>
              <w:t>78</w:t>
            </w:r>
          </w:p>
        </w:tc>
        <w:tc>
          <w:tcPr>
            <w:tcW w:w="1103" w:type="pct"/>
            <w:tcBorders>
              <w:top w:val="single" w:sz="4" w:space="0" w:color="auto"/>
              <w:left w:val="single" w:sz="4" w:space="0" w:color="auto"/>
              <w:bottom w:val="single" w:sz="4" w:space="0" w:color="auto"/>
              <w:right w:val="single" w:sz="4" w:space="0" w:color="auto"/>
            </w:tcBorders>
          </w:tcPr>
          <w:p w14:paraId="496F9E81" w14:textId="77777777" w:rsidR="00FD4280" w:rsidRPr="004C3767" w:rsidRDefault="00FD4280" w:rsidP="004C3767">
            <w:pPr>
              <w:jc w:val="center"/>
              <w:rPr>
                <w:color w:val="000000" w:themeColor="text1"/>
                <w:sz w:val="22"/>
                <w:szCs w:val="22"/>
              </w:rPr>
            </w:pPr>
            <w:r w:rsidRPr="004C3767">
              <w:rPr>
                <w:color w:val="000000" w:themeColor="text1"/>
                <w:lang w:eastAsia="ar-SA" w:bidi="en-US"/>
              </w:rPr>
              <w:t>Спортивная площадка для игровых видов спорта включающий тренажерный сектор (тип 3)</w:t>
            </w:r>
          </w:p>
        </w:tc>
        <w:tc>
          <w:tcPr>
            <w:tcW w:w="863" w:type="pct"/>
            <w:tcBorders>
              <w:top w:val="single" w:sz="4" w:space="0" w:color="auto"/>
              <w:left w:val="single" w:sz="4" w:space="0" w:color="auto"/>
              <w:bottom w:val="single" w:sz="4" w:space="0" w:color="auto"/>
              <w:right w:val="single" w:sz="4" w:space="0" w:color="auto"/>
            </w:tcBorders>
          </w:tcPr>
          <w:p w14:paraId="5A209959"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14:paraId="2FA7C70C" w14:textId="77777777" w:rsidR="00FD4280" w:rsidRPr="004C3767" w:rsidRDefault="00FD4280" w:rsidP="004C3767">
            <w:pPr>
              <w:jc w:val="center"/>
              <w:rPr>
                <w:color w:val="000000" w:themeColor="text1"/>
                <w:sz w:val="22"/>
                <w:szCs w:val="22"/>
              </w:rPr>
            </w:pPr>
            <w:r w:rsidRPr="004C3767">
              <w:rPr>
                <w:color w:val="000000" w:themeColor="text1"/>
                <w:lang w:eastAsia="ar-SA" w:bidi="en-US"/>
              </w:rPr>
              <w:t>450 кв. м</w:t>
            </w:r>
          </w:p>
        </w:tc>
        <w:tc>
          <w:tcPr>
            <w:tcW w:w="672" w:type="pct"/>
            <w:tcBorders>
              <w:top w:val="single" w:sz="4" w:space="0" w:color="auto"/>
              <w:left w:val="single" w:sz="4" w:space="0" w:color="auto"/>
              <w:bottom w:val="single" w:sz="4" w:space="0" w:color="auto"/>
              <w:right w:val="single" w:sz="4" w:space="0" w:color="auto"/>
            </w:tcBorders>
          </w:tcPr>
          <w:p w14:paraId="528BD76C"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59D42FB0"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3C364A87" w14:textId="77777777" w:rsidR="00FD4280" w:rsidRPr="004C3767" w:rsidRDefault="00FD4280" w:rsidP="004C3767">
            <w:pPr>
              <w:jc w:val="center"/>
              <w:rPr>
                <w:color w:val="000000" w:themeColor="text1"/>
                <w:sz w:val="22"/>
                <w:szCs w:val="22"/>
              </w:rPr>
            </w:pPr>
            <w:r w:rsidRPr="004C3767">
              <w:rPr>
                <w:color w:val="000000" w:themeColor="text1"/>
                <w:lang w:eastAsia="ar-SA" w:bidi="en-US"/>
              </w:rPr>
              <w:t>г. Находка, ул. Находкинский пр-кт,14</w:t>
            </w:r>
          </w:p>
        </w:tc>
      </w:tr>
      <w:tr w:rsidR="00FD4280" w:rsidRPr="004C3767" w14:paraId="66A829CC" w14:textId="77777777" w:rsidTr="00FA0D13">
        <w:trPr>
          <w:trHeight w:val="386"/>
        </w:trPr>
        <w:tc>
          <w:tcPr>
            <w:tcW w:w="228" w:type="pct"/>
            <w:tcBorders>
              <w:top w:val="single" w:sz="4" w:space="0" w:color="auto"/>
              <w:left w:val="single" w:sz="4" w:space="0" w:color="auto"/>
              <w:bottom w:val="single" w:sz="4" w:space="0" w:color="auto"/>
              <w:right w:val="single" w:sz="4" w:space="0" w:color="auto"/>
            </w:tcBorders>
          </w:tcPr>
          <w:p w14:paraId="725E5766" w14:textId="6A18763E" w:rsidR="00FD4280" w:rsidRPr="004C3767" w:rsidRDefault="0019348D" w:rsidP="004C3767">
            <w:pPr>
              <w:jc w:val="center"/>
              <w:rPr>
                <w:color w:val="000000" w:themeColor="text1"/>
                <w:sz w:val="22"/>
                <w:szCs w:val="22"/>
              </w:rPr>
            </w:pPr>
            <w:r w:rsidRPr="004C3767">
              <w:rPr>
                <w:color w:val="000000" w:themeColor="text1"/>
                <w:sz w:val="22"/>
                <w:szCs w:val="22"/>
              </w:rPr>
              <w:t>79</w:t>
            </w:r>
          </w:p>
        </w:tc>
        <w:tc>
          <w:tcPr>
            <w:tcW w:w="1103" w:type="pct"/>
            <w:tcBorders>
              <w:top w:val="single" w:sz="4" w:space="0" w:color="auto"/>
              <w:left w:val="single" w:sz="4" w:space="0" w:color="auto"/>
              <w:bottom w:val="single" w:sz="4" w:space="0" w:color="auto"/>
              <w:right w:val="single" w:sz="4" w:space="0" w:color="auto"/>
            </w:tcBorders>
          </w:tcPr>
          <w:p w14:paraId="284BCD68" w14:textId="77777777" w:rsidR="00FD4280" w:rsidRPr="004C3767" w:rsidRDefault="00FD4280" w:rsidP="004C3767">
            <w:pPr>
              <w:jc w:val="center"/>
              <w:rPr>
                <w:color w:val="000000" w:themeColor="text1"/>
                <w:sz w:val="22"/>
                <w:szCs w:val="22"/>
              </w:rPr>
            </w:pPr>
            <w:r w:rsidRPr="004C3767">
              <w:rPr>
                <w:color w:val="000000" w:themeColor="text1"/>
                <w:lang w:eastAsia="ar-SA" w:bidi="en-US"/>
              </w:rPr>
              <w:t>Спортивная площадка для игровых видов спорта, тип 2</w:t>
            </w:r>
          </w:p>
        </w:tc>
        <w:tc>
          <w:tcPr>
            <w:tcW w:w="863" w:type="pct"/>
            <w:tcBorders>
              <w:top w:val="single" w:sz="4" w:space="0" w:color="auto"/>
              <w:left w:val="single" w:sz="4" w:space="0" w:color="auto"/>
              <w:bottom w:val="single" w:sz="4" w:space="0" w:color="auto"/>
              <w:right w:val="single" w:sz="4" w:space="0" w:color="auto"/>
            </w:tcBorders>
          </w:tcPr>
          <w:p w14:paraId="7F13D13D"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14:paraId="364F15C9" w14:textId="77777777" w:rsidR="00FD4280" w:rsidRPr="004C3767" w:rsidRDefault="00FD4280" w:rsidP="004C3767">
            <w:pPr>
              <w:jc w:val="center"/>
              <w:rPr>
                <w:color w:val="000000" w:themeColor="text1"/>
                <w:sz w:val="22"/>
                <w:szCs w:val="22"/>
              </w:rPr>
            </w:pPr>
            <w:r w:rsidRPr="004C3767">
              <w:rPr>
                <w:color w:val="000000" w:themeColor="text1"/>
                <w:lang w:eastAsia="ar-SA" w:bidi="en-US"/>
              </w:rPr>
              <w:t>170 кв. м</w:t>
            </w:r>
          </w:p>
        </w:tc>
        <w:tc>
          <w:tcPr>
            <w:tcW w:w="672" w:type="pct"/>
            <w:tcBorders>
              <w:top w:val="single" w:sz="4" w:space="0" w:color="auto"/>
              <w:left w:val="single" w:sz="4" w:space="0" w:color="auto"/>
              <w:bottom w:val="single" w:sz="4" w:space="0" w:color="auto"/>
              <w:right w:val="single" w:sz="4" w:space="0" w:color="auto"/>
            </w:tcBorders>
          </w:tcPr>
          <w:p w14:paraId="130386FB"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095DFF30"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76138A28" w14:textId="77777777" w:rsidR="00FD4280" w:rsidRPr="004C3767" w:rsidRDefault="00FD4280" w:rsidP="004C3767">
            <w:pPr>
              <w:jc w:val="center"/>
              <w:rPr>
                <w:color w:val="000000" w:themeColor="text1"/>
                <w:sz w:val="22"/>
                <w:szCs w:val="22"/>
              </w:rPr>
            </w:pPr>
            <w:r w:rsidRPr="004C3767">
              <w:rPr>
                <w:color w:val="000000" w:themeColor="text1"/>
                <w:lang w:eastAsia="ar-SA" w:bidi="en-US"/>
              </w:rPr>
              <w:t>г. Находка, ул. Юбилейная, 8</w:t>
            </w:r>
          </w:p>
        </w:tc>
      </w:tr>
      <w:tr w:rsidR="00FD4280" w:rsidRPr="004C3767" w14:paraId="02AA9833" w14:textId="77777777" w:rsidTr="00FA0D13">
        <w:trPr>
          <w:trHeight w:val="386"/>
        </w:trPr>
        <w:tc>
          <w:tcPr>
            <w:tcW w:w="228" w:type="pct"/>
            <w:tcBorders>
              <w:top w:val="single" w:sz="4" w:space="0" w:color="auto"/>
              <w:left w:val="single" w:sz="4" w:space="0" w:color="auto"/>
              <w:bottom w:val="single" w:sz="4" w:space="0" w:color="auto"/>
              <w:right w:val="single" w:sz="4" w:space="0" w:color="auto"/>
            </w:tcBorders>
          </w:tcPr>
          <w:p w14:paraId="5C586E52" w14:textId="6C7C5B4A" w:rsidR="00FD4280" w:rsidRPr="004C3767" w:rsidRDefault="0019348D" w:rsidP="004C3767">
            <w:pPr>
              <w:jc w:val="center"/>
              <w:rPr>
                <w:color w:val="000000" w:themeColor="text1"/>
                <w:sz w:val="22"/>
                <w:szCs w:val="22"/>
              </w:rPr>
            </w:pPr>
            <w:r w:rsidRPr="004C3767">
              <w:rPr>
                <w:color w:val="000000" w:themeColor="text1"/>
                <w:sz w:val="22"/>
                <w:szCs w:val="22"/>
              </w:rPr>
              <w:t>80</w:t>
            </w:r>
          </w:p>
        </w:tc>
        <w:tc>
          <w:tcPr>
            <w:tcW w:w="1103" w:type="pct"/>
            <w:tcBorders>
              <w:top w:val="single" w:sz="4" w:space="0" w:color="auto"/>
              <w:left w:val="single" w:sz="4" w:space="0" w:color="auto"/>
              <w:bottom w:val="single" w:sz="4" w:space="0" w:color="auto"/>
              <w:right w:val="single" w:sz="4" w:space="0" w:color="auto"/>
            </w:tcBorders>
          </w:tcPr>
          <w:p w14:paraId="478D1941" w14:textId="77777777" w:rsidR="00FD4280" w:rsidRPr="004C3767" w:rsidRDefault="00FD4280" w:rsidP="004C3767">
            <w:pPr>
              <w:jc w:val="center"/>
              <w:rPr>
                <w:color w:val="000000" w:themeColor="text1"/>
                <w:sz w:val="22"/>
                <w:szCs w:val="22"/>
              </w:rPr>
            </w:pPr>
            <w:r w:rsidRPr="004C3767">
              <w:rPr>
                <w:color w:val="000000" w:themeColor="text1"/>
                <w:sz w:val="22"/>
                <w:szCs w:val="22"/>
              </w:rPr>
              <w:t>Плавательный бассейн</w:t>
            </w:r>
          </w:p>
        </w:tc>
        <w:tc>
          <w:tcPr>
            <w:tcW w:w="863" w:type="pct"/>
            <w:tcBorders>
              <w:top w:val="single" w:sz="4" w:space="0" w:color="auto"/>
              <w:left w:val="single" w:sz="4" w:space="0" w:color="auto"/>
              <w:bottom w:val="single" w:sz="4" w:space="0" w:color="auto"/>
              <w:right w:val="single" w:sz="4" w:space="0" w:color="auto"/>
            </w:tcBorders>
          </w:tcPr>
          <w:p w14:paraId="0B0EA7CF" w14:textId="77777777" w:rsidR="00FD4280" w:rsidRPr="004C3767" w:rsidRDefault="00FD4280" w:rsidP="004C3767">
            <w:pPr>
              <w:jc w:val="center"/>
              <w:rPr>
                <w:color w:val="000000" w:themeColor="text1"/>
                <w:sz w:val="22"/>
                <w:szCs w:val="22"/>
              </w:rPr>
            </w:pPr>
            <w:r w:rsidRPr="004C3767">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14:paraId="4C4877D5" w14:textId="77777777" w:rsidR="00FD4280" w:rsidRPr="004C3767" w:rsidRDefault="00FD4280" w:rsidP="004C3767">
            <w:pPr>
              <w:jc w:val="center"/>
              <w:rPr>
                <w:color w:val="000000" w:themeColor="text1"/>
                <w:sz w:val="22"/>
                <w:szCs w:val="22"/>
              </w:rPr>
            </w:pPr>
            <w:r w:rsidRPr="004C3767">
              <w:rPr>
                <w:color w:val="000000" w:themeColor="text1"/>
                <w:lang w:eastAsia="ar-SA" w:bidi="en-US"/>
              </w:rPr>
              <w:t>1024 кв. м зеркала воды</w:t>
            </w:r>
          </w:p>
        </w:tc>
        <w:tc>
          <w:tcPr>
            <w:tcW w:w="672" w:type="pct"/>
            <w:tcBorders>
              <w:top w:val="single" w:sz="4" w:space="0" w:color="auto"/>
              <w:left w:val="single" w:sz="4" w:space="0" w:color="auto"/>
              <w:bottom w:val="single" w:sz="4" w:space="0" w:color="auto"/>
              <w:right w:val="single" w:sz="4" w:space="0" w:color="auto"/>
            </w:tcBorders>
          </w:tcPr>
          <w:p w14:paraId="1329F2BC"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14:paraId="4B51CD4B"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1C3D9C87" w14:textId="77777777" w:rsidR="00FD4280" w:rsidRPr="004C3767" w:rsidRDefault="00FD4280" w:rsidP="004C3767">
            <w:pPr>
              <w:jc w:val="center"/>
              <w:rPr>
                <w:color w:val="000000" w:themeColor="text1"/>
                <w:sz w:val="22"/>
                <w:szCs w:val="22"/>
              </w:rPr>
            </w:pPr>
            <w:r w:rsidRPr="004C3767">
              <w:rPr>
                <w:color w:val="000000" w:themeColor="text1"/>
                <w:lang w:eastAsia="ar-SA" w:bidi="en-US"/>
              </w:rPr>
              <w:t>г. Находка, в р-не ул. Парковая,14</w:t>
            </w:r>
          </w:p>
        </w:tc>
      </w:tr>
      <w:tr w:rsidR="00FD4280" w:rsidRPr="004C3767" w14:paraId="69903DB0" w14:textId="77777777" w:rsidTr="00FA0D13">
        <w:tc>
          <w:tcPr>
            <w:tcW w:w="5000" w:type="pct"/>
            <w:gridSpan w:val="7"/>
            <w:tcBorders>
              <w:top w:val="single" w:sz="4" w:space="0" w:color="auto"/>
              <w:left w:val="single" w:sz="4" w:space="0" w:color="auto"/>
              <w:bottom w:val="single" w:sz="4" w:space="0" w:color="auto"/>
              <w:right w:val="single" w:sz="4" w:space="0" w:color="auto"/>
            </w:tcBorders>
            <w:hideMark/>
          </w:tcPr>
          <w:p w14:paraId="659D95FF" w14:textId="77777777" w:rsidR="00FD4280" w:rsidRPr="004C3767" w:rsidRDefault="00FD4280" w:rsidP="004C3767">
            <w:pPr>
              <w:jc w:val="center"/>
              <w:rPr>
                <w:b/>
                <w:i/>
                <w:color w:val="000000" w:themeColor="text1"/>
                <w:sz w:val="22"/>
                <w:szCs w:val="22"/>
              </w:rPr>
            </w:pPr>
            <w:r w:rsidRPr="004C3767">
              <w:rPr>
                <w:b/>
                <w:i/>
                <w:color w:val="000000" w:themeColor="text1"/>
                <w:sz w:val="22"/>
                <w:szCs w:val="22"/>
              </w:rPr>
              <w:t>Объекты отдыха и туризма</w:t>
            </w:r>
          </w:p>
        </w:tc>
      </w:tr>
      <w:tr w:rsidR="00FD4280" w:rsidRPr="004C3767" w14:paraId="7BD58296" w14:textId="77777777" w:rsidTr="00FA0D13">
        <w:tc>
          <w:tcPr>
            <w:tcW w:w="228" w:type="pct"/>
            <w:tcBorders>
              <w:top w:val="single" w:sz="4" w:space="0" w:color="auto"/>
              <w:left w:val="single" w:sz="4" w:space="0" w:color="auto"/>
              <w:bottom w:val="single" w:sz="4" w:space="0" w:color="auto"/>
              <w:right w:val="single" w:sz="4" w:space="0" w:color="auto"/>
            </w:tcBorders>
            <w:hideMark/>
          </w:tcPr>
          <w:p w14:paraId="5D9B88EA" w14:textId="705FDC0E" w:rsidR="00FD4280" w:rsidRPr="004C3767" w:rsidRDefault="0019348D" w:rsidP="004C3767">
            <w:pPr>
              <w:jc w:val="center"/>
              <w:rPr>
                <w:color w:val="000000" w:themeColor="text1"/>
                <w:sz w:val="22"/>
                <w:szCs w:val="22"/>
              </w:rPr>
            </w:pPr>
            <w:r w:rsidRPr="004C3767">
              <w:rPr>
                <w:color w:val="000000" w:themeColor="text1"/>
                <w:sz w:val="22"/>
                <w:szCs w:val="22"/>
              </w:rPr>
              <w:t>81</w:t>
            </w:r>
          </w:p>
        </w:tc>
        <w:tc>
          <w:tcPr>
            <w:tcW w:w="1103" w:type="pct"/>
            <w:tcBorders>
              <w:top w:val="single" w:sz="4" w:space="0" w:color="auto"/>
              <w:left w:val="single" w:sz="4" w:space="0" w:color="auto"/>
              <w:bottom w:val="single" w:sz="4" w:space="0" w:color="auto"/>
              <w:right w:val="single" w:sz="4" w:space="0" w:color="auto"/>
            </w:tcBorders>
            <w:hideMark/>
          </w:tcPr>
          <w:p w14:paraId="32E05C24" w14:textId="77777777" w:rsidR="00FD4280" w:rsidRPr="004C3767" w:rsidRDefault="00FD4280" w:rsidP="004C3767">
            <w:pPr>
              <w:jc w:val="center"/>
              <w:rPr>
                <w:color w:val="000000" w:themeColor="text1"/>
                <w:sz w:val="22"/>
                <w:szCs w:val="22"/>
              </w:rPr>
            </w:pPr>
            <w:r w:rsidRPr="004C3767">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14:paraId="643B9077" w14:textId="77777777" w:rsidR="00FD4280" w:rsidRPr="004C3767" w:rsidRDefault="00FD4280"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5C2218B2"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31A3AFC"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4055929D"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DE66C4D" w14:textId="77777777" w:rsidR="00FD4280" w:rsidRPr="004C3767" w:rsidRDefault="00FD4280" w:rsidP="004C3767">
            <w:pPr>
              <w:jc w:val="center"/>
              <w:rPr>
                <w:color w:val="000000" w:themeColor="text1"/>
                <w:sz w:val="22"/>
                <w:szCs w:val="22"/>
              </w:rPr>
            </w:pPr>
            <w:r w:rsidRPr="004C3767">
              <w:rPr>
                <w:color w:val="000000" w:themeColor="text1"/>
                <w:sz w:val="22"/>
                <w:szCs w:val="22"/>
              </w:rPr>
              <w:t>Квартал между СНТ Дноуглубитель и оз. Второе</w:t>
            </w:r>
          </w:p>
        </w:tc>
      </w:tr>
      <w:tr w:rsidR="00FD4280" w:rsidRPr="004C3767" w14:paraId="3005B116" w14:textId="77777777" w:rsidTr="00FA0D13">
        <w:tc>
          <w:tcPr>
            <w:tcW w:w="228" w:type="pct"/>
            <w:tcBorders>
              <w:top w:val="single" w:sz="4" w:space="0" w:color="auto"/>
              <w:left w:val="single" w:sz="4" w:space="0" w:color="auto"/>
              <w:bottom w:val="single" w:sz="4" w:space="0" w:color="auto"/>
              <w:right w:val="single" w:sz="4" w:space="0" w:color="auto"/>
            </w:tcBorders>
          </w:tcPr>
          <w:p w14:paraId="48FFB2AC" w14:textId="2E9FFCE3" w:rsidR="00FD4280" w:rsidRPr="004C3767" w:rsidRDefault="0019348D" w:rsidP="004C3767">
            <w:pPr>
              <w:jc w:val="center"/>
              <w:rPr>
                <w:color w:val="000000" w:themeColor="text1"/>
                <w:sz w:val="22"/>
                <w:szCs w:val="22"/>
              </w:rPr>
            </w:pPr>
            <w:r w:rsidRPr="004C3767">
              <w:rPr>
                <w:color w:val="000000" w:themeColor="text1"/>
                <w:sz w:val="22"/>
                <w:szCs w:val="22"/>
              </w:rPr>
              <w:t>82</w:t>
            </w:r>
          </w:p>
        </w:tc>
        <w:tc>
          <w:tcPr>
            <w:tcW w:w="1103" w:type="pct"/>
            <w:tcBorders>
              <w:top w:val="single" w:sz="4" w:space="0" w:color="auto"/>
              <w:left w:val="single" w:sz="4" w:space="0" w:color="auto"/>
              <w:bottom w:val="single" w:sz="4" w:space="0" w:color="auto"/>
              <w:right w:val="single" w:sz="4" w:space="0" w:color="auto"/>
            </w:tcBorders>
            <w:hideMark/>
          </w:tcPr>
          <w:p w14:paraId="147645D5" w14:textId="77777777" w:rsidR="00FD4280" w:rsidRPr="004C3767" w:rsidRDefault="00FD4280" w:rsidP="004C3767">
            <w:pPr>
              <w:jc w:val="center"/>
              <w:rPr>
                <w:color w:val="000000" w:themeColor="text1"/>
                <w:sz w:val="22"/>
                <w:szCs w:val="22"/>
              </w:rPr>
            </w:pPr>
            <w:r w:rsidRPr="004C3767">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14:paraId="1861AB96" w14:textId="77777777" w:rsidR="00FD4280" w:rsidRPr="004C3767" w:rsidRDefault="00FD4280"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76005D99"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0713BB0F"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1AFBE753"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CE60975"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w:t>
            </w:r>
            <w:proofErr w:type="gramStart"/>
            <w:r w:rsidRPr="004C3767">
              <w:rPr>
                <w:color w:val="000000" w:themeColor="text1"/>
                <w:sz w:val="22"/>
                <w:szCs w:val="22"/>
              </w:rPr>
              <w:t>между</w:t>
            </w:r>
            <w:proofErr w:type="gramEnd"/>
            <w:r w:rsidRPr="004C3767">
              <w:rPr>
                <w:color w:val="000000" w:themeColor="text1"/>
                <w:sz w:val="22"/>
                <w:szCs w:val="22"/>
              </w:rPr>
              <w:t xml:space="preserve"> бух. Прогулочной и </w:t>
            </w:r>
            <w:proofErr w:type="gramStart"/>
            <w:r w:rsidRPr="004C3767">
              <w:rPr>
                <w:color w:val="000000" w:themeColor="text1"/>
                <w:sz w:val="22"/>
                <w:szCs w:val="22"/>
              </w:rPr>
              <w:t>бух</w:t>
            </w:r>
            <w:proofErr w:type="gramEnd"/>
            <w:r w:rsidRPr="004C3767">
              <w:rPr>
                <w:color w:val="000000" w:themeColor="text1"/>
                <w:sz w:val="22"/>
                <w:szCs w:val="22"/>
              </w:rPr>
              <w:t xml:space="preserve">. </w:t>
            </w:r>
            <w:proofErr w:type="gramStart"/>
            <w:r w:rsidRPr="004C3767">
              <w:rPr>
                <w:color w:val="000000" w:themeColor="text1"/>
                <w:sz w:val="22"/>
                <w:szCs w:val="22"/>
              </w:rPr>
              <w:t>Прозрачной</w:t>
            </w:r>
            <w:proofErr w:type="gramEnd"/>
            <w:r w:rsidRPr="004C3767">
              <w:rPr>
                <w:color w:val="000000" w:themeColor="text1"/>
                <w:sz w:val="22"/>
                <w:szCs w:val="22"/>
              </w:rPr>
              <w:t>, Северо-западнее КП Рица</w:t>
            </w:r>
          </w:p>
        </w:tc>
      </w:tr>
      <w:tr w:rsidR="00FD4280" w:rsidRPr="004C3767" w14:paraId="1EDC44B1" w14:textId="77777777" w:rsidTr="00FA0D13">
        <w:tc>
          <w:tcPr>
            <w:tcW w:w="228" w:type="pct"/>
            <w:tcBorders>
              <w:top w:val="single" w:sz="4" w:space="0" w:color="auto"/>
              <w:left w:val="single" w:sz="4" w:space="0" w:color="auto"/>
              <w:bottom w:val="single" w:sz="4" w:space="0" w:color="auto"/>
              <w:right w:val="single" w:sz="4" w:space="0" w:color="auto"/>
            </w:tcBorders>
          </w:tcPr>
          <w:p w14:paraId="65675BD4" w14:textId="1413CAAA" w:rsidR="00FD4280" w:rsidRPr="004C3767" w:rsidRDefault="0019348D" w:rsidP="004C3767">
            <w:pPr>
              <w:jc w:val="center"/>
              <w:rPr>
                <w:color w:val="000000" w:themeColor="text1"/>
                <w:sz w:val="22"/>
                <w:szCs w:val="22"/>
              </w:rPr>
            </w:pPr>
            <w:r w:rsidRPr="004C3767">
              <w:rPr>
                <w:color w:val="000000" w:themeColor="text1"/>
                <w:sz w:val="22"/>
                <w:szCs w:val="22"/>
              </w:rPr>
              <w:t>83</w:t>
            </w:r>
          </w:p>
        </w:tc>
        <w:tc>
          <w:tcPr>
            <w:tcW w:w="1103" w:type="pct"/>
            <w:tcBorders>
              <w:top w:val="single" w:sz="4" w:space="0" w:color="auto"/>
              <w:left w:val="single" w:sz="4" w:space="0" w:color="auto"/>
              <w:bottom w:val="single" w:sz="4" w:space="0" w:color="auto"/>
              <w:right w:val="single" w:sz="4" w:space="0" w:color="auto"/>
            </w:tcBorders>
            <w:hideMark/>
          </w:tcPr>
          <w:p w14:paraId="493AAEC1" w14:textId="77777777" w:rsidR="00FD4280" w:rsidRPr="004C3767" w:rsidRDefault="00FD4280" w:rsidP="004C3767">
            <w:pPr>
              <w:jc w:val="center"/>
              <w:rPr>
                <w:color w:val="000000" w:themeColor="text1"/>
                <w:sz w:val="22"/>
                <w:szCs w:val="22"/>
              </w:rPr>
            </w:pPr>
            <w:r w:rsidRPr="004C3767">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14:paraId="6B4EFAAD" w14:textId="77777777" w:rsidR="00FD4280" w:rsidRPr="004C3767" w:rsidRDefault="00FD4280"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4FF3B383"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33A7B62"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059C53CB"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59474984"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w:t>
            </w:r>
            <w:proofErr w:type="gramStart"/>
            <w:r w:rsidRPr="004C3767">
              <w:rPr>
                <w:color w:val="000000" w:themeColor="text1"/>
                <w:sz w:val="22"/>
                <w:szCs w:val="22"/>
              </w:rPr>
              <w:t>между</w:t>
            </w:r>
            <w:proofErr w:type="gramEnd"/>
            <w:r w:rsidRPr="004C3767">
              <w:rPr>
                <w:color w:val="000000" w:themeColor="text1"/>
                <w:sz w:val="22"/>
                <w:szCs w:val="22"/>
              </w:rPr>
              <w:t xml:space="preserve"> бух. Прогулочной и </w:t>
            </w:r>
            <w:proofErr w:type="gramStart"/>
            <w:r w:rsidRPr="004C3767">
              <w:rPr>
                <w:color w:val="000000" w:themeColor="text1"/>
                <w:sz w:val="22"/>
                <w:szCs w:val="22"/>
              </w:rPr>
              <w:t>бух</w:t>
            </w:r>
            <w:proofErr w:type="gramEnd"/>
            <w:r w:rsidRPr="004C3767">
              <w:rPr>
                <w:color w:val="000000" w:themeColor="text1"/>
                <w:sz w:val="22"/>
                <w:szCs w:val="22"/>
              </w:rPr>
              <w:t xml:space="preserve">. </w:t>
            </w:r>
            <w:proofErr w:type="gramStart"/>
            <w:r w:rsidRPr="004C3767">
              <w:rPr>
                <w:color w:val="000000" w:themeColor="text1"/>
                <w:sz w:val="22"/>
                <w:szCs w:val="22"/>
              </w:rPr>
              <w:t>Прозрачной</w:t>
            </w:r>
            <w:proofErr w:type="gramEnd"/>
            <w:r w:rsidRPr="004C3767">
              <w:rPr>
                <w:color w:val="000000" w:themeColor="text1"/>
                <w:sz w:val="22"/>
                <w:szCs w:val="22"/>
              </w:rPr>
              <w:t>, Северо-западнее КП Рица</w:t>
            </w:r>
          </w:p>
        </w:tc>
      </w:tr>
      <w:tr w:rsidR="00FD4280" w:rsidRPr="004C3767" w14:paraId="1631ADEC" w14:textId="77777777" w:rsidTr="00FA0D13">
        <w:tc>
          <w:tcPr>
            <w:tcW w:w="228" w:type="pct"/>
            <w:tcBorders>
              <w:top w:val="single" w:sz="4" w:space="0" w:color="auto"/>
              <w:left w:val="single" w:sz="4" w:space="0" w:color="auto"/>
              <w:bottom w:val="single" w:sz="4" w:space="0" w:color="auto"/>
              <w:right w:val="single" w:sz="4" w:space="0" w:color="auto"/>
            </w:tcBorders>
          </w:tcPr>
          <w:p w14:paraId="0343F7D2" w14:textId="2215E5AF" w:rsidR="00FD4280" w:rsidRPr="004C3767" w:rsidRDefault="0019348D" w:rsidP="004C3767">
            <w:pPr>
              <w:jc w:val="center"/>
              <w:rPr>
                <w:color w:val="000000" w:themeColor="text1"/>
                <w:sz w:val="22"/>
                <w:szCs w:val="22"/>
              </w:rPr>
            </w:pPr>
            <w:r w:rsidRPr="004C3767">
              <w:rPr>
                <w:color w:val="000000" w:themeColor="text1"/>
                <w:sz w:val="22"/>
                <w:szCs w:val="22"/>
              </w:rPr>
              <w:t>84</w:t>
            </w:r>
          </w:p>
        </w:tc>
        <w:tc>
          <w:tcPr>
            <w:tcW w:w="1103" w:type="pct"/>
            <w:tcBorders>
              <w:top w:val="single" w:sz="4" w:space="0" w:color="auto"/>
              <w:left w:val="single" w:sz="4" w:space="0" w:color="auto"/>
              <w:bottom w:val="single" w:sz="4" w:space="0" w:color="auto"/>
              <w:right w:val="single" w:sz="4" w:space="0" w:color="auto"/>
            </w:tcBorders>
            <w:hideMark/>
          </w:tcPr>
          <w:p w14:paraId="6186EBA2" w14:textId="77777777" w:rsidR="00FD4280" w:rsidRPr="004C3767" w:rsidRDefault="00FD4280" w:rsidP="004C3767">
            <w:pPr>
              <w:jc w:val="center"/>
              <w:rPr>
                <w:color w:val="000000" w:themeColor="text1"/>
                <w:sz w:val="22"/>
                <w:szCs w:val="22"/>
              </w:rPr>
            </w:pPr>
            <w:r w:rsidRPr="004C3767">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14:paraId="100A9679" w14:textId="77777777" w:rsidR="00FD4280" w:rsidRPr="004C3767" w:rsidRDefault="00FD4280"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013B6AAA"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F77B2E7" w14:textId="77777777" w:rsidR="00FD4280" w:rsidRPr="004C3767" w:rsidRDefault="00FD4280" w:rsidP="004C3767">
            <w:pPr>
              <w:jc w:val="center"/>
              <w:rPr>
                <w:color w:val="000000" w:themeColor="text1"/>
                <w:sz w:val="22"/>
                <w:szCs w:val="22"/>
              </w:rPr>
            </w:pPr>
            <w:r w:rsidRPr="004C3767">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14:paraId="0E173C23"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C6ABF17"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w:t>
            </w:r>
            <w:proofErr w:type="gramStart"/>
            <w:r w:rsidRPr="004C3767">
              <w:rPr>
                <w:color w:val="000000" w:themeColor="text1"/>
                <w:sz w:val="22"/>
                <w:szCs w:val="22"/>
              </w:rPr>
              <w:t>между</w:t>
            </w:r>
            <w:proofErr w:type="gramEnd"/>
            <w:r w:rsidRPr="004C3767">
              <w:rPr>
                <w:color w:val="000000" w:themeColor="text1"/>
                <w:sz w:val="22"/>
                <w:szCs w:val="22"/>
              </w:rPr>
              <w:t xml:space="preserve"> бух. </w:t>
            </w:r>
            <w:proofErr w:type="gramStart"/>
            <w:r w:rsidRPr="004C3767">
              <w:rPr>
                <w:color w:val="000000" w:themeColor="text1"/>
                <w:sz w:val="22"/>
                <w:szCs w:val="22"/>
              </w:rPr>
              <w:t>Прозрачной и оз. Приморским, 150 м от гостиницы «Рица», находящейся по адресу ул. Троицкая, 25</w:t>
            </w:r>
            <w:proofErr w:type="gramEnd"/>
          </w:p>
        </w:tc>
      </w:tr>
      <w:tr w:rsidR="00FD4280" w:rsidRPr="004C3767" w14:paraId="15994A33" w14:textId="77777777" w:rsidTr="00FA0D13">
        <w:tc>
          <w:tcPr>
            <w:tcW w:w="228" w:type="pct"/>
            <w:tcBorders>
              <w:top w:val="single" w:sz="4" w:space="0" w:color="auto"/>
              <w:left w:val="single" w:sz="4" w:space="0" w:color="auto"/>
              <w:bottom w:val="single" w:sz="4" w:space="0" w:color="auto"/>
              <w:right w:val="single" w:sz="4" w:space="0" w:color="auto"/>
            </w:tcBorders>
          </w:tcPr>
          <w:p w14:paraId="0AEA050A" w14:textId="58ED459C" w:rsidR="00FD4280" w:rsidRPr="004C3767" w:rsidRDefault="0019348D" w:rsidP="004C3767">
            <w:pPr>
              <w:jc w:val="center"/>
              <w:rPr>
                <w:color w:val="000000" w:themeColor="text1"/>
                <w:sz w:val="22"/>
                <w:szCs w:val="22"/>
              </w:rPr>
            </w:pPr>
            <w:r w:rsidRPr="004C3767">
              <w:rPr>
                <w:color w:val="000000" w:themeColor="text1"/>
                <w:sz w:val="22"/>
                <w:szCs w:val="22"/>
              </w:rPr>
              <w:t>85</w:t>
            </w:r>
          </w:p>
        </w:tc>
        <w:tc>
          <w:tcPr>
            <w:tcW w:w="1103" w:type="pct"/>
            <w:tcBorders>
              <w:top w:val="single" w:sz="4" w:space="0" w:color="auto"/>
              <w:left w:val="single" w:sz="4" w:space="0" w:color="auto"/>
              <w:bottom w:val="single" w:sz="4" w:space="0" w:color="auto"/>
              <w:right w:val="single" w:sz="4" w:space="0" w:color="auto"/>
            </w:tcBorders>
            <w:hideMark/>
          </w:tcPr>
          <w:p w14:paraId="4ECFFCFD" w14:textId="77777777" w:rsidR="00FD4280" w:rsidRPr="004C3767" w:rsidRDefault="00FD4280" w:rsidP="004C3767">
            <w:pPr>
              <w:jc w:val="center"/>
              <w:rPr>
                <w:color w:val="000000" w:themeColor="text1"/>
                <w:sz w:val="22"/>
                <w:szCs w:val="22"/>
              </w:rPr>
            </w:pPr>
            <w:r w:rsidRPr="004C3767">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14:paraId="1C296422" w14:textId="77777777" w:rsidR="00FD4280" w:rsidRPr="004C3767" w:rsidRDefault="00FD4280"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7AF3273E"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D356CE2"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659F0193"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200C5EB0"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ограниченный ул. </w:t>
            </w:r>
            <w:proofErr w:type="gramStart"/>
            <w:r w:rsidRPr="004C3767">
              <w:rPr>
                <w:color w:val="000000" w:themeColor="text1"/>
                <w:sz w:val="22"/>
                <w:szCs w:val="22"/>
              </w:rPr>
              <w:t>Абрикосовой</w:t>
            </w:r>
            <w:proofErr w:type="gramEnd"/>
            <w:r w:rsidRPr="004C3767">
              <w:rPr>
                <w:color w:val="000000" w:themeColor="text1"/>
                <w:sz w:val="22"/>
                <w:szCs w:val="22"/>
              </w:rPr>
              <w:t>, СНТ Дноуглубитель и Партизанским районом</w:t>
            </w:r>
          </w:p>
        </w:tc>
      </w:tr>
      <w:tr w:rsidR="00FD4280" w:rsidRPr="004C3767" w14:paraId="68FC62CD" w14:textId="77777777" w:rsidTr="00FA0D13">
        <w:tc>
          <w:tcPr>
            <w:tcW w:w="228" w:type="pct"/>
            <w:tcBorders>
              <w:top w:val="single" w:sz="4" w:space="0" w:color="auto"/>
              <w:left w:val="single" w:sz="4" w:space="0" w:color="auto"/>
              <w:bottom w:val="single" w:sz="4" w:space="0" w:color="auto"/>
              <w:right w:val="single" w:sz="4" w:space="0" w:color="auto"/>
            </w:tcBorders>
          </w:tcPr>
          <w:p w14:paraId="34C04C36" w14:textId="5D69D091" w:rsidR="00FD4280" w:rsidRPr="004C3767" w:rsidRDefault="0019348D" w:rsidP="004C3767">
            <w:pPr>
              <w:jc w:val="center"/>
              <w:rPr>
                <w:color w:val="000000" w:themeColor="text1"/>
                <w:sz w:val="22"/>
                <w:szCs w:val="22"/>
              </w:rPr>
            </w:pPr>
            <w:r w:rsidRPr="004C3767">
              <w:rPr>
                <w:color w:val="000000" w:themeColor="text1"/>
                <w:sz w:val="22"/>
                <w:szCs w:val="22"/>
              </w:rPr>
              <w:t>86</w:t>
            </w:r>
          </w:p>
        </w:tc>
        <w:tc>
          <w:tcPr>
            <w:tcW w:w="1103" w:type="pct"/>
            <w:tcBorders>
              <w:top w:val="single" w:sz="4" w:space="0" w:color="auto"/>
              <w:left w:val="single" w:sz="4" w:space="0" w:color="auto"/>
              <w:bottom w:val="single" w:sz="4" w:space="0" w:color="auto"/>
              <w:right w:val="single" w:sz="4" w:space="0" w:color="auto"/>
            </w:tcBorders>
            <w:hideMark/>
          </w:tcPr>
          <w:p w14:paraId="50388A9C"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242A5818"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078246E5"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BE67F2F"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44A9E632"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4F0E7E0"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объездной дорогой Находки, оз. </w:t>
            </w:r>
            <w:proofErr w:type="gramStart"/>
            <w:r w:rsidRPr="004C3767">
              <w:rPr>
                <w:color w:val="000000" w:themeColor="text1"/>
                <w:sz w:val="22"/>
                <w:szCs w:val="22"/>
              </w:rPr>
              <w:t>Солёным</w:t>
            </w:r>
            <w:proofErr w:type="gramEnd"/>
            <w:r w:rsidRPr="004C3767">
              <w:rPr>
                <w:color w:val="000000" w:themeColor="text1"/>
                <w:sz w:val="22"/>
                <w:szCs w:val="22"/>
              </w:rPr>
              <w:t>, ул. Советской, Юго-западнее кв. МЖК</w:t>
            </w:r>
          </w:p>
        </w:tc>
      </w:tr>
      <w:tr w:rsidR="00FD4280" w:rsidRPr="004C3767" w14:paraId="7C9412EB" w14:textId="77777777" w:rsidTr="00FA0D13">
        <w:tc>
          <w:tcPr>
            <w:tcW w:w="228" w:type="pct"/>
            <w:tcBorders>
              <w:top w:val="single" w:sz="4" w:space="0" w:color="auto"/>
              <w:left w:val="single" w:sz="4" w:space="0" w:color="auto"/>
              <w:bottom w:val="single" w:sz="4" w:space="0" w:color="auto"/>
              <w:right w:val="single" w:sz="4" w:space="0" w:color="auto"/>
            </w:tcBorders>
          </w:tcPr>
          <w:p w14:paraId="356737ED" w14:textId="516A5532" w:rsidR="00FD4280" w:rsidRPr="004C3767" w:rsidRDefault="0019348D" w:rsidP="004C3767">
            <w:pPr>
              <w:jc w:val="center"/>
              <w:rPr>
                <w:color w:val="000000" w:themeColor="text1"/>
                <w:sz w:val="22"/>
                <w:szCs w:val="22"/>
              </w:rPr>
            </w:pPr>
            <w:r w:rsidRPr="004C3767">
              <w:rPr>
                <w:color w:val="000000" w:themeColor="text1"/>
                <w:sz w:val="22"/>
                <w:szCs w:val="22"/>
              </w:rPr>
              <w:lastRenderedPageBreak/>
              <w:t>87</w:t>
            </w:r>
          </w:p>
        </w:tc>
        <w:tc>
          <w:tcPr>
            <w:tcW w:w="1103" w:type="pct"/>
            <w:tcBorders>
              <w:top w:val="single" w:sz="4" w:space="0" w:color="auto"/>
              <w:left w:val="single" w:sz="4" w:space="0" w:color="auto"/>
              <w:bottom w:val="single" w:sz="4" w:space="0" w:color="auto"/>
              <w:right w:val="single" w:sz="4" w:space="0" w:color="auto"/>
            </w:tcBorders>
            <w:hideMark/>
          </w:tcPr>
          <w:p w14:paraId="53D956B0"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53DF84BD"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40F42897"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1C61234"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56B53D90"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0207B414"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Северный </w:t>
            </w:r>
            <w:proofErr w:type="spellStart"/>
            <w:r w:rsidRPr="004C3767">
              <w:rPr>
                <w:color w:val="000000" w:themeColor="text1"/>
                <w:sz w:val="22"/>
                <w:szCs w:val="22"/>
              </w:rPr>
              <w:t>мкр</w:t>
            </w:r>
            <w:proofErr w:type="spellEnd"/>
            <w:r w:rsidRPr="004C3767">
              <w:rPr>
                <w:color w:val="000000" w:themeColor="text1"/>
                <w:sz w:val="22"/>
                <w:szCs w:val="22"/>
              </w:rPr>
              <w:t>-н ул. Фрунзе</w:t>
            </w:r>
          </w:p>
        </w:tc>
      </w:tr>
      <w:tr w:rsidR="00FD4280" w:rsidRPr="004C3767" w14:paraId="671859D9" w14:textId="77777777" w:rsidTr="00FA0D13">
        <w:tc>
          <w:tcPr>
            <w:tcW w:w="228" w:type="pct"/>
            <w:tcBorders>
              <w:top w:val="single" w:sz="4" w:space="0" w:color="auto"/>
              <w:left w:val="single" w:sz="4" w:space="0" w:color="auto"/>
              <w:bottom w:val="single" w:sz="4" w:space="0" w:color="auto"/>
              <w:right w:val="single" w:sz="4" w:space="0" w:color="auto"/>
            </w:tcBorders>
          </w:tcPr>
          <w:p w14:paraId="57A6AF4B" w14:textId="0260DAEC" w:rsidR="00FD4280" w:rsidRPr="004C3767" w:rsidRDefault="0019348D" w:rsidP="004C3767">
            <w:pPr>
              <w:jc w:val="center"/>
              <w:rPr>
                <w:color w:val="000000" w:themeColor="text1"/>
                <w:sz w:val="22"/>
                <w:szCs w:val="22"/>
              </w:rPr>
            </w:pPr>
            <w:r w:rsidRPr="004C3767">
              <w:rPr>
                <w:color w:val="000000" w:themeColor="text1"/>
                <w:sz w:val="22"/>
                <w:szCs w:val="22"/>
              </w:rPr>
              <w:t>88</w:t>
            </w:r>
          </w:p>
        </w:tc>
        <w:tc>
          <w:tcPr>
            <w:tcW w:w="1103" w:type="pct"/>
            <w:tcBorders>
              <w:top w:val="single" w:sz="4" w:space="0" w:color="auto"/>
              <w:left w:val="single" w:sz="4" w:space="0" w:color="auto"/>
              <w:bottom w:val="single" w:sz="4" w:space="0" w:color="auto"/>
              <w:right w:val="single" w:sz="4" w:space="0" w:color="auto"/>
            </w:tcBorders>
            <w:hideMark/>
          </w:tcPr>
          <w:p w14:paraId="309FACA2" w14:textId="77777777" w:rsidR="00FD4280" w:rsidRPr="004C3767" w:rsidRDefault="00FD4280" w:rsidP="004C3767">
            <w:pPr>
              <w:jc w:val="center"/>
              <w:rPr>
                <w:color w:val="000000" w:themeColor="text1"/>
                <w:sz w:val="22"/>
                <w:szCs w:val="22"/>
              </w:rPr>
            </w:pPr>
            <w:r w:rsidRPr="004C3767">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14:paraId="78AE9B44" w14:textId="77777777" w:rsidR="00FD4280" w:rsidRPr="004C3767" w:rsidRDefault="00FD4280"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5D87666E"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E716500"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4F3C7F13"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EE3E014"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700 м Северо-восточнее мыса Тунгус</w:t>
            </w:r>
          </w:p>
        </w:tc>
      </w:tr>
      <w:tr w:rsidR="00FD4280" w:rsidRPr="004C3767" w14:paraId="6A6CBC0E" w14:textId="77777777" w:rsidTr="00FA0D13">
        <w:tc>
          <w:tcPr>
            <w:tcW w:w="228" w:type="pct"/>
            <w:tcBorders>
              <w:top w:val="single" w:sz="4" w:space="0" w:color="auto"/>
              <w:left w:val="single" w:sz="4" w:space="0" w:color="auto"/>
              <w:bottom w:val="single" w:sz="4" w:space="0" w:color="auto"/>
              <w:right w:val="single" w:sz="4" w:space="0" w:color="auto"/>
            </w:tcBorders>
          </w:tcPr>
          <w:p w14:paraId="2C3BB9F7" w14:textId="1CDAD794" w:rsidR="00FD4280" w:rsidRPr="004C3767" w:rsidRDefault="0019348D" w:rsidP="004C3767">
            <w:pPr>
              <w:jc w:val="center"/>
              <w:rPr>
                <w:color w:val="000000" w:themeColor="text1"/>
                <w:sz w:val="22"/>
                <w:szCs w:val="22"/>
              </w:rPr>
            </w:pPr>
            <w:r w:rsidRPr="004C3767">
              <w:rPr>
                <w:color w:val="000000" w:themeColor="text1"/>
                <w:sz w:val="22"/>
                <w:szCs w:val="22"/>
              </w:rPr>
              <w:t>89</w:t>
            </w:r>
          </w:p>
        </w:tc>
        <w:tc>
          <w:tcPr>
            <w:tcW w:w="1103" w:type="pct"/>
            <w:tcBorders>
              <w:top w:val="single" w:sz="4" w:space="0" w:color="auto"/>
              <w:left w:val="single" w:sz="4" w:space="0" w:color="auto"/>
              <w:bottom w:val="single" w:sz="4" w:space="0" w:color="auto"/>
              <w:right w:val="single" w:sz="4" w:space="0" w:color="auto"/>
            </w:tcBorders>
            <w:hideMark/>
          </w:tcPr>
          <w:p w14:paraId="0A5A144C" w14:textId="77777777" w:rsidR="00FD4280" w:rsidRPr="004C3767" w:rsidRDefault="00FD4280" w:rsidP="004C3767">
            <w:pPr>
              <w:jc w:val="center"/>
              <w:rPr>
                <w:color w:val="000000" w:themeColor="text1"/>
                <w:sz w:val="22"/>
                <w:szCs w:val="22"/>
              </w:rPr>
            </w:pPr>
            <w:r w:rsidRPr="004C3767">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14:paraId="3CC959BD" w14:textId="77777777" w:rsidR="00FD4280" w:rsidRPr="004C3767" w:rsidRDefault="00FD4280"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13846EFF"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AA2DD1D"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35098F62"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ACE6104"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700 м Северо-восточнее мыса Тунгус</w:t>
            </w:r>
          </w:p>
        </w:tc>
      </w:tr>
      <w:tr w:rsidR="00FD4280" w:rsidRPr="004C3767" w14:paraId="61369997" w14:textId="77777777" w:rsidTr="00FA0D13">
        <w:trPr>
          <w:trHeight w:val="705"/>
        </w:trPr>
        <w:tc>
          <w:tcPr>
            <w:tcW w:w="228" w:type="pct"/>
            <w:tcBorders>
              <w:top w:val="single" w:sz="4" w:space="0" w:color="auto"/>
              <w:left w:val="single" w:sz="4" w:space="0" w:color="auto"/>
              <w:bottom w:val="single" w:sz="4" w:space="0" w:color="auto"/>
              <w:right w:val="single" w:sz="4" w:space="0" w:color="auto"/>
            </w:tcBorders>
          </w:tcPr>
          <w:p w14:paraId="68774A9D" w14:textId="557299B9" w:rsidR="00FD4280" w:rsidRPr="004C3767" w:rsidRDefault="0019348D" w:rsidP="004C3767">
            <w:pPr>
              <w:jc w:val="center"/>
              <w:rPr>
                <w:color w:val="000000" w:themeColor="text1"/>
                <w:sz w:val="22"/>
                <w:szCs w:val="22"/>
              </w:rPr>
            </w:pPr>
            <w:r w:rsidRPr="004C3767">
              <w:rPr>
                <w:color w:val="000000" w:themeColor="text1"/>
                <w:sz w:val="22"/>
                <w:szCs w:val="22"/>
              </w:rPr>
              <w:t>90</w:t>
            </w:r>
          </w:p>
        </w:tc>
        <w:tc>
          <w:tcPr>
            <w:tcW w:w="1103" w:type="pct"/>
            <w:tcBorders>
              <w:top w:val="single" w:sz="4" w:space="0" w:color="auto"/>
              <w:left w:val="single" w:sz="4" w:space="0" w:color="auto"/>
              <w:bottom w:val="single" w:sz="4" w:space="0" w:color="auto"/>
              <w:right w:val="single" w:sz="4" w:space="0" w:color="auto"/>
            </w:tcBorders>
            <w:hideMark/>
          </w:tcPr>
          <w:p w14:paraId="43764798" w14:textId="77777777" w:rsidR="00FD4280" w:rsidRPr="004C3767" w:rsidRDefault="00FD4280" w:rsidP="004C3767">
            <w:pPr>
              <w:jc w:val="center"/>
              <w:rPr>
                <w:color w:val="000000" w:themeColor="text1"/>
                <w:sz w:val="22"/>
                <w:szCs w:val="22"/>
              </w:rPr>
            </w:pPr>
            <w:r w:rsidRPr="004C3767">
              <w:rPr>
                <w:color w:val="000000" w:themeColor="text1"/>
                <w:sz w:val="22"/>
                <w:szCs w:val="22"/>
              </w:rPr>
              <w:t>Аквапарк</w:t>
            </w:r>
          </w:p>
        </w:tc>
        <w:tc>
          <w:tcPr>
            <w:tcW w:w="863" w:type="pct"/>
            <w:tcBorders>
              <w:top w:val="single" w:sz="4" w:space="0" w:color="auto"/>
              <w:left w:val="single" w:sz="4" w:space="0" w:color="auto"/>
              <w:bottom w:val="single" w:sz="4" w:space="0" w:color="auto"/>
              <w:right w:val="single" w:sz="4" w:space="0" w:color="auto"/>
            </w:tcBorders>
            <w:hideMark/>
          </w:tcPr>
          <w:p w14:paraId="2BA574E7"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физкультурно-досугового назначения и активного отдыха</w:t>
            </w:r>
          </w:p>
        </w:tc>
        <w:tc>
          <w:tcPr>
            <w:tcW w:w="718" w:type="pct"/>
            <w:tcBorders>
              <w:top w:val="single" w:sz="4" w:space="0" w:color="auto"/>
              <w:left w:val="single" w:sz="4" w:space="0" w:color="auto"/>
              <w:bottom w:val="single" w:sz="4" w:space="0" w:color="auto"/>
              <w:right w:val="single" w:sz="4" w:space="0" w:color="auto"/>
            </w:tcBorders>
            <w:hideMark/>
          </w:tcPr>
          <w:p w14:paraId="05827DDD"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A2346BF"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65E07D2"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505ED5A2"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ограниченный просп. Мира, просп. Находкинским и оз. </w:t>
            </w:r>
            <w:proofErr w:type="gramStart"/>
            <w:r w:rsidRPr="004C3767">
              <w:rPr>
                <w:color w:val="000000" w:themeColor="text1"/>
                <w:sz w:val="22"/>
                <w:szCs w:val="22"/>
              </w:rPr>
              <w:t>Соленым</w:t>
            </w:r>
            <w:proofErr w:type="gramEnd"/>
          </w:p>
        </w:tc>
      </w:tr>
      <w:tr w:rsidR="00FD4280" w:rsidRPr="004C3767" w14:paraId="700B063F" w14:textId="77777777" w:rsidTr="00FA0D13">
        <w:tc>
          <w:tcPr>
            <w:tcW w:w="228" w:type="pct"/>
            <w:tcBorders>
              <w:top w:val="single" w:sz="4" w:space="0" w:color="auto"/>
              <w:left w:val="single" w:sz="4" w:space="0" w:color="auto"/>
              <w:bottom w:val="single" w:sz="4" w:space="0" w:color="auto"/>
              <w:right w:val="single" w:sz="4" w:space="0" w:color="auto"/>
            </w:tcBorders>
          </w:tcPr>
          <w:p w14:paraId="06AF2BB9" w14:textId="59FF844F" w:rsidR="00FD4280" w:rsidRPr="004C3767" w:rsidRDefault="0019348D" w:rsidP="004C3767">
            <w:pPr>
              <w:jc w:val="center"/>
              <w:rPr>
                <w:color w:val="000000" w:themeColor="text1"/>
                <w:sz w:val="22"/>
                <w:szCs w:val="22"/>
              </w:rPr>
            </w:pPr>
            <w:r w:rsidRPr="004C3767">
              <w:rPr>
                <w:color w:val="000000" w:themeColor="text1"/>
                <w:sz w:val="22"/>
                <w:szCs w:val="22"/>
              </w:rPr>
              <w:t>91</w:t>
            </w:r>
          </w:p>
        </w:tc>
        <w:tc>
          <w:tcPr>
            <w:tcW w:w="1103" w:type="pct"/>
            <w:tcBorders>
              <w:top w:val="single" w:sz="4" w:space="0" w:color="auto"/>
              <w:left w:val="single" w:sz="4" w:space="0" w:color="auto"/>
              <w:bottom w:val="single" w:sz="4" w:space="0" w:color="auto"/>
              <w:right w:val="single" w:sz="4" w:space="0" w:color="auto"/>
            </w:tcBorders>
            <w:hideMark/>
          </w:tcPr>
          <w:p w14:paraId="092D00F9"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1E8AFCBE"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550EC5E9"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32CB6106"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3F55F3CE"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F76EA65"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ул. </w:t>
            </w:r>
            <w:proofErr w:type="gramStart"/>
            <w:r w:rsidRPr="004C3767">
              <w:rPr>
                <w:color w:val="000000" w:themeColor="text1"/>
                <w:sz w:val="22"/>
                <w:szCs w:val="22"/>
              </w:rPr>
              <w:t>Загородной</w:t>
            </w:r>
            <w:proofErr w:type="gramEnd"/>
            <w:r w:rsidRPr="004C3767">
              <w:rPr>
                <w:color w:val="000000" w:themeColor="text1"/>
                <w:sz w:val="22"/>
                <w:szCs w:val="22"/>
              </w:rPr>
              <w:t xml:space="preserve"> и ул. Благополучной, в 650 м Юго-западнее м. </w:t>
            </w:r>
            <w:proofErr w:type="spellStart"/>
            <w:r w:rsidRPr="004C3767">
              <w:rPr>
                <w:color w:val="000000" w:themeColor="text1"/>
                <w:sz w:val="22"/>
                <w:szCs w:val="22"/>
              </w:rPr>
              <w:t>Мусатова</w:t>
            </w:r>
            <w:proofErr w:type="spellEnd"/>
          </w:p>
        </w:tc>
      </w:tr>
      <w:tr w:rsidR="00FD4280" w:rsidRPr="004C3767" w14:paraId="20217A16" w14:textId="77777777" w:rsidTr="00FA0D13">
        <w:tc>
          <w:tcPr>
            <w:tcW w:w="228" w:type="pct"/>
            <w:tcBorders>
              <w:top w:val="single" w:sz="4" w:space="0" w:color="auto"/>
              <w:left w:val="single" w:sz="4" w:space="0" w:color="auto"/>
              <w:bottom w:val="single" w:sz="4" w:space="0" w:color="auto"/>
              <w:right w:val="single" w:sz="4" w:space="0" w:color="auto"/>
            </w:tcBorders>
          </w:tcPr>
          <w:p w14:paraId="71FB8BC1" w14:textId="15C0FB72" w:rsidR="00FD4280" w:rsidRPr="004C3767" w:rsidRDefault="0019348D" w:rsidP="004C3767">
            <w:pPr>
              <w:jc w:val="center"/>
              <w:rPr>
                <w:color w:val="000000" w:themeColor="text1"/>
                <w:sz w:val="22"/>
                <w:szCs w:val="22"/>
              </w:rPr>
            </w:pPr>
            <w:r w:rsidRPr="004C3767">
              <w:rPr>
                <w:color w:val="000000" w:themeColor="text1"/>
                <w:sz w:val="22"/>
                <w:szCs w:val="22"/>
              </w:rPr>
              <w:t>92</w:t>
            </w:r>
          </w:p>
        </w:tc>
        <w:tc>
          <w:tcPr>
            <w:tcW w:w="1103" w:type="pct"/>
            <w:tcBorders>
              <w:top w:val="single" w:sz="4" w:space="0" w:color="auto"/>
              <w:left w:val="single" w:sz="4" w:space="0" w:color="auto"/>
              <w:bottom w:val="single" w:sz="4" w:space="0" w:color="auto"/>
              <w:right w:val="single" w:sz="4" w:space="0" w:color="auto"/>
            </w:tcBorders>
            <w:hideMark/>
          </w:tcPr>
          <w:p w14:paraId="5A2D6878"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Гостиница</w:t>
            </w:r>
          </w:p>
        </w:tc>
        <w:tc>
          <w:tcPr>
            <w:tcW w:w="863" w:type="pct"/>
            <w:tcBorders>
              <w:top w:val="single" w:sz="4" w:space="0" w:color="auto"/>
              <w:left w:val="single" w:sz="4" w:space="0" w:color="auto"/>
              <w:bottom w:val="single" w:sz="4" w:space="0" w:color="auto"/>
              <w:right w:val="single" w:sz="4" w:space="0" w:color="auto"/>
            </w:tcBorders>
            <w:hideMark/>
          </w:tcPr>
          <w:p w14:paraId="1B0D9917"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73B6C47E"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59D1E5E"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37A2DB15"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7DBB93C9"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ул. </w:t>
            </w:r>
            <w:proofErr w:type="gramStart"/>
            <w:r w:rsidRPr="004C3767">
              <w:rPr>
                <w:color w:val="000000" w:themeColor="text1"/>
                <w:sz w:val="22"/>
                <w:szCs w:val="22"/>
              </w:rPr>
              <w:t>Загородной</w:t>
            </w:r>
            <w:proofErr w:type="gramEnd"/>
            <w:r w:rsidRPr="004C3767">
              <w:rPr>
                <w:color w:val="000000" w:themeColor="text1"/>
                <w:sz w:val="22"/>
                <w:szCs w:val="22"/>
              </w:rPr>
              <w:t xml:space="preserve"> и ул. Благополучной, в 650 м Юго-западнее м. </w:t>
            </w:r>
            <w:proofErr w:type="spellStart"/>
            <w:r w:rsidRPr="004C3767">
              <w:rPr>
                <w:color w:val="000000" w:themeColor="text1"/>
                <w:sz w:val="22"/>
                <w:szCs w:val="22"/>
              </w:rPr>
              <w:t>Мусатова</w:t>
            </w:r>
            <w:proofErr w:type="spellEnd"/>
          </w:p>
        </w:tc>
      </w:tr>
      <w:tr w:rsidR="00FD4280" w:rsidRPr="004C3767" w14:paraId="5D7787F2" w14:textId="77777777" w:rsidTr="00FA0D13">
        <w:tc>
          <w:tcPr>
            <w:tcW w:w="228" w:type="pct"/>
            <w:tcBorders>
              <w:top w:val="single" w:sz="4" w:space="0" w:color="auto"/>
              <w:left w:val="single" w:sz="4" w:space="0" w:color="auto"/>
              <w:bottom w:val="single" w:sz="4" w:space="0" w:color="auto"/>
              <w:right w:val="single" w:sz="4" w:space="0" w:color="auto"/>
            </w:tcBorders>
          </w:tcPr>
          <w:p w14:paraId="3F555F68" w14:textId="36456690" w:rsidR="00FD4280" w:rsidRPr="004C3767" w:rsidRDefault="0019348D" w:rsidP="004C3767">
            <w:pPr>
              <w:jc w:val="center"/>
              <w:rPr>
                <w:color w:val="000000" w:themeColor="text1"/>
                <w:sz w:val="22"/>
                <w:szCs w:val="22"/>
              </w:rPr>
            </w:pPr>
            <w:r w:rsidRPr="004C3767">
              <w:rPr>
                <w:color w:val="000000" w:themeColor="text1"/>
                <w:sz w:val="22"/>
                <w:szCs w:val="22"/>
              </w:rPr>
              <w:t>93</w:t>
            </w:r>
          </w:p>
        </w:tc>
        <w:tc>
          <w:tcPr>
            <w:tcW w:w="1103" w:type="pct"/>
            <w:tcBorders>
              <w:top w:val="single" w:sz="4" w:space="0" w:color="auto"/>
              <w:left w:val="single" w:sz="4" w:space="0" w:color="auto"/>
              <w:bottom w:val="single" w:sz="4" w:space="0" w:color="auto"/>
              <w:right w:val="single" w:sz="4" w:space="0" w:color="auto"/>
            </w:tcBorders>
            <w:hideMark/>
          </w:tcPr>
          <w:p w14:paraId="4939E236" w14:textId="77777777" w:rsidR="00FD4280" w:rsidRPr="004C3767" w:rsidRDefault="00FD4280" w:rsidP="004C3767">
            <w:pPr>
              <w:jc w:val="center"/>
              <w:rPr>
                <w:color w:val="000000" w:themeColor="text1"/>
                <w:sz w:val="22"/>
                <w:szCs w:val="22"/>
              </w:rPr>
            </w:pPr>
            <w:r w:rsidRPr="004C3767">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14:paraId="4CA80BC1" w14:textId="77777777" w:rsidR="00FD4280" w:rsidRPr="004C3767" w:rsidRDefault="00FD4280"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65D7D8A8"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49F944D"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19091DB3"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0DC519B2"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w:t>
            </w:r>
            <w:proofErr w:type="gramStart"/>
            <w:r w:rsidRPr="004C3767">
              <w:rPr>
                <w:color w:val="000000" w:themeColor="text1"/>
                <w:sz w:val="22"/>
                <w:szCs w:val="22"/>
              </w:rPr>
              <w:t>между</w:t>
            </w:r>
            <w:proofErr w:type="gramEnd"/>
            <w:r w:rsidRPr="004C3767">
              <w:rPr>
                <w:color w:val="000000" w:themeColor="text1"/>
                <w:sz w:val="22"/>
                <w:szCs w:val="22"/>
              </w:rPr>
              <w:t xml:space="preserve"> бух. Прогулочной и </w:t>
            </w:r>
            <w:proofErr w:type="gramStart"/>
            <w:r w:rsidRPr="004C3767">
              <w:rPr>
                <w:color w:val="000000" w:themeColor="text1"/>
                <w:sz w:val="22"/>
                <w:szCs w:val="22"/>
              </w:rPr>
              <w:t>бух</w:t>
            </w:r>
            <w:proofErr w:type="gramEnd"/>
            <w:r w:rsidRPr="004C3767">
              <w:rPr>
                <w:color w:val="000000" w:themeColor="text1"/>
                <w:sz w:val="22"/>
                <w:szCs w:val="22"/>
              </w:rPr>
              <w:t xml:space="preserve">. </w:t>
            </w:r>
            <w:proofErr w:type="gramStart"/>
            <w:r w:rsidRPr="004C3767">
              <w:rPr>
                <w:color w:val="000000" w:themeColor="text1"/>
                <w:sz w:val="22"/>
                <w:szCs w:val="22"/>
              </w:rPr>
              <w:t>Прозрачной</w:t>
            </w:r>
            <w:proofErr w:type="gramEnd"/>
            <w:r w:rsidRPr="004C3767">
              <w:rPr>
                <w:color w:val="000000" w:themeColor="text1"/>
                <w:sz w:val="22"/>
                <w:szCs w:val="22"/>
              </w:rPr>
              <w:t>, Северо-западнее КП Рица</w:t>
            </w:r>
          </w:p>
        </w:tc>
      </w:tr>
      <w:tr w:rsidR="00FD4280" w:rsidRPr="004C3767" w14:paraId="0033BFBB" w14:textId="77777777" w:rsidTr="00FA0D13">
        <w:tc>
          <w:tcPr>
            <w:tcW w:w="228" w:type="pct"/>
            <w:tcBorders>
              <w:top w:val="single" w:sz="4" w:space="0" w:color="auto"/>
              <w:left w:val="single" w:sz="4" w:space="0" w:color="auto"/>
              <w:bottom w:val="single" w:sz="4" w:space="0" w:color="auto"/>
              <w:right w:val="single" w:sz="4" w:space="0" w:color="auto"/>
            </w:tcBorders>
          </w:tcPr>
          <w:p w14:paraId="4DA7374A" w14:textId="5AF119C9" w:rsidR="00FD4280" w:rsidRPr="004C3767" w:rsidRDefault="0019348D" w:rsidP="004C3767">
            <w:pPr>
              <w:jc w:val="center"/>
              <w:rPr>
                <w:color w:val="000000" w:themeColor="text1"/>
                <w:sz w:val="22"/>
                <w:szCs w:val="22"/>
              </w:rPr>
            </w:pPr>
            <w:r w:rsidRPr="004C3767">
              <w:rPr>
                <w:color w:val="000000" w:themeColor="text1"/>
                <w:sz w:val="22"/>
                <w:szCs w:val="22"/>
              </w:rPr>
              <w:t>94</w:t>
            </w:r>
          </w:p>
        </w:tc>
        <w:tc>
          <w:tcPr>
            <w:tcW w:w="1103" w:type="pct"/>
            <w:tcBorders>
              <w:top w:val="single" w:sz="4" w:space="0" w:color="auto"/>
              <w:left w:val="single" w:sz="4" w:space="0" w:color="auto"/>
              <w:bottom w:val="single" w:sz="4" w:space="0" w:color="auto"/>
              <w:right w:val="single" w:sz="4" w:space="0" w:color="auto"/>
            </w:tcBorders>
            <w:hideMark/>
          </w:tcPr>
          <w:p w14:paraId="2300ECB3"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Гостиница</w:t>
            </w:r>
          </w:p>
        </w:tc>
        <w:tc>
          <w:tcPr>
            <w:tcW w:w="863" w:type="pct"/>
            <w:tcBorders>
              <w:top w:val="single" w:sz="4" w:space="0" w:color="auto"/>
              <w:left w:val="single" w:sz="4" w:space="0" w:color="auto"/>
              <w:bottom w:val="single" w:sz="4" w:space="0" w:color="auto"/>
              <w:right w:val="single" w:sz="4" w:space="0" w:color="auto"/>
            </w:tcBorders>
            <w:hideMark/>
          </w:tcPr>
          <w:p w14:paraId="75854832" w14:textId="77777777" w:rsidR="00FD4280" w:rsidRPr="004C3767" w:rsidRDefault="00FD4280" w:rsidP="004C3767">
            <w:pPr>
              <w:jc w:val="center"/>
              <w:rPr>
                <w:color w:val="000000" w:themeColor="text1"/>
                <w:sz w:val="22"/>
                <w:szCs w:val="22"/>
              </w:rPr>
            </w:pPr>
            <w:r w:rsidRPr="004C3767">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14:paraId="152F96B6"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DB570FF"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14BCDF46"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CCE44D7"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ул. </w:t>
            </w:r>
            <w:proofErr w:type="gramStart"/>
            <w:r w:rsidRPr="004C3767">
              <w:rPr>
                <w:color w:val="000000" w:themeColor="text1"/>
                <w:sz w:val="22"/>
                <w:szCs w:val="22"/>
              </w:rPr>
              <w:t>Загородной</w:t>
            </w:r>
            <w:proofErr w:type="gramEnd"/>
            <w:r w:rsidRPr="004C3767">
              <w:rPr>
                <w:color w:val="000000" w:themeColor="text1"/>
                <w:sz w:val="22"/>
                <w:szCs w:val="22"/>
              </w:rPr>
              <w:t xml:space="preserve"> и ул. Благополучной, в 650 м Юго-западнее м. </w:t>
            </w:r>
            <w:proofErr w:type="spellStart"/>
            <w:r w:rsidRPr="004C3767">
              <w:rPr>
                <w:color w:val="000000" w:themeColor="text1"/>
                <w:sz w:val="22"/>
                <w:szCs w:val="22"/>
              </w:rPr>
              <w:t>Мусатова</w:t>
            </w:r>
            <w:proofErr w:type="spellEnd"/>
          </w:p>
        </w:tc>
      </w:tr>
      <w:tr w:rsidR="00FD4280" w:rsidRPr="004C3767" w14:paraId="31112383" w14:textId="77777777" w:rsidTr="00FA0D13">
        <w:tc>
          <w:tcPr>
            <w:tcW w:w="228" w:type="pct"/>
            <w:tcBorders>
              <w:top w:val="single" w:sz="4" w:space="0" w:color="auto"/>
              <w:left w:val="single" w:sz="4" w:space="0" w:color="auto"/>
              <w:bottom w:val="single" w:sz="4" w:space="0" w:color="auto"/>
              <w:right w:val="single" w:sz="4" w:space="0" w:color="auto"/>
            </w:tcBorders>
          </w:tcPr>
          <w:p w14:paraId="5C4F1152" w14:textId="69D0EDCC" w:rsidR="00FD4280" w:rsidRPr="004C3767" w:rsidRDefault="0019348D" w:rsidP="004C3767">
            <w:pPr>
              <w:jc w:val="center"/>
              <w:rPr>
                <w:color w:val="000000" w:themeColor="text1"/>
                <w:sz w:val="22"/>
                <w:szCs w:val="22"/>
              </w:rPr>
            </w:pPr>
            <w:r w:rsidRPr="004C3767">
              <w:rPr>
                <w:color w:val="000000" w:themeColor="text1"/>
                <w:sz w:val="22"/>
                <w:szCs w:val="22"/>
              </w:rPr>
              <w:t>95</w:t>
            </w:r>
          </w:p>
        </w:tc>
        <w:tc>
          <w:tcPr>
            <w:tcW w:w="1103" w:type="pct"/>
            <w:tcBorders>
              <w:top w:val="single" w:sz="4" w:space="0" w:color="auto"/>
              <w:left w:val="single" w:sz="4" w:space="0" w:color="auto"/>
              <w:bottom w:val="single" w:sz="4" w:space="0" w:color="auto"/>
              <w:right w:val="single" w:sz="4" w:space="0" w:color="auto"/>
            </w:tcBorders>
          </w:tcPr>
          <w:p w14:paraId="60584CF5"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Благоустройство </w:t>
            </w:r>
            <w:proofErr w:type="gramStart"/>
            <w:r w:rsidRPr="004C3767">
              <w:rPr>
                <w:color w:val="000000" w:themeColor="text1"/>
                <w:sz w:val="22"/>
                <w:szCs w:val="22"/>
              </w:rPr>
              <w:t>прилегающей</w:t>
            </w:r>
            <w:proofErr w:type="gramEnd"/>
          </w:p>
          <w:p w14:paraId="35D18E7D" w14:textId="24647021" w:rsidR="00FD4280" w:rsidRPr="004C3767" w:rsidRDefault="00FD4280" w:rsidP="004C3767">
            <w:pPr>
              <w:jc w:val="center"/>
              <w:rPr>
                <w:color w:val="000000" w:themeColor="text1"/>
                <w:sz w:val="22"/>
                <w:szCs w:val="22"/>
              </w:rPr>
            </w:pPr>
            <w:r w:rsidRPr="004C3767">
              <w:rPr>
                <w:color w:val="000000" w:themeColor="text1"/>
                <w:sz w:val="22"/>
                <w:szCs w:val="22"/>
              </w:rPr>
              <w:t xml:space="preserve">территории вокруг оз. </w:t>
            </w:r>
            <w:proofErr w:type="gramStart"/>
            <w:r w:rsidRPr="004C3767">
              <w:rPr>
                <w:color w:val="000000" w:themeColor="text1"/>
                <w:sz w:val="22"/>
                <w:szCs w:val="22"/>
              </w:rPr>
              <w:t>Соленое</w:t>
            </w:r>
            <w:proofErr w:type="gramEnd"/>
            <w:r w:rsidR="0019348D" w:rsidRPr="004C3767">
              <w:rPr>
                <w:color w:val="000000" w:themeColor="text1"/>
                <w:sz w:val="22"/>
                <w:szCs w:val="22"/>
              </w:rPr>
              <w:t xml:space="preserve"> </w:t>
            </w:r>
            <w:r w:rsidRPr="004C3767">
              <w:rPr>
                <w:color w:val="000000" w:themeColor="text1"/>
                <w:sz w:val="22"/>
                <w:szCs w:val="22"/>
              </w:rPr>
              <w:t>в г. Находка в целях создания</w:t>
            </w:r>
            <w:r w:rsidR="0019348D" w:rsidRPr="004C3767">
              <w:rPr>
                <w:color w:val="000000" w:themeColor="text1"/>
                <w:sz w:val="22"/>
                <w:szCs w:val="22"/>
              </w:rPr>
              <w:t xml:space="preserve"> </w:t>
            </w:r>
            <w:r w:rsidRPr="004C3767">
              <w:rPr>
                <w:color w:val="000000" w:themeColor="text1"/>
                <w:sz w:val="22"/>
                <w:szCs w:val="22"/>
              </w:rPr>
              <w:t>объекта туристической</w:t>
            </w:r>
            <w:r w:rsidR="0019348D" w:rsidRPr="004C3767">
              <w:rPr>
                <w:color w:val="000000" w:themeColor="text1"/>
                <w:sz w:val="22"/>
                <w:szCs w:val="22"/>
              </w:rPr>
              <w:t xml:space="preserve"> </w:t>
            </w:r>
            <w:r w:rsidRPr="004C3767">
              <w:rPr>
                <w:color w:val="000000" w:themeColor="text1"/>
                <w:sz w:val="22"/>
                <w:szCs w:val="22"/>
              </w:rPr>
              <w:t>инфраструктуры</w:t>
            </w:r>
          </w:p>
        </w:tc>
        <w:tc>
          <w:tcPr>
            <w:tcW w:w="863" w:type="pct"/>
            <w:tcBorders>
              <w:top w:val="single" w:sz="4" w:space="0" w:color="auto"/>
              <w:left w:val="single" w:sz="4" w:space="0" w:color="auto"/>
              <w:bottom w:val="single" w:sz="4" w:space="0" w:color="auto"/>
              <w:right w:val="single" w:sz="4" w:space="0" w:color="auto"/>
            </w:tcBorders>
          </w:tcPr>
          <w:p w14:paraId="43541E70"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физкультурно-</w:t>
            </w:r>
          </w:p>
          <w:p w14:paraId="0D20950B" w14:textId="77777777" w:rsidR="00FD4280" w:rsidRPr="004C3767" w:rsidRDefault="00FD4280" w:rsidP="004C3767">
            <w:pPr>
              <w:jc w:val="center"/>
              <w:rPr>
                <w:color w:val="000000" w:themeColor="text1"/>
                <w:sz w:val="22"/>
                <w:szCs w:val="22"/>
              </w:rPr>
            </w:pPr>
            <w:r w:rsidRPr="004C3767">
              <w:rPr>
                <w:color w:val="000000" w:themeColor="text1"/>
                <w:sz w:val="22"/>
                <w:szCs w:val="22"/>
              </w:rPr>
              <w:t>досугового назначения</w:t>
            </w:r>
          </w:p>
          <w:p w14:paraId="18D37D9D" w14:textId="7C1D68BF" w:rsidR="00FD4280" w:rsidRPr="004C3767" w:rsidRDefault="00FD4280" w:rsidP="004C3767">
            <w:pPr>
              <w:jc w:val="center"/>
              <w:rPr>
                <w:color w:val="000000" w:themeColor="text1"/>
                <w:sz w:val="22"/>
                <w:szCs w:val="22"/>
              </w:rPr>
            </w:pPr>
            <w:r w:rsidRPr="004C3767">
              <w:rPr>
                <w:color w:val="000000" w:themeColor="text1"/>
                <w:sz w:val="22"/>
                <w:szCs w:val="22"/>
              </w:rPr>
              <w:t>и активного отдыха</w:t>
            </w:r>
          </w:p>
        </w:tc>
        <w:tc>
          <w:tcPr>
            <w:tcW w:w="718" w:type="pct"/>
            <w:tcBorders>
              <w:top w:val="single" w:sz="4" w:space="0" w:color="auto"/>
              <w:left w:val="single" w:sz="4" w:space="0" w:color="auto"/>
              <w:bottom w:val="single" w:sz="4" w:space="0" w:color="auto"/>
              <w:right w:val="single" w:sz="4" w:space="0" w:color="auto"/>
            </w:tcBorders>
          </w:tcPr>
          <w:p w14:paraId="0486B01A"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14:paraId="3E1E9489"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w:t>
            </w:r>
          </w:p>
          <w:p w14:paraId="2F9A673A" w14:textId="24294EBD" w:rsidR="00FD4280" w:rsidRPr="004C3767" w:rsidRDefault="00FD4280" w:rsidP="004C3767">
            <w:pPr>
              <w:jc w:val="center"/>
              <w:rPr>
                <w:color w:val="000000" w:themeColor="text1"/>
                <w:sz w:val="22"/>
                <w:szCs w:val="22"/>
              </w:rPr>
            </w:pPr>
            <w:r w:rsidRPr="004C3767">
              <w:rPr>
                <w:color w:val="000000" w:themeColor="text1"/>
                <w:sz w:val="22"/>
                <w:szCs w:val="22"/>
              </w:rPr>
              <w:t>деловая зона</w:t>
            </w:r>
          </w:p>
        </w:tc>
        <w:tc>
          <w:tcPr>
            <w:tcW w:w="479" w:type="pct"/>
            <w:tcBorders>
              <w:top w:val="single" w:sz="4" w:space="0" w:color="auto"/>
              <w:left w:val="single" w:sz="4" w:space="0" w:color="auto"/>
              <w:bottom w:val="single" w:sz="4" w:space="0" w:color="auto"/>
              <w:right w:val="single" w:sz="4" w:space="0" w:color="auto"/>
            </w:tcBorders>
          </w:tcPr>
          <w:p w14:paraId="5176D7A3"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573B7190" w14:textId="77777777" w:rsidR="00FD4280" w:rsidRPr="004C3767" w:rsidRDefault="00FD4280" w:rsidP="004C3767">
            <w:pPr>
              <w:jc w:val="center"/>
              <w:rPr>
                <w:color w:val="000000" w:themeColor="text1"/>
                <w:sz w:val="22"/>
                <w:szCs w:val="22"/>
              </w:rPr>
            </w:pPr>
            <w:r w:rsidRPr="004C3767">
              <w:rPr>
                <w:color w:val="000000" w:themeColor="text1"/>
                <w:sz w:val="22"/>
                <w:szCs w:val="22"/>
              </w:rPr>
              <w:t>Прилегающая</w:t>
            </w:r>
          </w:p>
          <w:p w14:paraId="1E8089FD" w14:textId="77777777" w:rsidR="00FD4280" w:rsidRPr="004C3767" w:rsidRDefault="00FD4280" w:rsidP="004C3767">
            <w:pPr>
              <w:jc w:val="center"/>
              <w:rPr>
                <w:color w:val="000000" w:themeColor="text1"/>
                <w:sz w:val="22"/>
                <w:szCs w:val="22"/>
              </w:rPr>
            </w:pPr>
            <w:r w:rsidRPr="004C3767">
              <w:rPr>
                <w:color w:val="000000" w:themeColor="text1"/>
                <w:sz w:val="22"/>
                <w:szCs w:val="22"/>
              </w:rPr>
              <w:t>территория вокруг оз.</w:t>
            </w:r>
          </w:p>
          <w:p w14:paraId="132FEFD9" w14:textId="7271AFA9" w:rsidR="00FD4280" w:rsidRPr="004C3767" w:rsidRDefault="00FD4280" w:rsidP="004C3767">
            <w:pPr>
              <w:jc w:val="center"/>
              <w:rPr>
                <w:color w:val="000000" w:themeColor="text1"/>
                <w:sz w:val="22"/>
                <w:szCs w:val="22"/>
              </w:rPr>
            </w:pPr>
            <w:r w:rsidRPr="004C3767">
              <w:rPr>
                <w:color w:val="000000" w:themeColor="text1"/>
                <w:sz w:val="22"/>
                <w:szCs w:val="22"/>
              </w:rPr>
              <w:t>Соленое</w:t>
            </w:r>
          </w:p>
        </w:tc>
      </w:tr>
      <w:tr w:rsidR="00FD4280" w:rsidRPr="004C3767" w14:paraId="0F585B97" w14:textId="77777777" w:rsidTr="00FA0D13">
        <w:tc>
          <w:tcPr>
            <w:tcW w:w="5000" w:type="pct"/>
            <w:gridSpan w:val="7"/>
            <w:tcBorders>
              <w:top w:val="single" w:sz="4" w:space="0" w:color="auto"/>
              <w:left w:val="single" w:sz="4" w:space="0" w:color="auto"/>
              <w:bottom w:val="single" w:sz="4" w:space="0" w:color="auto"/>
              <w:right w:val="single" w:sz="4" w:space="0" w:color="auto"/>
            </w:tcBorders>
            <w:hideMark/>
          </w:tcPr>
          <w:p w14:paraId="798C1D98" w14:textId="77777777" w:rsidR="00FD4280" w:rsidRPr="004C3767" w:rsidRDefault="00FD4280" w:rsidP="004C3767">
            <w:pPr>
              <w:jc w:val="center"/>
              <w:rPr>
                <w:b/>
                <w:i/>
                <w:color w:val="000000" w:themeColor="text1"/>
                <w:sz w:val="22"/>
                <w:szCs w:val="22"/>
              </w:rPr>
            </w:pPr>
            <w:r w:rsidRPr="004C3767">
              <w:rPr>
                <w:b/>
                <w:i/>
                <w:color w:val="000000" w:themeColor="text1"/>
                <w:sz w:val="22"/>
                <w:szCs w:val="22"/>
              </w:rPr>
              <w:lastRenderedPageBreak/>
              <w:t>Общественные пространства</w:t>
            </w:r>
          </w:p>
        </w:tc>
      </w:tr>
      <w:tr w:rsidR="00FD4280" w:rsidRPr="004C3767" w14:paraId="3E54A21D" w14:textId="77777777" w:rsidTr="00FA0D13">
        <w:tc>
          <w:tcPr>
            <w:tcW w:w="228" w:type="pct"/>
            <w:tcBorders>
              <w:top w:val="single" w:sz="4" w:space="0" w:color="auto"/>
              <w:left w:val="single" w:sz="4" w:space="0" w:color="auto"/>
              <w:bottom w:val="single" w:sz="4" w:space="0" w:color="auto"/>
              <w:right w:val="single" w:sz="4" w:space="0" w:color="auto"/>
            </w:tcBorders>
          </w:tcPr>
          <w:p w14:paraId="4BBE5DA3" w14:textId="3EBD2C41" w:rsidR="00FD4280" w:rsidRPr="004C3767" w:rsidRDefault="0019348D" w:rsidP="004C3767">
            <w:pPr>
              <w:jc w:val="center"/>
              <w:rPr>
                <w:color w:val="000000" w:themeColor="text1"/>
                <w:sz w:val="22"/>
                <w:szCs w:val="22"/>
              </w:rPr>
            </w:pPr>
            <w:r w:rsidRPr="004C3767">
              <w:rPr>
                <w:color w:val="000000" w:themeColor="text1"/>
                <w:sz w:val="22"/>
                <w:szCs w:val="22"/>
              </w:rPr>
              <w:t>96</w:t>
            </w:r>
          </w:p>
        </w:tc>
        <w:tc>
          <w:tcPr>
            <w:tcW w:w="1103" w:type="pct"/>
            <w:tcBorders>
              <w:top w:val="single" w:sz="4" w:space="0" w:color="auto"/>
              <w:left w:val="single" w:sz="4" w:space="0" w:color="auto"/>
              <w:bottom w:val="single" w:sz="4" w:space="0" w:color="auto"/>
              <w:right w:val="single" w:sz="4" w:space="0" w:color="auto"/>
            </w:tcBorders>
            <w:hideMark/>
          </w:tcPr>
          <w:p w14:paraId="611B0F61"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14:paraId="6629DBEB" w14:textId="77777777" w:rsidR="00FD4280" w:rsidRPr="004C3767" w:rsidRDefault="00FD4280" w:rsidP="004C3767">
            <w:pPr>
              <w:jc w:val="center"/>
              <w:rPr>
                <w:color w:val="000000" w:themeColor="text1"/>
                <w:sz w:val="22"/>
                <w:szCs w:val="22"/>
              </w:rPr>
            </w:pPr>
            <w:r w:rsidRPr="004C3767">
              <w:rPr>
                <w:color w:val="000000" w:themeColor="text1"/>
                <w:sz w:val="22"/>
                <w:szCs w:val="22"/>
              </w:rPr>
              <w:t>Благоустроенный пляж, место массовой околоводной рекреации</w:t>
            </w:r>
          </w:p>
        </w:tc>
        <w:tc>
          <w:tcPr>
            <w:tcW w:w="718" w:type="pct"/>
            <w:tcBorders>
              <w:top w:val="single" w:sz="4" w:space="0" w:color="auto"/>
              <w:left w:val="single" w:sz="4" w:space="0" w:color="auto"/>
              <w:bottom w:val="single" w:sz="4" w:space="0" w:color="auto"/>
              <w:right w:val="single" w:sz="4" w:space="0" w:color="auto"/>
            </w:tcBorders>
            <w:hideMark/>
          </w:tcPr>
          <w:p w14:paraId="6EE6C4D9"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61AAA0D"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67FA79E1"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0F229FAE" w14:textId="77777777" w:rsidR="00FD4280" w:rsidRPr="004C3767" w:rsidRDefault="00FD4280" w:rsidP="004C3767">
            <w:pPr>
              <w:jc w:val="center"/>
              <w:rPr>
                <w:color w:val="000000" w:themeColor="text1"/>
                <w:sz w:val="22"/>
                <w:szCs w:val="22"/>
              </w:rPr>
            </w:pPr>
            <w:r w:rsidRPr="004C3767">
              <w:rPr>
                <w:color w:val="000000" w:themeColor="text1"/>
                <w:sz w:val="22"/>
                <w:szCs w:val="22"/>
              </w:rPr>
              <w:t>г. Находка, Залив Находка, от устья реки</w:t>
            </w:r>
            <w:proofErr w:type="gramStart"/>
            <w:r w:rsidRPr="004C3767">
              <w:rPr>
                <w:color w:val="000000" w:themeColor="text1"/>
                <w:sz w:val="22"/>
                <w:szCs w:val="22"/>
              </w:rPr>
              <w:t xml:space="preserve"> С</w:t>
            </w:r>
            <w:proofErr w:type="gramEnd"/>
            <w:r w:rsidRPr="004C3767">
              <w:rPr>
                <w:color w:val="000000" w:themeColor="text1"/>
                <w:sz w:val="22"/>
                <w:szCs w:val="22"/>
              </w:rPr>
              <w:t xml:space="preserve">уча и до ж/д станции </w:t>
            </w:r>
            <w:proofErr w:type="spellStart"/>
            <w:r w:rsidRPr="004C3767">
              <w:rPr>
                <w:color w:val="000000" w:themeColor="text1"/>
                <w:sz w:val="22"/>
                <w:szCs w:val="22"/>
              </w:rPr>
              <w:t>Угольбаза</w:t>
            </w:r>
            <w:proofErr w:type="spellEnd"/>
          </w:p>
        </w:tc>
      </w:tr>
      <w:tr w:rsidR="00FD4280" w:rsidRPr="004C3767" w14:paraId="29DE7E5B" w14:textId="77777777" w:rsidTr="00FA0D13">
        <w:tc>
          <w:tcPr>
            <w:tcW w:w="228" w:type="pct"/>
            <w:tcBorders>
              <w:top w:val="single" w:sz="4" w:space="0" w:color="auto"/>
              <w:left w:val="single" w:sz="4" w:space="0" w:color="auto"/>
              <w:bottom w:val="single" w:sz="4" w:space="0" w:color="auto"/>
              <w:right w:val="single" w:sz="4" w:space="0" w:color="auto"/>
            </w:tcBorders>
          </w:tcPr>
          <w:p w14:paraId="4FDC0C73" w14:textId="5725E535" w:rsidR="00FD4280" w:rsidRPr="004C3767" w:rsidRDefault="0019348D" w:rsidP="004C3767">
            <w:pPr>
              <w:jc w:val="center"/>
              <w:rPr>
                <w:color w:val="000000" w:themeColor="text1"/>
                <w:sz w:val="22"/>
                <w:szCs w:val="22"/>
              </w:rPr>
            </w:pPr>
            <w:r w:rsidRPr="004C3767">
              <w:rPr>
                <w:color w:val="000000" w:themeColor="text1"/>
                <w:sz w:val="22"/>
                <w:szCs w:val="22"/>
              </w:rPr>
              <w:t>97</w:t>
            </w:r>
          </w:p>
        </w:tc>
        <w:tc>
          <w:tcPr>
            <w:tcW w:w="1103" w:type="pct"/>
            <w:tcBorders>
              <w:top w:val="single" w:sz="4" w:space="0" w:color="auto"/>
              <w:left w:val="single" w:sz="4" w:space="0" w:color="auto"/>
              <w:bottom w:val="single" w:sz="4" w:space="0" w:color="auto"/>
              <w:right w:val="single" w:sz="4" w:space="0" w:color="auto"/>
            </w:tcBorders>
            <w:hideMark/>
          </w:tcPr>
          <w:p w14:paraId="47D6706B"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14:paraId="08A38E25" w14:textId="77777777" w:rsidR="00FD4280" w:rsidRPr="004C3767" w:rsidRDefault="00FD4280" w:rsidP="004C3767">
            <w:pPr>
              <w:jc w:val="center"/>
              <w:rPr>
                <w:color w:val="000000" w:themeColor="text1"/>
                <w:sz w:val="22"/>
                <w:szCs w:val="22"/>
              </w:rPr>
            </w:pPr>
            <w:r w:rsidRPr="004C3767">
              <w:rPr>
                <w:color w:val="000000" w:themeColor="text1"/>
                <w:sz w:val="22"/>
                <w:szCs w:val="22"/>
              </w:rPr>
              <w:t>Благоустроенный пляж, место массовой околоводной рекреации</w:t>
            </w:r>
          </w:p>
        </w:tc>
        <w:tc>
          <w:tcPr>
            <w:tcW w:w="718" w:type="pct"/>
            <w:tcBorders>
              <w:top w:val="single" w:sz="4" w:space="0" w:color="auto"/>
              <w:left w:val="single" w:sz="4" w:space="0" w:color="auto"/>
              <w:bottom w:val="single" w:sz="4" w:space="0" w:color="auto"/>
              <w:right w:val="single" w:sz="4" w:space="0" w:color="auto"/>
            </w:tcBorders>
            <w:hideMark/>
          </w:tcPr>
          <w:p w14:paraId="0590C9AF"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E95E072"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76D02CC8"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B52FDC7" w14:textId="77777777" w:rsidR="00FD4280" w:rsidRPr="004C3767" w:rsidRDefault="00FD4280" w:rsidP="004C3767">
            <w:pPr>
              <w:jc w:val="center"/>
              <w:rPr>
                <w:color w:val="000000" w:themeColor="text1"/>
                <w:sz w:val="22"/>
                <w:szCs w:val="22"/>
              </w:rPr>
            </w:pPr>
            <w:r w:rsidRPr="004C3767">
              <w:rPr>
                <w:color w:val="000000" w:themeColor="text1"/>
                <w:sz w:val="22"/>
                <w:szCs w:val="22"/>
              </w:rPr>
              <w:t>г. Находка, Бухта Козина</w:t>
            </w:r>
          </w:p>
        </w:tc>
      </w:tr>
      <w:tr w:rsidR="00FD4280" w:rsidRPr="004C3767" w14:paraId="195C5C45" w14:textId="77777777" w:rsidTr="00FA0D13">
        <w:tc>
          <w:tcPr>
            <w:tcW w:w="228" w:type="pct"/>
            <w:tcBorders>
              <w:top w:val="single" w:sz="4" w:space="0" w:color="auto"/>
              <w:left w:val="single" w:sz="4" w:space="0" w:color="auto"/>
              <w:bottom w:val="single" w:sz="4" w:space="0" w:color="auto"/>
              <w:right w:val="single" w:sz="4" w:space="0" w:color="auto"/>
            </w:tcBorders>
          </w:tcPr>
          <w:p w14:paraId="57A23256" w14:textId="5A7B6E2C" w:rsidR="00FD4280" w:rsidRPr="004C3767" w:rsidRDefault="0019348D" w:rsidP="004C3767">
            <w:pPr>
              <w:jc w:val="center"/>
              <w:rPr>
                <w:color w:val="000000" w:themeColor="text1"/>
                <w:sz w:val="22"/>
                <w:szCs w:val="22"/>
              </w:rPr>
            </w:pPr>
            <w:r w:rsidRPr="004C3767">
              <w:rPr>
                <w:color w:val="000000" w:themeColor="text1"/>
                <w:sz w:val="22"/>
                <w:szCs w:val="22"/>
              </w:rPr>
              <w:t>98</w:t>
            </w:r>
          </w:p>
        </w:tc>
        <w:tc>
          <w:tcPr>
            <w:tcW w:w="1103" w:type="pct"/>
            <w:tcBorders>
              <w:top w:val="single" w:sz="4" w:space="0" w:color="auto"/>
              <w:left w:val="single" w:sz="4" w:space="0" w:color="auto"/>
              <w:bottom w:val="single" w:sz="4" w:space="0" w:color="auto"/>
              <w:right w:val="single" w:sz="4" w:space="0" w:color="auto"/>
            </w:tcBorders>
            <w:hideMark/>
          </w:tcPr>
          <w:p w14:paraId="0471FFD0"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14:paraId="246F77A0" w14:textId="77777777" w:rsidR="00FD4280" w:rsidRPr="004C3767" w:rsidRDefault="00FD4280" w:rsidP="004C3767">
            <w:pPr>
              <w:jc w:val="center"/>
              <w:rPr>
                <w:color w:val="000000" w:themeColor="text1"/>
                <w:sz w:val="22"/>
                <w:szCs w:val="22"/>
              </w:rPr>
            </w:pPr>
            <w:r w:rsidRPr="004C3767">
              <w:rPr>
                <w:color w:val="000000" w:themeColor="text1"/>
                <w:sz w:val="22"/>
                <w:szCs w:val="22"/>
              </w:rPr>
              <w:t>Благоустроенный пляж, место массовой околоводной рекреации</w:t>
            </w:r>
          </w:p>
        </w:tc>
        <w:tc>
          <w:tcPr>
            <w:tcW w:w="718" w:type="pct"/>
            <w:tcBorders>
              <w:top w:val="single" w:sz="4" w:space="0" w:color="auto"/>
              <w:left w:val="single" w:sz="4" w:space="0" w:color="auto"/>
              <w:bottom w:val="single" w:sz="4" w:space="0" w:color="auto"/>
              <w:right w:val="single" w:sz="4" w:space="0" w:color="auto"/>
            </w:tcBorders>
            <w:hideMark/>
          </w:tcPr>
          <w:p w14:paraId="634CFD47"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B9D89ED"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14:paraId="05C1099D"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99A8E92" w14:textId="77777777" w:rsidR="00FD4280" w:rsidRPr="004C3767" w:rsidRDefault="00FD4280" w:rsidP="004C3767">
            <w:pPr>
              <w:jc w:val="center"/>
              <w:rPr>
                <w:color w:val="000000" w:themeColor="text1"/>
                <w:sz w:val="22"/>
                <w:szCs w:val="22"/>
              </w:rPr>
            </w:pPr>
            <w:r w:rsidRPr="004C3767">
              <w:rPr>
                <w:color w:val="000000" w:themeColor="text1"/>
                <w:sz w:val="22"/>
                <w:szCs w:val="22"/>
              </w:rPr>
              <w:t>г. Находка. Бухта Прогулочная</w:t>
            </w:r>
          </w:p>
        </w:tc>
      </w:tr>
      <w:tr w:rsidR="00FD4280" w:rsidRPr="004C3767" w14:paraId="1DB409EB" w14:textId="77777777" w:rsidTr="0075044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74C85C2" w14:textId="77777777" w:rsidR="00FD4280" w:rsidRPr="004C3767" w:rsidRDefault="00FD4280" w:rsidP="004C3767">
            <w:pPr>
              <w:jc w:val="center"/>
              <w:rPr>
                <w:b/>
                <w:i/>
                <w:color w:val="000000" w:themeColor="text1"/>
                <w:sz w:val="22"/>
                <w:szCs w:val="22"/>
              </w:rPr>
            </w:pPr>
            <w:r w:rsidRPr="004C3767">
              <w:rPr>
                <w:b/>
                <w:i/>
                <w:color w:val="000000" w:themeColor="text1"/>
                <w:sz w:val="22"/>
                <w:szCs w:val="22"/>
              </w:rPr>
              <w:t>Прочие объекты обслуживания</w:t>
            </w:r>
          </w:p>
        </w:tc>
      </w:tr>
      <w:tr w:rsidR="00FD4280" w:rsidRPr="004C3767" w14:paraId="075DC2EE" w14:textId="77777777" w:rsidTr="00FA0D13">
        <w:tc>
          <w:tcPr>
            <w:tcW w:w="228" w:type="pct"/>
            <w:tcBorders>
              <w:top w:val="single" w:sz="4" w:space="0" w:color="auto"/>
              <w:left w:val="single" w:sz="4" w:space="0" w:color="auto"/>
              <w:bottom w:val="single" w:sz="4" w:space="0" w:color="auto"/>
              <w:right w:val="single" w:sz="4" w:space="0" w:color="auto"/>
            </w:tcBorders>
          </w:tcPr>
          <w:p w14:paraId="1EED36D1" w14:textId="70CD5F7F" w:rsidR="00FD4280" w:rsidRPr="004C3767" w:rsidRDefault="0019348D" w:rsidP="004C3767">
            <w:pPr>
              <w:jc w:val="center"/>
              <w:rPr>
                <w:color w:val="000000" w:themeColor="text1"/>
                <w:sz w:val="22"/>
                <w:szCs w:val="22"/>
              </w:rPr>
            </w:pPr>
            <w:r w:rsidRPr="004C3767">
              <w:rPr>
                <w:color w:val="000000" w:themeColor="text1"/>
                <w:sz w:val="22"/>
                <w:szCs w:val="22"/>
              </w:rPr>
              <w:t>99</w:t>
            </w:r>
          </w:p>
        </w:tc>
        <w:tc>
          <w:tcPr>
            <w:tcW w:w="1103" w:type="pct"/>
            <w:tcBorders>
              <w:top w:val="single" w:sz="4" w:space="0" w:color="auto"/>
              <w:left w:val="single" w:sz="4" w:space="0" w:color="auto"/>
              <w:bottom w:val="single" w:sz="4" w:space="0" w:color="auto"/>
              <w:right w:val="single" w:sz="4" w:space="0" w:color="auto"/>
            </w:tcBorders>
            <w:hideMark/>
          </w:tcPr>
          <w:p w14:paraId="0D5CBD7B" w14:textId="77777777" w:rsidR="00FD4280" w:rsidRPr="004C3767" w:rsidRDefault="00FD4280" w:rsidP="004C3767">
            <w:pPr>
              <w:jc w:val="center"/>
              <w:rPr>
                <w:color w:val="000000" w:themeColor="text1"/>
                <w:sz w:val="22"/>
                <w:szCs w:val="22"/>
              </w:rPr>
            </w:pPr>
            <w:r w:rsidRPr="004C3767">
              <w:rPr>
                <w:color w:val="000000" w:themeColor="text1"/>
                <w:sz w:val="22"/>
                <w:szCs w:val="22"/>
              </w:rPr>
              <w:t>Здания бытового назначения</w:t>
            </w:r>
          </w:p>
        </w:tc>
        <w:tc>
          <w:tcPr>
            <w:tcW w:w="863" w:type="pct"/>
            <w:tcBorders>
              <w:top w:val="single" w:sz="4" w:space="0" w:color="auto"/>
              <w:left w:val="single" w:sz="4" w:space="0" w:color="auto"/>
              <w:bottom w:val="single" w:sz="4" w:space="0" w:color="auto"/>
              <w:right w:val="single" w:sz="4" w:space="0" w:color="auto"/>
            </w:tcBorders>
            <w:hideMark/>
          </w:tcPr>
          <w:p w14:paraId="39DDCB16" w14:textId="77777777" w:rsidR="00FD4280" w:rsidRPr="004C3767" w:rsidRDefault="00FD4280" w:rsidP="004C3767">
            <w:pPr>
              <w:jc w:val="center"/>
              <w:rPr>
                <w:color w:val="000000" w:themeColor="text1"/>
                <w:sz w:val="22"/>
                <w:szCs w:val="22"/>
              </w:rPr>
            </w:pPr>
            <w:r w:rsidRPr="004C3767">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8" w:type="pct"/>
            <w:tcBorders>
              <w:top w:val="single" w:sz="4" w:space="0" w:color="auto"/>
              <w:left w:val="single" w:sz="4" w:space="0" w:color="auto"/>
              <w:bottom w:val="single" w:sz="4" w:space="0" w:color="auto"/>
              <w:right w:val="single" w:sz="4" w:space="0" w:color="auto"/>
            </w:tcBorders>
            <w:hideMark/>
          </w:tcPr>
          <w:p w14:paraId="0CC4D5B3"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646EB2C"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9B8EB33"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6623D2E0"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между объездной дорогой Находки и Пограничной улицей, 126</w:t>
            </w:r>
          </w:p>
        </w:tc>
      </w:tr>
      <w:tr w:rsidR="00FD4280" w:rsidRPr="004C3767" w14:paraId="29467377" w14:textId="77777777" w:rsidTr="00FA0D13">
        <w:tc>
          <w:tcPr>
            <w:tcW w:w="228" w:type="pct"/>
            <w:tcBorders>
              <w:top w:val="single" w:sz="4" w:space="0" w:color="auto"/>
              <w:left w:val="single" w:sz="4" w:space="0" w:color="auto"/>
              <w:bottom w:val="single" w:sz="4" w:space="0" w:color="auto"/>
              <w:right w:val="single" w:sz="4" w:space="0" w:color="auto"/>
            </w:tcBorders>
          </w:tcPr>
          <w:p w14:paraId="330BD8FD" w14:textId="0C6B03BA" w:rsidR="00FD4280" w:rsidRPr="004C3767" w:rsidRDefault="0019348D" w:rsidP="004C3767">
            <w:pPr>
              <w:jc w:val="center"/>
              <w:rPr>
                <w:color w:val="000000" w:themeColor="text1"/>
                <w:sz w:val="22"/>
                <w:szCs w:val="22"/>
              </w:rPr>
            </w:pPr>
            <w:r w:rsidRPr="004C3767">
              <w:rPr>
                <w:color w:val="000000" w:themeColor="text1"/>
                <w:sz w:val="22"/>
                <w:szCs w:val="22"/>
              </w:rPr>
              <w:t>100</w:t>
            </w:r>
          </w:p>
        </w:tc>
        <w:tc>
          <w:tcPr>
            <w:tcW w:w="1103" w:type="pct"/>
            <w:tcBorders>
              <w:top w:val="single" w:sz="4" w:space="0" w:color="auto"/>
              <w:left w:val="single" w:sz="4" w:space="0" w:color="auto"/>
              <w:bottom w:val="single" w:sz="4" w:space="0" w:color="auto"/>
              <w:right w:val="single" w:sz="4" w:space="0" w:color="auto"/>
            </w:tcBorders>
            <w:hideMark/>
          </w:tcPr>
          <w:p w14:paraId="6890220C"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14:paraId="7C7712C7"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7F18561F"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63ACF0F3"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7CA486B2"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ED0547F"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объездной дорогой Находки, оз. </w:t>
            </w:r>
            <w:proofErr w:type="gramStart"/>
            <w:r w:rsidRPr="004C3767">
              <w:rPr>
                <w:color w:val="000000" w:themeColor="text1"/>
                <w:sz w:val="22"/>
                <w:szCs w:val="22"/>
              </w:rPr>
              <w:t>Солёным</w:t>
            </w:r>
            <w:proofErr w:type="gramEnd"/>
            <w:r w:rsidRPr="004C3767">
              <w:rPr>
                <w:color w:val="000000" w:themeColor="text1"/>
                <w:sz w:val="22"/>
                <w:szCs w:val="22"/>
              </w:rPr>
              <w:t>, ул. Советской, Юго-западнее кв. МЖК</w:t>
            </w:r>
          </w:p>
        </w:tc>
      </w:tr>
      <w:tr w:rsidR="00FD4280" w:rsidRPr="004C3767" w14:paraId="01271DEB" w14:textId="77777777" w:rsidTr="00FA0D13">
        <w:tc>
          <w:tcPr>
            <w:tcW w:w="228" w:type="pct"/>
            <w:tcBorders>
              <w:top w:val="single" w:sz="4" w:space="0" w:color="auto"/>
              <w:left w:val="single" w:sz="4" w:space="0" w:color="auto"/>
              <w:bottom w:val="single" w:sz="4" w:space="0" w:color="auto"/>
              <w:right w:val="single" w:sz="4" w:space="0" w:color="auto"/>
            </w:tcBorders>
          </w:tcPr>
          <w:p w14:paraId="0EC86238" w14:textId="3ED1E08C" w:rsidR="00FD4280" w:rsidRPr="004C3767" w:rsidRDefault="0019348D" w:rsidP="004C3767">
            <w:pPr>
              <w:jc w:val="center"/>
              <w:rPr>
                <w:color w:val="000000" w:themeColor="text1"/>
                <w:sz w:val="22"/>
                <w:szCs w:val="22"/>
              </w:rPr>
            </w:pPr>
            <w:r w:rsidRPr="004C3767">
              <w:rPr>
                <w:color w:val="000000" w:themeColor="text1"/>
                <w:sz w:val="22"/>
                <w:szCs w:val="22"/>
              </w:rPr>
              <w:t>101</w:t>
            </w:r>
          </w:p>
        </w:tc>
        <w:tc>
          <w:tcPr>
            <w:tcW w:w="1103" w:type="pct"/>
            <w:tcBorders>
              <w:top w:val="single" w:sz="4" w:space="0" w:color="auto"/>
              <w:left w:val="single" w:sz="4" w:space="0" w:color="auto"/>
              <w:bottom w:val="single" w:sz="4" w:space="0" w:color="auto"/>
              <w:right w:val="single" w:sz="4" w:space="0" w:color="auto"/>
            </w:tcBorders>
            <w:hideMark/>
          </w:tcPr>
          <w:p w14:paraId="386CA47C"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3AEEEDFB"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7B2C9437"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83F009B"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2407399D"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43A06E3"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ул. </w:t>
            </w:r>
            <w:proofErr w:type="gramStart"/>
            <w:r w:rsidRPr="004C3767">
              <w:rPr>
                <w:color w:val="000000" w:themeColor="text1"/>
                <w:sz w:val="22"/>
                <w:szCs w:val="22"/>
              </w:rPr>
              <w:t>Черемуховой</w:t>
            </w:r>
            <w:proofErr w:type="gramEnd"/>
            <w:r w:rsidRPr="004C3767">
              <w:rPr>
                <w:color w:val="000000" w:themeColor="text1"/>
                <w:sz w:val="22"/>
                <w:szCs w:val="22"/>
              </w:rPr>
              <w:t>, оз. Лебяжьим и Новым Кладбищем</w:t>
            </w:r>
          </w:p>
        </w:tc>
      </w:tr>
      <w:tr w:rsidR="00FD4280" w:rsidRPr="004C3767" w14:paraId="6EBA6795" w14:textId="77777777" w:rsidTr="00FA0D13">
        <w:tc>
          <w:tcPr>
            <w:tcW w:w="228" w:type="pct"/>
            <w:tcBorders>
              <w:top w:val="single" w:sz="4" w:space="0" w:color="auto"/>
              <w:left w:val="single" w:sz="4" w:space="0" w:color="auto"/>
              <w:bottom w:val="single" w:sz="4" w:space="0" w:color="auto"/>
              <w:right w:val="single" w:sz="4" w:space="0" w:color="auto"/>
            </w:tcBorders>
          </w:tcPr>
          <w:p w14:paraId="54B35F9E" w14:textId="2F7567CB" w:rsidR="00FD4280" w:rsidRPr="004C3767" w:rsidRDefault="0019348D" w:rsidP="004C3767">
            <w:pPr>
              <w:jc w:val="center"/>
              <w:rPr>
                <w:color w:val="000000" w:themeColor="text1"/>
                <w:sz w:val="22"/>
                <w:szCs w:val="22"/>
              </w:rPr>
            </w:pPr>
            <w:r w:rsidRPr="004C3767">
              <w:rPr>
                <w:color w:val="000000" w:themeColor="text1"/>
                <w:sz w:val="22"/>
                <w:szCs w:val="22"/>
              </w:rPr>
              <w:t>102</w:t>
            </w:r>
          </w:p>
        </w:tc>
        <w:tc>
          <w:tcPr>
            <w:tcW w:w="1103" w:type="pct"/>
            <w:tcBorders>
              <w:top w:val="single" w:sz="4" w:space="0" w:color="auto"/>
              <w:left w:val="single" w:sz="4" w:space="0" w:color="auto"/>
              <w:bottom w:val="single" w:sz="4" w:space="0" w:color="auto"/>
              <w:right w:val="single" w:sz="4" w:space="0" w:color="auto"/>
            </w:tcBorders>
            <w:hideMark/>
          </w:tcPr>
          <w:p w14:paraId="0068006D"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14:paraId="30E5143D"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5F463C4E"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48463E4"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05F8D65B"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6442133"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ограниченный ул. </w:t>
            </w:r>
            <w:proofErr w:type="gramStart"/>
            <w:r w:rsidRPr="004C3767">
              <w:rPr>
                <w:color w:val="000000" w:themeColor="text1"/>
                <w:sz w:val="22"/>
                <w:szCs w:val="22"/>
              </w:rPr>
              <w:t>Песчаной</w:t>
            </w:r>
            <w:proofErr w:type="gramEnd"/>
            <w:r w:rsidRPr="004C3767">
              <w:rPr>
                <w:color w:val="000000" w:themeColor="text1"/>
                <w:sz w:val="22"/>
                <w:szCs w:val="22"/>
              </w:rPr>
              <w:t>, ул. Артемовской и ул. Озёрной,1с2</w:t>
            </w:r>
          </w:p>
        </w:tc>
      </w:tr>
      <w:tr w:rsidR="00FD4280" w:rsidRPr="004C3767" w14:paraId="7E15B711" w14:textId="77777777" w:rsidTr="00FA0D13">
        <w:tc>
          <w:tcPr>
            <w:tcW w:w="228" w:type="pct"/>
            <w:tcBorders>
              <w:top w:val="single" w:sz="4" w:space="0" w:color="auto"/>
              <w:left w:val="single" w:sz="4" w:space="0" w:color="auto"/>
              <w:bottom w:val="single" w:sz="4" w:space="0" w:color="auto"/>
              <w:right w:val="single" w:sz="4" w:space="0" w:color="auto"/>
            </w:tcBorders>
          </w:tcPr>
          <w:p w14:paraId="0024B8F7" w14:textId="6F28DB0F" w:rsidR="00FD4280" w:rsidRPr="004C3767" w:rsidRDefault="0019348D" w:rsidP="004C3767">
            <w:pPr>
              <w:jc w:val="center"/>
              <w:rPr>
                <w:color w:val="000000" w:themeColor="text1"/>
                <w:sz w:val="22"/>
                <w:szCs w:val="22"/>
              </w:rPr>
            </w:pPr>
            <w:r w:rsidRPr="004C3767">
              <w:rPr>
                <w:color w:val="000000" w:themeColor="text1"/>
                <w:sz w:val="22"/>
                <w:szCs w:val="22"/>
              </w:rPr>
              <w:t>103</w:t>
            </w:r>
          </w:p>
        </w:tc>
        <w:tc>
          <w:tcPr>
            <w:tcW w:w="1103" w:type="pct"/>
            <w:tcBorders>
              <w:top w:val="single" w:sz="4" w:space="0" w:color="auto"/>
              <w:left w:val="single" w:sz="4" w:space="0" w:color="auto"/>
              <w:bottom w:val="single" w:sz="4" w:space="0" w:color="auto"/>
              <w:right w:val="single" w:sz="4" w:space="0" w:color="auto"/>
            </w:tcBorders>
            <w:hideMark/>
          </w:tcPr>
          <w:p w14:paraId="1BD89CB2"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14:paraId="60001EA6"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7FA4A130"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69C8BB4D"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54C66565"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A2CA729" w14:textId="77777777" w:rsidR="00FD4280" w:rsidRPr="004C3767" w:rsidRDefault="00FD4280" w:rsidP="004C3767">
            <w:pPr>
              <w:jc w:val="center"/>
              <w:rPr>
                <w:color w:val="000000" w:themeColor="text1"/>
                <w:sz w:val="22"/>
                <w:szCs w:val="22"/>
              </w:rPr>
            </w:pPr>
            <w:r w:rsidRPr="004C3767">
              <w:rPr>
                <w:color w:val="000000" w:themeColor="text1"/>
                <w:sz w:val="22"/>
                <w:szCs w:val="22"/>
              </w:rPr>
              <w:t>Квартал между СНТ Зеленый сад и Мемориалом памяти экипажу танкера Баскунчак</w:t>
            </w:r>
          </w:p>
        </w:tc>
      </w:tr>
      <w:tr w:rsidR="00FD4280" w:rsidRPr="004C3767" w14:paraId="37D7CB8B" w14:textId="77777777" w:rsidTr="00FA0D13">
        <w:tc>
          <w:tcPr>
            <w:tcW w:w="228" w:type="pct"/>
            <w:tcBorders>
              <w:top w:val="single" w:sz="4" w:space="0" w:color="auto"/>
              <w:left w:val="single" w:sz="4" w:space="0" w:color="auto"/>
              <w:bottom w:val="single" w:sz="4" w:space="0" w:color="auto"/>
              <w:right w:val="single" w:sz="4" w:space="0" w:color="auto"/>
            </w:tcBorders>
          </w:tcPr>
          <w:p w14:paraId="221D0BF3" w14:textId="426E00E1" w:rsidR="00FD4280" w:rsidRPr="004C3767" w:rsidRDefault="0019348D" w:rsidP="004C3767">
            <w:pPr>
              <w:jc w:val="center"/>
              <w:rPr>
                <w:color w:val="000000" w:themeColor="text1"/>
                <w:sz w:val="22"/>
                <w:szCs w:val="22"/>
              </w:rPr>
            </w:pPr>
            <w:r w:rsidRPr="004C3767">
              <w:rPr>
                <w:color w:val="000000" w:themeColor="text1"/>
                <w:sz w:val="22"/>
                <w:szCs w:val="22"/>
              </w:rPr>
              <w:t>104</w:t>
            </w:r>
          </w:p>
        </w:tc>
        <w:tc>
          <w:tcPr>
            <w:tcW w:w="1103" w:type="pct"/>
            <w:tcBorders>
              <w:top w:val="single" w:sz="4" w:space="0" w:color="auto"/>
              <w:left w:val="single" w:sz="4" w:space="0" w:color="auto"/>
              <w:bottom w:val="single" w:sz="4" w:space="0" w:color="auto"/>
              <w:right w:val="single" w:sz="4" w:space="0" w:color="auto"/>
            </w:tcBorders>
            <w:hideMark/>
          </w:tcPr>
          <w:p w14:paraId="4F603E05"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14:paraId="3A38305D"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18A444DE"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0F2AD65"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28F2F71A"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0BFE5A38" w14:textId="77777777" w:rsidR="00FD4280" w:rsidRPr="004C3767" w:rsidRDefault="00FD4280" w:rsidP="004C3767">
            <w:pPr>
              <w:jc w:val="center"/>
              <w:rPr>
                <w:color w:val="000000" w:themeColor="text1"/>
                <w:sz w:val="22"/>
                <w:szCs w:val="22"/>
              </w:rPr>
            </w:pPr>
            <w:r w:rsidRPr="004C3767">
              <w:rPr>
                <w:color w:val="000000" w:themeColor="text1"/>
                <w:sz w:val="22"/>
                <w:szCs w:val="22"/>
              </w:rPr>
              <w:t>Квартал, ограниченный оз. </w:t>
            </w:r>
            <w:proofErr w:type="spellStart"/>
            <w:r w:rsidRPr="004C3767">
              <w:rPr>
                <w:color w:val="000000" w:themeColor="text1"/>
                <w:sz w:val="22"/>
                <w:szCs w:val="22"/>
              </w:rPr>
              <w:t>Лебединным</w:t>
            </w:r>
            <w:proofErr w:type="spellEnd"/>
            <w:r w:rsidRPr="004C3767">
              <w:rPr>
                <w:color w:val="000000" w:themeColor="text1"/>
                <w:sz w:val="22"/>
                <w:szCs w:val="22"/>
              </w:rPr>
              <w:t xml:space="preserve">, </w:t>
            </w:r>
            <w:proofErr w:type="gramStart"/>
            <w:r w:rsidRPr="004C3767">
              <w:rPr>
                <w:color w:val="000000" w:themeColor="text1"/>
                <w:sz w:val="22"/>
                <w:szCs w:val="22"/>
              </w:rPr>
              <w:lastRenderedPageBreak/>
              <w:t>Партизанским</w:t>
            </w:r>
            <w:proofErr w:type="gramEnd"/>
            <w:r w:rsidRPr="004C3767">
              <w:rPr>
                <w:color w:val="000000" w:themeColor="text1"/>
                <w:sz w:val="22"/>
                <w:szCs w:val="22"/>
              </w:rPr>
              <w:t xml:space="preserve"> МР и СНТ </w:t>
            </w:r>
            <w:proofErr w:type="spellStart"/>
            <w:r w:rsidRPr="004C3767">
              <w:rPr>
                <w:color w:val="000000" w:themeColor="text1"/>
                <w:sz w:val="22"/>
                <w:szCs w:val="22"/>
              </w:rPr>
              <w:t>Дноуплотнитель</w:t>
            </w:r>
            <w:proofErr w:type="spellEnd"/>
          </w:p>
        </w:tc>
      </w:tr>
      <w:tr w:rsidR="00FD4280" w:rsidRPr="004C3767" w14:paraId="5C439124" w14:textId="77777777" w:rsidTr="00FA0D13">
        <w:tc>
          <w:tcPr>
            <w:tcW w:w="228" w:type="pct"/>
            <w:tcBorders>
              <w:top w:val="single" w:sz="4" w:space="0" w:color="auto"/>
              <w:left w:val="single" w:sz="4" w:space="0" w:color="auto"/>
              <w:bottom w:val="single" w:sz="4" w:space="0" w:color="auto"/>
              <w:right w:val="single" w:sz="4" w:space="0" w:color="auto"/>
            </w:tcBorders>
          </w:tcPr>
          <w:p w14:paraId="6CA86BFC" w14:textId="43C6AEAB" w:rsidR="00FD4280" w:rsidRPr="004C3767" w:rsidRDefault="0019348D" w:rsidP="004C3767">
            <w:pPr>
              <w:jc w:val="center"/>
              <w:rPr>
                <w:color w:val="000000" w:themeColor="text1"/>
                <w:sz w:val="22"/>
                <w:szCs w:val="22"/>
              </w:rPr>
            </w:pPr>
            <w:r w:rsidRPr="004C3767">
              <w:rPr>
                <w:color w:val="000000" w:themeColor="text1"/>
                <w:sz w:val="22"/>
                <w:szCs w:val="22"/>
              </w:rPr>
              <w:lastRenderedPageBreak/>
              <w:t>105</w:t>
            </w:r>
          </w:p>
        </w:tc>
        <w:tc>
          <w:tcPr>
            <w:tcW w:w="1103" w:type="pct"/>
            <w:tcBorders>
              <w:top w:val="single" w:sz="4" w:space="0" w:color="auto"/>
              <w:left w:val="single" w:sz="4" w:space="0" w:color="auto"/>
              <w:bottom w:val="single" w:sz="4" w:space="0" w:color="auto"/>
              <w:right w:val="single" w:sz="4" w:space="0" w:color="auto"/>
            </w:tcBorders>
            <w:hideMark/>
          </w:tcPr>
          <w:p w14:paraId="1443903F"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14:paraId="7F01715D"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7566EAA1"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0844076C"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4DD6120"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2BE3C684"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Западнее ул. Геологической и Северо-западнее СНТ </w:t>
            </w:r>
            <w:proofErr w:type="spellStart"/>
            <w:r w:rsidRPr="004C3767">
              <w:rPr>
                <w:color w:val="000000" w:themeColor="text1"/>
                <w:sz w:val="22"/>
                <w:szCs w:val="22"/>
              </w:rPr>
              <w:t>Приморец</w:t>
            </w:r>
            <w:proofErr w:type="spellEnd"/>
          </w:p>
        </w:tc>
      </w:tr>
      <w:tr w:rsidR="00FD4280" w:rsidRPr="004C3767" w14:paraId="40AE6FAB" w14:textId="77777777" w:rsidTr="00FA0D13">
        <w:tc>
          <w:tcPr>
            <w:tcW w:w="228" w:type="pct"/>
            <w:tcBorders>
              <w:top w:val="single" w:sz="4" w:space="0" w:color="auto"/>
              <w:left w:val="single" w:sz="4" w:space="0" w:color="auto"/>
              <w:bottom w:val="single" w:sz="4" w:space="0" w:color="auto"/>
              <w:right w:val="single" w:sz="4" w:space="0" w:color="auto"/>
            </w:tcBorders>
          </w:tcPr>
          <w:p w14:paraId="2723EE18" w14:textId="088C4886" w:rsidR="00FD4280" w:rsidRPr="004C3767" w:rsidRDefault="0019348D" w:rsidP="004C3767">
            <w:pPr>
              <w:jc w:val="center"/>
              <w:rPr>
                <w:color w:val="000000" w:themeColor="text1"/>
                <w:sz w:val="22"/>
                <w:szCs w:val="22"/>
              </w:rPr>
            </w:pPr>
            <w:r w:rsidRPr="004C3767">
              <w:rPr>
                <w:color w:val="000000" w:themeColor="text1"/>
                <w:sz w:val="22"/>
                <w:szCs w:val="22"/>
              </w:rPr>
              <w:t>106</w:t>
            </w:r>
          </w:p>
        </w:tc>
        <w:tc>
          <w:tcPr>
            <w:tcW w:w="1103" w:type="pct"/>
            <w:tcBorders>
              <w:top w:val="single" w:sz="4" w:space="0" w:color="auto"/>
              <w:left w:val="single" w:sz="4" w:space="0" w:color="auto"/>
              <w:bottom w:val="single" w:sz="4" w:space="0" w:color="auto"/>
              <w:right w:val="single" w:sz="4" w:space="0" w:color="auto"/>
            </w:tcBorders>
            <w:hideMark/>
          </w:tcPr>
          <w:p w14:paraId="2871C44B"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2F844637"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00868513"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3ABDC41"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332D85DA"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7474D223"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находится между ул. Русской и СНТ </w:t>
            </w:r>
            <w:proofErr w:type="spellStart"/>
            <w:r w:rsidRPr="004C3767">
              <w:rPr>
                <w:color w:val="000000" w:themeColor="text1"/>
                <w:sz w:val="22"/>
                <w:szCs w:val="22"/>
              </w:rPr>
              <w:t>Приморец</w:t>
            </w:r>
            <w:proofErr w:type="spellEnd"/>
          </w:p>
        </w:tc>
      </w:tr>
      <w:tr w:rsidR="00FD4280" w:rsidRPr="004C3767" w14:paraId="02A98603" w14:textId="77777777" w:rsidTr="00FA0D13">
        <w:tc>
          <w:tcPr>
            <w:tcW w:w="228" w:type="pct"/>
            <w:tcBorders>
              <w:top w:val="single" w:sz="4" w:space="0" w:color="auto"/>
              <w:left w:val="single" w:sz="4" w:space="0" w:color="auto"/>
              <w:bottom w:val="single" w:sz="4" w:space="0" w:color="auto"/>
              <w:right w:val="single" w:sz="4" w:space="0" w:color="auto"/>
            </w:tcBorders>
          </w:tcPr>
          <w:p w14:paraId="7EFEBCC6" w14:textId="56A3B027" w:rsidR="00FD4280" w:rsidRPr="004C3767" w:rsidRDefault="0019348D" w:rsidP="004C3767">
            <w:pPr>
              <w:jc w:val="center"/>
              <w:rPr>
                <w:color w:val="000000" w:themeColor="text1"/>
                <w:sz w:val="22"/>
                <w:szCs w:val="22"/>
              </w:rPr>
            </w:pPr>
            <w:r w:rsidRPr="004C3767">
              <w:rPr>
                <w:color w:val="000000" w:themeColor="text1"/>
                <w:sz w:val="22"/>
                <w:szCs w:val="22"/>
              </w:rPr>
              <w:t>107</w:t>
            </w:r>
          </w:p>
        </w:tc>
        <w:tc>
          <w:tcPr>
            <w:tcW w:w="1103" w:type="pct"/>
            <w:tcBorders>
              <w:top w:val="single" w:sz="4" w:space="0" w:color="auto"/>
              <w:left w:val="single" w:sz="4" w:space="0" w:color="auto"/>
              <w:bottom w:val="single" w:sz="4" w:space="0" w:color="auto"/>
              <w:right w:val="single" w:sz="4" w:space="0" w:color="auto"/>
            </w:tcBorders>
            <w:hideMark/>
          </w:tcPr>
          <w:p w14:paraId="0D9CE6FA"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5755BFCA"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0FAB805A"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167B99D"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4348895C"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0CA79A5" w14:textId="77777777" w:rsidR="00FD4280" w:rsidRPr="004C3767" w:rsidRDefault="00FD4280" w:rsidP="004C3767">
            <w:pPr>
              <w:jc w:val="center"/>
              <w:rPr>
                <w:color w:val="000000" w:themeColor="text1"/>
                <w:sz w:val="22"/>
                <w:szCs w:val="22"/>
              </w:rPr>
            </w:pPr>
            <w:r w:rsidRPr="004C3767">
              <w:rPr>
                <w:color w:val="000000" w:themeColor="text1"/>
                <w:sz w:val="22"/>
                <w:szCs w:val="22"/>
              </w:rPr>
              <w:t>Квартал находится в 1 км Северо-восточнее ДНТ Приморский пограничник</w:t>
            </w:r>
          </w:p>
        </w:tc>
      </w:tr>
      <w:tr w:rsidR="00FD4280" w:rsidRPr="004C3767" w14:paraId="3C1BE02B" w14:textId="77777777" w:rsidTr="00FA0D13">
        <w:tc>
          <w:tcPr>
            <w:tcW w:w="228" w:type="pct"/>
            <w:tcBorders>
              <w:top w:val="single" w:sz="4" w:space="0" w:color="auto"/>
              <w:left w:val="single" w:sz="4" w:space="0" w:color="auto"/>
              <w:bottom w:val="single" w:sz="4" w:space="0" w:color="auto"/>
              <w:right w:val="single" w:sz="4" w:space="0" w:color="auto"/>
            </w:tcBorders>
          </w:tcPr>
          <w:p w14:paraId="3C86D71D" w14:textId="3C9A16A0" w:rsidR="00FD4280" w:rsidRPr="004C3767" w:rsidRDefault="0019348D" w:rsidP="004C3767">
            <w:pPr>
              <w:jc w:val="center"/>
              <w:rPr>
                <w:color w:val="000000" w:themeColor="text1"/>
                <w:sz w:val="22"/>
                <w:szCs w:val="22"/>
              </w:rPr>
            </w:pPr>
            <w:r w:rsidRPr="004C3767">
              <w:rPr>
                <w:color w:val="000000" w:themeColor="text1"/>
                <w:sz w:val="22"/>
                <w:szCs w:val="22"/>
              </w:rPr>
              <w:t>108</w:t>
            </w:r>
          </w:p>
        </w:tc>
        <w:tc>
          <w:tcPr>
            <w:tcW w:w="1103" w:type="pct"/>
            <w:tcBorders>
              <w:top w:val="single" w:sz="4" w:space="0" w:color="auto"/>
              <w:left w:val="single" w:sz="4" w:space="0" w:color="auto"/>
              <w:bottom w:val="single" w:sz="4" w:space="0" w:color="auto"/>
              <w:right w:val="single" w:sz="4" w:space="0" w:color="auto"/>
            </w:tcBorders>
            <w:hideMark/>
          </w:tcPr>
          <w:p w14:paraId="1BF74BF5"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7929A701"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4DF8C99F"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C5BC721"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47F32C2F"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6F2CFD4" w14:textId="77777777" w:rsidR="00FD4280" w:rsidRPr="004C3767" w:rsidRDefault="00FD4280" w:rsidP="004C3767">
            <w:pPr>
              <w:jc w:val="center"/>
              <w:rPr>
                <w:color w:val="000000" w:themeColor="text1"/>
                <w:sz w:val="22"/>
                <w:szCs w:val="22"/>
              </w:rPr>
            </w:pPr>
            <w:r w:rsidRPr="004C3767">
              <w:rPr>
                <w:color w:val="000000" w:themeColor="text1"/>
                <w:sz w:val="22"/>
                <w:szCs w:val="22"/>
              </w:rPr>
              <w:t>Квартал находится в 1 км Северо-восточнее ДНТ Приморский пограничник</w:t>
            </w:r>
          </w:p>
        </w:tc>
      </w:tr>
      <w:tr w:rsidR="00FD4280" w:rsidRPr="004C3767" w14:paraId="62A59AF2" w14:textId="77777777" w:rsidTr="00FA0D13">
        <w:tc>
          <w:tcPr>
            <w:tcW w:w="228" w:type="pct"/>
            <w:tcBorders>
              <w:top w:val="single" w:sz="4" w:space="0" w:color="auto"/>
              <w:left w:val="single" w:sz="4" w:space="0" w:color="auto"/>
              <w:bottom w:val="single" w:sz="4" w:space="0" w:color="auto"/>
              <w:right w:val="single" w:sz="4" w:space="0" w:color="auto"/>
            </w:tcBorders>
          </w:tcPr>
          <w:p w14:paraId="14739788" w14:textId="05176B2B" w:rsidR="00FD4280" w:rsidRPr="004C3767" w:rsidRDefault="0019348D" w:rsidP="004C3767">
            <w:pPr>
              <w:jc w:val="center"/>
              <w:rPr>
                <w:color w:val="000000" w:themeColor="text1"/>
                <w:sz w:val="22"/>
                <w:szCs w:val="22"/>
              </w:rPr>
            </w:pPr>
            <w:r w:rsidRPr="004C3767">
              <w:rPr>
                <w:color w:val="000000" w:themeColor="text1"/>
                <w:sz w:val="22"/>
                <w:szCs w:val="22"/>
              </w:rPr>
              <w:t>109</w:t>
            </w:r>
          </w:p>
        </w:tc>
        <w:tc>
          <w:tcPr>
            <w:tcW w:w="1103" w:type="pct"/>
            <w:tcBorders>
              <w:top w:val="single" w:sz="4" w:space="0" w:color="auto"/>
              <w:left w:val="single" w:sz="4" w:space="0" w:color="auto"/>
              <w:bottom w:val="single" w:sz="4" w:space="0" w:color="auto"/>
              <w:right w:val="single" w:sz="4" w:space="0" w:color="auto"/>
            </w:tcBorders>
            <w:hideMark/>
          </w:tcPr>
          <w:p w14:paraId="318901F1"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701C439A"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075A6EF9"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335FFC08"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045493E1"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3BB9D177"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между проспектом Находкинским и жилым домом, находящимся по адресу пр. Находкинский, 25</w:t>
            </w:r>
          </w:p>
        </w:tc>
      </w:tr>
      <w:tr w:rsidR="00FD4280" w:rsidRPr="004C3767" w14:paraId="36B1A4C7" w14:textId="77777777" w:rsidTr="00FA0D13">
        <w:tc>
          <w:tcPr>
            <w:tcW w:w="228" w:type="pct"/>
            <w:tcBorders>
              <w:top w:val="single" w:sz="4" w:space="0" w:color="auto"/>
              <w:left w:val="single" w:sz="4" w:space="0" w:color="auto"/>
              <w:bottom w:val="single" w:sz="4" w:space="0" w:color="auto"/>
              <w:right w:val="single" w:sz="4" w:space="0" w:color="auto"/>
            </w:tcBorders>
          </w:tcPr>
          <w:p w14:paraId="06361228" w14:textId="623D68C3" w:rsidR="00FD4280" w:rsidRPr="004C3767" w:rsidRDefault="0019348D" w:rsidP="004C3767">
            <w:pPr>
              <w:jc w:val="center"/>
              <w:rPr>
                <w:color w:val="000000" w:themeColor="text1"/>
                <w:sz w:val="22"/>
                <w:szCs w:val="22"/>
              </w:rPr>
            </w:pPr>
            <w:r w:rsidRPr="004C3767">
              <w:rPr>
                <w:color w:val="000000" w:themeColor="text1"/>
                <w:sz w:val="22"/>
                <w:szCs w:val="22"/>
              </w:rPr>
              <w:t>110</w:t>
            </w:r>
          </w:p>
        </w:tc>
        <w:tc>
          <w:tcPr>
            <w:tcW w:w="1103" w:type="pct"/>
            <w:tcBorders>
              <w:top w:val="single" w:sz="4" w:space="0" w:color="auto"/>
              <w:left w:val="single" w:sz="4" w:space="0" w:color="auto"/>
              <w:bottom w:val="single" w:sz="4" w:space="0" w:color="auto"/>
              <w:right w:val="single" w:sz="4" w:space="0" w:color="auto"/>
            </w:tcBorders>
            <w:hideMark/>
          </w:tcPr>
          <w:p w14:paraId="63632CA5"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6EB4A4E8"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232758DC"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3788BE13" w14:textId="77777777" w:rsidR="00FD4280" w:rsidRPr="004C3767" w:rsidRDefault="00FD4280" w:rsidP="004C3767">
            <w:pPr>
              <w:jc w:val="center"/>
              <w:rPr>
                <w:color w:val="000000" w:themeColor="text1"/>
                <w:sz w:val="22"/>
                <w:szCs w:val="22"/>
              </w:rPr>
            </w:pPr>
            <w:r w:rsidRPr="004C3767">
              <w:rPr>
                <w:color w:val="000000" w:themeColor="text1"/>
                <w:sz w:val="22"/>
                <w:szCs w:val="22"/>
              </w:rPr>
              <w:t>Производственная зона</w:t>
            </w:r>
          </w:p>
        </w:tc>
        <w:tc>
          <w:tcPr>
            <w:tcW w:w="479" w:type="pct"/>
            <w:tcBorders>
              <w:top w:val="single" w:sz="4" w:space="0" w:color="auto"/>
              <w:left w:val="single" w:sz="4" w:space="0" w:color="auto"/>
              <w:bottom w:val="single" w:sz="4" w:space="0" w:color="auto"/>
              <w:right w:val="single" w:sz="4" w:space="0" w:color="auto"/>
            </w:tcBorders>
            <w:hideMark/>
          </w:tcPr>
          <w:p w14:paraId="13F0A3B1"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11C4670A"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ограниченный просп. </w:t>
            </w:r>
            <w:proofErr w:type="gramStart"/>
            <w:r w:rsidRPr="004C3767">
              <w:rPr>
                <w:color w:val="000000" w:themeColor="text1"/>
                <w:sz w:val="22"/>
                <w:szCs w:val="22"/>
              </w:rPr>
              <w:t>Северным</w:t>
            </w:r>
            <w:proofErr w:type="gramEnd"/>
            <w:r w:rsidRPr="004C3767">
              <w:rPr>
                <w:color w:val="000000" w:themeColor="text1"/>
                <w:sz w:val="22"/>
                <w:szCs w:val="22"/>
              </w:rPr>
              <w:t>, ул. Партизанской и ул. Михайловской</w:t>
            </w:r>
          </w:p>
        </w:tc>
      </w:tr>
      <w:tr w:rsidR="00FD4280" w:rsidRPr="004C3767" w14:paraId="737521EE" w14:textId="77777777" w:rsidTr="00FA0D13">
        <w:tc>
          <w:tcPr>
            <w:tcW w:w="228" w:type="pct"/>
            <w:tcBorders>
              <w:top w:val="single" w:sz="4" w:space="0" w:color="auto"/>
              <w:left w:val="single" w:sz="4" w:space="0" w:color="auto"/>
              <w:bottom w:val="single" w:sz="4" w:space="0" w:color="auto"/>
              <w:right w:val="single" w:sz="4" w:space="0" w:color="auto"/>
            </w:tcBorders>
          </w:tcPr>
          <w:p w14:paraId="580B3E55" w14:textId="32B0D85F" w:rsidR="00FD4280" w:rsidRPr="004C3767" w:rsidRDefault="0019348D" w:rsidP="004C3767">
            <w:pPr>
              <w:jc w:val="center"/>
              <w:rPr>
                <w:color w:val="000000" w:themeColor="text1"/>
                <w:sz w:val="22"/>
                <w:szCs w:val="22"/>
              </w:rPr>
            </w:pPr>
            <w:r w:rsidRPr="004C3767">
              <w:rPr>
                <w:color w:val="000000" w:themeColor="text1"/>
                <w:sz w:val="22"/>
                <w:szCs w:val="22"/>
              </w:rPr>
              <w:t>111</w:t>
            </w:r>
          </w:p>
        </w:tc>
        <w:tc>
          <w:tcPr>
            <w:tcW w:w="1103" w:type="pct"/>
            <w:tcBorders>
              <w:top w:val="single" w:sz="4" w:space="0" w:color="auto"/>
              <w:left w:val="single" w:sz="4" w:space="0" w:color="auto"/>
              <w:bottom w:val="single" w:sz="4" w:space="0" w:color="auto"/>
              <w:right w:val="single" w:sz="4" w:space="0" w:color="auto"/>
            </w:tcBorders>
            <w:hideMark/>
          </w:tcPr>
          <w:p w14:paraId="42632D21"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71C71431"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7D5E8765"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E7D279A"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26506CE"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8C2C7BB"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просп. </w:t>
            </w:r>
            <w:proofErr w:type="gramStart"/>
            <w:r w:rsidRPr="004C3767">
              <w:rPr>
                <w:color w:val="000000" w:themeColor="text1"/>
                <w:sz w:val="22"/>
                <w:szCs w:val="22"/>
              </w:rPr>
              <w:t>Северным</w:t>
            </w:r>
            <w:proofErr w:type="gramEnd"/>
            <w:r w:rsidRPr="004C3767">
              <w:rPr>
                <w:color w:val="000000" w:themeColor="text1"/>
                <w:sz w:val="22"/>
                <w:szCs w:val="22"/>
              </w:rPr>
              <w:t xml:space="preserve"> и ул. Шоссейной, западнее Северного </w:t>
            </w:r>
            <w:proofErr w:type="spellStart"/>
            <w:r w:rsidRPr="004C3767">
              <w:rPr>
                <w:color w:val="000000" w:themeColor="text1"/>
                <w:sz w:val="22"/>
                <w:szCs w:val="22"/>
              </w:rPr>
              <w:t>мкр</w:t>
            </w:r>
            <w:proofErr w:type="spellEnd"/>
            <w:r w:rsidRPr="004C3767">
              <w:rPr>
                <w:color w:val="000000" w:themeColor="text1"/>
                <w:sz w:val="22"/>
                <w:szCs w:val="22"/>
              </w:rPr>
              <w:t>-на</w:t>
            </w:r>
          </w:p>
        </w:tc>
      </w:tr>
      <w:tr w:rsidR="00FD4280" w:rsidRPr="004C3767" w14:paraId="53DCE914" w14:textId="77777777" w:rsidTr="00FA0D13">
        <w:tc>
          <w:tcPr>
            <w:tcW w:w="228" w:type="pct"/>
            <w:tcBorders>
              <w:top w:val="single" w:sz="4" w:space="0" w:color="auto"/>
              <w:left w:val="single" w:sz="4" w:space="0" w:color="auto"/>
              <w:bottom w:val="single" w:sz="4" w:space="0" w:color="auto"/>
              <w:right w:val="single" w:sz="4" w:space="0" w:color="auto"/>
            </w:tcBorders>
          </w:tcPr>
          <w:p w14:paraId="6FA38EDC" w14:textId="59A6EF9A" w:rsidR="00FD4280" w:rsidRPr="004C3767" w:rsidRDefault="0019348D" w:rsidP="004C3767">
            <w:pPr>
              <w:jc w:val="center"/>
              <w:rPr>
                <w:color w:val="000000" w:themeColor="text1"/>
                <w:sz w:val="22"/>
                <w:szCs w:val="22"/>
              </w:rPr>
            </w:pPr>
            <w:r w:rsidRPr="004C3767">
              <w:rPr>
                <w:color w:val="000000" w:themeColor="text1"/>
                <w:sz w:val="22"/>
                <w:szCs w:val="22"/>
              </w:rPr>
              <w:t>112</w:t>
            </w:r>
          </w:p>
        </w:tc>
        <w:tc>
          <w:tcPr>
            <w:tcW w:w="1103" w:type="pct"/>
            <w:tcBorders>
              <w:top w:val="single" w:sz="4" w:space="0" w:color="auto"/>
              <w:left w:val="single" w:sz="4" w:space="0" w:color="auto"/>
              <w:bottom w:val="single" w:sz="4" w:space="0" w:color="auto"/>
              <w:right w:val="single" w:sz="4" w:space="0" w:color="auto"/>
            </w:tcBorders>
            <w:hideMark/>
          </w:tcPr>
          <w:p w14:paraId="70AC813C"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24E6C99E"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44D17EC0"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33F8691D"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5BE53D73"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04733C4C"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находится между заливом находка и </w:t>
            </w:r>
            <w:proofErr w:type="gramStart"/>
            <w:r w:rsidRPr="004C3767">
              <w:rPr>
                <w:color w:val="000000" w:themeColor="text1"/>
                <w:sz w:val="22"/>
                <w:szCs w:val="22"/>
              </w:rPr>
              <w:t>бух</w:t>
            </w:r>
            <w:proofErr w:type="gramEnd"/>
            <w:r w:rsidRPr="004C3767">
              <w:rPr>
                <w:color w:val="000000" w:themeColor="text1"/>
                <w:sz w:val="22"/>
                <w:szCs w:val="22"/>
              </w:rPr>
              <w:t>. Находка, Северо-западнее скалы Бахирева</w:t>
            </w:r>
          </w:p>
        </w:tc>
      </w:tr>
      <w:tr w:rsidR="00FD4280" w:rsidRPr="004C3767" w14:paraId="453DF516" w14:textId="77777777" w:rsidTr="00FA0D13">
        <w:tc>
          <w:tcPr>
            <w:tcW w:w="228" w:type="pct"/>
            <w:tcBorders>
              <w:top w:val="single" w:sz="4" w:space="0" w:color="auto"/>
              <w:left w:val="single" w:sz="4" w:space="0" w:color="auto"/>
              <w:bottom w:val="single" w:sz="4" w:space="0" w:color="auto"/>
              <w:right w:val="single" w:sz="4" w:space="0" w:color="auto"/>
            </w:tcBorders>
          </w:tcPr>
          <w:p w14:paraId="5CE68A51" w14:textId="5F289DD3" w:rsidR="00FD4280" w:rsidRPr="004C3767" w:rsidRDefault="0019348D" w:rsidP="004C3767">
            <w:pPr>
              <w:jc w:val="center"/>
              <w:rPr>
                <w:color w:val="000000" w:themeColor="text1"/>
                <w:sz w:val="22"/>
                <w:szCs w:val="22"/>
              </w:rPr>
            </w:pPr>
            <w:r w:rsidRPr="004C3767">
              <w:rPr>
                <w:color w:val="000000" w:themeColor="text1"/>
                <w:sz w:val="22"/>
                <w:szCs w:val="22"/>
              </w:rPr>
              <w:t>113</w:t>
            </w:r>
          </w:p>
        </w:tc>
        <w:tc>
          <w:tcPr>
            <w:tcW w:w="1103" w:type="pct"/>
            <w:tcBorders>
              <w:top w:val="single" w:sz="4" w:space="0" w:color="auto"/>
              <w:left w:val="single" w:sz="4" w:space="0" w:color="auto"/>
              <w:bottom w:val="single" w:sz="4" w:space="0" w:color="auto"/>
              <w:right w:val="single" w:sz="4" w:space="0" w:color="auto"/>
            </w:tcBorders>
            <w:hideMark/>
          </w:tcPr>
          <w:p w14:paraId="13552E67"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45E1EB40"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070ADB2F"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68740E3"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4DD121C0"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6B08A20E"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находится между заливом находка и </w:t>
            </w:r>
            <w:proofErr w:type="gramStart"/>
            <w:r w:rsidRPr="004C3767">
              <w:rPr>
                <w:color w:val="000000" w:themeColor="text1"/>
                <w:sz w:val="22"/>
                <w:szCs w:val="22"/>
              </w:rPr>
              <w:t>бух</w:t>
            </w:r>
            <w:proofErr w:type="gramEnd"/>
            <w:r w:rsidRPr="004C3767">
              <w:rPr>
                <w:color w:val="000000" w:themeColor="text1"/>
                <w:sz w:val="22"/>
                <w:szCs w:val="22"/>
              </w:rPr>
              <w:t xml:space="preserve">. Находка Северо-западнее </w:t>
            </w:r>
            <w:r w:rsidRPr="004C3767">
              <w:rPr>
                <w:color w:val="000000" w:themeColor="text1"/>
                <w:sz w:val="22"/>
                <w:szCs w:val="22"/>
              </w:rPr>
              <w:lastRenderedPageBreak/>
              <w:t>скалы Бахирева</w:t>
            </w:r>
          </w:p>
        </w:tc>
      </w:tr>
      <w:tr w:rsidR="00FD4280" w:rsidRPr="004C3767" w14:paraId="6E92F3EB" w14:textId="77777777" w:rsidTr="00FA0D13">
        <w:tc>
          <w:tcPr>
            <w:tcW w:w="228" w:type="pct"/>
            <w:tcBorders>
              <w:top w:val="single" w:sz="4" w:space="0" w:color="auto"/>
              <w:left w:val="single" w:sz="4" w:space="0" w:color="auto"/>
              <w:bottom w:val="single" w:sz="4" w:space="0" w:color="auto"/>
              <w:right w:val="single" w:sz="4" w:space="0" w:color="auto"/>
            </w:tcBorders>
          </w:tcPr>
          <w:p w14:paraId="74F02C86" w14:textId="09722059" w:rsidR="00FD4280" w:rsidRPr="004C3767" w:rsidRDefault="0019348D" w:rsidP="004C3767">
            <w:pPr>
              <w:jc w:val="center"/>
              <w:rPr>
                <w:color w:val="000000" w:themeColor="text1"/>
                <w:sz w:val="22"/>
                <w:szCs w:val="22"/>
              </w:rPr>
            </w:pPr>
            <w:r w:rsidRPr="004C3767">
              <w:rPr>
                <w:color w:val="000000" w:themeColor="text1"/>
                <w:sz w:val="22"/>
                <w:szCs w:val="22"/>
              </w:rPr>
              <w:lastRenderedPageBreak/>
              <w:t>114</w:t>
            </w:r>
          </w:p>
        </w:tc>
        <w:tc>
          <w:tcPr>
            <w:tcW w:w="1103" w:type="pct"/>
            <w:tcBorders>
              <w:top w:val="single" w:sz="4" w:space="0" w:color="auto"/>
              <w:left w:val="single" w:sz="4" w:space="0" w:color="auto"/>
              <w:bottom w:val="single" w:sz="4" w:space="0" w:color="auto"/>
              <w:right w:val="single" w:sz="4" w:space="0" w:color="auto"/>
            </w:tcBorders>
            <w:hideMark/>
          </w:tcPr>
          <w:p w14:paraId="3CE90139"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51E0BAF4"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3570F4EA"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970796B"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7AEED17D"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6E79D86"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между объездной дорогой Находки, оз. </w:t>
            </w:r>
            <w:proofErr w:type="gramStart"/>
            <w:r w:rsidRPr="004C3767">
              <w:rPr>
                <w:color w:val="000000" w:themeColor="text1"/>
                <w:sz w:val="22"/>
                <w:szCs w:val="22"/>
              </w:rPr>
              <w:t>Солёным</w:t>
            </w:r>
            <w:proofErr w:type="gramEnd"/>
            <w:r w:rsidRPr="004C3767">
              <w:rPr>
                <w:color w:val="000000" w:themeColor="text1"/>
                <w:sz w:val="22"/>
                <w:szCs w:val="22"/>
              </w:rPr>
              <w:t>, ул. Советской, Юго-западнее квартала МЖК</w:t>
            </w:r>
          </w:p>
        </w:tc>
      </w:tr>
      <w:tr w:rsidR="00FD4280" w:rsidRPr="004C3767" w14:paraId="0998615D" w14:textId="77777777" w:rsidTr="00FA0D13">
        <w:tc>
          <w:tcPr>
            <w:tcW w:w="228" w:type="pct"/>
            <w:tcBorders>
              <w:top w:val="single" w:sz="4" w:space="0" w:color="auto"/>
              <w:left w:val="single" w:sz="4" w:space="0" w:color="auto"/>
              <w:bottom w:val="single" w:sz="4" w:space="0" w:color="auto"/>
              <w:right w:val="single" w:sz="4" w:space="0" w:color="auto"/>
            </w:tcBorders>
          </w:tcPr>
          <w:p w14:paraId="16A48133" w14:textId="2C7AA629" w:rsidR="00FD4280" w:rsidRPr="004C3767" w:rsidRDefault="0019348D" w:rsidP="004C3767">
            <w:pPr>
              <w:jc w:val="center"/>
              <w:rPr>
                <w:color w:val="000000" w:themeColor="text1"/>
                <w:sz w:val="22"/>
                <w:szCs w:val="22"/>
              </w:rPr>
            </w:pPr>
            <w:r w:rsidRPr="004C3767">
              <w:rPr>
                <w:color w:val="000000" w:themeColor="text1"/>
                <w:sz w:val="22"/>
                <w:szCs w:val="22"/>
              </w:rPr>
              <w:t>115</w:t>
            </w:r>
          </w:p>
        </w:tc>
        <w:tc>
          <w:tcPr>
            <w:tcW w:w="1103" w:type="pct"/>
            <w:tcBorders>
              <w:top w:val="single" w:sz="4" w:space="0" w:color="auto"/>
              <w:left w:val="single" w:sz="4" w:space="0" w:color="auto"/>
              <w:bottom w:val="single" w:sz="4" w:space="0" w:color="auto"/>
              <w:right w:val="single" w:sz="4" w:space="0" w:color="auto"/>
            </w:tcBorders>
            <w:hideMark/>
          </w:tcPr>
          <w:p w14:paraId="3FFD3AB3"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70C1AF34"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516B5759"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E02DC1B"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6EC2CB6D"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20309B6"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между ул. </w:t>
            </w:r>
            <w:proofErr w:type="gramStart"/>
            <w:r w:rsidRPr="004C3767">
              <w:rPr>
                <w:color w:val="000000" w:themeColor="text1"/>
                <w:sz w:val="22"/>
                <w:szCs w:val="22"/>
              </w:rPr>
              <w:t>Красноармейской</w:t>
            </w:r>
            <w:proofErr w:type="gramEnd"/>
            <w:r w:rsidRPr="004C3767">
              <w:rPr>
                <w:color w:val="000000" w:themeColor="text1"/>
                <w:sz w:val="22"/>
                <w:szCs w:val="22"/>
              </w:rPr>
              <w:t xml:space="preserve"> и оз. Соленое на 1,2 км северо-западнее Административного городка</w:t>
            </w:r>
          </w:p>
        </w:tc>
      </w:tr>
      <w:tr w:rsidR="00FD4280" w:rsidRPr="004C3767" w14:paraId="3ED2E436" w14:textId="77777777" w:rsidTr="00FA0D13">
        <w:tc>
          <w:tcPr>
            <w:tcW w:w="228" w:type="pct"/>
            <w:tcBorders>
              <w:top w:val="single" w:sz="4" w:space="0" w:color="auto"/>
              <w:left w:val="single" w:sz="4" w:space="0" w:color="auto"/>
              <w:bottom w:val="single" w:sz="4" w:space="0" w:color="auto"/>
              <w:right w:val="single" w:sz="4" w:space="0" w:color="auto"/>
            </w:tcBorders>
          </w:tcPr>
          <w:p w14:paraId="35DBE2E2" w14:textId="145F0A84" w:rsidR="00FD4280" w:rsidRPr="004C3767" w:rsidRDefault="0019348D" w:rsidP="004C3767">
            <w:pPr>
              <w:jc w:val="center"/>
              <w:rPr>
                <w:color w:val="000000" w:themeColor="text1"/>
                <w:sz w:val="22"/>
                <w:szCs w:val="22"/>
              </w:rPr>
            </w:pPr>
            <w:r w:rsidRPr="004C3767">
              <w:rPr>
                <w:color w:val="000000" w:themeColor="text1"/>
                <w:sz w:val="22"/>
                <w:szCs w:val="22"/>
              </w:rPr>
              <w:t>116</w:t>
            </w:r>
          </w:p>
        </w:tc>
        <w:tc>
          <w:tcPr>
            <w:tcW w:w="1103" w:type="pct"/>
            <w:tcBorders>
              <w:top w:val="single" w:sz="4" w:space="0" w:color="auto"/>
              <w:left w:val="single" w:sz="4" w:space="0" w:color="auto"/>
              <w:bottom w:val="single" w:sz="4" w:space="0" w:color="auto"/>
              <w:right w:val="single" w:sz="4" w:space="0" w:color="auto"/>
            </w:tcBorders>
            <w:hideMark/>
          </w:tcPr>
          <w:p w14:paraId="4F9BD77C" w14:textId="77777777" w:rsidR="00FD4280" w:rsidRPr="004C3767" w:rsidRDefault="00FD4280" w:rsidP="004C3767">
            <w:pPr>
              <w:jc w:val="center"/>
              <w:rPr>
                <w:color w:val="000000" w:themeColor="text1"/>
                <w:sz w:val="22"/>
                <w:szCs w:val="22"/>
              </w:rPr>
            </w:pPr>
            <w:r w:rsidRPr="004C3767">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28A692A7"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1954EC02"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69EECC4F"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0920ECC3"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F27A432"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между просп. Мира и оз. </w:t>
            </w:r>
            <w:proofErr w:type="gramStart"/>
            <w:r w:rsidRPr="004C3767">
              <w:rPr>
                <w:color w:val="000000" w:themeColor="text1"/>
                <w:sz w:val="22"/>
                <w:szCs w:val="22"/>
              </w:rPr>
              <w:t>Соленое</w:t>
            </w:r>
            <w:proofErr w:type="gramEnd"/>
            <w:r w:rsidRPr="004C3767">
              <w:rPr>
                <w:color w:val="000000" w:themeColor="text1"/>
                <w:sz w:val="22"/>
                <w:szCs w:val="22"/>
              </w:rPr>
              <w:t>, Квартал МЖК</w:t>
            </w:r>
          </w:p>
        </w:tc>
      </w:tr>
      <w:tr w:rsidR="00FD4280" w:rsidRPr="004C3767" w14:paraId="2D6DAE15" w14:textId="77777777" w:rsidTr="00FA0D13">
        <w:tc>
          <w:tcPr>
            <w:tcW w:w="228" w:type="pct"/>
            <w:tcBorders>
              <w:top w:val="single" w:sz="4" w:space="0" w:color="auto"/>
              <w:left w:val="single" w:sz="4" w:space="0" w:color="auto"/>
              <w:bottom w:val="single" w:sz="4" w:space="0" w:color="auto"/>
              <w:right w:val="single" w:sz="4" w:space="0" w:color="auto"/>
            </w:tcBorders>
          </w:tcPr>
          <w:p w14:paraId="3B89C17C" w14:textId="5457BE69" w:rsidR="00FD4280" w:rsidRPr="004C3767" w:rsidRDefault="0019348D" w:rsidP="004C3767">
            <w:pPr>
              <w:jc w:val="center"/>
              <w:rPr>
                <w:color w:val="000000" w:themeColor="text1"/>
                <w:sz w:val="22"/>
                <w:szCs w:val="22"/>
              </w:rPr>
            </w:pPr>
            <w:r w:rsidRPr="004C3767">
              <w:rPr>
                <w:color w:val="000000" w:themeColor="text1"/>
                <w:sz w:val="22"/>
                <w:szCs w:val="22"/>
              </w:rPr>
              <w:t>117</w:t>
            </w:r>
          </w:p>
        </w:tc>
        <w:tc>
          <w:tcPr>
            <w:tcW w:w="1103" w:type="pct"/>
            <w:tcBorders>
              <w:top w:val="single" w:sz="4" w:space="0" w:color="auto"/>
              <w:left w:val="single" w:sz="4" w:space="0" w:color="auto"/>
              <w:bottom w:val="single" w:sz="4" w:space="0" w:color="auto"/>
              <w:right w:val="single" w:sz="4" w:space="0" w:color="auto"/>
            </w:tcBorders>
            <w:hideMark/>
          </w:tcPr>
          <w:p w14:paraId="2ED09208" w14:textId="77777777" w:rsidR="00FD4280" w:rsidRPr="004C3767" w:rsidRDefault="00FD4280" w:rsidP="004C3767">
            <w:pPr>
              <w:jc w:val="center"/>
              <w:rPr>
                <w:color w:val="000000" w:themeColor="text1"/>
                <w:sz w:val="22"/>
                <w:szCs w:val="22"/>
              </w:rPr>
            </w:pPr>
            <w:r w:rsidRPr="004C3767">
              <w:rPr>
                <w:color w:val="000000" w:themeColor="text1"/>
                <w:sz w:val="22"/>
                <w:szCs w:val="22"/>
              </w:rPr>
              <w:t>Ресторан с детским развлекательным центром</w:t>
            </w:r>
          </w:p>
        </w:tc>
        <w:tc>
          <w:tcPr>
            <w:tcW w:w="863" w:type="pct"/>
            <w:tcBorders>
              <w:top w:val="single" w:sz="4" w:space="0" w:color="auto"/>
              <w:left w:val="single" w:sz="4" w:space="0" w:color="auto"/>
              <w:bottom w:val="single" w:sz="4" w:space="0" w:color="auto"/>
              <w:right w:val="single" w:sz="4" w:space="0" w:color="auto"/>
            </w:tcBorders>
            <w:hideMark/>
          </w:tcPr>
          <w:p w14:paraId="127F0A89"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14:paraId="2EC3E424"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C13FFAA"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1643D448"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4333987C"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Квартал, ограниченный просп. Мира, просп. Находкинским и оз. </w:t>
            </w:r>
            <w:proofErr w:type="gramStart"/>
            <w:r w:rsidRPr="004C3767">
              <w:rPr>
                <w:color w:val="000000" w:themeColor="text1"/>
                <w:sz w:val="22"/>
                <w:szCs w:val="22"/>
              </w:rPr>
              <w:t>Соленым</w:t>
            </w:r>
            <w:proofErr w:type="gramEnd"/>
          </w:p>
        </w:tc>
      </w:tr>
      <w:tr w:rsidR="00FD4280" w:rsidRPr="004C3767" w14:paraId="29916DC7" w14:textId="77777777" w:rsidTr="00FA0D13">
        <w:tc>
          <w:tcPr>
            <w:tcW w:w="228" w:type="pct"/>
            <w:tcBorders>
              <w:top w:val="single" w:sz="4" w:space="0" w:color="auto"/>
              <w:left w:val="single" w:sz="4" w:space="0" w:color="auto"/>
              <w:bottom w:val="single" w:sz="4" w:space="0" w:color="auto"/>
              <w:right w:val="single" w:sz="4" w:space="0" w:color="auto"/>
            </w:tcBorders>
          </w:tcPr>
          <w:p w14:paraId="63BC17B8" w14:textId="3262C25B" w:rsidR="00FD4280" w:rsidRPr="004C3767" w:rsidRDefault="0019348D" w:rsidP="004C3767">
            <w:pPr>
              <w:jc w:val="center"/>
              <w:rPr>
                <w:color w:val="000000" w:themeColor="text1"/>
                <w:sz w:val="22"/>
                <w:szCs w:val="22"/>
              </w:rPr>
            </w:pPr>
            <w:r w:rsidRPr="004C3767">
              <w:rPr>
                <w:color w:val="000000" w:themeColor="text1"/>
                <w:sz w:val="22"/>
                <w:szCs w:val="22"/>
              </w:rPr>
              <w:t>118</w:t>
            </w:r>
          </w:p>
        </w:tc>
        <w:tc>
          <w:tcPr>
            <w:tcW w:w="1103" w:type="pct"/>
            <w:tcBorders>
              <w:top w:val="single" w:sz="4" w:space="0" w:color="auto"/>
              <w:left w:val="single" w:sz="4" w:space="0" w:color="auto"/>
              <w:bottom w:val="single" w:sz="4" w:space="0" w:color="auto"/>
              <w:right w:val="single" w:sz="4" w:space="0" w:color="auto"/>
            </w:tcBorders>
            <w:hideMark/>
          </w:tcPr>
          <w:p w14:paraId="41E6E19C" w14:textId="77777777" w:rsidR="00FD4280" w:rsidRPr="004C3767" w:rsidRDefault="00FD4280" w:rsidP="004C3767">
            <w:pPr>
              <w:jc w:val="center"/>
              <w:rPr>
                <w:color w:val="000000" w:themeColor="text1"/>
                <w:sz w:val="22"/>
                <w:szCs w:val="22"/>
              </w:rPr>
            </w:pPr>
            <w:r w:rsidRPr="004C3767">
              <w:rPr>
                <w:color w:val="000000" w:themeColor="text1"/>
                <w:sz w:val="22"/>
                <w:szCs w:val="22"/>
              </w:rPr>
              <w:t>Здания бытового назначения</w:t>
            </w:r>
          </w:p>
        </w:tc>
        <w:tc>
          <w:tcPr>
            <w:tcW w:w="863" w:type="pct"/>
            <w:tcBorders>
              <w:top w:val="single" w:sz="4" w:space="0" w:color="auto"/>
              <w:left w:val="single" w:sz="4" w:space="0" w:color="auto"/>
              <w:bottom w:val="single" w:sz="4" w:space="0" w:color="auto"/>
              <w:right w:val="single" w:sz="4" w:space="0" w:color="auto"/>
            </w:tcBorders>
            <w:hideMark/>
          </w:tcPr>
          <w:p w14:paraId="5169E980" w14:textId="77777777" w:rsidR="00FD4280" w:rsidRPr="004C3767" w:rsidRDefault="00FD4280" w:rsidP="004C3767">
            <w:pPr>
              <w:jc w:val="center"/>
              <w:rPr>
                <w:color w:val="000000" w:themeColor="text1"/>
                <w:sz w:val="22"/>
                <w:szCs w:val="22"/>
              </w:rPr>
            </w:pPr>
            <w:r w:rsidRPr="004C3767">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8" w:type="pct"/>
            <w:tcBorders>
              <w:top w:val="single" w:sz="4" w:space="0" w:color="auto"/>
              <w:left w:val="single" w:sz="4" w:space="0" w:color="auto"/>
              <w:bottom w:val="single" w:sz="4" w:space="0" w:color="auto"/>
              <w:right w:val="single" w:sz="4" w:space="0" w:color="auto"/>
            </w:tcBorders>
            <w:hideMark/>
          </w:tcPr>
          <w:p w14:paraId="672FA672" w14:textId="77777777" w:rsidR="00FD4280" w:rsidRPr="004C3767" w:rsidRDefault="00FD428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A11402D" w14:textId="77777777" w:rsidR="00FD4280" w:rsidRPr="004C3767" w:rsidRDefault="00FD4280" w:rsidP="004C3767">
            <w:pPr>
              <w:jc w:val="center"/>
              <w:rPr>
                <w:color w:val="000000" w:themeColor="text1"/>
                <w:sz w:val="22"/>
                <w:szCs w:val="22"/>
              </w:rPr>
            </w:pPr>
            <w:r w:rsidRPr="004C3767">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14:paraId="72D7D33D"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CCFC3A5"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между объездной дорогой Находки, оз. </w:t>
            </w:r>
            <w:proofErr w:type="gramStart"/>
            <w:r w:rsidRPr="004C3767">
              <w:rPr>
                <w:color w:val="000000" w:themeColor="text1"/>
                <w:sz w:val="22"/>
                <w:szCs w:val="22"/>
              </w:rPr>
              <w:t>Солёным</w:t>
            </w:r>
            <w:proofErr w:type="gramEnd"/>
            <w:r w:rsidRPr="004C3767">
              <w:rPr>
                <w:color w:val="000000" w:themeColor="text1"/>
                <w:sz w:val="22"/>
                <w:szCs w:val="22"/>
              </w:rPr>
              <w:t>, ул. Советской, Юго-западнее квартала МЖК</w:t>
            </w:r>
          </w:p>
        </w:tc>
      </w:tr>
      <w:tr w:rsidR="00FD4280" w:rsidRPr="004C3767" w14:paraId="230F9789" w14:textId="77777777" w:rsidTr="003F3C16">
        <w:tc>
          <w:tcPr>
            <w:tcW w:w="5000" w:type="pct"/>
            <w:gridSpan w:val="7"/>
            <w:tcBorders>
              <w:top w:val="single" w:sz="4" w:space="0" w:color="auto"/>
              <w:left w:val="single" w:sz="4" w:space="0" w:color="auto"/>
              <w:bottom w:val="single" w:sz="4" w:space="0" w:color="auto"/>
              <w:right w:val="single" w:sz="4" w:space="0" w:color="auto"/>
            </w:tcBorders>
          </w:tcPr>
          <w:p w14:paraId="4B2D4728" w14:textId="77777777" w:rsidR="00FD4280" w:rsidRPr="004C3767" w:rsidRDefault="00FD4280" w:rsidP="004C3767">
            <w:pPr>
              <w:jc w:val="center"/>
              <w:rPr>
                <w:color w:val="000000" w:themeColor="text1"/>
                <w:sz w:val="22"/>
                <w:szCs w:val="22"/>
              </w:rPr>
            </w:pPr>
            <w:r w:rsidRPr="004C3767">
              <w:rPr>
                <w:b/>
                <w:i/>
                <w:color w:val="000000" w:themeColor="text1"/>
                <w:sz w:val="22"/>
                <w:szCs w:val="22"/>
              </w:rPr>
              <w:t>Объекты специального назначения</w:t>
            </w:r>
          </w:p>
        </w:tc>
      </w:tr>
      <w:tr w:rsidR="00FD4280" w:rsidRPr="004C3767" w14:paraId="276E4EF3" w14:textId="77777777" w:rsidTr="00FA0D13">
        <w:tc>
          <w:tcPr>
            <w:tcW w:w="228" w:type="pct"/>
            <w:tcBorders>
              <w:top w:val="single" w:sz="4" w:space="0" w:color="auto"/>
              <w:left w:val="single" w:sz="4" w:space="0" w:color="auto"/>
              <w:bottom w:val="single" w:sz="4" w:space="0" w:color="auto"/>
              <w:right w:val="single" w:sz="4" w:space="0" w:color="auto"/>
            </w:tcBorders>
          </w:tcPr>
          <w:p w14:paraId="2835199E" w14:textId="5417EBA5" w:rsidR="00FD4280" w:rsidRPr="004C3767" w:rsidRDefault="0019348D" w:rsidP="004C3767">
            <w:pPr>
              <w:jc w:val="center"/>
              <w:rPr>
                <w:color w:val="000000" w:themeColor="text1"/>
                <w:sz w:val="22"/>
                <w:szCs w:val="22"/>
              </w:rPr>
            </w:pPr>
            <w:r w:rsidRPr="004C3767">
              <w:rPr>
                <w:color w:val="000000" w:themeColor="text1"/>
                <w:sz w:val="22"/>
                <w:szCs w:val="22"/>
              </w:rPr>
              <w:t>119</w:t>
            </w:r>
          </w:p>
        </w:tc>
        <w:tc>
          <w:tcPr>
            <w:tcW w:w="1103" w:type="pct"/>
            <w:tcBorders>
              <w:top w:val="single" w:sz="4" w:space="0" w:color="auto"/>
              <w:left w:val="single" w:sz="4" w:space="0" w:color="auto"/>
              <w:bottom w:val="single" w:sz="4" w:space="0" w:color="auto"/>
              <w:right w:val="single" w:sz="4" w:space="0" w:color="auto"/>
            </w:tcBorders>
            <w:hideMark/>
          </w:tcPr>
          <w:p w14:paraId="18249ABE"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14:paraId="4F51246B"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14:paraId="76EEFBF4" w14:textId="77777777" w:rsidR="00FD4280" w:rsidRPr="004C3767" w:rsidRDefault="00FD4280" w:rsidP="004C3767">
            <w:pPr>
              <w:jc w:val="center"/>
              <w:rPr>
                <w:color w:val="000000" w:themeColor="text1"/>
                <w:sz w:val="22"/>
                <w:szCs w:val="22"/>
              </w:rPr>
            </w:pPr>
            <w:r w:rsidRPr="004C3767">
              <w:rPr>
                <w:color w:val="000000" w:themeColor="text1"/>
                <w:sz w:val="22"/>
                <w:szCs w:val="22"/>
              </w:rPr>
              <w:t>38,6 га</w:t>
            </w:r>
          </w:p>
        </w:tc>
        <w:tc>
          <w:tcPr>
            <w:tcW w:w="672" w:type="pct"/>
            <w:tcBorders>
              <w:top w:val="single" w:sz="4" w:space="0" w:color="auto"/>
              <w:left w:val="single" w:sz="4" w:space="0" w:color="auto"/>
              <w:bottom w:val="single" w:sz="4" w:space="0" w:color="auto"/>
              <w:right w:val="single" w:sz="4" w:space="0" w:color="auto"/>
            </w:tcBorders>
            <w:hideMark/>
          </w:tcPr>
          <w:p w14:paraId="4944ACBC"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специального назначения</w:t>
            </w:r>
          </w:p>
          <w:p w14:paraId="6AA3941E" w14:textId="77777777" w:rsidR="00FD4280" w:rsidRPr="004C3767" w:rsidRDefault="00FD4280" w:rsidP="004C3767">
            <w:pPr>
              <w:jc w:val="center"/>
              <w:rPr>
                <w:color w:val="000000" w:themeColor="text1"/>
                <w:sz w:val="22"/>
                <w:szCs w:val="22"/>
              </w:rPr>
            </w:pPr>
            <w:r w:rsidRPr="004C3767">
              <w:rPr>
                <w:color w:val="000000" w:themeColor="text1"/>
                <w:sz w:val="22"/>
                <w:szCs w:val="22"/>
              </w:rPr>
              <w:t>(СЗЗ – 500 м)</w:t>
            </w:r>
          </w:p>
        </w:tc>
        <w:tc>
          <w:tcPr>
            <w:tcW w:w="479" w:type="pct"/>
            <w:tcBorders>
              <w:top w:val="single" w:sz="4" w:space="0" w:color="auto"/>
              <w:left w:val="single" w:sz="4" w:space="0" w:color="auto"/>
              <w:bottom w:val="single" w:sz="4" w:space="0" w:color="auto"/>
              <w:right w:val="single" w:sz="4" w:space="0" w:color="auto"/>
            </w:tcBorders>
            <w:hideMark/>
          </w:tcPr>
          <w:p w14:paraId="20762B5A"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7069D71C"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1 км Северо-восточнее от Нового Кладбища</w:t>
            </w:r>
          </w:p>
        </w:tc>
      </w:tr>
      <w:tr w:rsidR="00FD4280" w:rsidRPr="004C3767" w14:paraId="1915C268" w14:textId="77777777" w:rsidTr="00FA0D13">
        <w:tc>
          <w:tcPr>
            <w:tcW w:w="228" w:type="pct"/>
            <w:tcBorders>
              <w:top w:val="single" w:sz="4" w:space="0" w:color="auto"/>
              <w:left w:val="single" w:sz="4" w:space="0" w:color="auto"/>
              <w:bottom w:val="single" w:sz="4" w:space="0" w:color="auto"/>
              <w:right w:val="single" w:sz="4" w:space="0" w:color="auto"/>
            </w:tcBorders>
          </w:tcPr>
          <w:p w14:paraId="4DD78AD5" w14:textId="1078101B" w:rsidR="00FD4280" w:rsidRPr="004C3767" w:rsidRDefault="0019348D" w:rsidP="004C3767">
            <w:pPr>
              <w:jc w:val="center"/>
              <w:rPr>
                <w:color w:val="000000" w:themeColor="text1"/>
                <w:sz w:val="22"/>
                <w:szCs w:val="22"/>
              </w:rPr>
            </w:pPr>
            <w:r w:rsidRPr="004C3767">
              <w:rPr>
                <w:color w:val="000000" w:themeColor="text1"/>
                <w:sz w:val="22"/>
                <w:szCs w:val="22"/>
              </w:rPr>
              <w:t>120</w:t>
            </w:r>
          </w:p>
        </w:tc>
        <w:tc>
          <w:tcPr>
            <w:tcW w:w="1103" w:type="pct"/>
            <w:tcBorders>
              <w:top w:val="single" w:sz="4" w:space="0" w:color="auto"/>
              <w:left w:val="single" w:sz="4" w:space="0" w:color="auto"/>
              <w:bottom w:val="single" w:sz="4" w:space="0" w:color="auto"/>
              <w:right w:val="single" w:sz="4" w:space="0" w:color="auto"/>
            </w:tcBorders>
            <w:hideMark/>
          </w:tcPr>
          <w:p w14:paraId="60F5DCF3"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14:paraId="532A52BB"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14:paraId="19B4C4D3" w14:textId="77777777" w:rsidR="00FD4280" w:rsidRPr="004C3767" w:rsidRDefault="00FD4280" w:rsidP="004C3767">
            <w:pPr>
              <w:jc w:val="center"/>
              <w:rPr>
                <w:color w:val="000000" w:themeColor="text1"/>
                <w:sz w:val="22"/>
                <w:szCs w:val="22"/>
              </w:rPr>
            </w:pPr>
            <w:r w:rsidRPr="004C3767">
              <w:rPr>
                <w:color w:val="000000" w:themeColor="text1"/>
                <w:sz w:val="22"/>
                <w:szCs w:val="22"/>
              </w:rPr>
              <w:t>2,1 га</w:t>
            </w:r>
          </w:p>
        </w:tc>
        <w:tc>
          <w:tcPr>
            <w:tcW w:w="672" w:type="pct"/>
            <w:tcBorders>
              <w:top w:val="single" w:sz="4" w:space="0" w:color="auto"/>
              <w:left w:val="single" w:sz="4" w:space="0" w:color="auto"/>
              <w:bottom w:val="single" w:sz="4" w:space="0" w:color="auto"/>
              <w:right w:val="single" w:sz="4" w:space="0" w:color="auto"/>
            </w:tcBorders>
            <w:hideMark/>
          </w:tcPr>
          <w:p w14:paraId="46EF93EA"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специального назначения</w:t>
            </w:r>
          </w:p>
          <w:p w14:paraId="700A59DD" w14:textId="77777777" w:rsidR="00FD4280" w:rsidRPr="004C3767" w:rsidRDefault="00FD4280" w:rsidP="004C3767">
            <w:pPr>
              <w:jc w:val="center"/>
              <w:rPr>
                <w:color w:val="000000" w:themeColor="text1"/>
                <w:sz w:val="22"/>
                <w:szCs w:val="22"/>
              </w:rPr>
            </w:pPr>
            <w:r w:rsidRPr="004C3767">
              <w:rPr>
                <w:color w:val="000000" w:themeColor="text1"/>
                <w:sz w:val="22"/>
                <w:szCs w:val="22"/>
              </w:rPr>
              <w:t>(СЗЗ – 100 м)</w:t>
            </w:r>
          </w:p>
        </w:tc>
        <w:tc>
          <w:tcPr>
            <w:tcW w:w="479" w:type="pct"/>
            <w:tcBorders>
              <w:top w:val="single" w:sz="4" w:space="0" w:color="auto"/>
              <w:left w:val="single" w:sz="4" w:space="0" w:color="auto"/>
              <w:bottom w:val="single" w:sz="4" w:space="0" w:color="auto"/>
              <w:right w:val="single" w:sz="4" w:space="0" w:color="auto"/>
            </w:tcBorders>
            <w:hideMark/>
          </w:tcPr>
          <w:p w14:paraId="582655AA"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51B147A1"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600 м Северо-восточнее от Нового Кладбища</w:t>
            </w:r>
          </w:p>
        </w:tc>
      </w:tr>
      <w:tr w:rsidR="00FD4280" w:rsidRPr="004C3767" w14:paraId="0832E877" w14:textId="77777777" w:rsidTr="00FA0D13">
        <w:tc>
          <w:tcPr>
            <w:tcW w:w="228" w:type="pct"/>
            <w:tcBorders>
              <w:top w:val="single" w:sz="4" w:space="0" w:color="auto"/>
              <w:left w:val="single" w:sz="4" w:space="0" w:color="auto"/>
              <w:bottom w:val="single" w:sz="4" w:space="0" w:color="auto"/>
              <w:right w:val="single" w:sz="4" w:space="0" w:color="auto"/>
            </w:tcBorders>
          </w:tcPr>
          <w:p w14:paraId="72CFDE3A" w14:textId="615A3612" w:rsidR="00FD4280" w:rsidRPr="004C3767" w:rsidRDefault="0019348D" w:rsidP="004C3767">
            <w:pPr>
              <w:jc w:val="center"/>
              <w:rPr>
                <w:color w:val="000000" w:themeColor="text1"/>
                <w:sz w:val="22"/>
                <w:szCs w:val="22"/>
              </w:rPr>
            </w:pPr>
            <w:r w:rsidRPr="004C3767">
              <w:rPr>
                <w:color w:val="000000" w:themeColor="text1"/>
                <w:sz w:val="22"/>
                <w:szCs w:val="22"/>
              </w:rPr>
              <w:t>121</w:t>
            </w:r>
          </w:p>
        </w:tc>
        <w:tc>
          <w:tcPr>
            <w:tcW w:w="1103" w:type="pct"/>
            <w:tcBorders>
              <w:top w:val="single" w:sz="4" w:space="0" w:color="auto"/>
              <w:left w:val="single" w:sz="4" w:space="0" w:color="auto"/>
              <w:bottom w:val="single" w:sz="4" w:space="0" w:color="auto"/>
              <w:right w:val="single" w:sz="4" w:space="0" w:color="auto"/>
            </w:tcBorders>
            <w:hideMark/>
          </w:tcPr>
          <w:p w14:paraId="2B8D5E18"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14:paraId="695F7E7B"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14:paraId="0F8424A1" w14:textId="77777777" w:rsidR="00FD4280" w:rsidRPr="004C3767" w:rsidRDefault="00FD4280" w:rsidP="004C3767">
            <w:pPr>
              <w:jc w:val="center"/>
              <w:rPr>
                <w:color w:val="000000" w:themeColor="text1"/>
                <w:sz w:val="22"/>
                <w:szCs w:val="22"/>
              </w:rPr>
            </w:pPr>
            <w:r w:rsidRPr="004C3767">
              <w:rPr>
                <w:color w:val="000000" w:themeColor="text1"/>
                <w:sz w:val="22"/>
                <w:szCs w:val="22"/>
              </w:rPr>
              <w:t>1,6 га</w:t>
            </w:r>
          </w:p>
        </w:tc>
        <w:tc>
          <w:tcPr>
            <w:tcW w:w="672" w:type="pct"/>
            <w:tcBorders>
              <w:top w:val="single" w:sz="4" w:space="0" w:color="auto"/>
              <w:left w:val="single" w:sz="4" w:space="0" w:color="auto"/>
              <w:bottom w:val="single" w:sz="4" w:space="0" w:color="auto"/>
              <w:right w:val="single" w:sz="4" w:space="0" w:color="auto"/>
            </w:tcBorders>
            <w:hideMark/>
          </w:tcPr>
          <w:p w14:paraId="5B7DF633"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Зоны специального </w:t>
            </w:r>
            <w:r w:rsidRPr="004C3767">
              <w:rPr>
                <w:color w:val="000000" w:themeColor="text1"/>
                <w:sz w:val="22"/>
                <w:szCs w:val="22"/>
              </w:rPr>
              <w:lastRenderedPageBreak/>
              <w:t>назначения</w:t>
            </w:r>
          </w:p>
          <w:p w14:paraId="0A5AE7D6" w14:textId="77777777" w:rsidR="00FD4280" w:rsidRPr="004C3767" w:rsidRDefault="00FD4280" w:rsidP="004C3767">
            <w:pPr>
              <w:jc w:val="center"/>
              <w:rPr>
                <w:color w:val="000000" w:themeColor="text1"/>
                <w:sz w:val="22"/>
                <w:szCs w:val="22"/>
              </w:rPr>
            </w:pPr>
            <w:r w:rsidRPr="004C3767">
              <w:rPr>
                <w:color w:val="000000" w:themeColor="text1"/>
                <w:sz w:val="22"/>
                <w:szCs w:val="22"/>
              </w:rPr>
              <w:t>(СЗЗ – 100 м)</w:t>
            </w:r>
          </w:p>
        </w:tc>
        <w:tc>
          <w:tcPr>
            <w:tcW w:w="479" w:type="pct"/>
            <w:tcBorders>
              <w:top w:val="single" w:sz="4" w:space="0" w:color="auto"/>
              <w:left w:val="single" w:sz="4" w:space="0" w:color="auto"/>
              <w:bottom w:val="single" w:sz="4" w:space="0" w:color="auto"/>
              <w:right w:val="single" w:sz="4" w:space="0" w:color="auto"/>
            </w:tcBorders>
            <w:hideMark/>
          </w:tcPr>
          <w:p w14:paraId="5C7CA008" w14:textId="77777777" w:rsidR="00FD4280" w:rsidRPr="004C3767" w:rsidRDefault="00FD4280" w:rsidP="004C3767">
            <w:pPr>
              <w:jc w:val="center"/>
              <w:rPr>
                <w:color w:val="000000" w:themeColor="text1"/>
                <w:sz w:val="22"/>
                <w:szCs w:val="22"/>
              </w:rPr>
            </w:pPr>
            <w:r w:rsidRPr="004C3767">
              <w:rPr>
                <w:color w:val="000000" w:themeColor="text1"/>
                <w:sz w:val="22"/>
                <w:szCs w:val="22"/>
              </w:rPr>
              <w:lastRenderedPageBreak/>
              <w:t>1 очередь</w:t>
            </w:r>
          </w:p>
        </w:tc>
        <w:tc>
          <w:tcPr>
            <w:tcW w:w="937" w:type="pct"/>
            <w:tcBorders>
              <w:top w:val="single" w:sz="4" w:space="0" w:color="auto"/>
              <w:left w:val="single" w:sz="4" w:space="0" w:color="auto"/>
              <w:bottom w:val="single" w:sz="4" w:space="0" w:color="auto"/>
              <w:right w:val="single" w:sz="4" w:space="0" w:color="auto"/>
            </w:tcBorders>
            <w:hideMark/>
          </w:tcPr>
          <w:p w14:paraId="341441F3" w14:textId="77777777" w:rsidR="00FD4280" w:rsidRPr="004C3767" w:rsidRDefault="00FD4280" w:rsidP="004C3767">
            <w:pPr>
              <w:jc w:val="center"/>
              <w:rPr>
                <w:color w:val="000000" w:themeColor="text1"/>
                <w:sz w:val="22"/>
                <w:szCs w:val="22"/>
              </w:rPr>
            </w:pPr>
            <w:r w:rsidRPr="004C3767">
              <w:rPr>
                <w:color w:val="000000" w:themeColor="text1"/>
                <w:sz w:val="22"/>
                <w:szCs w:val="22"/>
              </w:rPr>
              <w:t xml:space="preserve">Объект находится в 500 м Северо-восточнее от </w:t>
            </w:r>
            <w:r w:rsidRPr="004C3767">
              <w:rPr>
                <w:color w:val="000000" w:themeColor="text1"/>
                <w:sz w:val="22"/>
                <w:szCs w:val="22"/>
              </w:rPr>
              <w:lastRenderedPageBreak/>
              <w:t>Нового Кладбища</w:t>
            </w:r>
          </w:p>
        </w:tc>
      </w:tr>
      <w:tr w:rsidR="00FD4280" w:rsidRPr="004C3767" w14:paraId="562F2E48" w14:textId="77777777" w:rsidTr="00FA0D13">
        <w:tc>
          <w:tcPr>
            <w:tcW w:w="228" w:type="pct"/>
            <w:tcBorders>
              <w:top w:val="single" w:sz="4" w:space="0" w:color="auto"/>
              <w:left w:val="single" w:sz="4" w:space="0" w:color="auto"/>
              <w:bottom w:val="single" w:sz="4" w:space="0" w:color="auto"/>
              <w:right w:val="single" w:sz="4" w:space="0" w:color="auto"/>
            </w:tcBorders>
          </w:tcPr>
          <w:p w14:paraId="240CC0E6" w14:textId="1DE87719" w:rsidR="00FD4280" w:rsidRPr="004C3767" w:rsidRDefault="0019348D" w:rsidP="004C3767">
            <w:pPr>
              <w:jc w:val="center"/>
              <w:rPr>
                <w:color w:val="000000" w:themeColor="text1"/>
                <w:sz w:val="22"/>
                <w:szCs w:val="22"/>
              </w:rPr>
            </w:pPr>
            <w:r w:rsidRPr="004C3767">
              <w:rPr>
                <w:color w:val="000000" w:themeColor="text1"/>
                <w:sz w:val="22"/>
                <w:szCs w:val="22"/>
              </w:rPr>
              <w:lastRenderedPageBreak/>
              <w:t>122</w:t>
            </w:r>
          </w:p>
        </w:tc>
        <w:tc>
          <w:tcPr>
            <w:tcW w:w="1103" w:type="pct"/>
            <w:tcBorders>
              <w:top w:val="single" w:sz="4" w:space="0" w:color="auto"/>
              <w:left w:val="single" w:sz="4" w:space="0" w:color="auto"/>
              <w:bottom w:val="single" w:sz="4" w:space="0" w:color="auto"/>
              <w:right w:val="single" w:sz="4" w:space="0" w:color="auto"/>
            </w:tcBorders>
            <w:hideMark/>
          </w:tcPr>
          <w:p w14:paraId="1850FCB7"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14:paraId="75FBC50E"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14:paraId="56C39C5A" w14:textId="77777777" w:rsidR="00FD4280" w:rsidRPr="004C3767" w:rsidRDefault="00FD4280" w:rsidP="004C3767">
            <w:pPr>
              <w:jc w:val="center"/>
              <w:rPr>
                <w:color w:val="000000" w:themeColor="text1"/>
                <w:sz w:val="22"/>
                <w:szCs w:val="22"/>
              </w:rPr>
            </w:pPr>
            <w:r w:rsidRPr="004C3767">
              <w:rPr>
                <w:color w:val="000000" w:themeColor="text1"/>
                <w:sz w:val="22"/>
                <w:szCs w:val="22"/>
              </w:rPr>
              <w:t>1,1 га</w:t>
            </w:r>
          </w:p>
        </w:tc>
        <w:tc>
          <w:tcPr>
            <w:tcW w:w="672" w:type="pct"/>
            <w:tcBorders>
              <w:top w:val="single" w:sz="4" w:space="0" w:color="auto"/>
              <w:left w:val="single" w:sz="4" w:space="0" w:color="auto"/>
              <w:bottom w:val="single" w:sz="4" w:space="0" w:color="auto"/>
              <w:right w:val="single" w:sz="4" w:space="0" w:color="auto"/>
            </w:tcBorders>
            <w:hideMark/>
          </w:tcPr>
          <w:p w14:paraId="295202B0"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специального назначения</w:t>
            </w:r>
          </w:p>
          <w:p w14:paraId="4A3DD32F" w14:textId="77777777" w:rsidR="00FD4280" w:rsidRPr="004C3767" w:rsidRDefault="00FD4280" w:rsidP="004C3767">
            <w:pPr>
              <w:jc w:val="center"/>
              <w:rPr>
                <w:color w:val="000000" w:themeColor="text1"/>
                <w:sz w:val="22"/>
                <w:szCs w:val="22"/>
              </w:rPr>
            </w:pPr>
            <w:r w:rsidRPr="004C3767">
              <w:rPr>
                <w:color w:val="000000" w:themeColor="text1"/>
                <w:sz w:val="22"/>
                <w:szCs w:val="22"/>
              </w:rPr>
              <w:t>(СЗЗ – 100 м)</w:t>
            </w:r>
          </w:p>
        </w:tc>
        <w:tc>
          <w:tcPr>
            <w:tcW w:w="479" w:type="pct"/>
            <w:tcBorders>
              <w:top w:val="single" w:sz="4" w:space="0" w:color="auto"/>
              <w:left w:val="single" w:sz="4" w:space="0" w:color="auto"/>
              <w:bottom w:val="single" w:sz="4" w:space="0" w:color="auto"/>
              <w:right w:val="single" w:sz="4" w:space="0" w:color="auto"/>
            </w:tcBorders>
            <w:hideMark/>
          </w:tcPr>
          <w:p w14:paraId="40DB8339"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4045F0AF"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600 м Юго-восточнее от Нового Кладбища</w:t>
            </w:r>
          </w:p>
        </w:tc>
      </w:tr>
      <w:tr w:rsidR="00FD4280" w:rsidRPr="004C3767" w14:paraId="5D3CB185" w14:textId="77777777" w:rsidTr="00FA0D13">
        <w:tc>
          <w:tcPr>
            <w:tcW w:w="228" w:type="pct"/>
            <w:tcBorders>
              <w:top w:val="single" w:sz="4" w:space="0" w:color="auto"/>
              <w:left w:val="single" w:sz="4" w:space="0" w:color="auto"/>
              <w:bottom w:val="single" w:sz="4" w:space="0" w:color="auto"/>
              <w:right w:val="single" w:sz="4" w:space="0" w:color="auto"/>
            </w:tcBorders>
          </w:tcPr>
          <w:p w14:paraId="6B0F6FA6" w14:textId="7AD6F9B8" w:rsidR="00FD4280" w:rsidRPr="004C3767" w:rsidRDefault="0019348D" w:rsidP="004C3767">
            <w:pPr>
              <w:jc w:val="center"/>
              <w:rPr>
                <w:color w:val="000000" w:themeColor="text1"/>
                <w:sz w:val="22"/>
                <w:szCs w:val="22"/>
              </w:rPr>
            </w:pPr>
            <w:r w:rsidRPr="004C3767">
              <w:rPr>
                <w:color w:val="000000" w:themeColor="text1"/>
                <w:sz w:val="22"/>
                <w:szCs w:val="22"/>
              </w:rPr>
              <w:t>123</w:t>
            </w:r>
          </w:p>
        </w:tc>
        <w:tc>
          <w:tcPr>
            <w:tcW w:w="1103" w:type="pct"/>
            <w:tcBorders>
              <w:top w:val="single" w:sz="4" w:space="0" w:color="auto"/>
              <w:left w:val="single" w:sz="4" w:space="0" w:color="auto"/>
              <w:bottom w:val="single" w:sz="4" w:space="0" w:color="auto"/>
              <w:right w:val="single" w:sz="4" w:space="0" w:color="auto"/>
            </w:tcBorders>
            <w:hideMark/>
          </w:tcPr>
          <w:p w14:paraId="4A3B17EF"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14:paraId="58120390"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14:paraId="461FA00D" w14:textId="77777777" w:rsidR="00FD4280" w:rsidRPr="004C3767" w:rsidRDefault="00FD4280" w:rsidP="004C3767">
            <w:pPr>
              <w:jc w:val="center"/>
              <w:rPr>
                <w:color w:val="000000" w:themeColor="text1"/>
                <w:sz w:val="22"/>
                <w:szCs w:val="22"/>
              </w:rPr>
            </w:pPr>
            <w:r w:rsidRPr="004C3767">
              <w:rPr>
                <w:color w:val="000000" w:themeColor="text1"/>
                <w:sz w:val="22"/>
                <w:szCs w:val="22"/>
              </w:rPr>
              <w:t>25,3 га</w:t>
            </w:r>
          </w:p>
        </w:tc>
        <w:tc>
          <w:tcPr>
            <w:tcW w:w="672" w:type="pct"/>
            <w:tcBorders>
              <w:top w:val="single" w:sz="4" w:space="0" w:color="auto"/>
              <w:left w:val="single" w:sz="4" w:space="0" w:color="auto"/>
              <w:bottom w:val="single" w:sz="4" w:space="0" w:color="auto"/>
              <w:right w:val="single" w:sz="4" w:space="0" w:color="auto"/>
            </w:tcBorders>
            <w:hideMark/>
          </w:tcPr>
          <w:p w14:paraId="464BEC69"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специального назначения</w:t>
            </w:r>
          </w:p>
          <w:p w14:paraId="69B9623E" w14:textId="77777777" w:rsidR="00FD4280" w:rsidRPr="004C3767" w:rsidRDefault="00FD4280" w:rsidP="004C3767">
            <w:pPr>
              <w:jc w:val="center"/>
              <w:rPr>
                <w:color w:val="000000" w:themeColor="text1"/>
                <w:sz w:val="22"/>
                <w:szCs w:val="22"/>
              </w:rPr>
            </w:pPr>
            <w:r w:rsidRPr="004C3767">
              <w:rPr>
                <w:color w:val="000000" w:themeColor="text1"/>
                <w:sz w:val="22"/>
                <w:szCs w:val="22"/>
              </w:rPr>
              <w:t>(СЗЗ – 500 м)</w:t>
            </w:r>
          </w:p>
        </w:tc>
        <w:tc>
          <w:tcPr>
            <w:tcW w:w="479" w:type="pct"/>
            <w:tcBorders>
              <w:top w:val="single" w:sz="4" w:space="0" w:color="auto"/>
              <w:left w:val="single" w:sz="4" w:space="0" w:color="auto"/>
              <w:bottom w:val="single" w:sz="4" w:space="0" w:color="auto"/>
              <w:right w:val="single" w:sz="4" w:space="0" w:color="auto"/>
            </w:tcBorders>
            <w:hideMark/>
          </w:tcPr>
          <w:p w14:paraId="07FAC629"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3A90BA02"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1 км Северо-восточнее от Нового Кладбища</w:t>
            </w:r>
          </w:p>
        </w:tc>
      </w:tr>
      <w:tr w:rsidR="00FD4280" w:rsidRPr="004C3767" w14:paraId="36B536F1" w14:textId="77777777" w:rsidTr="00FA0D13">
        <w:tc>
          <w:tcPr>
            <w:tcW w:w="228" w:type="pct"/>
            <w:tcBorders>
              <w:top w:val="single" w:sz="4" w:space="0" w:color="auto"/>
              <w:left w:val="single" w:sz="4" w:space="0" w:color="auto"/>
              <w:bottom w:val="single" w:sz="4" w:space="0" w:color="auto"/>
              <w:right w:val="single" w:sz="4" w:space="0" w:color="auto"/>
            </w:tcBorders>
          </w:tcPr>
          <w:p w14:paraId="7C733080" w14:textId="4956481B" w:rsidR="00FD4280" w:rsidRPr="004C3767" w:rsidRDefault="0019348D" w:rsidP="004C3767">
            <w:pPr>
              <w:jc w:val="center"/>
              <w:rPr>
                <w:color w:val="000000" w:themeColor="text1"/>
                <w:sz w:val="22"/>
                <w:szCs w:val="22"/>
              </w:rPr>
            </w:pPr>
            <w:r w:rsidRPr="004C3767">
              <w:rPr>
                <w:color w:val="000000" w:themeColor="text1"/>
                <w:sz w:val="22"/>
                <w:szCs w:val="22"/>
              </w:rPr>
              <w:t>124</w:t>
            </w:r>
          </w:p>
        </w:tc>
        <w:tc>
          <w:tcPr>
            <w:tcW w:w="1103" w:type="pct"/>
            <w:tcBorders>
              <w:top w:val="single" w:sz="4" w:space="0" w:color="auto"/>
              <w:left w:val="single" w:sz="4" w:space="0" w:color="auto"/>
              <w:bottom w:val="single" w:sz="4" w:space="0" w:color="auto"/>
              <w:right w:val="single" w:sz="4" w:space="0" w:color="auto"/>
            </w:tcBorders>
            <w:hideMark/>
          </w:tcPr>
          <w:p w14:paraId="6A18A1FF"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14:paraId="4E0BAB72"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14:paraId="30BD1F43" w14:textId="77777777" w:rsidR="00FD4280" w:rsidRPr="004C3767" w:rsidRDefault="00FD4280" w:rsidP="004C3767">
            <w:pPr>
              <w:jc w:val="center"/>
              <w:rPr>
                <w:color w:val="000000" w:themeColor="text1"/>
                <w:sz w:val="22"/>
                <w:szCs w:val="22"/>
              </w:rPr>
            </w:pPr>
            <w:r w:rsidRPr="004C3767">
              <w:rPr>
                <w:color w:val="000000" w:themeColor="text1"/>
                <w:sz w:val="22"/>
                <w:szCs w:val="22"/>
              </w:rPr>
              <w:t>34,5 га</w:t>
            </w:r>
          </w:p>
        </w:tc>
        <w:tc>
          <w:tcPr>
            <w:tcW w:w="672" w:type="pct"/>
            <w:tcBorders>
              <w:top w:val="single" w:sz="4" w:space="0" w:color="auto"/>
              <w:left w:val="single" w:sz="4" w:space="0" w:color="auto"/>
              <w:bottom w:val="single" w:sz="4" w:space="0" w:color="auto"/>
              <w:right w:val="single" w:sz="4" w:space="0" w:color="auto"/>
            </w:tcBorders>
            <w:hideMark/>
          </w:tcPr>
          <w:p w14:paraId="626527ED"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специального назначения</w:t>
            </w:r>
          </w:p>
          <w:p w14:paraId="5DB9A017" w14:textId="77777777" w:rsidR="00FD4280" w:rsidRPr="004C3767" w:rsidRDefault="00FD4280" w:rsidP="004C3767">
            <w:pPr>
              <w:jc w:val="center"/>
              <w:rPr>
                <w:color w:val="000000" w:themeColor="text1"/>
                <w:sz w:val="22"/>
                <w:szCs w:val="22"/>
              </w:rPr>
            </w:pPr>
            <w:r w:rsidRPr="004C3767">
              <w:rPr>
                <w:color w:val="000000" w:themeColor="text1"/>
                <w:sz w:val="22"/>
                <w:szCs w:val="22"/>
              </w:rPr>
              <w:t>(СЗЗ – 500 м)</w:t>
            </w:r>
          </w:p>
        </w:tc>
        <w:tc>
          <w:tcPr>
            <w:tcW w:w="479" w:type="pct"/>
            <w:tcBorders>
              <w:top w:val="single" w:sz="4" w:space="0" w:color="auto"/>
              <w:left w:val="single" w:sz="4" w:space="0" w:color="auto"/>
              <w:bottom w:val="single" w:sz="4" w:space="0" w:color="auto"/>
              <w:right w:val="single" w:sz="4" w:space="0" w:color="auto"/>
            </w:tcBorders>
            <w:hideMark/>
          </w:tcPr>
          <w:p w14:paraId="353F68E6"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5CA81186"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1 км Северо-восточнее от Нового Кладбища</w:t>
            </w:r>
          </w:p>
        </w:tc>
      </w:tr>
      <w:tr w:rsidR="00FD4280" w:rsidRPr="004C3767" w14:paraId="0EDF7C83" w14:textId="77777777" w:rsidTr="00FA0D13">
        <w:tc>
          <w:tcPr>
            <w:tcW w:w="228" w:type="pct"/>
            <w:tcBorders>
              <w:top w:val="single" w:sz="4" w:space="0" w:color="auto"/>
              <w:left w:val="single" w:sz="4" w:space="0" w:color="auto"/>
              <w:bottom w:val="single" w:sz="4" w:space="0" w:color="auto"/>
              <w:right w:val="single" w:sz="4" w:space="0" w:color="auto"/>
            </w:tcBorders>
          </w:tcPr>
          <w:p w14:paraId="61099FA7" w14:textId="3F4F446B" w:rsidR="00FD4280" w:rsidRPr="004C3767" w:rsidRDefault="0019348D" w:rsidP="004C3767">
            <w:pPr>
              <w:jc w:val="center"/>
              <w:rPr>
                <w:color w:val="000000" w:themeColor="text1"/>
                <w:sz w:val="22"/>
                <w:szCs w:val="22"/>
              </w:rPr>
            </w:pPr>
            <w:r w:rsidRPr="004C3767">
              <w:rPr>
                <w:color w:val="000000" w:themeColor="text1"/>
                <w:sz w:val="22"/>
                <w:szCs w:val="22"/>
              </w:rPr>
              <w:t>125</w:t>
            </w:r>
          </w:p>
        </w:tc>
        <w:tc>
          <w:tcPr>
            <w:tcW w:w="1103" w:type="pct"/>
            <w:tcBorders>
              <w:top w:val="single" w:sz="4" w:space="0" w:color="auto"/>
              <w:left w:val="single" w:sz="4" w:space="0" w:color="auto"/>
              <w:bottom w:val="single" w:sz="4" w:space="0" w:color="auto"/>
              <w:right w:val="single" w:sz="4" w:space="0" w:color="auto"/>
            </w:tcBorders>
            <w:hideMark/>
          </w:tcPr>
          <w:p w14:paraId="493EBD48"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14:paraId="06F0576A"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14:paraId="4D563255" w14:textId="77777777" w:rsidR="00FD4280" w:rsidRPr="004C3767" w:rsidRDefault="00FD4280" w:rsidP="004C3767">
            <w:pPr>
              <w:jc w:val="center"/>
              <w:rPr>
                <w:color w:val="000000" w:themeColor="text1"/>
                <w:sz w:val="22"/>
                <w:szCs w:val="22"/>
              </w:rPr>
            </w:pPr>
            <w:r w:rsidRPr="004C3767">
              <w:rPr>
                <w:color w:val="000000" w:themeColor="text1"/>
                <w:sz w:val="22"/>
                <w:szCs w:val="22"/>
              </w:rPr>
              <w:t>13,6 га</w:t>
            </w:r>
          </w:p>
        </w:tc>
        <w:tc>
          <w:tcPr>
            <w:tcW w:w="672" w:type="pct"/>
            <w:tcBorders>
              <w:top w:val="single" w:sz="4" w:space="0" w:color="auto"/>
              <w:left w:val="single" w:sz="4" w:space="0" w:color="auto"/>
              <w:bottom w:val="single" w:sz="4" w:space="0" w:color="auto"/>
              <w:right w:val="single" w:sz="4" w:space="0" w:color="auto"/>
            </w:tcBorders>
            <w:hideMark/>
          </w:tcPr>
          <w:p w14:paraId="7ED5C2E3"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специального назначения</w:t>
            </w:r>
          </w:p>
          <w:p w14:paraId="69A280C3" w14:textId="77777777" w:rsidR="00FD4280" w:rsidRPr="004C3767" w:rsidRDefault="00FD4280" w:rsidP="004C3767">
            <w:pPr>
              <w:jc w:val="center"/>
              <w:rPr>
                <w:color w:val="000000" w:themeColor="text1"/>
                <w:sz w:val="22"/>
                <w:szCs w:val="22"/>
              </w:rPr>
            </w:pPr>
            <w:r w:rsidRPr="004C3767">
              <w:rPr>
                <w:color w:val="000000" w:themeColor="text1"/>
                <w:sz w:val="22"/>
                <w:szCs w:val="22"/>
              </w:rPr>
              <w:t>(СЗЗ – 300 м)</w:t>
            </w:r>
          </w:p>
        </w:tc>
        <w:tc>
          <w:tcPr>
            <w:tcW w:w="479" w:type="pct"/>
            <w:tcBorders>
              <w:top w:val="single" w:sz="4" w:space="0" w:color="auto"/>
              <w:left w:val="single" w:sz="4" w:space="0" w:color="auto"/>
              <w:bottom w:val="single" w:sz="4" w:space="0" w:color="auto"/>
              <w:right w:val="single" w:sz="4" w:space="0" w:color="auto"/>
            </w:tcBorders>
            <w:hideMark/>
          </w:tcPr>
          <w:p w14:paraId="1A32B440" w14:textId="77777777" w:rsidR="00FD4280" w:rsidRPr="004C3767" w:rsidRDefault="00FD4280" w:rsidP="004C3767">
            <w:pPr>
              <w:jc w:val="center"/>
              <w:rPr>
                <w:color w:val="000000" w:themeColor="text1"/>
                <w:sz w:val="22"/>
                <w:szCs w:val="22"/>
              </w:rPr>
            </w:pPr>
            <w:r w:rsidRPr="004C3767">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14:paraId="2639B4F2"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1,2 км Северо-восточнее от Нового Кладбища</w:t>
            </w:r>
          </w:p>
        </w:tc>
      </w:tr>
      <w:tr w:rsidR="00FD4280" w:rsidRPr="004C3767" w14:paraId="4608E473" w14:textId="77777777" w:rsidTr="008D5528">
        <w:tc>
          <w:tcPr>
            <w:tcW w:w="228" w:type="pct"/>
            <w:tcBorders>
              <w:top w:val="single" w:sz="4" w:space="0" w:color="auto"/>
              <w:left w:val="single" w:sz="4" w:space="0" w:color="auto"/>
              <w:bottom w:val="single" w:sz="4" w:space="0" w:color="auto"/>
              <w:right w:val="single" w:sz="4" w:space="0" w:color="auto"/>
            </w:tcBorders>
          </w:tcPr>
          <w:p w14:paraId="2EB863D7" w14:textId="526D4E13" w:rsidR="00FD4280" w:rsidRPr="004C3767" w:rsidRDefault="00FD4280" w:rsidP="004C3767">
            <w:pPr>
              <w:jc w:val="center"/>
              <w:rPr>
                <w:color w:val="000000" w:themeColor="text1"/>
                <w:sz w:val="22"/>
                <w:szCs w:val="22"/>
              </w:rPr>
            </w:pPr>
            <w:r w:rsidRPr="004C3767">
              <w:rPr>
                <w:color w:val="000000" w:themeColor="text1"/>
                <w:sz w:val="22"/>
                <w:szCs w:val="22"/>
              </w:rPr>
              <w:t>1</w:t>
            </w:r>
            <w:r w:rsidR="0019348D" w:rsidRPr="004C3767">
              <w:rPr>
                <w:color w:val="000000" w:themeColor="text1"/>
                <w:sz w:val="22"/>
                <w:szCs w:val="22"/>
              </w:rPr>
              <w:t>26</w:t>
            </w:r>
          </w:p>
        </w:tc>
        <w:tc>
          <w:tcPr>
            <w:tcW w:w="1103" w:type="pct"/>
            <w:tcBorders>
              <w:top w:val="single" w:sz="4" w:space="0" w:color="auto"/>
              <w:left w:val="single" w:sz="4" w:space="0" w:color="auto"/>
              <w:bottom w:val="single" w:sz="4" w:space="0" w:color="auto"/>
              <w:right w:val="single" w:sz="4" w:space="0" w:color="auto"/>
            </w:tcBorders>
            <w:hideMark/>
          </w:tcPr>
          <w:p w14:paraId="72DAF60F"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14:paraId="551E9E2D" w14:textId="77777777" w:rsidR="00FD4280" w:rsidRPr="004C3767" w:rsidRDefault="00FD4280" w:rsidP="004C3767">
            <w:pPr>
              <w:jc w:val="center"/>
              <w:rPr>
                <w:color w:val="000000" w:themeColor="text1"/>
                <w:sz w:val="22"/>
                <w:szCs w:val="22"/>
              </w:rPr>
            </w:pPr>
            <w:r w:rsidRPr="004C3767">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14:paraId="12A70096" w14:textId="77777777" w:rsidR="00FD4280" w:rsidRPr="004C3767" w:rsidRDefault="00FD4280" w:rsidP="004C3767">
            <w:pPr>
              <w:jc w:val="center"/>
              <w:rPr>
                <w:color w:val="000000" w:themeColor="text1"/>
                <w:sz w:val="22"/>
                <w:szCs w:val="22"/>
              </w:rPr>
            </w:pPr>
            <w:r w:rsidRPr="004C3767">
              <w:rPr>
                <w:color w:val="000000" w:themeColor="text1"/>
                <w:sz w:val="22"/>
                <w:szCs w:val="22"/>
              </w:rPr>
              <w:t>14,4 га</w:t>
            </w:r>
          </w:p>
        </w:tc>
        <w:tc>
          <w:tcPr>
            <w:tcW w:w="672" w:type="pct"/>
            <w:tcBorders>
              <w:top w:val="single" w:sz="4" w:space="0" w:color="auto"/>
              <w:left w:val="single" w:sz="4" w:space="0" w:color="auto"/>
              <w:bottom w:val="single" w:sz="4" w:space="0" w:color="auto"/>
              <w:right w:val="single" w:sz="4" w:space="0" w:color="auto"/>
            </w:tcBorders>
            <w:hideMark/>
          </w:tcPr>
          <w:p w14:paraId="2BCE44F9"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специального назначения</w:t>
            </w:r>
          </w:p>
          <w:p w14:paraId="2338CD11" w14:textId="77777777" w:rsidR="00FD4280" w:rsidRPr="004C3767" w:rsidRDefault="00FD4280" w:rsidP="004C3767">
            <w:pPr>
              <w:jc w:val="center"/>
              <w:rPr>
                <w:color w:val="000000" w:themeColor="text1"/>
                <w:sz w:val="22"/>
                <w:szCs w:val="22"/>
              </w:rPr>
            </w:pPr>
            <w:r w:rsidRPr="004C3767">
              <w:rPr>
                <w:color w:val="000000" w:themeColor="text1"/>
                <w:sz w:val="22"/>
                <w:szCs w:val="22"/>
              </w:rPr>
              <w:t>(СЗЗ – 300 м)</w:t>
            </w:r>
          </w:p>
        </w:tc>
        <w:tc>
          <w:tcPr>
            <w:tcW w:w="479" w:type="pct"/>
            <w:tcBorders>
              <w:top w:val="single" w:sz="4" w:space="0" w:color="auto"/>
              <w:left w:val="single" w:sz="4" w:space="0" w:color="auto"/>
              <w:bottom w:val="single" w:sz="4" w:space="0" w:color="auto"/>
              <w:right w:val="single" w:sz="4" w:space="0" w:color="auto"/>
            </w:tcBorders>
            <w:hideMark/>
          </w:tcPr>
          <w:p w14:paraId="551FB906"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14:paraId="3D0A0FB2"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800 м Северо-восточнее от Нового Кладбища</w:t>
            </w:r>
          </w:p>
        </w:tc>
      </w:tr>
      <w:tr w:rsidR="00FD4280" w:rsidRPr="004C3767" w14:paraId="6AAC4F12" w14:textId="77777777" w:rsidTr="008D5528">
        <w:tc>
          <w:tcPr>
            <w:tcW w:w="228" w:type="pct"/>
            <w:tcBorders>
              <w:top w:val="single" w:sz="4" w:space="0" w:color="auto"/>
              <w:left w:val="single" w:sz="4" w:space="0" w:color="auto"/>
              <w:bottom w:val="single" w:sz="4" w:space="0" w:color="auto"/>
              <w:right w:val="single" w:sz="4" w:space="0" w:color="auto"/>
            </w:tcBorders>
          </w:tcPr>
          <w:p w14:paraId="5E30DFE0" w14:textId="52F27388" w:rsidR="00FD4280" w:rsidRPr="004C3767" w:rsidRDefault="0019348D" w:rsidP="004C3767">
            <w:pPr>
              <w:jc w:val="center"/>
              <w:rPr>
                <w:color w:val="000000" w:themeColor="text1"/>
                <w:sz w:val="22"/>
                <w:szCs w:val="22"/>
              </w:rPr>
            </w:pPr>
            <w:r w:rsidRPr="004C3767">
              <w:rPr>
                <w:color w:val="000000" w:themeColor="text1"/>
                <w:sz w:val="22"/>
                <w:szCs w:val="22"/>
              </w:rPr>
              <w:t>127</w:t>
            </w:r>
          </w:p>
        </w:tc>
        <w:tc>
          <w:tcPr>
            <w:tcW w:w="1103" w:type="pct"/>
            <w:tcBorders>
              <w:top w:val="single" w:sz="4" w:space="0" w:color="auto"/>
              <w:left w:val="single" w:sz="4" w:space="0" w:color="auto"/>
              <w:bottom w:val="single" w:sz="4" w:space="0" w:color="auto"/>
              <w:right w:val="single" w:sz="4" w:space="0" w:color="auto"/>
            </w:tcBorders>
          </w:tcPr>
          <w:p w14:paraId="140974E3" w14:textId="77777777" w:rsidR="00FD4280" w:rsidRPr="004C3767" w:rsidRDefault="00FD4280" w:rsidP="004C3767">
            <w:pPr>
              <w:jc w:val="center"/>
              <w:rPr>
                <w:color w:val="000000" w:themeColor="text1"/>
                <w:sz w:val="22"/>
                <w:szCs w:val="22"/>
              </w:rPr>
            </w:pPr>
            <w:r w:rsidRPr="004C3767">
              <w:rPr>
                <w:color w:val="000000" w:themeColor="text1"/>
                <w:sz w:val="22"/>
                <w:szCs w:val="22"/>
              </w:rPr>
              <w:t>Крематорий</w:t>
            </w:r>
          </w:p>
        </w:tc>
        <w:tc>
          <w:tcPr>
            <w:tcW w:w="863" w:type="pct"/>
            <w:tcBorders>
              <w:top w:val="single" w:sz="4" w:space="0" w:color="auto"/>
              <w:left w:val="single" w:sz="4" w:space="0" w:color="auto"/>
              <w:bottom w:val="single" w:sz="4" w:space="0" w:color="auto"/>
              <w:right w:val="single" w:sz="4" w:space="0" w:color="auto"/>
            </w:tcBorders>
          </w:tcPr>
          <w:p w14:paraId="49D5DA24" w14:textId="77777777" w:rsidR="00FD4280" w:rsidRPr="004C3767" w:rsidRDefault="00FD4280" w:rsidP="004C3767">
            <w:pPr>
              <w:jc w:val="center"/>
              <w:rPr>
                <w:color w:val="000000" w:themeColor="text1"/>
                <w:sz w:val="22"/>
                <w:szCs w:val="22"/>
              </w:rPr>
            </w:pPr>
            <w:r w:rsidRPr="004C3767">
              <w:rPr>
                <w:color w:val="000000" w:themeColor="text1"/>
                <w:sz w:val="22"/>
                <w:szCs w:val="22"/>
              </w:rPr>
              <w:t>Крематорий</w:t>
            </w:r>
          </w:p>
        </w:tc>
        <w:tc>
          <w:tcPr>
            <w:tcW w:w="718" w:type="pct"/>
            <w:tcBorders>
              <w:top w:val="single" w:sz="4" w:space="0" w:color="auto"/>
              <w:left w:val="single" w:sz="4" w:space="0" w:color="auto"/>
              <w:bottom w:val="single" w:sz="4" w:space="0" w:color="auto"/>
              <w:right w:val="single" w:sz="4" w:space="0" w:color="auto"/>
            </w:tcBorders>
          </w:tcPr>
          <w:p w14:paraId="2C1E8154" w14:textId="77777777" w:rsidR="00FD4280" w:rsidRPr="004C3767" w:rsidRDefault="00FD4280" w:rsidP="004C3767">
            <w:pPr>
              <w:jc w:val="center"/>
              <w:rPr>
                <w:color w:val="000000" w:themeColor="text1"/>
                <w:sz w:val="22"/>
                <w:szCs w:val="22"/>
              </w:rPr>
            </w:pPr>
            <w:r w:rsidRPr="004C3767">
              <w:rPr>
                <w:color w:val="000000" w:themeColor="text1"/>
                <w:sz w:val="22"/>
                <w:szCs w:val="22"/>
              </w:rPr>
              <w:t>1 ед.</w:t>
            </w:r>
          </w:p>
        </w:tc>
        <w:tc>
          <w:tcPr>
            <w:tcW w:w="672" w:type="pct"/>
            <w:tcBorders>
              <w:top w:val="single" w:sz="4" w:space="0" w:color="auto"/>
              <w:left w:val="single" w:sz="4" w:space="0" w:color="auto"/>
              <w:bottom w:val="single" w:sz="4" w:space="0" w:color="auto"/>
              <w:right w:val="single" w:sz="4" w:space="0" w:color="auto"/>
            </w:tcBorders>
          </w:tcPr>
          <w:p w14:paraId="29543CB9" w14:textId="77777777" w:rsidR="00FD4280" w:rsidRPr="004C3767" w:rsidRDefault="00FD4280" w:rsidP="004C3767">
            <w:pPr>
              <w:jc w:val="center"/>
              <w:rPr>
                <w:color w:val="000000" w:themeColor="text1"/>
                <w:sz w:val="22"/>
                <w:szCs w:val="22"/>
              </w:rPr>
            </w:pPr>
            <w:r w:rsidRPr="004C3767">
              <w:rPr>
                <w:color w:val="000000" w:themeColor="text1"/>
                <w:sz w:val="22"/>
                <w:szCs w:val="22"/>
              </w:rPr>
              <w:t>Зоны специального назначения</w:t>
            </w:r>
          </w:p>
          <w:p w14:paraId="1FAA4A71" w14:textId="77777777" w:rsidR="00FD4280" w:rsidRPr="004C3767" w:rsidRDefault="00FD4280" w:rsidP="004C3767">
            <w:pPr>
              <w:jc w:val="center"/>
              <w:rPr>
                <w:color w:val="000000" w:themeColor="text1"/>
                <w:sz w:val="22"/>
                <w:szCs w:val="22"/>
              </w:rPr>
            </w:pPr>
            <w:r w:rsidRPr="004C3767">
              <w:rPr>
                <w:color w:val="000000" w:themeColor="text1"/>
                <w:sz w:val="22"/>
                <w:szCs w:val="22"/>
              </w:rPr>
              <w:t>(СЗЗ – 1000 м)</w:t>
            </w:r>
          </w:p>
        </w:tc>
        <w:tc>
          <w:tcPr>
            <w:tcW w:w="479" w:type="pct"/>
            <w:tcBorders>
              <w:top w:val="single" w:sz="4" w:space="0" w:color="auto"/>
              <w:left w:val="single" w:sz="4" w:space="0" w:color="auto"/>
              <w:bottom w:val="single" w:sz="4" w:space="0" w:color="auto"/>
              <w:right w:val="single" w:sz="4" w:space="0" w:color="auto"/>
            </w:tcBorders>
          </w:tcPr>
          <w:p w14:paraId="62F6A498" w14:textId="77777777" w:rsidR="00FD4280" w:rsidRPr="004C3767" w:rsidRDefault="00FD4280" w:rsidP="004C3767">
            <w:pPr>
              <w:jc w:val="center"/>
              <w:rPr>
                <w:color w:val="000000" w:themeColor="text1"/>
                <w:sz w:val="22"/>
                <w:szCs w:val="22"/>
              </w:rPr>
            </w:pPr>
            <w:r w:rsidRPr="004C3767">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14:paraId="2B15495D" w14:textId="77777777" w:rsidR="00FD4280" w:rsidRPr="004C3767" w:rsidRDefault="00FD4280" w:rsidP="004C3767">
            <w:pPr>
              <w:jc w:val="center"/>
              <w:rPr>
                <w:color w:val="000000" w:themeColor="text1"/>
                <w:sz w:val="22"/>
                <w:szCs w:val="22"/>
              </w:rPr>
            </w:pPr>
            <w:r w:rsidRPr="004C3767">
              <w:rPr>
                <w:color w:val="000000" w:themeColor="text1"/>
                <w:sz w:val="22"/>
                <w:szCs w:val="22"/>
              </w:rPr>
              <w:t>Объект находится в 660 м Северо-западнее от Нового Кладбища</w:t>
            </w:r>
          </w:p>
        </w:tc>
      </w:tr>
    </w:tbl>
    <w:p w14:paraId="6F626105" w14:textId="77777777" w:rsidR="00DA41AA" w:rsidRPr="004C3767" w:rsidRDefault="00DA41AA" w:rsidP="004C3767">
      <w:pPr>
        <w:spacing w:before="120"/>
        <w:rPr>
          <w:b/>
          <w:bCs/>
          <w:iCs/>
          <w:color w:val="000000" w:themeColor="text1"/>
        </w:rPr>
        <w:sectPr w:rsidR="00DA41AA" w:rsidRPr="004C3767" w:rsidSect="00493D1C">
          <w:pgSz w:w="16838" w:h="11906" w:orient="landscape"/>
          <w:pgMar w:top="1134" w:right="1134" w:bottom="851" w:left="1134" w:header="709" w:footer="709" w:gutter="0"/>
          <w:cols w:space="708"/>
          <w:docGrid w:linePitch="360"/>
        </w:sectPr>
      </w:pPr>
    </w:p>
    <w:p w14:paraId="2C30E3D8" w14:textId="77777777" w:rsidR="00470FE4" w:rsidRPr="004C3767" w:rsidRDefault="008E2E4E" w:rsidP="004C3767">
      <w:pPr>
        <w:pStyle w:val="affc"/>
        <w:numPr>
          <w:ilvl w:val="2"/>
          <w:numId w:val="27"/>
        </w:numPr>
        <w:tabs>
          <w:tab w:val="clear" w:pos="1080"/>
          <w:tab w:val="left" w:pos="567"/>
        </w:tabs>
        <w:ind w:left="0" w:firstLine="0"/>
        <w:outlineLvl w:val="2"/>
        <w:rPr>
          <w:bCs/>
          <w:iCs/>
          <w:color w:val="000000" w:themeColor="text1"/>
        </w:rPr>
      </w:pPr>
      <w:bookmarkStart w:id="8" w:name="_Toc93653639"/>
      <w:r w:rsidRPr="004C3767">
        <w:rPr>
          <w:bCs/>
          <w:iCs/>
          <w:color w:val="000000" w:themeColor="text1"/>
        </w:rPr>
        <w:lastRenderedPageBreak/>
        <w:t>М</w:t>
      </w:r>
      <w:r w:rsidR="00852BFA" w:rsidRPr="004C3767">
        <w:rPr>
          <w:bCs/>
          <w:iCs/>
          <w:color w:val="000000" w:themeColor="text1"/>
        </w:rPr>
        <w:t>икрорайон города Находки</w:t>
      </w:r>
      <w:r w:rsidR="00231E84" w:rsidRPr="004C3767">
        <w:rPr>
          <w:bCs/>
          <w:iCs/>
          <w:color w:val="000000" w:themeColor="text1"/>
        </w:rPr>
        <w:t xml:space="preserve"> </w:t>
      </w:r>
      <w:r w:rsidR="008A01C0" w:rsidRPr="004C3767">
        <w:rPr>
          <w:bCs/>
          <w:iCs/>
          <w:color w:val="000000" w:themeColor="text1"/>
        </w:rPr>
        <w:t>«</w:t>
      </w:r>
      <w:r w:rsidR="00852BFA" w:rsidRPr="004C3767">
        <w:rPr>
          <w:bCs/>
          <w:iCs/>
          <w:color w:val="000000" w:themeColor="text1"/>
        </w:rPr>
        <w:t>п</w:t>
      </w:r>
      <w:r w:rsidR="00231E84" w:rsidRPr="004C3767">
        <w:rPr>
          <w:bCs/>
          <w:iCs/>
          <w:color w:val="000000" w:themeColor="text1"/>
        </w:rPr>
        <w:t xml:space="preserve">. </w:t>
      </w:r>
      <w:r w:rsidR="00470FE4" w:rsidRPr="004C3767">
        <w:rPr>
          <w:bCs/>
          <w:iCs/>
          <w:color w:val="000000" w:themeColor="text1"/>
        </w:rPr>
        <w:t>Л</w:t>
      </w:r>
      <w:r w:rsidR="00852BFA" w:rsidRPr="004C3767">
        <w:rPr>
          <w:bCs/>
          <w:iCs/>
          <w:color w:val="000000" w:themeColor="text1"/>
        </w:rPr>
        <w:t>ивадия</w:t>
      </w:r>
      <w:r w:rsidR="008A01C0" w:rsidRPr="004C3767">
        <w:rPr>
          <w:bCs/>
          <w:iCs/>
          <w:color w:val="000000" w:themeColor="text1"/>
        </w:rPr>
        <w:t>»</w:t>
      </w:r>
      <w:bookmarkEnd w:id="8"/>
    </w:p>
    <w:p w14:paraId="6AA1A604" w14:textId="77777777" w:rsidR="006F214D" w:rsidRPr="004C3767" w:rsidRDefault="006F214D" w:rsidP="004C3767">
      <w:pPr>
        <w:spacing w:before="120"/>
        <w:ind w:left="-142"/>
        <w:jc w:val="right"/>
        <w:rPr>
          <w:bCs/>
          <w:iCs/>
          <w:color w:val="000000" w:themeColor="text1"/>
        </w:rPr>
      </w:pPr>
      <w:proofErr w:type="spellStart"/>
      <w:r w:rsidRPr="004C3767">
        <w:rPr>
          <w:bCs/>
          <w:iCs/>
          <w:color w:val="000000" w:themeColor="text1"/>
        </w:rPr>
        <w:t>аблица</w:t>
      </w:r>
      <w:proofErr w:type="spellEnd"/>
      <w:r w:rsidRPr="004C3767">
        <w:rPr>
          <w:bCs/>
          <w:iCs/>
          <w:color w:val="000000" w:themeColor="text1"/>
        </w:rPr>
        <w:t xml:space="preserve"> 2.2</w:t>
      </w:r>
    </w:p>
    <w:tbl>
      <w:tblPr>
        <w:tblStyle w:val="afd"/>
        <w:tblW w:w="5000" w:type="pct"/>
        <w:tblLook w:val="04A0" w:firstRow="1" w:lastRow="0" w:firstColumn="1" w:lastColumn="0" w:noHBand="0" w:noVBand="1"/>
      </w:tblPr>
      <w:tblGrid>
        <w:gridCol w:w="604"/>
        <w:gridCol w:w="71"/>
        <w:gridCol w:w="3268"/>
        <w:gridCol w:w="2552"/>
        <w:gridCol w:w="2126"/>
        <w:gridCol w:w="1987"/>
        <w:gridCol w:w="1422"/>
        <w:gridCol w:w="2756"/>
      </w:tblGrid>
      <w:tr w:rsidR="00400344" w:rsidRPr="004C3767" w14:paraId="7034D5BE" w14:textId="77777777" w:rsidTr="00015311">
        <w:trPr>
          <w:tblHeader/>
        </w:trPr>
        <w:tc>
          <w:tcPr>
            <w:tcW w:w="204" w:type="pct"/>
            <w:tcBorders>
              <w:top w:val="single" w:sz="4" w:space="0" w:color="auto"/>
              <w:left w:val="single" w:sz="4" w:space="0" w:color="auto"/>
              <w:bottom w:val="single" w:sz="4" w:space="0" w:color="auto"/>
              <w:right w:val="single" w:sz="4" w:space="0" w:color="auto"/>
            </w:tcBorders>
            <w:vAlign w:val="center"/>
            <w:hideMark/>
          </w:tcPr>
          <w:p w14:paraId="566ACB68" w14:textId="77777777" w:rsidR="00B27091" w:rsidRPr="004C3767" w:rsidRDefault="00B27091" w:rsidP="004C3767">
            <w:pPr>
              <w:jc w:val="center"/>
              <w:rPr>
                <w:b/>
                <w:color w:val="000000" w:themeColor="text1"/>
                <w:sz w:val="22"/>
                <w:szCs w:val="22"/>
              </w:rPr>
            </w:pPr>
            <w:r w:rsidRPr="004C3767">
              <w:rPr>
                <w:b/>
                <w:color w:val="000000" w:themeColor="text1"/>
                <w:sz w:val="22"/>
                <w:szCs w:val="22"/>
              </w:rPr>
              <w:t>№</w:t>
            </w:r>
          </w:p>
          <w:p w14:paraId="5A0A3A75" w14:textId="77777777" w:rsidR="00B27091" w:rsidRPr="004C3767" w:rsidRDefault="00B27091" w:rsidP="004C3767">
            <w:pPr>
              <w:jc w:val="center"/>
              <w:rPr>
                <w:color w:val="000000" w:themeColor="text1"/>
                <w:sz w:val="22"/>
                <w:szCs w:val="22"/>
              </w:rPr>
            </w:pPr>
            <w:proofErr w:type="gramStart"/>
            <w:r w:rsidRPr="004C3767">
              <w:rPr>
                <w:b/>
                <w:color w:val="000000" w:themeColor="text1"/>
                <w:sz w:val="22"/>
                <w:szCs w:val="22"/>
              </w:rPr>
              <w:t>п</w:t>
            </w:r>
            <w:proofErr w:type="gramEnd"/>
            <w:r w:rsidRPr="004C3767">
              <w:rPr>
                <w:b/>
                <w:color w:val="000000" w:themeColor="text1"/>
                <w:sz w:val="22"/>
                <w:szCs w:val="22"/>
              </w:rPr>
              <w:t>/п</w:t>
            </w:r>
          </w:p>
        </w:tc>
        <w:tc>
          <w:tcPr>
            <w:tcW w:w="1129" w:type="pct"/>
            <w:gridSpan w:val="2"/>
            <w:tcBorders>
              <w:top w:val="single" w:sz="4" w:space="0" w:color="auto"/>
              <w:left w:val="single" w:sz="4" w:space="0" w:color="auto"/>
              <w:bottom w:val="single" w:sz="4" w:space="0" w:color="auto"/>
              <w:right w:val="single" w:sz="4" w:space="0" w:color="auto"/>
            </w:tcBorders>
            <w:vAlign w:val="center"/>
            <w:hideMark/>
          </w:tcPr>
          <w:p w14:paraId="55718700"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Наименование объекта</w:t>
            </w:r>
          </w:p>
        </w:tc>
        <w:tc>
          <w:tcPr>
            <w:tcW w:w="863" w:type="pct"/>
            <w:tcBorders>
              <w:top w:val="single" w:sz="4" w:space="0" w:color="auto"/>
              <w:left w:val="single" w:sz="4" w:space="0" w:color="auto"/>
              <w:bottom w:val="single" w:sz="4" w:space="0" w:color="auto"/>
              <w:right w:val="single" w:sz="4" w:space="0" w:color="auto"/>
            </w:tcBorders>
            <w:vAlign w:val="center"/>
            <w:hideMark/>
          </w:tcPr>
          <w:p w14:paraId="7F54E56F"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Вид объекта</w:t>
            </w:r>
          </w:p>
        </w:tc>
        <w:tc>
          <w:tcPr>
            <w:tcW w:w="719" w:type="pct"/>
            <w:tcBorders>
              <w:top w:val="single" w:sz="4" w:space="0" w:color="auto"/>
              <w:left w:val="single" w:sz="4" w:space="0" w:color="auto"/>
              <w:bottom w:val="single" w:sz="4" w:space="0" w:color="auto"/>
              <w:right w:val="single" w:sz="4" w:space="0" w:color="auto"/>
            </w:tcBorders>
            <w:vAlign w:val="center"/>
            <w:hideMark/>
          </w:tcPr>
          <w:p w14:paraId="76F2DCBD"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Характеристика объекта</w:t>
            </w:r>
          </w:p>
        </w:tc>
        <w:tc>
          <w:tcPr>
            <w:tcW w:w="672" w:type="pct"/>
            <w:tcBorders>
              <w:top w:val="single" w:sz="4" w:space="0" w:color="auto"/>
              <w:left w:val="single" w:sz="4" w:space="0" w:color="auto"/>
              <w:bottom w:val="single" w:sz="4" w:space="0" w:color="auto"/>
              <w:right w:val="single" w:sz="4" w:space="0" w:color="auto"/>
            </w:tcBorders>
            <w:vAlign w:val="center"/>
            <w:hideMark/>
          </w:tcPr>
          <w:p w14:paraId="5E0B43F5"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Функциональная зона</w:t>
            </w:r>
          </w:p>
        </w:tc>
        <w:tc>
          <w:tcPr>
            <w:tcW w:w="481" w:type="pct"/>
            <w:tcBorders>
              <w:top w:val="single" w:sz="4" w:space="0" w:color="auto"/>
              <w:left w:val="single" w:sz="4" w:space="0" w:color="auto"/>
              <w:bottom w:val="single" w:sz="4" w:space="0" w:color="auto"/>
              <w:right w:val="single" w:sz="4" w:space="0" w:color="auto"/>
            </w:tcBorders>
            <w:vAlign w:val="center"/>
            <w:hideMark/>
          </w:tcPr>
          <w:p w14:paraId="713AED3C"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Срок реализации</w:t>
            </w:r>
          </w:p>
        </w:tc>
        <w:tc>
          <w:tcPr>
            <w:tcW w:w="932" w:type="pct"/>
            <w:tcBorders>
              <w:top w:val="single" w:sz="4" w:space="0" w:color="auto"/>
              <w:left w:val="single" w:sz="4" w:space="0" w:color="auto"/>
              <w:bottom w:val="single" w:sz="4" w:space="0" w:color="auto"/>
              <w:right w:val="single" w:sz="4" w:space="0" w:color="auto"/>
            </w:tcBorders>
            <w:vAlign w:val="center"/>
            <w:hideMark/>
          </w:tcPr>
          <w:p w14:paraId="7CAC11D3"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Местоположение</w:t>
            </w:r>
          </w:p>
        </w:tc>
      </w:tr>
      <w:tr w:rsidR="00400344" w:rsidRPr="004C3767" w14:paraId="257FC457" w14:textId="77777777" w:rsidTr="00B27091">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5F8D13C" w14:textId="77777777" w:rsidR="00B27091" w:rsidRPr="004C3767" w:rsidRDefault="00B27091" w:rsidP="004C3767">
            <w:pPr>
              <w:jc w:val="center"/>
              <w:rPr>
                <w:color w:val="000000" w:themeColor="text1"/>
                <w:sz w:val="22"/>
                <w:szCs w:val="22"/>
              </w:rPr>
            </w:pPr>
            <w:r w:rsidRPr="004C3767">
              <w:rPr>
                <w:b/>
                <w:i/>
                <w:color w:val="000000" w:themeColor="text1"/>
                <w:sz w:val="22"/>
                <w:szCs w:val="22"/>
              </w:rPr>
              <w:t>Объекты учебно-образовательного назначения</w:t>
            </w:r>
          </w:p>
        </w:tc>
      </w:tr>
      <w:tr w:rsidR="00400344" w:rsidRPr="004C3767" w14:paraId="09865FC0"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319BF368" w14:textId="77777777" w:rsidR="00B27091" w:rsidRPr="004C3767" w:rsidRDefault="00B27091" w:rsidP="004C3767">
            <w:pPr>
              <w:jc w:val="center"/>
              <w:rPr>
                <w:color w:val="000000" w:themeColor="text1"/>
                <w:sz w:val="22"/>
                <w:szCs w:val="22"/>
              </w:rPr>
            </w:pPr>
            <w:r w:rsidRPr="004C3767">
              <w:rPr>
                <w:color w:val="000000" w:themeColor="text1"/>
                <w:sz w:val="22"/>
                <w:szCs w:val="22"/>
              </w:rPr>
              <w:t>1</w:t>
            </w:r>
          </w:p>
        </w:tc>
        <w:tc>
          <w:tcPr>
            <w:tcW w:w="1129" w:type="pct"/>
            <w:gridSpan w:val="2"/>
            <w:tcBorders>
              <w:top w:val="single" w:sz="4" w:space="0" w:color="auto"/>
              <w:left w:val="single" w:sz="4" w:space="0" w:color="auto"/>
              <w:bottom w:val="single" w:sz="4" w:space="0" w:color="auto"/>
              <w:right w:val="single" w:sz="4" w:space="0" w:color="auto"/>
            </w:tcBorders>
            <w:hideMark/>
          </w:tcPr>
          <w:p w14:paraId="46D5A04B" w14:textId="77777777" w:rsidR="00B27091" w:rsidRPr="004C3767" w:rsidRDefault="00B27091"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0C7329FA"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14:paraId="391E0F4C" w14:textId="77777777" w:rsidR="00B27091" w:rsidRPr="004C3767" w:rsidRDefault="00B27091" w:rsidP="004C3767">
            <w:pPr>
              <w:jc w:val="center"/>
              <w:rPr>
                <w:color w:val="000000" w:themeColor="text1"/>
                <w:sz w:val="22"/>
                <w:szCs w:val="22"/>
              </w:rPr>
            </w:pPr>
            <w:r w:rsidRPr="004C3767">
              <w:rPr>
                <w:color w:val="000000" w:themeColor="text1"/>
                <w:sz w:val="22"/>
                <w:szCs w:val="22"/>
              </w:rPr>
              <w:t>45 мест</w:t>
            </w:r>
          </w:p>
        </w:tc>
        <w:tc>
          <w:tcPr>
            <w:tcW w:w="672" w:type="pct"/>
            <w:tcBorders>
              <w:top w:val="single" w:sz="4" w:space="0" w:color="auto"/>
              <w:left w:val="single" w:sz="4" w:space="0" w:color="auto"/>
              <w:bottom w:val="single" w:sz="4" w:space="0" w:color="auto"/>
              <w:right w:val="single" w:sz="4" w:space="0" w:color="auto"/>
            </w:tcBorders>
            <w:hideMark/>
          </w:tcPr>
          <w:p w14:paraId="513DA848"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456DAB8C"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1B5AE816"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60F813BF"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0313EE5E" w14:textId="77777777" w:rsidR="00B27091" w:rsidRPr="004C3767" w:rsidRDefault="00B27091" w:rsidP="004C3767">
            <w:pPr>
              <w:jc w:val="center"/>
              <w:rPr>
                <w:color w:val="000000" w:themeColor="text1"/>
                <w:sz w:val="22"/>
                <w:szCs w:val="22"/>
              </w:rPr>
            </w:pPr>
            <w:r w:rsidRPr="004C3767">
              <w:rPr>
                <w:color w:val="000000" w:themeColor="text1"/>
                <w:sz w:val="22"/>
                <w:szCs w:val="22"/>
              </w:rPr>
              <w:t>2</w:t>
            </w:r>
          </w:p>
        </w:tc>
        <w:tc>
          <w:tcPr>
            <w:tcW w:w="1129" w:type="pct"/>
            <w:gridSpan w:val="2"/>
            <w:tcBorders>
              <w:top w:val="single" w:sz="4" w:space="0" w:color="auto"/>
              <w:left w:val="single" w:sz="4" w:space="0" w:color="auto"/>
              <w:bottom w:val="single" w:sz="4" w:space="0" w:color="auto"/>
              <w:right w:val="single" w:sz="4" w:space="0" w:color="auto"/>
            </w:tcBorders>
            <w:hideMark/>
          </w:tcPr>
          <w:p w14:paraId="2EAC46AB" w14:textId="77777777" w:rsidR="00B27091" w:rsidRPr="004C3767" w:rsidRDefault="00B27091"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221FE2A5"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14:paraId="3C469A3A" w14:textId="77777777" w:rsidR="00B27091" w:rsidRPr="004C3767" w:rsidRDefault="00B27091" w:rsidP="004C3767">
            <w:pPr>
              <w:jc w:val="center"/>
              <w:rPr>
                <w:color w:val="000000" w:themeColor="text1"/>
                <w:sz w:val="22"/>
                <w:szCs w:val="22"/>
              </w:rPr>
            </w:pPr>
            <w:r w:rsidRPr="004C3767">
              <w:rPr>
                <w:color w:val="000000" w:themeColor="text1"/>
                <w:sz w:val="22"/>
                <w:szCs w:val="22"/>
              </w:rPr>
              <w:t>140 мест</w:t>
            </w:r>
          </w:p>
        </w:tc>
        <w:tc>
          <w:tcPr>
            <w:tcW w:w="672" w:type="pct"/>
            <w:tcBorders>
              <w:top w:val="single" w:sz="4" w:space="0" w:color="auto"/>
              <w:left w:val="single" w:sz="4" w:space="0" w:color="auto"/>
              <w:bottom w:val="single" w:sz="4" w:space="0" w:color="auto"/>
              <w:right w:val="single" w:sz="4" w:space="0" w:color="auto"/>
            </w:tcBorders>
            <w:hideMark/>
          </w:tcPr>
          <w:p w14:paraId="7B976514"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7A0DB170"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7A5D1B95" w14:textId="77777777" w:rsidR="00B27091" w:rsidRPr="004C3767" w:rsidRDefault="00B07CE1" w:rsidP="004C3767">
            <w:pPr>
              <w:jc w:val="center"/>
              <w:rPr>
                <w:color w:val="000000" w:themeColor="text1"/>
                <w:sz w:val="22"/>
                <w:szCs w:val="22"/>
              </w:rPr>
            </w:pPr>
            <w:r w:rsidRPr="004C3767">
              <w:rPr>
                <w:color w:val="000000" w:themeColor="text1"/>
                <w:sz w:val="22"/>
                <w:szCs w:val="22"/>
              </w:rPr>
              <w:t xml:space="preserve">Объект находится на 250 м </w:t>
            </w:r>
            <w:r w:rsidR="00B27091" w:rsidRPr="004C3767">
              <w:rPr>
                <w:color w:val="000000" w:themeColor="text1"/>
                <w:sz w:val="22"/>
                <w:szCs w:val="22"/>
              </w:rPr>
              <w:t xml:space="preserve">юго-восточнее </w:t>
            </w:r>
            <w:proofErr w:type="gramStart"/>
            <w:r w:rsidR="00B27091" w:rsidRPr="004C3767">
              <w:rPr>
                <w:color w:val="000000" w:themeColor="text1"/>
                <w:sz w:val="22"/>
                <w:szCs w:val="22"/>
              </w:rPr>
              <w:t>п</w:t>
            </w:r>
            <w:proofErr w:type="gramEnd"/>
            <w:r w:rsidR="00B27091" w:rsidRPr="004C3767">
              <w:rPr>
                <w:color w:val="000000" w:themeColor="text1"/>
                <w:sz w:val="22"/>
                <w:szCs w:val="22"/>
              </w:rPr>
              <w:t xml:space="preserve"> Авангард</w:t>
            </w:r>
          </w:p>
        </w:tc>
      </w:tr>
      <w:tr w:rsidR="00400344" w:rsidRPr="004C3767" w14:paraId="5B0AABDB"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281A6087" w14:textId="77777777" w:rsidR="00B27091" w:rsidRPr="004C3767" w:rsidRDefault="00B27091" w:rsidP="004C3767">
            <w:pPr>
              <w:jc w:val="center"/>
              <w:rPr>
                <w:color w:val="000000" w:themeColor="text1"/>
                <w:sz w:val="22"/>
                <w:szCs w:val="22"/>
              </w:rPr>
            </w:pPr>
            <w:r w:rsidRPr="004C3767">
              <w:rPr>
                <w:color w:val="000000" w:themeColor="text1"/>
                <w:sz w:val="22"/>
                <w:szCs w:val="22"/>
              </w:rPr>
              <w:t>3</w:t>
            </w:r>
          </w:p>
        </w:tc>
        <w:tc>
          <w:tcPr>
            <w:tcW w:w="1129" w:type="pct"/>
            <w:gridSpan w:val="2"/>
            <w:tcBorders>
              <w:top w:val="single" w:sz="4" w:space="0" w:color="auto"/>
              <w:left w:val="single" w:sz="4" w:space="0" w:color="auto"/>
              <w:bottom w:val="single" w:sz="4" w:space="0" w:color="auto"/>
              <w:right w:val="single" w:sz="4" w:space="0" w:color="auto"/>
            </w:tcBorders>
            <w:hideMark/>
          </w:tcPr>
          <w:p w14:paraId="16F5E23A" w14:textId="77777777" w:rsidR="00B27091" w:rsidRPr="004C3767" w:rsidRDefault="00B27091"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71F493F9"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14:paraId="4EDDAD8B" w14:textId="77777777" w:rsidR="00B27091" w:rsidRPr="004C3767" w:rsidRDefault="00B27091" w:rsidP="004C3767">
            <w:pPr>
              <w:jc w:val="center"/>
              <w:rPr>
                <w:color w:val="000000" w:themeColor="text1"/>
                <w:sz w:val="22"/>
                <w:szCs w:val="22"/>
              </w:rPr>
            </w:pPr>
            <w:r w:rsidRPr="004C3767">
              <w:rPr>
                <w:color w:val="000000" w:themeColor="text1"/>
                <w:sz w:val="22"/>
                <w:szCs w:val="22"/>
              </w:rPr>
              <w:t>160 мест</w:t>
            </w:r>
          </w:p>
        </w:tc>
        <w:tc>
          <w:tcPr>
            <w:tcW w:w="672" w:type="pct"/>
            <w:tcBorders>
              <w:top w:val="single" w:sz="4" w:space="0" w:color="auto"/>
              <w:left w:val="single" w:sz="4" w:space="0" w:color="auto"/>
              <w:bottom w:val="single" w:sz="4" w:space="0" w:color="auto"/>
              <w:right w:val="single" w:sz="4" w:space="0" w:color="auto"/>
            </w:tcBorders>
            <w:hideMark/>
          </w:tcPr>
          <w:p w14:paraId="29579187"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1F76AE54"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270A8E88"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квартал между ул. </w:t>
            </w:r>
            <w:proofErr w:type="gramStart"/>
            <w:r w:rsidRPr="004C3767">
              <w:rPr>
                <w:color w:val="000000" w:themeColor="text1"/>
                <w:sz w:val="22"/>
                <w:szCs w:val="22"/>
              </w:rPr>
              <w:t>Лесная</w:t>
            </w:r>
            <w:proofErr w:type="gramEnd"/>
            <w:r w:rsidRPr="004C3767">
              <w:rPr>
                <w:color w:val="000000" w:themeColor="text1"/>
                <w:sz w:val="22"/>
                <w:szCs w:val="22"/>
              </w:rPr>
              <w:t xml:space="preserve"> и ул. Озёрная, северо-восточнее оз. </w:t>
            </w:r>
            <w:proofErr w:type="spellStart"/>
            <w:r w:rsidRPr="004C3767">
              <w:rPr>
                <w:color w:val="000000" w:themeColor="text1"/>
                <w:sz w:val="22"/>
                <w:szCs w:val="22"/>
              </w:rPr>
              <w:t>Ливадийское</w:t>
            </w:r>
            <w:proofErr w:type="spellEnd"/>
          </w:p>
        </w:tc>
      </w:tr>
      <w:tr w:rsidR="00400344" w:rsidRPr="004C3767" w14:paraId="333897EE"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436FD018" w14:textId="77777777" w:rsidR="00B27091" w:rsidRPr="004C3767" w:rsidRDefault="00B27091" w:rsidP="004C3767">
            <w:pPr>
              <w:jc w:val="center"/>
              <w:rPr>
                <w:color w:val="000000" w:themeColor="text1"/>
                <w:sz w:val="22"/>
                <w:szCs w:val="22"/>
              </w:rPr>
            </w:pPr>
            <w:r w:rsidRPr="004C3767">
              <w:rPr>
                <w:color w:val="000000" w:themeColor="text1"/>
                <w:sz w:val="22"/>
                <w:szCs w:val="22"/>
              </w:rPr>
              <w:t>4</w:t>
            </w:r>
          </w:p>
        </w:tc>
        <w:tc>
          <w:tcPr>
            <w:tcW w:w="1129" w:type="pct"/>
            <w:gridSpan w:val="2"/>
            <w:tcBorders>
              <w:top w:val="single" w:sz="4" w:space="0" w:color="auto"/>
              <w:left w:val="single" w:sz="4" w:space="0" w:color="auto"/>
              <w:bottom w:val="single" w:sz="4" w:space="0" w:color="auto"/>
              <w:right w:val="single" w:sz="4" w:space="0" w:color="auto"/>
            </w:tcBorders>
            <w:hideMark/>
          </w:tcPr>
          <w:p w14:paraId="338EF2E6" w14:textId="77777777" w:rsidR="00B27091" w:rsidRPr="004C3767" w:rsidRDefault="00B27091"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0E0934A7"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14:paraId="1235AF01" w14:textId="77777777" w:rsidR="00B27091" w:rsidRPr="004C3767" w:rsidRDefault="00B27091" w:rsidP="004C3767">
            <w:pPr>
              <w:jc w:val="center"/>
              <w:rPr>
                <w:color w:val="000000" w:themeColor="text1"/>
                <w:sz w:val="22"/>
                <w:szCs w:val="22"/>
              </w:rPr>
            </w:pPr>
            <w:r w:rsidRPr="004C3767">
              <w:rPr>
                <w:color w:val="000000" w:themeColor="text1"/>
                <w:sz w:val="22"/>
                <w:szCs w:val="22"/>
              </w:rPr>
              <w:t>280 мест</w:t>
            </w:r>
          </w:p>
        </w:tc>
        <w:tc>
          <w:tcPr>
            <w:tcW w:w="672" w:type="pct"/>
            <w:tcBorders>
              <w:top w:val="single" w:sz="4" w:space="0" w:color="auto"/>
              <w:left w:val="single" w:sz="4" w:space="0" w:color="auto"/>
              <w:bottom w:val="single" w:sz="4" w:space="0" w:color="auto"/>
              <w:right w:val="single" w:sz="4" w:space="0" w:color="auto"/>
            </w:tcBorders>
            <w:hideMark/>
          </w:tcPr>
          <w:p w14:paraId="30878604"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5A2D1A53"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0F57B7F3"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41E737EB"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1D295736" w14:textId="77777777" w:rsidR="00B27091" w:rsidRPr="004C3767" w:rsidRDefault="00B27091" w:rsidP="004C3767">
            <w:pPr>
              <w:jc w:val="center"/>
              <w:rPr>
                <w:color w:val="000000" w:themeColor="text1"/>
                <w:sz w:val="22"/>
                <w:szCs w:val="22"/>
              </w:rPr>
            </w:pPr>
            <w:r w:rsidRPr="004C3767">
              <w:rPr>
                <w:color w:val="000000" w:themeColor="text1"/>
                <w:sz w:val="22"/>
                <w:szCs w:val="22"/>
              </w:rPr>
              <w:t>5</w:t>
            </w:r>
          </w:p>
        </w:tc>
        <w:tc>
          <w:tcPr>
            <w:tcW w:w="1129" w:type="pct"/>
            <w:gridSpan w:val="2"/>
            <w:tcBorders>
              <w:top w:val="single" w:sz="4" w:space="0" w:color="auto"/>
              <w:left w:val="single" w:sz="4" w:space="0" w:color="auto"/>
              <w:bottom w:val="single" w:sz="4" w:space="0" w:color="auto"/>
              <w:right w:val="single" w:sz="4" w:space="0" w:color="auto"/>
            </w:tcBorders>
            <w:hideMark/>
          </w:tcPr>
          <w:p w14:paraId="56036C9C" w14:textId="77777777" w:rsidR="00B27091" w:rsidRPr="004C3767" w:rsidRDefault="00B27091"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5C6A8D23"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14:paraId="7EB56A34" w14:textId="77777777" w:rsidR="00B27091" w:rsidRPr="004C3767" w:rsidRDefault="00B27091" w:rsidP="004C3767">
            <w:pPr>
              <w:jc w:val="center"/>
              <w:rPr>
                <w:color w:val="000000" w:themeColor="text1"/>
                <w:sz w:val="22"/>
                <w:szCs w:val="22"/>
              </w:rPr>
            </w:pPr>
            <w:r w:rsidRPr="004C3767">
              <w:rPr>
                <w:color w:val="000000" w:themeColor="text1"/>
                <w:sz w:val="22"/>
                <w:szCs w:val="22"/>
              </w:rPr>
              <w:t>280 мест</w:t>
            </w:r>
          </w:p>
        </w:tc>
        <w:tc>
          <w:tcPr>
            <w:tcW w:w="672" w:type="pct"/>
            <w:tcBorders>
              <w:top w:val="single" w:sz="4" w:space="0" w:color="auto"/>
              <w:left w:val="single" w:sz="4" w:space="0" w:color="auto"/>
              <w:bottom w:val="single" w:sz="4" w:space="0" w:color="auto"/>
              <w:right w:val="single" w:sz="4" w:space="0" w:color="auto"/>
            </w:tcBorders>
            <w:hideMark/>
          </w:tcPr>
          <w:p w14:paraId="10B83BB6"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06D78179"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148EB5F5"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2DAFA150"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5E5909E3" w14:textId="77777777" w:rsidR="00B27091" w:rsidRPr="004C3767" w:rsidRDefault="00B27091" w:rsidP="004C3767">
            <w:pPr>
              <w:jc w:val="center"/>
              <w:rPr>
                <w:color w:val="000000" w:themeColor="text1"/>
                <w:sz w:val="22"/>
                <w:szCs w:val="22"/>
              </w:rPr>
            </w:pPr>
            <w:r w:rsidRPr="004C3767">
              <w:rPr>
                <w:color w:val="000000" w:themeColor="text1"/>
                <w:sz w:val="22"/>
                <w:szCs w:val="22"/>
              </w:rPr>
              <w:t>6</w:t>
            </w:r>
          </w:p>
        </w:tc>
        <w:tc>
          <w:tcPr>
            <w:tcW w:w="1129" w:type="pct"/>
            <w:gridSpan w:val="2"/>
            <w:tcBorders>
              <w:top w:val="single" w:sz="4" w:space="0" w:color="auto"/>
              <w:left w:val="single" w:sz="4" w:space="0" w:color="auto"/>
              <w:bottom w:val="single" w:sz="4" w:space="0" w:color="auto"/>
              <w:right w:val="single" w:sz="4" w:space="0" w:color="auto"/>
            </w:tcBorders>
            <w:hideMark/>
          </w:tcPr>
          <w:p w14:paraId="18DD294D" w14:textId="77777777" w:rsidR="00B27091" w:rsidRPr="004C3767" w:rsidRDefault="00B27091" w:rsidP="004C3767">
            <w:pPr>
              <w:jc w:val="center"/>
              <w:rPr>
                <w:color w:val="000000" w:themeColor="text1"/>
                <w:sz w:val="22"/>
                <w:szCs w:val="22"/>
              </w:rPr>
            </w:pPr>
            <w:r w:rsidRPr="004C3767">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77862EA9"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14:paraId="71B8F25E" w14:textId="77777777" w:rsidR="00B27091" w:rsidRPr="004C3767" w:rsidRDefault="00B27091" w:rsidP="004C3767">
            <w:pPr>
              <w:jc w:val="center"/>
              <w:rPr>
                <w:color w:val="000000" w:themeColor="text1"/>
                <w:sz w:val="22"/>
                <w:szCs w:val="22"/>
              </w:rPr>
            </w:pPr>
            <w:r w:rsidRPr="004C3767">
              <w:rPr>
                <w:color w:val="000000" w:themeColor="text1"/>
                <w:sz w:val="22"/>
                <w:szCs w:val="22"/>
              </w:rPr>
              <w:t>45 мест</w:t>
            </w:r>
          </w:p>
        </w:tc>
        <w:tc>
          <w:tcPr>
            <w:tcW w:w="672" w:type="pct"/>
            <w:tcBorders>
              <w:top w:val="single" w:sz="4" w:space="0" w:color="auto"/>
              <w:left w:val="single" w:sz="4" w:space="0" w:color="auto"/>
              <w:bottom w:val="single" w:sz="4" w:space="0" w:color="auto"/>
              <w:right w:val="single" w:sz="4" w:space="0" w:color="auto"/>
            </w:tcBorders>
            <w:hideMark/>
          </w:tcPr>
          <w:p w14:paraId="5F36EC6B"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5918B0D7"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23451E7F"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2E499940"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45CC5639" w14:textId="77777777" w:rsidR="00B27091" w:rsidRPr="004C3767" w:rsidRDefault="00B27091" w:rsidP="004C3767">
            <w:pPr>
              <w:jc w:val="center"/>
              <w:rPr>
                <w:color w:val="000000" w:themeColor="text1"/>
                <w:sz w:val="22"/>
                <w:szCs w:val="22"/>
              </w:rPr>
            </w:pPr>
            <w:r w:rsidRPr="004C3767">
              <w:rPr>
                <w:color w:val="000000" w:themeColor="text1"/>
                <w:sz w:val="22"/>
                <w:szCs w:val="22"/>
              </w:rPr>
              <w:t>7</w:t>
            </w:r>
          </w:p>
        </w:tc>
        <w:tc>
          <w:tcPr>
            <w:tcW w:w="1129" w:type="pct"/>
            <w:gridSpan w:val="2"/>
            <w:tcBorders>
              <w:top w:val="single" w:sz="4" w:space="0" w:color="auto"/>
              <w:left w:val="single" w:sz="4" w:space="0" w:color="auto"/>
              <w:bottom w:val="single" w:sz="4" w:space="0" w:color="auto"/>
              <w:right w:val="single" w:sz="4" w:space="0" w:color="auto"/>
            </w:tcBorders>
            <w:hideMark/>
          </w:tcPr>
          <w:p w14:paraId="4B14B295"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7413CADA" w14:textId="77777777" w:rsidR="00B27091" w:rsidRPr="004C3767" w:rsidRDefault="00B27091" w:rsidP="004C3767">
            <w:pPr>
              <w:jc w:val="center"/>
              <w:rPr>
                <w:color w:val="000000" w:themeColor="text1"/>
              </w:rPr>
            </w:pPr>
            <w:r w:rsidRPr="004C3767">
              <w:rPr>
                <w:color w:val="000000" w:themeColor="text1"/>
                <w:sz w:val="22"/>
                <w:szCs w:val="22"/>
              </w:rPr>
              <w:t>Общеобразовательные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14:paraId="365A0D66" w14:textId="77777777" w:rsidR="00B27091" w:rsidRPr="004C3767" w:rsidRDefault="00B27091" w:rsidP="004C3767">
            <w:pPr>
              <w:jc w:val="center"/>
              <w:rPr>
                <w:color w:val="000000" w:themeColor="text1"/>
                <w:sz w:val="22"/>
                <w:szCs w:val="22"/>
              </w:rPr>
            </w:pPr>
            <w:r w:rsidRPr="004C3767">
              <w:rPr>
                <w:color w:val="000000" w:themeColor="text1"/>
                <w:sz w:val="22"/>
                <w:szCs w:val="22"/>
              </w:rPr>
              <w:t>750 мест</w:t>
            </w:r>
          </w:p>
        </w:tc>
        <w:tc>
          <w:tcPr>
            <w:tcW w:w="672" w:type="pct"/>
            <w:tcBorders>
              <w:top w:val="single" w:sz="4" w:space="0" w:color="auto"/>
              <w:left w:val="single" w:sz="4" w:space="0" w:color="auto"/>
              <w:bottom w:val="single" w:sz="4" w:space="0" w:color="auto"/>
              <w:right w:val="single" w:sz="4" w:space="0" w:color="auto"/>
            </w:tcBorders>
            <w:hideMark/>
          </w:tcPr>
          <w:p w14:paraId="37C0D3CD"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7B8A3FD4"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01BF987D"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78EE5165"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5888FBAD" w14:textId="77777777" w:rsidR="00B27091" w:rsidRPr="004C3767" w:rsidRDefault="00B27091" w:rsidP="004C3767">
            <w:pPr>
              <w:jc w:val="center"/>
              <w:rPr>
                <w:color w:val="000000" w:themeColor="text1"/>
                <w:sz w:val="22"/>
                <w:szCs w:val="22"/>
              </w:rPr>
            </w:pPr>
            <w:r w:rsidRPr="004C3767">
              <w:rPr>
                <w:color w:val="000000" w:themeColor="text1"/>
                <w:sz w:val="22"/>
                <w:szCs w:val="22"/>
              </w:rPr>
              <w:t>8</w:t>
            </w:r>
          </w:p>
        </w:tc>
        <w:tc>
          <w:tcPr>
            <w:tcW w:w="1129" w:type="pct"/>
            <w:gridSpan w:val="2"/>
            <w:tcBorders>
              <w:top w:val="single" w:sz="4" w:space="0" w:color="auto"/>
              <w:left w:val="single" w:sz="4" w:space="0" w:color="auto"/>
              <w:bottom w:val="single" w:sz="4" w:space="0" w:color="auto"/>
              <w:right w:val="single" w:sz="4" w:space="0" w:color="auto"/>
            </w:tcBorders>
            <w:hideMark/>
          </w:tcPr>
          <w:p w14:paraId="1A2BFB02"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2449496E" w14:textId="77777777" w:rsidR="00B27091" w:rsidRPr="004C3767" w:rsidRDefault="00B27091" w:rsidP="004C3767">
            <w:pPr>
              <w:jc w:val="center"/>
              <w:rPr>
                <w:color w:val="000000" w:themeColor="text1"/>
              </w:rPr>
            </w:pPr>
            <w:r w:rsidRPr="004C3767">
              <w:rPr>
                <w:color w:val="000000" w:themeColor="text1"/>
                <w:sz w:val="22"/>
                <w:szCs w:val="22"/>
              </w:rPr>
              <w:t>Общеобразовательные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14:paraId="2A92C24D" w14:textId="77777777" w:rsidR="00B27091" w:rsidRPr="004C3767" w:rsidRDefault="00B27091" w:rsidP="004C3767">
            <w:pPr>
              <w:jc w:val="center"/>
              <w:rPr>
                <w:color w:val="000000" w:themeColor="text1"/>
                <w:sz w:val="22"/>
                <w:szCs w:val="22"/>
              </w:rPr>
            </w:pPr>
            <w:r w:rsidRPr="004C3767">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14:paraId="5B34C66F"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12AD6E96"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2278374D"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41A5A651"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69B59A62" w14:textId="77777777" w:rsidR="00B27091" w:rsidRPr="004C3767" w:rsidRDefault="00B27091" w:rsidP="004C3767">
            <w:pPr>
              <w:jc w:val="center"/>
              <w:rPr>
                <w:color w:val="000000" w:themeColor="text1"/>
                <w:sz w:val="22"/>
                <w:szCs w:val="22"/>
              </w:rPr>
            </w:pPr>
            <w:r w:rsidRPr="004C3767">
              <w:rPr>
                <w:color w:val="000000" w:themeColor="text1"/>
                <w:sz w:val="22"/>
                <w:szCs w:val="22"/>
              </w:rPr>
              <w:t>9</w:t>
            </w:r>
          </w:p>
        </w:tc>
        <w:tc>
          <w:tcPr>
            <w:tcW w:w="1129" w:type="pct"/>
            <w:gridSpan w:val="2"/>
            <w:tcBorders>
              <w:top w:val="single" w:sz="4" w:space="0" w:color="auto"/>
              <w:left w:val="single" w:sz="4" w:space="0" w:color="auto"/>
              <w:bottom w:val="single" w:sz="4" w:space="0" w:color="auto"/>
              <w:right w:val="single" w:sz="4" w:space="0" w:color="auto"/>
            </w:tcBorders>
            <w:hideMark/>
          </w:tcPr>
          <w:p w14:paraId="76F083D4"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14:paraId="03FE613E"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14:paraId="50E53980" w14:textId="77777777" w:rsidR="00B27091" w:rsidRPr="004C3767" w:rsidRDefault="00B27091" w:rsidP="004C3767">
            <w:pPr>
              <w:jc w:val="center"/>
              <w:rPr>
                <w:color w:val="000000" w:themeColor="text1"/>
                <w:sz w:val="22"/>
                <w:szCs w:val="22"/>
              </w:rPr>
            </w:pPr>
            <w:r w:rsidRPr="004C3767">
              <w:rPr>
                <w:color w:val="000000" w:themeColor="text1"/>
                <w:sz w:val="22"/>
                <w:szCs w:val="22"/>
              </w:rPr>
              <w:t>990 мест</w:t>
            </w:r>
          </w:p>
        </w:tc>
        <w:tc>
          <w:tcPr>
            <w:tcW w:w="672" w:type="pct"/>
            <w:tcBorders>
              <w:top w:val="single" w:sz="4" w:space="0" w:color="auto"/>
              <w:left w:val="single" w:sz="4" w:space="0" w:color="auto"/>
              <w:bottom w:val="single" w:sz="4" w:space="0" w:color="auto"/>
              <w:right w:val="single" w:sz="4" w:space="0" w:color="auto"/>
            </w:tcBorders>
            <w:hideMark/>
          </w:tcPr>
          <w:p w14:paraId="04DBC343"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7DDE9A0F"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5FC91E8B" w14:textId="77777777" w:rsidR="00B27091" w:rsidRPr="004C3767" w:rsidRDefault="00B27091" w:rsidP="004C3767">
            <w:pPr>
              <w:jc w:val="center"/>
              <w:rPr>
                <w:color w:val="000000" w:themeColor="text1"/>
                <w:sz w:val="22"/>
                <w:szCs w:val="22"/>
              </w:rPr>
            </w:pPr>
            <w:proofErr w:type="gramStart"/>
            <w:r w:rsidRPr="004C3767">
              <w:rPr>
                <w:color w:val="000000" w:themeColor="text1"/>
                <w:sz w:val="22"/>
                <w:szCs w:val="22"/>
              </w:rPr>
              <w:t>п. Южно-Морской, квартал</w:t>
            </w:r>
            <w:r w:rsidR="00B07CE1" w:rsidRPr="004C3767">
              <w:rPr>
                <w:color w:val="000000" w:themeColor="text1"/>
                <w:sz w:val="22"/>
                <w:szCs w:val="22"/>
              </w:rPr>
              <w:t>,</w:t>
            </w:r>
            <w:r w:rsidRPr="004C3767">
              <w:rPr>
                <w:color w:val="000000" w:themeColor="text1"/>
                <w:sz w:val="22"/>
                <w:szCs w:val="22"/>
              </w:rPr>
              <w:t xml:space="preserve"> ограниченный ул. Победы, ул. Зеленая и ул. Луговая</w:t>
            </w:r>
            <w:proofErr w:type="gramEnd"/>
          </w:p>
        </w:tc>
      </w:tr>
      <w:tr w:rsidR="00400344" w:rsidRPr="004C3767" w14:paraId="3F530DFD"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0AEA59E1" w14:textId="77777777" w:rsidR="00B27091" w:rsidRPr="004C3767" w:rsidRDefault="00B27091" w:rsidP="004C3767">
            <w:pPr>
              <w:jc w:val="center"/>
              <w:rPr>
                <w:color w:val="000000" w:themeColor="text1"/>
                <w:sz w:val="22"/>
                <w:szCs w:val="22"/>
              </w:rPr>
            </w:pPr>
            <w:r w:rsidRPr="004C3767">
              <w:rPr>
                <w:color w:val="000000" w:themeColor="text1"/>
                <w:sz w:val="22"/>
                <w:szCs w:val="22"/>
              </w:rPr>
              <w:t>10</w:t>
            </w:r>
          </w:p>
        </w:tc>
        <w:tc>
          <w:tcPr>
            <w:tcW w:w="1129" w:type="pct"/>
            <w:gridSpan w:val="2"/>
            <w:tcBorders>
              <w:top w:val="single" w:sz="4" w:space="0" w:color="auto"/>
              <w:left w:val="single" w:sz="4" w:space="0" w:color="auto"/>
              <w:bottom w:val="single" w:sz="4" w:space="0" w:color="auto"/>
              <w:right w:val="single" w:sz="4" w:space="0" w:color="auto"/>
            </w:tcBorders>
            <w:hideMark/>
          </w:tcPr>
          <w:p w14:paraId="5B86C828" w14:textId="77777777" w:rsidR="00B27091" w:rsidRPr="004C3767" w:rsidRDefault="00B27091" w:rsidP="004C3767">
            <w:pPr>
              <w:jc w:val="center"/>
              <w:rPr>
                <w:color w:val="000000" w:themeColor="text1"/>
                <w:sz w:val="22"/>
                <w:szCs w:val="22"/>
              </w:rPr>
            </w:pPr>
            <w:r w:rsidRPr="004C3767">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14:paraId="5CB981F1" w14:textId="77777777" w:rsidR="00B27091" w:rsidRPr="004C3767" w:rsidRDefault="00B27091"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9" w:type="pct"/>
            <w:tcBorders>
              <w:top w:val="single" w:sz="4" w:space="0" w:color="auto"/>
              <w:left w:val="single" w:sz="4" w:space="0" w:color="auto"/>
              <w:bottom w:val="single" w:sz="4" w:space="0" w:color="auto"/>
              <w:right w:val="single" w:sz="4" w:space="0" w:color="auto"/>
            </w:tcBorders>
            <w:hideMark/>
          </w:tcPr>
          <w:p w14:paraId="53BAEB78" w14:textId="77777777" w:rsidR="00B27091" w:rsidRPr="004C3767" w:rsidRDefault="00B27091" w:rsidP="004C3767">
            <w:pPr>
              <w:jc w:val="center"/>
              <w:rPr>
                <w:color w:val="000000" w:themeColor="text1"/>
                <w:sz w:val="22"/>
                <w:szCs w:val="22"/>
              </w:rPr>
            </w:pPr>
            <w:r w:rsidRPr="004C3767">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14:paraId="44E82A2B"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19A689B7"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24FE0002" w14:textId="77777777" w:rsidR="00B27091" w:rsidRPr="004C3767" w:rsidRDefault="00B27091" w:rsidP="004C3767">
            <w:pPr>
              <w:jc w:val="center"/>
              <w:rPr>
                <w:color w:val="000000" w:themeColor="text1"/>
                <w:sz w:val="22"/>
                <w:szCs w:val="22"/>
              </w:rPr>
            </w:pPr>
            <w:r w:rsidRPr="004C3767">
              <w:rPr>
                <w:color w:val="000000" w:themeColor="text1"/>
                <w:sz w:val="22"/>
                <w:szCs w:val="22"/>
              </w:rPr>
              <w:t>Квартал</w:t>
            </w:r>
            <w:r w:rsidR="00B07CE1" w:rsidRPr="004C3767">
              <w:rPr>
                <w:color w:val="000000" w:themeColor="text1"/>
                <w:sz w:val="22"/>
                <w:szCs w:val="22"/>
              </w:rPr>
              <w:t>,</w:t>
            </w:r>
            <w:r w:rsidRPr="004C3767">
              <w:rPr>
                <w:color w:val="000000" w:themeColor="text1"/>
                <w:sz w:val="22"/>
                <w:szCs w:val="22"/>
              </w:rPr>
              <w:t xml:space="preserve"> ограниченный ул. </w:t>
            </w:r>
            <w:proofErr w:type="gramStart"/>
            <w:r w:rsidRPr="004C3767">
              <w:rPr>
                <w:color w:val="000000" w:themeColor="text1"/>
                <w:sz w:val="22"/>
                <w:szCs w:val="22"/>
              </w:rPr>
              <w:t>Заречная</w:t>
            </w:r>
            <w:proofErr w:type="gramEnd"/>
            <w:r w:rsidRPr="004C3767">
              <w:rPr>
                <w:color w:val="000000" w:themeColor="text1"/>
                <w:sz w:val="22"/>
                <w:szCs w:val="22"/>
              </w:rPr>
              <w:t>, ул. Новая и ул. Луговая</w:t>
            </w:r>
          </w:p>
        </w:tc>
      </w:tr>
      <w:tr w:rsidR="00400344" w:rsidRPr="004C3767" w14:paraId="60EF9CB9"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704C84C4" w14:textId="77777777" w:rsidR="00B27091" w:rsidRPr="004C3767" w:rsidRDefault="00B27091" w:rsidP="004C3767">
            <w:pPr>
              <w:jc w:val="center"/>
              <w:rPr>
                <w:color w:val="000000" w:themeColor="text1"/>
                <w:sz w:val="22"/>
                <w:szCs w:val="22"/>
              </w:rPr>
            </w:pPr>
            <w:r w:rsidRPr="004C3767">
              <w:rPr>
                <w:color w:val="000000" w:themeColor="text1"/>
                <w:sz w:val="22"/>
                <w:szCs w:val="22"/>
              </w:rPr>
              <w:lastRenderedPageBreak/>
              <w:t>11</w:t>
            </w:r>
          </w:p>
        </w:tc>
        <w:tc>
          <w:tcPr>
            <w:tcW w:w="1129" w:type="pct"/>
            <w:gridSpan w:val="2"/>
            <w:tcBorders>
              <w:top w:val="single" w:sz="4" w:space="0" w:color="auto"/>
              <w:left w:val="single" w:sz="4" w:space="0" w:color="auto"/>
              <w:bottom w:val="single" w:sz="4" w:space="0" w:color="auto"/>
              <w:right w:val="single" w:sz="4" w:space="0" w:color="auto"/>
            </w:tcBorders>
            <w:hideMark/>
          </w:tcPr>
          <w:p w14:paraId="428E3596"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Муниципальное бюджетное учреждение дополнительного образования </w:t>
            </w:r>
            <w:r w:rsidR="008A01C0" w:rsidRPr="004C3767">
              <w:rPr>
                <w:color w:val="000000" w:themeColor="text1"/>
                <w:sz w:val="22"/>
                <w:szCs w:val="22"/>
              </w:rPr>
              <w:t>«</w:t>
            </w:r>
            <w:r w:rsidRPr="004C3767">
              <w:rPr>
                <w:color w:val="000000" w:themeColor="text1"/>
                <w:sz w:val="22"/>
                <w:szCs w:val="22"/>
              </w:rPr>
              <w:t xml:space="preserve">Детско-юношеская спортивная школа </w:t>
            </w:r>
            <w:r w:rsidR="008A01C0" w:rsidRPr="004C3767">
              <w:rPr>
                <w:color w:val="000000" w:themeColor="text1"/>
                <w:sz w:val="22"/>
                <w:szCs w:val="22"/>
              </w:rPr>
              <w:t>«</w:t>
            </w:r>
            <w:r w:rsidRPr="004C3767">
              <w:rPr>
                <w:color w:val="000000" w:themeColor="text1"/>
                <w:sz w:val="22"/>
                <w:szCs w:val="22"/>
              </w:rPr>
              <w:t>Ливадия</w:t>
            </w:r>
            <w:r w:rsidR="008A01C0" w:rsidRPr="004C3767">
              <w:rPr>
                <w:color w:val="000000" w:themeColor="text1"/>
                <w:sz w:val="22"/>
                <w:szCs w:val="22"/>
              </w:rPr>
              <w:t>»</w:t>
            </w:r>
          </w:p>
        </w:tc>
        <w:tc>
          <w:tcPr>
            <w:tcW w:w="863" w:type="pct"/>
            <w:tcBorders>
              <w:top w:val="single" w:sz="4" w:space="0" w:color="auto"/>
              <w:left w:val="single" w:sz="4" w:space="0" w:color="auto"/>
              <w:bottom w:val="single" w:sz="4" w:space="0" w:color="auto"/>
              <w:right w:val="single" w:sz="4" w:space="0" w:color="auto"/>
            </w:tcBorders>
            <w:hideMark/>
          </w:tcPr>
          <w:p w14:paraId="64AA81FF" w14:textId="77777777" w:rsidR="00B27091" w:rsidRPr="004C3767" w:rsidRDefault="00B27091"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9" w:type="pct"/>
            <w:tcBorders>
              <w:top w:val="single" w:sz="4" w:space="0" w:color="auto"/>
              <w:left w:val="single" w:sz="4" w:space="0" w:color="auto"/>
              <w:bottom w:val="single" w:sz="4" w:space="0" w:color="auto"/>
              <w:right w:val="single" w:sz="4" w:space="0" w:color="auto"/>
            </w:tcBorders>
            <w:hideMark/>
          </w:tcPr>
          <w:p w14:paraId="7C4A10EA"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077D5D2"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5052BA05"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10B73EC4" w14:textId="77777777" w:rsidR="00B27091" w:rsidRPr="004C3767" w:rsidRDefault="00B27091" w:rsidP="004C3767">
            <w:pPr>
              <w:jc w:val="center"/>
              <w:rPr>
                <w:color w:val="000000" w:themeColor="text1"/>
                <w:sz w:val="22"/>
                <w:szCs w:val="22"/>
              </w:rPr>
            </w:pPr>
            <w:proofErr w:type="gramStart"/>
            <w:r w:rsidRPr="004C3767">
              <w:rPr>
                <w:color w:val="000000" w:themeColor="text1"/>
                <w:sz w:val="22"/>
                <w:szCs w:val="22"/>
              </w:rPr>
              <w:t>п. Южно-Морской, квартал</w:t>
            </w:r>
            <w:r w:rsidR="00B07CE1" w:rsidRPr="004C3767">
              <w:rPr>
                <w:color w:val="000000" w:themeColor="text1"/>
                <w:sz w:val="22"/>
                <w:szCs w:val="22"/>
              </w:rPr>
              <w:t>,</w:t>
            </w:r>
            <w:r w:rsidRPr="004C3767">
              <w:rPr>
                <w:color w:val="000000" w:themeColor="text1"/>
                <w:sz w:val="22"/>
                <w:szCs w:val="22"/>
              </w:rPr>
              <w:t xml:space="preserve"> ограниченный ул. Победы, ул. Зеленая и ул. Луговая</w:t>
            </w:r>
            <w:proofErr w:type="gramEnd"/>
          </w:p>
        </w:tc>
      </w:tr>
      <w:tr w:rsidR="00400344" w:rsidRPr="004C3767" w14:paraId="68583996" w14:textId="77777777" w:rsidTr="00B27091">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35C55E6" w14:textId="77777777" w:rsidR="00B27091" w:rsidRPr="004C3767" w:rsidRDefault="00B27091" w:rsidP="004C3767">
            <w:pPr>
              <w:jc w:val="center"/>
              <w:rPr>
                <w:b/>
                <w:i/>
                <w:color w:val="000000" w:themeColor="text1"/>
                <w:sz w:val="22"/>
                <w:szCs w:val="22"/>
              </w:rPr>
            </w:pPr>
            <w:r w:rsidRPr="004C3767">
              <w:rPr>
                <w:b/>
                <w:i/>
                <w:color w:val="000000" w:themeColor="text1"/>
                <w:sz w:val="22"/>
                <w:szCs w:val="22"/>
              </w:rPr>
              <w:t>Объекты культуры и искусства</w:t>
            </w:r>
          </w:p>
        </w:tc>
      </w:tr>
      <w:tr w:rsidR="00400344" w:rsidRPr="004C3767" w14:paraId="5AFADA89"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1BA611F3" w14:textId="77777777" w:rsidR="00B27091" w:rsidRPr="004C3767" w:rsidRDefault="00B27091" w:rsidP="004C3767">
            <w:pPr>
              <w:jc w:val="center"/>
              <w:rPr>
                <w:color w:val="000000" w:themeColor="text1"/>
                <w:sz w:val="22"/>
                <w:szCs w:val="22"/>
              </w:rPr>
            </w:pPr>
            <w:r w:rsidRPr="004C3767">
              <w:rPr>
                <w:color w:val="000000" w:themeColor="text1"/>
                <w:sz w:val="22"/>
                <w:szCs w:val="22"/>
              </w:rPr>
              <w:t>12</w:t>
            </w:r>
          </w:p>
        </w:tc>
        <w:tc>
          <w:tcPr>
            <w:tcW w:w="1129" w:type="pct"/>
            <w:gridSpan w:val="2"/>
            <w:tcBorders>
              <w:top w:val="single" w:sz="4" w:space="0" w:color="auto"/>
              <w:left w:val="single" w:sz="4" w:space="0" w:color="auto"/>
              <w:bottom w:val="single" w:sz="4" w:space="0" w:color="auto"/>
              <w:right w:val="single" w:sz="4" w:space="0" w:color="auto"/>
            </w:tcBorders>
            <w:hideMark/>
          </w:tcPr>
          <w:p w14:paraId="4D0B64AE" w14:textId="77777777" w:rsidR="00B27091" w:rsidRPr="004C3767" w:rsidRDefault="00B27091" w:rsidP="004C3767">
            <w:pPr>
              <w:jc w:val="center"/>
              <w:rPr>
                <w:color w:val="000000" w:themeColor="text1"/>
                <w:sz w:val="22"/>
                <w:szCs w:val="22"/>
              </w:rPr>
            </w:pPr>
            <w:r w:rsidRPr="004C3767">
              <w:rPr>
                <w:color w:val="000000" w:themeColor="text1"/>
                <w:sz w:val="22"/>
                <w:szCs w:val="22"/>
              </w:rPr>
              <w:t>Центр ремесел и промыслов</w:t>
            </w:r>
          </w:p>
        </w:tc>
        <w:tc>
          <w:tcPr>
            <w:tcW w:w="863" w:type="pct"/>
            <w:tcBorders>
              <w:top w:val="single" w:sz="4" w:space="0" w:color="auto"/>
              <w:left w:val="single" w:sz="4" w:space="0" w:color="auto"/>
              <w:bottom w:val="single" w:sz="4" w:space="0" w:color="auto"/>
              <w:right w:val="single" w:sz="4" w:space="0" w:color="auto"/>
            </w:tcBorders>
            <w:hideMark/>
          </w:tcPr>
          <w:p w14:paraId="4922330A"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культурно-досугового (клубного) типа</w:t>
            </w:r>
          </w:p>
        </w:tc>
        <w:tc>
          <w:tcPr>
            <w:tcW w:w="719" w:type="pct"/>
            <w:tcBorders>
              <w:top w:val="single" w:sz="4" w:space="0" w:color="auto"/>
              <w:left w:val="single" w:sz="4" w:space="0" w:color="auto"/>
              <w:bottom w:val="single" w:sz="4" w:space="0" w:color="auto"/>
              <w:right w:val="single" w:sz="4" w:space="0" w:color="auto"/>
            </w:tcBorders>
            <w:hideMark/>
          </w:tcPr>
          <w:p w14:paraId="400CD994"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803DF87"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57A312F0"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261A5350" w14:textId="77777777" w:rsidR="00B27091" w:rsidRPr="004C3767" w:rsidRDefault="00B27091" w:rsidP="004C3767">
            <w:pPr>
              <w:jc w:val="center"/>
              <w:rPr>
                <w:color w:val="000000" w:themeColor="text1"/>
                <w:sz w:val="22"/>
                <w:szCs w:val="22"/>
              </w:rPr>
            </w:pPr>
            <w:r w:rsidRPr="004C3767">
              <w:rPr>
                <w:color w:val="000000" w:themeColor="text1"/>
                <w:sz w:val="22"/>
                <w:szCs w:val="22"/>
              </w:rPr>
              <w:t>Квартал</w:t>
            </w:r>
            <w:r w:rsidR="00B07CE1" w:rsidRPr="004C3767">
              <w:rPr>
                <w:color w:val="000000" w:themeColor="text1"/>
                <w:sz w:val="22"/>
                <w:szCs w:val="22"/>
              </w:rPr>
              <w:t>,</w:t>
            </w:r>
            <w:r w:rsidRPr="004C3767">
              <w:rPr>
                <w:color w:val="000000" w:themeColor="text1"/>
                <w:sz w:val="22"/>
                <w:szCs w:val="22"/>
              </w:rPr>
              <w:t xml:space="preserve"> ограниченный ул. </w:t>
            </w:r>
            <w:proofErr w:type="gramStart"/>
            <w:r w:rsidRPr="004C3767">
              <w:rPr>
                <w:color w:val="000000" w:themeColor="text1"/>
                <w:sz w:val="22"/>
                <w:szCs w:val="22"/>
              </w:rPr>
              <w:t>Заречная</w:t>
            </w:r>
            <w:proofErr w:type="gramEnd"/>
            <w:r w:rsidRPr="004C3767">
              <w:rPr>
                <w:color w:val="000000" w:themeColor="text1"/>
                <w:sz w:val="22"/>
                <w:szCs w:val="22"/>
              </w:rPr>
              <w:t>, ул. Новая и ул. Луговая</w:t>
            </w:r>
          </w:p>
        </w:tc>
      </w:tr>
      <w:tr w:rsidR="00400344" w:rsidRPr="004C3767" w14:paraId="4299226C"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649E95A1" w14:textId="77777777" w:rsidR="00B27091" w:rsidRPr="004C3767" w:rsidRDefault="00B27091" w:rsidP="004C3767">
            <w:pPr>
              <w:jc w:val="center"/>
              <w:rPr>
                <w:color w:val="000000" w:themeColor="text1"/>
                <w:sz w:val="22"/>
                <w:szCs w:val="22"/>
              </w:rPr>
            </w:pPr>
            <w:r w:rsidRPr="004C3767">
              <w:rPr>
                <w:color w:val="000000" w:themeColor="text1"/>
                <w:sz w:val="22"/>
                <w:szCs w:val="22"/>
              </w:rPr>
              <w:t>13</w:t>
            </w:r>
          </w:p>
        </w:tc>
        <w:tc>
          <w:tcPr>
            <w:tcW w:w="1129" w:type="pct"/>
            <w:gridSpan w:val="2"/>
            <w:tcBorders>
              <w:top w:val="single" w:sz="4" w:space="0" w:color="auto"/>
              <w:left w:val="single" w:sz="4" w:space="0" w:color="auto"/>
              <w:bottom w:val="single" w:sz="4" w:space="0" w:color="auto"/>
              <w:right w:val="single" w:sz="4" w:space="0" w:color="auto"/>
            </w:tcBorders>
            <w:hideMark/>
          </w:tcPr>
          <w:p w14:paraId="32DF35DA" w14:textId="77777777" w:rsidR="00B27091" w:rsidRPr="004C3767" w:rsidRDefault="00B27091" w:rsidP="004C3767">
            <w:pPr>
              <w:jc w:val="center"/>
              <w:rPr>
                <w:color w:val="000000" w:themeColor="text1"/>
                <w:sz w:val="22"/>
                <w:szCs w:val="22"/>
              </w:rPr>
            </w:pPr>
            <w:r w:rsidRPr="004C3767">
              <w:rPr>
                <w:color w:val="000000" w:themeColor="text1"/>
                <w:sz w:val="22"/>
                <w:szCs w:val="22"/>
              </w:rPr>
              <w:t>Библиотека</w:t>
            </w:r>
          </w:p>
        </w:tc>
        <w:tc>
          <w:tcPr>
            <w:tcW w:w="863" w:type="pct"/>
            <w:tcBorders>
              <w:top w:val="single" w:sz="4" w:space="0" w:color="auto"/>
              <w:left w:val="single" w:sz="4" w:space="0" w:color="auto"/>
              <w:bottom w:val="single" w:sz="4" w:space="0" w:color="auto"/>
              <w:right w:val="single" w:sz="4" w:space="0" w:color="auto"/>
            </w:tcBorders>
            <w:hideMark/>
          </w:tcPr>
          <w:p w14:paraId="3821C968"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культурно-просветительного назначения</w:t>
            </w:r>
          </w:p>
        </w:tc>
        <w:tc>
          <w:tcPr>
            <w:tcW w:w="719" w:type="pct"/>
            <w:tcBorders>
              <w:top w:val="single" w:sz="4" w:space="0" w:color="auto"/>
              <w:left w:val="single" w:sz="4" w:space="0" w:color="auto"/>
              <w:bottom w:val="single" w:sz="4" w:space="0" w:color="auto"/>
              <w:right w:val="single" w:sz="4" w:space="0" w:color="auto"/>
            </w:tcBorders>
            <w:hideMark/>
          </w:tcPr>
          <w:p w14:paraId="03387320"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7A54C06"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0B623AE8"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527A8DA7" w14:textId="77777777" w:rsidR="00B27091" w:rsidRPr="004C3767" w:rsidRDefault="00B27091" w:rsidP="004C3767">
            <w:pPr>
              <w:jc w:val="center"/>
              <w:rPr>
                <w:color w:val="000000" w:themeColor="text1"/>
                <w:sz w:val="22"/>
                <w:szCs w:val="22"/>
              </w:rPr>
            </w:pPr>
            <w:r w:rsidRPr="004C3767">
              <w:rPr>
                <w:color w:val="000000" w:themeColor="text1"/>
                <w:sz w:val="22"/>
                <w:szCs w:val="22"/>
              </w:rPr>
              <w:t>Квартал</w:t>
            </w:r>
            <w:r w:rsidR="00B07CE1" w:rsidRPr="004C3767">
              <w:rPr>
                <w:color w:val="000000" w:themeColor="text1"/>
                <w:sz w:val="22"/>
                <w:szCs w:val="22"/>
              </w:rPr>
              <w:t>,</w:t>
            </w:r>
            <w:r w:rsidRPr="004C3767">
              <w:rPr>
                <w:color w:val="000000" w:themeColor="text1"/>
                <w:sz w:val="22"/>
                <w:szCs w:val="22"/>
              </w:rPr>
              <w:t xml:space="preserve"> ограниченный ул. </w:t>
            </w:r>
            <w:proofErr w:type="gramStart"/>
            <w:r w:rsidRPr="004C3767">
              <w:rPr>
                <w:color w:val="000000" w:themeColor="text1"/>
                <w:sz w:val="22"/>
                <w:szCs w:val="22"/>
              </w:rPr>
              <w:t>Заречная</w:t>
            </w:r>
            <w:proofErr w:type="gramEnd"/>
            <w:r w:rsidRPr="004C3767">
              <w:rPr>
                <w:color w:val="000000" w:themeColor="text1"/>
                <w:sz w:val="22"/>
                <w:szCs w:val="22"/>
              </w:rPr>
              <w:t>, ул. Новая и ул. Луговая</w:t>
            </w:r>
          </w:p>
        </w:tc>
      </w:tr>
      <w:tr w:rsidR="00400344" w:rsidRPr="004C3767" w14:paraId="7C97C6EE" w14:textId="77777777" w:rsidTr="00B27091">
        <w:tc>
          <w:tcPr>
            <w:tcW w:w="5000" w:type="pct"/>
            <w:gridSpan w:val="8"/>
            <w:tcBorders>
              <w:top w:val="single" w:sz="4" w:space="0" w:color="auto"/>
              <w:left w:val="single" w:sz="4" w:space="0" w:color="auto"/>
              <w:bottom w:val="single" w:sz="4" w:space="0" w:color="auto"/>
              <w:right w:val="single" w:sz="4" w:space="0" w:color="auto"/>
            </w:tcBorders>
            <w:hideMark/>
          </w:tcPr>
          <w:p w14:paraId="07CA7283" w14:textId="77777777" w:rsidR="00B27091" w:rsidRPr="004C3767" w:rsidRDefault="00B27091" w:rsidP="004C3767">
            <w:pPr>
              <w:jc w:val="center"/>
              <w:rPr>
                <w:b/>
                <w:i/>
                <w:color w:val="000000" w:themeColor="text1"/>
                <w:sz w:val="22"/>
                <w:szCs w:val="22"/>
              </w:rPr>
            </w:pPr>
            <w:r w:rsidRPr="004C3767">
              <w:rPr>
                <w:b/>
                <w:i/>
                <w:color w:val="000000" w:themeColor="text1"/>
                <w:sz w:val="22"/>
                <w:szCs w:val="22"/>
              </w:rPr>
              <w:t>Объекты физической культуры и спорта</w:t>
            </w:r>
          </w:p>
        </w:tc>
      </w:tr>
      <w:tr w:rsidR="00400344" w:rsidRPr="004C3767" w14:paraId="4B149752" w14:textId="77777777" w:rsidTr="00015311">
        <w:tc>
          <w:tcPr>
            <w:tcW w:w="228" w:type="pct"/>
            <w:gridSpan w:val="2"/>
            <w:tcBorders>
              <w:top w:val="single" w:sz="4" w:space="0" w:color="auto"/>
              <w:left w:val="single" w:sz="4" w:space="0" w:color="auto"/>
              <w:bottom w:val="single" w:sz="4" w:space="0" w:color="auto"/>
              <w:right w:val="single" w:sz="4" w:space="0" w:color="auto"/>
            </w:tcBorders>
            <w:hideMark/>
          </w:tcPr>
          <w:p w14:paraId="65B79344" w14:textId="31827949" w:rsidR="00B27091" w:rsidRPr="004C3767" w:rsidRDefault="00BC3CC9" w:rsidP="004C3767">
            <w:pPr>
              <w:jc w:val="center"/>
              <w:rPr>
                <w:color w:val="000000" w:themeColor="text1"/>
                <w:sz w:val="22"/>
                <w:szCs w:val="22"/>
              </w:rPr>
            </w:pPr>
            <w:r w:rsidRPr="004C3767">
              <w:rPr>
                <w:color w:val="000000" w:themeColor="text1"/>
                <w:sz w:val="22"/>
                <w:szCs w:val="22"/>
              </w:rPr>
              <w:t>14</w:t>
            </w:r>
          </w:p>
        </w:tc>
        <w:tc>
          <w:tcPr>
            <w:tcW w:w="1105" w:type="pct"/>
            <w:tcBorders>
              <w:top w:val="single" w:sz="4" w:space="0" w:color="auto"/>
              <w:left w:val="single" w:sz="4" w:space="0" w:color="auto"/>
              <w:bottom w:val="single" w:sz="4" w:space="0" w:color="auto"/>
              <w:right w:val="single" w:sz="4" w:space="0" w:color="auto"/>
            </w:tcBorders>
            <w:hideMark/>
          </w:tcPr>
          <w:p w14:paraId="4E998CD1"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14:paraId="73BC0417"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9" w:type="pct"/>
            <w:tcBorders>
              <w:top w:val="single" w:sz="4" w:space="0" w:color="auto"/>
              <w:left w:val="single" w:sz="4" w:space="0" w:color="auto"/>
              <w:bottom w:val="single" w:sz="4" w:space="0" w:color="auto"/>
              <w:right w:val="single" w:sz="4" w:space="0" w:color="auto"/>
            </w:tcBorders>
            <w:hideMark/>
          </w:tcPr>
          <w:p w14:paraId="0EF5E237"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500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r w:rsidRPr="004C3767">
              <w:rPr>
                <w:color w:val="000000" w:themeColor="text1"/>
                <w:sz w:val="22"/>
                <w:szCs w:val="22"/>
              </w:rPr>
              <w:t xml:space="preserve"> площади пола</w:t>
            </w:r>
          </w:p>
        </w:tc>
        <w:tc>
          <w:tcPr>
            <w:tcW w:w="672" w:type="pct"/>
            <w:tcBorders>
              <w:top w:val="single" w:sz="4" w:space="0" w:color="auto"/>
              <w:left w:val="single" w:sz="4" w:space="0" w:color="auto"/>
              <w:bottom w:val="single" w:sz="4" w:space="0" w:color="auto"/>
              <w:right w:val="single" w:sz="4" w:space="0" w:color="auto"/>
            </w:tcBorders>
            <w:hideMark/>
          </w:tcPr>
          <w:p w14:paraId="09F41533" w14:textId="77777777" w:rsidR="00B27091" w:rsidRPr="004C3767" w:rsidRDefault="00B27091" w:rsidP="004C3767">
            <w:pPr>
              <w:jc w:val="center"/>
              <w:rPr>
                <w:color w:val="000000" w:themeColor="text1"/>
                <w:sz w:val="22"/>
                <w:szCs w:val="22"/>
              </w:rPr>
            </w:pPr>
            <w:r w:rsidRPr="004C3767">
              <w:rPr>
                <w:color w:val="000000" w:themeColor="text1"/>
                <w:sz w:val="22"/>
                <w:szCs w:val="22"/>
              </w:rPr>
              <w:t>Жилая зона</w:t>
            </w:r>
          </w:p>
        </w:tc>
        <w:tc>
          <w:tcPr>
            <w:tcW w:w="481" w:type="pct"/>
            <w:tcBorders>
              <w:top w:val="single" w:sz="4" w:space="0" w:color="auto"/>
              <w:left w:val="single" w:sz="4" w:space="0" w:color="auto"/>
              <w:bottom w:val="single" w:sz="4" w:space="0" w:color="auto"/>
              <w:right w:val="single" w:sz="4" w:space="0" w:color="auto"/>
            </w:tcBorders>
            <w:hideMark/>
          </w:tcPr>
          <w:p w14:paraId="73DE085C"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27F3B286"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находится в 450 м юго-западнее п. Средний</w:t>
            </w:r>
          </w:p>
        </w:tc>
      </w:tr>
      <w:tr w:rsidR="00400344" w:rsidRPr="004C3767" w14:paraId="7124A594" w14:textId="77777777" w:rsidTr="00015311">
        <w:tc>
          <w:tcPr>
            <w:tcW w:w="228" w:type="pct"/>
            <w:gridSpan w:val="2"/>
            <w:tcBorders>
              <w:top w:val="single" w:sz="4" w:space="0" w:color="auto"/>
              <w:left w:val="single" w:sz="4" w:space="0" w:color="auto"/>
              <w:bottom w:val="single" w:sz="4" w:space="0" w:color="auto"/>
              <w:right w:val="single" w:sz="4" w:space="0" w:color="auto"/>
            </w:tcBorders>
            <w:hideMark/>
          </w:tcPr>
          <w:p w14:paraId="6FFDFA0E" w14:textId="59B52923" w:rsidR="00B27091" w:rsidRPr="004C3767" w:rsidRDefault="00BC3CC9" w:rsidP="004C3767">
            <w:pPr>
              <w:jc w:val="center"/>
              <w:rPr>
                <w:color w:val="000000" w:themeColor="text1"/>
                <w:sz w:val="22"/>
                <w:szCs w:val="22"/>
              </w:rPr>
            </w:pPr>
            <w:r w:rsidRPr="004C3767">
              <w:rPr>
                <w:color w:val="000000" w:themeColor="text1"/>
                <w:sz w:val="22"/>
                <w:szCs w:val="22"/>
              </w:rPr>
              <w:t>15</w:t>
            </w:r>
          </w:p>
        </w:tc>
        <w:tc>
          <w:tcPr>
            <w:tcW w:w="1105" w:type="pct"/>
            <w:tcBorders>
              <w:top w:val="single" w:sz="4" w:space="0" w:color="auto"/>
              <w:left w:val="single" w:sz="4" w:space="0" w:color="auto"/>
              <w:bottom w:val="single" w:sz="4" w:space="0" w:color="auto"/>
              <w:right w:val="single" w:sz="4" w:space="0" w:color="auto"/>
            </w:tcBorders>
            <w:hideMark/>
          </w:tcPr>
          <w:p w14:paraId="7D6EE00C"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14:paraId="21961B08"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14:paraId="1697C053"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3500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14:paraId="56B9EF64"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3621B4DB"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4624141E"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квартал между ул. </w:t>
            </w:r>
            <w:proofErr w:type="gramStart"/>
            <w:r w:rsidRPr="004C3767">
              <w:rPr>
                <w:color w:val="000000" w:themeColor="text1"/>
                <w:sz w:val="22"/>
                <w:szCs w:val="22"/>
              </w:rPr>
              <w:t>Лесная</w:t>
            </w:r>
            <w:proofErr w:type="gramEnd"/>
            <w:r w:rsidRPr="004C3767">
              <w:rPr>
                <w:color w:val="000000" w:themeColor="text1"/>
                <w:sz w:val="22"/>
                <w:szCs w:val="22"/>
              </w:rPr>
              <w:t xml:space="preserve"> и ул. Озёрная, северо-восточнее оз. </w:t>
            </w:r>
            <w:proofErr w:type="spellStart"/>
            <w:r w:rsidRPr="004C3767">
              <w:rPr>
                <w:color w:val="000000" w:themeColor="text1"/>
                <w:sz w:val="22"/>
                <w:szCs w:val="22"/>
              </w:rPr>
              <w:t>Ливадийского</w:t>
            </w:r>
            <w:proofErr w:type="spellEnd"/>
          </w:p>
        </w:tc>
      </w:tr>
      <w:tr w:rsidR="00400344" w:rsidRPr="004C3767" w14:paraId="15D7BB6F" w14:textId="77777777" w:rsidTr="00015311">
        <w:tc>
          <w:tcPr>
            <w:tcW w:w="228" w:type="pct"/>
            <w:gridSpan w:val="2"/>
            <w:tcBorders>
              <w:top w:val="single" w:sz="4" w:space="0" w:color="auto"/>
              <w:left w:val="single" w:sz="4" w:space="0" w:color="auto"/>
              <w:bottom w:val="single" w:sz="4" w:space="0" w:color="auto"/>
              <w:right w:val="single" w:sz="4" w:space="0" w:color="auto"/>
            </w:tcBorders>
            <w:hideMark/>
          </w:tcPr>
          <w:p w14:paraId="25F10113" w14:textId="07F95DFA" w:rsidR="00B27091" w:rsidRPr="004C3767" w:rsidRDefault="00BC3CC9" w:rsidP="004C3767">
            <w:pPr>
              <w:jc w:val="center"/>
              <w:rPr>
                <w:color w:val="000000" w:themeColor="text1"/>
                <w:sz w:val="22"/>
                <w:szCs w:val="22"/>
              </w:rPr>
            </w:pPr>
            <w:r w:rsidRPr="004C3767">
              <w:rPr>
                <w:color w:val="000000" w:themeColor="text1"/>
                <w:sz w:val="22"/>
                <w:szCs w:val="22"/>
              </w:rPr>
              <w:t>16</w:t>
            </w:r>
          </w:p>
        </w:tc>
        <w:tc>
          <w:tcPr>
            <w:tcW w:w="1105" w:type="pct"/>
            <w:tcBorders>
              <w:top w:val="single" w:sz="4" w:space="0" w:color="auto"/>
              <w:left w:val="single" w:sz="4" w:space="0" w:color="auto"/>
              <w:bottom w:val="single" w:sz="4" w:space="0" w:color="auto"/>
              <w:right w:val="single" w:sz="4" w:space="0" w:color="auto"/>
            </w:tcBorders>
            <w:hideMark/>
          </w:tcPr>
          <w:p w14:paraId="29C2F55E"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14:paraId="374BEB38"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14:paraId="768B9589"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8000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14:paraId="63F4B2EF"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3D8178EE"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2B0910D6" w14:textId="77777777" w:rsidR="00B27091" w:rsidRPr="004C3767" w:rsidRDefault="00B27091" w:rsidP="004C3767">
            <w:pPr>
              <w:jc w:val="center"/>
              <w:rPr>
                <w:color w:val="000000" w:themeColor="text1"/>
                <w:sz w:val="22"/>
                <w:szCs w:val="22"/>
              </w:rPr>
            </w:pPr>
            <w:proofErr w:type="gramStart"/>
            <w:r w:rsidRPr="004C3767">
              <w:rPr>
                <w:color w:val="000000" w:themeColor="text1"/>
                <w:sz w:val="22"/>
                <w:szCs w:val="22"/>
              </w:rPr>
              <w:t>п. Южно-Морской, квартал</w:t>
            </w:r>
            <w:r w:rsidR="00B07CE1" w:rsidRPr="004C3767">
              <w:rPr>
                <w:color w:val="000000" w:themeColor="text1"/>
                <w:sz w:val="22"/>
                <w:szCs w:val="22"/>
              </w:rPr>
              <w:t>,</w:t>
            </w:r>
            <w:r w:rsidRPr="004C3767">
              <w:rPr>
                <w:color w:val="000000" w:themeColor="text1"/>
                <w:sz w:val="22"/>
                <w:szCs w:val="22"/>
              </w:rPr>
              <w:t xml:space="preserve"> ограниченный ул. Победы, ул. Зеленая и ул. Луговая</w:t>
            </w:r>
            <w:proofErr w:type="gramEnd"/>
          </w:p>
        </w:tc>
      </w:tr>
      <w:tr w:rsidR="00400344" w:rsidRPr="004C3767" w14:paraId="4210A989" w14:textId="77777777" w:rsidTr="00015311">
        <w:tc>
          <w:tcPr>
            <w:tcW w:w="228" w:type="pct"/>
            <w:gridSpan w:val="2"/>
            <w:tcBorders>
              <w:top w:val="single" w:sz="4" w:space="0" w:color="auto"/>
              <w:left w:val="single" w:sz="4" w:space="0" w:color="auto"/>
              <w:bottom w:val="single" w:sz="4" w:space="0" w:color="auto"/>
              <w:right w:val="single" w:sz="4" w:space="0" w:color="auto"/>
            </w:tcBorders>
            <w:hideMark/>
          </w:tcPr>
          <w:p w14:paraId="103E5510" w14:textId="65BF4825" w:rsidR="00B27091" w:rsidRPr="004C3767" w:rsidRDefault="00BC3CC9" w:rsidP="004C3767">
            <w:pPr>
              <w:jc w:val="center"/>
              <w:rPr>
                <w:color w:val="000000" w:themeColor="text1"/>
                <w:sz w:val="22"/>
                <w:szCs w:val="22"/>
              </w:rPr>
            </w:pPr>
            <w:r w:rsidRPr="004C3767">
              <w:rPr>
                <w:color w:val="000000" w:themeColor="text1"/>
                <w:sz w:val="22"/>
                <w:szCs w:val="22"/>
              </w:rPr>
              <w:t>17</w:t>
            </w:r>
          </w:p>
        </w:tc>
        <w:tc>
          <w:tcPr>
            <w:tcW w:w="1105" w:type="pct"/>
            <w:tcBorders>
              <w:top w:val="single" w:sz="4" w:space="0" w:color="auto"/>
              <w:left w:val="single" w:sz="4" w:space="0" w:color="auto"/>
              <w:bottom w:val="single" w:sz="4" w:space="0" w:color="auto"/>
              <w:right w:val="single" w:sz="4" w:space="0" w:color="auto"/>
            </w:tcBorders>
            <w:hideMark/>
          </w:tcPr>
          <w:p w14:paraId="42520215"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14:paraId="5F26AD1A"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14:paraId="69CBB79A"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700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14:paraId="474F8422" w14:textId="77777777" w:rsidR="00B27091" w:rsidRPr="004C3767" w:rsidRDefault="00B27091" w:rsidP="004C3767">
            <w:pPr>
              <w:jc w:val="center"/>
              <w:rPr>
                <w:color w:val="000000" w:themeColor="text1"/>
                <w:sz w:val="22"/>
                <w:szCs w:val="22"/>
              </w:rPr>
            </w:pPr>
            <w:r w:rsidRPr="004C3767">
              <w:rPr>
                <w:color w:val="000000" w:themeColor="text1"/>
                <w:sz w:val="22"/>
                <w:szCs w:val="22"/>
              </w:rPr>
              <w:t>Жилая зона</w:t>
            </w:r>
          </w:p>
        </w:tc>
        <w:tc>
          <w:tcPr>
            <w:tcW w:w="481" w:type="pct"/>
            <w:tcBorders>
              <w:top w:val="single" w:sz="4" w:space="0" w:color="auto"/>
              <w:left w:val="single" w:sz="4" w:space="0" w:color="auto"/>
              <w:bottom w:val="single" w:sz="4" w:space="0" w:color="auto"/>
              <w:right w:val="single" w:sz="4" w:space="0" w:color="auto"/>
            </w:tcBorders>
            <w:hideMark/>
          </w:tcPr>
          <w:p w14:paraId="508CE97D"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48E631C8"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15D98435" w14:textId="77777777" w:rsidTr="00015311">
        <w:tc>
          <w:tcPr>
            <w:tcW w:w="228" w:type="pct"/>
            <w:gridSpan w:val="2"/>
            <w:tcBorders>
              <w:top w:val="single" w:sz="4" w:space="0" w:color="auto"/>
              <w:left w:val="single" w:sz="4" w:space="0" w:color="auto"/>
              <w:bottom w:val="single" w:sz="4" w:space="0" w:color="auto"/>
              <w:right w:val="single" w:sz="4" w:space="0" w:color="auto"/>
            </w:tcBorders>
            <w:hideMark/>
          </w:tcPr>
          <w:p w14:paraId="1444CB7B" w14:textId="4CAFA84E" w:rsidR="00B27091" w:rsidRPr="004C3767" w:rsidRDefault="00BC3CC9" w:rsidP="004C3767">
            <w:pPr>
              <w:jc w:val="center"/>
              <w:rPr>
                <w:color w:val="000000" w:themeColor="text1"/>
                <w:sz w:val="22"/>
                <w:szCs w:val="22"/>
              </w:rPr>
            </w:pPr>
            <w:r w:rsidRPr="004C3767">
              <w:rPr>
                <w:color w:val="000000" w:themeColor="text1"/>
                <w:sz w:val="22"/>
                <w:szCs w:val="22"/>
              </w:rPr>
              <w:t>18</w:t>
            </w:r>
          </w:p>
        </w:tc>
        <w:tc>
          <w:tcPr>
            <w:tcW w:w="1105" w:type="pct"/>
            <w:tcBorders>
              <w:top w:val="single" w:sz="4" w:space="0" w:color="auto"/>
              <w:left w:val="single" w:sz="4" w:space="0" w:color="auto"/>
              <w:bottom w:val="single" w:sz="4" w:space="0" w:color="auto"/>
              <w:right w:val="single" w:sz="4" w:space="0" w:color="auto"/>
            </w:tcBorders>
            <w:hideMark/>
          </w:tcPr>
          <w:p w14:paraId="2E3EF7F0"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14:paraId="40BA8C40"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14:paraId="4FA359D4"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500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14:paraId="48B9E70B" w14:textId="77777777" w:rsidR="00B27091" w:rsidRPr="004C3767" w:rsidRDefault="00B27091" w:rsidP="004C3767">
            <w:pPr>
              <w:jc w:val="center"/>
              <w:rPr>
                <w:color w:val="000000" w:themeColor="text1"/>
                <w:sz w:val="22"/>
                <w:szCs w:val="22"/>
              </w:rPr>
            </w:pPr>
            <w:r w:rsidRPr="004C3767">
              <w:rPr>
                <w:color w:val="000000" w:themeColor="text1"/>
                <w:sz w:val="22"/>
                <w:szCs w:val="22"/>
              </w:rPr>
              <w:t>Жилая зона</w:t>
            </w:r>
          </w:p>
        </w:tc>
        <w:tc>
          <w:tcPr>
            <w:tcW w:w="481" w:type="pct"/>
            <w:tcBorders>
              <w:top w:val="single" w:sz="4" w:space="0" w:color="auto"/>
              <w:left w:val="single" w:sz="4" w:space="0" w:color="auto"/>
              <w:bottom w:val="single" w:sz="4" w:space="0" w:color="auto"/>
              <w:right w:val="single" w:sz="4" w:space="0" w:color="auto"/>
            </w:tcBorders>
            <w:hideMark/>
          </w:tcPr>
          <w:p w14:paraId="1EE16059"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4739F785"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787C91BF" w14:textId="77777777" w:rsidTr="00015311">
        <w:tc>
          <w:tcPr>
            <w:tcW w:w="228" w:type="pct"/>
            <w:gridSpan w:val="2"/>
            <w:tcBorders>
              <w:top w:val="single" w:sz="4" w:space="0" w:color="auto"/>
              <w:left w:val="single" w:sz="4" w:space="0" w:color="auto"/>
              <w:bottom w:val="single" w:sz="4" w:space="0" w:color="auto"/>
              <w:right w:val="single" w:sz="4" w:space="0" w:color="auto"/>
            </w:tcBorders>
            <w:hideMark/>
          </w:tcPr>
          <w:p w14:paraId="54B1A564" w14:textId="1FA55331" w:rsidR="00B27091" w:rsidRPr="004C3767" w:rsidRDefault="00BC3CC9" w:rsidP="004C3767">
            <w:pPr>
              <w:jc w:val="center"/>
              <w:rPr>
                <w:color w:val="000000" w:themeColor="text1"/>
                <w:sz w:val="22"/>
                <w:szCs w:val="22"/>
              </w:rPr>
            </w:pPr>
            <w:r w:rsidRPr="004C3767">
              <w:rPr>
                <w:color w:val="000000" w:themeColor="text1"/>
                <w:sz w:val="22"/>
                <w:szCs w:val="22"/>
              </w:rPr>
              <w:lastRenderedPageBreak/>
              <w:t>19</w:t>
            </w:r>
          </w:p>
        </w:tc>
        <w:tc>
          <w:tcPr>
            <w:tcW w:w="1105" w:type="pct"/>
            <w:tcBorders>
              <w:top w:val="single" w:sz="4" w:space="0" w:color="auto"/>
              <w:left w:val="single" w:sz="4" w:space="0" w:color="auto"/>
              <w:bottom w:val="single" w:sz="4" w:space="0" w:color="auto"/>
              <w:right w:val="single" w:sz="4" w:space="0" w:color="auto"/>
            </w:tcBorders>
            <w:hideMark/>
          </w:tcPr>
          <w:p w14:paraId="3E22D9C0"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14:paraId="5A086E38"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14:paraId="10794186"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2500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14:paraId="16D369BB"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478BD950"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5B1CBC9C"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2CD66A5C" w14:textId="77777777" w:rsidTr="00015311">
        <w:tc>
          <w:tcPr>
            <w:tcW w:w="228" w:type="pct"/>
            <w:gridSpan w:val="2"/>
            <w:tcBorders>
              <w:top w:val="single" w:sz="4" w:space="0" w:color="auto"/>
              <w:left w:val="single" w:sz="4" w:space="0" w:color="auto"/>
              <w:bottom w:val="single" w:sz="4" w:space="0" w:color="auto"/>
              <w:right w:val="single" w:sz="4" w:space="0" w:color="auto"/>
            </w:tcBorders>
            <w:hideMark/>
          </w:tcPr>
          <w:p w14:paraId="5DF04DDC" w14:textId="0D8312FB" w:rsidR="00B27091" w:rsidRPr="004C3767" w:rsidRDefault="00BC3CC9" w:rsidP="004C3767">
            <w:pPr>
              <w:jc w:val="center"/>
              <w:rPr>
                <w:color w:val="000000" w:themeColor="text1"/>
                <w:sz w:val="22"/>
                <w:szCs w:val="22"/>
              </w:rPr>
            </w:pPr>
            <w:r w:rsidRPr="004C3767">
              <w:rPr>
                <w:color w:val="000000" w:themeColor="text1"/>
                <w:sz w:val="22"/>
                <w:szCs w:val="22"/>
              </w:rPr>
              <w:t>20</w:t>
            </w:r>
          </w:p>
        </w:tc>
        <w:tc>
          <w:tcPr>
            <w:tcW w:w="1105" w:type="pct"/>
            <w:tcBorders>
              <w:top w:val="single" w:sz="4" w:space="0" w:color="auto"/>
              <w:left w:val="single" w:sz="4" w:space="0" w:color="auto"/>
              <w:bottom w:val="single" w:sz="4" w:space="0" w:color="auto"/>
              <w:right w:val="single" w:sz="4" w:space="0" w:color="auto"/>
            </w:tcBorders>
            <w:hideMark/>
          </w:tcPr>
          <w:p w14:paraId="66E7EC54"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14:paraId="6A623292"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14:paraId="543B05FF"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1000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14:paraId="7761E43F"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017E3236"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6158F5B1"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38A54EA3" w14:textId="77777777" w:rsidTr="00015311">
        <w:tc>
          <w:tcPr>
            <w:tcW w:w="228" w:type="pct"/>
            <w:gridSpan w:val="2"/>
            <w:tcBorders>
              <w:top w:val="single" w:sz="4" w:space="0" w:color="auto"/>
              <w:left w:val="single" w:sz="4" w:space="0" w:color="auto"/>
              <w:bottom w:val="single" w:sz="4" w:space="0" w:color="auto"/>
              <w:right w:val="single" w:sz="4" w:space="0" w:color="auto"/>
            </w:tcBorders>
            <w:hideMark/>
          </w:tcPr>
          <w:p w14:paraId="38BB0F4F" w14:textId="0A762B81" w:rsidR="00B27091" w:rsidRPr="004C3767" w:rsidRDefault="00BC3CC9" w:rsidP="004C3767">
            <w:pPr>
              <w:jc w:val="center"/>
              <w:rPr>
                <w:color w:val="000000" w:themeColor="text1"/>
                <w:sz w:val="22"/>
                <w:szCs w:val="22"/>
              </w:rPr>
            </w:pPr>
            <w:r w:rsidRPr="004C3767">
              <w:rPr>
                <w:color w:val="000000" w:themeColor="text1"/>
                <w:sz w:val="22"/>
                <w:szCs w:val="22"/>
              </w:rPr>
              <w:t>21</w:t>
            </w:r>
          </w:p>
        </w:tc>
        <w:tc>
          <w:tcPr>
            <w:tcW w:w="1105" w:type="pct"/>
            <w:tcBorders>
              <w:top w:val="single" w:sz="4" w:space="0" w:color="auto"/>
              <w:left w:val="single" w:sz="4" w:space="0" w:color="auto"/>
              <w:bottom w:val="single" w:sz="4" w:space="0" w:color="auto"/>
              <w:right w:val="single" w:sz="4" w:space="0" w:color="auto"/>
            </w:tcBorders>
            <w:hideMark/>
          </w:tcPr>
          <w:p w14:paraId="7B4712E7"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14:paraId="70AD1383"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14:paraId="3AD28280"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1000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14:paraId="38E5305B"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4B7CF451"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13B5986D" w14:textId="77777777" w:rsidR="00B27091" w:rsidRPr="004C3767" w:rsidRDefault="00B27091" w:rsidP="004C3767">
            <w:pPr>
              <w:jc w:val="center"/>
              <w:rPr>
                <w:color w:val="000000" w:themeColor="text1"/>
                <w:sz w:val="22"/>
                <w:szCs w:val="22"/>
              </w:rPr>
            </w:pPr>
            <w:r w:rsidRPr="004C3767">
              <w:rPr>
                <w:color w:val="000000" w:themeColor="text1"/>
                <w:sz w:val="22"/>
                <w:szCs w:val="22"/>
              </w:rPr>
              <w:t>Район</w:t>
            </w:r>
            <w:r w:rsidR="00B07CE1" w:rsidRPr="004C3767">
              <w:rPr>
                <w:color w:val="000000" w:themeColor="text1"/>
                <w:sz w:val="22"/>
                <w:szCs w:val="22"/>
              </w:rPr>
              <w:t>,</w:t>
            </w:r>
            <w:r w:rsidRPr="004C3767">
              <w:rPr>
                <w:color w:val="000000" w:themeColor="text1"/>
                <w:sz w:val="22"/>
                <w:szCs w:val="22"/>
              </w:rPr>
              <w:t xml:space="preserve">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253DFB02" w14:textId="77777777" w:rsidTr="00015311">
        <w:tc>
          <w:tcPr>
            <w:tcW w:w="228" w:type="pct"/>
            <w:gridSpan w:val="2"/>
            <w:tcBorders>
              <w:top w:val="single" w:sz="4" w:space="0" w:color="auto"/>
              <w:left w:val="single" w:sz="4" w:space="0" w:color="auto"/>
              <w:bottom w:val="single" w:sz="4" w:space="0" w:color="auto"/>
              <w:right w:val="single" w:sz="4" w:space="0" w:color="auto"/>
            </w:tcBorders>
          </w:tcPr>
          <w:p w14:paraId="38C6902B" w14:textId="51064C0B" w:rsidR="00015311" w:rsidRPr="004C3767" w:rsidRDefault="00BC3CC9" w:rsidP="004C3767">
            <w:pPr>
              <w:jc w:val="center"/>
              <w:rPr>
                <w:color w:val="000000" w:themeColor="text1"/>
                <w:sz w:val="22"/>
                <w:szCs w:val="22"/>
              </w:rPr>
            </w:pPr>
            <w:r w:rsidRPr="004C3767">
              <w:rPr>
                <w:color w:val="000000" w:themeColor="text1"/>
                <w:sz w:val="22"/>
                <w:szCs w:val="22"/>
              </w:rPr>
              <w:t>22</w:t>
            </w:r>
          </w:p>
        </w:tc>
        <w:tc>
          <w:tcPr>
            <w:tcW w:w="1105" w:type="pct"/>
            <w:tcBorders>
              <w:top w:val="single" w:sz="4" w:space="0" w:color="auto"/>
              <w:left w:val="single" w:sz="4" w:space="0" w:color="auto"/>
              <w:bottom w:val="single" w:sz="4" w:space="0" w:color="auto"/>
              <w:right w:val="single" w:sz="4" w:space="0" w:color="auto"/>
            </w:tcBorders>
          </w:tcPr>
          <w:p w14:paraId="34958A01" w14:textId="77777777" w:rsidR="00015311" w:rsidRPr="004C3767" w:rsidRDefault="00015311" w:rsidP="004C3767">
            <w:pPr>
              <w:jc w:val="center"/>
              <w:rPr>
                <w:color w:val="000000" w:themeColor="text1"/>
                <w:sz w:val="22"/>
                <w:szCs w:val="22"/>
              </w:rPr>
            </w:pPr>
            <w:r w:rsidRPr="004C3767">
              <w:rPr>
                <w:color w:val="000000" w:themeColor="text1"/>
                <w:lang w:eastAsia="ar-SA" w:bidi="en-US"/>
              </w:rPr>
              <w:t>Хоккейная коробка</w:t>
            </w:r>
          </w:p>
        </w:tc>
        <w:tc>
          <w:tcPr>
            <w:tcW w:w="863" w:type="pct"/>
            <w:tcBorders>
              <w:top w:val="single" w:sz="4" w:space="0" w:color="auto"/>
              <w:left w:val="single" w:sz="4" w:space="0" w:color="auto"/>
              <w:bottom w:val="single" w:sz="4" w:space="0" w:color="auto"/>
              <w:right w:val="single" w:sz="4" w:space="0" w:color="auto"/>
            </w:tcBorders>
          </w:tcPr>
          <w:p w14:paraId="67DC0DAB" w14:textId="77777777" w:rsidR="00015311" w:rsidRPr="004C3767" w:rsidRDefault="00015311" w:rsidP="004C3767">
            <w:pPr>
              <w:jc w:val="center"/>
              <w:rPr>
                <w:color w:val="000000" w:themeColor="text1"/>
                <w:sz w:val="22"/>
                <w:szCs w:val="22"/>
              </w:rPr>
            </w:pPr>
            <w:r w:rsidRPr="004C3767">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tcPr>
          <w:p w14:paraId="00055A01" w14:textId="77777777" w:rsidR="00015311" w:rsidRPr="004C3767" w:rsidRDefault="00015311" w:rsidP="004C3767">
            <w:pPr>
              <w:jc w:val="center"/>
              <w:rPr>
                <w:color w:val="000000" w:themeColor="text1"/>
                <w:sz w:val="22"/>
                <w:szCs w:val="22"/>
              </w:rPr>
            </w:pPr>
            <w:r w:rsidRPr="004C3767">
              <w:rPr>
                <w:color w:val="000000" w:themeColor="text1"/>
                <w:lang w:eastAsia="ar-SA" w:bidi="en-US"/>
              </w:rPr>
              <w:t>1800 кв. м</w:t>
            </w:r>
          </w:p>
        </w:tc>
        <w:tc>
          <w:tcPr>
            <w:tcW w:w="672" w:type="pct"/>
            <w:tcBorders>
              <w:top w:val="single" w:sz="4" w:space="0" w:color="auto"/>
              <w:left w:val="single" w:sz="4" w:space="0" w:color="auto"/>
              <w:bottom w:val="single" w:sz="4" w:space="0" w:color="auto"/>
              <w:right w:val="single" w:sz="4" w:space="0" w:color="auto"/>
            </w:tcBorders>
          </w:tcPr>
          <w:p w14:paraId="685A75A8" w14:textId="77777777" w:rsidR="00015311" w:rsidRPr="004C3767" w:rsidRDefault="00015311"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tcPr>
          <w:p w14:paraId="7160AF0E" w14:textId="77777777" w:rsidR="00015311" w:rsidRPr="004C3767" w:rsidRDefault="00015311"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tcPr>
          <w:p w14:paraId="2528B1E9" w14:textId="77777777" w:rsidR="00015311" w:rsidRPr="004C3767" w:rsidRDefault="00015311" w:rsidP="004C3767">
            <w:pPr>
              <w:jc w:val="center"/>
              <w:rPr>
                <w:color w:val="000000" w:themeColor="text1"/>
                <w:sz w:val="22"/>
                <w:szCs w:val="22"/>
              </w:rPr>
            </w:pPr>
            <w:r w:rsidRPr="004C3767">
              <w:rPr>
                <w:color w:val="000000" w:themeColor="text1"/>
                <w:lang w:eastAsia="ar-SA" w:bidi="en-US"/>
              </w:rPr>
              <w:t xml:space="preserve">г. Находка, </w:t>
            </w:r>
            <w:proofErr w:type="spellStart"/>
            <w:r w:rsidRPr="004C3767">
              <w:rPr>
                <w:color w:val="000000" w:themeColor="text1"/>
                <w:lang w:eastAsia="ar-SA" w:bidi="en-US"/>
              </w:rPr>
              <w:t>мкр</w:t>
            </w:r>
            <w:proofErr w:type="spellEnd"/>
            <w:r w:rsidRPr="004C3767">
              <w:rPr>
                <w:color w:val="000000" w:themeColor="text1"/>
                <w:lang w:eastAsia="ar-SA" w:bidi="en-US"/>
              </w:rPr>
              <w:t>. Ливадия, ул. Луговая, 27</w:t>
            </w:r>
          </w:p>
        </w:tc>
      </w:tr>
      <w:tr w:rsidR="00400344" w:rsidRPr="004C3767" w14:paraId="4415F7EE" w14:textId="77777777" w:rsidTr="00015311">
        <w:tc>
          <w:tcPr>
            <w:tcW w:w="228" w:type="pct"/>
            <w:gridSpan w:val="2"/>
            <w:tcBorders>
              <w:top w:val="single" w:sz="4" w:space="0" w:color="auto"/>
              <w:left w:val="single" w:sz="4" w:space="0" w:color="auto"/>
              <w:bottom w:val="single" w:sz="4" w:space="0" w:color="auto"/>
              <w:right w:val="single" w:sz="4" w:space="0" w:color="auto"/>
            </w:tcBorders>
          </w:tcPr>
          <w:p w14:paraId="55D33A84" w14:textId="23D10960" w:rsidR="008F7F3A" w:rsidRPr="004C3767" w:rsidRDefault="00BC3CC9" w:rsidP="004C3767">
            <w:pPr>
              <w:jc w:val="center"/>
              <w:rPr>
                <w:color w:val="000000" w:themeColor="text1"/>
                <w:sz w:val="22"/>
                <w:szCs w:val="22"/>
              </w:rPr>
            </w:pPr>
            <w:r w:rsidRPr="004C3767">
              <w:rPr>
                <w:color w:val="000000" w:themeColor="text1"/>
                <w:sz w:val="22"/>
                <w:szCs w:val="22"/>
              </w:rPr>
              <w:t>23</w:t>
            </w:r>
          </w:p>
        </w:tc>
        <w:tc>
          <w:tcPr>
            <w:tcW w:w="1105" w:type="pct"/>
            <w:tcBorders>
              <w:top w:val="single" w:sz="4" w:space="0" w:color="auto"/>
              <w:left w:val="single" w:sz="4" w:space="0" w:color="auto"/>
              <w:bottom w:val="single" w:sz="4" w:space="0" w:color="auto"/>
              <w:right w:val="single" w:sz="4" w:space="0" w:color="auto"/>
            </w:tcBorders>
          </w:tcPr>
          <w:p w14:paraId="2378BC09" w14:textId="77777777" w:rsidR="008F7F3A" w:rsidRPr="004C3767" w:rsidRDefault="008F7F3A" w:rsidP="004C3767">
            <w:pPr>
              <w:jc w:val="center"/>
              <w:rPr>
                <w:color w:val="000000" w:themeColor="text1"/>
                <w:sz w:val="22"/>
                <w:szCs w:val="22"/>
              </w:rPr>
            </w:pPr>
            <w:proofErr w:type="spellStart"/>
            <w:r w:rsidRPr="004C3767">
              <w:rPr>
                <w:color w:val="000000" w:themeColor="text1"/>
                <w:sz w:val="22"/>
                <w:szCs w:val="22"/>
              </w:rPr>
              <w:t>Картодром</w:t>
            </w:r>
            <w:proofErr w:type="spellEnd"/>
          </w:p>
        </w:tc>
        <w:tc>
          <w:tcPr>
            <w:tcW w:w="863" w:type="pct"/>
            <w:tcBorders>
              <w:top w:val="single" w:sz="4" w:space="0" w:color="auto"/>
              <w:left w:val="single" w:sz="4" w:space="0" w:color="auto"/>
              <w:bottom w:val="single" w:sz="4" w:space="0" w:color="auto"/>
              <w:right w:val="single" w:sz="4" w:space="0" w:color="auto"/>
            </w:tcBorders>
          </w:tcPr>
          <w:p w14:paraId="69D27631" w14:textId="77777777" w:rsidR="008F7F3A" w:rsidRPr="004C3767" w:rsidRDefault="008F7F3A" w:rsidP="004C3767">
            <w:pPr>
              <w:jc w:val="center"/>
              <w:rPr>
                <w:color w:val="000000" w:themeColor="text1"/>
                <w:sz w:val="22"/>
                <w:szCs w:val="22"/>
              </w:rPr>
            </w:pPr>
            <w:r w:rsidRPr="004C3767">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tcPr>
          <w:p w14:paraId="4A0D163C" w14:textId="77777777" w:rsidR="008F7F3A" w:rsidRPr="004C3767" w:rsidRDefault="008F7F3A" w:rsidP="004C3767">
            <w:pPr>
              <w:jc w:val="center"/>
              <w:rPr>
                <w:color w:val="000000" w:themeColor="text1"/>
                <w:sz w:val="22"/>
                <w:szCs w:val="22"/>
              </w:rPr>
            </w:pPr>
            <w:r w:rsidRPr="004C3767">
              <w:rPr>
                <w:color w:val="000000" w:themeColor="text1"/>
                <w:lang w:eastAsia="ar-SA" w:bidi="en-US"/>
              </w:rPr>
              <w:t>1 объект</w:t>
            </w:r>
          </w:p>
        </w:tc>
        <w:tc>
          <w:tcPr>
            <w:tcW w:w="672" w:type="pct"/>
            <w:tcBorders>
              <w:top w:val="single" w:sz="4" w:space="0" w:color="auto"/>
              <w:left w:val="single" w:sz="4" w:space="0" w:color="auto"/>
              <w:bottom w:val="single" w:sz="4" w:space="0" w:color="auto"/>
              <w:right w:val="single" w:sz="4" w:space="0" w:color="auto"/>
            </w:tcBorders>
          </w:tcPr>
          <w:p w14:paraId="731ACCDE" w14:textId="77777777" w:rsidR="008F7F3A" w:rsidRPr="004C3767" w:rsidRDefault="008F7F3A"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tcPr>
          <w:p w14:paraId="66324F04" w14:textId="77777777" w:rsidR="008F7F3A" w:rsidRPr="004C3767" w:rsidRDefault="008F7F3A"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tcPr>
          <w:p w14:paraId="330E3BB9" w14:textId="77777777" w:rsidR="008F7F3A" w:rsidRPr="004C3767" w:rsidRDefault="008F7F3A" w:rsidP="004C3767">
            <w:pPr>
              <w:jc w:val="center"/>
              <w:rPr>
                <w:color w:val="000000" w:themeColor="text1"/>
                <w:sz w:val="22"/>
                <w:szCs w:val="22"/>
              </w:rPr>
            </w:pPr>
            <w:r w:rsidRPr="004C3767">
              <w:rPr>
                <w:color w:val="000000" w:themeColor="text1"/>
                <w:lang w:eastAsia="ar-SA" w:bidi="en-US"/>
              </w:rPr>
              <w:t xml:space="preserve">г. Находка, </w:t>
            </w:r>
            <w:proofErr w:type="spellStart"/>
            <w:r w:rsidRPr="004C3767">
              <w:rPr>
                <w:color w:val="000000" w:themeColor="text1"/>
                <w:lang w:eastAsia="ar-SA" w:bidi="en-US"/>
              </w:rPr>
              <w:t>мкр</w:t>
            </w:r>
            <w:proofErr w:type="spellEnd"/>
            <w:r w:rsidRPr="004C3767">
              <w:rPr>
                <w:color w:val="000000" w:themeColor="text1"/>
                <w:lang w:eastAsia="ar-SA" w:bidi="en-US"/>
              </w:rPr>
              <w:t xml:space="preserve">. Ливадия, п. </w:t>
            </w:r>
            <w:proofErr w:type="gramStart"/>
            <w:r w:rsidRPr="004C3767">
              <w:rPr>
                <w:color w:val="000000" w:themeColor="text1"/>
                <w:lang w:eastAsia="ar-SA" w:bidi="en-US"/>
              </w:rPr>
              <w:t>Южно-Морской</w:t>
            </w:r>
            <w:proofErr w:type="gramEnd"/>
          </w:p>
        </w:tc>
      </w:tr>
      <w:tr w:rsidR="00400344" w:rsidRPr="004C3767" w14:paraId="26712D0F" w14:textId="77777777" w:rsidTr="00B27091">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9D5497E" w14:textId="77777777" w:rsidR="008F7F3A" w:rsidRPr="004C3767" w:rsidRDefault="008F7F3A" w:rsidP="004C3767">
            <w:pPr>
              <w:jc w:val="center"/>
              <w:rPr>
                <w:b/>
                <w:i/>
                <w:color w:val="000000" w:themeColor="text1"/>
                <w:sz w:val="22"/>
                <w:szCs w:val="22"/>
              </w:rPr>
            </w:pPr>
            <w:r w:rsidRPr="004C3767">
              <w:rPr>
                <w:b/>
                <w:i/>
                <w:color w:val="000000" w:themeColor="text1"/>
                <w:sz w:val="22"/>
                <w:szCs w:val="22"/>
              </w:rPr>
              <w:t>Объекты отдыха и туризма</w:t>
            </w:r>
          </w:p>
        </w:tc>
      </w:tr>
      <w:tr w:rsidR="00400344" w:rsidRPr="004C3767" w14:paraId="2FD54115"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5EDA5A76" w14:textId="7B0BD9B5" w:rsidR="003B2813" w:rsidRPr="004C3767" w:rsidRDefault="00BC3CC9" w:rsidP="004C3767">
            <w:pPr>
              <w:jc w:val="center"/>
              <w:rPr>
                <w:color w:val="000000" w:themeColor="text1"/>
                <w:sz w:val="22"/>
                <w:szCs w:val="22"/>
              </w:rPr>
            </w:pPr>
            <w:r w:rsidRPr="004C3767">
              <w:rPr>
                <w:color w:val="000000" w:themeColor="text1"/>
                <w:sz w:val="22"/>
                <w:szCs w:val="22"/>
              </w:rPr>
              <w:t>24</w:t>
            </w:r>
          </w:p>
        </w:tc>
        <w:tc>
          <w:tcPr>
            <w:tcW w:w="1129" w:type="pct"/>
            <w:gridSpan w:val="2"/>
            <w:tcBorders>
              <w:top w:val="single" w:sz="4" w:space="0" w:color="auto"/>
              <w:left w:val="single" w:sz="4" w:space="0" w:color="auto"/>
              <w:bottom w:val="single" w:sz="4" w:space="0" w:color="auto"/>
              <w:right w:val="single" w:sz="4" w:space="0" w:color="auto"/>
            </w:tcBorders>
            <w:hideMark/>
          </w:tcPr>
          <w:p w14:paraId="79CD3BAD"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517761BE" w14:textId="77777777" w:rsidR="003B2813" w:rsidRPr="004C3767" w:rsidRDefault="003B2813" w:rsidP="004C3767">
            <w:pPr>
              <w:jc w:val="center"/>
              <w:rPr>
                <w:color w:val="000000" w:themeColor="text1"/>
                <w:sz w:val="22"/>
                <w:szCs w:val="22"/>
              </w:rPr>
            </w:pPr>
            <w:r w:rsidRPr="004C3767">
              <w:rPr>
                <w:color w:val="000000" w:themeColor="text1"/>
                <w:sz w:val="22"/>
                <w:szCs w:val="22"/>
              </w:rPr>
              <w:t>Гостиницы и аналогичные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6BEDA6A3"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71EBBA5"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1111694F" w14:textId="77777777" w:rsidR="003B2813" w:rsidRPr="004C3767" w:rsidRDefault="003B2813"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6401B04C" w14:textId="77777777" w:rsidR="003B2813" w:rsidRPr="004C3767" w:rsidRDefault="003B2813" w:rsidP="004C3767">
            <w:pPr>
              <w:jc w:val="center"/>
              <w:rPr>
                <w:color w:val="000000" w:themeColor="text1"/>
                <w:sz w:val="22"/>
                <w:szCs w:val="22"/>
              </w:rPr>
            </w:pPr>
            <w:r w:rsidRPr="004C3767">
              <w:rPr>
                <w:color w:val="000000" w:themeColor="text1"/>
                <w:sz w:val="22"/>
                <w:szCs w:val="22"/>
              </w:rPr>
              <w:t>Объект находится в 200 м южнее п. Средний</w:t>
            </w:r>
          </w:p>
        </w:tc>
      </w:tr>
      <w:tr w:rsidR="00400344" w:rsidRPr="004C3767" w14:paraId="0A8390C9" w14:textId="77777777" w:rsidTr="00015311">
        <w:trPr>
          <w:trHeight w:val="85"/>
        </w:trPr>
        <w:tc>
          <w:tcPr>
            <w:tcW w:w="204" w:type="pct"/>
            <w:tcBorders>
              <w:top w:val="single" w:sz="4" w:space="0" w:color="auto"/>
              <w:left w:val="single" w:sz="4" w:space="0" w:color="auto"/>
              <w:bottom w:val="single" w:sz="4" w:space="0" w:color="auto"/>
              <w:right w:val="single" w:sz="4" w:space="0" w:color="auto"/>
            </w:tcBorders>
            <w:hideMark/>
          </w:tcPr>
          <w:p w14:paraId="232E8491" w14:textId="1514DA02" w:rsidR="003B2813" w:rsidRPr="004C3767" w:rsidRDefault="00BC3CC9" w:rsidP="004C3767">
            <w:pPr>
              <w:jc w:val="center"/>
              <w:rPr>
                <w:color w:val="000000" w:themeColor="text1"/>
                <w:sz w:val="22"/>
                <w:szCs w:val="22"/>
              </w:rPr>
            </w:pPr>
            <w:r w:rsidRPr="004C3767">
              <w:rPr>
                <w:color w:val="000000" w:themeColor="text1"/>
                <w:sz w:val="22"/>
                <w:szCs w:val="22"/>
              </w:rPr>
              <w:t>25</w:t>
            </w:r>
          </w:p>
        </w:tc>
        <w:tc>
          <w:tcPr>
            <w:tcW w:w="1129" w:type="pct"/>
            <w:gridSpan w:val="2"/>
            <w:tcBorders>
              <w:top w:val="single" w:sz="4" w:space="0" w:color="auto"/>
              <w:left w:val="single" w:sz="4" w:space="0" w:color="auto"/>
              <w:bottom w:val="single" w:sz="4" w:space="0" w:color="auto"/>
              <w:right w:val="single" w:sz="4" w:space="0" w:color="auto"/>
            </w:tcBorders>
            <w:hideMark/>
          </w:tcPr>
          <w:p w14:paraId="4AA08285"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0ABC0BFA" w14:textId="77777777" w:rsidR="003B2813" w:rsidRPr="004C3767" w:rsidRDefault="003B2813" w:rsidP="004C3767">
            <w:pPr>
              <w:jc w:val="center"/>
              <w:rPr>
                <w:color w:val="000000" w:themeColor="text1"/>
                <w:sz w:val="22"/>
                <w:szCs w:val="22"/>
              </w:rPr>
            </w:pPr>
            <w:r w:rsidRPr="004C3767">
              <w:rPr>
                <w:color w:val="000000" w:themeColor="text1"/>
                <w:sz w:val="22"/>
                <w:szCs w:val="22"/>
              </w:rPr>
              <w:t>Гостиницы и аналогичные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6B241942"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62E9F5F5" w14:textId="77777777" w:rsidR="003B2813" w:rsidRPr="004C3767" w:rsidRDefault="003B2813" w:rsidP="004C3767">
            <w:pPr>
              <w:jc w:val="center"/>
              <w:rPr>
                <w:b/>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448D90F2"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05FE5EB2" w14:textId="77777777" w:rsidR="003B2813" w:rsidRPr="004C3767" w:rsidRDefault="003B2813" w:rsidP="004C3767">
            <w:pPr>
              <w:jc w:val="center"/>
              <w:rPr>
                <w:color w:val="000000" w:themeColor="text1"/>
                <w:sz w:val="22"/>
                <w:szCs w:val="22"/>
              </w:rPr>
            </w:pPr>
            <w:proofErr w:type="gramStart"/>
            <w:r w:rsidRPr="004C3767">
              <w:rPr>
                <w:color w:val="000000" w:themeColor="text1"/>
                <w:sz w:val="22"/>
                <w:szCs w:val="22"/>
              </w:rPr>
              <w:t>объект находится в 150 м юго-восточнее турбазы «А нам пора на море!!!», находящегося по адресу ул. Грушевая, 111</w:t>
            </w:r>
            <w:proofErr w:type="gramEnd"/>
          </w:p>
        </w:tc>
      </w:tr>
      <w:tr w:rsidR="00400344" w:rsidRPr="004C3767" w14:paraId="4E623B43" w14:textId="77777777" w:rsidTr="00015311">
        <w:tc>
          <w:tcPr>
            <w:tcW w:w="204" w:type="pct"/>
            <w:tcBorders>
              <w:top w:val="single" w:sz="4" w:space="0" w:color="auto"/>
              <w:left w:val="single" w:sz="4" w:space="0" w:color="auto"/>
              <w:bottom w:val="single" w:sz="4" w:space="0" w:color="auto"/>
              <w:right w:val="single" w:sz="4" w:space="0" w:color="auto"/>
            </w:tcBorders>
          </w:tcPr>
          <w:p w14:paraId="74561262" w14:textId="307294AA" w:rsidR="003B2813" w:rsidRPr="004C3767" w:rsidRDefault="00BC3CC9" w:rsidP="004C3767">
            <w:pPr>
              <w:jc w:val="center"/>
              <w:rPr>
                <w:color w:val="000000" w:themeColor="text1"/>
                <w:sz w:val="22"/>
                <w:szCs w:val="22"/>
              </w:rPr>
            </w:pPr>
            <w:r w:rsidRPr="004C3767">
              <w:rPr>
                <w:color w:val="000000" w:themeColor="text1"/>
                <w:sz w:val="22"/>
                <w:szCs w:val="22"/>
              </w:rPr>
              <w:t>26</w:t>
            </w:r>
          </w:p>
        </w:tc>
        <w:tc>
          <w:tcPr>
            <w:tcW w:w="1129" w:type="pct"/>
            <w:gridSpan w:val="2"/>
            <w:tcBorders>
              <w:top w:val="single" w:sz="4" w:space="0" w:color="auto"/>
              <w:left w:val="single" w:sz="4" w:space="0" w:color="auto"/>
              <w:bottom w:val="single" w:sz="4" w:space="0" w:color="auto"/>
              <w:right w:val="single" w:sz="4" w:space="0" w:color="auto"/>
            </w:tcBorders>
            <w:hideMark/>
          </w:tcPr>
          <w:p w14:paraId="250C2F9E" w14:textId="77777777" w:rsidR="003B2813" w:rsidRPr="004C3767" w:rsidRDefault="003B2813" w:rsidP="004C3767">
            <w:pPr>
              <w:jc w:val="center"/>
              <w:rPr>
                <w:color w:val="000000" w:themeColor="text1"/>
                <w:sz w:val="22"/>
                <w:szCs w:val="22"/>
              </w:rPr>
            </w:pPr>
            <w:r w:rsidRPr="004C3767">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5F8B772B" w14:textId="77777777" w:rsidR="003B2813" w:rsidRPr="004C3767" w:rsidRDefault="003B2813" w:rsidP="004C3767">
            <w:pPr>
              <w:jc w:val="center"/>
              <w:rPr>
                <w:color w:val="000000" w:themeColor="text1"/>
                <w:sz w:val="22"/>
                <w:szCs w:val="22"/>
              </w:rPr>
            </w:pPr>
            <w:r w:rsidRPr="004C3767">
              <w:rPr>
                <w:color w:val="000000" w:themeColor="text1"/>
                <w:sz w:val="22"/>
                <w:szCs w:val="22"/>
              </w:rPr>
              <w:t>Гостиницы и аналогичные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0467A45C"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7191AF1" w14:textId="77777777" w:rsidR="003B2813" w:rsidRPr="004C3767" w:rsidRDefault="003B2813"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392B47E6"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4C720CCF" w14:textId="77777777" w:rsidR="003B2813" w:rsidRPr="004C3767" w:rsidRDefault="003B2813" w:rsidP="004C3767">
            <w:pPr>
              <w:jc w:val="center"/>
              <w:rPr>
                <w:color w:val="000000" w:themeColor="text1"/>
                <w:sz w:val="22"/>
                <w:szCs w:val="22"/>
              </w:rPr>
            </w:pPr>
            <w:r w:rsidRPr="004C3767">
              <w:rPr>
                <w:color w:val="000000" w:themeColor="text1"/>
                <w:sz w:val="22"/>
                <w:szCs w:val="22"/>
              </w:rPr>
              <w:t>объект находится в 20 м от жилого дома, находящегося по адресу п. Южно-Морской, Комсомольская улица, 5А</w:t>
            </w:r>
          </w:p>
        </w:tc>
      </w:tr>
      <w:tr w:rsidR="00400344" w:rsidRPr="004C3767" w14:paraId="27D3DE7A" w14:textId="77777777" w:rsidTr="00015311">
        <w:trPr>
          <w:trHeight w:val="361"/>
        </w:trPr>
        <w:tc>
          <w:tcPr>
            <w:tcW w:w="204" w:type="pct"/>
            <w:tcBorders>
              <w:top w:val="single" w:sz="4" w:space="0" w:color="auto"/>
              <w:left w:val="single" w:sz="4" w:space="0" w:color="auto"/>
              <w:bottom w:val="single" w:sz="4" w:space="0" w:color="auto"/>
              <w:right w:val="single" w:sz="4" w:space="0" w:color="auto"/>
            </w:tcBorders>
          </w:tcPr>
          <w:p w14:paraId="29885FEB" w14:textId="70338F5D" w:rsidR="003B2813" w:rsidRPr="004C3767" w:rsidRDefault="00BC3CC9" w:rsidP="004C3767">
            <w:pPr>
              <w:jc w:val="center"/>
              <w:rPr>
                <w:color w:val="000000" w:themeColor="text1"/>
                <w:sz w:val="22"/>
                <w:szCs w:val="22"/>
              </w:rPr>
            </w:pPr>
            <w:r w:rsidRPr="004C3767">
              <w:rPr>
                <w:color w:val="000000" w:themeColor="text1"/>
                <w:sz w:val="22"/>
                <w:szCs w:val="22"/>
              </w:rPr>
              <w:t>27</w:t>
            </w:r>
          </w:p>
        </w:tc>
        <w:tc>
          <w:tcPr>
            <w:tcW w:w="1129" w:type="pct"/>
            <w:gridSpan w:val="2"/>
            <w:tcBorders>
              <w:top w:val="single" w:sz="4" w:space="0" w:color="auto"/>
              <w:left w:val="single" w:sz="4" w:space="0" w:color="auto"/>
              <w:bottom w:val="single" w:sz="4" w:space="0" w:color="auto"/>
              <w:right w:val="single" w:sz="4" w:space="0" w:color="auto"/>
            </w:tcBorders>
            <w:hideMark/>
          </w:tcPr>
          <w:p w14:paraId="6FD48765" w14:textId="77777777" w:rsidR="003B2813" w:rsidRPr="004C3767" w:rsidRDefault="003B2813" w:rsidP="004C3767">
            <w:pPr>
              <w:jc w:val="center"/>
              <w:rPr>
                <w:color w:val="000000" w:themeColor="text1"/>
                <w:sz w:val="22"/>
                <w:szCs w:val="22"/>
              </w:rPr>
            </w:pPr>
            <w:r w:rsidRPr="004C3767">
              <w:rPr>
                <w:color w:val="000000" w:themeColor="text1"/>
                <w:sz w:val="22"/>
                <w:szCs w:val="22"/>
              </w:rPr>
              <w:t>Туристическая база</w:t>
            </w:r>
          </w:p>
        </w:tc>
        <w:tc>
          <w:tcPr>
            <w:tcW w:w="863" w:type="pct"/>
            <w:tcBorders>
              <w:top w:val="single" w:sz="4" w:space="0" w:color="auto"/>
              <w:left w:val="single" w:sz="4" w:space="0" w:color="auto"/>
              <w:bottom w:val="single" w:sz="4" w:space="0" w:color="auto"/>
              <w:right w:val="single" w:sz="4" w:space="0" w:color="auto"/>
            </w:tcBorders>
            <w:hideMark/>
          </w:tcPr>
          <w:p w14:paraId="475B2367"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0E6A0E0C"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5A99DDB"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27199694" w14:textId="77777777" w:rsidR="003B2813" w:rsidRPr="004C3767" w:rsidRDefault="003B2813"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1BB27233" w14:textId="77777777" w:rsidR="003B2813" w:rsidRPr="004C3767" w:rsidRDefault="003B2813" w:rsidP="004C3767">
            <w:pPr>
              <w:jc w:val="center"/>
              <w:rPr>
                <w:color w:val="000000" w:themeColor="text1"/>
                <w:sz w:val="22"/>
                <w:szCs w:val="22"/>
              </w:rPr>
            </w:pPr>
            <w:r w:rsidRPr="004C3767">
              <w:rPr>
                <w:color w:val="000000" w:themeColor="text1"/>
                <w:sz w:val="22"/>
                <w:szCs w:val="22"/>
              </w:rPr>
              <w:t>п. Авангард, объект находится в 150 м северо-восточнее турбазы «Прибойная»</w:t>
            </w:r>
          </w:p>
        </w:tc>
      </w:tr>
      <w:tr w:rsidR="00400344" w:rsidRPr="004C3767" w14:paraId="6126BA3A" w14:textId="77777777" w:rsidTr="00015311">
        <w:tc>
          <w:tcPr>
            <w:tcW w:w="204" w:type="pct"/>
            <w:tcBorders>
              <w:top w:val="single" w:sz="4" w:space="0" w:color="auto"/>
              <w:left w:val="single" w:sz="4" w:space="0" w:color="auto"/>
              <w:bottom w:val="single" w:sz="4" w:space="0" w:color="auto"/>
              <w:right w:val="single" w:sz="4" w:space="0" w:color="auto"/>
            </w:tcBorders>
          </w:tcPr>
          <w:p w14:paraId="060AC0E5" w14:textId="78B79F98" w:rsidR="003B2813" w:rsidRPr="004C3767" w:rsidRDefault="00BC3CC9" w:rsidP="004C3767">
            <w:pPr>
              <w:jc w:val="center"/>
              <w:rPr>
                <w:color w:val="000000" w:themeColor="text1"/>
                <w:sz w:val="22"/>
                <w:szCs w:val="22"/>
              </w:rPr>
            </w:pPr>
            <w:r w:rsidRPr="004C3767">
              <w:rPr>
                <w:color w:val="000000" w:themeColor="text1"/>
                <w:sz w:val="22"/>
                <w:szCs w:val="22"/>
              </w:rPr>
              <w:t>28</w:t>
            </w:r>
          </w:p>
        </w:tc>
        <w:tc>
          <w:tcPr>
            <w:tcW w:w="1129" w:type="pct"/>
            <w:gridSpan w:val="2"/>
            <w:tcBorders>
              <w:top w:val="single" w:sz="4" w:space="0" w:color="auto"/>
              <w:left w:val="single" w:sz="4" w:space="0" w:color="auto"/>
              <w:bottom w:val="single" w:sz="4" w:space="0" w:color="auto"/>
              <w:right w:val="single" w:sz="4" w:space="0" w:color="auto"/>
            </w:tcBorders>
            <w:hideMark/>
          </w:tcPr>
          <w:p w14:paraId="6596CB1C"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64FADAAB"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Специализированные </w:t>
            </w:r>
            <w:r w:rsidRPr="004C3767">
              <w:rPr>
                <w:color w:val="000000" w:themeColor="text1"/>
                <w:sz w:val="22"/>
                <w:szCs w:val="22"/>
              </w:rPr>
              <w:lastRenderedPageBreak/>
              <w:t>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06A3C8BD" w14:textId="77777777" w:rsidR="003B2813" w:rsidRPr="004C3767" w:rsidRDefault="003B2813" w:rsidP="004C3767">
            <w:pPr>
              <w:jc w:val="center"/>
              <w:rPr>
                <w:color w:val="000000" w:themeColor="text1"/>
                <w:sz w:val="22"/>
                <w:szCs w:val="22"/>
              </w:rPr>
            </w:pPr>
            <w:r w:rsidRPr="004C3767">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14:paraId="54589C61"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Зоны </w:t>
            </w:r>
            <w:r w:rsidRPr="004C3767">
              <w:rPr>
                <w:color w:val="000000" w:themeColor="text1"/>
                <w:sz w:val="22"/>
                <w:szCs w:val="22"/>
              </w:rPr>
              <w:lastRenderedPageBreak/>
              <w:t>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66740509" w14:textId="77777777" w:rsidR="003B2813" w:rsidRPr="004C3767" w:rsidRDefault="003B2813" w:rsidP="004C3767">
            <w:pPr>
              <w:jc w:val="center"/>
              <w:rPr>
                <w:color w:val="000000" w:themeColor="text1"/>
                <w:sz w:val="22"/>
                <w:szCs w:val="22"/>
              </w:rPr>
            </w:pPr>
            <w:r w:rsidRPr="004C3767">
              <w:rPr>
                <w:color w:val="000000" w:themeColor="text1"/>
                <w:sz w:val="22"/>
                <w:szCs w:val="22"/>
              </w:rPr>
              <w:lastRenderedPageBreak/>
              <w:t>1 очередь</w:t>
            </w:r>
          </w:p>
        </w:tc>
        <w:tc>
          <w:tcPr>
            <w:tcW w:w="932" w:type="pct"/>
            <w:tcBorders>
              <w:top w:val="single" w:sz="4" w:space="0" w:color="auto"/>
              <w:left w:val="single" w:sz="4" w:space="0" w:color="auto"/>
              <w:bottom w:val="single" w:sz="4" w:space="0" w:color="auto"/>
              <w:right w:val="single" w:sz="4" w:space="0" w:color="auto"/>
            </w:tcBorders>
            <w:hideMark/>
          </w:tcPr>
          <w:p w14:paraId="0BF21545"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Объект находится в 300 м </w:t>
            </w:r>
            <w:r w:rsidRPr="004C3767">
              <w:rPr>
                <w:color w:val="000000" w:themeColor="text1"/>
                <w:sz w:val="22"/>
                <w:szCs w:val="22"/>
              </w:rPr>
              <w:lastRenderedPageBreak/>
              <w:t>северо-восточнее турбазы «Прибойная»</w:t>
            </w:r>
          </w:p>
        </w:tc>
      </w:tr>
      <w:tr w:rsidR="00400344" w:rsidRPr="004C3767" w14:paraId="478CDF37" w14:textId="77777777" w:rsidTr="00015311">
        <w:tc>
          <w:tcPr>
            <w:tcW w:w="204" w:type="pct"/>
            <w:tcBorders>
              <w:top w:val="single" w:sz="4" w:space="0" w:color="auto"/>
              <w:left w:val="single" w:sz="4" w:space="0" w:color="auto"/>
              <w:bottom w:val="single" w:sz="4" w:space="0" w:color="auto"/>
              <w:right w:val="single" w:sz="4" w:space="0" w:color="auto"/>
            </w:tcBorders>
          </w:tcPr>
          <w:p w14:paraId="25C32BD2" w14:textId="7929C67B" w:rsidR="003B2813" w:rsidRPr="004C3767" w:rsidRDefault="00BC3CC9" w:rsidP="004C3767">
            <w:pPr>
              <w:jc w:val="center"/>
              <w:rPr>
                <w:color w:val="000000" w:themeColor="text1"/>
                <w:sz w:val="22"/>
                <w:szCs w:val="22"/>
              </w:rPr>
            </w:pPr>
            <w:r w:rsidRPr="004C3767">
              <w:rPr>
                <w:color w:val="000000" w:themeColor="text1"/>
                <w:sz w:val="22"/>
                <w:szCs w:val="22"/>
              </w:rPr>
              <w:lastRenderedPageBreak/>
              <w:t>29</w:t>
            </w:r>
          </w:p>
        </w:tc>
        <w:tc>
          <w:tcPr>
            <w:tcW w:w="1129" w:type="pct"/>
            <w:gridSpan w:val="2"/>
            <w:tcBorders>
              <w:top w:val="single" w:sz="4" w:space="0" w:color="auto"/>
              <w:left w:val="single" w:sz="4" w:space="0" w:color="auto"/>
              <w:bottom w:val="single" w:sz="4" w:space="0" w:color="auto"/>
              <w:right w:val="single" w:sz="4" w:space="0" w:color="auto"/>
            </w:tcBorders>
            <w:hideMark/>
          </w:tcPr>
          <w:p w14:paraId="4B74EE95"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5FF1950E"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51F02C80"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05E8125B"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3314D718"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418C89BD"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квартал находится между оз. </w:t>
            </w:r>
            <w:proofErr w:type="spellStart"/>
            <w:r w:rsidRPr="004C3767">
              <w:rPr>
                <w:color w:val="000000" w:themeColor="text1"/>
                <w:sz w:val="22"/>
                <w:szCs w:val="22"/>
              </w:rPr>
              <w:t>Камышевое</w:t>
            </w:r>
            <w:proofErr w:type="spellEnd"/>
            <w:r w:rsidRPr="004C3767">
              <w:rPr>
                <w:color w:val="000000" w:themeColor="text1"/>
                <w:sz w:val="22"/>
                <w:szCs w:val="22"/>
              </w:rPr>
              <w:t xml:space="preserve"> и оз. </w:t>
            </w:r>
            <w:proofErr w:type="spellStart"/>
            <w:r w:rsidRPr="004C3767">
              <w:rPr>
                <w:color w:val="000000" w:themeColor="text1"/>
                <w:sz w:val="22"/>
                <w:szCs w:val="22"/>
              </w:rPr>
              <w:t>Ливадийское</w:t>
            </w:r>
            <w:proofErr w:type="spellEnd"/>
            <w:r w:rsidRPr="004C3767">
              <w:rPr>
                <w:color w:val="000000" w:themeColor="text1"/>
                <w:sz w:val="22"/>
                <w:szCs w:val="22"/>
              </w:rPr>
              <w:t xml:space="preserve"> в 400 м северо-восточнее от мыса Рифовый</w:t>
            </w:r>
          </w:p>
        </w:tc>
      </w:tr>
      <w:tr w:rsidR="00400344" w:rsidRPr="004C3767" w14:paraId="0949E58A" w14:textId="77777777" w:rsidTr="00015311">
        <w:tc>
          <w:tcPr>
            <w:tcW w:w="204" w:type="pct"/>
            <w:tcBorders>
              <w:top w:val="single" w:sz="4" w:space="0" w:color="auto"/>
              <w:left w:val="single" w:sz="4" w:space="0" w:color="auto"/>
              <w:bottom w:val="single" w:sz="4" w:space="0" w:color="auto"/>
              <w:right w:val="single" w:sz="4" w:space="0" w:color="auto"/>
            </w:tcBorders>
          </w:tcPr>
          <w:p w14:paraId="025C2CBB" w14:textId="6119C345" w:rsidR="003B2813" w:rsidRPr="004C3767" w:rsidRDefault="00BC3CC9" w:rsidP="004C3767">
            <w:pPr>
              <w:jc w:val="center"/>
              <w:rPr>
                <w:color w:val="000000" w:themeColor="text1"/>
                <w:sz w:val="22"/>
                <w:szCs w:val="22"/>
              </w:rPr>
            </w:pPr>
            <w:r w:rsidRPr="004C3767">
              <w:rPr>
                <w:color w:val="000000" w:themeColor="text1"/>
                <w:sz w:val="22"/>
                <w:szCs w:val="22"/>
              </w:rPr>
              <w:t>30</w:t>
            </w:r>
          </w:p>
        </w:tc>
        <w:tc>
          <w:tcPr>
            <w:tcW w:w="1129" w:type="pct"/>
            <w:gridSpan w:val="2"/>
            <w:tcBorders>
              <w:top w:val="single" w:sz="4" w:space="0" w:color="auto"/>
              <w:left w:val="single" w:sz="4" w:space="0" w:color="auto"/>
              <w:bottom w:val="single" w:sz="4" w:space="0" w:color="auto"/>
              <w:right w:val="single" w:sz="4" w:space="0" w:color="auto"/>
            </w:tcBorders>
            <w:hideMark/>
          </w:tcPr>
          <w:p w14:paraId="252CBD0E"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405D81A1"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5E42C92A"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32C3BA1"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12F8747F" w14:textId="77777777" w:rsidR="003B2813" w:rsidRPr="004C3767" w:rsidRDefault="003B2813"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6099D9EB"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квартал находится между оз. </w:t>
            </w:r>
            <w:proofErr w:type="spellStart"/>
            <w:r w:rsidRPr="004C3767">
              <w:rPr>
                <w:color w:val="000000" w:themeColor="text1"/>
                <w:sz w:val="22"/>
                <w:szCs w:val="22"/>
              </w:rPr>
              <w:t>Камышевое</w:t>
            </w:r>
            <w:proofErr w:type="spellEnd"/>
            <w:r w:rsidRPr="004C3767">
              <w:rPr>
                <w:color w:val="000000" w:themeColor="text1"/>
                <w:sz w:val="22"/>
                <w:szCs w:val="22"/>
              </w:rPr>
              <w:t xml:space="preserve"> и оз. </w:t>
            </w:r>
            <w:proofErr w:type="spellStart"/>
            <w:r w:rsidRPr="004C3767">
              <w:rPr>
                <w:color w:val="000000" w:themeColor="text1"/>
                <w:sz w:val="22"/>
                <w:szCs w:val="22"/>
              </w:rPr>
              <w:t>Ливадийское</w:t>
            </w:r>
            <w:proofErr w:type="spellEnd"/>
            <w:r w:rsidRPr="004C3767">
              <w:rPr>
                <w:color w:val="000000" w:themeColor="text1"/>
                <w:sz w:val="22"/>
                <w:szCs w:val="22"/>
              </w:rPr>
              <w:t xml:space="preserve"> в 500 м северо-западнее от мыса Рифовый</w:t>
            </w:r>
          </w:p>
        </w:tc>
      </w:tr>
      <w:tr w:rsidR="00400344" w:rsidRPr="004C3767" w14:paraId="57440847" w14:textId="77777777" w:rsidTr="00015311">
        <w:tc>
          <w:tcPr>
            <w:tcW w:w="204" w:type="pct"/>
            <w:tcBorders>
              <w:top w:val="single" w:sz="4" w:space="0" w:color="auto"/>
              <w:left w:val="single" w:sz="4" w:space="0" w:color="auto"/>
              <w:bottom w:val="single" w:sz="4" w:space="0" w:color="auto"/>
              <w:right w:val="single" w:sz="4" w:space="0" w:color="auto"/>
            </w:tcBorders>
          </w:tcPr>
          <w:p w14:paraId="72F79873" w14:textId="66C5A830" w:rsidR="003B2813" w:rsidRPr="004C3767" w:rsidRDefault="00BC3CC9" w:rsidP="004C3767">
            <w:pPr>
              <w:jc w:val="center"/>
              <w:rPr>
                <w:color w:val="000000" w:themeColor="text1"/>
                <w:sz w:val="22"/>
                <w:szCs w:val="22"/>
              </w:rPr>
            </w:pPr>
            <w:r w:rsidRPr="004C3767">
              <w:rPr>
                <w:color w:val="000000" w:themeColor="text1"/>
                <w:sz w:val="22"/>
                <w:szCs w:val="22"/>
              </w:rPr>
              <w:t>31</w:t>
            </w:r>
          </w:p>
        </w:tc>
        <w:tc>
          <w:tcPr>
            <w:tcW w:w="1129" w:type="pct"/>
            <w:gridSpan w:val="2"/>
            <w:tcBorders>
              <w:top w:val="single" w:sz="4" w:space="0" w:color="auto"/>
              <w:left w:val="single" w:sz="4" w:space="0" w:color="auto"/>
              <w:bottom w:val="single" w:sz="4" w:space="0" w:color="auto"/>
              <w:right w:val="single" w:sz="4" w:space="0" w:color="auto"/>
            </w:tcBorders>
            <w:hideMark/>
          </w:tcPr>
          <w:p w14:paraId="1FA07242"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694C18D4"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27616877"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EF162D6"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6D69A220" w14:textId="77777777" w:rsidR="003B2813" w:rsidRPr="004C3767" w:rsidRDefault="003B2813"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087DA588"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Квартал находится между оз. </w:t>
            </w:r>
            <w:proofErr w:type="spellStart"/>
            <w:r w:rsidRPr="004C3767">
              <w:rPr>
                <w:color w:val="000000" w:themeColor="text1"/>
                <w:sz w:val="22"/>
                <w:szCs w:val="22"/>
              </w:rPr>
              <w:t>Камышевое</w:t>
            </w:r>
            <w:proofErr w:type="spellEnd"/>
            <w:r w:rsidRPr="004C3767">
              <w:rPr>
                <w:color w:val="000000" w:themeColor="text1"/>
                <w:sz w:val="22"/>
                <w:szCs w:val="22"/>
              </w:rPr>
              <w:t xml:space="preserve"> и оз. </w:t>
            </w:r>
            <w:proofErr w:type="spellStart"/>
            <w:r w:rsidRPr="004C3767">
              <w:rPr>
                <w:color w:val="000000" w:themeColor="text1"/>
                <w:sz w:val="22"/>
                <w:szCs w:val="22"/>
              </w:rPr>
              <w:t>Ливадийское</w:t>
            </w:r>
            <w:proofErr w:type="spellEnd"/>
            <w:r w:rsidRPr="004C3767">
              <w:rPr>
                <w:color w:val="000000" w:themeColor="text1"/>
                <w:sz w:val="22"/>
                <w:szCs w:val="22"/>
              </w:rPr>
              <w:t xml:space="preserve"> в 500 м северо-западнее от мыса Рифовый</w:t>
            </w:r>
          </w:p>
        </w:tc>
      </w:tr>
      <w:tr w:rsidR="00400344" w:rsidRPr="004C3767" w14:paraId="0684B506" w14:textId="77777777" w:rsidTr="00015311">
        <w:tc>
          <w:tcPr>
            <w:tcW w:w="204" w:type="pct"/>
            <w:tcBorders>
              <w:top w:val="single" w:sz="4" w:space="0" w:color="auto"/>
              <w:left w:val="single" w:sz="4" w:space="0" w:color="auto"/>
              <w:bottom w:val="single" w:sz="4" w:space="0" w:color="auto"/>
              <w:right w:val="single" w:sz="4" w:space="0" w:color="auto"/>
            </w:tcBorders>
          </w:tcPr>
          <w:p w14:paraId="67FE7CA2" w14:textId="4D331FC7" w:rsidR="003B2813" w:rsidRPr="004C3767" w:rsidRDefault="00BC3CC9" w:rsidP="004C3767">
            <w:pPr>
              <w:jc w:val="center"/>
              <w:rPr>
                <w:color w:val="000000" w:themeColor="text1"/>
                <w:sz w:val="22"/>
                <w:szCs w:val="22"/>
              </w:rPr>
            </w:pPr>
            <w:r w:rsidRPr="004C3767">
              <w:rPr>
                <w:color w:val="000000" w:themeColor="text1"/>
                <w:sz w:val="22"/>
                <w:szCs w:val="22"/>
              </w:rPr>
              <w:t>32</w:t>
            </w:r>
          </w:p>
        </w:tc>
        <w:tc>
          <w:tcPr>
            <w:tcW w:w="1129" w:type="pct"/>
            <w:gridSpan w:val="2"/>
            <w:tcBorders>
              <w:top w:val="single" w:sz="4" w:space="0" w:color="auto"/>
              <w:left w:val="single" w:sz="4" w:space="0" w:color="auto"/>
              <w:bottom w:val="single" w:sz="4" w:space="0" w:color="auto"/>
              <w:right w:val="single" w:sz="4" w:space="0" w:color="auto"/>
            </w:tcBorders>
            <w:hideMark/>
          </w:tcPr>
          <w:p w14:paraId="290041D2"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09E9EF82"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6E95F603"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0A0BBC3E"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7F414068"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0550C43B" w14:textId="77777777" w:rsidR="003B2813" w:rsidRPr="004C3767" w:rsidRDefault="003B2813" w:rsidP="004C3767">
            <w:pPr>
              <w:jc w:val="center"/>
              <w:rPr>
                <w:color w:val="000000" w:themeColor="text1"/>
                <w:sz w:val="22"/>
                <w:szCs w:val="22"/>
              </w:rPr>
            </w:pPr>
            <w:r w:rsidRPr="004C3767">
              <w:rPr>
                <w:color w:val="000000" w:themeColor="text1"/>
                <w:sz w:val="22"/>
                <w:szCs w:val="22"/>
              </w:rPr>
              <w:t>п. Авангард, в 150 м северо-восточнее турбазы «Прибойная»</w:t>
            </w:r>
          </w:p>
        </w:tc>
      </w:tr>
      <w:tr w:rsidR="00400344" w:rsidRPr="004C3767" w14:paraId="0EB8CF85" w14:textId="77777777" w:rsidTr="00015311">
        <w:tc>
          <w:tcPr>
            <w:tcW w:w="204" w:type="pct"/>
            <w:tcBorders>
              <w:top w:val="single" w:sz="4" w:space="0" w:color="auto"/>
              <w:left w:val="single" w:sz="4" w:space="0" w:color="auto"/>
              <w:bottom w:val="single" w:sz="4" w:space="0" w:color="auto"/>
              <w:right w:val="single" w:sz="4" w:space="0" w:color="auto"/>
            </w:tcBorders>
          </w:tcPr>
          <w:p w14:paraId="2C215364" w14:textId="4F837616" w:rsidR="003B2813" w:rsidRPr="004C3767" w:rsidRDefault="00BC3CC9" w:rsidP="004C3767">
            <w:pPr>
              <w:jc w:val="center"/>
              <w:rPr>
                <w:color w:val="000000" w:themeColor="text1"/>
                <w:sz w:val="22"/>
                <w:szCs w:val="22"/>
              </w:rPr>
            </w:pPr>
            <w:r w:rsidRPr="004C3767">
              <w:rPr>
                <w:color w:val="000000" w:themeColor="text1"/>
                <w:sz w:val="22"/>
                <w:szCs w:val="22"/>
              </w:rPr>
              <w:t>33</w:t>
            </w:r>
          </w:p>
        </w:tc>
        <w:tc>
          <w:tcPr>
            <w:tcW w:w="1129" w:type="pct"/>
            <w:gridSpan w:val="2"/>
            <w:tcBorders>
              <w:top w:val="single" w:sz="4" w:space="0" w:color="auto"/>
              <w:left w:val="single" w:sz="4" w:space="0" w:color="auto"/>
              <w:bottom w:val="single" w:sz="4" w:space="0" w:color="auto"/>
              <w:right w:val="single" w:sz="4" w:space="0" w:color="auto"/>
            </w:tcBorders>
            <w:hideMark/>
          </w:tcPr>
          <w:p w14:paraId="1588DD40"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3E9CA363"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1A34DD37"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9174F0F"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0E40E89D"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6B2893BE" w14:textId="77777777" w:rsidR="003B2813" w:rsidRPr="004C3767" w:rsidRDefault="003B2813" w:rsidP="004C3767">
            <w:pPr>
              <w:jc w:val="center"/>
              <w:rPr>
                <w:color w:val="000000" w:themeColor="text1"/>
                <w:sz w:val="22"/>
                <w:szCs w:val="22"/>
              </w:rPr>
            </w:pPr>
            <w:r w:rsidRPr="004C3767">
              <w:rPr>
                <w:color w:val="000000" w:themeColor="text1"/>
                <w:sz w:val="22"/>
                <w:szCs w:val="22"/>
              </w:rPr>
              <w:t>Объект находится в 900 м юго-восточнее п. Авангард</w:t>
            </w:r>
          </w:p>
        </w:tc>
      </w:tr>
      <w:tr w:rsidR="00400344" w:rsidRPr="004C3767" w14:paraId="6EBE8BFC" w14:textId="77777777" w:rsidTr="00015311">
        <w:tc>
          <w:tcPr>
            <w:tcW w:w="204" w:type="pct"/>
            <w:tcBorders>
              <w:top w:val="single" w:sz="4" w:space="0" w:color="auto"/>
              <w:left w:val="single" w:sz="4" w:space="0" w:color="auto"/>
              <w:bottom w:val="single" w:sz="4" w:space="0" w:color="auto"/>
              <w:right w:val="single" w:sz="4" w:space="0" w:color="auto"/>
            </w:tcBorders>
          </w:tcPr>
          <w:p w14:paraId="62FDDF94" w14:textId="162A2C7A" w:rsidR="003B2813" w:rsidRPr="004C3767" w:rsidRDefault="00BC3CC9" w:rsidP="004C3767">
            <w:pPr>
              <w:jc w:val="center"/>
              <w:rPr>
                <w:color w:val="000000" w:themeColor="text1"/>
                <w:sz w:val="22"/>
                <w:szCs w:val="22"/>
              </w:rPr>
            </w:pPr>
            <w:r w:rsidRPr="004C3767">
              <w:rPr>
                <w:color w:val="000000" w:themeColor="text1"/>
                <w:sz w:val="22"/>
                <w:szCs w:val="22"/>
              </w:rPr>
              <w:t>34</w:t>
            </w:r>
          </w:p>
        </w:tc>
        <w:tc>
          <w:tcPr>
            <w:tcW w:w="1129" w:type="pct"/>
            <w:gridSpan w:val="2"/>
            <w:tcBorders>
              <w:top w:val="single" w:sz="4" w:space="0" w:color="auto"/>
              <w:left w:val="single" w:sz="4" w:space="0" w:color="auto"/>
              <w:bottom w:val="single" w:sz="4" w:space="0" w:color="auto"/>
              <w:right w:val="single" w:sz="4" w:space="0" w:color="auto"/>
            </w:tcBorders>
            <w:hideMark/>
          </w:tcPr>
          <w:p w14:paraId="40772ECC"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374B0F84"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559F18C3"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385DA90"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511EAB77"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20A4D650"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квартал находится между оз. </w:t>
            </w:r>
            <w:proofErr w:type="spellStart"/>
            <w:r w:rsidRPr="004C3767">
              <w:rPr>
                <w:color w:val="000000" w:themeColor="text1"/>
                <w:sz w:val="22"/>
                <w:szCs w:val="22"/>
              </w:rPr>
              <w:t>Камышевое</w:t>
            </w:r>
            <w:proofErr w:type="spellEnd"/>
            <w:r w:rsidRPr="004C3767">
              <w:rPr>
                <w:color w:val="000000" w:themeColor="text1"/>
                <w:sz w:val="22"/>
                <w:szCs w:val="22"/>
              </w:rPr>
              <w:t xml:space="preserve"> и оз. </w:t>
            </w:r>
            <w:proofErr w:type="spellStart"/>
            <w:r w:rsidRPr="004C3767">
              <w:rPr>
                <w:color w:val="000000" w:themeColor="text1"/>
                <w:sz w:val="22"/>
                <w:szCs w:val="22"/>
              </w:rPr>
              <w:t>Ливадийское</w:t>
            </w:r>
            <w:proofErr w:type="spellEnd"/>
            <w:r w:rsidRPr="004C3767">
              <w:rPr>
                <w:color w:val="000000" w:themeColor="text1"/>
                <w:sz w:val="22"/>
                <w:szCs w:val="22"/>
              </w:rPr>
              <w:t xml:space="preserve"> в 400 м северо-восточнее от мыса Рифовый</w:t>
            </w:r>
          </w:p>
        </w:tc>
      </w:tr>
      <w:tr w:rsidR="00400344" w:rsidRPr="004C3767" w14:paraId="46BE3FEA" w14:textId="77777777" w:rsidTr="00015311">
        <w:tc>
          <w:tcPr>
            <w:tcW w:w="204" w:type="pct"/>
            <w:tcBorders>
              <w:top w:val="single" w:sz="4" w:space="0" w:color="auto"/>
              <w:left w:val="single" w:sz="4" w:space="0" w:color="auto"/>
              <w:bottom w:val="single" w:sz="4" w:space="0" w:color="auto"/>
              <w:right w:val="single" w:sz="4" w:space="0" w:color="auto"/>
            </w:tcBorders>
          </w:tcPr>
          <w:p w14:paraId="1F0D22FB" w14:textId="5B69F7B1" w:rsidR="003B2813" w:rsidRPr="004C3767" w:rsidRDefault="00BC3CC9" w:rsidP="004C3767">
            <w:pPr>
              <w:jc w:val="center"/>
              <w:rPr>
                <w:color w:val="000000" w:themeColor="text1"/>
                <w:sz w:val="22"/>
                <w:szCs w:val="22"/>
              </w:rPr>
            </w:pPr>
            <w:r w:rsidRPr="004C3767">
              <w:rPr>
                <w:color w:val="000000" w:themeColor="text1"/>
                <w:sz w:val="22"/>
                <w:szCs w:val="22"/>
              </w:rPr>
              <w:t>35</w:t>
            </w:r>
          </w:p>
        </w:tc>
        <w:tc>
          <w:tcPr>
            <w:tcW w:w="1129" w:type="pct"/>
            <w:gridSpan w:val="2"/>
            <w:tcBorders>
              <w:top w:val="single" w:sz="4" w:space="0" w:color="auto"/>
              <w:left w:val="single" w:sz="4" w:space="0" w:color="auto"/>
              <w:bottom w:val="single" w:sz="4" w:space="0" w:color="auto"/>
              <w:right w:val="single" w:sz="4" w:space="0" w:color="auto"/>
            </w:tcBorders>
            <w:hideMark/>
          </w:tcPr>
          <w:p w14:paraId="5603C854" w14:textId="77777777" w:rsidR="003B2813" w:rsidRPr="004C3767" w:rsidRDefault="003B2813" w:rsidP="004C3767">
            <w:pPr>
              <w:jc w:val="center"/>
              <w:rPr>
                <w:color w:val="000000" w:themeColor="text1"/>
                <w:sz w:val="22"/>
                <w:szCs w:val="22"/>
              </w:rPr>
            </w:pPr>
            <w:r w:rsidRPr="004C3767">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14:paraId="6A2933DA" w14:textId="77777777" w:rsidR="003B2813" w:rsidRPr="004C3767" w:rsidRDefault="003B2813" w:rsidP="004C3767">
            <w:pPr>
              <w:jc w:val="center"/>
              <w:rPr>
                <w:color w:val="000000" w:themeColor="text1"/>
                <w:sz w:val="22"/>
                <w:szCs w:val="22"/>
              </w:rPr>
            </w:pPr>
            <w:r w:rsidRPr="004C3767">
              <w:rPr>
                <w:color w:val="000000" w:themeColor="text1"/>
                <w:sz w:val="22"/>
                <w:szCs w:val="22"/>
              </w:rPr>
              <w:t>Гостиницы и аналогичные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49B71D44"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0EAA933" w14:textId="77777777" w:rsidR="003B2813" w:rsidRPr="004C3767" w:rsidRDefault="003B2813" w:rsidP="004C3767">
            <w:pPr>
              <w:jc w:val="center"/>
              <w:rPr>
                <w:color w:val="000000" w:themeColor="text1"/>
              </w:rPr>
            </w:pPr>
            <w:r w:rsidRPr="004C3767">
              <w:rPr>
                <w:color w:val="000000" w:themeColor="text1"/>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1569C7CC"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16228E6A"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объект находится в 50 м юго-западнее дома отдыха «Рандеву», находящегося по адресу ул. </w:t>
            </w:r>
            <w:proofErr w:type="gramStart"/>
            <w:r w:rsidRPr="004C3767">
              <w:rPr>
                <w:color w:val="000000" w:themeColor="text1"/>
                <w:sz w:val="22"/>
                <w:szCs w:val="22"/>
              </w:rPr>
              <w:t>Заводская</w:t>
            </w:r>
            <w:proofErr w:type="gramEnd"/>
            <w:r w:rsidRPr="004C3767">
              <w:rPr>
                <w:color w:val="000000" w:themeColor="text1"/>
                <w:sz w:val="22"/>
                <w:szCs w:val="22"/>
              </w:rPr>
              <w:t xml:space="preserve"> 29</w:t>
            </w:r>
          </w:p>
        </w:tc>
      </w:tr>
      <w:tr w:rsidR="00400344" w:rsidRPr="004C3767" w14:paraId="7FE3D421" w14:textId="77777777" w:rsidTr="00015311">
        <w:tc>
          <w:tcPr>
            <w:tcW w:w="204" w:type="pct"/>
            <w:tcBorders>
              <w:top w:val="single" w:sz="4" w:space="0" w:color="auto"/>
              <w:left w:val="single" w:sz="4" w:space="0" w:color="auto"/>
              <w:bottom w:val="single" w:sz="4" w:space="0" w:color="auto"/>
              <w:right w:val="single" w:sz="4" w:space="0" w:color="auto"/>
            </w:tcBorders>
          </w:tcPr>
          <w:p w14:paraId="0BA6D1D2" w14:textId="6E495C67" w:rsidR="003B2813" w:rsidRPr="004C3767" w:rsidRDefault="00BC3CC9" w:rsidP="004C3767">
            <w:pPr>
              <w:jc w:val="center"/>
              <w:rPr>
                <w:color w:val="000000" w:themeColor="text1"/>
                <w:sz w:val="22"/>
                <w:szCs w:val="22"/>
              </w:rPr>
            </w:pPr>
            <w:r w:rsidRPr="004C3767">
              <w:rPr>
                <w:color w:val="000000" w:themeColor="text1"/>
                <w:sz w:val="22"/>
                <w:szCs w:val="22"/>
              </w:rPr>
              <w:t>36</w:t>
            </w:r>
          </w:p>
        </w:tc>
        <w:tc>
          <w:tcPr>
            <w:tcW w:w="1129" w:type="pct"/>
            <w:gridSpan w:val="2"/>
            <w:tcBorders>
              <w:top w:val="single" w:sz="4" w:space="0" w:color="auto"/>
              <w:left w:val="single" w:sz="4" w:space="0" w:color="auto"/>
              <w:bottom w:val="single" w:sz="4" w:space="0" w:color="auto"/>
              <w:right w:val="single" w:sz="4" w:space="0" w:color="auto"/>
            </w:tcBorders>
            <w:hideMark/>
          </w:tcPr>
          <w:p w14:paraId="19CC28A7"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48404D75"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65E86395"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F41426B" w14:textId="77777777" w:rsidR="003B2813" w:rsidRPr="004C3767" w:rsidRDefault="003B2813" w:rsidP="004C3767">
            <w:pPr>
              <w:jc w:val="center"/>
              <w:rPr>
                <w:color w:val="000000" w:themeColor="text1"/>
              </w:rPr>
            </w:pPr>
            <w:r w:rsidRPr="004C3767">
              <w:rPr>
                <w:color w:val="000000" w:themeColor="text1"/>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259DBCF1"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2F663AA0"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объект находится в 50 м юго-западнее дома отдыха «Рандеву», находящегося </w:t>
            </w:r>
            <w:r w:rsidRPr="004C3767">
              <w:rPr>
                <w:color w:val="000000" w:themeColor="text1"/>
                <w:sz w:val="22"/>
                <w:szCs w:val="22"/>
              </w:rPr>
              <w:lastRenderedPageBreak/>
              <w:t xml:space="preserve">по адресу ул. </w:t>
            </w:r>
            <w:proofErr w:type="gramStart"/>
            <w:r w:rsidRPr="004C3767">
              <w:rPr>
                <w:color w:val="000000" w:themeColor="text1"/>
                <w:sz w:val="22"/>
                <w:szCs w:val="22"/>
              </w:rPr>
              <w:t>Заводская</w:t>
            </w:r>
            <w:proofErr w:type="gramEnd"/>
            <w:r w:rsidRPr="004C3767">
              <w:rPr>
                <w:color w:val="000000" w:themeColor="text1"/>
                <w:sz w:val="22"/>
                <w:szCs w:val="22"/>
              </w:rPr>
              <w:t xml:space="preserve"> 29</w:t>
            </w:r>
          </w:p>
        </w:tc>
      </w:tr>
      <w:tr w:rsidR="00400344" w:rsidRPr="004C3767" w14:paraId="4D7AE2F9" w14:textId="77777777" w:rsidTr="00015311">
        <w:tc>
          <w:tcPr>
            <w:tcW w:w="204" w:type="pct"/>
            <w:tcBorders>
              <w:top w:val="single" w:sz="4" w:space="0" w:color="auto"/>
              <w:left w:val="single" w:sz="4" w:space="0" w:color="auto"/>
              <w:bottom w:val="single" w:sz="4" w:space="0" w:color="auto"/>
              <w:right w:val="single" w:sz="4" w:space="0" w:color="auto"/>
            </w:tcBorders>
          </w:tcPr>
          <w:p w14:paraId="624DE52E" w14:textId="246D6A2E" w:rsidR="003B2813" w:rsidRPr="004C3767" w:rsidRDefault="00BC3CC9" w:rsidP="004C3767">
            <w:pPr>
              <w:jc w:val="center"/>
              <w:rPr>
                <w:color w:val="000000" w:themeColor="text1"/>
                <w:sz w:val="22"/>
                <w:szCs w:val="22"/>
              </w:rPr>
            </w:pPr>
            <w:r w:rsidRPr="004C3767">
              <w:rPr>
                <w:color w:val="000000" w:themeColor="text1"/>
                <w:sz w:val="22"/>
                <w:szCs w:val="22"/>
              </w:rPr>
              <w:lastRenderedPageBreak/>
              <w:t>37</w:t>
            </w:r>
          </w:p>
        </w:tc>
        <w:tc>
          <w:tcPr>
            <w:tcW w:w="1129" w:type="pct"/>
            <w:gridSpan w:val="2"/>
            <w:tcBorders>
              <w:top w:val="single" w:sz="4" w:space="0" w:color="auto"/>
              <w:left w:val="single" w:sz="4" w:space="0" w:color="auto"/>
              <w:bottom w:val="single" w:sz="4" w:space="0" w:color="auto"/>
              <w:right w:val="single" w:sz="4" w:space="0" w:color="auto"/>
            </w:tcBorders>
            <w:hideMark/>
          </w:tcPr>
          <w:p w14:paraId="615E04D4"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6EEC212A"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73C13487"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6090B03"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33F8688D"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5BCFC9BB" w14:textId="77777777" w:rsidR="003B2813" w:rsidRPr="004C3767" w:rsidRDefault="003B2813" w:rsidP="004C3767">
            <w:pPr>
              <w:jc w:val="center"/>
              <w:rPr>
                <w:color w:val="000000" w:themeColor="text1"/>
                <w:sz w:val="22"/>
                <w:szCs w:val="22"/>
              </w:rPr>
            </w:pPr>
            <w:proofErr w:type="gramStart"/>
            <w:r w:rsidRPr="004C3767">
              <w:rPr>
                <w:color w:val="000000" w:themeColor="text1"/>
                <w:sz w:val="22"/>
                <w:szCs w:val="22"/>
              </w:rPr>
              <w:t>объект находится в 250 м юго-западнее турбазы «А нам пора на море!!!», находящегося по адресу ул. Грушевая, 111</w:t>
            </w:r>
            <w:proofErr w:type="gramEnd"/>
          </w:p>
        </w:tc>
      </w:tr>
      <w:tr w:rsidR="00400344" w:rsidRPr="004C3767" w14:paraId="5BE26CB4" w14:textId="77777777" w:rsidTr="00015311">
        <w:tc>
          <w:tcPr>
            <w:tcW w:w="204" w:type="pct"/>
            <w:tcBorders>
              <w:top w:val="single" w:sz="4" w:space="0" w:color="auto"/>
              <w:left w:val="single" w:sz="4" w:space="0" w:color="auto"/>
              <w:bottom w:val="single" w:sz="4" w:space="0" w:color="auto"/>
              <w:right w:val="single" w:sz="4" w:space="0" w:color="auto"/>
            </w:tcBorders>
          </w:tcPr>
          <w:p w14:paraId="7E6254B4" w14:textId="08DC9F0B" w:rsidR="003B2813" w:rsidRPr="004C3767" w:rsidRDefault="00BC3CC9" w:rsidP="004C3767">
            <w:pPr>
              <w:jc w:val="center"/>
              <w:rPr>
                <w:color w:val="000000" w:themeColor="text1"/>
                <w:sz w:val="22"/>
                <w:szCs w:val="22"/>
              </w:rPr>
            </w:pPr>
            <w:r w:rsidRPr="004C3767">
              <w:rPr>
                <w:color w:val="000000" w:themeColor="text1"/>
                <w:sz w:val="22"/>
                <w:szCs w:val="22"/>
              </w:rPr>
              <w:t>38</w:t>
            </w:r>
          </w:p>
        </w:tc>
        <w:tc>
          <w:tcPr>
            <w:tcW w:w="1129" w:type="pct"/>
            <w:gridSpan w:val="2"/>
            <w:tcBorders>
              <w:top w:val="single" w:sz="4" w:space="0" w:color="auto"/>
              <w:left w:val="single" w:sz="4" w:space="0" w:color="auto"/>
              <w:bottom w:val="single" w:sz="4" w:space="0" w:color="auto"/>
              <w:right w:val="single" w:sz="4" w:space="0" w:color="auto"/>
            </w:tcBorders>
            <w:hideMark/>
          </w:tcPr>
          <w:p w14:paraId="1D586CF6"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6458DEAD"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40636D5D"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1674C72" w14:textId="77777777" w:rsidR="003B2813" w:rsidRPr="004C3767" w:rsidRDefault="003B2813" w:rsidP="004C3767">
            <w:pPr>
              <w:jc w:val="center"/>
              <w:rPr>
                <w:b/>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32EC8C14" w14:textId="77777777" w:rsidR="003B2813" w:rsidRPr="004C3767" w:rsidRDefault="003B2813"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37C6ACDD" w14:textId="77777777" w:rsidR="003B2813" w:rsidRPr="004C3767" w:rsidRDefault="003B2813" w:rsidP="004C3767">
            <w:pPr>
              <w:jc w:val="center"/>
              <w:rPr>
                <w:color w:val="000000" w:themeColor="text1"/>
                <w:sz w:val="22"/>
                <w:szCs w:val="22"/>
              </w:rPr>
            </w:pPr>
            <w:r w:rsidRPr="004C3767">
              <w:rPr>
                <w:color w:val="000000" w:themeColor="text1"/>
                <w:sz w:val="22"/>
                <w:szCs w:val="22"/>
              </w:rPr>
              <w:t>Объект находится в 250 м юго-восточнее п. Средний</w:t>
            </w:r>
          </w:p>
        </w:tc>
      </w:tr>
      <w:tr w:rsidR="00400344" w:rsidRPr="004C3767" w14:paraId="1CA3EE91" w14:textId="77777777" w:rsidTr="00015311">
        <w:tc>
          <w:tcPr>
            <w:tcW w:w="204" w:type="pct"/>
            <w:tcBorders>
              <w:top w:val="single" w:sz="4" w:space="0" w:color="auto"/>
              <w:left w:val="single" w:sz="4" w:space="0" w:color="auto"/>
              <w:bottom w:val="single" w:sz="4" w:space="0" w:color="auto"/>
              <w:right w:val="single" w:sz="4" w:space="0" w:color="auto"/>
            </w:tcBorders>
          </w:tcPr>
          <w:p w14:paraId="18712E1A" w14:textId="51D74BFF" w:rsidR="003B2813" w:rsidRPr="004C3767" w:rsidRDefault="00BC3CC9" w:rsidP="004C3767">
            <w:pPr>
              <w:jc w:val="center"/>
              <w:rPr>
                <w:color w:val="000000" w:themeColor="text1"/>
                <w:sz w:val="22"/>
                <w:szCs w:val="22"/>
              </w:rPr>
            </w:pPr>
            <w:r w:rsidRPr="004C3767">
              <w:rPr>
                <w:color w:val="000000" w:themeColor="text1"/>
                <w:sz w:val="22"/>
                <w:szCs w:val="22"/>
              </w:rPr>
              <w:t>39</w:t>
            </w:r>
          </w:p>
        </w:tc>
        <w:tc>
          <w:tcPr>
            <w:tcW w:w="1129" w:type="pct"/>
            <w:gridSpan w:val="2"/>
            <w:tcBorders>
              <w:top w:val="single" w:sz="4" w:space="0" w:color="auto"/>
              <w:left w:val="single" w:sz="4" w:space="0" w:color="auto"/>
              <w:bottom w:val="single" w:sz="4" w:space="0" w:color="auto"/>
              <w:right w:val="single" w:sz="4" w:space="0" w:color="auto"/>
            </w:tcBorders>
            <w:hideMark/>
          </w:tcPr>
          <w:p w14:paraId="490266D3"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 «Южный Риф»</w:t>
            </w:r>
          </w:p>
        </w:tc>
        <w:tc>
          <w:tcPr>
            <w:tcW w:w="863" w:type="pct"/>
            <w:tcBorders>
              <w:top w:val="single" w:sz="4" w:space="0" w:color="auto"/>
              <w:left w:val="single" w:sz="4" w:space="0" w:color="auto"/>
              <w:bottom w:val="single" w:sz="4" w:space="0" w:color="auto"/>
              <w:right w:val="single" w:sz="4" w:space="0" w:color="auto"/>
            </w:tcBorders>
            <w:hideMark/>
          </w:tcPr>
          <w:p w14:paraId="7C2F7C26"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44BAB34B"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497D16E4" w14:textId="77777777" w:rsidR="003B2813" w:rsidRPr="004C3767" w:rsidRDefault="003B2813" w:rsidP="004C3767">
            <w:pPr>
              <w:jc w:val="center"/>
              <w:rPr>
                <w:b/>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5EE41014"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6E49B4A4" w14:textId="77777777" w:rsidR="003B2813" w:rsidRPr="004C3767" w:rsidRDefault="003B2813" w:rsidP="004C3767">
            <w:pPr>
              <w:jc w:val="center"/>
              <w:rPr>
                <w:color w:val="000000" w:themeColor="text1"/>
                <w:sz w:val="22"/>
                <w:szCs w:val="22"/>
              </w:rPr>
            </w:pPr>
            <w:r w:rsidRPr="004C3767">
              <w:rPr>
                <w:color w:val="000000" w:themeColor="text1"/>
                <w:sz w:val="22"/>
                <w:szCs w:val="22"/>
              </w:rPr>
              <w:t>п. Южно-Морской, 25:31:050001:1374, 25:31:050001:1441, 25:31:050001:1386</w:t>
            </w:r>
          </w:p>
        </w:tc>
      </w:tr>
      <w:tr w:rsidR="00400344" w:rsidRPr="004C3767" w14:paraId="3090EC82" w14:textId="77777777" w:rsidTr="00566A85">
        <w:tc>
          <w:tcPr>
            <w:tcW w:w="204" w:type="pct"/>
            <w:tcBorders>
              <w:top w:val="single" w:sz="4" w:space="0" w:color="auto"/>
              <w:left w:val="single" w:sz="4" w:space="0" w:color="auto"/>
              <w:bottom w:val="single" w:sz="4" w:space="0" w:color="auto"/>
              <w:right w:val="single" w:sz="4" w:space="0" w:color="auto"/>
            </w:tcBorders>
            <w:hideMark/>
          </w:tcPr>
          <w:p w14:paraId="5803F53C" w14:textId="6C8B5A52" w:rsidR="003B2813" w:rsidRPr="004C3767" w:rsidRDefault="00BC3CC9" w:rsidP="004C3767">
            <w:pPr>
              <w:jc w:val="center"/>
              <w:rPr>
                <w:color w:val="000000" w:themeColor="text1"/>
                <w:sz w:val="22"/>
                <w:szCs w:val="22"/>
              </w:rPr>
            </w:pPr>
            <w:r w:rsidRPr="004C3767">
              <w:rPr>
                <w:color w:val="000000" w:themeColor="text1"/>
                <w:sz w:val="22"/>
                <w:szCs w:val="22"/>
              </w:rPr>
              <w:t>40</w:t>
            </w:r>
          </w:p>
        </w:tc>
        <w:tc>
          <w:tcPr>
            <w:tcW w:w="1129" w:type="pct"/>
            <w:gridSpan w:val="2"/>
            <w:tcBorders>
              <w:top w:val="single" w:sz="4" w:space="0" w:color="auto"/>
              <w:left w:val="single" w:sz="4" w:space="0" w:color="auto"/>
              <w:bottom w:val="single" w:sz="4" w:space="0" w:color="auto"/>
              <w:right w:val="single" w:sz="4" w:space="0" w:color="auto"/>
            </w:tcBorders>
            <w:hideMark/>
          </w:tcPr>
          <w:p w14:paraId="2AE3E05B" w14:textId="77777777" w:rsidR="003B2813" w:rsidRPr="004C3767" w:rsidRDefault="003B2813" w:rsidP="004C3767">
            <w:pPr>
              <w:jc w:val="center"/>
              <w:rPr>
                <w:color w:val="000000" w:themeColor="text1"/>
                <w:sz w:val="22"/>
                <w:szCs w:val="22"/>
              </w:rPr>
            </w:pPr>
            <w:r w:rsidRPr="004C3767">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14:paraId="0322C992" w14:textId="77777777" w:rsidR="003B2813" w:rsidRPr="004C3767" w:rsidRDefault="003B2813" w:rsidP="004C3767">
            <w:pPr>
              <w:jc w:val="center"/>
              <w:rPr>
                <w:color w:val="000000" w:themeColor="text1"/>
                <w:sz w:val="22"/>
                <w:szCs w:val="22"/>
              </w:rPr>
            </w:pPr>
            <w:r w:rsidRPr="004C3767">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14:paraId="689B9697"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33ED13AC"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29187EC9"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2BC49B92"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квартал находится между оз. </w:t>
            </w:r>
            <w:proofErr w:type="spellStart"/>
            <w:r w:rsidRPr="004C3767">
              <w:rPr>
                <w:color w:val="000000" w:themeColor="text1"/>
                <w:sz w:val="22"/>
                <w:szCs w:val="22"/>
              </w:rPr>
              <w:t>Камышевое</w:t>
            </w:r>
            <w:proofErr w:type="spellEnd"/>
            <w:r w:rsidRPr="004C3767">
              <w:rPr>
                <w:color w:val="000000" w:themeColor="text1"/>
                <w:sz w:val="22"/>
                <w:szCs w:val="22"/>
              </w:rPr>
              <w:t xml:space="preserve"> и оз. </w:t>
            </w:r>
            <w:proofErr w:type="spellStart"/>
            <w:r w:rsidRPr="004C3767">
              <w:rPr>
                <w:color w:val="000000" w:themeColor="text1"/>
                <w:sz w:val="22"/>
                <w:szCs w:val="22"/>
              </w:rPr>
              <w:t>Ливадийское</w:t>
            </w:r>
            <w:proofErr w:type="spellEnd"/>
            <w:r w:rsidRPr="004C3767">
              <w:rPr>
                <w:color w:val="000000" w:themeColor="text1"/>
                <w:sz w:val="22"/>
                <w:szCs w:val="22"/>
              </w:rPr>
              <w:t xml:space="preserve"> в 500 м северо-западнее от мыса Рифовый</w:t>
            </w:r>
          </w:p>
        </w:tc>
      </w:tr>
      <w:tr w:rsidR="00400344" w:rsidRPr="004C3767" w14:paraId="740D4664" w14:textId="77777777" w:rsidTr="00B27091">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2CE011B" w14:textId="77777777" w:rsidR="008F7F3A" w:rsidRPr="004C3767" w:rsidRDefault="008F7F3A" w:rsidP="004C3767">
            <w:pPr>
              <w:jc w:val="center"/>
              <w:rPr>
                <w:b/>
                <w:i/>
                <w:color w:val="000000" w:themeColor="text1"/>
                <w:sz w:val="22"/>
                <w:szCs w:val="22"/>
              </w:rPr>
            </w:pPr>
            <w:r w:rsidRPr="004C3767">
              <w:rPr>
                <w:b/>
                <w:i/>
                <w:color w:val="000000" w:themeColor="text1"/>
                <w:sz w:val="22"/>
                <w:szCs w:val="22"/>
              </w:rPr>
              <w:t>Общественные пространства</w:t>
            </w:r>
          </w:p>
        </w:tc>
      </w:tr>
      <w:tr w:rsidR="00400344" w:rsidRPr="004C3767" w14:paraId="2278A0B7"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3C526583" w14:textId="1FDA9056" w:rsidR="003B2813" w:rsidRPr="004C3767" w:rsidRDefault="00BC3CC9" w:rsidP="004C3767">
            <w:pPr>
              <w:jc w:val="center"/>
              <w:rPr>
                <w:color w:val="000000" w:themeColor="text1"/>
                <w:sz w:val="22"/>
                <w:szCs w:val="22"/>
              </w:rPr>
            </w:pPr>
            <w:r w:rsidRPr="004C3767">
              <w:rPr>
                <w:color w:val="000000" w:themeColor="text1"/>
                <w:sz w:val="22"/>
                <w:szCs w:val="22"/>
              </w:rPr>
              <w:t>41</w:t>
            </w:r>
          </w:p>
        </w:tc>
        <w:tc>
          <w:tcPr>
            <w:tcW w:w="1129" w:type="pct"/>
            <w:gridSpan w:val="2"/>
            <w:tcBorders>
              <w:top w:val="single" w:sz="4" w:space="0" w:color="auto"/>
              <w:left w:val="single" w:sz="4" w:space="0" w:color="auto"/>
              <w:bottom w:val="single" w:sz="4" w:space="0" w:color="auto"/>
              <w:right w:val="single" w:sz="4" w:space="0" w:color="auto"/>
            </w:tcBorders>
            <w:hideMark/>
          </w:tcPr>
          <w:p w14:paraId="400D1DBE" w14:textId="77777777" w:rsidR="003B2813" w:rsidRPr="004C3767" w:rsidRDefault="003B2813" w:rsidP="004C3767">
            <w:pPr>
              <w:jc w:val="center"/>
              <w:rPr>
                <w:color w:val="000000" w:themeColor="text1"/>
                <w:sz w:val="22"/>
                <w:szCs w:val="22"/>
              </w:rPr>
            </w:pPr>
            <w:r w:rsidRPr="004C3767">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14:paraId="523AE2FB" w14:textId="77777777" w:rsidR="003B2813" w:rsidRPr="004C3767" w:rsidRDefault="003B2813" w:rsidP="004C3767">
            <w:pPr>
              <w:jc w:val="center"/>
              <w:rPr>
                <w:color w:val="000000" w:themeColor="text1"/>
                <w:sz w:val="22"/>
                <w:szCs w:val="22"/>
              </w:rPr>
            </w:pPr>
            <w:r w:rsidRPr="004C3767">
              <w:rPr>
                <w:color w:val="000000" w:themeColor="text1"/>
                <w:sz w:val="22"/>
                <w:szCs w:val="22"/>
              </w:rPr>
              <w:t>Благоустроенный пляж, место массовой околоводной рекреации</w:t>
            </w:r>
          </w:p>
        </w:tc>
        <w:tc>
          <w:tcPr>
            <w:tcW w:w="719" w:type="pct"/>
            <w:tcBorders>
              <w:top w:val="single" w:sz="4" w:space="0" w:color="auto"/>
              <w:left w:val="single" w:sz="4" w:space="0" w:color="auto"/>
              <w:bottom w:val="single" w:sz="4" w:space="0" w:color="auto"/>
              <w:right w:val="single" w:sz="4" w:space="0" w:color="auto"/>
            </w:tcBorders>
            <w:hideMark/>
          </w:tcPr>
          <w:p w14:paraId="382292AC"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2161A202"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3990F22E" w14:textId="77777777" w:rsidR="003B2813" w:rsidRPr="004C3767" w:rsidRDefault="003B2813"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08A7A52F"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Район,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407D16DE"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08BA5F81" w14:textId="7D19BCFE" w:rsidR="003B2813" w:rsidRPr="004C3767" w:rsidRDefault="00BC3CC9" w:rsidP="004C3767">
            <w:pPr>
              <w:jc w:val="center"/>
              <w:rPr>
                <w:color w:val="000000" w:themeColor="text1"/>
                <w:sz w:val="22"/>
                <w:szCs w:val="22"/>
              </w:rPr>
            </w:pPr>
            <w:r w:rsidRPr="004C3767">
              <w:rPr>
                <w:color w:val="000000" w:themeColor="text1"/>
                <w:sz w:val="22"/>
                <w:szCs w:val="22"/>
              </w:rPr>
              <w:t>42</w:t>
            </w:r>
          </w:p>
        </w:tc>
        <w:tc>
          <w:tcPr>
            <w:tcW w:w="1129" w:type="pct"/>
            <w:gridSpan w:val="2"/>
            <w:tcBorders>
              <w:top w:val="single" w:sz="4" w:space="0" w:color="auto"/>
              <w:left w:val="single" w:sz="4" w:space="0" w:color="auto"/>
              <w:bottom w:val="single" w:sz="4" w:space="0" w:color="auto"/>
              <w:right w:val="single" w:sz="4" w:space="0" w:color="auto"/>
            </w:tcBorders>
            <w:hideMark/>
          </w:tcPr>
          <w:p w14:paraId="70EE953A" w14:textId="77777777" w:rsidR="003B2813" w:rsidRPr="004C3767" w:rsidRDefault="003B2813" w:rsidP="004C3767">
            <w:pPr>
              <w:jc w:val="center"/>
              <w:rPr>
                <w:color w:val="000000" w:themeColor="text1"/>
                <w:sz w:val="22"/>
                <w:szCs w:val="22"/>
              </w:rPr>
            </w:pPr>
            <w:r w:rsidRPr="004C3767">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14:paraId="0BDFC936" w14:textId="77777777" w:rsidR="003B2813" w:rsidRPr="004C3767" w:rsidRDefault="003B2813" w:rsidP="004C3767">
            <w:pPr>
              <w:jc w:val="center"/>
              <w:rPr>
                <w:color w:val="000000" w:themeColor="text1"/>
                <w:sz w:val="22"/>
                <w:szCs w:val="22"/>
              </w:rPr>
            </w:pPr>
            <w:r w:rsidRPr="004C3767">
              <w:rPr>
                <w:color w:val="000000" w:themeColor="text1"/>
                <w:sz w:val="22"/>
                <w:szCs w:val="22"/>
              </w:rPr>
              <w:t>Благоустроенный пляж, место массовой околоводной рекреации</w:t>
            </w:r>
          </w:p>
        </w:tc>
        <w:tc>
          <w:tcPr>
            <w:tcW w:w="719" w:type="pct"/>
            <w:tcBorders>
              <w:top w:val="single" w:sz="4" w:space="0" w:color="auto"/>
              <w:left w:val="single" w:sz="4" w:space="0" w:color="auto"/>
              <w:bottom w:val="single" w:sz="4" w:space="0" w:color="auto"/>
              <w:right w:val="single" w:sz="4" w:space="0" w:color="auto"/>
            </w:tcBorders>
            <w:hideMark/>
          </w:tcPr>
          <w:p w14:paraId="2336C8E7"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07C606CF"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52FFF237"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3FFBF89B" w14:textId="77777777" w:rsidR="003B2813" w:rsidRPr="004C3767" w:rsidRDefault="003B2813" w:rsidP="004C3767">
            <w:pPr>
              <w:jc w:val="center"/>
              <w:rPr>
                <w:color w:val="000000" w:themeColor="text1"/>
                <w:sz w:val="22"/>
                <w:szCs w:val="22"/>
              </w:rPr>
            </w:pPr>
            <w:r w:rsidRPr="004C3767">
              <w:rPr>
                <w:color w:val="000000" w:themeColor="text1"/>
                <w:sz w:val="22"/>
                <w:szCs w:val="22"/>
              </w:rPr>
              <w:t xml:space="preserve">Объект находится в 400м юго-восточнее </w:t>
            </w:r>
            <w:proofErr w:type="gramStart"/>
            <w:r w:rsidRPr="004C3767">
              <w:rPr>
                <w:color w:val="000000" w:themeColor="text1"/>
                <w:sz w:val="22"/>
                <w:szCs w:val="22"/>
              </w:rPr>
              <w:t>п</w:t>
            </w:r>
            <w:proofErr w:type="gramEnd"/>
            <w:r w:rsidRPr="004C3767">
              <w:rPr>
                <w:color w:val="000000" w:themeColor="text1"/>
                <w:sz w:val="22"/>
                <w:szCs w:val="22"/>
              </w:rPr>
              <w:t xml:space="preserve"> Авангард</w:t>
            </w:r>
          </w:p>
        </w:tc>
      </w:tr>
      <w:tr w:rsidR="00400344" w:rsidRPr="004C3767" w14:paraId="62B77D85" w14:textId="77777777" w:rsidTr="00015311">
        <w:tc>
          <w:tcPr>
            <w:tcW w:w="204" w:type="pct"/>
            <w:tcBorders>
              <w:top w:val="single" w:sz="4" w:space="0" w:color="auto"/>
              <w:left w:val="single" w:sz="4" w:space="0" w:color="auto"/>
              <w:bottom w:val="single" w:sz="4" w:space="0" w:color="auto"/>
              <w:right w:val="single" w:sz="4" w:space="0" w:color="auto"/>
            </w:tcBorders>
          </w:tcPr>
          <w:p w14:paraId="19E32435" w14:textId="4AB3A8EA" w:rsidR="003B2813" w:rsidRPr="004C3767" w:rsidRDefault="00BC3CC9" w:rsidP="004C3767">
            <w:pPr>
              <w:jc w:val="center"/>
              <w:rPr>
                <w:color w:val="000000" w:themeColor="text1"/>
                <w:sz w:val="22"/>
                <w:szCs w:val="22"/>
              </w:rPr>
            </w:pPr>
            <w:r w:rsidRPr="004C3767">
              <w:rPr>
                <w:color w:val="000000" w:themeColor="text1"/>
                <w:sz w:val="22"/>
                <w:szCs w:val="22"/>
              </w:rPr>
              <w:t>43</w:t>
            </w:r>
          </w:p>
        </w:tc>
        <w:tc>
          <w:tcPr>
            <w:tcW w:w="1129" w:type="pct"/>
            <w:gridSpan w:val="2"/>
            <w:tcBorders>
              <w:top w:val="single" w:sz="4" w:space="0" w:color="auto"/>
              <w:left w:val="single" w:sz="4" w:space="0" w:color="auto"/>
              <w:bottom w:val="single" w:sz="4" w:space="0" w:color="auto"/>
              <w:right w:val="single" w:sz="4" w:space="0" w:color="auto"/>
            </w:tcBorders>
            <w:hideMark/>
          </w:tcPr>
          <w:p w14:paraId="39F0CBC3" w14:textId="77777777" w:rsidR="003B2813" w:rsidRPr="004C3767" w:rsidRDefault="003B2813" w:rsidP="004C3767">
            <w:pPr>
              <w:jc w:val="center"/>
              <w:rPr>
                <w:color w:val="000000" w:themeColor="text1"/>
                <w:sz w:val="22"/>
                <w:szCs w:val="22"/>
              </w:rPr>
            </w:pPr>
            <w:r w:rsidRPr="004C3767">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14:paraId="65C5CEC1" w14:textId="77777777" w:rsidR="003B2813" w:rsidRPr="004C3767" w:rsidRDefault="003B2813" w:rsidP="004C3767">
            <w:pPr>
              <w:jc w:val="center"/>
              <w:rPr>
                <w:color w:val="000000" w:themeColor="text1"/>
                <w:sz w:val="22"/>
                <w:szCs w:val="22"/>
              </w:rPr>
            </w:pPr>
            <w:r w:rsidRPr="004C3767">
              <w:rPr>
                <w:color w:val="000000" w:themeColor="text1"/>
                <w:sz w:val="22"/>
                <w:szCs w:val="22"/>
              </w:rPr>
              <w:t>Благоустроенный пляж, место массовой околоводной рекреации</w:t>
            </w:r>
          </w:p>
        </w:tc>
        <w:tc>
          <w:tcPr>
            <w:tcW w:w="719" w:type="pct"/>
            <w:tcBorders>
              <w:top w:val="single" w:sz="4" w:space="0" w:color="auto"/>
              <w:left w:val="single" w:sz="4" w:space="0" w:color="auto"/>
              <w:bottom w:val="single" w:sz="4" w:space="0" w:color="auto"/>
              <w:right w:val="single" w:sz="4" w:space="0" w:color="auto"/>
            </w:tcBorders>
            <w:hideMark/>
          </w:tcPr>
          <w:p w14:paraId="7099B6ED" w14:textId="77777777" w:rsidR="003B2813" w:rsidRPr="004C3767" w:rsidRDefault="003B2813"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540B82C1" w14:textId="77777777" w:rsidR="003B2813" w:rsidRPr="004C3767" w:rsidRDefault="003B2813"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14:paraId="58A40C3D" w14:textId="77777777" w:rsidR="003B2813" w:rsidRPr="004C3767" w:rsidRDefault="003B2813"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2876701B" w14:textId="77777777" w:rsidR="003B2813" w:rsidRPr="004C3767" w:rsidRDefault="003B2813" w:rsidP="004C3767">
            <w:pPr>
              <w:jc w:val="center"/>
              <w:rPr>
                <w:color w:val="000000" w:themeColor="text1"/>
                <w:sz w:val="22"/>
                <w:szCs w:val="22"/>
              </w:rPr>
            </w:pPr>
            <w:proofErr w:type="spellStart"/>
            <w:r w:rsidRPr="004C3767">
              <w:rPr>
                <w:color w:val="000000" w:themeColor="text1"/>
                <w:sz w:val="22"/>
                <w:szCs w:val="22"/>
              </w:rPr>
              <w:t>мкр</w:t>
            </w:r>
            <w:proofErr w:type="spellEnd"/>
            <w:r w:rsidRPr="004C3767">
              <w:rPr>
                <w:color w:val="000000" w:themeColor="text1"/>
                <w:sz w:val="22"/>
                <w:szCs w:val="22"/>
              </w:rPr>
              <w:t xml:space="preserve">. Ливадия, п. </w:t>
            </w:r>
            <w:proofErr w:type="gramStart"/>
            <w:r w:rsidRPr="004C3767">
              <w:rPr>
                <w:color w:val="000000" w:themeColor="text1"/>
                <w:sz w:val="22"/>
                <w:szCs w:val="22"/>
              </w:rPr>
              <w:t>Южно-Морской</w:t>
            </w:r>
            <w:proofErr w:type="gramEnd"/>
            <w:r w:rsidRPr="004C3767">
              <w:rPr>
                <w:color w:val="000000" w:themeColor="text1"/>
                <w:sz w:val="22"/>
                <w:szCs w:val="22"/>
              </w:rPr>
              <w:t>, Бухта Рифовая</w:t>
            </w:r>
          </w:p>
        </w:tc>
      </w:tr>
      <w:tr w:rsidR="00400344" w:rsidRPr="004C3767" w14:paraId="11BD696B" w14:textId="77777777" w:rsidTr="00FA0D13">
        <w:tc>
          <w:tcPr>
            <w:tcW w:w="5000" w:type="pct"/>
            <w:gridSpan w:val="8"/>
            <w:tcBorders>
              <w:top w:val="single" w:sz="4" w:space="0" w:color="auto"/>
              <w:left w:val="single" w:sz="4" w:space="0" w:color="auto"/>
              <w:bottom w:val="single" w:sz="4" w:space="0" w:color="auto"/>
              <w:right w:val="single" w:sz="4" w:space="0" w:color="auto"/>
            </w:tcBorders>
            <w:hideMark/>
          </w:tcPr>
          <w:p w14:paraId="34573C9F" w14:textId="77777777" w:rsidR="008F7F3A" w:rsidRPr="004C3767" w:rsidRDefault="008F7F3A" w:rsidP="004C3767">
            <w:pPr>
              <w:jc w:val="center"/>
              <w:rPr>
                <w:b/>
                <w:i/>
                <w:color w:val="000000" w:themeColor="text1"/>
                <w:sz w:val="22"/>
                <w:szCs w:val="22"/>
              </w:rPr>
            </w:pPr>
            <w:r w:rsidRPr="004C3767">
              <w:rPr>
                <w:b/>
                <w:i/>
                <w:color w:val="000000" w:themeColor="text1"/>
                <w:sz w:val="22"/>
                <w:szCs w:val="22"/>
              </w:rPr>
              <w:t>Прочие объекты обслуживания</w:t>
            </w:r>
          </w:p>
        </w:tc>
      </w:tr>
      <w:tr w:rsidR="00400344" w:rsidRPr="004C3767" w14:paraId="52F649F2" w14:textId="77777777" w:rsidTr="00015311">
        <w:tc>
          <w:tcPr>
            <w:tcW w:w="204" w:type="pct"/>
            <w:tcBorders>
              <w:top w:val="single" w:sz="4" w:space="0" w:color="auto"/>
              <w:left w:val="single" w:sz="4" w:space="0" w:color="auto"/>
              <w:bottom w:val="single" w:sz="4" w:space="0" w:color="auto"/>
              <w:right w:val="single" w:sz="4" w:space="0" w:color="auto"/>
            </w:tcBorders>
          </w:tcPr>
          <w:p w14:paraId="2A81F68E" w14:textId="7BA348D1" w:rsidR="00506D40" w:rsidRPr="004C3767" w:rsidRDefault="00BC3CC9" w:rsidP="004C3767">
            <w:pPr>
              <w:jc w:val="center"/>
              <w:rPr>
                <w:color w:val="000000" w:themeColor="text1"/>
                <w:sz w:val="22"/>
                <w:szCs w:val="22"/>
              </w:rPr>
            </w:pPr>
            <w:r w:rsidRPr="004C3767">
              <w:rPr>
                <w:color w:val="000000" w:themeColor="text1"/>
                <w:sz w:val="22"/>
                <w:szCs w:val="22"/>
              </w:rPr>
              <w:t>44</w:t>
            </w:r>
          </w:p>
        </w:tc>
        <w:tc>
          <w:tcPr>
            <w:tcW w:w="1129" w:type="pct"/>
            <w:gridSpan w:val="2"/>
            <w:tcBorders>
              <w:top w:val="single" w:sz="4" w:space="0" w:color="auto"/>
              <w:left w:val="single" w:sz="4" w:space="0" w:color="auto"/>
              <w:bottom w:val="single" w:sz="4" w:space="0" w:color="auto"/>
              <w:right w:val="single" w:sz="4" w:space="0" w:color="auto"/>
            </w:tcBorders>
            <w:hideMark/>
          </w:tcPr>
          <w:p w14:paraId="56DC6067" w14:textId="77777777" w:rsidR="00506D40" w:rsidRPr="004C3767" w:rsidRDefault="00506D40" w:rsidP="004C3767">
            <w:pPr>
              <w:jc w:val="center"/>
              <w:rPr>
                <w:color w:val="000000" w:themeColor="text1"/>
                <w:sz w:val="22"/>
                <w:szCs w:val="22"/>
              </w:rPr>
            </w:pPr>
            <w:r w:rsidRPr="004C3767">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14:paraId="5F6B3FCF" w14:textId="77777777" w:rsidR="00506D40" w:rsidRPr="004C3767" w:rsidRDefault="00506D4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9" w:type="pct"/>
            <w:tcBorders>
              <w:top w:val="single" w:sz="4" w:space="0" w:color="auto"/>
              <w:left w:val="single" w:sz="4" w:space="0" w:color="auto"/>
              <w:bottom w:val="single" w:sz="4" w:space="0" w:color="auto"/>
              <w:right w:val="single" w:sz="4" w:space="0" w:color="auto"/>
            </w:tcBorders>
            <w:hideMark/>
          </w:tcPr>
          <w:p w14:paraId="307BD3B9" w14:textId="77777777" w:rsidR="00506D40" w:rsidRPr="004C3767" w:rsidRDefault="00506D4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9762CC9" w14:textId="77777777" w:rsidR="00506D40" w:rsidRPr="004C3767" w:rsidRDefault="00506D40"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65A0E6EB" w14:textId="77777777" w:rsidR="00506D40" w:rsidRPr="004C3767" w:rsidRDefault="00506D40"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68C7C5A5" w14:textId="77777777" w:rsidR="00506D40" w:rsidRPr="004C3767" w:rsidRDefault="00506D40" w:rsidP="004C3767">
            <w:pPr>
              <w:jc w:val="center"/>
              <w:rPr>
                <w:color w:val="000000" w:themeColor="text1"/>
                <w:sz w:val="22"/>
                <w:szCs w:val="22"/>
              </w:rPr>
            </w:pPr>
            <w:r w:rsidRPr="004C3767">
              <w:rPr>
                <w:color w:val="000000" w:themeColor="text1"/>
                <w:sz w:val="22"/>
                <w:szCs w:val="22"/>
              </w:rPr>
              <w:t xml:space="preserve">Район,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5BF59594" w14:textId="77777777" w:rsidTr="00015311">
        <w:tc>
          <w:tcPr>
            <w:tcW w:w="204" w:type="pct"/>
            <w:tcBorders>
              <w:top w:val="single" w:sz="4" w:space="0" w:color="auto"/>
              <w:left w:val="single" w:sz="4" w:space="0" w:color="auto"/>
              <w:bottom w:val="single" w:sz="4" w:space="0" w:color="auto"/>
              <w:right w:val="single" w:sz="4" w:space="0" w:color="auto"/>
            </w:tcBorders>
          </w:tcPr>
          <w:p w14:paraId="4D7F9E2F" w14:textId="5181A1E1" w:rsidR="00506D40" w:rsidRPr="004C3767" w:rsidRDefault="00BC3CC9" w:rsidP="004C3767">
            <w:pPr>
              <w:jc w:val="center"/>
              <w:rPr>
                <w:color w:val="000000" w:themeColor="text1"/>
                <w:sz w:val="22"/>
                <w:szCs w:val="22"/>
              </w:rPr>
            </w:pPr>
            <w:r w:rsidRPr="004C3767">
              <w:rPr>
                <w:color w:val="000000" w:themeColor="text1"/>
                <w:sz w:val="22"/>
                <w:szCs w:val="22"/>
              </w:rPr>
              <w:t>45</w:t>
            </w:r>
          </w:p>
        </w:tc>
        <w:tc>
          <w:tcPr>
            <w:tcW w:w="1129" w:type="pct"/>
            <w:gridSpan w:val="2"/>
            <w:tcBorders>
              <w:top w:val="single" w:sz="4" w:space="0" w:color="auto"/>
              <w:left w:val="single" w:sz="4" w:space="0" w:color="auto"/>
              <w:bottom w:val="single" w:sz="4" w:space="0" w:color="auto"/>
              <w:right w:val="single" w:sz="4" w:space="0" w:color="auto"/>
            </w:tcBorders>
            <w:hideMark/>
          </w:tcPr>
          <w:p w14:paraId="33E43FAD" w14:textId="77777777" w:rsidR="00506D40" w:rsidRPr="004C3767" w:rsidRDefault="00506D40" w:rsidP="004C3767">
            <w:pPr>
              <w:jc w:val="center"/>
              <w:rPr>
                <w:color w:val="000000" w:themeColor="text1"/>
                <w:sz w:val="22"/>
                <w:szCs w:val="22"/>
              </w:rPr>
            </w:pPr>
            <w:r w:rsidRPr="004C3767">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14:paraId="566B9814" w14:textId="77777777" w:rsidR="00506D40" w:rsidRPr="004C3767" w:rsidRDefault="00506D4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9" w:type="pct"/>
            <w:tcBorders>
              <w:top w:val="single" w:sz="4" w:space="0" w:color="auto"/>
              <w:left w:val="single" w:sz="4" w:space="0" w:color="auto"/>
              <w:bottom w:val="single" w:sz="4" w:space="0" w:color="auto"/>
              <w:right w:val="single" w:sz="4" w:space="0" w:color="auto"/>
            </w:tcBorders>
            <w:hideMark/>
          </w:tcPr>
          <w:p w14:paraId="78B614FF" w14:textId="77777777" w:rsidR="00506D40" w:rsidRPr="004C3767" w:rsidRDefault="00506D4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C5083C1" w14:textId="77777777" w:rsidR="00506D40" w:rsidRPr="004C3767" w:rsidRDefault="00506D40"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37DB6C8A" w14:textId="77777777" w:rsidR="00506D40" w:rsidRPr="004C3767" w:rsidRDefault="00506D40"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77DFB37C" w14:textId="77777777" w:rsidR="00506D40" w:rsidRPr="004C3767" w:rsidRDefault="00506D40" w:rsidP="004C3767">
            <w:pPr>
              <w:jc w:val="center"/>
              <w:rPr>
                <w:color w:val="000000" w:themeColor="text1"/>
                <w:sz w:val="22"/>
                <w:szCs w:val="22"/>
              </w:rPr>
            </w:pPr>
            <w:r w:rsidRPr="004C3767">
              <w:rPr>
                <w:color w:val="000000" w:themeColor="text1"/>
                <w:sz w:val="22"/>
                <w:szCs w:val="22"/>
              </w:rPr>
              <w:t xml:space="preserve">Район,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40380454" w14:textId="77777777" w:rsidTr="00015311">
        <w:tc>
          <w:tcPr>
            <w:tcW w:w="204" w:type="pct"/>
            <w:tcBorders>
              <w:top w:val="single" w:sz="4" w:space="0" w:color="auto"/>
              <w:left w:val="single" w:sz="4" w:space="0" w:color="auto"/>
              <w:bottom w:val="single" w:sz="4" w:space="0" w:color="auto"/>
              <w:right w:val="single" w:sz="4" w:space="0" w:color="auto"/>
            </w:tcBorders>
          </w:tcPr>
          <w:p w14:paraId="77784094" w14:textId="1BF5A025" w:rsidR="00506D40" w:rsidRPr="004C3767" w:rsidRDefault="00BC3CC9" w:rsidP="004C3767">
            <w:pPr>
              <w:jc w:val="center"/>
              <w:rPr>
                <w:color w:val="000000" w:themeColor="text1"/>
                <w:sz w:val="22"/>
                <w:szCs w:val="22"/>
              </w:rPr>
            </w:pPr>
            <w:r w:rsidRPr="004C3767">
              <w:rPr>
                <w:color w:val="000000" w:themeColor="text1"/>
                <w:sz w:val="22"/>
                <w:szCs w:val="22"/>
              </w:rPr>
              <w:lastRenderedPageBreak/>
              <w:t>46</w:t>
            </w:r>
          </w:p>
        </w:tc>
        <w:tc>
          <w:tcPr>
            <w:tcW w:w="1129" w:type="pct"/>
            <w:gridSpan w:val="2"/>
            <w:tcBorders>
              <w:top w:val="single" w:sz="4" w:space="0" w:color="auto"/>
              <w:left w:val="single" w:sz="4" w:space="0" w:color="auto"/>
              <w:bottom w:val="single" w:sz="4" w:space="0" w:color="auto"/>
              <w:right w:val="single" w:sz="4" w:space="0" w:color="auto"/>
            </w:tcBorders>
            <w:hideMark/>
          </w:tcPr>
          <w:p w14:paraId="5B526A98" w14:textId="77777777" w:rsidR="00506D40" w:rsidRPr="004C3767" w:rsidRDefault="00506D40" w:rsidP="004C3767">
            <w:pPr>
              <w:jc w:val="center"/>
              <w:rPr>
                <w:color w:val="000000" w:themeColor="text1"/>
                <w:sz w:val="22"/>
                <w:szCs w:val="22"/>
              </w:rPr>
            </w:pPr>
            <w:r w:rsidRPr="004C3767">
              <w:rPr>
                <w:color w:val="000000" w:themeColor="text1"/>
                <w:sz w:val="22"/>
                <w:szCs w:val="22"/>
              </w:rPr>
              <w:t>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14:paraId="03D03ABD" w14:textId="77777777" w:rsidR="00506D40" w:rsidRPr="004C3767" w:rsidRDefault="00506D4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9" w:type="pct"/>
            <w:tcBorders>
              <w:top w:val="single" w:sz="4" w:space="0" w:color="auto"/>
              <w:left w:val="single" w:sz="4" w:space="0" w:color="auto"/>
              <w:bottom w:val="single" w:sz="4" w:space="0" w:color="auto"/>
              <w:right w:val="single" w:sz="4" w:space="0" w:color="auto"/>
            </w:tcBorders>
            <w:hideMark/>
          </w:tcPr>
          <w:p w14:paraId="666A1F41" w14:textId="77777777" w:rsidR="00506D40" w:rsidRPr="004C3767" w:rsidRDefault="00506D4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103DDC1B" w14:textId="77777777" w:rsidR="00506D40" w:rsidRPr="004C3767" w:rsidRDefault="00506D40"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3031A2F8" w14:textId="77777777" w:rsidR="00506D40" w:rsidRPr="004C3767" w:rsidRDefault="00506D40" w:rsidP="004C3767">
            <w:pPr>
              <w:jc w:val="center"/>
              <w:rPr>
                <w:color w:val="000000" w:themeColor="text1"/>
                <w:sz w:val="22"/>
                <w:szCs w:val="22"/>
              </w:rPr>
            </w:pPr>
            <w:r w:rsidRPr="004C3767">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14:paraId="7B45CF8B" w14:textId="77777777" w:rsidR="00506D40" w:rsidRPr="004C3767" w:rsidRDefault="00506D40" w:rsidP="004C3767">
            <w:pPr>
              <w:jc w:val="center"/>
              <w:rPr>
                <w:color w:val="000000" w:themeColor="text1"/>
                <w:sz w:val="22"/>
                <w:szCs w:val="22"/>
              </w:rPr>
            </w:pPr>
            <w:r w:rsidRPr="004C3767">
              <w:rPr>
                <w:color w:val="000000" w:themeColor="text1"/>
                <w:sz w:val="22"/>
                <w:szCs w:val="22"/>
              </w:rPr>
              <w:t xml:space="preserve">Район,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r w:rsidR="00400344" w:rsidRPr="004C3767" w14:paraId="46705042" w14:textId="77777777" w:rsidTr="00015311">
        <w:tc>
          <w:tcPr>
            <w:tcW w:w="204" w:type="pct"/>
            <w:tcBorders>
              <w:top w:val="single" w:sz="4" w:space="0" w:color="auto"/>
              <w:left w:val="single" w:sz="4" w:space="0" w:color="auto"/>
              <w:bottom w:val="single" w:sz="4" w:space="0" w:color="auto"/>
              <w:right w:val="single" w:sz="4" w:space="0" w:color="auto"/>
            </w:tcBorders>
          </w:tcPr>
          <w:p w14:paraId="400AD5AB" w14:textId="050A81F0" w:rsidR="00506D40" w:rsidRPr="004C3767" w:rsidRDefault="00BC3CC9" w:rsidP="004C3767">
            <w:pPr>
              <w:jc w:val="center"/>
              <w:rPr>
                <w:color w:val="000000" w:themeColor="text1"/>
                <w:sz w:val="22"/>
                <w:szCs w:val="22"/>
              </w:rPr>
            </w:pPr>
            <w:r w:rsidRPr="004C3767">
              <w:rPr>
                <w:color w:val="000000" w:themeColor="text1"/>
                <w:sz w:val="22"/>
                <w:szCs w:val="22"/>
              </w:rPr>
              <w:t>47</w:t>
            </w:r>
          </w:p>
        </w:tc>
        <w:tc>
          <w:tcPr>
            <w:tcW w:w="1129" w:type="pct"/>
            <w:gridSpan w:val="2"/>
            <w:tcBorders>
              <w:top w:val="single" w:sz="4" w:space="0" w:color="auto"/>
              <w:left w:val="single" w:sz="4" w:space="0" w:color="auto"/>
              <w:bottom w:val="single" w:sz="4" w:space="0" w:color="auto"/>
              <w:right w:val="single" w:sz="4" w:space="0" w:color="auto"/>
            </w:tcBorders>
            <w:hideMark/>
          </w:tcPr>
          <w:p w14:paraId="7AB3E213" w14:textId="77777777" w:rsidR="00506D40" w:rsidRPr="004C3767" w:rsidRDefault="00506D40" w:rsidP="004C3767">
            <w:pPr>
              <w:jc w:val="center"/>
              <w:rPr>
                <w:color w:val="000000" w:themeColor="text1"/>
                <w:sz w:val="22"/>
                <w:szCs w:val="22"/>
              </w:rPr>
            </w:pPr>
            <w:r w:rsidRPr="004C3767">
              <w:rPr>
                <w:color w:val="000000" w:themeColor="text1"/>
                <w:sz w:val="22"/>
                <w:szCs w:val="22"/>
              </w:rPr>
              <w:t>Административно-бытовой центр</w:t>
            </w:r>
          </w:p>
        </w:tc>
        <w:tc>
          <w:tcPr>
            <w:tcW w:w="863" w:type="pct"/>
            <w:tcBorders>
              <w:top w:val="single" w:sz="4" w:space="0" w:color="auto"/>
              <w:left w:val="single" w:sz="4" w:space="0" w:color="auto"/>
              <w:bottom w:val="single" w:sz="4" w:space="0" w:color="auto"/>
              <w:right w:val="single" w:sz="4" w:space="0" w:color="auto"/>
            </w:tcBorders>
            <w:hideMark/>
          </w:tcPr>
          <w:p w14:paraId="61F4F4C0" w14:textId="77777777" w:rsidR="00506D40" w:rsidRPr="004C3767" w:rsidRDefault="00506D40" w:rsidP="004C3767">
            <w:pPr>
              <w:jc w:val="center"/>
              <w:rPr>
                <w:color w:val="000000" w:themeColor="text1"/>
                <w:sz w:val="22"/>
                <w:szCs w:val="22"/>
              </w:rPr>
            </w:pPr>
            <w:r w:rsidRPr="004C3767">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9" w:type="pct"/>
            <w:tcBorders>
              <w:top w:val="single" w:sz="4" w:space="0" w:color="auto"/>
              <w:left w:val="single" w:sz="4" w:space="0" w:color="auto"/>
              <w:bottom w:val="single" w:sz="4" w:space="0" w:color="auto"/>
              <w:right w:val="single" w:sz="4" w:space="0" w:color="auto"/>
            </w:tcBorders>
            <w:hideMark/>
          </w:tcPr>
          <w:p w14:paraId="0D5E61B7" w14:textId="77777777" w:rsidR="00506D40" w:rsidRPr="004C3767" w:rsidRDefault="00506D4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8D75589" w14:textId="77777777" w:rsidR="00506D40" w:rsidRPr="004C3767" w:rsidRDefault="00506D40"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77F9617A" w14:textId="77777777" w:rsidR="00506D40" w:rsidRPr="004C3767" w:rsidRDefault="00506D40"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351D7723" w14:textId="77777777" w:rsidR="00506D40" w:rsidRPr="004C3767" w:rsidRDefault="00506D40" w:rsidP="004C3767">
            <w:pPr>
              <w:jc w:val="center"/>
              <w:rPr>
                <w:color w:val="000000" w:themeColor="text1"/>
                <w:sz w:val="22"/>
                <w:szCs w:val="22"/>
              </w:rPr>
            </w:pPr>
            <w:proofErr w:type="gramStart"/>
            <w:r w:rsidRPr="004C3767">
              <w:rPr>
                <w:color w:val="000000" w:themeColor="text1"/>
                <w:sz w:val="22"/>
                <w:szCs w:val="22"/>
              </w:rPr>
              <w:t>п. Южно-Морской, квартал, ограниченный ул. Победы, ул. Зеленая и ул. Луговая</w:t>
            </w:r>
            <w:proofErr w:type="gramEnd"/>
          </w:p>
        </w:tc>
      </w:tr>
      <w:tr w:rsidR="00400344" w:rsidRPr="004C3767" w14:paraId="12E7B192"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5DC3C5F2" w14:textId="0EAA578E" w:rsidR="00506D40" w:rsidRPr="004C3767" w:rsidRDefault="00BC3CC9" w:rsidP="004C3767">
            <w:pPr>
              <w:jc w:val="center"/>
              <w:rPr>
                <w:color w:val="000000" w:themeColor="text1"/>
                <w:sz w:val="22"/>
                <w:szCs w:val="22"/>
              </w:rPr>
            </w:pPr>
            <w:r w:rsidRPr="004C3767">
              <w:rPr>
                <w:color w:val="000000" w:themeColor="text1"/>
                <w:sz w:val="22"/>
                <w:szCs w:val="22"/>
              </w:rPr>
              <w:t>48</w:t>
            </w:r>
          </w:p>
        </w:tc>
        <w:tc>
          <w:tcPr>
            <w:tcW w:w="1129" w:type="pct"/>
            <w:gridSpan w:val="2"/>
            <w:tcBorders>
              <w:top w:val="single" w:sz="4" w:space="0" w:color="auto"/>
              <w:left w:val="single" w:sz="4" w:space="0" w:color="auto"/>
              <w:bottom w:val="single" w:sz="4" w:space="0" w:color="auto"/>
              <w:right w:val="single" w:sz="4" w:space="0" w:color="auto"/>
            </w:tcBorders>
            <w:hideMark/>
          </w:tcPr>
          <w:p w14:paraId="3A8DCA2D" w14:textId="77777777" w:rsidR="00506D40" w:rsidRPr="004C3767" w:rsidRDefault="00506D40" w:rsidP="004C3767">
            <w:pPr>
              <w:jc w:val="center"/>
              <w:rPr>
                <w:color w:val="000000" w:themeColor="text1"/>
                <w:sz w:val="22"/>
                <w:szCs w:val="22"/>
              </w:rPr>
            </w:pPr>
            <w:r w:rsidRPr="004C3767">
              <w:rPr>
                <w:color w:val="000000" w:themeColor="text1"/>
                <w:sz w:val="22"/>
                <w:szCs w:val="22"/>
              </w:rPr>
              <w:t>Административно-деловой центр</w:t>
            </w:r>
          </w:p>
        </w:tc>
        <w:tc>
          <w:tcPr>
            <w:tcW w:w="863" w:type="pct"/>
            <w:tcBorders>
              <w:top w:val="single" w:sz="4" w:space="0" w:color="auto"/>
              <w:left w:val="single" w:sz="4" w:space="0" w:color="auto"/>
              <w:bottom w:val="single" w:sz="4" w:space="0" w:color="auto"/>
              <w:right w:val="single" w:sz="4" w:space="0" w:color="auto"/>
            </w:tcBorders>
            <w:hideMark/>
          </w:tcPr>
          <w:p w14:paraId="6C920473" w14:textId="77777777" w:rsidR="00506D40" w:rsidRPr="004C3767" w:rsidRDefault="00506D40" w:rsidP="004C3767">
            <w:pPr>
              <w:jc w:val="center"/>
              <w:rPr>
                <w:color w:val="000000" w:themeColor="text1"/>
                <w:sz w:val="22"/>
                <w:szCs w:val="22"/>
              </w:rPr>
            </w:pPr>
            <w:r w:rsidRPr="004C3767">
              <w:rPr>
                <w:color w:val="000000" w:themeColor="text1"/>
                <w:sz w:val="22"/>
                <w:szCs w:val="22"/>
              </w:rPr>
              <w:t>Административное здание</w:t>
            </w:r>
          </w:p>
        </w:tc>
        <w:tc>
          <w:tcPr>
            <w:tcW w:w="719" w:type="pct"/>
            <w:tcBorders>
              <w:top w:val="single" w:sz="4" w:space="0" w:color="auto"/>
              <w:left w:val="single" w:sz="4" w:space="0" w:color="auto"/>
              <w:bottom w:val="single" w:sz="4" w:space="0" w:color="auto"/>
              <w:right w:val="single" w:sz="4" w:space="0" w:color="auto"/>
            </w:tcBorders>
            <w:hideMark/>
          </w:tcPr>
          <w:p w14:paraId="38C1A364" w14:textId="77777777" w:rsidR="00506D40" w:rsidRPr="004C3767" w:rsidRDefault="00506D40" w:rsidP="004C3767">
            <w:pPr>
              <w:jc w:val="center"/>
              <w:rPr>
                <w:color w:val="000000" w:themeColor="text1"/>
                <w:sz w:val="22"/>
                <w:szCs w:val="22"/>
              </w:rPr>
            </w:pPr>
            <w:r w:rsidRPr="004C3767">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14:paraId="77A617A7" w14:textId="77777777" w:rsidR="00506D40" w:rsidRPr="004C3767" w:rsidRDefault="00506D40" w:rsidP="004C3767">
            <w:pPr>
              <w:jc w:val="center"/>
              <w:rPr>
                <w:color w:val="000000" w:themeColor="text1"/>
                <w:sz w:val="22"/>
                <w:szCs w:val="22"/>
              </w:rPr>
            </w:pPr>
            <w:r w:rsidRPr="004C3767">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14:paraId="39E66A30" w14:textId="77777777" w:rsidR="00506D40" w:rsidRPr="004C3767" w:rsidRDefault="00506D40"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57848B7A" w14:textId="77777777" w:rsidR="00506D40" w:rsidRPr="004C3767" w:rsidRDefault="00506D40" w:rsidP="004C3767">
            <w:pPr>
              <w:jc w:val="center"/>
              <w:rPr>
                <w:color w:val="000000" w:themeColor="text1"/>
                <w:sz w:val="22"/>
                <w:szCs w:val="22"/>
              </w:rPr>
            </w:pPr>
            <w:r w:rsidRPr="004C3767">
              <w:rPr>
                <w:color w:val="000000" w:themeColor="text1"/>
                <w:sz w:val="22"/>
                <w:szCs w:val="22"/>
              </w:rPr>
              <w:t xml:space="preserve">квартал между оз. </w:t>
            </w:r>
            <w:proofErr w:type="spellStart"/>
            <w:r w:rsidRPr="004C3767">
              <w:rPr>
                <w:color w:val="000000" w:themeColor="text1"/>
                <w:sz w:val="22"/>
                <w:szCs w:val="22"/>
              </w:rPr>
              <w:t>Ливадийское</w:t>
            </w:r>
            <w:proofErr w:type="spellEnd"/>
            <w:r w:rsidRPr="004C3767">
              <w:rPr>
                <w:color w:val="000000" w:themeColor="text1"/>
                <w:sz w:val="22"/>
                <w:szCs w:val="22"/>
              </w:rPr>
              <w:t xml:space="preserve"> и ул. Заводской, в 160 м юго-западнее дома отдыха «Свои», находящегося по адресу ул. Олега Киселева,155</w:t>
            </w:r>
          </w:p>
        </w:tc>
      </w:tr>
      <w:tr w:rsidR="00400344" w:rsidRPr="004C3767" w14:paraId="1080F120" w14:textId="77777777" w:rsidTr="00FA0D13">
        <w:tc>
          <w:tcPr>
            <w:tcW w:w="5000" w:type="pct"/>
            <w:gridSpan w:val="8"/>
            <w:tcBorders>
              <w:top w:val="single" w:sz="4" w:space="0" w:color="auto"/>
              <w:left w:val="single" w:sz="4" w:space="0" w:color="auto"/>
              <w:bottom w:val="single" w:sz="4" w:space="0" w:color="auto"/>
              <w:right w:val="single" w:sz="4" w:space="0" w:color="auto"/>
            </w:tcBorders>
            <w:hideMark/>
          </w:tcPr>
          <w:p w14:paraId="5D93F73E" w14:textId="77777777" w:rsidR="008F7F3A" w:rsidRPr="004C3767" w:rsidRDefault="008F7F3A" w:rsidP="004C3767">
            <w:pPr>
              <w:jc w:val="center"/>
              <w:rPr>
                <w:b/>
                <w:i/>
                <w:color w:val="000000" w:themeColor="text1"/>
                <w:sz w:val="22"/>
                <w:szCs w:val="22"/>
              </w:rPr>
            </w:pPr>
            <w:r w:rsidRPr="004C3767">
              <w:rPr>
                <w:b/>
                <w:i/>
                <w:color w:val="000000" w:themeColor="text1"/>
                <w:sz w:val="22"/>
                <w:szCs w:val="22"/>
              </w:rPr>
              <w:t>Объекты специального назначения</w:t>
            </w:r>
          </w:p>
        </w:tc>
      </w:tr>
      <w:tr w:rsidR="00400344" w:rsidRPr="004C3767" w14:paraId="104C2CAB" w14:textId="77777777" w:rsidTr="00015311">
        <w:tc>
          <w:tcPr>
            <w:tcW w:w="204" w:type="pct"/>
            <w:tcBorders>
              <w:top w:val="single" w:sz="4" w:space="0" w:color="auto"/>
              <w:left w:val="single" w:sz="4" w:space="0" w:color="auto"/>
              <w:bottom w:val="single" w:sz="4" w:space="0" w:color="auto"/>
              <w:right w:val="single" w:sz="4" w:space="0" w:color="auto"/>
            </w:tcBorders>
            <w:hideMark/>
          </w:tcPr>
          <w:p w14:paraId="3DAF05CF" w14:textId="5101AFF9" w:rsidR="008F7F3A" w:rsidRPr="004C3767" w:rsidRDefault="00BC3CC9" w:rsidP="004C3767">
            <w:pPr>
              <w:jc w:val="center"/>
              <w:rPr>
                <w:color w:val="000000" w:themeColor="text1"/>
                <w:sz w:val="22"/>
                <w:szCs w:val="22"/>
              </w:rPr>
            </w:pPr>
            <w:r w:rsidRPr="004C3767">
              <w:rPr>
                <w:color w:val="000000" w:themeColor="text1"/>
                <w:sz w:val="22"/>
                <w:szCs w:val="22"/>
              </w:rPr>
              <w:t>49</w:t>
            </w:r>
          </w:p>
        </w:tc>
        <w:tc>
          <w:tcPr>
            <w:tcW w:w="1129" w:type="pct"/>
            <w:gridSpan w:val="2"/>
            <w:tcBorders>
              <w:top w:val="single" w:sz="4" w:space="0" w:color="auto"/>
              <w:left w:val="single" w:sz="4" w:space="0" w:color="auto"/>
              <w:bottom w:val="single" w:sz="4" w:space="0" w:color="auto"/>
              <w:right w:val="single" w:sz="4" w:space="0" w:color="auto"/>
            </w:tcBorders>
            <w:hideMark/>
          </w:tcPr>
          <w:p w14:paraId="7E7E9DFA" w14:textId="77777777" w:rsidR="008F7F3A" w:rsidRPr="004C3767" w:rsidRDefault="008F7F3A" w:rsidP="004C3767">
            <w:pPr>
              <w:jc w:val="center"/>
              <w:rPr>
                <w:color w:val="000000" w:themeColor="text1"/>
                <w:sz w:val="22"/>
                <w:szCs w:val="22"/>
              </w:rPr>
            </w:pPr>
            <w:r w:rsidRPr="004C3767">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14:paraId="5A7F8079" w14:textId="77777777" w:rsidR="008F7F3A" w:rsidRPr="004C3767" w:rsidRDefault="008F7F3A" w:rsidP="004C3767">
            <w:pPr>
              <w:jc w:val="center"/>
              <w:rPr>
                <w:color w:val="000000" w:themeColor="text1"/>
                <w:sz w:val="22"/>
                <w:szCs w:val="22"/>
              </w:rPr>
            </w:pPr>
            <w:r w:rsidRPr="004C3767">
              <w:rPr>
                <w:color w:val="000000" w:themeColor="text1"/>
                <w:sz w:val="22"/>
                <w:szCs w:val="22"/>
              </w:rPr>
              <w:t>Кладбище</w:t>
            </w:r>
          </w:p>
        </w:tc>
        <w:tc>
          <w:tcPr>
            <w:tcW w:w="719" w:type="pct"/>
            <w:tcBorders>
              <w:top w:val="single" w:sz="4" w:space="0" w:color="auto"/>
              <w:left w:val="single" w:sz="4" w:space="0" w:color="auto"/>
              <w:bottom w:val="single" w:sz="4" w:space="0" w:color="auto"/>
              <w:right w:val="single" w:sz="4" w:space="0" w:color="auto"/>
            </w:tcBorders>
            <w:hideMark/>
          </w:tcPr>
          <w:p w14:paraId="68707726" w14:textId="77777777" w:rsidR="008F7F3A" w:rsidRPr="004C3767" w:rsidRDefault="008F7F3A" w:rsidP="004C3767">
            <w:pPr>
              <w:jc w:val="center"/>
              <w:rPr>
                <w:color w:val="000000" w:themeColor="text1"/>
                <w:sz w:val="22"/>
                <w:szCs w:val="22"/>
              </w:rPr>
            </w:pPr>
            <w:r w:rsidRPr="004C3767">
              <w:rPr>
                <w:color w:val="000000" w:themeColor="text1"/>
                <w:sz w:val="22"/>
                <w:szCs w:val="22"/>
              </w:rPr>
              <w:t>10 га</w:t>
            </w:r>
          </w:p>
        </w:tc>
        <w:tc>
          <w:tcPr>
            <w:tcW w:w="672" w:type="pct"/>
            <w:tcBorders>
              <w:top w:val="single" w:sz="4" w:space="0" w:color="auto"/>
              <w:left w:val="single" w:sz="4" w:space="0" w:color="auto"/>
              <w:bottom w:val="single" w:sz="4" w:space="0" w:color="auto"/>
              <w:right w:val="single" w:sz="4" w:space="0" w:color="auto"/>
            </w:tcBorders>
            <w:hideMark/>
          </w:tcPr>
          <w:p w14:paraId="3D97DACD" w14:textId="77777777" w:rsidR="008F7F3A" w:rsidRPr="004C3767" w:rsidRDefault="008F7F3A" w:rsidP="004C3767">
            <w:pPr>
              <w:jc w:val="center"/>
              <w:rPr>
                <w:color w:val="000000" w:themeColor="text1"/>
                <w:sz w:val="22"/>
                <w:szCs w:val="22"/>
              </w:rPr>
            </w:pPr>
            <w:r w:rsidRPr="004C3767">
              <w:rPr>
                <w:color w:val="000000" w:themeColor="text1"/>
                <w:sz w:val="22"/>
                <w:szCs w:val="22"/>
              </w:rPr>
              <w:t>Зон</w:t>
            </w:r>
            <w:r w:rsidRPr="004C3767">
              <w:rPr>
                <w:b/>
                <w:color w:val="000000" w:themeColor="text1"/>
                <w:sz w:val="22"/>
                <w:szCs w:val="22"/>
              </w:rPr>
              <w:t>ы</w:t>
            </w:r>
            <w:r w:rsidRPr="004C3767">
              <w:rPr>
                <w:color w:val="000000" w:themeColor="text1"/>
                <w:sz w:val="22"/>
                <w:szCs w:val="22"/>
              </w:rPr>
              <w:t xml:space="preserve"> специального назначения</w:t>
            </w:r>
          </w:p>
          <w:p w14:paraId="05B1B6D4" w14:textId="77777777" w:rsidR="008F7F3A" w:rsidRPr="004C3767" w:rsidRDefault="008F7F3A" w:rsidP="004C3767">
            <w:pPr>
              <w:jc w:val="center"/>
              <w:rPr>
                <w:color w:val="000000" w:themeColor="text1"/>
                <w:sz w:val="22"/>
                <w:szCs w:val="22"/>
              </w:rPr>
            </w:pPr>
            <w:r w:rsidRPr="004C3767">
              <w:rPr>
                <w:color w:val="000000" w:themeColor="text1"/>
                <w:sz w:val="22"/>
                <w:szCs w:val="22"/>
              </w:rPr>
              <w:t>(СЗЗ – 100 м)</w:t>
            </w:r>
          </w:p>
        </w:tc>
        <w:tc>
          <w:tcPr>
            <w:tcW w:w="481" w:type="pct"/>
            <w:tcBorders>
              <w:top w:val="single" w:sz="4" w:space="0" w:color="auto"/>
              <w:left w:val="single" w:sz="4" w:space="0" w:color="auto"/>
              <w:bottom w:val="single" w:sz="4" w:space="0" w:color="auto"/>
              <w:right w:val="single" w:sz="4" w:space="0" w:color="auto"/>
            </w:tcBorders>
            <w:hideMark/>
          </w:tcPr>
          <w:p w14:paraId="0DBF9A04" w14:textId="77777777" w:rsidR="008F7F3A" w:rsidRPr="004C3767" w:rsidRDefault="008F7F3A" w:rsidP="004C3767">
            <w:pPr>
              <w:jc w:val="center"/>
              <w:rPr>
                <w:color w:val="000000" w:themeColor="text1"/>
                <w:sz w:val="22"/>
                <w:szCs w:val="22"/>
              </w:rPr>
            </w:pPr>
            <w:r w:rsidRPr="004C3767">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14:paraId="0A844B5F" w14:textId="77777777" w:rsidR="008F7F3A" w:rsidRPr="004C3767" w:rsidRDefault="008F7F3A" w:rsidP="004C3767">
            <w:pPr>
              <w:jc w:val="center"/>
              <w:rPr>
                <w:color w:val="000000" w:themeColor="text1"/>
                <w:sz w:val="22"/>
                <w:szCs w:val="22"/>
              </w:rPr>
            </w:pPr>
            <w:r w:rsidRPr="004C3767">
              <w:rPr>
                <w:color w:val="000000" w:themeColor="text1"/>
                <w:sz w:val="22"/>
                <w:szCs w:val="22"/>
              </w:rPr>
              <w:t xml:space="preserve">Район, ограниченный п. </w:t>
            </w:r>
            <w:proofErr w:type="spellStart"/>
            <w:r w:rsidRPr="004C3767">
              <w:rPr>
                <w:color w:val="000000" w:themeColor="text1"/>
                <w:sz w:val="22"/>
                <w:szCs w:val="22"/>
              </w:rPr>
              <w:t>Душкино</w:t>
            </w:r>
            <w:proofErr w:type="spellEnd"/>
            <w:r w:rsidRPr="004C3767">
              <w:rPr>
                <w:color w:val="000000" w:themeColor="text1"/>
                <w:sz w:val="22"/>
                <w:szCs w:val="22"/>
              </w:rPr>
              <w:t xml:space="preserve">, </w:t>
            </w:r>
            <w:proofErr w:type="gramStart"/>
            <w:r w:rsidRPr="004C3767">
              <w:rPr>
                <w:color w:val="000000" w:themeColor="text1"/>
                <w:sz w:val="22"/>
                <w:szCs w:val="22"/>
              </w:rPr>
              <w:t>бух</w:t>
            </w:r>
            <w:proofErr w:type="gramEnd"/>
            <w:r w:rsidRPr="004C3767">
              <w:rPr>
                <w:color w:val="000000" w:themeColor="text1"/>
                <w:sz w:val="22"/>
                <w:szCs w:val="22"/>
              </w:rPr>
              <w:t xml:space="preserve">. Тихая Заводь, </w:t>
            </w:r>
            <w:proofErr w:type="gramStart"/>
            <w:r w:rsidRPr="004C3767">
              <w:rPr>
                <w:color w:val="000000" w:themeColor="text1"/>
                <w:sz w:val="22"/>
                <w:szCs w:val="22"/>
              </w:rPr>
              <w:t>бух</w:t>
            </w:r>
            <w:proofErr w:type="gramEnd"/>
            <w:r w:rsidRPr="004C3767">
              <w:rPr>
                <w:color w:val="000000" w:themeColor="text1"/>
                <w:sz w:val="22"/>
                <w:szCs w:val="22"/>
              </w:rPr>
              <w:t>. Средняя,</w:t>
            </w:r>
          </w:p>
        </w:tc>
      </w:tr>
    </w:tbl>
    <w:p w14:paraId="555A5597" w14:textId="77777777" w:rsidR="00B27091" w:rsidRPr="004C3767" w:rsidRDefault="00B27091" w:rsidP="004C3767">
      <w:pPr>
        <w:rPr>
          <w:color w:val="000000" w:themeColor="text1"/>
        </w:rPr>
        <w:sectPr w:rsidR="00B27091" w:rsidRPr="004C3767" w:rsidSect="00493D1C">
          <w:pgSz w:w="16838" w:h="11906" w:orient="landscape"/>
          <w:pgMar w:top="1134" w:right="1134" w:bottom="851" w:left="1134" w:header="709" w:footer="709" w:gutter="0"/>
          <w:cols w:space="708"/>
          <w:docGrid w:linePitch="360"/>
        </w:sectPr>
      </w:pPr>
    </w:p>
    <w:p w14:paraId="059267E9" w14:textId="77777777" w:rsidR="001F6EA9" w:rsidRPr="004C3767" w:rsidRDefault="00DA41AA" w:rsidP="004C3767">
      <w:pPr>
        <w:spacing w:before="120"/>
        <w:outlineLvl w:val="2"/>
        <w:rPr>
          <w:b/>
          <w:bCs/>
          <w:iCs/>
          <w:color w:val="000000" w:themeColor="text1"/>
        </w:rPr>
      </w:pPr>
      <w:bookmarkStart w:id="9" w:name="_Toc93653640"/>
      <w:r w:rsidRPr="004C3767">
        <w:rPr>
          <w:rFonts w:eastAsia="Calibri"/>
          <w:b/>
          <w:bCs/>
          <w:iCs/>
          <w:color w:val="000000" w:themeColor="text1"/>
        </w:rPr>
        <w:lastRenderedPageBreak/>
        <w:t>2.1.3</w:t>
      </w:r>
      <w:r w:rsidRPr="004C3767">
        <w:rPr>
          <w:b/>
          <w:bCs/>
          <w:iCs/>
          <w:color w:val="000000" w:themeColor="text1"/>
        </w:rPr>
        <w:t xml:space="preserve"> </w:t>
      </w:r>
      <w:r w:rsidR="009215EC" w:rsidRPr="004C3767">
        <w:rPr>
          <w:b/>
          <w:bCs/>
          <w:iCs/>
          <w:color w:val="000000" w:themeColor="text1"/>
        </w:rPr>
        <w:t>М</w:t>
      </w:r>
      <w:r w:rsidR="00852BFA" w:rsidRPr="004C3767">
        <w:rPr>
          <w:b/>
          <w:bCs/>
          <w:iCs/>
          <w:color w:val="000000" w:themeColor="text1"/>
        </w:rPr>
        <w:t xml:space="preserve">икрорайон города Находки </w:t>
      </w:r>
      <w:r w:rsidR="008A01C0" w:rsidRPr="004C3767">
        <w:rPr>
          <w:b/>
          <w:bCs/>
          <w:iCs/>
          <w:color w:val="000000" w:themeColor="text1"/>
        </w:rPr>
        <w:t>«</w:t>
      </w:r>
      <w:r w:rsidR="00852BFA" w:rsidRPr="004C3767">
        <w:rPr>
          <w:b/>
          <w:bCs/>
          <w:iCs/>
          <w:color w:val="000000" w:themeColor="text1"/>
        </w:rPr>
        <w:t>п</w:t>
      </w:r>
      <w:r w:rsidR="001F6EA9" w:rsidRPr="004C3767">
        <w:rPr>
          <w:b/>
          <w:bCs/>
          <w:iCs/>
          <w:color w:val="000000" w:themeColor="text1"/>
        </w:rPr>
        <w:t xml:space="preserve">. </w:t>
      </w:r>
      <w:r w:rsidR="00852BFA" w:rsidRPr="004C3767">
        <w:rPr>
          <w:b/>
          <w:bCs/>
          <w:iCs/>
          <w:color w:val="000000" w:themeColor="text1"/>
        </w:rPr>
        <w:t>Врангель</w:t>
      </w:r>
      <w:r w:rsidR="008A01C0" w:rsidRPr="004C3767">
        <w:rPr>
          <w:b/>
          <w:bCs/>
          <w:iCs/>
          <w:color w:val="000000" w:themeColor="text1"/>
        </w:rPr>
        <w:t>»</w:t>
      </w:r>
      <w:bookmarkEnd w:id="9"/>
    </w:p>
    <w:p w14:paraId="5CA91841" w14:textId="77777777" w:rsidR="006F214D" w:rsidRPr="004C3767" w:rsidRDefault="00295302" w:rsidP="004C3767">
      <w:pPr>
        <w:pStyle w:val="affc"/>
        <w:spacing w:line="240" w:lineRule="auto"/>
        <w:ind w:left="1072" w:firstLine="0"/>
        <w:jc w:val="right"/>
        <w:rPr>
          <w:b w:val="0"/>
          <w:bCs/>
          <w:iCs/>
          <w:color w:val="000000" w:themeColor="text1"/>
        </w:rPr>
      </w:pPr>
      <w:r w:rsidRPr="004C3767">
        <w:rPr>
          <w:b w:val="0"/>
          <w:bCs/>
          <w:iCs/>
          <w:color w:val="000000" w:themeColor="text1"/>
        </w:rPr>
        <w:t>Таблица 2.3</w:t>
      </w:r>
    </w:p>
    <w:tbl>
      <w:tblPr>
        <w:tblStyle w:val="afd"/>
        <w:tblW w:w="5000" w:type="pct"/>
        <w:tblLook w:val="04A0" w:firstRow="1" w:lastRow="0" w:firstColumn="1" w:lastColumn="0" w:noHBand="0" w:noVBand="1"/>
      </w:tblPr>
      <w:tblGrid>
        <w:gridCol w:w="613"/>
        <w:gridCol w:w="3389"/>
        <w:gridCol w:w="2540"/>
        <w:gridCol w:w="2114"/>
        <w:gridCol w:w="1972"/>
        <w:gridCol w:w="1405"/>
        <w:gridCol w:w="2753"/>
      </w:tblGrid>
      <w:tr w:rsidR="00400344" w:rsidRPr="004C3767" w14:paraId="265CF2BD"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5E1461CF" w14:textId="77777777" w:rsidR="00B27091" w:rsidRPr="004C3767" w:rsidRDefault="00B27091" w:rsidP="004C3767">
            <w:pPr>
              <w:jc w:val="center"/>
              <w:rPr>
                <w:b/>
                <w:color w:val="000000" w:themeColor="text1"/>
                <w:sz w:val="22"/>
                <w:szCs w:val="22"/>
              </w:rPr>
            </w:pPr>
            <w:r w:rsidRPr="004C3767">
              <w:rPr>
                <w:b/>
                <w:color w:val="000000" w:themeColor="text1"/>
                <w:sz w:val="22"/>
                <w:szCs w:val="22"/>
              </w:rPr>
              <w:t>№</w:t>
            </w:r>
          </w:p>
          <w:p w14:paraId="4EF92721" w14:textId="77777777" w:rsidR="00B27091" w:rsidRPr="004C3767" w:rsidRDefault="00B27091" w:rsidP="004C3767">
            <w:pPr>
              <w:jc w:val="center"/>
              <w:rPr>
                <w:color w:val="000000" w:themeColor="text1"/>
                <w:sz w:val="22"/>
                <w:szCs w:val="22"/>
              </w:rPr>
            </w:pPr>
            <w:proofErr w:type="gramStart"/>
            <w:r w:rsidRPr="004C3767">
              <w:rPr>
                <w:b/>
                <w:color w:val="000000" w:themeColor="text1"/>
                <w:sz w:val="22"/>
                <w:szCs w:val="22"/>
              </w:rPr>
              <w:t>п</w:t>
            </w:r>
            <w:proofErr w:type="gramEnd"/>
            <w:r w:rsidRPr="004C3767">
              <w:rPr>
                <w:b/>
                <w:color w:val="000000" w:themeColor="text1"/>
                <w:sz w:val="22"/>
                <w:szCs w:val="22"/>
              </w:rPr>
              <w:t>/п</w:t>
            </w:r>
          </w:p>
        </w:tc>
        <w:tc>
          <w:tcPr>
            <w:tcW w:w="1146" w:type="pct"/>
            <w:tcBorders>
              <w:top w:val="single" w:sz="4" w:space="0" w:color="auto"/>
              <w:left w:val="single" w:sz="4" w:space="0" w:color="auto"/>
              <w:bottom w:val="single" w:sz="4" w:space="0" w:color="auto"/>
              <w:right w:val="single" w:sz="4" w:space="0" w:color="auto"/>
            </w:tcBorders>
            <w:vAlign w:val="center"/>
            <w:hideMark/>
          </w:tcPr>
          <w:p w14:paraId="475EEA2A"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Наименование объекта</w:t>
            </w:r>
          </w:p>
        </w:tc>
        <w:tc>
          <w:tcPr>
            <w:tcW w:w="859" w:type="pct"/>
            <w:tcBorders>
              <w:top w:val="single" w:sz="4" w:space="0" w:color="auto"/>
              <w:left w:val="single" w:sz="4" w:space="0" w:color="auto"/>
              <w:bottom w:val="single" w:sz="4" w:space="0" w:color="auto"/>
              <w:right w:val="single" w:sz="4" w:space="0" w:color="auto"/>
            </w:tcBorders>
            <w:vAlign w:val="center"/>
            <w:hideMark/>
          </w:tcPr>
          <w:p w14:paraId="1F4A2A8C"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Вид объекта</w:t>
            </w:r>
          </w:p>
        </w:tc>
        <w:tc>
          <w:tcPr>
            <w:tcW w:w="715" w:type="pct"/>
            <w:tcBorders>
              <w:top w:val="single" w:sz="4" w:space="0" w:color="auto"/>
              <w:left w:val="single" w:sz="4" w:space="0" w:color="auto"/>
              <w:bottom w:val="single" w:sz="4" w:space="0" w:color="auto"/>
              <w:right w:val="single" w:sz="4" w:space="0" w:color="auto"/>
            </w:tcBorders>
            <w:vAlign w:val="center"/>
            <w:hideMark/>
          </w:tcPr>
          <w:p w14:paraId="7B4EF5CD"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Характеристика объекта</w:t>
            </w:r>
          </w:p>
        </w:tc>
        <w:tc>
          <w:tcPr>
            <w:tcW w:w="667" w:type="pct"/>
            <w:tcBorders>
              <w:top w:val="single" w:sz="4" w:space="0" w:color="auto"/>
              <w:left w:val="single" w:sz="4" w:space="0" w:color="auto"/>
              <w:bottom w:val="single" w:sz="4" w:space="0" w:color="auto"/>
              <w:right w:val="single" w:sz="4" w:space="0" w:color="auto"/>
            </w:tcBorders>
            <w:vAlign w:val="center"/>
            <w:hideMark/>
          </w:tcPr>
          <w:p w14:paraId="1F38BB7A"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Функциональная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5E7CF07D" w14:textId="77777777" w:rsidR="00B27091" w:rsidRPr="004C3767" w:rsidRDefault="00B27091" w:rsidP="004C3767">
            <w:pPr>
              <w:jc w:val="center"/>
              <w:rPr>
                <w:color w:val="000000" w:themeColor="text1"/>
                <w:sz w:val="22"/>
                <w:szCs w:val="22"/>
              </w:rPr>
            </w:pPr>
            <w:r w:rsidRPr="004C3767">
              <w:rPr>
                <w:b/>
                <w:color w:val="000000" w:themeColor="text1"/>
                <w:sz w:val="22"/>
                <w:szCs w:val="22"/>
              </w:rPr>
              <w:t>Срок реализации</w:t>
            </w:r>
          </w:p>
        </w:tc>
        <w:tc>
          <w:tcPr>
            <w:tcW w:w="931" w:type="pct"/>
            <w:tcBorders>
              <w:top w:val="single" w:sz="4" w:space="0" w:color="auto"/>
              <w:left w:val="single" w:sz="4" w:space="0" w:color="auto"/>
              <w:bottom w:val="single" w:sz="4" w:space="0" w:color="auto"/>
              <w:right w:val="single" w:sz="4" w:space="0" w:color="auto"/>
            </w:tcBorders>
            <w:vAlign w:val="center"/>
            <w:hideMark/>
          </w:tcPr>
          <w:p w14:paraId="7A22DBF3"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Местоположение</w:t>
            </w:r>
          </w:p>
        </w:tc>
      </w:tr>
      <w:tr w:rsidR="00400344" w:rsidRPr="004C3767" w14:paraId="5E0AE328" w14:textId="77777777"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6D90112" w14:textId="77777777" w:rsidR="00B27091" w:rsidRPr="004C3767" w:rsidRDefault="00B27091" w:rsidP="004C3767">
            <w:pPr>
              <w:jc w:val="center"/>
              <w:rPr>
                <w:b/>
                <w:i/>
                <w:color w:val="000000" w:themeColor="text1"/>
                <w:sz w:val="22"/>
                <w:szCs w:val="22"/>
              </w:rPr>
            </w:pPr>
            <w:r w:rsidRPr="004C3767">
              <w:rPr>
                <w:b/>
                <w:i/>
                <w:color w:val="000000" w:themeColor="text1"/>
                <w:sz w:val="22"/>
                <w:szCs w:val="22"/>
              </w:rPr>
              <w:t>Объекты учебно-образовательного назначения</w:t>
            </w:r>
          </w:p>
        </w:tc>
      </w:tr>
      <w:tr w:rsidR="00400344" w:rsidRPr="004C3767" w14:paraId="6511D87C"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62B96AA4" w14:textId="77777777" w:rsidR="00B27091" w:rsidRPr="004C3767" w:rsidRDefault="00B27091" w:rsidP="004C3767">
            <w:pPr>
              <w:jc w:val="center"/>
              <w:rPr>
                <w:color w:val="000000" w:themeColor="text1"/>
                <w:sz w:val="22"/>
                <w:szCs w:val="22"/>
              </w:rPr>
            </w:pPr>
            <w:r w:rsidRPr="004C3767">
              <w:rPr>
                <w:color w:val="000000" w:themeColor="text1"/>
                <w:sz w:val="22"/>
                <w:szCs w:val="22"/>
              </w:rPr>
              <w:t>1</w:t>
            </w:r>
          </w:p>
        </w:tc>
        <w:tc>
          <w:tcPr>
            <w:tcW w:w="1146" w:type="pct"/>
            <w:tcBorders>
              <w:top w:val="single" w:sz="4" w:space="0" w:color="auto"/>
              <w:left w:val="single" w:sz="4" w:space="0" w:color="auto"/>
              <w:bottom w:val="single" w:sz="4" w:space="0" w:color="auto"/>
              <w:right w:val="single" w:sz="4" w:space="0" w:color="auto"/>
            </w:tcBorders>
            <w:vAlign w:val="center"/>
            <w:hideMark/>
          </w:tcPr>
          <w:p w14:paraId="7E3D121B"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Дошкольная образовательная организация </w:t>
            </w:r>
          </w:p>
        </w:tc>
        <w:tc>
          <w:tcPr>
            <w:tcW w:w="859" w:type="pct"/>
            <w:tcBorders>
              <w:top w:val="single" w:sz="4" w:space="0" w:color="auto"/>
              <w:left w:val="single" w:sz="4" w:space="0" w:color="auto"/>
              <w:bottom w:val="single" w:sz="4" w:space="0" w:color="auto"/>
              <w:right w:val="single" w:sz="4" w:space="0" w:color="auto"/>
            </w:tcBorders>
            <w:vAlign w:val="center"/>
            <w:hideMark/>
          </w:tcPr>
          <w:p w14:paraId="07EC91AB"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5" w:type="pct"/>
            <w:tcBorders>
              <w:top w:val="single" w:sz="4" w:space="0" w:color="auto"/>
              <w:left w:val="single" w:sz="4" w:space="0" w:color="auto"/>
              <w:bottom w:val="single" w:sz="4" w:space="0" w:color="auto"/>
              <w:right w:val="single" w:sz="4" w:space="0" w:color="auto"/>
            </w:tcBorders>
            <w:vAlign w:val="center"/>
            <w:hideMark/>
          </w:tcPr>
          <w:p w14:paraId="199D0A57" w14:textId="77777777" w:rsidR="00B27091" w:rsidRPr="004C3767" w:rsidRDefault="00B27091" w:rsidP="004C3767">
            <w:pPr>
              <w:jc w:val="center"/>
              <w:rPr>
                <w:color w:val="000000" w:themeColor="text1"/>
                <w:sz w:val="22"/>
                <w:szCs w:val="22"/>
              </w:rPr>
            </w:pPr>
            <w:r w:rsidRPr="004C3767">
              <w:rPr>
                <w:color w:val="000000" w:themeColor="text1"/>
                <w:sz w:val="22"/>
                <w:szCs w:val="22"/>
              </w:rPr>
              <w:t>250 мест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38A26E71"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4A73BFCA"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559180F2"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расположен в 200 м северо-западнее ул. Беринга,3 </w:t>
            </w:r>
          </w:p>
          <w:p w14:paraId="4A0CB894" w14:textId="77777777" w:rsidR="00B27091" w:rsidRPr="004C3767" w:rsidRDefault="00B27091"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1F1E2AA8"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78AAFB43" w14:textId="77777777" w:rsidR="00B27091" w:rsidRPr="004C3767" w:rsidRDefault="00B27091" w:rsidP="004C3767">
            <w:pPr>
              <w:jc w:val="center"/>
              <w:rPr>
                <w:color w:val="000000" w:themeColor="text1"/>
                <w:sz w:val="22"/>
                <w:szCs w:val="22"/>
              </w:rPr>
            </w:pPr>
            <w:r w:rsidRPr="004C3767">
              <w:rPr>
                <w:color w:val="000000" w:themeColor="text1"/>
                <w:sz w:val="22"/>
                <w:szCs w:val="22"/>
              </w:rPr>
              <w:t>2</w:t>
            </w:r>
          </w:p>
        </w:tc>
        <w:tc>
          <w:tcPr>
            <w:tcW w:w="1146" w:type="pct"/>
            <w:tcBorders>
              <w:top w:val="single" w:sz="4" w:space="0" w:color="auto"/>
              <w:left w:val="single" w:sz="4" w:space="0" w:color="auto"/>
              <w:bottom w:val="single" w:sz="4" w:space="0" w:color="auto"/>
              <w:right w:val="single" w:sz="4" w:space="0" w:color="auto"/>
            </w:tcBorders>
            <w:vAlign w:val="center"/>
            <w:hideMark/>
          </w:tcPr>
          <w:p w14:paraId="527640F6"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Дошкольная образовательная организация </w:t>
            </w:r>
          </w:p>
        </w:tc>
        <w:tc>
          <w:tcPr>
            <w:tcW w:w="859" w:type="pct"/>
            <w:tcBorders>
              <w:top w:val="single" w:sz="4" w:space="0" w:color="auto"/>
              <w:left w:val="single" w:sz="4" w:space="0" w:color="auto"/>
              <w:bottom w:val="single" w:sz="4" w:space="0" w:color="auto"/>
              <w:right w:val="single" w:sz="4" w:space="0" w:color="auto"/>
            </w:tcBorders>
            <w:vAlign w:val="center"/>
            <w:hideMark/>
          </w:tcPr>
          <w:p w14:paraId="1DA6EE84"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5" w:type="pct"/>
            <w:tcBorders>
              <w:top w:val="single" w:sz="4" w:space="0" w:color="auto"/>
              <w:left w:val="single" w:sz="4" w:space="0" w:color="auto"/>
              <w:bottom w:val="single" w:sz="4" w:space="0" w:color="auto"/>
              <w:right w:val="single" w:sz="4" w:space="0" w:color="auto"/>
            </w:tcBorders>
            <w:vAlign w:val="center"/>
            <w:hideMark/>
          </w:tcPr>
          <w:p w14:paraId="28190CEE" w14:textId="77777777" w:rsidR="00B27091" w:rsidRPr="004C3767" w:rsidRDefault="00B27091" w:rsidP="004C3767">
            <w:pPr>
              <w:jc w:val="center"/>
              <w:rPr>
                <w:color w:val="000000" w:themeColor="text1"/>
                <w:sz w:val="22"/>
                <w:szCs w:val="22"/>
              </w:rPr>
            </w:pPr>
            <w:r w:rsidRPr="004C3767">
              <w:rPr>
                <w:color w:val="000000" w:themeColor="text1"/>
                <w:sz w:val="22"/>
                <w:szCs w:val="22"/>
              </w:rPr>
              <w:t>250 мест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6411CB2B"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19AC201E"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7B58DD29"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расположен в 200 м северо-восточнее ул. Беринга,3 </w:t>
            </w:r>
          </w:p>
          <w:p w14:paraId="1B296BED" w14:textId="77777777" w:rsidR="00B27091" w:rsidRPr="004C3767" w:rsidRDefault="00B27091"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6F7A5244"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6357346A" w14:textId="77777777" w:rsidR="00B27091" w:rsidRPr="004C3767" w:rsidRDefault="00B27091" w:rsidP="004C3767">
            <w:pPr>
              <w:jc w:val="center"/>
              <w:rPr>
                <w:color w:val="000000" w:themeColor="text1"/>
                <w:sz w:val="22"/>
                <w:szCs w:val="22"/>
              </w:rPr>
            </w:pPr>
            <w:r w:rsidRPr="004C3767">
              <w:rPr>
                <w:color w:val="000000" w:themeColor="text1"/>
                <w:sz w:val="22"/>
                <w:szCs w:val="22"/>
              </w:rPr>
              <w:t>3</w:t>
            </w:r>
          </w:p>
        </w:tc>
        <w:tc>
          <w:tcPr>
            <w:tcW w:w="1146" w:type="pct"/>
            <w:tcBorders>
              <w:top w:val="single" w:sz="4" w:space="0" w:color="auto"/>
              <w:left w:val="single" w:sz="4" w:space="0" w:color="auto"/>
              <w:bottom w:val="single" w:sz="4" w:space="0" w:color="auto"/>
              <w:right w:val="single" w:sz="4" w:space="0" w:color="auto"/>
            </w:tcBorders>
            <w:vAlign w:val="center"/>
            <w:hideMark/>
          </w:tcPr>
          <w:p w14:paraId="2382A7FE"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Дошкольная образовательная организация </w:t>
            </w:r>
          </w:p>
        </w:tc>
        <w:tc>
          <w:tcPr>
            <w:tcW w:w="859" w:type="pct"/>
            <w:tcBorders>
              <w:top w:val="single" w:sz="4" w:space="0" w:color="auto"/>
              <w:left w:val="single" w:sz="4" w:space="0" w:color="auto"/>
              <w:bottom w:val="single" w:sz="4" w:space="0" w:color="auto"/>
              <w:right w:val="single" w:sz="4" w:space="0" w:color="auto"/>
            </w:tcBorders>
            <w:vAlign w:val="center"/>
            <w:hideMark/>
          </w:tcPr>
          <w:p w14:paraId="66737AD0"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5" w:type="pct"/>
            <w:tcBorders>
              <w:top w:val="single" w:sz="4" w:space="0" w:color="auto"/>
              <w:left w:val="single" w:sz="4" w:space="0" w:color="auto"/>
              <w:bottom w:val="single" w:sz="4" w:space="0" w:color="auto"/>
              <w:right w:val="single" w:sz="4" w:space="0" w:color="auto"/>
            </w:tcBorders>
            <w:vAlign w:val="center"/>
            <w:hideMark/>
          </w:tcPr>
          <w:p w14:paraId="773B5899" w14:textId="77777777" w:rsidR="00B27091" w:rsidRPr="004C3767" w:rsidRDefault="00B27091" w:rsidP="004C3767">
            <w:pPr>
              <w:jc w:val="center"/>
              <w:rPr>
                <w:color w:val="000000" w:themeColor="text1"/>
                <w:sz w:val="22"/>
                <w:szCs w:val="22"/>
              </w:rPr>
            </w:pPr>
            <w:r w:rsidRPr="004C3767">
              <w:rPr>
                <w:color w:val="000000" w:themeColor="text1"/>
                <w:sz w:val="22"/>
                <w:szCs w:val="22"/>
              </w:rPr>
              <w:t>250 мест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3AC2DA05"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6032D625"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194E2B9A"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расположен в 60 м северо-западнее ул. Беринга,3 Квартал </w:t>
            </w:r>
            <w:proofErr w:type="gramStart"/>
            <w:r w:rsidRPr="004C3767">
              <w:rPr>
                <w:color w:val="000000" w:themeColor="text1"/>
                <w:sz w:val="22"/>
                <w:szCs w:val="22"/>
              </w:rPr>
              <w:t>Береговая</w:t>
            </w:r>
            <w:proofErr w:type="gramEnd"/>
            <w:r w:rsidRPr="004C3767">
              <w:rPr>
                <w:color w:val="000000" w:themeColor="text1"/>
                <w:sz w:val="22"/>
                <w:szCs w:val="22"/>
              </w:rPr>
              <w:t xml:space="preserve"> </w:t>
            </w:r>
          </w:p>
          <w:p w14:paraId="66EB6479" w14:textId="77777777" w:rsidR="00B27091" w:rsidRPr="004C3767" w:rsidRDefault="00B27091"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46F49F57"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00032CC3" w14:textId="476CB8D1" w:rsidR="00B27091" w:rsidRPr="004C3767" w:rsidRDefault="00BC3CC9" w:rsidP="004C3767">
            <w:pPr>
              <w:jc w:val="center"/>
              <w:rPr>
                <w:color w:val="000000" w:themeColor="text1"/>
                <w:sz w:val="22"/>
                <w:szCs w:val="22"/>
              </w:rPr>
            </w:pPr>
            <w:r w:rsidRPr="004C3767">
              <w:rPr>
                <w:color w:val="000000" w:themeColor="text1"/>
                <w:sz w:val="22"/>
                <w:szCs w:val="22"/>
              </w:rPr>
              <w:t>4</w:t>
            </w:r>
          </w:p>
        </w:tc>
        <w:tc>
          <w:tcPr>
            <w:tcW w:w="1146" w:type="pct"/>
            <w:tcBorders>
              <w:top w:val="single" w:sz="4" w:space="0" w:color="auto"/>
              <w:left w:val="single" w:sz="4" w:space="0" w:color="auto"/>
              <w:bottom w:val="single" w:sz="4" w:space="0" w:color="auto"/>
              <w:right w:val="single" w:sz="4" w:space="0" w:color="auto"/>
            </w:tcBorders>
            <w:vAlign w:val="center"/>
            <w:hideMark/>
          </w:tcPr>
          <w:p w14:paraId="14D8E433"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Дошкольная образовательная организация </w:t>
            </w:r>
          </w:p>
        </w:tc>
        <w:tc>
          <w:tcPr>
            <w:tcW w:w="859" w:type="pct"/>
            <w:tcBorders>
              <w:top w:val="single" w:sz="4" w:space="0" w:color="auto"/>
              <w:left w:val="single" w:sz="4" w:space="0" w:color="auto"/>
              <w:bottom w:val="single" w:sz="4" w:space="0" w:color="auto"/>
              <w:right w:val="single" w:sz="4" w:space="0" w:color="auto"/>
            </w:tcBorders>
            <w:vAlign w:val="center"/>
            <w:hideMark/>
          </w:tcPr>
          <w:p w14:paraId="5FB72436" w14:textId="77777777" w:rsidR="00B27091" w:rsidRPr="004C3767" w:rsidRDefault="00B27091" w:rsidP="004C3767">
            <w:pPr>
              <w:jc w:val="center"/>
              <w:rPr>
                <w:color w:val="000000" w:themeColor="text1"/>
              </w:rPr>
            </w:pPr>
            <w:r w:rsidRPr="004C3767">
              <w:rPr>
                <w:color w:val="000000" w:themeColor="text1"/>
                <w:sz w:val="22"/>
                <w:szCs w:val="22"/>
              </w:rPr>
              <w:t>Дошкольные образовательные организации</w:t>
            </w:r>
          </w:p>
        </w:tc>
        <w:tc>
          <w:tcPr>
            <w:tcW w:w="715" w:type="pct"/>
            <w:tcBorders>
              <w:top w:val="single" w:sz="4" w:space="0" w:color="auto"/>
              <w:left w:val="single" w:sz="4" w:space="0" w:color="auto"/>
              <w:bottom w:val="single" w:sz="4" w:space="0" w:color="auto"/>
              <w:right w:val="single" w:sz="4" w:space="0" w:color="auto"/>
            </w:tcBorders>
            <w:vAlign w:val="center"/>
            <w:hideMark/>
          </w:tcPr>
          <w:p w14:paraId="0FF50F50" w14:textId="77777777" w:rsidR="00B27091" w:rsidRPr="004C3767" w:rsidRDefault="00B27091" w:rsidP="004C3767">
            <w:pPr>
              <w:jc w:val="center"/>
              <w:rPr>
                <w:color w:val="000000" w:themeColor="text1"/>
                <w:sz w:val="22"/>
                <w:szCs w:val="22"/>
              </w:rPr>
            </w:pPr>
            <w:r w:rsidRPr="004C3767">
              <w:rPr>
                <w:color w:val="000000" w:themeColor="text1"/>
                <w:sz w:val="22"/>
                <w:szCs w:val="22"/>
              </w:rPr>
              <w:t>120 мест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47592A35"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42B50B4B"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367F267F"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расположен по в 1,8 км северо-западнее м. Красного</w:t>
            </w:r>
          </w:p>
        </w:tc>
      </w:tr>
      <w:tr w:rsidR="00400344" w:rsidRPr="004C3767" w14:paraId="28A0BD47"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38B76035" w14:textId="4FA22CFE" w:rsidR="00B27091" w:rsidRPr="004C3767" w:rsidRDefault="00BC3CC9" w:rsidP="004C3767">
            <w:pPr>
              <w:jc w:val="center"/>
              <w:rPr>
                <w:color w:val="000000" w:themeColor="text1"/>
                <w:sz w:val="22"/>
                <w:szCs w:val="22"/>
              </w:rPr>
            </w:pPr>
            <w:r w:rsidRPr="004C3767">
              <w:rPr>
                <w:color w:val="000000" w:themeColor="text1"/>
                <w:sz w:val="22"/>
                <w:szCs w:val="22"/>
              </w:rPr>
              <w:t>5</w:t>
            </w:r>
          </w:p>
        </w:tc>
        <w:tc>
          <w:tcPr>
            <w:tcW w:w="1146" w:type="pct"/>
            <w:tcBorders>
              <w:top w:val="single" w:sz="4" w:space="0" w:color="auto"/>
              <w:left w:val="single" w:sz="4" w:space="0" w:color="auto"/>
              <w:bottom w:val="single" w:sz="4" w:space="0" w:color="auto"/>
              <w:right w:val="single" w:sz="4" w:space="0" w:color="auto"/>
            </w:tcBorders>
            <w:vAlign w:val="center"/>
            <w:hideMark/>
          </w:tcPr>
          <w:p w14:paraId="6DF29702"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59" w:type="pct"/>
            <w:tcBorders>
              <w:top w:val="single" w:sz="4" w:space="0" w:color="auto"/>
              <w:left w:val="single" w:sz="4" w:space="0" w:color="auto"/>
              <w:bottom w:val="single" w:sz="4" w:space="0" w:color="auto"/>
              <w:right w:val="single" w:sz="4" w:space="0" w:color="auto"/>
            </w:tcBorders>
            <w:vAlign w:val="center"/>
            <w:hideMark/>
          </w:tcPr>
          <w:p w14:paraId="0E982C0E"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Общеобразовательные организации</w:t>
            </w:r>
          </w:p>
        </w:tc>
        <w:tc>
          <w:tcPr>
            <w:tcW w:w="715" w:type="pct"/>
            <w:tcBorders>
              <w:top w:val="single" w:sz="4" w:space="0" w:color="auto"/>
              <w:left w:val="single" w:sz="4" w:space="0" w:color="auto"/>
              <w:bottom w:val="single" w:sz="4" w:space="0" w:color="auto"/>
              <w:right w:val="single" w:sz="4" w:space="0" w:color="auto"/>
            </w:tcBorders>
            <w:vAlign w:val="center"/>
            <w:hideMark/>
          </w:tcPr>
          <w:p w14:paraId="7EDEC02B" w14:textId="77777777" w:rsidR="00B27091" w:rsidRPr="004C3767" w:rsidRDefault="00B27091" w:rsidP="004C3767">
            <w:pPr>
              <w:jc w:val="center"/>
              <w:rPr>
                <w:color w:val="000000" w:themeColor="text1"/>
                <w:sz w:val="22"/>
                <w:szCs w:val="22"/>
              </w:rPr>
            </w:pPr>
            <w:r w:rsidRPr="004C3767">
              <w:rPr>
                <w:color w:val="000000" w:themeColor="text1"/>
                <w:sz w:val="22"/>
                <w:szCs w:val="22"/>
              </w:rPr>
              <w:t>1800 мест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427F1C78"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21740256"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7A8A4F71"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расположен в 200 м северо-западнее ул. Беринга,3 </w:t>
            </w:r>
          </w:p>
          <w:p w14:paraId="271696B7" w14:textId="77777777" w:rsidR="00B27091" w:rsidRPr="004C3767" w:rsidRDefault="00B27091"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3FFBA34A"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398A1B9E" w14:textId="25CD8667" w:rsidR="00B27091" w:rsidRPr="004C3767" w:rsidRDefault="00BC3CC9" w:rsidP="004C3767">
            <w:pPr>
              <w:jc w:val="center"/>
              <w:rPr>
                <w:color w:val="000000" w:themeColor="text1"/>
                <w:sz w:val="22"/>
                <w:szCs w:val="22"/>
              </w:rPr>
            </w:pPr>
            <w:r w:rsidRPr="004C3767">
              <w:rPr>
                <w:color w:val="000000" w:themeColor="text1"/>
                <w:sz w:val="22"/>
                <w:szCs w:val="22"/>
              </w:rPr>
              <w:t>6</w:t>
            </w:r>
          </w:p>
        </w:tc>
        <w:tc>
          <w:tcPr>
            <w:tcW w:w="1146" w:type="pct"/>
            <w:tcBorders>
              <w:top w:val="single" w:sz="4" w:space="0" w:color="auto"/>
              <w:left w:val="single" w:sz="4" w:space="0" w:color="auto"/>
              <w:bottom w:val="single" w:sz="4" w:space="0" w:color="auto"/>
              <w:right w:val="single" w:sz="4" w:space="0" w:color="auto"/>
            </w:tcBorders>
            <w:vAlign w:val="center"/>
            <w:hideMark/>
          </w:tcPr>
          <w:p w14:paraId="0252598A"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Общеобразовательная организация</w:t>
            </w:r>
          </w:p>
        </w:tc>
        <w:tc>
          <w:tcPr>
            <w:tcW w:w="859" w:type="pct"/>
            <w:tcBorders>
              <w:top w:val="single" w:sz="4" w:space="0" w:color="auto"/>
              <w:left w:val="single" w:sz="4" w:space="0" w:color="auto"/>
              <w:bottom w:val="single" w:sz="4" w:space="0" w:color="auto"/>
              <w:right w:val="single" w:sz="4" w:space="0" w:color="auto"/>
            </w:tcBorders>
            <w:vAlign w:val="center"/>
            <w:hideMark/>
          </w:tcPr>
          <w:p w14:paraId="2C41AE25"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Общеобразовательные организации</w:t>
            </w:r>
          </w:p>
        </w:tc>
        <w:tc>
          <w:tcPr>
            <w:tcW w:w="715" w:type="pct"/>
            <w:tcBorders>
              <w:top w:val="single" w:sz="4" w:space="0" w:color="auto"/>
              <w:left w:val="single" w:sz="4" w:space="0" w:color="auto"/>
              <w:bottom w:val="single" w:sz="4" w:space="0" w:color="auto"/>
              <w:right w:val="single" w:sz="4" w:space="0" w:color="auto"/>
            </w:tcBorders>
            <w:vAlign w:val="center"/>
            <w:hideMark/>
          </w:tcPr>
          <w:p w14:paraId="6EC27EF5" w14:textId="77777777" w:rsidR="00B27091" w:rsidRPr="004C3767" w:rsidRDefault="00B27091" w:rsidP="004C3767">
            <w:pPr>
              <w:jc w:val="center"/>
              <w:rPr>
                <w:color w:val="000000" w:themeColor="text1"/>
                <w:sz w:val="22"/>
                <w:szCs w:val="22"/>
              </w:rPr>
            </w:pPr>
            <w:r w:rsidRPr="004C3767">
              <w:rPr>
                <w:color w:val="000000" w:themeColor="text1"/>
                <w:sz w:val="22"/>
                <w:szCs w:val="22"/>
              </w:rPr>
              <w:t>990 мест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368D72B8"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6B76BE1B"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1" w:type="pct"/>
            <w:tcBorders>
              <w:top w:val="single" w:sz="4" w:space="0" w:color="auto"/>
              <w:left w:val="single" w:sz="4" w:space="0" w:color="auto"/>
              <w:bottom w:val="single" w:sz="4" w:space="0" w:color="auto"/>
              <w:right w:val="single" w:sz="4" w:space="0" w:color="auto"/>
            </w:tcBorders>
            <w:hideMark/>
          </w:tcPr>
          <w:p w14:paraId="4567F3AA"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расположен по в 1,8 км северо-западнее м. Красного</w:t>
            </w:r>
          </w:p>
        </w:tc>
      </w:tr>
      <w:tr w:rsidR="00400344" w:rsidRPr="004C3767" w14:paraId="46013732"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33B42241" w14:textId="7E4357AF" w:rsidR="00B27091" w:rsidRPr="004C3767" w:rsidRDefault="00BC3CC9" w:rsidP="004C3767">
            <w:pPr>
              <w:jc w:val="center"/>
              <w:rPr>
                <w:color w:val="000000" w:themeColor="text1"/>
                <w:sz w:val="22"/>
                <w:szCs w:val="22"/>
              </w:rPr>
            </w:pPr>
            <w:r w:rsidRPr="004C3767">
              <w:rPr>
                <w:color w:val="000000" w:themeColor="text1"/>
                <w:sz w:val="22"/>
                <w:szCs w:val="22"/>
              </w:rPr>
              <w:t>7</w:t>
            </w:r>
          </w:p>
        </w:tc>
        <w:tc>
          <w:tcPr>
            <w:tcW w:w="1146" w:type="pct"/>
            <w:tcBorders>
              <w:top w:val="single" w:sz="4" w:space="0" w:color="auto"/>
              <w:left w:val="single" w:sz="4" w:space="0" w:color="auto"/>
              <w:bottom w:val="single" w:sz="4" w:space="0" w:color="auto"/>
              <w:right w:val="single" w:sz="4" w:space="0" w:color="auto"/>
            </w:tcBorders>
            <w:vAlign w:val="center"/>
            <w:hideMark/>
          </w:tcPr>
          <w:p w14:paraId="2092DF52" w14:textId="77777777" w:rsidR="00B27091" w:rsidRPr="004C3767" w:rsidRDefault="00B27091" w:rsidP="004C3767">
            <w:pPr>
              <w:jc w:val="center"/>
              <w:rPr>
                <w:color w:val="000000" w:themeColor="text1"/>
                <w:sz w:val="22"/>
                <w:szCs w:val="22"/>
              </w:rPr>
            </w:pPr>
            <w:r w:rsidRPr="004C3767">
              <w:rPr>
                <w:color w:val="000000" w:themeColor="text1"/>
                <w:sz w:val="22"/>
                <w:szCs w:val="22"/>
              </w:rPr>
              <w:t>Организация дополнительного образования</w:t>
            </w:r>
          </w:p>
        </w:tc>
        <w:tc>
          <w:tcPr>
            <w:tcW w:w="859" w:type="pct"/>
            <w:tcBorders>
              <w:top w:val="single" w:sz="4" w:space="0" w:color="auto"/>
              <w:left w:val="single" w:sz="4" w:space="0" w:color="auto"/>
              <w:bottom w:val="single" w:sz="4" w:space="0" w:color="auto"/>
              <w:right w:val="single" w:sz="4" w:space="0" w:color="auto"/>
            </w:tcBorders>
            <w:vAlign w:val="center"/>
            <w:hideMark/>
          </w:tcPr>
          <w:p w14:paraId="3D8E201C" w14:textId="77777777" w:rsidR="00B27091" w:rsidRPr="004C3767" w:rsidRDefault="00B27091"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5" w:type="pct"/>
            <w:tcBorders>
              <w:top w:val="single" w:sz="4" w:space="0" w:color="auto"/>
              <w:left w:val="single" w:sz="4" w:space="0" w:color="auto"/>
              <w:bottom w:val="single" w:sz="4" w:space="0" w:color="auto"/>
              <w:right w:val="single" w:sz="4" w:space="0" w:color="auto"/>
            </w:tcBorders>
            <w:vAlign w:val="center"/>
            <w:hideMark/>
          </w:tcPr>
          <w:p w14:paraId="1072AB6A" w14:textId="77777777" w:rsidR="00B27091" w:rsidRPr="004C3767" w:rsidRDefault="00B27091" w:rsidP="004C3767">
            <w:pPr>
              <w:jc w:val="center"/>
              <w:rPr>
                <w:color w:val="000000" w:themeColor="text1"/>
                <w:sz w:val="22"/>
                <w:szCs w:val="22"/>
              </w:rPr>
            </w:pPr>
            <w:r w:rsidRPr="004C3767">
              <w:rPr>
                <w:color w:val="000000" w:themeColor="text1"/>
                <w:sz w:val="22"/>
                <w:szCs w:val="22"/>
              </w:rPr>
              <w:t>200 мест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1A26C1CD"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5BE5831A"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1" w:type="pct"/>
            <w:tcBorders>
              <w:top w:val="single" w:sz="4" w:space="0" w:color="auto"/>
              <w:left w:val="single" w:sz="4" w:space="0" w:color="auto"/>
              <w:bottom w:val="single" w:sz="4" w:space="0" w:color="auto"/>
              <w:right w:val="single" w:sz="4" w:space="0" w:color="auto"/>
            </w:tcBorders>
            <w:hideMark/>
          </w:tcPr>
          <w:p w14:paraId="0EE36E0A"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находится в кв. МПС по ул. </w:t>
            </w:r>
            <w:proofErr w:type="spellStart"/>
            <w:r w:rsidRPr="004C3767">
              <w:rPr>
                <w:color w:val="000000" w:themeColor="text1"/>
                <w:sz w:val="22"/>
                <w:szCs w:val="22"/>
              </w:rPr>
              <w:t>Железнодороной</w:t>
            </w:r>
            <w:proofErr w:type="spellEnd"/>
          </w:p>
        </w:tc>
      </w:tr>
      <w:tr w:rsidR="00400344" w:rsidRPr="004C3767" w14:paraId="5EF6D4CF"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37AF5088" w14:textId="43B1CF0A" w:rsidR="00B27091" w:rsidRPr="004C3767" w:rsidRDefault="00BC3CC9" w:rsidP="004C3767">
            <w:pPr>
              <w:jc w:val="center"/>
              <w:rPr>
                <w:color w:val="000000" w:themeColor="text1"/>
                <w:sz w:val="22"/>
                <w:szCs w:val="22"/>
              </w:rPr>
            </w:pPr>
            <w:r w:rsidRPr="004C3767">
              <w:rPr>
                <w:color w:val="000000" w:themeColor="text1"/>
                <w:sz w:val="22"/>
                <w:szCs w:val="22"/>
              </w:rPr>
              <w:t>8</w:t>
            </w:r>
          </w:p>
        </w:tc>
        <w:tc>
          <w:tcPr>
            <w:tcW w:w="1146" w:type="pct"/>
            <w:tcBorders>
              <w:top w:val="single" w:sz="4" w:space="0" w:color="auto"/>
              <w:left w:val="single" w:sz="4" w:space="0" w:color="auto"/>
              <w:bottom w:val="single" w:sz="4" w:space="0" w:color="auto"/>
              <w:right w:val="single" w:sz="4" w:space="0" w:color="auto"/>
            </w:tcBorders>
            <w:vAlign w:val="center"/>
            <w:hideMark/>
          </w:tcPr>
          <w:p w14:paraId="5BB1434D" w14:textId="77777777" w:rsidR="00B27091" w:rsidRPr="004C3767" w:rsidRDefault="00B27091" w:rsidP="004C3767">
            <w:pPr>
              <w:jc w:val="center"/>
              <w:rPr>
                <w:color w:val="000000" w:themeColor="text1"/>
                <w:sz w:val="22"/>
                <w:szCs w:val="22"/>
              </w:rPr>
            </w:pPr>
            <w:r w:rsidRPr="004C3767">
              <w:rPr>
                <w:color w:val="000000" w:themeColor="text1"/>
                <w:sz w:val="22"/>
                <w:szCs w:val="22"/>
              </w:rPr>
              <w:t>Организация дополнительного образования</w:t>
            </w:r>
          </w:p>
        </w:tc>
        <w:tc>
          <w:tcPr>
            <w:tcW w:w="859" w:type="pct"/>
            <w:tcBorders>
              <w:top w:val="single" w:sz="4" w:space="0" w:color="auto"/>
              <w:left w:val="single" w:sz="4" w:space="0" w:color="auto"/>
              <w:bottom w:val="single" w:sz="4" w:space="0" w:color="auto"/>
              <w:right w:val="single" w:sz="4" w:space="0" w:color="auto"/>
            </w:tcBorders>
            <w:vAlign w:val="center"/>
            <w:hideMark/>
          </w:tcPr>
          <w:p w14:paraId="3A6FCF45" w14:textId="77777777" w:rsidR="00B27091" w:rsidRPr="004C3767" w:rsidRDefault="00B27091" w:rsidP="004C3767">
            <w:pPr>
              <w:jc w:val="center"/>
              <w:rPr>
                <w:color w:val="000000" w:themeColor="text1"/>
                <w:sz w:val="22"/>
                <w:szCs w:val="22"/>
              </w:rPr>
            </w:pPr>
            <w:r w:rsidRPr="004C3767">
              <w:rPr>
                <w:color w:val="000000" w:themeColor="text1"/>
                <w:sz w:val="22"/>
                <w:szCs w:val="22"/>
              </w:rPr>
              <w:t>Организации дополнительного образования</w:t>
            </w:r>
          </w:p>
        </w:tc>
        <w:tc>
          <w:tcPr>
            <w:tcW w:w="715" w:type="pct"/>
            <w:tcBorders>
              <w:top w:val="single" w:sz="4" w:space="0" w:color="auto"/>
              <w:left w:val="single" w:sz="4" w:space="0" w:color="auto"/>
              <w:bottom w:val="single" w:sz="4" w:space="0" w:color="auto"/>
              <w:right w:val="single" w:sz="4" w:space="0" w:color="auto"/>
            </w:tcBorders>
            <w:vAlign w:val="center"/>
            <w:hideMark/>
          </w:tcPr>
          <w:p w14:paraId="6E6F4BED" w14:textId="77777777" w:rsidR="00B27091" w:rsidRPr="004C3767" w:rsidRDefault="00B27091" w:rsidP="004C3767">
            <w:pPr>
              <w:jc w:val="center"/>
              <w:rPr>
                <w:color w:val="000000" w:themeColor="text1"/>
                <w:sz w:val="22"/>
                <w:szCs w:val="22"/>
              </w:rPr>
            </w:pPr>
            <w:r w:rsidRPr="004C3767">
              <w:rPr>
                <w:color w:val="000000" w:themeColor="text1"/>
                <w:sz w:val="22"/>
                <w:szCs w:val="22"/>
              </w:rPr>
              <w:t>200 мест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3EC0B656"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021FE92C"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1" w:type="pct"/>
            <w:tcBorders>
              <w:top w:val="single" w:sz="4" w:space="0" w:color="auto"/>
              <w:left w:val="single" w:sz="4" w:space="0" w:color="auto"/>
              <w:bottom w:val="single" w:sz="4" w:space="0" w:color="auto"/>
              <w:right w:val="single" w:sz="4" w:space="0" w:color="auto"/>
            </w:tcBorders>
            <w:hideMark/>
          </w:tcPr>
          <w:p w14:paraId="1D40EDFD"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расположен по ул. Осенней в 650 м северо-восточнее КП Царское Село</w:t>
            </w:r>
          </w:p>
        </w:tc>
      </w:tr>
      <w:tr w:rsidR="00400344" w:rsidRPr="004C3767" w14:paraId="6443A984"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3E4EE822" w14:textId="695D0C6C" w:rsidR="00B27091" w:rsidRPr="004C3767" w:rsidRDefault="00BC3CC9" w:rsidP="004C3767">
            <w:pPr>
              <w:jc w:val="center"/>
              <w:rPr>
                <w:color w:val="000000" w:themeColor="text1"/>
                <w:sz w:val="22"/>
                <w:szCs w:val="22"/>
              </w:rPr>
            </w:pPr>
            <w:r w:rsidRPr="004C3767">
              <w:rPr>
                <w:color w:val="000000" w:themeColor="text1"/>
                <w:sz w:val="22"/>
                <w:szCs w:val="22"/>
              </w:rPr>
              <w:t>9</w:t>
            </w:r>
          </w:p>
        </w:tc>
        <w:tc>
          <w:tcPr>
            <w:tcW w:w="1146" w:type="pct"/>
            <w:tcBorders>
              <w:top w:val="single" w:sz="4" w:space="0" w:color="auto"/>
              <w:left w:val="single" w:sz="4" w:space="0" w:color="auto"/>
              <w:bottom w:val="single" w:sz="4" w:space="0" w:color="auto"/>
              <w:right w:val="single" w:sz="4" w:space="0" w:color="auto"/>
            </w:tcBorders>
            <w:vAlign w:val="center"/>
            <w:hideMark/>
          </w:tcPr>
          <w:p w14:paraId="742C3F82" w14:textId="77777777" w:rsidR="00B27091" w:rsidRPr="004C3767" w:rsidRDefault="00B27091" w:rsidP="004C3767">
            <w:pPr>
              <w:jc w:val="center"/>
              <w:rPr>
                <w:color w:val="000000" w:themeColor="text1"/>
                <w:sz w:val="22"/>
                <w:szCs w:val="22"/>
              </w:rPr>
            </w:pPr>
            <w:r w:rsidRPr="004C3767">
              <w:rPr>
                <w:color w:val="000000" w:themeColor="text1"/>
                <w:sz w:val="22"/>
                <w:szCs w:val="22"/>
              </w:rPr>
              <w:t>Организация дополнительного образования</w:t>
            </w:r>
          </w:p>
        </w:tc>
        <w:tc>
          <w:tcPr>
            <w:tcW w:w="859" w:type="pct"/>
            <w:tcBorders>
              <w:top w:val="single" w:sz="4" w:space="0" w:color="auto"/>
              <w:left w:val="single" w:sz="4" w:space="0" w:color="auto"/>
              <w:bottom w:val="single" w:sz="4" w:space="0" w:color="auto"/>
              <w:right w:val="single" w:sz="4" w:space="0" w:color="auto"/>
            </w:tcBorders>
            <w:vAlign w:val="center"/>
            <w:hideMark/>
          </w:tcPr>
          <w:p w14:paraId="608D524A"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Организации дополнительного </w:t>
            </w:r>
            <w:r w:rsidRPr="004C3767">
              <w:rPr>
                <w:color w:val="000000" w:themeColor="text1"/>
                <w:sz w:val="22"/>
                <w:szCs w:val="22"/>
              </w:rPr>
              <w:lastRenderedPageBreak/>
              <w:t>образования</w:t>
            </w:r>
          </w:p>
        </w:tc>
        <w:tc>
          <w:tcPr>
            <w:tcW w:w="715" w:type="pct"/>
            <w:tcBorders>
              <w:top w:val="single" w:sz="4" w:space="0" w:color="auto"/>
              <w:left w:val="single" w:sz="4" w:space="0" w:color="auto"/>
              <w:bottom w:val="single" w:sz="4" w:space="0" w:color="auto"/>
              <w:right w:val="single" w:sz="4" w:space="0" w:color="auto"/>
            </w:tcBorders>
            <w:vAlign w:val="center"/>
            <w:hideMark/>
          </w:tcPr>
          <w:p w14:paraId="289AC8A9" w14:textId="77777777" w:rsidR="00B27091" w:rsidRPr="004C3767" w:rsidRDefault="00B27091" w:rsidP="004C3767">
            <w:pPr>
              <w:jc w:val="center"/>
              <w:rPr>
                <w:color w:val="000000" w:themeColor="text1"/>
                <w:sz w:val="22"/>
                <w:szCs w:val="22"/>
              </w:rPr>
            </w:pPr>
            <w:r w:rsidRPr="004C3767">
              <w:rPr>
                <w:color w:val="000000" w:themeColor="text1"/>
                <w:sz w:val="22"/>
                <w:szCs w:val="22"/>
              </w:rPr>
              <w:lastRenderedPageBreak/>
              <w:t>200 мест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5510C4D3"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7F5BACCA"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1" w:type="pct"/>
            <w:tcBorders>
              <w:top w:val="single" w:sz="4" w:space="0" w:color="auto"/>
              <w:left w:val="single" w:sz="4" w:space="0" w:color="auto"/>
              <w:bottom w:val="single" w:sz="4" w:space="0" w:color="auto"/>
              <w:right w:val="single" w:sz="4" w:space="0" w:color="auto"/>
            </w:tcBorders>
            <w:hideMark/>
          </w:tcPr>
          <w:p w14:paraId="7B00AEED"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находится между кв. </w:t>
            </w:r>
            <w:proofErr w:type="spellStart"/>
            <w:r w:rsidRPr="004C3767">
              <w:rPr>
                <w:color w:val="000000" w:themeColor="text1"/>
                <w:sz w:val="22"/>
                <w:szCs w:val="22"/>
              </w:rPr>
              <w:t>Первостроителей</w:t>
            </w:r>
            <w:proofErr w:type="spellEnd"/>
            <w:r w:rsidRPr="004C3767">
              <w:rPr>
                <w:color w:val="000000" w:themeColor="text1"/>
                <w:sz w:val="22"/>
                <w:szCs w:val="22"/>
              </w:rPr>
              <w:t xml:space="preserve"> и </w:t>
            </w:r>
            <w:r w:rsidRPr="004C3767">
              <w:rPr>
                <w:color w:val="000000" w:themeColor="text1"/>
                <w:sz w:val="22"/>
                <w:szCs w:val="22"/>
              </w:rPr>
              <w:lastRenderedPageBreak/>
              <w:t>СНТ Автомобилист</w:t>
            </w:r>
          </w:p>
        </w:tc>
      </w:tr>
      <w:tr w:rsidR="00400344" w:rsidRPr="004C3767" w14:paraId="1265E4B2" w14:textId="77777777"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2CB0AB1" w14:textId="77777777" w:rsidR="00B27091" w:rsidRPr="004C3767" w:rsidRDefault="00B27091" w:rsidP="004C3767">
            <w:pPr>
              <w:jc w:val="center"/>
              <w:rPr>
                <w:b/>
                <w:i/>
                <w:color w:val="000000" w:themeColor="text1"/>
                <w:sz w:val="22"/>
                <w:szCs w:val="22"/>
              </w:rPr>
            </w:pPr>
            <w:r w:rsidRPr="004C3767">
              <w:rPr>
                <w:b/>
                <w:i/>
                <w:color w:val="000000" w:themeColor="text1"/>
                <w:sz w:val="22"/>
                <w:szCs w:val="22"/>
              </w:rPr>
              <w:lastRenderedPageBreak/>
              <w:t>Объекты культуры и искусства</w:t>
            </w:r>
          </w:p>
        </w:tc>
      </w:tr>
      <w:tr w:rsidR="00400344" w:rsidRPr="004C3767" w14:paraId="6551D991"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6A034393" w14:textId="071DD9BB" w:rsidR="00B27091" w:rsidRPr="004C3767" w:rsidRDefault="00BC3CC9" w:rsidP="004C3767">
            <w:pPr>
              <w:jc w:val="center"/>
              <w:rPr>
                <w:color w:val="000000" w:themeColor="text1"/>
                <w:sz w:val="22"/>
                <w:szCs w:val="22"/>
              </w:rPr>
            </w:pPr>
            <w:r w:rsidRPr="004C3767">
              <w:rPr>
                <w:color w:val="000000" w:themeColor="text1"/>
                <w:sz w:val="22"/>
                <w:szCs w:val="22"/>
              </w:rPr>
              <w:t>10</w:t>
            </w:r>
          </w:p>
        </w:tc>
        <w:tc>
          <w:tcPr>
            <w:tcW w:w="1146" w:type="pct"/>
            <w:tcBorders>
              <w:top w:val="single" w:sz="4" w:space="0" w:color="auto"/>
              <w:left w:val="single" w:sz="4" w:space="0" w:color="auto"/>
              <w:bottom w:val="single" w:sz="4" w:space="0" w:color="auto"/>
              <w:right w:val="single" w:sz="4" w:space="0" w:color="auto"/>
            </w:tcBorders>
            <w:vAlign w:val="center"/>
            <w:hideMark/>
          </w:tcPr>
          <w:p w14:paraId="1A44401D" w14:textId="77777777" w:rsidR="00B27091" w:rsidRPr="004C3767" w:rsidRDefault="00B27091" w:rsidP="004C3767">
            <w:pPr>
              <w:jc w:val="center"/>
              <w:rPr>
                <w:color w:val="000000" w:themeColor="text1"/>
                <w:sz w:val="22"/>
                <w:szCs w:val="22"/>
              </w:rPr>
            </w:pPr>
            <w:r w:rsidRPr="004C3767">
              <w:rPr>
                <w:color w:val="000000" w:themeColor="text1"/>
                <w:sz w:val="22"/>
                <w:szCs w:val="22"/>
              </w:rPr>
              <w:t>Культурный центр</w:t>
            </w:r>
          </w:p>
        </w:tc>
        <w:tc>
          <w:tcPr>
            <w:tcW w:w="859" w:type="pct"/>
            <w:tcBorders>
              <w:top w:val="single" w:sz="4" w:space="0" w:color="auto"/>
              <w:left w:val="single" w:sz="4" w:space="0" w:color="auto"/>
              <w:bottom w:val="single" w:sz="4" w:space="0" w:color="auto"/>
              <w:right w:val="single" w:sz="4" w:space="0" w:color="auto"/>
            </w:tcBorders>
            <w:vAlign w:val="center"/>
            <w:hideMark/>
          </w:tcPr>
          <w:p w14:paraId="475C469E"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культурно-досугового (клубного) типа</w:t>
            </w:r>
          </w:p>
        </w:tc>
        <w:tc>
          <w:tcPr>
            <w:tcW w:w="715" w:type="pct"/>
            <w:tcBorders>
              <w:top w:val="single" w:sz="4" w:space="0" w:color="auto"/>
              <w:left w:val="single" w:sz="4" w:space="0" w:color="auto"/>
              <w:bottom w:val="single" w:sz="4" w:space="0" w:color="auto"/>
              <w:right w:val="single" w:sz="4" w:space="0" w:color="auto"/>
            </w:tcBorders>
            <w:vAlign w:val="center"/>
            <w:hideMark/>
          </w:tcPr>
          <w:p w14:paraId="3A0DEA13"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42D9AA1A"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335F8110"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1" w:type="pct"/>
            <w:tcBorders>
              <w:top w:val="single" w:sz="4" w:space="0" w:color="auto"/>
              <w:left w:val="single" w:sz="4" w:space="0" w:color="auto"/>
              <w:bottom w:val="single" w:sz="4" w:space="0" w:color="auto"/>
              <w:right w:val="single" w:sz="4" w:space="0" w:color="auto"/>
            </w:tcBorders>
            <w:hideMark/>
          </w:tcPr>
          <w:p w14:paraId="71E6FF94"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расположен по ул. Беринга Квартал </w:t>
            </w:r>
            <w:proofErr w:type="gramStart"/>
            <w:r w:rsidRPr="004C3767">
              <w:rPr>
                <w:color w:val="000000" w:themeColor="text1"/>
                <w:sz w:val="22"/>
                <w:szCs w:val="22"/>
              </w:rPr>
              <w:t>Береговая</w:t>
            </w:r>
            <w:proofErr w:type="gramEnd"/>
            <w:r w:rsidRPr="004C3767">
              <w:rPr>
                <w:color w:val="000000" w:themeColor="text1"/>
                <w:sz w:val="22"/>
                <w:szCs w:val="22"/>
              </w:rPr>
              <w:t xml:space="preserve"> </w:t>
            </w:r>
          </w:p>
          <w:p w14:paraId="45E7B685" w14:textId="77777777" w:rsidR="00B27091" w:rsidRPr="004C3767" w:rsidRDefault="00B27091"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293D4657"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101473EF" w14:textId="585821FA" w:rsidR="00B27091" w:rsidRPr="004C3767" w:rsidRDefault="00BC3CC9" w:rsidP="004C3767">
            <w:pPr>
              <w:jc w:val="center"/>
              <w:rPr>
                <w:color w:val="000000" w:themeColor="text1"/>
                <w:sz w:val="22"/>
                <w:szCs w:val="22"/>
              </w:rPr>
            </w:pPr>
            <w:r w:rsidRPr="004C3767">
              <w:rPr>
                <w:color w:val="000000" w:themeColor="text1"/>
                <w:sz w:val="22"/>
                <w:szCs w:val="22"/>
              </w:rPr>
              <w:t>11</w:t>
            </w:r>
          </w:p>
        </w:tc>
        <w:tc>
          <w:tcPr>
            <w:tcW w:w="1146" w:type="pct"/>
            <w:tcBorders>
              <w:top w:val="single" w:sz="4" w:space="0" w:color="auto"/>
              <w:left w:val="single" w:sz="4" w:space="0" w:color="auto"/>
              <w:bottom w:val="single" w:sz="4" w:space="0" w:color="auto"/>
              <w:right w:val="single" w:sz="4" w:space="0" w:color="auto"/>
            </w:tcBorders>
            <w:vAlign w:val="center"/>
            <w:hideMark/>
          </w:tcPr>
          <w:p w14:paraId="7BB04CA5" w14:textId="77777777" w:rsidR="00B27091" w:rsidRPr="004C3767" w:rsidRDefault="00B27091" w:rsidP="004C3767">
            <w:pPr>
              <w:jc w:val="center"/>
              <w:rPr>
                <w:color w:val="000000" w:themeColor="text1"/>
                <w:sz w:val="22"/>
                <w:szCs w:val="22"/>
              </w:rPr>
            </w:pPr>
            <w:r w:rsidRPr="004C3767">
              <w:rPr>
                <w:color w:val="000000" w:themeColor="text1"/>
                <w:sz w:val="22"/>
                <w:szCs w:val="22"/>
              </w:rPr>
              <w:t>Библиотека</w:t>
            </w:r>
          </w:p>
        </w:tc>
        <w:tc>
          <w:tcPr>
            <w:tcW w:w="859" w:type="pct"/>
            <w:tcBorders>
              <w:top w:val="single" w:sz="4" w:space="0" w:color="auto"/>
              <w:left w:val="single" w:sz="4" w:space="0" w:color="auto"/>
              <w:bottom w:val="single" w:sz="4" w:space="0" w:color="auto"/>
              <w:right w:val="single" w:sz="4" w:space="0" w:color="auto"/>
            </w:tcBorders>
            <w:vAlign w:val="center"/>
            <w:hideMark/>
          </w:tcPr>
          <w:p w14:paraId="35795851"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культурно-просветительного назначения</w:t>
            </w:r>
          </w:p>
        </w:tc>
        <w:tc>
          <w:tcPr>
            <w:tcW w:w="715" w:type="pct"/>
            <w:tcBorders>
              <w:top w:val="single" w:sz="4" w:space="0" w:color="auto"/>
              <w:left w:val="single" w:sz="4" w:space="0" w:color="auto"/>
              <w:bottom w:val="single" w:sz="4" w:space="0" w:color="auto"/>
              <w:right w:val="single" w:sz="4" w:space="0" w:color="auto"/>
            </w:tcBorders>
            <w:vAlign w:val="center"/>
            <w:hideMark/>
          </w:tcPr>
          <w:p w14:paraId="0B3DF75E"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63477FC1"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48FCE834"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2964EB9C"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расположен по ул. Беринга Квартал </w:t>
            </w:r>
            <w:proofErr w:type="gramStart"/>
            <w:r w:rsidRPr="004C3767">
              <w:rPr>
                <w:color w:val="000000" w:themeColor="text1"/>
                <w:sz w:val="22"/>
                <w:szCs w:val="22"/>
              </w:rPr>
              <w:t>Береговая</w:t>
            </w:r>
            <w:proofErr w:type="gramEnd"/>
          </w:p>
          <w:p w14:paraId="1FAF758C" w14:textId="77777777" w:rsidR="00B27091" w:rsidRPr="004C3767" w:rsidRDefault="00B27091"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1DCEC626"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2EC04036" w14:textId="1323B9FD" w:rsidR="00B27091" w:rsidRPr="004C3767" w:rsidRDefault="00BC3CC9" w:rsidP="004C3767">
            <w:pPr>
              <w:jc w:val="center"/>
              <w:rPr>
                <w:color w:val="000000" w:themeColor="text1"/>
                <w:sz w:val="22"/>
                <w:szCs w:val="22"/>
              </w:rPr>
            </w:pPr>
            <w:r w:rsidRPr="004C3767">
              <w:rPr>
                <w:color w:val="000000" w:themeColor="text1"/>
                <w:sz w:val="22"/>
                <w:szCs w:val="22"/>
              </w:rPr>
              <w:t>12</w:t>
            </w:r>
          </w:p>
        </w:tc>
        <w:tc>
          <w:tcPr>
            <w:tcW w:w="1146" w:type="pct"/>
            <w:tcBorders>
              <w:top w:val="single" w:sz="4" w:space="0" w:color="auto"/>
              <w:left w:val="single" w:sz="4" w:space="0" w:color="auto"/>
              <w:bottom w:val="single" w:sz="4" w:space="0" w:color="auto"/>
              <w:right w:val="single" w:sz="4" w:space="0" w:color="auto"/>
            </w:tcBorders>
            <w:vAlign w:val="center"/>
            <w:hideMark/>
          </w:tcPr>
          <w:p w14:paraId="206C31D5" w14:textId="77777777" w:rsidR="00B27091" w:rsidRPr="004C3767" w:rsidRDefault="00B27091" w:rsidP="004C3767">
            <w:pPr>
              <w:jc w:val="center"/>
              <w:rPr>
                <w:color w:val="000000" w:themeColor="text1"/>
                <w:sz w:val="22"/>
                <w:szCs w:val="22"/>
              </w:rPr>
            </w:pPr>
            <w:r w:rsidRPr="004C3767">
              <w:rPr>
                <w:color w:val="000000" w:themeColor="text1"/>
                <w:sz w:val="22"/>
                <w:szCs w:val="22"/>
              </w:rPr>
              <w:t>Культурно-досуговый комплекс</w:t>
            </w:r>
          </w:p>
        </w:tc>
        <w:tc>
          <w:tcPr>
            <w:tcW w:w="859" w:type="pct"/>
            <w:tcBorders>
              <w:top w:val="single" w:sz="4" w:space="0" w:color="auto"/>
              <w:left w:val="single" w:sz="4" w:space="0" w:color="auto"/>
              <w:bottom w:val="single" w:sz="4" w:space="0" w:color="auto"/>
              <w:right w:val="single" w:sz="4" w:space="0" w:color="auto"/>
            </w:tcBorders>
            <w:vAlign w:val="center"/>
            <w:hideMark/>
          </w:tcPr>
          <w:p w14:paraId="71C08687"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Объекта культурно-досугового (клубного) типа</w:t>
            </w:r>
          </w:p>
        </w:tc>
        <w:tc>
          <w:tcPr>
            <w:tcW w:w="715" w:type="pct"/>
            <w:tcBorders>
              <w:top w:val="single" w:sz="4" w:space="0" w:color="auto"/>
              <w:left w:val="single" w:sz="4" w:space="0" w:color="auto"/>
              <w:bottom w:val="single" w:sz="4" w:space="0" w:color="auto"/>
              <w:right w:val="single" w:sz="4" w:space="0" w:color="auto"/>
            </w:tcBorders>
            <w:vAlign w:val="center"/>
            <w:hideMark/>
          </w:tcPr>
          <w:p w14:paraId="01F5D432"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4EDA2C0C"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22D8B6CF"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1" w:type="pct"/>
            <w:tcBorders>
              <w:top w:val="single" w:sz="4" w:space="0" w:color="auto"/>
              <w:left w:val="single" w:sz="4" w:space="0" w:color="auto"/>
              <w:bottom w:val="single" w:sz="4" w:space="0" w:color="auto"/>
              <w:right w:val="single" w:sz="4" w:space="0" w:color="auto"/>
            </w:tcBorders>
            <w:hideMark/>
          </w:tcPr>
          <w:p w14:paraId="6EE9E3A3"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расположен по в 1,8 км северо-западнее м. Красного</w:t>
            </w:r>
          </w:p>
        </w:tc>
      </w:tr>
      <w:tr w:rsidR="00400344" w:rsidRPr="004C3767" w14:paraId="77A1A7ED" w14:textId="77777777"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09462DE" w14:textId="77777777" w:rsidR="00B27091" w:rsidRPr="004C3767" w:rsidRDefault="00B27091" w:rsidP="004C3767">
            <w:pPr>
              <w:jc w:val="center"/>
              <w:rPr>
                <w:color w:val="000000" w:themeColor="text1"/>
                <w:sz w:val="22"/>
                <w:szCs w:val="22"/>
              </w:rPr>
            </w:pPr>
            <w:r w:rsidRPr="004C3767">
              <w:rPr>
                <w:b/>
                <w:i/>
                <w:color w:val="000000" w:themeColor="text1"/>
                <w:sz w:val="22"/>
                <w:szCs w:val="22"/>
              </w:rPr>
              <w:t>Объекты физической культуры и спорта</w:t>
            </w:r>
          </w:p>
        </w:tc>
      </w:tr>
      <w:tr w:rsidR="00400344" w:rsidRPr="004C3767" w14:paraId="57C0A1DF"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0FB421AB" w14:textId="00DF4BA7" w:rsidR="00B27091" w:rsidRPr="004C3767" w:rsidRDefault="00BC3CC9" w:rsidP="004C3767">
            <w:pPr>
              <w:jc w:val="center"/>
              <w:rPr>
                <w:color w:val="000000" w:themeColor="text1"/>
                <w:sz w:val="22"/>
                <w:szCs w:val="22"/>
              </w:rPr>
            </w:pPr>
            <w:r w:rsidRPr="004C3767">
              <w:rPr>
                <w:color w:val="000000" w:themeColor="text1"/>
                <w:sz w:val="22"/>
                <w:szCs w:val="22"/>
              </w:rPr>
              <w:t>13</w:t>
            </w:r>
          </w:p>
        </w:tc>
        <w:tc>
          <w:tcPr>
            <w:tcW w:w="1146" w:type="pct"/>
            <w:tcBorders>
              <w:top w:val="single" w:sz="4" w:space="0" w:color="auto"/>
              <w:left w:val="single" w:sz="4" w:space="0" w:color="auto"/>
              <w:bottom w:val="single" w:sz="4" w:space="0" w:color="auto"/>
              <w:right w:val="single" w:sz="4" w:space="0" w:color="auto"/>
            </w:tcBorders>
            <w:vAlign w:val="center"/>
            <w:hideMark/>
          </w:tcPr>
          <w:p w14:paraId="0C7C4643" w14:textId="77777777" w:rsidR="00B27091" w:rsidRPr="004C3767" w:rsidRDefault="00B27091" w:rsidP="004C3767">
            <w:pPr>
              <w:jc w:val="center"/>
              <w:rPr>
                <w:color w:val="000000" w:themeColor="text1"/>
                <w:sz w:val="22"/>
                <w:szCs w:val="22"/>
              </w:rPr>
            </w:pPr>
            <w:r w:rsidRPr="004C3767">
              <w:rPr>
                <w:color w:val="000000" w:themeColor="text1"/>
                <w:sz w:val="22"/>
                <w:szCs w:val="22"/>
              </w:rPr>
              <w:t>Плавательный бассейн</w:t>
            </w:r>
          </w:p>
        </w:tc>
        <w:tc>
          <w:tcPr>
            <w:tcW w:w="859" w:type="pct"/>
            <w:tcBorders>
              <w:top w:val="single" w:sz="4" w:space="0" w:color="auto"/>
              <w:left w:val="single" w:sz="4" w:space="0" w:color="auto"/>
              <w:bottom w:val="single" w:sz="4" w:space="0" w:color="auto"/>
              <w:right w:val="single" w:sz="4" w:space="0" w:color="auto"/>
            </w:tcBorders>
            <w:vAlign w:val="center"/>
            <w:hideMark/>
          </w:tcPr>
          <w:p w14:paraId="16A0211B"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15" w:type="pct"/>
            <w:tcBorders>
              <w:top w:val="single" w:sz="4" w:space="0" w:color="auto"/>
              <w:left w:val="single" w:sz="4" w:space="0" w:color="auto"/>
              <w:bottom w:val="single" w:sz="4" w:space="0" w:color="auto"/>
              <w:right w:val="single" w:sz="4" w:space="0" w:color="auto"/>
            </w:tcBorders>
            <w:vAlign w:val="center"/>
            <w:hideMark/>
          </w:tcPr>
          <w:p w14:paraId="1822B518"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300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r w:rsidRPr="004C3767">
              <w:rPr>
                <w:color w:val="000000" w:themeColor="text1"/>
                <w:sz w:val="22"/>
                <w:szCs w:val="22"/>
              </w:rPr>
              <w:t xml:space="preserve"> зеркала воды</w:t>
            </w:r>
          </w:p>
        </w:tc>
        <w:tc>
          <w:tcPr>
            <w:tcW w:w="667" w:type="pct"/>
            <w:tcBorders>
              <w:top w:val="single" w:sz="4" w:space="0" w:color="auto"/>
              <w:left w:val="single" w:sz="4" w:space="0" w:color="auto"/>
              <w:bottom w:val="single" w:sz="4" w:space="0" w:color="auto"/>
              <w:right w:val="single" w:sz="4" w:space="0" w:color="auto"/>
            </w:tcBorders>
            <w:vAlign w:val="center"/>
            <w:hideMark/>
          </w:tcPr>
          <w:p w14:paraId="068A1A9C"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7B2B91AF"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1" w:type="pct"/>
            <w:tcBorders>
              <w:top w:val="single" w:sz="4" w:space="0" w:color="auto"/>
              <w:left w:val="single" w:sz="4" w:space="0" w:color="auto"/>
              <w:bottom w:val="single" w:sz="4" w:space="0" w:color="auto"/>
              <w:right w:val="single" w:sz="4" w:space="0" w:color="auto"/>
            </w:tcBorders>
            <w:hideMark/>
          </w:tcPr>
          <w:p w14:paraId="5180DD8F"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расположен по ул. Осенней в 650 м северо-восточнее КП Царское Село</w:t>
            </w:r>
          </w:p>
        </w:tc>
      </w:tr>
      <w:tr w:rsidR="00400344" w:rsidRPr="004C3767" w14:paraId="170D2AB5"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140EC992" w14:textId="3EF371D4" w:rsidR="00B27091" w:rsidRPr="004C3767" w:rsidRDefault="00BC3CC9" w:rsidP="004C3767">
            <w:pPr>
              <w:jc w:val="center"/>
              <w:rPr>
                <w:color w:val="000000" w:themeColor="text1"/>
                <w:sz w:val="22"/>
                <w:szCs w:val="22"/>
              </w:rPr>
            </w:pPr>
            <w:r w:rsidRPr="004C3767">
              <w:rPr>
                <w:color w:val="000000" w:themeColor="text1"/>
                <w:sz w:val="22"/>
                <w:szCs w:val="22"/>
              </w:rPr>
              <w:t>14</w:t>
            </w:r>
          </w:p>
        </w:tc>
        <w:tc>
          <w:tcPr>
            <w:tcW w:w="1146" w:type="pct"/>
            <w:tcBorders>
              <w:top w:val="single" w:sz="4" w:space="0" w:color="auto"/>
              <w:left w:val="single" w:sz="4" w:space="0" w:color="auto"/>
              <w:bottom w:val="single" w:sz="4" w:space="0" w:color="auto"/>
              <w:right w:val="single" w:sz="4" w:space="0" w:color="auto"/>
            </w:tcBorders>
            <w:vAlign w:val="center"/>
            <w:hideMark/>
          </w:tcPr>
          <w:p w14:paraId="1657AC8D"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Спортивный комплекс</w:t>
            </w:r>
          </w:p>
        </w:tc>
        <w:tc>
          <w:tcPr>
            <w:tcW w:w="859" w:type="pct"/>
            <w:tcBorders>
              <w:top w:val="single" w:sz="4" w:space="0" w:color="auto"/>
              <w:left w:val="single" w:sz="4" w:space="0" w:color="auto"/>
              <w:bottom w:val="single" w:sz="4" w:space="0" w:color="auto"/>
              <w:right w:val="single" w:sz="4" w:space="0" w:color="auto"/>
            </w:tcBorders>
            <w:vAlign w:val="center"/>
            <w:hideMark/>
          </w:tcPr>
          <w:p w14:paraId="3C834DC7"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5" w:type="pct"/>
            <w:tcBorders>
              <w:top w:val="single" w:sz="4" w:space="0" w:color="auto"/>
              <w:left w:val="single" w:sz="4" w:space="0" w:color="auto"/>
              <w:bottom w:val="single" w:sz="4" w:space="0" w:color="auto"/>
              <w:right w:val="single" w:sz="4" w:space="0" w:color="auto"/>
            </w:tcBorders>
            <w:vAlign w:val="center"/>
            <w:hideMark/>
          </w:tcPr>
          <w:p w14:paraId="144B99BF"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2000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r w:rsidRPr="004C3767">
              <w:rPr>
                <w:color w:val="000000" w:themeColor="text1"/>
                <w:sz w:val="22"/>
                <w:szCs w:val="22"/>
              </w:rPr>
              <w:t xml:space="preserve"> площади пола</w:t>
            </w:r>
          </w:p>
        </w:tc>
        <w:tc>
          <w:tcPr>
            <w:tcW w:w="667" w:type="pct"/>
            <w:tcBorders>
              <w:top w:val="single" w:sz="4" w:space="0" w:color="auto"/>
              <w:left w:val="single" w:sz="4" w:space="0" w:color="auto"/>
              <w:bottom w:val="single" w:sz="4" w:space="0" w:color="auto"/>
              <w:right w:val="single" w:sz="4" w:space="0" w:color="auto"/>
            </w:tcBorders>
            <w:vAlign w:val="center"/>
            <w:hideMark/>
          </w:tcPr>
          <w:p w14:paraId="3355EEAF"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02B26F31"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12606672"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расположен в 200 м северо-западнее ул. Беринга,3 </w:t>
            </w:r>
          </w:p>
          <w:p w14:paraId="1746ED60" w14:textId="77777777" w:rsidR="00B27091" w:rsidRPr="004C3767" w:rsidRDefault="00B27091"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25E31E4D"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6F2C2962" w14:textId="0A575A11" w:rsidR="00B27091" w:rsidRPr="004C3767" w:rsidRDefault="00BC3CC9" w:rsidP="004C3767">
            <w:pPr>
              <w:jc w:val="center"/>
              <w:rPr>
                <w:color w:val="000000" w:themeColor="text1"/>
                <w:sz w:val="22"/>
                <w:szCs w:val="22"/>
              </w:rPr>
            </w:pPr>
            <w:r w:rsidRPr="004C3767">
              <w:rPr>
                <w:color w:val="000000" w:themeColor="text1"/>
                <w:sz w:val="22"/>
                <w:szCs w:val="22"/>
              </w:rPr>
              <w:t>15</w:t>
            </w:r>
          </w:p>
        </w:tc>
        <w:tc>
          <w:tcPr>
            <w:tcW w:w="1146" w:type="pct"/>
            <w:tcBorders>
              <w:top w:val="single" w:sz="4" w:space="0" w:color="auto"/>
              <w:left w:val="single" w:sz="4" w:space="0" w:color="auto"/>
              <w:bottom w:val="single" w:sz="4" w:space="0" w:color="auto"/>
              <w:right w:val="single" w:sz="4" w:space="0" w:color="auto"/>
            </w:tcBorders>
            <w:vAlign w:val="center"/>
            <w:hideMark/>
          </w:tcPr>
          <w:p w14:paraId="0C3C8752"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Спортивный зал</w:t>
            </w:r>
          </w:p>
        </w:tc>
        <w:tc>
          <w:tcPr>
            <w:tcW w:w="859" w:type="pct"/>
            <w:tcBorders>
              <w:top w:val="single" w:sz="4" w:space="0" w:color="auto"/>
              <w:left w:val="single" w:sz="4" w:space="0" w:color="auto"/>
              <w:bottom w:val="single" w:sz="4" w:space="0" w:color="auto"/>
              <w:right w:val="single" w:sz="4" w:space="0" w:color="auto"/>
            </w:tcBorders>
            <w:vAlign w:val="center"/>
            <w:hideMark/>
          </w:tcPr>
          <w:p w14:paraId="09200BDD"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15" w:type="pct"/>
            <w:tcBorders>
              <w:top w:val="single" w:sz="4" w:space="0" w:color="auto"/>
              <w:left w:val="single" w:sz="4" w:space="0" w:color="auto"/>
              <w:bottom w:val="single" w:sz="4" w:space="0" w:color="auto"/>
              <w:right w:val="single" w:sz="4" w:space="0" w:color="auto"/>
            </w:tcBorders>
            <w:vAlign w:val="center"/>
            <w:hideMark/>
          </w:tcPr>
          <w:p w14:paraId="2D73E42B"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700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r w:rsidRPr="004C3767">
              <w:rPr>
                <w:color w:val="000000" w:themeColor="text1"/>
                <w:sz w:val="22"/>
                <w:szCs w:val="22"/>
              </w:rPr>
              <w:t xml:space="preserve"> площади пола</w:t>
            </w:r>
          </w:p>
        </w:tc>
        <w:tc>
          <w:tcPr>
            <w:tcW w:w="667" w:type="pct"/>
            <w:tcBorders>
              <w:top w:val="single" w:sz="4" w:space="0" w:color="auto"/>
              <w:left w:val="single" w:sz="4" w:space="0" w:color="auto"/>
              <w:bottom w:val="single" w:sz="4" w:space="0" w:color="auto"/>
              <w:right w:val="single" w:sz="4" w:space="0" w:color="auto"/>
            </w:tcBorders>
            <w:vAlign w:val="center"/>
            <w:hideMark/>
          </w:tcPr>
          <w:p w14:paraId="52051904"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289D8EAA"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931" w:type="pct"/>
            <w:tcBorders>
              <w:top w:val="single" w:sz="4" w:space="0" w:color="auto"/>
              <w:left w:val="single" w:sz="4" w:space="0" w:color="auto"/>
              <w:bottom w:val="single" w:sz="4" w:space="0" w:color="auto"/>
              <w:right w:val="single" w:sz="4" w:space="0" w:color="auto"/>
            </w:tcBorders>
            <w:hideMark/>
          </w:tcPr>
          <w:p w14:paraId="3F76CBED"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расположен по ул. Беринга Квартал </w:t>
            </w:r>
            <w:proofErr w:type="gramStart"/>
            <w:r w:rsidRPr="004C3767">
              <w:rPr>
                <w:color w:val="000000" w:themeColor="text1"/>
                <w:sz w:val="22"/>
                <w:szCs w:val="22"/>
              </w:rPr>
              <w:t>Береговая</w:t>
            </w:r>
            <w:proofErr w:type="gramEnd"/>
          </w:p>
          <w:p w14:paraId="4B7A1777" w14:textId="77777777" w:rsidR="00B27091" w:rsidRPr="004C3767" w:rsidRDefault="00B27091"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3A5301B8"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150E434C" w14:textId="37CA725C" w:rsidR="00B27091" w:rsidRPr="004C3767" w:rsidRDefault="00BC3CC9" w:rsidP="004C3767">
            <w:pPr>
              <w:jc w:val="center"/>
              <w:rPr>
                <w:color w:val="000000" w:themeColor="text1"/>
                <w:sz w:val="22"/>
                <w:szCs w:val="22"/>
              </w:rPr>
            </w:pPr>
            <w:r w:rsidRPr="004C3767">
              <w:rPr>
                <w:color w:val="000000" w:themeColor="text1"/>
                <w:sz w:val="22"/>
                <w:szCs w:val="22"/>
              </w:rPr>
              <w:t>16</w:t>
            </w:r>
          </w:p>
        </w:tc>
        <w:tc>
          <w:tcPr>
            <w:tcW w:w="1146" w:type="pct"/>
            <w:tcBorders>
              <w:top w:val="single" w:sz="4" w:space="0" w:color="auto"/>
              <w:left w:val="single" w:sz="4" w:space="0" w:color="auto"/>
              <w:bottom w:val="single" w:sz="4" w:space="0" w:color="auto"/>
              <w:right w:val="single" w:sz="4" w:space="0" w:color="auto"/>
            </w:tcBorders>
            <w:vAlign w:val="center"/>
            <w:hideMark/>
          </w:tcPr>
          <w:p w14:paraId="5F386D7C" w14:textId="77777777" w:rsidR="00B27091" w:rsidRPr="004C3767" w:rsidRDefault="00B27091" w:rsidP="004C3767">
            <w:pPr>
              <w:jc w:val="center"/>
              <w:rPr>
                <w:color w:val="000000" w:themeColor="text1"/>
                <w:sz w:val="22"/>
                <w:szCs w:val="22"/>
              </w:rPr>
            </w:pPr>
            <w:r w:rsidRPr="004C3767">
              <w:rPr>
                <w:color w:val="000000" w:themeColor="text1"/>
                <w:sz w:val="22"/>
                <w:szCs w:val="22"/>
              </w:rPr>
              <w:t>Стадион</w:t>
            </w:r>
          </w:p>
        </w:tc>
        <w:tc>
          <w:tcPr>
            <w:tcW w:w="859" w:type="pct"/>
            <w:tcBorders>
              <w:top w:val="single" w:sz="4" w:space="0" w:color="auto"/>
              <w:left w:val="single" w:sz="4" w:space="0" w:color="auto"/>
              <w:bottom w:val="single" w:sz="4" w:space="0" w:color="auto"/>
              <w:right w:val="single" w:sz="4" w:space="0" w:color="auto"/>
            </w:tcBorders>
            <w:vAlign w:val="center"/>
            <w:hideMark/>
          </w:tcPr>
          <w:p w14:paraId="12CD14B4"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15" w:type="pct"/>
            <w:tcBorders>
              <w:top w:val="single" w:sz="4" w:space="0" w:color="auto"/>
              <w:left w:val="single" w:sz="4" w:space="0" w:color="auto"/>
              <w:bottom w:val="single" w:sz="4" w:space="0" w:color="auto"/>
              <w:right w:val="single" w:sz="4" w:space="0" w:color="auto"/>
            </w:tcBorders>
            <w:vAlign w:val="center"/>
            <w:hideMark/>
          </w:tcPr>
          <w:p w14:paraId="609FEB05"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72081068"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3A6A4DB5"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1B33F033"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расположен в 200 м северо-западнее ул. Беринга,3 </w:t>
            </w:r>
          </w:p>
          <w:p w14:paraId="32928708" w14:textId="77777777" w:rsidR="00B27091" w:rsidRPr="004C3767" w:rsidRDefault="00B27091" w:rsidP="004C3767">
            <w:pPr>
              <w:jc w:val="center"/>
              <w:rPr>
                <w:color w:val="000000" w:themeColor="text1"/>
                <w:sz w:val="22"/>
                <w:szCs w:val="22"/>
              </w:rPr>
            </w:pPr>
            <w:r w:rsidRPr="004C3767">
              <w:rPr>
                <w:color w:val="000000" w:themeColor="text1"/>
                <w:sz w:val="22"/>
                <w:szCs w:val="22"/>
              </w:rPr>
              <w:lastRenderedPageBreak/>
              <w:t>п. Береговой</w:t>
            </w:r>
          </w:p>
        </w:tc>
      </w:tr>
      <w:tr w:rsidR="00400344" w:rsidRPr="004C3767" w14:paraId="200CF2FC" w14:textId="77777777" w:rsidTr="00BC3CC9">
        <w:tc>
          <w:tcPr>
            <w:tcW w:w="207" w:type="pct"/>
            <w:tcBorders>
              <w:top w:val="single" w:sz="4" w:space="0" w:color="auto"/>
              <w:left w:val="single" w:sz="4" w:space="0" w:color="auto"/>
              <w:bottom w:val="single" w:sz="4" w:space="0" w:color="auto"/>
              <w:right w:val="single" w:sz="4" w:space="0" w:color="auto"/>
            </w:tcBorders>
            <w:vAlign w:val="center"/>
          </w:tcPr>
          <w:p w14:paraId="1D75B215" w14:textId="7B48B78B" w:rsidR="00486A90" w:rsidRPr="004C3767" w:rsidRDefault="00BC3CC9" w:rsidP="004C3767">
            <w:pPr>
              <w:jc w:val="center"/>
              <w:rPr>
                <w:color w:val="000000" w:themeColor="text1"/>
                <w:sz w:val="22"/>
                <w:szCs w:val="22"/>
              </w:rPr>
            </w:pPr>
            <w:r w:rsidRPr="004C3767">
              <w:rPr>
                <w:color w:val="000000" w:themeColor="text1"/>
                <w:sz w:val="22"/>
                <w:szCs w:val="22"/>
              </w:rPr>
              <w:lastRenderedPageBreak/>
              <w:t>17</w:t>
            </w:r>
          </w:p>
        </w:tc>
        <w:tc>
          <w:tcPr>
            <w:tcW w:w="1146" w:type="pct"/>
            <w:tcBorders>
              <w:top w:val="single" w:sz="4" w:space="0" w:color="auto"/>
              <w:left w:val="single" w:sz="4" w:space="0" w:color="auto"/>
              <w:bottom w:val="single" w:sz="4" w:space="0" w:color="auto"/>
              <w:right w:val="single" w:sz="4" w:space="0" w:color="auto"/>
            </w:tcBorders>
            <w:vAlign w:val="center"/>
          </w:tcPr>
          <w:p w14:paraId="473D98FC" w14:textId="77777777" w:rsidR="00486A90" w:rsidRPr="004C3767" w:rsidRDefault="00486A90" w:rsidP="004C3767">
            <w:pPr>
              <w:jc w:val="center"/>
              <w:rPr>
                <w:color w:val="000000" w:themeColor="text1"/>
                <w:sz w:val="22"/>
                <w:szCs w:val="22"/>
              </w:rPr>
            </w:pPr>
            <w:r w:rsidRPr="004C3767">
              <w:rPr>
                <w:color w:val="000000" w:themeColor="text1"/>
                <w:lang w:eastAsia="ar-SA" w:bidi="en-US"/>
              </w:rPr>
              <w:t>Ледово-спортивный комплекс п. Врангель</w:t>
            </w:r>
          </w:p>
        </w:tc>
        <w:tc>
          <w:tcPr>
            <w:tcW w:w="859" w:type="pct"/>
            <w:tcBorders>
              <w:top w:val="single" w:sz="4" w:space="0" w:color="auto"/>
              <w:left w:val="single" w:sz="4" w:space="0" w:color="auto"/>
              <w:bottom w:val="single" w:sz="4" w:space="0" w:color="auto"/>
              <w:right w:val="single" w:sz="4" w:space="0" w:color="auto"/>
            </w:tcBorders>
            <w:vAlign w:val="center"/>
          </w:tcPr>
          <w:p w14:paraId="2122CEB8" w14:textId="77777777" w:rsidR="00486A90" w:rsidRPr="004C3767" w:rsidRDefault="00486A90" w:rsidP="004C3767">
            <w:pPr>
              <w:jc w:val="center"/>
              <w:rPr>
                <w:color w:val="000000" w:themeColor="text1"/>
                <w:sz w:val="22"/>
                <w:szCs w:val="22"/>
              </w:rPr>
            </w:pPr>
            <w:r w:rsidRPr="004C3767">
              <w:rPr>
                <w:color w:val="000000" w:themeColor="text1"/>
                <w:sz w:val="22"/>
                <w:szCs w:val="22"/>
              </w:rPr>
              <w:t>Спортивное сооружение</w:t>
            </w:r>
          </w:p>
        </w:tc>
        <w:tc>
          <w:tcPr>
            <w:tcW w:w="715" w:type="pct"/>
            <w:tcBorders>
              <w:top w:val="single" w:sz="4" w:space="0" w:color="auto"/>
              <w:left w:val="single" w:sz="4" w:space="0" w:color="auto"/>
              <w:bottom w:val="single" w:sz="4" w:space="0" w:color="auto"/>
              <w:right w:val="single" w:sz="4" w:space="0" w:color="auto"/>
            </w:tcBorders>
            <w:vAlign w:val="center"/>
          </w:tcPr>
          <w:p w14:paraId="4F613425" w14:textId="77777777" w:rsidR="00486A90" w:rsidRPr="004C3767" w:rsidRDefault="00486A90"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tcPr>
          <w:p w14:paraId="5F1A5E55" w14:textId="77777777" w:rsidR="00486A90" w:rsidRPr="004C3767" w:rsidRDefault="00486A90"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tcPr>
          <w:p w14:paraId="11A1DC7E" w14:textId="77777777" w:rsidR="00486A90" w:rsidRPr="004C3767" w:rsidRDefault="00486A90"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tcPr>
          <w:p w14:paraId="099479AF" w14:textId="77777777" w:rsidR="00486A90" w:rsidRPr="004C3767" w:rsidRDefault="00486A90" w:rsidP="004C3767">
            <w:pPr>
              <w:jc w:val="center"/>
              <w:rPr>
                <w:color w:val="000000" w:themeColor="text1"/>
                <w:sz w:val="22"/>
                <w:szCs w:val="22"/>
              </w:rPr>
            </w:pPr>
            <w:r w:rsidRPr="004C3767">
              <w:rPr>
                <w:color w:val="000000" w:themeColor="text1"/>
                <w:lang w:eastAsia="ar-SA" w:bidi="en-US"/>
              </w:rPr>
              <w:t xml:space="preserve">г. Находка, </w:t>
            </w:r>
            <w:proofErr w:type="spellStart"/>
            <w:r w:rsidRPr="004C3767">
              <w:rPr>
                <w:color w:val="000000" w:themeColor="text1"/>
                <w:lang w:eastAsia="ar-SA" w:bidi="en-US"/>
              </w:rPr>
              <w:t>мкр</w:t>
            </w:r>
            <w:proofErr w:type="spellEnd"/>
            <w:r w:rsidRPr="004C3767">
              <w:rPr>
                <w:color w:val="000000" w:themeColor="text1"/>
                <w:lang w:eastAsia="ar-SA" w:bidi="en-US"/>
              </w:rPr>
              <w:t>. Врангель</w:t>
            </w:r>
            <w:r w:rsidR="00EB2D70" w:rsidRPr="004C3767">
              <w:rPr>
                <w:color w:val="000000" w:themeColor="text1"/>
                <w:lang w:eastAsia="ar-SA" w:bidi="en-US"/>
              </w:rPr>
              <w:t xml:space="preserve">, </w:t>
            </w:r>
            <w:proofErr w:type="spellStart"/>
            <w:r w:rsidR="00EB2D70" w:rsidRPr="004C3767">
              <w:rPr>
                <w:color w:val="000000" w:themeColor="text1"/>
                <w:lang w:eastAsia="ar-SA" w:bidi="en-US"/>
              </w:rPr>
              <w:t>пр-кт</w:t>
            </w:r>
            <w:proofErr w:type="spellEnd"/>
            <w:r w:rsidR="00EB2D70" w:rsidRPr="004C3767">
              <w:rPr>
                <w:color w:val="000000" w:themeColor="text1"/>
                <w:lang w:eastAsia="ar-SA" w:bidi="en-US"/>
              </w:rPr>
              <w:t xml:space="preserve"> Приморский, дом 23а</w:t>
            </w:r>
          </w:p>
        </w:tc>
      </w:tr>
      <w:tr w:rsidR="00400344" w:rsidRPr="004C3767" w14:paraId="45B21D5F" w14:textId="77777777"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BD2812B" w14:textId="77777777" w:rsidR="00486A90" w:rsidRPr="004C3767" w:rsidRDefault="00486A90" w:rsidP="004C3767">
            <w:pPr>
              <w:jc w:val="center"/>
              <w:rPr>
                <w:color w:val="000000" w:themeColor="text1"/>
                <w:sz w:val="22"/>
                <w:szCs w:val="22"/>
              </w:rPr>
            </w:pPr>
            <w:r w:rsidRPr="004C3767">
              <w:rPr>
                <w:b/>
                <w:i/>
                <w:color w:val="000000" w:themeColor="text1"/>
                <w:sz w:val="22"/>
                <w:szCs w:val="22"/>
              </w:rPr>
              <w:t>Прочие объекты обслуживания</w:t>
            </w:r>
          </w:p>
        </w:tc>
      </w:tr>
      <w:tr w:rsidR="00400344" w:rsidRPr="004C3767" w14:paraId="5A8AEC8E"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5D1D9BAE" w14:textId="635B91F7" w:rsidR="00486A90" w:rsidRPr="004C3767" w:rsidRDefault="00BC3CC9" w:rsidP="004C3767">
            <w:pPr>
              <w:jc w:val="center"/>
              <w:rPr>
                <w:color w:val="000000" w:themeColor="text1"/>
                <w:sz w:val="22"/>
                <w:szCs w:val="22"/>
              </w:rPr>
            </w:pPr>
            <w:r w:rsidRPr="004C3767">
              <w:rPr>
                <w:color w:val="000000" w:themeColor="text1"/>
                <w:sz w:val="22"/>
                <w:szCs w:val="22"/>
              </w:rPr>
              <w:t>18</w:t>
            </w:r>
          </w:p>
        </w:tc>
        <w:tc>
          <w:tcPr>
            <w:tcW w:w="1146" w:type="pct"/>
            <w:tcBorders>
              <w:top w:val="single" w:sz="4" w:space="0" w:color="auto"/>
              <w:left w:val="single" w:sz="4" w:space="0" w:color="auto"/>
              <w:bottom w:val="single" w:sz="4" w:space="0" w:color="auto"/>
              <w:right w:val="single" w:sz="4" w:space="0" w:color="auto"/>
            </w:tcBorders>
            <w:vAlign w:val="center"/>
            <w:hideMark/>
          </w:tcPr>
          <w:p w14:paraId="53EA37B4" w14:textId="77777777" w:rsidR="00486A90" w:rsidRPr="004C3767" w:rsidRDefault="00486A90" w:rsidP="004C3767">
            <w:pPr>
              <w:jc w:val="center"/>
              <w:rPr>
                <w:color w:val="000000" w:themeColor="text1"/>
                <w:sz w:val="22"/>
                <w:szCs w:val="22"/>
              </w:rPr>
            </w:pPr>
            <w:r w:rsidRPr="004C3767">
              <w:rPr>
                <w:color w:val="000000" w:themeColor="text1"/>
                <w:sz w:val="22"/>
                <w:szCs w:val="22"/>
              </w:rPr>
              <w:t>Объекты бытового обслуживания</w:t>
            </w:r>
          </w:p>
        </w:tc>
        <w:tc>
          <w:tcPr>
            <w:tcW w:w="859" w:type="pct"/>
            <w:tcBorders>
              <w:top w:val="single" w:sz="4" w:space="0" w:color="auto"/>
              <w:left w:val="single" w:sz="4" w:space="0" w:color="auto"/>
              <w:bottom w:val="single" w:sz="4" w:space="0" w:color="auto"/>
              <w:right w:val="single" w:sz="4" w:space="0" w:color="auto"/>
            </w:tcBorders>
            <w:vAlign w:val="center"/>
            <w:hideMark/>
          </w:tcPr>
          <w:p w14:paraId="5B67D7E5" w14:textId="77777777" w:rsidR="00486A90" w:rsidRPr="004C3767" w:rsidRDefault="00486A90" w:rsidP="004C3767">
            <w:pPr>
              <w:jc w:val="center"/>
              <w:rPr>
                <w:color w:val="000000" w:themeColor="text1"/>
                <w:sz w:val="22"/>
                <w:szCs w:val="22"/>
              </w:rPr>
            </w:pPr>
            <w:r w:rsidRPr="004C3767">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5" w:type="pct"/>
            <w:tcBorders>
              <w:top w:val="single" w:sz="4" w:space="0" w:color="auto"/>
              <w:left w:val="single" w:sz="4" w:space="0" w:color="auto"/>
              <w:bottom w:val="single" w:sz="4" w:space="0" w:color="auto"/>
              <w:right w:val="single" w:sz="4" w:space="0" w:color="auto"/>
            </w:tcBorders>
            <w:vAlign w:val="center"/>
            <w:hideMark/>
          </w:tcPr>
          <w:p w14:paraId="39D24E6C" w14:textId="77777777" w:rsidR="00486A90" w:rsidRPr="004C3767" w:rsidRDefault="00486A90"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54176418" w14:textId="77777777" w:rsidR="00486A90" w:rsidRPr="004C3767" w:rsidRDefault="00486A90"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2067C4E9" w14:textId="77777777" w:rsidR="00486A90" w:rsidRPr="004C3767" w:rsidRDefault="00486A90"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47F9F077" w14:textId="77777777" w:rsidR="00486A90" w:rsidRPr="004C3767" w:rsidRDefault="00486A90" w:rsidP="004C3767">
            <w:pPr>
              <w:jc w:val="center"/>
              <w:rPr>
                <w:color w:val="000000" w:themeColor="text1"/>
                <w:sz w:val="22"/>
                <w:szCs w:val="22"/>
              </w:rPr>
            </w:pPr>
            <w:r w:rsidRPr="004C3767">
              <w:rPr>
                <w:color w:val="000000" w:themeColor="text1"/>
                <w:sz w:val="22"/>
                <w:szCs w:val="22"/>
              </w:rPr>
              <w:t xml:space="preserve">Объект находится в кв. МПС по ул. </w:t>
            </w:r>
            <w:proofErr w:type="spellStart"/>
            <w:r w:rsidRPr="004C3767">
              <w:rPr>
                <w:color w:val="000000" w:themeColor="text1"/>
                <w:sz w:val="22"/>
                <w:szCs w:val="22"/>
              </w:rPr>
              <w:t>Железнодороной</w:t>
            </w:r>
            <w:proofErr w:type="spellEnd"/>
          </w:p>
        </w:tc>
      </w:tr>
      <w:tr w:rsidR="00400344" w:rsidRPr="004C3767" w14:paraId="7431B609"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1EA1EFEF" w14:textId="4F3C7CC7" w:rsidR="00486A90" w:rsidRPr="004C3767" w:rsidRDefault="00BC3CC9" w:rsidP="004C3767">
            <w:pPr>
              <w:jc w:val="center"/>
              <w:rPr>
                <w:color w:val="000000" w:themeColor="text1"/>
                <w:sz w:val="22"/>
                <w:szCs w:val="22"/>
              </w:rPr>
            </w:pPr>
            <w:r w:rsidRPr="004C3767">
              <w:rPr>
                <w:color w:val="000000" w:themeColor="text1"/>
                <w:sz w:val="22"/>
                <w:szCs w:val="22"/>
              </w:rPr>
              <w:t>19</w:t>
            </w:r>
          </w:p>
        </w:tc>
        <w:tc>
          <w:tcPr>
            <w:tcW w:w="1146" w:type="pct"/>
            <w:tcBorders>
              <w:top w:val="single" w:sz="4" w:space="0" w:color="auto"/>
              <w:left w:val="single" w:sz="4" w:space="0" w:color="auto"/>
              <w:bottom w:val="single" w:sz="4" w:space="0" w:color="auto"/>
              <w:right w:val="single" w:sz="4" w:space="0" w:color="auto"/>
            </w:tcBorders>
            <w:vAlign w:val="center"/>
            <w:hideMark/>
          </w:tcPr>
          <w:p w14:paraId="457E7053" w14:textId="77777777" w:rsidR="00486A90" w:rsidRPr="004C3767" w:rsidRDefault="00486A90" w:rsidP="004C3767">
            <w:pPr>
              <w:jc w:val="center"/>
              <w:rPr>
                <w:color w:val="000000" w:themeColor="text1"/>
                <w:sz w:val="22"/>
                <w:szCs w:val="22"/>
              </w:rPr>
            </w:pPr>
            <w:r w:rsidRPr="004C3767">
              <w:rPr>
                <w:color w:val="000000" w:themeColor="text1"/>
                <w:sz w:val="22"/>
                <w:szCs w:val="22"/>
              </w:rPr>
              <w:t>Объекты бытового обслуживания</w:t>
            </w:r>
          </w:p>
        </w:tc>
        <w:tc>
          <w:tcPr>
            <w:tcW w:w="859" w:type="pct"/>
            <w:tcBorders>
              <w:top w:val="single" w:sz="4" w:space="0" w:color="auto"/>
              <w:left w:val="single" w:sz="4" w:space="0" w:color="auto"/>
              <w:bottom w:val="single" w:sz="4" w:space="0" w:color="auto"/>
              <w:right w:val="single" w:sz="4" w:space="0" w:color="auto"/>
            </w:tcBorders>
            <w:vAlign w:val="center"/>
            <w:hideMark/>
          </w:tcPr>
          <w:p w14:paraId="1EA80B74" w14:textId="77777777" w:rsidR="00486A90" w:rsidRPr="004C3767" w:rsidRDefault="00486A90" w:rsidP="004C3767">
            <w:pPr>
              <w:jc w:val="center"/>
              <w:rPr>
                <w:color w:val="000000" w:themeColor="text1"/>
                <w:sz w:val="22"/>
                <w:szCs w:val="22"/>
              </w:rPr>
            </w:pPr>
            <w:r w:rsidRPr="004C3767">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5" w:type="pct"/>
            <w:tcBorders>
              <w:top w:val="single" w:sz="4" w:space="0" w:color="auto"/>
              <w:left w:val="single" w:sz="4" w:space="0" w:color="auto"/>
              <w:bottom w:val="single" w:sz="4" w:space="0" w:color="auto"/>
              <w:right w:val="single" w:sz="4" w:space="0" w:color="auto"/>
            </w:tcBorders>
            <w:vAlign w:val="center"/>
            <w:hideMark/>
          </w:tcPr>
          <w:p w14:paraId="2FCC18D0" w14:textId="77777777" w:rsidR="00486A90" w:rsidRPr="004C3767" w:rsidRDefault="00486A90"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43E0BBD4" w14:textId="77777777" w:rsidR="00486A90" w:rsidRPr="004C3767" w:rsidRDefault="00486A90"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1F928CCF" w14:textId="77777777" w:rsidR="00486A90" w:rsidRPr="004C3767" w:rsidRDefault="00486A90"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54309E0A" w14:textId="77777777" w:rsidR="00486A90" w:rsidRPr="004C3767" w:rsidRDefault="00486A90" w:rsidP="004C3767">
            <w:pPr>
              <w:jc w:val="center"/>
              <w:rPr>
                <w:color w:val="000000" w:themeColor="text1"/>
                <w:sz w:val="22"/>
                <w:szCs w:val="22"/>
              </w:rPr>
            </w:pPr>
            <w:r w:rsidRPr="004C3767">
              <w:rPr>
                <w:color w:val="000000" w:themeColor="text1"/>
                <w:sz w:val="22"/>
                <w:szCs w:val="22"/>
              </w:rPr>
              <w:t xml:space="preserve">Объект расположен по ул. Лесной </w:t>
            </w:r>
          </w:p>
          <w:p w14:paraId="682BD25A" w14:textId="77777777" w:rsidR="00486A90" w:rsidRPr="004C3767" w:rsidRDefault="00486A90"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6F1F6671"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32217453" w14:textId="56056305" w:rsidR="00486A90" w:rsidRPr="004C3767" w:rsidRDefault="00BC3CC9" w:rsidP="004C3767">
            <w:pPr>
              <w:jc w:val="center"/>
              <w:rPr>
                <w:color w:val="000000" w:themeColor="text1"/>
                <w:sz w:val="22"/>
                <w:szCs w:val="22"/>
              </w:rPr>
            </w:pPr>
            <w:r w:rsidRPr="004C3767">
              <w:rPr>
                <w:color w:val="000000" w:themeColor="text1"/>
                <w:sz w:val="22"/>
                <w:szCs w:val="22"/>
              </w:rPr>
              <w:t>20</w:t>
            </w:r>
          </w:p>
        </w:tc>
        <w:tc>
          <w:tcPr>
            <w:tcW w:w="1146" w:type="pct"/>
            <w:tcBorders>
              <w:top w:val="single" w:sz="4" w:space="0" w:color="auto"/>
              <w:left w:val="single" w:sz="4" w:space="0" w:color="auto"/>
              <w:bottom w:val="single" w:sz="4" w:space="0" w:color="auto"/>
              <w:right w:val="single" w:sz="4" w:space="0" w:color="auto"/>
            </w:tcBorders>
            <w:vAlign w:val="center"/>
            <w:hideMark/>
          </w:tcPr>
          <w:p w14:paraId="48787423" w14:textId="77777777" w:rsidR="00486A90" w:rsidRPr="004C3767" w:rsidRDefault="00486A90" w:rsidP="004C3767">
            <w:pPr>
              <w:jc w:val="center"/>
              <w:rPr>
                <w:color w:val="000000" w:themeColor="text1"/>
                <w:sz w:val="22"/>
                <w:szCs w:val="22"/>
              </w:rPr>
            </w:pPr>
            <w:r w:rsidRPr="004C3767">
              <w:rPr>
                <w:color w:val="000000" w:themeColor="text1"/>
                <w:sz w:val="22"/>
                <w:szCs w:val="22"/>
              </w:rPr>
              <w:t>Объекты бытового обслуживания</w:t>
            </w:r>
          </w:p>
        </w:tc>
        <w:tc>
          <w:tcPr>
            <w:tcW w:w="859" w:type="pct"/>
            <w:tcBorders>
              <w:top w:val="single" w:sz="4" w:space="0" w:color="auto"/>
              <w:left w:val="single" w:sz="4" w:space="0" w:color="auto"/>
              <w:bottom w:val="single" w:sz="4" w:space="0" w:color="auto"/>
              <w:right w:val="single" w:sz="4" w:space="0" w:color="auto"/>
            </w:tcBorders>
            <w:vAlign w:val="center"/>
            <w:hideMark/>
          </w:tcPr>
          <w:p w14:paraId="500C3057" w14:textId="77777777" w:rsidR="00486A90" w:rsidRPr="004C3767" w:rsidRDefault="00486A90" w:rsidP="004C3767">
            <w:pPr>
              <w:jc w:val="center"/>
              <w:rPr>
                <w:color w:val="000000" w:themeColor="text1"/>
                <w:sz w:val="22"/>
                <w:szCs w:val="22"/>
              </w:rPr>
            </w:pPr>
            <w:r w:rsidRPr="004C3767">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5" w:type="pct"/>
            <w:tcBorders>
              <w:top w:val="single" w:sz="4" w:space="0" w:color="auto"/>
              <w:left w:val="single" w:sz="4" w:space="0" w:color="auto"/>
              <w:bottom w:val="single" w:sz="4" w:space="0" w:color="auto"/>
              <w:right w:val="single" w:sz="4" w:space="0" w:color="auto"/>
            </w:tcBorders>
            <w:vAlign w:val="center"/>
            <w:hideMark/>
          </w:tcPr>
          <w:p w14:paraId="7EA75A56" w14:textId="77777777" w:rsidR="00486A90" w:rsidRPr="004C3767" w:rsidRDefault="00486A90"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7541822F" w14:textId="77777777" w:rsidR="00486A90" w:rsidRPr="004C3767" w:rsidRDefault="00486A90"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6D2C4978" w14:textId="77777777" w:rsidR="00486A90" w:rsidRPr="004C3767" w:rsidRDefault="00486A90"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570B7F4C" w14:textId="77777777" w:rsidR="00486A90" w:rsidRPr="004C3767" w:rsidRDefault="00486A90" w:rsidP="004C3767">
            <w:pPr>
              <w:jc w:val="center"/>
              <w:rPr>
                <w:color w:val="000000" w:themeColor="text1"/>
                <w:sz w:val="22"/>
                <w:szCs w:val="22"/>
              </w:rPr>
            </w:pPr>
            <w:r w:rsidRPr="004C3767">
              <w:rPr>
                <w:color w:val="000000" w:themeColor="text1"/>
                <w:sz w:val="22"/>
                <w:szCs w:val="22"/>
              </w:rPr>
              <w:t>Объект находится в 300 м юго-восточнее от кв. МПС</w:t>
            </w:r>
          </w:p>
        </w:tc>
      </w:tr>
      <w:tr w:rsidR="00400344" w:rsidRPr="004C3767" w14:paraId="7CA21C47"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22A9E31B" w14:textId="396B2F44" w:rsidR="00486A90" w:rsidRPr="004C3767" w:rsidRDefault="00BC3CC9" w:rsidP="004C3767">
            <w:pPr>
              <w:jc w:val="center"/>
              <w:rPr>
                <w:color w:val="000000" w:themeColor="text1"/>
                <w:sz w:val="22"/>
                <w:szCs w:val="22"/>
              </w:rPr>
            </w:pPr>
            <w:r w:rsidRPr="004C3767">
              <w:rPr>
                <w:color w:val="000000" w:themeColor="text1"/>
                <w:sz w:val="22"/>
                <w:szCs w:val="22"/>
              </w:rPr>
              <w:t>21</w:t>
            </w:r>
          </w:p>
        </w:tc>
        <w:tc>
          <w:tcPr>
            <w:tcW w:w="1146" w:type="pct"/>
            <w:tcBorders>
              <w:top w:val="single" w:sz="4" w:space="0" w:color="auto"/>
              <w:left w:val="single" w:sz="4" w:space="0" w:color="auto"/>
              <w:bottom w:val="single" w:sz="4" w:space="0" w:color="auto"/>
              <w:right w:val="single" w:sz="4" w:space="0" w:color="auto"/>
            </w:tcBorders>
            <w:vAlign w:val="center"/>
            <w:hideMark/>
          </w:tcPr>
          <w:p w14:paraId="6A7A4591" w14:textId="77777777" w:rsidR="00486A90" w:rsidRPr="004C3767" w:rsidRDefault="00486A90" w:rsidP="004C3767">
            <w:pPr>
              <w:jc w:val="center"/>
              <w:rPr>
                <w:color w:val="000000" w:themeColor="text1"/>
                <w:sz w:val="22"/>
                <w:szCs w:val="22"/>
              </w:rPr>
            </w:pPr>
            <w:r w:rsidRPr="004C3767">
              <w:rPr>
                <w:color w:val="000000" w:themeColor="text1"/>
                <w:sz w:val="22"/>
                <w:szCs w:val="22"/>
              </w:rPr>
              <w:t>Рынок</w:t>
            </w:r>
          </w:p>
        </w:tc>
        <w:tc>
          <w:tcPr>
            <w:tcW w:w="859" w:type="pct"/>
            <w:tcBorders>
              <w:top w:val="single" w:sz="4" w:space="0" w:color="auto"/>
              <w:left w:val="single" w:sz="4" w:space="0" w:color="auto"/>
              <w:bottom w:val="single" w:sz="4" w:space="0" w:color="auto"/>
              <w:right w:val="single" w:sz="4" w:space="0" w:color="auto"/>
            </w:tcBorders>
            <w:vAlign w:val="center"/>
            <w:hideMark/>
          </w:tcPr>
          <w:p w14:paraId="6FCBC5CE" w14:textId="77777777" w:rsidR="00486A90" w:rsidRPr="004C3767" w:rsidRDefault="00486A90" w:rsidP="004C3767">
            <w:pPr>
              <w:jc w:val="center"/>
              <w:rPr>
                <w:color w:val="000000" w:themeColor="text1"/>
                <w:sz w:val="22"/>
                <w:szCs w:val="22"/>
              </w:rPr>
            </w:pPr>
            <w:r w:rsidRPr="004C3767">
              <w:rPr>
                <w:color w:val="000000" w:themeColor="text1"/>
                <w:sz w:val="22"/>
                <w:szCs w:val="22"/>
              </w:rPr>
              <w:t>Объекты торговли, общественного питания</w:t>
            </w:r>
          </w:p>
        </w:tc>
        <w:tc>
          <w:tcPr>
            <w:tcW w:w="715" w:type="pct"/>
            <w:tcBorders>
              <w:top w:val="single" w:sz="4" w:space="0" w:color="auto"/>
              <w:left w:val="single" w:sz="4" w:space="0" w:color="auto"/>
              <w:bottom w:val="single" w:sz="4" w:space="0" w:color="auto"/>
              <w:right w:val="single" w:sz="4" w:space="0" w:color="auto"/>
            </w:tcBorders>
            <w:vAlign w:val="center"/>
            <w:hideMark/>
          </w:tcPr>
          <w:p w14:paraId="777072E2" w14:textId="77777777" w:rsidR="00486A90" w:rsidRPr="004C3767" w:rsidRDefault="00486A90"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2FF43C77" w14:textId="77777777" w:rsidR="00486A90" w:rsidRPr="004C3767" w:rsidRDefault="00486A90"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47C07E84" w14:textId="77777777" w:rsidR="00486A90" w:rsidRPr="004C3767" w:rsidRDefault="00486A90"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3EC26D43" w14:textId="77777777" w:rsidR="00486A90" w:rsidRPr="004C3767" w:rsidRDefault="00486A90" w:rsidP="004C3767">
            <w:pPr>
              <w:jc w:val="center"/>
              <w:rPr>
                <w:color w:val="000000" w:themeColor="text1"/>
                <w:sz w:val="22"/>
                <w:szCs w:val="22"/>
              </w:rPr>
            </w:pPr>
            <w:r w:rsidRPr="004C3767">
              <w:rPr>
                <w:color w:val="000000" w:themeColor="text1"/>
                <w:sz w:val="22"/>
                <w:szCs w:val="22"/>
              </w:rPr>
              <w:t xml:space="preserve">Квартал </w:t>
            </w:r>
            <w:proofErr w:type="gramStart"/>
            <w:r w:rsidRPr="004C3767">
              <w:rPr>
                <w:color w:val="000000" w:themeColor="text1"/>
                <w:sz w:val="22"/>
                <w:szCs w:val="22"/>
              </w:rPr>
              <w:t>Береговая</w:t>
            </w:r>
            <w:proofErr w:type="gramEnd"/>
            <w:r w:rsidRPr="004C3767">
              <w:rPr>
                <w:color w:val="000000" w:themeColor="text1"/>
                <w:sz w:val="22"/>
                <w:szCs w:val="22"/>
              </w:rPr>
              <w:t>, объект находится между пр. Приморским и ул.</w:t>
            </w:r>
            <w:r w:rsidRPr="004C3767">
              <w:rPr>
                <w:color w:val="000000" w:themeColor="text1"/>
              </w:rPr>
              <w:t xml:space="preserve"> </w:t>
            </w:r>
            <w:proofErr w:type="spellStart"/>
            <w:r w:rsidRPr="004C3767">
              <w:rPr>
                <w:color w:val="000000" w:themeColor="text1"/>
                <w:sz w:val="22"/>
                <w:szCs w:val="22"/>
              </w:rPr>
              <w:t>Невельского</w:t>
            </w:r>
            <w:proofErr w:type="spellEnd"/>
            <w:r w:rsidRPr="004C3767">
              <w:rPr>
                <w:color w:val="000000" w:themeColor="text1"/>
                <w:sz w:val="22"/>
                <w:szCs w:val="22"/>
              </w:rPr>
              <w:t>, 3А</w:t>
            </w:r>
          </w:p>
          <w:p w14:paraId="43E67EFA" w14:textId="77777777" w:rsidR="00486A90" w:rsidRPr="004C3767" w:rsidRDefault="00486A90"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2A906222"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7223B95D" w14:textId="3DAE9610" w:rsidR="00486A90" w:rsidRPr="004C3767" w:rsidRDefault="00BC3CC9" w:rsidP="004C3767">
            <w:pPr>
              <w:jc w:val="center"/>
              <w:rPr>
                <w:color w:val="000000" w:themeColor="text1"/>
                <w:sz w:val="22"/>
                <w:szCs w:val="22"/>
              </w:rPr>
            </w:pPr>
            <w:r w:rsidRPr="004C3767">
              <w:rPr>
                <w:color w:val="000000" w:themeColor="text1"/>
                <w:sz w:val="22"/>
                <w:szCs w:val="22"/>
              </w:rPr>
              <w:t>22</w:t>
            </w:r>
          </w:p>
        </w:tc>
        <w:tc>
          <w:tcPr>
            <w:tcW w:w="1146" w:type="pct"/>
            <w:tcBorders>
              <w:top w:val="single" w:sz="4" w:space="0" w:color="auto"/>
              <w:left w:val="single" w:sz="4" w:space="0" w:color="auto"/>
              <w:bottom w:val="single" w:sz="4" w:space="0" w:color="auto"/>
              <w:right w:val="single" w:sz="4" w:space="0" w:color="auto"/>
            </w:tcBorders>
            <w:vAlign w:val="center"/>
            <w:hideMark/>
          </w:tcPr>
          <w:p w14:paraId="5F8B2270" w14:textId="77777777" w:rsidR="00486A90" w:rsidRPr="004C3767" w:rsidRDefault="00486A90" w:rsidP="004C3767">
            <w:pPr>
              <w:jc w:val="center"/>
              <w:rPr>
                <w:color w:val="000000" w:themeColor="text1"/>
                <w:sz w:val="22"/>
                <w:szCs w:val="22"/>
              </w:rPr>
            </w:pPr>
            <w:r w:rsidRPr="004C3767">
              <w:rPr>
                <w:color w:val="000000" w:themeColor="text1"/>
                <w:sz w:val="22"/>
                <w:szCs w:val="22"/>
              </w:rPr>
              <w:t>Здание обслуживания населения</w:t>
            </w:r>
          </w:p>
        </w:tc>
        <w:tc>
          <w:tcPr>
            <w:tcW w:w="859" w:type="pct"/>
            <w:tcBorders>
              <w:top w:val="single" w:sz="4" w:space="0" w:color="auto"/>
              <w:left w:val="single" w:sz="4" w:space="0" w:color="auto"/>
              <w:bottom w:val="single" w:sz="4" w:space="0" w:color="auto"/>
              <w:right w:val="single" w:sz="4" w:space="0" w:color="auto"/>
            </w:tcBorders>
            <w:vAlign w:val="center"/>
            <w:hideMark/>
          </w:tcPr>
          <w:p w14:paraId="77B5140D" w14:textId="77777777" w:rsidR="00486A90" w:rsidRPr="004C3767" w:rsidRDefault="00486A90" w:rsidP="004C3767">
            <w:pPr>
              <w:jc w:val="center"/>
              <w:rPr>
                <w:color w:val="000000" w:themeColor="text1"/>
                <w:sz w:val="22"/>
                <w:szCs w:val="22"/>
              </w:rPr>
            </w:pPr>
            <w:r w:rsidRPr="004C3767">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5" w:type="pct"/>
            <w:tcBorders>
              <w:top w:val="single" w:sz="4" w:space="0" w:color="auto"/>
              <w:left w:val="single" w:sz="4" w:space="0" w:color="auto"/>
              <w:bottom w:val="single" w:sz="4" w:space="0" w:color="auto"/>
              <w:right w:val="single" w:sz="4" w:space="0" w:color="auto"/>
            </w:tcBorders>
            <w:vAlign w:val="center"/>
            <w:hideMark/>
          </w:tcPr>
          <w:p w14:paraId="78CF301A" w14:textId="77777777" w:rsidR="00486A90" w:rsidRPr="004C3767" w:rsidRDefault="00486A90" w:rsidP="004C3767">
            <w:pPr>
              <w:jc w:val="center"/>
              <w:rPr>
                <w:color w:val="000000" w:themeColor="text1"/>
                <w:sz w:val="22"/>
                <w:szCs w:val="22"/>
              </w:rPr>
            </w:pPr>
            <w:r w:rsidRPr="004C3767">
              <w:rPr>
                <w:color w:val="000000" w:themeColor="text1"/>
                <w:sz w:val="22"/>
                <w:szCs w:val="22"/>
              </w:rPr>
              <w:t>1 объект</w:t>
            </w:r>
          </w:p>
        </w:tc>
        <w:tc>
          <w:tcPr>
            <w:tcW w:w="667" w:type="pct"/>
            <w:tcBorders>
              <w:top w:val="single" w:sz="4" w:space="0" w:color="auto"/>
              <w:left w:val="single" w:sz="4" w:space="0" w:color="auto"/>
              <w:bottom w:val="single" w:sz="4" w:space="0" w:color="auto"/>
              <w:right w:val="single" w:sz="4" w:space="0" w:color="auto"/>
            </w:tcBorders>
            <w:vAlign w:val="center"/>
            <w:hideMark/>
          </w:tcPr>
          <w:p w14:paraId="3F755F8A" w14:textId="77777777" w:rsidR="00486A90" w:rsidRPr="004C3767" w:rsidRDefault="00486A90" w:rsidP="004C3767">
            <w:pPr>
              <w:jc w:val="center"/>
              <w:rPr>
                <w:color w:val="000000" w:themeColor="text1"/>
                <w:sz w:val="22"/>
                <w:szCs w:val="22"/>
              </w:rPr>
            </w:pPr>
            <w:r w:rsidRPr="004C3767">
              <w:rPr>
                <w:color w:val="000000" w:themeColor="text1"/>
                <w:sz w:val="22"/>
                <w:szCs w:val="22"/>
              </w:rPr>
              <w:t>Общественно-деловая зона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14DF01FC" w14:textId="77777777" w:rsidR="00486A90" w:rsidRPr="004C3767" w:rsidRDefault="00486A90"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4A5BD3A6" w14:textId="77777777" w:rsidR="00486A90" w:rsidRPr="004C3767" w:rsidRDefault="00486A90" w:rsidP="004C3767">
            <w:pPr>
              <w:jc w:val="center"/>
              <w:rPr>
                <w:color w:val="000000" w:themeColor="text1"/>
                <w:sz w:val="22"/>
                <w:szCs w:val="22"/>
              </w:rPr>
            </w:pPr>
            <w:r w:rsidRPr="004C3767">
              <w:rPr>
                <w:color w:val="000000" w:themeColor="text1"/>
                <w:sz w:val="22"/>
                <w:szCs w:val="22"/>
              </w:rPr>
              <w:t xml:space="preserve">Объект расположен по ул. Беринга Квартал </w:t>
            </w:r>
            <w:proofErr w:type="gramStart"/>
            <w:r w:rsidRPr="004C3767">
              <w:rPr>
                <w:color w:val="000000" w:themeColor="text1"/>
                <w:sz w:val="22"/>
                <w:szCs w:val="22"/>
              </w:rPr>
              <w:t>Береговая</w:t>
            </w:r>
            <w:proofErr w:type="gramEnd"/>
          </w:p>
          <w:p w14:paraId="3FD35C80" w14:textId="77777777" w:rsidR="00486A90" w:rsidRPr="004C3767" w:rsidRDefault="00486A90" w:rsidP="004C3767">
            <w:pPr>
              <w:jc w:val="center"/>
              <w:rPr>
                <w:color w:val="000000" w:themeColor="text1"/>
                <w:sz w:val="22"/>
                <w:szCs w:val="22"/>
              </w:rPr>
            </w:pPr>
            <w:r w:rsidRPr="004C3767">
              <w:rPr>
                <w:color w:val="000000" w:themeColor="text1"/>
                <w:sz w:val="22"/>
                <w:szCs w:val="22"/>
              </w:rPr>
              <w:t>п. Береговой</w:t>
            </w:r>
          </w:p>
        </w:tc>
      </w:tr>
      <w:tr w:rsidR="00400344" w:rsidRPr="004C3767" w14:paraId="3A369CC1" w14:textId="77777777" w:rsidTr="00350BE5">
        <w:tc>
          <w:tcPr>
            <w:tcW w:w="5000" w:type="pct"/>
            <w:gridSpan w:val="7"/>
            <w:tcBorders>
              <w:top w:val="single" w:sz="4" w:space="0" w:color="auto"/>
              <w:left w:val="single" w:sz="4" w:space="0" w:color="auto"/>
              <w:bottom w:val="single" w:sz="4" w:space="0" w:color="auto"/>
              <w:right w:val="single" w:sz="4" w:space="0" w:color="auto"/>
            </w:tcBorders>
            <w:vAlign w:val="center"/>
          </w:tcPr>
          <w:p w14:paraId="00117EB5" w14:textId="77777777" w:rsidR="00486A90" w:rsidRPr="004C3767" w:rsidRDefault="00486A90" w:rsidP="004C3767">
            <w:pPr>
              <w:jc w:val="center"/>
              <w:rPr>
                <w:color w:val="000000" w:themeColor="text1"/>
                <w:sz w:val="22"/>
                <w:szCs w:val="22"/>
              </w:rPr>
            </w:pPr>
            <w:r w:rsidRPr="004C3767">
              <w:rPr>
                <w:b/>
                <w:i/>
                <w:color w:val="000000" w:themeColor="text1"/>
                <w:sz w:val="22"/>
                <w:szCs w:val="22"/>
              </w:rPr>
              <w:t>Объекты производственной деятельности</w:t>
            </w:r>
          </w:p>
        </w:tc>
      </w:tr>
      <w:tr w:rsidR="00400344" w:rsidRPr="004C3767" w14:paraId="5CF46620" w14:textId="77777777" w:rsidTr="00BC3CC9">
        <w:tc>
          <w:tcPr>
            <w:tcW w:w="207" w:type="pct"/>
            <w:tcBorders>
              <w:top w:val="single" w:sz="4" w:space="0" w:color="auto"/>
              <w:left w:val="single" w:sz="4" w:space="0" w:color="auto"/>
              <w:bottom w:val="single" w:sz="4" w:space="0" w:color="auto"/>
              <w:right w:val="single" w:sz="4" w:space="0" w:color="auto"/>
            </w:tcBorders>
            <w:vAlign w:val="center"/>
          </w:tcPr>
          <w:p w14:paraId="5C285807" w14:textId="345108BC" w:rsidR="00486A90" w:rsidRPr="004C3767" w:rsidRDefault="00BC3CC9" w:rsidP="004C3767">
            <w:pPr>
              <w:jc w:val="center"/>
              <w:rPr>
                <w:color w:val="000000" w:themeColor="text1"/>
                <w:sz w:val="22"/>
                <w:szCs w:val="22"/>
              </w:rPr>
            </w:pPr>
            <w:r w:rsidRPr="004C3767">
              <w:rPr>
                <w:color w:val="000000" w:themeColor="text1"/>
                <w:sz w:val="22"/>
                <w:szCs w:val="22"/>
              </w:rPr>
              <w:t>23</w:t>
            </w:r>
          </w:p>
        </w:tc>
        <w:tc>
          <w:tcPr>
            <w:tcW w:w="1146" w:type="pct"/>
            <w:tcBorders>
              <w:top w:val="single" w:sz="4" w:space="0" w:color="auto"/>
              <w:left w:val="single" w:sz="4" w:space="0" w:color="auto"/>
              <w:bottom w:val="single" w:sz="4" w:space="0" w:color="auto"/>
              <w:right w:val="single" w:sz="4" w:space="0" w:color="auto"/>
            </w:tcBorders>
            <w:vAlign w:val="center"/>
          </w:tcPr>
          <w:p w14:paraId="12C5E9B3" w14:textId="77777777" w:rsidR="00486A90" w:rsidRPr="004C3767" w:rsidRDefault="00486A90" w:rsidP="004C3767">
            <w:pPr>
              <w:jc w:val="center"/>
              <w:rPr>
                <w:color w:val="000000" w:themeColor="text1"/>
                <w:sz w:val="22"/>
                <w:szCs w:val="22"/>
              </w:rPr>
            </w:pPr>
            <w:r w:rsidRPr="004C3767">
              <w:rPr>
                <w:color w:val="000000" w:themeColor="text1"/>
                <w:sz w:val="22"/>
                <w:szCs w:val="22"/>
              </w:rPr>
              <w:t>Промышленный</w:t>
            </w:r>
          </w:p>
          <w:p w14:paraId="0904F750" w14:textId="1303FF24" w:rsidR="00486A90" w:rsidRPr="004C3767" w:rsidRDefault="00486A90" w:rsidP="004C3767">
            <w:pPr>
              <w:jc w:val="center"/>
              <w:rPr>
                <w:color w:val="000000" w:themeColor="text1"/>
                <w:sz w:val="22"/>
                <w:szCs w:val="22"/>
              </w:rPr>
            </w:pPr>
            <w:r w:rsidRPr="004C3767">
              <w:rPr>
                <w:color w:val="000000" w:themeColor="text1"/>
                <w:sz w:val="22"/>
                <w:szCs w:val="22"/>
              </w:rPr>
              <w:t>(индустриальный) парк</w:t>
            </w:r>
          </w:p>
        </w:tc>
        <w:tc>
          <w:tcPr>
            <w:tcW w:w="859" w:type="pct"/>
            <w:tcBorders>
              <w:top w:val="single" w:sz="4" w:space="0" w:color="auto"/>
              <w:left w:val="single" w:sz="4" w:space="0" w:color="auto"/>
              <w:bottom w:val="single" w:sz="4" w:space="0" w:color="auto"/>
              <w:right w:val="single" w:sz="4" w:space="0" w:color="auto"/>
            </w:tcBorders>
            <w:vAlign w:val="center"/>
          </w:tcPr>
          <w:p w14:paraId="1E907222" w14:textId="77777777" w:rsidR="00486A90" w:rsidRPr="004C3767" w:rsidRDefault="00486A90" w:rsidP="004C3767">
            <w:pPr>
              <w:jc w:val="center"/>
              <w:rPr>
                <w:color w:val="000000" w:themeColor="text1"/>
                <w:sz w:val="22"/>
                <w:szCs w:val="22"/>
              </w:rPr>
            </w:pPr>
            <w:r w:rsidRPr="004C3767">
              <w:rPr>
                <w:color w:val="000000" w:themeColor="text1"/>
                <w:sz w:val="22"/>
                <w:szCs w:val="22"/>
              </w:rPr>
              <w:t>Территории, зоны и</w:t>
            </w:r>
          </w:p>
          <w:p w14:paraId="2677536D" w14:textId="77777777" w:rsidR="00486A90" w:rsidRPr="004C3767" w:rsidRDefault="00486A90" w:rsidP="004C3767">
            <w:pPr>
              <w:jc w:val="center"/>
              <w:rPr>
                <w:color w:val="000000" w:themeColor="text1"/>
                <w:sz w:val="22"/>
                <w:szCs w:val="22"/>
              </w:rPr>
            </w:pPr>
            <w:r w:rsidRPr="004C3767">
              <w:rPr>
                <w:color w:val="000000" w:themeColor="text1"/>
                <w:sz w:val="22"/>
                <w:szCs w:val="22"/>
              </w:rPr>
              <w:t xml:space="preserve">площадки </w:t>
            </w:r>
            <w:proofErr w:type="gramStart"/>
            <w:r w:rsidRPr="004C3767">
              <w:rPr>
                <w:color w:val="000000" w:themeColor="text1"/>
                <w:sz w:val="22"/>
                <w:szCs w:val="22"/>
              </w:rPr>
              <w:t>для</w:t>
            </w:r>
            <w:proofErr w:type="gramEnd"/>
          </w:p>
          <w:p w14:paraId="4AC8449A" w14:textId="77777777" w:rsidR="00486A90" w:rsidRPr="004C3767" w:rsidRDefault="00486A90" w:rsidP="004C3767">
            <w:pPr>
              <w:jc w:val="center"/>
              <w:rPr>
                <w:color w:val="000000" w:themeColor="text1"/>
                <w:sz w:val="22"/>
                <w:szCs w:val="22"/>
              </w:rPr>
            </w:pPr>
            <w:r w:rsidRPr="004C3767">
              <w:rPr>
                <w:color w:val="000000" w:themeColor="text1"/>
                <w:sz w:val="22"/>
                <w:szCs w:val="22"/>
              </w:rPr>
              <w:t>инвестиционной</w:t>
            </w:r>
          </w:p>
          <w:p w14:paraId="7FFCB723" w14:textId="77777777" w:rsidR="00486A90" w:rsidRPr="004C3767" w:rsidRDefault="00486A90" w:rsidP="004C3767">
            <w:pPr>
              <w:jc w:val="center"/>
              <w:rPr>
                <w:color w:val="000000" w:themeColor="text1"/>
                <w:sz w:val="22"/>
                <w:szCs w:val="22"/>
              </w:rPr>
            </w:pPr>
            <w:r w:rsidRPr="004C3767">
              <w:rPr>
                <w:color w:val="000000" w:themeColor="text1"/>
                <w:sz w:val="22"/>
                <w:szCs w:val="22"/>
              </w:rPr>
              <w:t>деятельности,</w:t>
            </w:r>
          </w:p>
          <w:p w14:paraId="1D0AA8D6" w14:textId="77777777" w:rsidR="00486A90" w:rsidRPr="004C3767" w:rsidRDefault="00486A90" w:rsidP="004C3767">
            <w:pPr>
              <w:jc w:val="center"/>
              <w:rPr>
                <w:color w:val="000000" w:themeColor="text1"/>
                <w:sz w:val="22"/>
                <w:szCs w:val="22"/>
              </w:rPr>
            </w:pPr>
            <w:r w:rsidRPr="004C3767">
              <w:rPr>
                <w:color w:val="000000" w:themeColor="text1"/>
                <w:sz w:val="22"/>
                <w:szCs w:val="22"/>
              </w:rPr>
              <w:t>комплексного развития</w:t>
            </w:r>
          </w:p>
        </w:tc>
        <w:tc>
          <w:tcPr>
            <w:tcW w:w="715" w:type="pct"/>
            <w:tcBorders>
              <w:top w:val="single" w:sz="4" w:space="0" w:color="auto"/>
              <w:left w:val="single" w:sz="4" w:space="0" w:color="auto"/>
              <w:bottom w:val="single" w:sz="4" w:space="0" w:color="auto"/>
              <w:right w:val="single" w:sz="4" w:space="0" w:color="auto"/>
            </w:tcBorders>
            <w:vAlign w:val="center"/>
          </w:tcPr>
          <w:p w14:paraId="3CFBDB9B" w14:textId="77777777" w:rsidR="00486A90" w:rsidRPr="004C3767" w:rsidRDefault="00486A90" w:rsidP="004C3767">
            <w:pPr>
              <w:jc w:val="center"/>
              <w:rPr>
                <w:color w:val="000000" w:themeColor="text1"/>
                <w:sz w:val="22"/>
                <w:szCs w:val="22"/>
              </w:rPr>
            </w:pPr>
            <w:r w:rsidRPr="004C3767">
              <w:rPr>
                <w:color w:val="000000" w:themeColor="text1"/>
                <w:sz w:val="22"/>
                <w:szCs w:val="22"/>
              </w:rPr>
              <w:t>200 га</w:t>
            </w:r>
          </w:p>
        </w:tc>
        <w:tc>
          <w:tcPr>
            <w:tcW w:w="667" w:type="pct"/>
            <w:tcBorders>
              <w:top w:val="single" w:sz="4" w:space="0" w:color="auto"/>
              <w:left w:val="single" w:sz="4" w:space="0" w:color="auto"/>
              <w:bottom w:val="single" w:sz="4" w:space="0" w:color="auto"/>
              <w:right w:val="single" w:sz="4" w:space="0" w:color="auto"/>
            </w:tcBorders>
            <w:vAlign w:val="center"/>
          </w:tcPr>
          <w:p w14:paraId="07A270DB" w14:textId="0C0D6E3A" w:rsidR="00486A90" w:rsidRPr="004C3767" w:rsidRDefault="00486A90" w:rsidP="004C3767">
            <w:pPr>
              <w:jc w:val="center"/>
              <w:rPr>
                <w:color w:val="000000" w:themeColor="text1"/>
                <w:sz w:val="22"/>
                <w:szCs w:val="22"/>
              </w:rPr>
            </w:pPr>
            <w:r w:rsidRPr="004C3767">
              <w:rPr>
                <w:color w:val="000000" w:themeColor="text1"/>
                <w:sz w:val="22"/>
                <w:szCs w:val="22"/>
              </w:rPr>
              <w:t>Производственная зона</w:t>
            </w:r>
          </w:p>
        </w:tc>
        <w:tc>
          <w:tcPr>
            <w:tcW w:w="475" w:type="pct"/>
            <w:tcBorders>
              <w:top w:val="single" w:sz="4" w:space="0" w:color="auto"/>
              <w:left w:val="single" w:sz="4" w:space="0" w:color="auto"/>
              <w:bottom w:val="single" w:sz="4" w:space="0" w:color="auto"/>
              <w:right w:val="single" w:sz="4" w:space="0" w:color="auto"/>
            </w:tcBorders>
            <w:vAlign w:val="center"/>
          </w:tcPr>
          <w:p w14:paraId="7DD0249F" w14:textId="77777777" w:rsidR="00486A90" w:rsidRPr="004C3767" w:rsidRDefault="00486A90"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tcPr>
          <w:p w14:paraId="3519E844" w14:textId="77777777" w:rsidR="00486A90" w:rsidRPr="004C3767" w:rsidRDefault="00486A90" w:rsidP="004C3767">
            <w:pPr>
              <w:jc w:val="center"/>
              <w:rPr>
                <w:color w:val="000000" w:themeColor="text1"/>
                <w:sz w:val="22"/>
                <w:szCs w:val="22"/>
              </w:rPr>
            </w:pPr>
            <w:r w:rsidRPr="004C3767">
              <w:rPr>
                <w:color w:val="000000" w:themeColor="text1"/>
                <w:sz w:val="22"/>
                <w:szCs w:val="22"/>
              </w:rPr>
              <w:t>Промышленная зона</w:t>
            </w:r>
          </w:p>
          <w:p w14:paraId="44D2903E" w14:textId="279763D5" w:rsidR="00486A90" w:rsidRPr="004C3767" w:rsidRDefault="00486A90" w:rsidP="004C3767">
            <w:pPr>
              <w:jc w:val="center"/>
              <w:rPr>
                <w:color w:val="000000" w:themeColor="text1"/>
                <w:sz w:val="22"/>
                <w:szCs w:val="22"/>
              </w:rPr>
            </w:pPr>
            <w:r w:rsidRPr="004C3767">
              <w:rPr>
                <w:color w:val="000000" w:themeColor="text1"/>
                <w:sz w:val="22"/>
                <w:szCs w:val="22"/>
              </w:rPr>
              <w:t>микрорайона Врангель</w:t>
            </w:r>
          </w:p>
        </w:tc>
      </w:tr>
      <w:tr w:rsidR="00400344" w:rsidRPr="004C3767" w14:paraId="15CCFBAC" w14:textId="77777777"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6FEBE08" w14:textId="77777777" w:rsidR="00486A90" w:rsidRPr="004C3767" w:rsidRDefault="00486A90" w:rsidP="004C3767">
            <w:pPr>
              <w:jc w:val="center"/>
              <w:rPr>
                <w:b/>
                <w:i/>
                <w:color w:val="000000" w:themeColor="text1"/>
                <w:sz w:val="22"/>
                <w:szCs w:val="22"/>
              </w:rPr>
            </w:pPr>
            <w:r w:rsidRPr="004C3767">
              <w:rPr>
                <w:b/>
                <w:i/>
                <w:color w:val="000000" w:themeColor="text1"/>
                <w:sz w:val="22"/>
                <w:szCs w:val="22"/>
              </w:rPr>
              <w:t>Объекты специального назначения</w:t>
            </w:r>
          </w:p>
        </w:tc>
      </w:tr>
      <w:tr w:rsidR="00400344" w:rsidRPr="004C3767" w14:paraId="423BDF35" w14:textId="77777777" w:rsidTr="00BC3CC9">
        <w:tc>
          <w:tcPr>
            <w:tcW w:w="207" w:type="pct"/>
            <w:tcBorders>
              <w:top w:val="single" w:sz="4" w:space="0" w:color="auto"/>
              <w:left w:val="single" w:sz="4" w:space="0" w:color="auto"/>
              <w:bottom w:val="single" w:sz="4" w:space="0" w:color="auto"/>
              <w:right w:val="single" w:sz="4" w:space="0" w:color="auto"/>
            </w:tcBorders>
            <w:vAlign w:val="center"/>
            <w:hideMark/>
          </w:tcPr>
          <w:p w14:paraId="73DFA2E3" w14:textId="31F54C99" w:rsidR="00486A90" w:rsidRPr="004C3767" w:rsidRDefault="00BC3CC9" w:rsidP="004C3767">
            <w:pPr>
              <w:jc w:val="center"/>
              <w:rPr>
                <w:color w:val="000000" w:themeColor="text1"/>
                <w:sz w:val="22"/>
                <w:szCs w:val="22"/>
              </w:rPr>
            </w:pPr>
            <w:r w:rsidRPr="004C3767">
              <w:rPr>
                <w:color w:val="000000" w:themeColor="text1"/>
                <w:sz w:val="22"/>
                <w:szCs w:val="22"/>
              </w:rPr>
              <w:lastRenderedPageBreak/>
              <w:t>24</w:t>
            </w:r>
          </w:p>
        </w:tc>
        <w:tc>
          <w:tcPr>
            <w:tcW w:w="1146" w:type="pct"/>
            <w:tcBorders>
              <w:top w:val="single" w:sz="4" w:space="0" w:color="auto"/>
              <w:left w:val="single" w:sz="4" w:space="0" w:color="auto"/>
              <w:bottom w:val="single" w:sz="4" w:space="0" w:color="auto"/>
              <w:right w:val="single" w:sz="4" w:space="0" w:color="auto"/>
            </w:tcBorders>
            <w:vAlign w:val="center"/>
            <w:hideMark/>
          </w:tcPr>
          <w:p w14:paraId="6578E183" w14:textId="77777777" w:rsidR="00486A90" w:rsidRPr="004C3767" w:rsidRDefault="00486A90" w:rsidP="004C3767">
            <w:pPr>
              <w:jc w:val="center"/>
              <w:rPr>
                <w:color w:val="000000" w:themeColor="text1"/>
                <w:sz w:val="22"/>
                <w:szCs w:val="22"/>
              </w:rPr>
            </w:pPr>
            <w:r w:rsidRPr="004C3767">
              <w:rPr>
                <w:color w:val="000000" w:themeColor="text1"/>
                <w:sz w:val="22"/>
                <w:szCs w:val="22"/>
              </w:rPr>
              <w:t>Кладбище</w:t>
            </w:r>
          </w:p>
        </w:tc>
        <w:tc>
          <w:tcPr>
            <w:tcW w:w="859" w:type="pct"/>
            <w:tcBorders>
              <w:top w:val="single" w:sz="4" w:space="0" w:color="auto"/>
              <w:left w:val="single" w:sz="4" w:space="0" w:color="auto"/>
              <w:bottom w:val="single" w:sz="4" w:space="0" w:color="auto"/>
              <w:right w:val="single" w:sz="4" w:space="0" w:color="auto"/>
            </w:tcBorders>
            <w:vAlign w:val="center"/>
            <w:hideMark/>
          </w:tcPr>
          <w:p w14:paraId="697052F4" w14:textId="77777777" w:rsidR="00486A90" w:rsidRPr="004C3767" w:rsidRDefault="00486A90" w:rsidP="004C3767">
            <w:pPr>
              <w:jc w:val="center"/>
              <w:rPr>
                <w:color w:val="000000" w:themeColor="text1"/>
                <w:sz w:val="22"/>
                <w:szCs w:val="22"/>
              </w:rPr>
            </w:pPr>
            <w:r w:rsidRPr="004C3767">
              <w:rPr>
                <w:color w:val="000000" w:themeColor="text1"/>
                <w:sz w:val="22"/>
                <w:szCs w:val="22"/>
              </w:rPr>
              <w:t>Кладбище</w:t>
            </w:r>
          </w:p>
        </w:tc>
        <w:tc>
          <w:tcPr>
            <w:tcW w:w="715" w:type="pct"/>
            <w:tcBorders>
              <w:top w:val="single" w:sz="4" w:space="0" w:color="auto"/>
              <w:left w:val="single" w:sz="4" w:space="0" w:color="auto"/>
              <w:bottom w:val="single" w:sz="4" w:space="0" w:color="auto"/>
              <w:right w:val="single" w:sz="4" w:space="0" w:color="auto"/>
            </w:tcBorders>
            <w:vAlign w:val="center"/>
            <w:hideMark/>
          </w:tcPr>
          <w:p w14:paraId="152B37DB" w14:textId="77777777" w:rsidR="00486A90" w:rsidRPr="004C3767" w:rsidRDefault="00486A90" w:rsidP="004C3767">
            <w:pPr>
              <w:jc w:val="center"/>
              <w:rPr>
                <w:color w:val="000000" w:themeColor="text1"/>
                <w:sz w:val="22"/>
                <w:szCs w:val="22"/>
              </w:rPr>
            </w:pPr>
            <w:r w:rsidRPr="004C3767">
              <w:rPr>
                <w:color w:val="000000" w:themeColor="text1"/>
                <w:sz w:val="22"/>
                <w:szCs w:val="22"/>
              </w:rPr>
              <w:t>7,6 га</w:t>
            </w:r>
          </w:p>
        </w:tc>
        <w:tc>
          <w:tcPr>
            <w:tcW w:w="667" w:type="pct"/>
            <w:tcBorders>
              <w:top w:val="single" w:sz="4" w:space="0" w:color="auto"/>
              <w:left w:val="single" w:sz="4" w:space="0" w:color="auto"/>
              <w:bottom w:val="single" w:sz="4" w:space="0" w:color="auto"/>
              <w:right w:val="single" w:sz="4" w:space="0" w:color="auto"/>
            </w:tcBorders>
            <w:vAlign w:val="center"/>
            <w:hideMark/>
          </w:tcPr>
          <w:p w14:paraId="360A7E89" w14:textId="77777777" w:rsidR="00486A90" w:rsidRPr="004C3767" w:rsidRDefault="00486A90" w:rsidP="004C3767">
            <w:pPr>
              <w:jc w:val="center"/>
              <w:rPr>
                <w:color w:val="000000" w:themeColor="text1"/>
                <w:sz w:val="22"/>
                <w:szCs w:val="22"/>
              </w:rPr>
            </w:pPr>
            <w:r w:rsidRPr="004C3767">
              <w:rPr>
                <w:color w:val="000000" w:themeColor="text1"/>
                <w:sz w:val="22"/>
                <w:szCs w:val="22"/>
              </w:rPr>
              <w:t>Зон</w:t>
            </w:r>
            <w:r w:rsidRPr="004C3767">
              <w:rPr>
                <w:b/>
                <w:color w:val="000000" w:themeColor="text1"/>
                <w:sz w:val="22"/>
                <w:szCs w:val="22"/>
              </w:rPr>
              <w:t>ы</w:t>
            </w:r>
            <w:r w:rsidRPr="004C3767">
              <w:rPr>
                <w:color w:val="000000" w:themeColor="text1"/>
                <w:sz w:val="22"/>
                <w:szCs w:val="22"/>
              </w:rPr>
              <w:t xml:space="preserve"> специального назначения</w:t>
            </w:r>
          </w:p>
          <w:p w14:paraId="4BA52D87" w14:textId="77777777" w:rsidR="00486A90" w:rsidRPr="004C3767" w:rsidRDefault="00486A90" w:rsidP="004C3767">
            <w:pPr>
              <w:jc w:val="center"/>
              <w:rPr>
                <w:color w:val="000000" w:themeColor="text1"/>
                <w:sz w:val="22"/>
                <w:szCs w:val="22"/>
              </w:rPr>
            </w:pPr>
            <w:r w:rsidRPr="004C3767">
              <w:rPr>
                <w:color w:val="000000" w:themeColor="text1"/>
                <w:sz w:val="22"/>
                <w:szCs w:val="22"/>
              </w:rPr>
              <w:t>(СЗЗ – 100 м)</w:t>
            </w:r>
          </w:p>
        </w:tc>
        <w:tc>
          <w:tcPr>
            <w:tcW w:w="475" w:type="pct"/>
            <w:tcBorders>
              <w:top w:val="single" w:sz="4" w:space="0" w:color="auto"/>
              <w:left w:val="single" w:sz="4" w:space="0" w:color="auto"/>
              <w:bottom w:val="single" w:sz="4" w:space="0" w:color="auto"/>
              <w:right w:val="single" w:sz="4" w:space="0" w:color="auto"/>
            </w:tcBorders>
            <w:vAlign w:val="center"/>
            <w:hideMark/>
          </w:tcPr>
          <w:p w14:paraId="1AD07321" w14:textId="77777777" w:rsidR="00486A90" w:rsidRPr="004C3767" w:rsidRDefault="00486A90" w:rsidP="004C3767">
            <w:pPr>
              <w:jc w:val="center"/>
              <w:rPr>
                <w:color w:val="000000" w:themeColor="text1"/>
                <w:sz w:val="22"/>
                <w:szCs w:val="22"/>
              </w:rPr>
            </w:pPr>
            <w:r w:rsidRPr="004C3767">
              <w:rPr>
                <w:color w:val="000000" w:themeColor="text1"/>
                <w:sz w:val="22"/>
                <w:szCs w:val="22"/>
              </w:rPr>
              <w:t>1 очередь</w:t>
            </w:r>
          </w:p>
        </w:tc>
        <w:tc>
          <w:tcPr>
            <w:tcW w:w="931" w:type="pct"/>
            <w:tcBorders>
              <w:top w:val="single" w:sz="4" w:space="0" w:color="auto"/>
              <w:left w:val="single" w:sz="4" w:space="0" w:color="auto"/>
              <w:bottom w:val="single" w:sz="4" w:space="0" w:color="auto"/>
              <w:right w:val="single" w:sz="4" w:space="0" w:color="auto"/>
            </w:tcBorders>
            <w:hideMark/>
          </w:tcPr>
          <w:p w14:paraId="49DD7FB8" w14:textId="77777777" w:rsidR="00486A90" w:rsidRPr="004C3767" w:rsidRDefault="00486A90" w:rsidP="004C3767">
            <w:pPr>
              <w:jc w:val="center"/>
              <w:rPr>
                <w:color w:val="000000" w:themeColor="text1"/>
                <w:sz w:val="22"/>
                <w:szCs w:val="22"/>
              </w:rPr>
            </w:pPr>
            <w:r w:rsidRPr="004C3767">
              <w:rPr>
                <w:color w:val="000000" w:themeColor="text1"/>
                <w:sz w:val="22"/>
                <w:szCs w:val="22"/>
              </w:rPr>
              <w:t xml:space="preserve">Объект расположен в 1,6 км юго-восточнее </w:t>
            </w:r>
          </w:p>
          <w:p w14:paraId="5179A1AA" w14:textId="77777777" w:rsidR="00486A90" w:rsidRPr="004C3767" w:rsidRDefault="00486A90" w:rsidP="004C3767">
            <w:pPr>
              <w:jc w:val="center"/>
              <w:rPr>
                <w:color w:val="000000" w:themeColor="text1"/>
                <w:sz w:val="22"/>
                <w:szCs w:val="22"/>
              </w:rPr>
            </w:pPr>
            <w:r w:rsidRPr="004C3767">
              <w:rPr>
                <w:color w:val="000000" w:themeColor="text1"/>
                <w:sz w:val="22"/>
                <w:szCs w:val="22"/>
              </w:rPr>
              <w:t xml:space="preserve">(от центра) территории опережающего социально-экономического развития </w:t>
            </w:r>
            <w:proofErr w:type="gramStart"/>
            <w:r w:rsidRPr="004C3767">
              <w:rPr>
                <w:color w:val="000000" w:themeColor="text1"/>
                <w:sz w:val="22"/>
                <w:szCs w:val="22"/>
              </w:rPr>
              <w:t>Нефтехимический</w:t>
            </w:r>
            <w:proofErr w:type="gramEnd"/>
          </w:p>
        </w:tc>
      </w:tr>
    </w:tbl>
    <w:p w14:paraId="0DEED60A" w14:textId="77777777" w:rsidR="007E0646" w:rsidRPr="004C3767" w:rsidRDefault="001467F9" w:rsidP="004C3767">
      <w:pPr>
        <w:pStyle w:val="affc"/>
        <w:numPr>
          <w:ilvl w:val="2"/>
          <w:numId w:val="41"/>
        </w:numPr>
        <w:tabs>
          <w:tab w:val="clear" w:pos="1080"/>
          <w:tab w:val="left" w:pos="567"/>
          <w:tab w:val="left" w:pos="993"/>
        </w:tabs>
        <w:spacing w:before="120"/>
        <w:ind w:left="0" w:firstLine="0"/>
        <w:outlineLvl w:val="2"/>
        <w:rPr>
          <w:bCs/>
          <w:iCs/>
          <w:color w:val="000000" w:themeColor="text1"/>
        </w:rPr>
      </w:pPr>
      <w:bookmarkStart w:id="10" w:name="_Toc93653641"/>
      <w:r w:rsidRPr="004C3767">
        <w:rPr>
          <w:bCs/>
          <w:iCs/>
          <w:color w:val="000000" w:themeColor="text1"/>
        </w:rPr>
        <w:t>С</w:t>
      </w:r>
      <w:r w:rsidR="00852BFA" w:rsidRPr="004C3767">
        <w:rPr>
          <w:bCs/>
          <w:iCs/>
          <w:color w:val="000000" w:themeColor="text1"/>
        </w:rPr>
        <w:t>ело</w:t>
      </w:r>
      <w:r w:rsidR="00A36118" w:rsidRPr="004C3767">
        <w:rPr>
          <w:bCs/>
          <w:iCs/>
          <w:color w:val="000000" w:themeColor="text1"/>
        </w:rPr>
        <w:t xml:space="preserve"> </w:t>
      </w:r>
      <w:proofErr w:type="spellStart"/>
      <w:r w:rsidR="00A36118" w:rsidRPr="004C3767">
        <w:rPr>
          <w:bCs/>
          <w:iCs/>
          <w:color w:val="000000" w:themeColor="text1"/>
        </w:rPr>
        <w:t>Д</w:t>
      </w:r>
      <w:r w:rsidR="00852BFA" w:rsidRPr="004C3767">
        <w:rPr>
          <w:bCs/>
          <w:iCs/>
          <w:color w:val="000000" w:themeColor="text1"/>
        </w:rPr>
        <w:t>ушкино</w:t>
      </w:r>
      <w:bookmarkEnd w:id="10"/>
      <w:proofErr w:type="spellEnd"/>
    </w:p>
    <w:p w14:paraId="1E95F2AF" w14:textId="77777777" w:rsidR="006F214D" w:rsidRPr="004C3767" w:rsidRDefault="006F214D" w:rsidP="004C3767">
      <w:pPr>
        <w:pStyle w:val="affc"/>
        <w:spacing w:line="240" w:lineRule="auto"/>
        <w:ind w:left="1069" w:firstLine="0"/>
        <w:jc w:val="right"/>
        <w:rPr>
          <w:b w:val="0"/>
          <w:bCs/>
          <w:iCs/>
          <w:color w:val="000000" w:themeColor="text1"/>
        </w:rPr>
      </w:pPr>
      <w:r w:rsidRPr="004C3767">
        <w:rPr>
          <w:b w:val="0"/>
          <w:bCs/>
          <w:iCs/>
          <w:color w:val="000000" w:themeColor="text1"/>
        </w:rPr>
        <w:t>Таблица 2.</w:t>
      </w:r>
      <w:r w:rsidR="00295302" w:rsidRPr="004C3767">
        <w:rPr>
          <w:b w:val="0"/>
          <w:bCs/>
          <w:iCs/>
          <w:color w:val="000000" w:themeColor="text1"/>
        </w:rPr>
        <w:t>4</w:t>
      </w:r>
    </w:p>
    <w:tbl>
      <w:tblPr>
        <w:tblStyle w:val="afd"/>
        <w:tblW w:w="5000" w:type="pct"/>
        <w:tblLook w:val="04A0" w:firstRow="1" w:lastRow="0" w:firstColumn="1" w:lastColumn="0" w:noHBand="0" w:noVBand="1"/>
      </w:tblPr>
      <w:tblGrid>
        <w:gridCol w:w="600"/>
        <w:gridCol w:w="2614"/>
        <w:gridCol w:w="3555"/>
        <w:gridCol w:w="2345"/>
        <w:gridCol w:w="2345"/>
        <w:gridCol w:w="1408"/>
        <w:gridCol w:w="1919"/>
      </w:tblGrid>
      <w:tr w:rsidR="00400344" w:rsidRPr="004C3767" w14:paraId="78E2F5A3" w14:textId="77777777" w:rsidTr="00B27091">
        <w:tc>
          <w:tcPr>
            <w:tcW w:w="203" w:type="pct"/>
            <w:tcBorders>
              <w:top w:val="single" w:sz="4" w:space="0" w:color="auto"/>
              <w:left w:val="single" w:sz="4" w:space="0" w:color="auto"/>
              <w:bottom w:val="single" w:sz="4" w:space="0" w:color="auto"/>
              <w:right w:val="single" w:sz="4" w:space="0" w:color="auto"/>
            </w:tcBorders>
            <w:vAlign w:val="center"/>
            <w:hideMark/>
          </w:tcPr>
          <w:p w14:paraId="798BEE20" w14:textId="77777777" w:rsidR="00B27091" w:rsidRPr="004C3767" w:rsidRDefault="00B27091" w:rsidP="004C3767">
            <w:pPr>
              <w:jc w:val="center"/>
              <w:rPr>
                <w:b/>
                <w:color w:val="000000" w:themeColor="text1"/>
                <w:sz w:val="22"/>
                <w:szCs w:val="22"/>
              </w:rPr>
            </w:pPr>
            <w:r w:rsidRPr="004C3767">
              <w:rPr>
                <w:b/>
                <w:color w:val="000000" w:themeColor="text1"/>
                <w:sz w:val="22"/>
                <w:szCs w:val="22"/>
              </w:rPr>
              <w:t>№</w:t>
            </w:r>
          </w:p>
          <w:p w14:paraId="083B3791" w14:textId="77777777" w:rsidR="00B27091" w:rsidRPr="004C3767" w:rsidRDefault="00B27091" w:rsidP="004C3767">
            <w:pPr>
              <w:jc w:val="center"/>
              <w:rPr>
                <w:b/>
                <w:color w:val="000000" w:themeColor="text1"/>
                <w:sz w:val="22"/>
                <w:szCs w:val="22"/>
              </w:rPr>
            </w:pPr>
            <w:proofErr w:type="gramStart"/>
            <w:r w:rsidRPr="004C3767">
              <w:rPr>
                <w:b/>
                <w:color w:val="000000" w:themeColor="text1"/>
                <w:sz w:val="22"/>
                <w:szCs w:val="22"/>
              </w:rPr>
              <w:t>п</w:t>
            </w:r>
            <w:proofErr w:type="gramEnd"/>
            <w:r w:rsidRPr="004C3767">
              <w:rPr>
                <w:b/>
                <w:color w:val="000000" w:themeColor="text1"/>
                <w:sz w:val="22"/>
                <w:szCs w:val="22"/>
              </w:rPr>
              <w:t>/п</w:t>
            </w:r>
          </w:p>
        </w:tc>
        <w:tc>
          <w:tcPr>
            <w:tcW w:w="884" w:type="pct"/>
            <w:tcBorders>
              <w:top w:val="single" w:sz="4" w:space="0" w:color="auto"/>
              <w:left w:val="single" w:sz="4" w:space="0" w:color="auto"/>
              <w:bottom w:val="single" w:sz="4" w:space="0" w:color="auto"/>
              <w:right w:val="single" w:sz="4" w:space="0" w:color="auto"/>
            </w:tcBorders>
            <w:vAlign w:val="center"/>
            <w:hideMark/>
          </w:tcPr>
          <w:p w14:paraId="62CF658E"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Наименование объекта</w:t>
            </w:r>
          </w:p>
        </w:tc>
        <w:tc>
          <w:tcPr>
            <w:tcW w:w="1202" w:type="pct"/>
            <w:tcBorders>
              <w:top w:val="single" w:sz="4" w:space="0" w:color="auto"/>
              <w:left w:val="single" w:sz="4" w:space="0" w:color="auto"/>
              <w:bottom w:val="single" w:sz="4" w:space="0" w:color="auto"/>
              <w:right w:val="single" w:sz="4" w:space="0" w:color="auto"/>
            </w:tcBorders>
            <w:vAlign w:val="center"/>
            <w:hideMark/>
          </w:tcPr>
          <w:p w14:paraId="4977D50C"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Вид объекта</w:t>
            </w:r>
          </w:p>
        </w:tc>
        <w:tc>
          <w:tcPr>
            <w:tcW w:w="793" w:type="pct"/>
            <w:tcBorders>
              <w:top w:val="single" w:sz="4" w:space="0" w:color="auto"/>
              <w:left w:val="single" w:sz="4" w:space="0" w:color="auto"/>
              <w:bottom w:val="single" w:sz="4" w:space="0" w:color="auto"/>
              <w:right w:val="single" w:sz="4" w:space="0" w:color="auto"/>
            </w:tcBorders>
            <w:vAlign w:val="center"/>
            <w:hideMark/>
          </w:tcPr>
          <w:p w14:paraId="15350CBF"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Характеристика объекта</w:t>
            </w:r>
          </w:p>
        </w:tc>
        <w:tc>
          <w:tcPr>
            <w:tcW w:w="793" w:type="pct"/>
            <w:tcBorders>
              <w:top w:val="single" w:sz="4" w:space="0" w:color="auto"/>
              <w:left w:val="single" w:sz="4" w:space="0" w:color="auto"/>
              <w:bottom w:val="single" w:sz="4" w:space="0" w:color="auto"/>
              <w:right w:val="single" w:sz="4" w:space="0" w:color="auto"/>
            </w:tcBorders>
            <w:vAlign w:val="center"/>
            <w:hideMark/>
          </w:tcPr>
          <w:p w14:paraId="2F36B7A1"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Функциональная зона</w:t>
            </w:r>
          </w:p>
        </w:tc>
        <w:tc>
          <w:tcPr>
            <w:tcW w:w="476" w:type="pct"/>
            <w:tcBorders>
              <w:top w:val="single" w:sz="4" w:space="0" w:color="auto"/>
              <w:left w:val="single" w:sz="4" w:space="0" w:color="auto"/>
              <w:bottom w:val="single" w:sz="4" w:space="0" w:color="auto"/>
              <w:right w:val="single" w:sz="4" w:space="0" w:color="auto"/>
            </w:tcBorders>
            <w:vAlign w:val="center"/>
            <w:hideMark/>
          </w:tcPr>
          <w:p w14:paraId="612F76D3"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Срок реализации</w:t>
            </w:r>
          </w:p>
        </w:tc>
        <w:tc>
          <w:tcPr>
            <w:tcW w:w="649" w:type="pct"/>
            <w:tcBorders>
              <w:top w:val="single" w:sz="4" w:space="0" w:color="auto"/>
              <w:left w:val="single" w:sz="4" w:space="0" w:color="auto"/>
              <w:bottom w:val="single" w:sz="4" w:space="0" w:color="auto"/>
              <w:right w:val="single" w:sz="4" w:space="0" w:color="auto"/>
            </w:tcBorders>
            <w:hideMark/>
          </w:tcPr>
          <w:p w14:paraId="74EE6699"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Местоположение</w:t>
            </w:r>
          </w:p>
        </w:tc>
      </w:tr>
      <w:tr w:rsidR="00400344" w:rsidRPr="004C3767" w14:paraId="495B979A" w14:textId="77777777"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5F66A5F" w14:textId="77777777" w:rsidR="00B27091" w:rsidRPr="004C3767" w:rsidRDefault="00B27091" w:rsidP="004C3767">
            <w:pPr>
              <w:jc w:val="center"/>
              <w:rPr>
                <w:b/>
                <w:i/>
                <w:color w:val="000000" w:themeColor="text1"/>
                <w:sz w:val="22"/>
                <w:szCs w:val="22"/>
              </w:rPr>
            </w:pPr>
            <w:r w:rsidRPr="004C3767">
              <w:rPr>
                <w:b/>
                <w:i/>
                <w:color w:val="000000" w:themeColor="text1"/>
                <w:sz w:val="22"/>
                <w:szCs w:val="22"/>
              </w:rPr>
              <w:t>Объекты физической культуры и спорта</w:t>
            </w:r>
          </w:p>
        </w:tc>
      </w:tr>
      <w:tr w:rsidR="00400344" w:rsidRPr="004C3767" w14:paraId="4626DB40" w14:textId="77777777" w:rsidTr="00B27091">
        <w:tc>
          <w:tcPr>
            <w:tcW w:w="203" w:type="pct"/>
            <w:tcBorders>
              <w:top w:val="single" w:sz="4" w:space="0" w:color="auto"/>
              <w:left w:val="single" w:sz="4" w:space="0" w:color="auto"/>
              <w:bottom w:val="single" w:sz="4" w:space="0" w:color="auto"/>
              <w:right w:val="single" w:sz="4" w:space="0" w:color="auto"/>
            </w:tcBorders>
            <w:vAlign w:val="center"/>
            <w:hideMark/>
          </w:tcPr>
          <w:p w14:paraId="59D3C7A9" w14:textId="77777777" w:rsidR="00B27091" w:rsidRPr="004C3767" w:rsidRDefault="00B27091" w:rsidP="004C3767">
            <w:pPr>
              <w:jc w:val="center"/>
              <w:rPr>
                <w:color w:val="000000" w:themeColor="text1"/>
                <w:sz w:val="22"/>
                <w:szCs w:val="22"/>
              </w:rPr>
            </w:pPr>
            <w:r w:rsidRPr="004C3767">
              <w:rPr>
                <w:color w:val="000000" w:themeColor="text1"/>
                <w:sz w:val="22"/>
                <w:szCs w:val="22"/>
              </w:rPr>
              <w:t>1</w:t>
            </w:r>
          </w:p>
        </w:tc>
        <w:tc>
          <w:tcPr>
            <w:tcW w:w="884" w:type="pct"/>
            <w:tcBorders>
              <w:top w:val="single" w:sz="4" w:space="0" w:color="auto"/>
              <w:left w:val="single" w:sz="4" w:space="0" w:color="auto"/>
              <w:bottom w:val="single" w:sz="4" w:space="0" w:color="auto"/>
              <w:right w:val="single" w:sz="4" w:space="0" w:color="auto"/>
            </w:tcBorders>
            <w:vAlign w:val="center"/>
            <w:hideMark/>
          </w:tcPr>
          <w:p w14:paraId="2C9F7AA2"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Спортивный клуб</w:t>
            </w:r>
          </w:p>
        </w:tc>
        <w:tc>
          <w:tcPr>
            <w:tcW w:w="1202" w:type="pct"/>
            <w:tcBorders>
              <w:top w:val="single" w:sz="4" w:space="0" w:color="auto"/>
              <w:left w:val="single" w:sz="4" w:space="0" w:color="auto"/>
              <w:bottom w:val="single" w:sz="4" w:space="0" w:color="auto"/>
              <w:right w:val="single" w:sz="4" w:space="0" w:color="auto"/>
            </w:tcBorders>
            <w:vAlign w:val="center"/>
            <w:hideMark/>
          </w:tcPr>
          <w:p w14:paraId="7D306354"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C3767">
              <w:rPr>
                <w:color w:val="000000" w:themeColor="text1"/>
                <w:sz w:val="22"/>
                <w:szCs w:val="22"/>
              </w:rPr>
              <w:t>т.ч</w:t>
            </w:r>
            <w:proofErr w:type="spellEnd"/>
            <w:r w:rsidRPr="004C3767">
              <w:rPr>
                <w:color w:val="000000" w:themeColor="text1"/>
                <w:sz w:val="22"/>
                <w:szCs w:val="22"/>
              </w:rPr>
              <w:t>. физкультурно-оздоровительный комплекс)</w:t>
            </w:r>
          </w:p>
        </w:tc>
        <w:tc>
          <w:tcPr>
            <w:tcW w:w="793" w:type="pct"/>
            <w:tcBorders>
              <w:top w:val="single" w:sz="4" w:space="0" w:color="auto"/>
              <w:left w:val="single" w:sz="4" w:space="0" w:color="auto"/>
              <w:bottom w:val="single" w:sz="4" w:space="0" w:color="auto"/>
              <w:right w:val="single" w:sz="4" w:space="0" w:color="auto"/>
            </w:tcBorders>
            <w:vAlign w:val="center"/>
            <w:hideMark/>
          </w:tcPr>
          <w:p w14:paraId="445F7C7C"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500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r w:rsidRPr="004C3767">
              <w:rPr>
                <w:color w:val="000000" w:themeColor="text1"/>
                <w:sz w:val="22"/>
                <w:szCs w:val="22"/>
              </w:rPr>
              <w:t xml:space="preserve"> площади пола</w:t>
            </w:r>
          </w:p>
        </w:tc>
        <w:tc>
          <w:tcPr>
            <w:tcW w:w="793" w:type="pct"/>
            <w:tcBorders>
              <w:top w:val="single" w:sz="4" w:space="0" w:color="auto"/>
              <w:left w:val="single" w:sz="4" w:space="0" w:color="auto"/>
              <w:bottom w:val="single" w:sz="4" w:space="0" w:color="auto"/>
              <w:right w:val="single" w:sz="4" w:space="0" w:color="auto"/>
            </w:tcBorders>
            <w:vAlign w:val="center"/>
            <w:hideMark/>
          </w:tcPr>
          <w:p w14:paraId="1E377B56"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6" w:type="pct"/>
            <w:tcBorders>
              <w:top w:val="single" w:sz="4" w:space="0" w:color="auto"/>
              <w:left w:val="single" w:sz="4" w:space="0" w:color="auto"/>
              <w:bottom w:val="single" w:sz="4" w:space="0" w:color="auto"/>
              <w:right w:val="single" w:sz="4" w:space="0" w:color="auto"/>
            </w:tcBorders>
            <w:vAlign w:val="center"/>
            <w:hideMark/>
          </w:tcPr>
          <w:p w14:paraId="5183675C"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649" w:type="pct"/>
            <w:tcBorders>
              <w:top w:val="single" w:sz="4" w:space="0" w:color="auto"/>
              <w:left w:val="single" w:sz="4" w:space="0" w:color="auto"/>
              <w:bottom w:val="single" w:sz="4" w:space="0" w:color="auto"/>
              <w:right w:val="single" w:sz="4" w:space="0" w:color="auto"/>
            </w:tcBorders>
            <w:hideMark/>
          </w:tcPr>
          <w:p w14:paraId="39211B73"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Квартал между ул. </w:t>
            </w:r>
            <w:proofErr w:type="spellStart"/>
            <w:r w:rsidRPr="004C3767">
              <w:rPr>
                <w:color w:val="000000" w:themeColor="text1"/>
                <w:sz w:val="22"/>
                <w:szCs w:val="22"/>
              </w:rPr>
              <w:t>Светланка</w:t>
            </w:r>
            <w:proofErr w:type="spellEnd"/>
            <w:r w:rsidRPr="004C3767">
              <w:rPr>
                <w:color w:val="000000" w:themeColor="text1"/>
                <w:sz w:val="22"/>
                <w:szCs w:val="22"/>
              </w:rPr>
              <w:t xml:space="preserve"> и ул. Комарова</w:t>
            </w:r>
          </w:p>
        </w:tc>
      </w:tr>
      <w:tr w:rsidR="00400344" w:rsidRPr="004C3767" w14:paraId="1F0A9AC2" w14:textId="77777777" w:rsidTr="00B27091">
        <w:tc>
          <w:tcPr>
            <w:tcW w:w="203" w:type="pct"/>
            <w:tcBorders>
              <w:top w:val="single" w:sz="4" w:space="0" w:color="auto"/>
              <w:left w:val="single" w:sz="4" w:space="0" w:color="auto"/>
              <w:bottom w:val="single" w:sz="4" w:space="0" w:color="auto"/>
              <w:right w:val="single" w:sz="4" w:space="0" w:color="auto"/>
            </w:tcBorders>
            <w:vAlign w:val="center"/>
            <w:hideMark/>
          </w:tcPr>
          <w:p w14:paraId="5BB6033C" w14:textId="77777777" w:rsidR="00B27091" w:rsidRPr="004C3767" w:rsidRDefault="00B27091" w:rsidP="004C3767">
            <w:pPr>
              <w:jc w:val="center"/>
              <w:rPr>
                <w:color w:val="000000" w:themeColor="text1"/>
                <w:sz w:val="22"/>
                <w:szCs w:val="22"/>
              </w:rPr>
            </w:pPr>
            <w:r w:rsidRPr="004C3767">
              <w:rPr>
                <w:color w:val="000000" w:themeColor="text1"/>
                <w:sz w:val="22"/>
                <w:szCs w:val="22"/>
              </w:rPr>
              <w:t>2</w:t>
            </w:r>
          </w:p>
        </w:tc>
        <w:tc>
          <w:tcPr>
            <w:tcW w:w="884" w:type="pct"/>
            <w:tcBorders>
              <w:top w:val="single" w:sz="4" w:space="0" w:color="auto"/>
              <w:left w:val="single" w:sz="4" w:space="0" w:color="auto"/>
              <w:bottom w:val="single" w:sz="4" w:space="0" w:color="auto"/>
              <w:right w:val="single" w:sz="4" w:space="0" w:color="auto"/>
            </w:tcBorders>
            <w:vAlign w:val="center"/>
            <w:hideMark/>
          </w:tcPr>
          <w:p w14:paraId="70A6FE98"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Спортивная площадка</w:t>
            </w:r>
          </w:p>
        </w:tc>
        <w:tc>
          <w:tcPr>
            <w:tcW w:w="1202" w:type="pct"/>
            <w:tcBorders>
              <w:top w:val="single" w:sz="4" w:space="0" w:color="auto"/>
              <w:left w:val="single" w:sz="4" w:space="0" w:color="auto"/>
              <w:bottom w:val="single" w:sz="4" w:space="0" w:color="auto"/>
              <w:right w:val="single" w:sz="4" w:space="0" w:color="auto"/>
            </w:tcBorders>
            <w:vAlign w:val="center"/>
            <w:hideMark/>
          </w:tcPr>
          <w:p w14:paraId="5181F957"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93" w:type="pct"/>
            <w:tcBorders>
              <w:top w:val="single" w:sz="4" w:space="0" w:color="auto"/>
              <w:left w:val="single" w:sz="4" w:space="0" w:color="auto"/>
              <w:bottom w:val="single" w:sz="4" w:space="0" w:color="auto"/>
              <w:right w:val="single" w:sz="4" w:space="0" w:color="auto"/>
            </w:tcBorders>
            <w:vAlign w:val="center"/>
            <w:hideMark/>
          </w:tcPr>
          <w:p w14:paraId="02475CA5"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1000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p>
        </w:tc>
        <w:tc>
          <w:tcPr>
            <w:tcW w:w="793" w:type="pct"/>
            <w:tcBorders>
              <w:top w:val="single" w:sz="4" w:space="0" w:color="auto"/>
              <w:left w:val="single" w:sz="4" w:space="0" w:color="auto"/>
              <w:bottom w:val="single" w:sz="4" w:space="0" w:color="auto"/>
              <w:right w:val="single" w:sz="4" w:space="0" w:color="auto"/>
            </w:tcBorders>
            <w:vAlign w:val="center"/>
            <w:hideMark/>
          </w:tcPr>
          <w:p w14:paraId="06B9D7D9"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476" w:type="pct"/>
            <w:tcBorders>
              <w:top w:val="single" w:sz="4" w:space="0" w:color="auto"/>
              <w:left w:val="single" w:sz="4" w:space="0" w:color="auto"/>
              <w:bottom w:val="single" w:sz="4" w:space="0" w:color="auto"/>
              <w:right w:val="single" w:sz="4" w:space="0" w:color="auto"/>
            </w:tcBorders>
            <w:vAlign w:val="center"/>
            <w:hideMark/>
          </w:tcPr>
          <w:p w14:paraId="229A5243"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649" w:type="pct"/>
            <w:tcBorders>
              <w:top w:val="single" w:sz="4" w:space="0" w:color="auto"/>
              <w:left w:val="single" w:sz="4" w:space="0" w:color="auto"/>
              <w:bottom w:val="single" w:sz="4" w:space="0" w:color="auto"/>
              <w:right w:val="single" w:sz="4" w:space="0" w:color="auto"/>
            </w:tcBorders>
            <w:hideMark/>
          </w:tcPr>
          <w:p w14:paraId="1552A82E"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Квартал между ул. </w:t>
            </w:r>
            <w:proofErr w:type="spellStart"/>
            <w:r w:rsidRPr="004C3767">
              <w:rPr>
                <w:color w:val="000000" w:themeColor="text1"/>
                <w:sz w:val="22"/>
                <w:szCs w:val="22"/>
              </w:rPr>
              <w:t>Светланка</w:t>
            </w:r>
            <w:proofErr w:type="spellEnd"/>
            <w:r w:rsidRPr="004C3767">
              <w:rPr>
                <w:color w:val="000000" w:themeColor="text1"/>
                <w:sz w:val="22"/>
                <w:szCs w:val="22"/>
              </w:rPr>
              <w:t xml:space="preserve"> и ул. Комарова</w:t>
            </w:r>
          </w:p>
        </w:tc>
      </w:tr>
    </w:tbl>
    <w:p w14:paraId="74DFBC7C" w14:textId="77777777" w:rsidR="00B27091" w:rsidRPr="004C3767" w:rsidRDefault="00B27091" w:rsidP="004C3767">
      <w:pPr>
        <w:spacing w:before="120"/>
        <w:ind w:left="-142"/>
        <w:jc w:val="both"/>
        <w:outlineLvl w:val="2"/>
        <w:rPr>
          <w:b/>
          <w:bCs/>
          <w:iCs/>
          <w:color w:val="000000" w:themeColor="text1"/>
        </w:rPr>
        <w:sectPr w:rsidR="00B27091" w:rsidRPr="004C3767" w:rsidSect="00493D1C">
          <w:pgSz w:w="16838" w:h="11906" w:orient="landscape"/>
          <w:pgMar w:top="1134" w:right="1134" w:bottom="851" w:left="1134" w:header="709" w:footer="709" w:gutter="0"/>
          <w:cols w:space="708"/>
          <w:docGrid w:linePitch="360"/>
        </w:sectPr>
      </w:pPr>
    </w:p>
    <w:p w14:paraId="464EC57D" w14:textId="77777777" w:rsidR="00A36118" w:rsidRPr="004C3767" w:rsidRDefault="00110580" w:rsidP="004C3767">
      <w:pPr>
        <w:numPr>
          <w:ilvl w:val="2"/>
          <w:numId w:val="41"/>
        </w:numPr>
        <w:spacing w:before="120"/>
        <w:ind w:left="0" w:firstLine="0"/>
        <w:jc w:val="both"/>
        <w:outlineLvl w:val="2"/>
        <w:rPr>
          <w:b/>
          <w:bCs/>
          <w:iCs/>
          <w:color w:val="000000" w:themeColor="text1"/>
        </w:rPr>
      </w:pPr>
      <w:bookmarkStart w:id="11" w:name="_Toc93653642"/>
      <w:r w:rsidRPr="004C3767">
        <w:rPr>
          <w:b/>
          <w:bCs/>
          <w:iCs/>
          <w:color w:val="000000" w:themeColor="text1"/>
        </w:rPr>
        <w:lastRenderedPageBreak/>
        <w:t>С</w:t>
      </w:r>
      <w:r w:rsidR="00852BFA" w:rsidRPr="004C3767">
        <w:rPr>
          <w:b/>
          <w:bCs/>
          <w:iCs/>
          <w:color w:val="000000" w:themeColor="text1"/>
        </w:rPr>
        <w:t>ело Анна</w:t>
      </w:r>
      <w:bookmarkEnd w:id="11"/>
    </w:p>
    <w:p w14:paraId="56FB25F3" w14:textId="77777777" w:rsidR="006F214D" w:rsidRPr="004C3767" w:rsidRDefault="006F214D" w:rsidP="004C3767">
      <w:pPr>
        <w:pStyle w:val="affc"/>
        <w:spacing w:line="240" w:lineRule="auto"/>
        <w:ind w:left="1069" w:firstLine="0"/>
        <w:jc w:val="right"/>
        <w:rPr>
          <w:b w:val="0"/>
          <w:bCs/>
          <w:iCs/>
          <w:color w:val="000000" w:themeColor="text1"/>
        </w:rPr>
      </w:pPr>
      <w:r w:rsidRPr="004C3767">
        <w:rPr>
          <w:b w:val="0"/>
          <w:bCs/>
          <w:iCs/>
          <w:color w:val="000000" w:themeColor="text1"/>
        </w:rPr>
        <w:t>Таблица 2.</w:t>
      </w:r>
      <w:r w:rsidR="00295302" w:rsidRPr="004C3767">
        <w:rPr>
          <w:b w:val="0"/>
          <w:bCs/>
          <w:iCs/>
          <w:color w:val="000000" w:themeColor="text1"/>
        </w:rPr>
        <w:t>5</w:t>
      </w:r>
    </w:p>
    <w:tbl>
      <w:tblPr>
        <w:tblStyle w:val="afd"/>
        <w:tblW w:w="5000" w:type="pct"/>
        <w:tblLook w:val="04A0" w:firstRow="1" w:lastRow="0" w:firstColumn="1" w:lastColumn="0" w:noHBand="0" w:noVBand="1"/>
      </w:tblPr>
      <w:tblGrid>
        <w:gridCol w:w="604"/>
        <w:gridCol w:w="2588"/>
        <w:gridCol w:w="3510"/>
        <w:gridCol w:w="2321"/>
        <w:gridCol w:w="2321"/>
        <w:gridCol w:w="1526"/>
        <w:gridCol w:w="1916"/>
      </w:tblGrid>
      <w:tr w:rsidR="00400344" w:rsidRPr="004C3767" w14:paraId="4927E062" w14:textId="77777777" w:rsidTr="00B27091">
        <w:tc>
          <w:tcPr>
            <w:tcW w:w="204" w:type="pct"/>
            <w:tcBorders>
              <w:top w:val="single" w:sz="4" w:space="0" w:color="auto"/>
              <w:left w:val="single" w:sz="4" w:space="0" w:color="auto"/>
              <w:bottom w:val="single" w:sz="4" w:space="0" w:color="auto"/>
              <w:right w:val="single" w:sz="4" w:space="0" w:color="auto"/>
            </w:tcBorders>
            <w:hideMark/>
          </w:tcPr>
          <w:p w14:paraId="7BEBB770" w14:textId="77777777" w:rsidR="00B27091" w:rsidRPr="004C3767" w:rsidRDefault="00B27091" w:rsidP="004C3767">
            <w:pPr>
              <w:jc w:val="center"/>
              <w:rPr>
                <w:b/>
                <w:color w:val="000000" w:themeColor="text1"/>
                <w:sz w:val="22"/>
                <w:szCs w:val="22"/>
              </w:rPr>
            </w:pPr>
            <w:r w:rsidRPr="004C3767">
              <w:rPr>
                <w:b/>
                <w:color w:val="000000" w:themeColor="text1"/>
                <w:sz w:val="22"/>
                <w:szCs w:val="22"/>
              </w:rPr>
              <w:t>№</w:t>
            </w:r>
          </w:p>
          <w:p w14:paraId="1CE92D90" w14:textId="77777777" w:rsidR="00B27091" w:rsidRPr="004C3767" w:rsidRDefault="00B27091" w:rsidP="004C3767">
            <w:pPr>
              <w:jc w:val="center"/>
              <w:rPr>
                <w:b/>
                <w:color w:val="000000" w:themeColor="text1"/>
                <w:sz w:val="22"/>
                <w:szCs w:val="22"/>
              </w:rPr>
            </w:pPr>
            <w:proofErr w:type="gramStart"/>
            <w:r w:rsidRPr="004C3767">
              <w:rPr>
                <w:b/>
                <w:color w:val="000000" w:themeColor="text1"/>
                <w:sz w:val="22"/>
                <w:szCs w:val="22"/>
              </w:rPr>
              <w:t>п</w:t>
            </w:r>
            <w:proofErr w:type="gramEnd"/>
            <w:r w:rsidRPr="004C3767">
              <w:rPr>
                <w:b/>
                <w:color w:val="000000" w:themeColor="text1"/>
                <w:sz w:val="22"/>
                <w:szCs w:val="22"/>
              </w:rPr>
              <w:t>/п</w:t>
            </w:r>
          </w:p>
        </w:tc>
        <w:tc>
          <w:tcPr>
            <w:tcW w:w="875" w:type="pct"/>
            <w:tcBorders>
              <w:top w:val="single" w:sz="4" w:space="0" w:color="auto"/>
              <w:left w:val="single" w:sz="4" w:space="0" w:color="auto"/>
              <w:bottom w:val="single" w:sz="4" w:space="0" w:color="auto"/>
              <w:right w:val="single" w:sz="4" w:space="0" w:color="auto"/>
            </w:tcBorders>
            <w:hideMark/>
          </w:tcPr>
          <w:p w14:paraId="3885BA1D"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Наименование объекта</w:t>
            </w:r>
          </w:p>
        </w:tc>
        <w:tc>
          <w:tcPr>
            <w:tcW w:w="1187" w:type="pct"/>
            <w:tcBorders>
              <w:top w:val="single" w:sz="4" w:space="0" w:color="auto"/>
              <w:left w:val="single" w:sz="4" w:space="0" w:color="auto"/>
              <w:bottom w:val="single" w:sz="4" w:space="0" w:color="auto"/>
              <w:right w:val="single" w:sz="4" w:space="0" w:color="auto"/>
            </w:tcBorders>
            <w:hideMark/>
          </w:tcPr>
          <w:p w14:paraId="7D41CB57"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Вид объекта</w:t>
            </w:r>
          </w:p>
        </w:tc>
        <w:tc>
          <w:tcPr>
            <w:tcW w:w="785" w:type="pct"/>
            <w:tcBorders>
              <w:top w:val="single" w:sz="4" w:space="0" w:color="auto"/>
              <w:left w:val="single" w:sz="4" w:space="0" w:color="auto"/>
              <w:bottom w:val="single" w:sz="4" w:space="0" w:color="auto"/>
              <w:right w:val="single" w:sz="4" w:space="0" w:color="auto"/>
            </w:tcBorders>
            <w:hideMark/>
          </w:tcPr>
          <w:p w14:paraId="6022BC85"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Характеристика объекта</w:t>
            </w:r>
          </w:p>
        </w:tc>
        <w:tc>
          <w:tcPr>
            <w:tcW w:w="785" w:type="pct"/>
            <w:tcBorders>
              <w:top w:val="single" w:sz="4" w:space="0" w:color="auto"/>
              <w:left w:val="single" w:sz="4" w:space="0" w:color="auto"/>
              <w:bottom w:val="single" w:sz="4" w:space="0" w:color="auto"/>
              <w:right w:val="single" w:sz="4" w:space="0" w:color="auto"/>
            </w:tcBorders>
            <w:hideMark/>
          </w:tcPr>
          <w:p w14:paraId="2FA71428"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Функциональная зона</w:t>
            </w:r>
          </w:p>
        </w:tc>
        <w:tc>
          <w:tcPr>
            <w:tcW w:w="516" w:type="pct"/>
            <w:tcBorders>
              <w:top w:val="single" w:sz="4" w:space="0" w:color="auto"/>
              <w:left w:val="single" w:sz="4" w:space="0" w:color="auto"/>
              <w:bottom w:val="single" w:sz="4" w:space="0" w:color="auto"/>
              <w:right w:val="single" w:sz="4" w:space="0" w:color="auto"/>
            </w:tcBorders>
            <w:hideMark/>
          </w:tcPr>
          <w:p w14:paraId="37BD1434" w14:textId="77777777" w:rsidR="00B27091" w:rsidRPr="004C3767" w:rsidRDefault="00B27091" w:rsidP="004C3767">
            <w:pPr>
              <w:jc w:val="center"/>
              <w:rPr>
                <w:b/>
                <w:color w:val="000000" w:themeColor="text1"/>
                <w:sz w:val="22"/>
                <w:szCs w:val="22"/>
              </w:rPr>
            </w:pPr>
            <w:r w:rsidRPr="004C3767">
              <w:rPr>
                <w:b/>
                <w:color w:val="000000" w:themeColor="text1"/>
                <w:sz w:val="22"/>
                <w:szCs w:val="22"/>
              </w:rPr>
              <w:t>Срок реализации</w:t>
            </w:r>
          </w:p>
        </w:tc>
        <w:tc>
          <w:tcPr>
            <w:tcW w:w="648" w:type="pct"/>
            <w:tcBorders>
              <w:top w:val="single" w:sz="4" w:space="0" w:color="auto"/>
              <w:left w:val="single" w:sz="4" w:space="0" w:color="auto"/>
              <w:bottom w:val="single" w:sz="4" w:space="0" w:color="auto"/>
              <w:right w:val="single" w:sz="4" w:space="0" w:color="auto"/>
            </w:tcBorders>
            <w:hideMark/>
          </w:tcPr>
          <w:p w14:paraId="6BBCE847" w14:textId="77777777" w:rsidR="00B27091" w:rsidRPr="004C3767" w:rsidRDefault="00B27091" w:rsidP="004C3767">
            <w:pPr>
              <w:jc w:val="center"/>
              <w:rPr>
                <w:b/>
                <w:color w:val="000000" w:themeColor="text1"/>
                <w:sz w:val="22"/>
                <w:szCs w:val="22"/>
              </w:rPr>
            </w:pPr>
            <w:r w:rsidRPr="004C3767">
              <w:rPr>
                <w:b/>
                <w:color w:val="000000" w:themeColor="text1"/>
                <w:sz w:val="22"/>
                <w:szCs w:val="22"/>
              </w:rPr>
              <w:t>Местоположение</w:t>
            </w:r>
          </w:p>
        </w:tc>
      </w:tr>
      <w:tr w:rsidR="00400344" w:rsidRPr="004C3767" w14:paraId="0906FE0A" w14:textId="77777777"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9D7DB5B" w14:textId="77777777" w:rsidR="00B27091" w:rsidRPr="004C3767" w:rsidRDefault="00B27091" w:rsidP="004C3767">
            <w:pPr>
              <w:jc w:val="center"/>
              <w:rPr>
                <w:b/>
                <w:i/>
                <w:color w:val="000000" w:themeColor="text1"/>
                <w:sz w:val="22"/>
                <w:szCs w:val="22"/>
              </w:rPr>
            </w:pPr>
            <w:r w:rsidRPr="004C3767">
              <w:rPr>
                <w:b/>
                <w:i/>
                <w:color w:val="000000" w:themeColor="text1"/>
                <w:sz w:val="22"/>
                <w:szCs w:val="22"/>
              </w:rPr>
              <w:t>Объекты физической культуры и спорта</w:t>
            </w:r>
          </w:p>
        </w:tc>
      </w:tr>
      <w:tr w:rsidR="00400344" w:rsidRPr="004C3767" w14:paraId="6F573F79" w14:textId="77777777" w:rsidTr="00B27091">
        <w:tc>
          <w:tcPr>
            <w:tcW w:w="204" w:type="pct"/>
            <w:tcBorders>
              <w:top w:val="single" w:sz="4" w:space="0" w:color="auto"/>
              <w:left w:val="single" w:sz="4" w:space="0" w:color="auto"/>
              <w:bottom w:val="single" w:sz="4" w:space="0" w:color="auto"/>
              <w:right w:val="single" w:sz="4" w:space="0" w:color="auto"/>
            </w:tcBorders>
            <w:vAlign w:val="center"/>
            <w:hideMark/>
          </w:tcPr>
          <w:p w14:paraId="6C4C8026" w14:textId="77777777" w:rsidR="00B27091" w:rsidRPr="004C3767" w:rsidRDefault="00B27091" w:rsidP="004C3767">
            <w:pPr>
              <w:jc w:val="center"/>
              <w:rPr>
                <w:color w:val="000000" w:themeColor="text1"/>
                <w:sz w:val="22"/>
                <w:szCs w:val="22"/>
              </w:rPr>
            </w:pPr>
            <w:r w:rsidRPr="004C3767">
              <w:rPr>
                <w:color w:val="000000" w:themeColor="text1"/>
                <w:sz w:val="22"/>
                <w:szCs w:val="22"/>
              </w:rPr>
              <w:t>1</w:t>
            </w:r>
          </w:p>
        </w:tc>
        <w:tc>
          <w:tcPr>
            <w:tcW w:w="875" w:type="pct"/>
            <w:tcBorders>
              <w:top w:val="single" w:sz="4" w:space="0" w:color="auto"/>
              <w:left w:val="single" w:sz="4" w:space="0" w:color="auto"/>
              <w:bottom w:val="single" w:sz="4" w:space="0" w:color="auto"/>
              <w:right w:val="single" w:sz="4" w:space="0" w:color="auto"/>
            </w:tcBorders>
            <w:vAlign w:val="center"/>
            <w:hideMark/>
          </w:tcPr>
          <w:p w14:paraId="4DDD2CB0"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Спортивный клуб</w:t>
            </w:r>
          </w:p>
        </w:tc>
        <w:tc>
          <w:tcPr>
            <w:tcW w:w="1187" w:type="pct"/>
            <w:tcBorders>
              <w:top w:val="single" w:sz="4" w:space="0" w:color="auto"/>
              <w:left w:val="single" w:sz="4" w:space="0" w:color="auto"/>
              <w:bottom w:val="single" w:sz="4" w:space="0" w:color="auto"/>
              <w:right w:val="single" w:sz="4" w:space="0" w:color="auto"/>
            </w:tcBorders>
            <w:vAlign w:val="center"/>
            <w:hideMark/>
          </w:tcPr>
          <w:p w14:paraId="39083195"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85" w:type="pct"/>
            <w:tcBorders>
              <w:top w:val="single" w:sz="4" w:space="0" w:color="auto"/>
              <w:left w:val="single" w:sz="4" w:space="0" w:color="auto"/>
              <w:bottom w:val="single" w:sz="4" w:space="0" w:color="auto"/>
              <w:right w:val="single" w:sz="4" w:space="0" w:color="auto"/>
            </w:tcBorders>
            <w:vAlign w:val="center"/>
            <w:hideMark/>
          </w:tcPr>
          <w:p w14:paraId="0A62EC36"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500 </w:t>
            </w:r>
            <w:proofErr w:type="spellStart"/>
            <w:r w:rsidRPr="004C3767">
              <w:rPr>
                <w:color w:val="000000" w:themeColor="text1"/>
                <w:sz w:val="22"/>
                <w:szCs w:val="22"/>
              </w:rPr>
              <w:t>кв</w:t>
            </w:r>
            <w:proofErr w:type="gramStart"/>
            <w:r w:rsidRPr="004C3767">
              <w:rPr>
                <w:color w:val="000000" w:themeColor="text1"/>
                <w:sz w:val="22"/>
                <w:szCs w:val="22"/>
              </w:rPr>
              <w:t>.м</w:t>
            </w:r>
            <w:proofErr w:type="spellEnd"/>
            <w:proofErr w:type="gramEnd"/>
          </w:p>
        </w:tc>
        <w:tc>
          <w:tcPr>
            <w:tcW w:w="785" w:type="pct"/>
            <w:tcBorders>
              <w:top w:val="single" w:sz="4" w:space="0" w:color="auto"/>
              <w:left w:val="single" w:sz="4" w:space="0" w:color="auto"/>
              <w:bottom w:val="single" w:sz="4" w:space="0" w:color="auto"/>
              <w:right w:val="single" w:sz="4" w:space="0" w:color="auto"/>
            </w:tcBorders>
            <w:vAlign w:val="center"/>
            <w:hideMark/>
          </w:tcPr>
          <w:p w14:paraId="100C873F"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516" w:type="pct"/>
            <w:tcBorders>
              <w:top w:val="single" w:sz="4" w:space="0" w:color="auto"/>
              <w:left w:val="single" w:sz="4" w:space="0" w:color="auto"/>
              <w:bottom w:val="single" w:sz="4" w:space="0" w:color="auto"/>
              <w:right w:val="single" w:sz="4" w:space="0" w:color="auto"/>
            </w:tcBorders>
            <w:vAlign w:val="center"/>
            <w:hideMark/>
          </w:tcPr>
          <w:p w14:paraId="4BAD3522" w14:textId="77777777" w:rsidR="00B27091" w:rsidRPr="004C3767" w:rsidRDefault="00B27091" w:rsidP="004C3767">
            <w:pPr>
              <w:jc w:val="center"/>
              <w:rPr>
                <w:color w:val="000000" w:themeColor="text1"/>
                <w:sz w:val="22"/>
                <w:szCs w:val="22"/>
              </w:rPr>
            </w:pPr>
            <w:r w:rsidRPr="004C3767">
              <w:rPr>
                <w:color w:val="000000" w:themeColor="text1"/>
                <w:sz w:val="22"/>
                <w:szCs w:val="22"/>
              </w:rPr>
              <w:t>Расчетный срок</w:t>
            </w:r>
          </w:p>
        </w:tc>
        <w:tc>
          <w:tcPr>
            <w:tcW w:w="648" w:type="pct"/>
            <w:tcBorders>
              <w:top w:val="single" w:sz="4" w:space="0" w:color="auto"/>
              <w:left w:val="single" w:sz="4" w:space="0" w:color="auto"/>
              <w:bottom w:val="single" w:sz="4" w:space="0" w:color="auto"/>
              <w:right w:val="single" w:sz="4" w:space="0" w:color="auto"/>
            </w:tcBorders>
            <w:hideMark/>
          </w:tcPr>
          <w:p w14:paraId="4EDC2A80" w14:textId="77777777" w:rsidR="00B27091" w:rsidRPr="004C3767" w:rsidRDefault="00B27091" w:rsidP="004C3767">
            <w:pPr>
              <w:jc w:val="center"/>
              <w:rPr>
                <w:color w:val="000000" w:themeColor="text1"/>
                <w:sz w:val="22"/>
                <w:szCs w:val="22"/>
              </w:rPr>
            </w:pPr>
            <w:r w:rsidRPr="004C3767">
              <w:rPr>
                <w:color w:val="000000" w:themeColor="text1"/>
                <w:sz w:val="22"/>
                <w:szCs w:val="22"/>
              </w:rPr>
              <w:t>Квартал между ул. Береговая и ул. Набережная</w:t>
            </w:r>
          </w:p>
        </w:tc>
      </w:tr>
      <w:tr w:rsidR="00400344" w:rsidRPr="004C3767" w14:paraId="0EC6A5F5" w14:textId="77777777" w:rsidTr="00B27091">
        <w:tc>
          <w:tcPr>
            <w:tcW w:w="204" w:type="pct"/>
            <w:tcBorders>
              <w:top w:val="single" w:sz="4" w:space="0" w:color="auto"/>
              <w:left w:val="single" w:sz="4" w:space="0" w:color="auto"/>
              <w:bottom w:val="single" w:sz="4" w:space="0" w:color="auto"/>
              <w:right w:val="single" w:sz="4" w:space="0" w:color="auto"/>
            </w:tcBorders>
            <w:vAlign w:val="center"/>
          </w:tcPr>
          <w:p w14:paraId="012AF009" w14:textId="2EFF7D97" w:rsidR="00B27091" w:rsidRPr="004C3767" w:rsidRDefault="00BC3CC9" w:rsidP="004C3767">
            <w:pPr>
              <w:jc w:val="center"/>
              <w:rPr>
                <w:color w:val="000000" w:themeColor="text1"/>
                <w:sz w:val="22"/>
                <w:szCs w:val="22"/>
              </w:rPr>
            </w:pPr>
            <w:r w:rsidRPr="004C3767">
              <w:rPr>
                <w:color w:val="000000" w:themeColor="text1"/>
                <w:sz w:val="22"/>
                <w:szCs w:val="22"/>
              </w:rPr>
              <w:t>2</w:t>
            </w:r>
          </w:p>
        </w:tc>
        <w:tc>
          <w:tcPr>
            <w:tcW w:w="875" w:type="pct"/>
            <w:tcBorders>
              <w:top w:val="single" w:sz="4" w:space="0" w:color="auto"/>
              <w:left w:val="single" w:sz="4" w:space="0" w:color="auto"/>
              <w:bottom w:val="single" w:sz="4" w:space="0" w:color="auto"/>
              <w:right w:val="single" w:sz="4" w:space="0" w:color="auto"/>
            </w:tcBorders>
            <w:vAlign w:val="center"/>
            <w:hideMark/>
          </w:tcPr>
          <w:p w14:paraId="67472C1C"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Спортивная площадка</w:t>
            </w:r>
          </w:p>
        </w:tc>
        <w:tc>
          <w:tcPr>
            <w:tcW w:w="1187" w:type="pct"/>
            <w:tcBorders>
              <w:top w:val="single" w:sz="4" w:space="0" w:color="auto"/>
              <w:left w:val="single" w:sz="4" w:space="0" w:color="auto"/>
              <w:bottom w:val="single" w:sz="4" w:space="0" w:color="auto"/>
              <w:right w:val="single" w:sz="4" w:space="0" w:color="auto"/>
            </w:tcBorders>
            <w:vAlign w:val="center"/>
            <w:hideMark/>
          </w:tcPr>
          <w:p w14:paraId="307419C5" w14:textId="77777777" w:rsidR="00B27091" w:rsidRPr="004C3767" w:rsidRDefault="00B27091" w:rsidP="004C3767">
            <w:pPr>
              <w:jc w:val="center"/>
              <w:rPr>
                <w:color w:val="000000" w:themeColor="text1"/>
                <w:sz w:val="22"/>
                <w:szCs w:val="22"/>
              </w:rPr>
            </w:pPr>
            <w:r w:rsidRPr="004C3767">
              <w:rPr>
                <w:color w:val="000000" w:themeColor="text1"/>
                <w:sz w:val="22"/>
                <w:szCs w:val="22"/>
              </w:rPr>
              <w:t>Спортивное сооружение</w:t>
            </w:r>
          </w:p>
        </w:tc>
        <w:tc>
          <w:tcPr>
            <w:tcW w:w="785" w:type="pct"/>
            <w:tcBorders>
              <w:top w:val="single" w:sz="4" w:space="0" w:color="auto"/>
              <w:left w:val="single" w:sz="4" w:space="0" w:color="auto"/>
              <w:bottom w:val="single" w:sz="4" w:space="0" w:color="auto"/>
              <w:right w:val="single" w:sz="4" w:space="0" w:color="auto"/>
            </w:tcBorders>
            <w:vAlign w:val="center"/>
            <w:hideMark/>
          </w:tcPr>
          <w:p w14:paraId="710D7993"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14:paraId="2CFDE288"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516" w:type="pct"/>
            <w:tcBorders>
              <w:top w:val="single" w:sz="4" w:space="0" w:color="auto"/>
              <w:left w:val="single" w:sz="4" w:space="0" w:color="auto"/>
              <w:bottom w:val="single" w:sz="4" w:space="0" w:color="auto"/>
              <w:right w:val="single" w:sz="4" w:space="0" w:color="auto"/>
            </w:tcBorders>
            <w:vAlign w:val="center"/>
            <w:hideMark/>
          </w:tcPr>
          <w:p w14:paraId="22E84510"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14:paraId="43AE3F7E"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ул. Набережная-Нагорная </w:t>
            </w:r>
            <w:proofErr w:type="gramStart"/>
            <w:r w:rsidRPr="004C3767">
              <w:rPr>
                <w:color w:val="000000" w:themeColor="text1"/>
                <w:sz w:val="22"/>
                <w:szCs w:val="22"/>
              </w:rPr>
              <w:t>с</w:t>
            </w:r>
            <w:proofErr w:type="gramEnd"/>
            <w:r w:rsidRPr="004C3767">
              <w:rPr>
                <w:color w:val="000000" w:themeColor="text1"/>
                <w:sz w:val="22"/>
                <w:szCs w:val="22"/>
              </w:rPr>
              <w:t>. Анна</w:t>
            </w:r>
          </w:p>
        </w:tc>
      </w:tr>
      <w:tr w:rsidR="00400344" w:rsidRPr="004C3767" w14:paraId="31F8886E" w14:textId="77777777"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5D97208" w14:textId="77777777" w:rsidR="00B27091" w:rsidRPr="004C3767" w:rsidRDefault="00B27091" w:rsidP="004C3767">
            <w:pPr>
              <w:jc w:val="center"/>
              <w:rPr>
                <w:b/>
                <w:i/>
                <w:color w:val="000000" w:themeColor="text1"/>
                <w:sz w:val="22"/>
                <w:szCs w:val="22"/>
              </w:rPr>
            </w:pPr>
            <w:r w:rsidRPr="004C3767">
              <w:rPr>
                <w:b/>
                <w:i/>
                <w:color w:val="000000" w:themeColor="text1"/>
                <w:sz w:val="22"/>
                <w:szCs w:val="22"/>
              </w:rPr>
              <w:t>Общественные пространства</w:t>
            </w:r>
          </w:p>
        </w:tc>
      </w:tr>
      <w:tr w:rsidR="00400344" w:rsidRPr="004C3767" w14:paraId="3039F721" w14:textId="77777777" w:rsidTr="00B27091">
        <w:tc>
          <w:tcPr>
            <w:tcW w:w="204" w:type="pct"/>
            <w:tcBorders>
              <w:top w:val="single" w:sz="4" w:space="0" w:color="auto"/>
              <w:left w:val="single" w:sz="4" w:space="0" w:color="auto"/>
              <w:bottom w:val="single" w:sz="4" w:space="0" w:color="auto"/>
              <w:right w:val="single" w:sz="4" w:space="0" w:color="auto"/>
            </w:tcBorders>
            <w:hideMark/>
          </w:tcPr>
          <w:p w14:paraId="2696B09D" w14:textId="70DB2EB7" w:rsidR="00B27091" w:rsidRPr="004C3767" w:rsidRDefault="00BC3CC9" w:rsidP="004C3767">
            <w:pPr>
              <w:jc w:val="center"/>
              <w:rPr>
                <w:color w:val="000000" w:themeColor="text1"/>
                <w:sz w:val="22"/>
                <w:szCs w:val="22"/>
              </w:rPr>
            </w:pPr>
            <w:r w:rsidRPr="004C3767">
              <w:rPr>
                <w:color w:val="000000" w:themeColor="text1"/>
                <w:sz w:val="22"/>
                <w:szCs w:val="22"/>
              </w:rPr>
              <w:t>3</w:t>
            </w:r>
          </w:p>
        </w:tc>
        <w:tc>
          <w:tcPr>
            <w:tcW w:w="875" w:type="pct"/>
            <w:tcBorders>
              <w:top w:val="single" w:sz="4" w:space="0" w:color="auto"/>
              <w:left w:val="single" w:sz="4" w:space="0" w:color="auto"/>
              <w:bottom w:val="single" w:sz="4" w:space="0" w:color="auto"/>
              <w:right w:val="single" w:sz="4" w:space="0" w:color="auto"/>
            </w:tcBorders>
            <w:vAlign w:val="center"/>
            <w:hideMark/>
          </w:tcPr>
          <w:p w14:paraId="7E0249E7"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рекреационного назначения</w:t>
            </w:r>
          </w:p>
        </w:tc>
        <w:tc>
          <w:tcPr>
            <w:tcW w:w="1187" w:type="pct"/>
            <w:tcBorders>
              <w:top w:val="single" w:sz="4" w:space="0" w:color="auto"/>
              <w:left w:val="single" w:sz="4" w:space="0" w:color="auto"/>
              <w:bottom w:val="single" w:sz="4" w:space="0" w:color="auto"/>
              <w:right w:val="single" w:sz="4" w:space="0" w:color="auto"/>
            </w:tcBorders>
            <w:vAlign w:val="center"/>
            <w:hideMark/>
          </w:tcPr>
          <w:p w14:paraId="38DA1F13" w14:textId="77777777" w:rsidR="00B27091" w:rsidRPr="004C3767" w:rsidRDefault="00B27091" w:rsidP="004C3767">
            <w:pPr>
              <w:jc w:val="center"/>
              <w:rPr>
                <w:color w:val="000000" w:themeColor="text1"/>
                <w:sz w:val="22"/>
                <w:szCs w:val="22"/>
              </w:rPr>
            </w:pPr>
            <w:r w:rsidRPr="004C3767">
              <w:rPr>
                <w:color w:val="000000" w:themeColor="text1"/>
                <w:sz w:val="22"/>
                <w:szCs w:val="22"/>
              </w:rPr>
              <w:t>Благоустроенный пляж, место массовой околоводной рекреации</w:t>
            </w:r>
          </w:p>
        </w:tc>
        <w:tc>
          <w:tcPr>
            <w:tcW w:w="785" w:type="pct"/>
            <w:tcBorders>
              <w:top w:val="single" w:sz="4" w:space="0" w:color="auto"/>
              <w:left w:val="single" w:sz="4" w:space="0" w:color="auto"/>
              <w:bottom w:val="single" w:sz="4" w:space="0" w:color="auto"/>
              <w:right w:val="single" w:sz="4" w:space="0" w:color="auto"/>
            </w:tcBorders>
            <w:vAlign w:val="center"/>
            <w:hideMark/>
          </w:tcPr>
          <w:p w14:paraId="22E6F4FF"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14:paraId="11518CFE" w14:textId="77777777" w:rsidR="00B27091" w:rsidRPr="004C3767" w:rsidRDefault="00B27091"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516" w:type="pct"/>
            <w:tcBorders>
              <w:top w:val="single" w:sz="4" w:space="0" w:color="auto"/>
              <w:left w:val="single" w:sz="4" w:space="0" w:color="auto"/>
              <w:bottom w:val="single" w:sz="4" w:space="0" w:color="auto"/>
              <w:right w:val="single" w:sz="4" w:space="0" w:color="auto"/>
            </w:tcBorders>
            <w:vAlign w:val="center"/>
            <w:hideMark/>
          </w:tcPr>
          <w:p w14:paraId="009AA227"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14:paraId="474B5649"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находится между ул. Лесной и </w:t>
            </w:r>
            <w:proofErr w:type="gramStart"/>
            <w:r w:rsidRPr="004C3767">
              <w:rPr>
                <w:color w:val="000000" w:themeColor="text1"/>
                <w:sz w:val="22"/>
                <w:szCs w:val="22"/>
              </w:rPr>
              <w:t>бух</w:t>
            </w:r>
            <w:proofErr w:type="gramEnd"/>
            <w:r w:rsidRPr="004C3767">
              <w:rPr>
                <w:color w:val="000000" w:themeColor="text1"/>
                <w:sz w:val="22"/>
                <w:szCs w:val="22"/>
              </w:rPr>
              <w:t>. Анна, в 900м Северо-восточнее от м. Титова</w:t>
            </w:r>
          </w:p>
        </w:tc>
      </w:tr>
      <w:tr w:rsidR="00400344" w:rsidRPr="004C3767" w14:paraId="32FFB845" w14:textId="77777777" w:rsidTr="00B27091">
        <w:tc>
          <w:tcPr>
            <w:tcW w:w="204" w:type="pct"/>
            <w:tcBorders>
              <w:top w:val="single" w:sz="4" w:space="0" w:color="auto"/>
              <w:left w:val="single" w:sz="4" w:space="0" w:color="auto"/>
              <w:bottom w:val="single" w:sz="4" w:space="0" w:color="auto"/>
              <w:right w:val="single" w:sz="4" w:space="0" w:color="auto"/>
            </w:tcBorders>
            <w:hideMark/>
          </w:tcPr>
          <w:p w14:paraId="3ACA6C4E" w14:textId="3A0E8EBD" w:rsidR="00B27091" w:rsidRPr="004C3767" w:rsidRDefault="00BC3CC9" w:rsidP="004C3767">
            <w:pPr>
              <w:jc w:val="center"/>
              <w:rPr>
                <w:color w:val="000000" w:themeColor="text1"/>
                <w:sz w:val="22"/>
                <w:szCs w:val="22"/>
              </w:rPr>
            </w:pPr>
            <w:r w:rsidRPr="004C3767">
              <w:rPr>
                <w:color w:val="000000" w:themeColor="text1"/>
                <w:sz w:val="22"/>
                <w:szCs w:val="22"/>
              </w:rPr>
              <w:t>4</w:t>
            </w:r>
          </w:p>
        </w:tc>
        <w:tc>
          <w:tcPr>
            <w:tcW w:w="875" w:type="pct"/>
            <w:tcBorders>
              <w:top w:val="single" w:sz="4" w:space="0" w:color="auto"/>
              <w:left w:val="single" w:sz="4" w:space="0" w:color="auto"/>
              <w:bottom w:val="single" w:sz="4" w:space="0" w:color="auto"/>
              <w:right w:val="single" w:sz="4" w:space="0" w:color="auto"/>
            </w:tcBorders>
            <w:vAlign w:val="center"/>
            <w:hideMark/>
          </w:tcPr>
          <w:p w14:paraId="02A9B279"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рекреационного назначения</w:t>
            </w:r>
          </w:p>
        </w:tc>
        <w:tc>
          <w:tcPr>
            <w:tcW w:w="1187" w:type="pct"/>
            <w:tcBorders>
              <w:top w:val="single" w:sz="4" w:space="0" w:color="auto"/>
              <w:left w:val="single" w:sz="4" w:space="0" w:color="auto"/>
              <w:bottom w:val="single" w:sz="4" w:space="0" w:color="auto"/>
              <w:right w:val="single" w:sz="4" w:space="0" w:color="auto"/>
            </w:tcBorders>
            <w:vAlign w:val="center"/>
            <w:hideMark/>
          </w:tcPr>
          <w:p w14:paraId="43308008" w14:textId="77777777" w:rsidR="00B27091" w:rsidRPr="004C3767" w:rsidRDefault="00B27091" w:rsidP="004C3767">
            <w:pPr>
              <w:jc w:val="center"/>
              <w:rPr>
                <w:color w:val="000000" w:themeColor="text1"/>
                <w:sz w:val="22"/>
                <w:szCs w:val="22"/>
              </w:rPr>
            </w:pPr>
            <w:r w:rsidRPr="004C3767">
              <w:rPr>
                <w:color w:val="000000" w:themeColor="text1"/>
                <w:sz w:val="22"/>
                <w:szCs w:val="22"/>
              </w:rPr>
              <w:t>Благоустроенный пляж, место массовой околоводной рекреации</w:t>
            </w:r>
          </w:p>
        </w:tc>
        <w:tc>
          <w:tcPr>
            <w:tcW w:w="785" w:type="pct"/>
            <w:tcBorders>
              <w:top w:val="single" w:sz="4" w:space="0" w:color="auto"/>
              <w:left w:val="single" w:sz="4" w:space="0" w:color="auto"/>
              <w:bottom w:val="single" w:sz="4" w:space="0" w:color="auto"/>
              <w:right w:val="single" w:sz="4" w:space="0" w:color="auto"/>
            </w:tcBorders>
            <w:vAlign w:val="center"/>
            <w:hideMark/>
          </w:tcPr>
          <w:p w14:paraId="36AC95F7"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14:paraId="1601F428" w14:textId="77777777" w:rsidR="00B27091" w:rsidRPr="004C3767" w:rsidRDefault="00B27091"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516" w:type="pct"/>
            <w:tcBorders>
              <w:top w:val="single" w:sz="4" w:space="0" w:color="auto"/>
              <w:left w:val="single" w:sz="4" w:space="0" w:color="auto"/>
              <w:bottom w:val="single" w:sz="4" w:space="0" w:color="auto"/>
              <w:right w:val="single" w:sz="4" w:space="0" w:color="auto"/>
            </w:tcBorders>
            <w:vAlign w:val="center"/>
            <w:hideMark/>
          </w:tcPr>
          <w:p w14:paraId="64006AAF"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14:paraId="7F09B8B3"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находится между ул. Лесной и </w:t>
            </w:r>
            <w:proofErr w:type="gramStart"/>
            <w:r w:rsidRPr="004C3767">
              <w:rPr>
                <w:color w:val="000000" w:themeColor="text1"/>
                <w:sz w:val="22"/>
                <w:szCs w:val="22"/>
              </w:rPr>
              <w:t>бух</w:t>
            </w:r>
            <w:proofErr w:type="gramEnd"/>
            <w:r w:rsidRPr="004C3767">
              <w:rPr>
                <w:color w:val="000000" w:themeColor="text1"/>
                <w:sz w:val="22"/>
                <w:szCs w:val="22"/>
              </w:rPr>
              <w:t>. Анна, в 1 км Северо-восточнее от м. Титова</w:t>
            </w:r>
          </w:p>
        </w:tc>
      </w:tr>
      <w:tr w:rsidR="00400344" w:rsidRPr="004C3767" w14:paraId="46A9D184" w14:textId="77777777" w:rsidTr="00B27091">
        <w:tc>
          <w:tcPr>
            <w:tcW w:w="204" w:type="pct"/>
            <w:tcBorders>
              <w:top w:val="single" w:sz="4" w:space="0" w:color="auto"/>
              <w:left w:val="single" w:sz="4" w:space="0" w:color="auto"/>
              <w:bottom w:val="single" w:sz="4" w:space="0" w:color="auto"/>
              <w:right w:val="single" w:sz="4" w:space="0" w:color="auto"/>
            </w:tcBorders>
            <w:hideMark/>
          </w:tcPr>
          <w:p w14:paraId="174CF1AE" w14:textId="4CAF6F6C" w:rsidR="00B27091" w:rsidRPr="004C3767" w:rsidRDefault="00BC3CC9" w:rsidP="004C3767">
            <w:pPr>
              <w:jc w:val="center"/>
              <w:rPr>
                <w:color w:val="000000" w:themeColor="text1"/>
                <w:sz w:val="22"/>
                <w:szCs w:val="22"/>
              </w:rPr>
            </w:pPr>
            <w:r w:rsidRPr="004C3767">
              <w:rPr>
                <w:color w:val="000000" w:themeColor="text1"/>
                <w:sz w:val="22"/>
                <w:szCs w:val="22"/>
              </w:rPr>
              <w:t>5</w:t>
            </w:r>
          </w:p>
        </w:tc>
        <w:tc>
          <w:tcPr>
            <w:tcW w:w="875" w:type="pct"/>
            <w:tcBorders>
              <w:top w:val="single" w:sz="4" w:space="0" w:color="auto"/>
              <w:left w:val="single" w:sz="4" w:space="0" w:color="auto"/>
              <w:bottom w:val="single" w:sz="4" w:space="0" w:color="auto"/>
              <w:right w:val="single" w:sz="4" w:space="0" w:color="auto"/>
            </w:tcBorders>
            <w:vAlign w:val="center"/>
            <w:hideMark/>
          </w:tcPr>
          <w:p w14:paraId="7DE0660A" w14:textId="77777777" w:rsidR="00B27091" w:rsidRPr="004C3767" w:rsidRDefault="00B27091" w:rsidP="004C3767">
            <w:pPr>
              <w:jc w:val="center"/>
              <w:rPr>
                <w:color w:val="000000" w:themeColor="text1"/>
                <w:sz w:val="22"/>
                <w:szCs w:val="22"/>
              </w:rPr>
            </w:pPr>
            <w:r w:rsidRPr="004C3767">
              <w:rPr>
                <w:color w:val="000000" w:themeColor="text1"/>
                <w:sz w:val="22"/>
                <w:szCs w:val="22"/>
              </w:rPr>
              <w:t>Объект рекреационного назначения</w:t>
            </w:r>
          </w:p>
        </w:tc>
        <w:tc>
          <w:tcPr>
            <w:tcW w:w="1187" w:type="pct"/>
            <w:tcBorders>
              <w:top w:val="single" w:sz="4" w:space="0" w:color="auto"/>
              <w:left w:val="single" w:sz="4" w:space="0" w:color="auto"/>
              <w:bottom w:val="single" w:sz="4" w:space="0" w:color="auto"/>
              <w:right w:val="single" w:sz="4" w:space="0" w:color="auto"/>
            </w:tcBorders>
            <w:vAlign w:val="center"/>
            <w:hideMark/>
          </w:tcPr>
          <w:p w14:paraId="24B798ED" w14:textId="77777777" w:rsidR="00B27091" w:rsidRPr="004C3767" w:rsidRDefault="00B27091" w:rsidP="004C3767">
            <w:pPr>
              <w:jc w:val="center"/>
              <w:rPr>
                <w:color w:val="000000" w:themeColor="text1"/>
                <w:sz w:val="22"/>
                <w:szCs w:val="22"/>
              </w:rPr>
            </w:pPr>
            <w:r w:rsidRPr="004C3767">
              <w:rPr>
                <w:color w:val="000000" w:themeColor="text1"/>
                <w:sz w:val="22"/>
                <w:szCs w:val="22"/>
              </w:rPr>
              <w:t>Благоустроенный пляж, место массовой околоводной рекреации</w:t>
            </w:r>
          </w:p>
        </w:tc>
        <w:tc>
          <w:tcPr>
            <w:tcW w:w="785" w:type="pct"/>
            <w:tcBorders>
              <w:top w:val="single" w:sz="4" w:space="0" w:color="auto"/>
              <w:left w:val="single" w:sz="4" w:space="0" w:color="auto"/>
              <w:bottom w:val="single" w:sz="4" w:space="0" w:color="auto"/>
              <w:right w:val="single" w:sz="4" w:space="0" w:color="auto"/>
            </w:tcBorders>
            <w:vAlign w:val="center"/>
            <w:hideMark/>
          </w:tcPr>
          <w:p w14:paraId="3272895A"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14:paraId="6F0BFF95" w14:textId="77777777" w:rsidR="00B27091" w:rsidRPr="004C3767" w:rsidRDefault="00B27091" w:rsidP="004C3767">
            <w:pPr>
              <w:jc w:val="center"/>
              <w:rPr>
                <w:color w:val="000000" w:themeColor="text1"/>
                <w:sz w:val="22"/>
                <w:szCs w:val="22"/>
              </w:rPr>
            </w:pPr>
            <w:r w:rsidRPr="004C3767">
              <w:rPr>
                <w:color w:val="000000" w:themeColor="text1"/>
                <w:sz w:val="22"/>
                <w:szCs w:val="22"/>
              </w:rPr>
              <w:t>Зоны рекреационного назначения</w:t>
            </w:r>
          </w:p>
        </w:tc>
        <w:tc>
          <w:tcPr>
            <w:tcW w:w="516" w:type="pct"/>
            <w:tcBorders>
              <w:top w:val="single" w:sz="4" w:space="0" w:color="auto"/>
              <w:left w:val="single" w:sz="4" w:space="0" w:color="auto"/>
              <w:bottom w:val="single" w:sz="4" w:space="0" w:color="auto"/>
              <w:right w:val="single" w:sz="4" w:space="0" w:color="auto"/>
            </w:tcBorders>
            <w:vAlign w:val="center"/>
            <w:hideMark/>
          </w:tcPr>
          <w:p w14:paraId="3A58F8AE"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14:paraId="0249074D" w14:textId="77777777" w:rsidR="00B27091" w:rsidRPr="004C3767" w:rsidRDefault="00B27091" w:rsidP="004C3767">
            <w:pPr>
              <w:jc w:val="center"/>
              <w:rPr>
                <w:color w:val="000000" w:themeColor="text1"/>
                <w:sz w:val="22"/>
                <w:szCs w:val="22"/>
              </w:rPr>
            </w:pPr>
            <w:r w:rsidRPr="004C3767">
              <w:rPr>
                <w:color w:val="000000" w:themeColor="text1"/>
                <w:sz w:val="22"/>
                <w:szCs w:val="22"/>
              </w:rPr>
              <w:t xml:space="preserve">Объект находится между ул. Лесной и </w:t>
            </w:r>
            <w:proofErr w:type="gramStart"/>
            <w:r w:rsidRPr="004C3767">
              <w:rPr>
                <w:color w:val="000000" w:themeColor="text1"/>
                <w:sz w:val="22"/>
                <w:szCs w:val="22"/>
              </w:rPr>
              <w:t>бух</w:t>
            </w:r>
            <w:proofErr w:type="gramEnd"/>
            <w:r w:rsidRPr="004C3767">
              <w:rPr>
                <w:color w:val="000000" w:themeColor="text1"/>
                <w:sz w:val="22"/>
                <w:szCs w:val="22"/>
              </w:rPr>
              <w:t>. Анна, в 650 м. Севернее от м. Титова</w:t>
            </w:r>
          </w:p>
        </w:tc>
      </w:tr>
      <w:tr w:rsidR="00400344" w:rsidRPr="004C3767" w14:paraId="1634F9F1" w14:textId="77777777" w:rsidTr="00B27091">
        <w:tc>
          <w:tcPr>
            <w:tcW w:w="5000" w:type="pct"/>
            <w:gridSpan w:val="7"/>
            <w:tcBorders>
              <w:top w:val="single" w:sz="4" w:space="0" w:color="auto"/>
              <w:left w:val="single" w:sz="4" w:space="0" w:color="auto"/>
              <w:bottom w:val="single" w:sz="4" w:space="0" w:color="auto"/>
              <w:right w:val="single" w:sz="4" w:space="0" w:color="auto"/>
            </w:tcBorders>
            <w:hideMark/>
          </w:tcPr>
          <w:p w14:paraId="7BD785CD" w14:textId="77777777" w:rsidR="00B27091" w:rsidRPr="004C3767" w:rsidRDefault="00B27091" w:rsidP="004C3767">
            <w:pPr>
              <w:jc w:val="center"/>
              <w:rPr>
                <w:b/>
                <w:i/>
                <w:color w:val="000000" w:themeColor="text1"/>
                <w:sz w:val="22"/>
                <w:szCs w:val="22"/>
              </w:rPr>
            </w:pPr>
            <w:r w:rsidRPr="004C3767">
              <w:rPr>
                <w:b/>
                <w:i/>
                <w:color w:val="000000" w:themeColor="text1"/>
                <w:sz w:val="22"/>
                <w:szCs w:val="22"/>
              </w:rPr>
              <w:t>Прочие объекты обслуживания</w:t>
            </w:r>
          </w:p>
        </w:tc>
      </w:tr>
      <w:tr w:rsidR="00400344" w:rsidRPr="004C3767" w14:paraId="32D67E80" w14:textId="77777777" w:rsidTr="00B27091">
        <w:tc>
          <w:tcPr>
            <w:tcW w:w="204" w:type="pct"/>
            <w:tcBorders>
              <w:top w:val="single" w:sz="4" w:space="0" w:color="auto"/>
              <w:left w:val="single" w:sz="4" w:space="0" w:color="auto"/>
              <w:bottom w:val="single" w:sz="4" w:space="0" w:color="auto"/>
              <w:right w:val="single" w:sz="4" w:space="0" w:color="auto"/>
            </w:tcBorders>
            <w:vAlign w:val="center"/>
            <w:hideMark/>
          </w:tcPr>
          <w:p w14:paraId="09655EC2" w14:textId="4C6FC91B" w:rsidR="00B27091" w:rsidRPr="004C3767" w:rsidRDefault="00BC3CC9" w:rsidP="004C3767">
            <w:pPr>
              <w:jc w:val="center"/>
              <w:rPr>
                <w:color w:val="000000" w:themeColor="text1"/>
                <w:sz w:val="22"/>
                <w:szCs w:val="22"/>
              </w:rPr>
            </w:pPr>
            <w:r w:rsidRPr="004C3767">
              <w:rPr>
                <w:color w:val="000000" w:themeColor="text1"/>
                <w:sz w:val="22"/>
                <w:szCs w:val="22"/>
              </w:rPr>
              <w:t>6</w:t>
            </w:r>
          </w:p>
        </w:tc>
        <w:tc>
          <w:tcPr>
            <w:tcW w:w="875" w:type="pct"/>
            <w:tcBorders>
              <w:top w:val="single" w:sz="4" w:space="0" w:color="auto"/>
              <w:left w:val="single" w:sz="4" w:space="0" w:color="auto"/>
              <w:bottom w:val="single" w:sz="4" w:space="0" w:color="auto"/>
              <w:right w:val="single" w:sz="4" w:space="0" w:color="auto"/>
            </w:tcBorders>
            <w:vAlign w:val="center"/>
            <w:hideMark/>
          </w:tcPr>
          <w:p w14:paraId="10F0E18A" w14:textId="77777777" w:rsidR="00B27091" w:rsidRPr="004C3767" w:rsidRDefault="00B27091" w:rsidP="004C3767">
            <w:pPr>
              <w:jc w:val="center"/>
              <w:rPr>
                <w:color w:val="000000" w:themeColor="text1"/>
                <w:sz w:val="22"/>
                <w:szCs w:val="22"/>
              </w:rPr>
            </w:pPr>
            <w:r w:rsidRPr="004C3767">
              <w:rPr>
                <w:color w:val="000000" w:themeColor="text1"/>
                <w:sz w:val="22"/>
                <w:szCs w:val="22"/>
              </w:rPr>
              <w:t>Административно-деловой центр</w:t>
            </w:r>
          </w:p>
        </w:tc>
        <w:tc>
          <w:tcPr>
            <w:tcW w:w="1187" w:type="pct"/>
            <w:tcBorders>
              <w:top w:val="single" w:sz="4" w:space="0" w:color="auto"/>
              <w:left w:val="single" w:sz="4" w:space="0" w:color="auto"/>
              <w:bottom w:val="single" w:sz="4" w:space="0" w:color="auto"/>
              <w:right w:val="single" w:sz="4" w:space="0" w:color="auto"/>
            </w:tcBorders>
            <w:vAlign w:val="center"/>
            <w:hideMark/>
          </w:tcPr>
          <w:p w14:paraId="0409334B" w14:textId="77777777" w:rsidR="00B27091" w:rsidRPr="004C3767" w:rsidRDefault="00B27091" w:rsidP="004C3767">
            <w:pPr>
              <w:jc w:val="center"/>
              <w:rPr>
                <w:color w:val="000000" w:themeColor="text1"/>
                <w:sz w:val="22"/>
                <w:szCs w:val="22"/>
              </w:rPr>
            </w:pPr>
            <w:r w:rsidRPr="004C3767">
              <w:rPr>
                <w:color w:val="000000" w:themeColor="text1"/>
                <w:sz w:val="22"/>
                <w:szCs w:val="22"/>
              </w:rPr>
              <w:t>Административное здание</w:t>
            </w:r>
          </w:p>
        </w:tc>
        <w:tc>
          <w:tcPr>
            <w:tcW w:w="785" w:type="pct"/>
            <w:tcBorders>
              <w:top w:val="single" w:sz="4" w:space="0" w:color="auto"/>
              <w:left w:val="single" w:sz="4" w:space="0" w:color="auto"/>
              <w:bottom w:val="single" w:sz="4" w:space="0" w:color="auto"/>
              <w:right w:val="single" w:sz="4" w:space="0" w:color="auto"/>
            </w:tcBorders>
            <w:vAlign w:val="center"/>
            <w:hideMark/>
          </w:tcPr>
          <w:p w14:paraId="700174A6" w14:textId="77777777" w:rsidR="00B27091" w:rsidRPr="004C3767" w:rsidRDefault="00B27091" w:rsidP="004C3767">
            <w:pPr>
              <w:jc w:val="center"/>
              <w:rPr>
                <w:color w:val="000000" w:themeColor="text1"/>
                <w:sz w:val="22"/>
                <w:szCs w:val="22"/>
              </w:rPr>
            </w:pPr>
            <w:r w:rsidRPr="004C3767">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14:paraId="02E4EB2F" w14:textId="77777777" w:rsidR="00B27091" w:rsidRPr="004C3767" w:rsidRDefault="00B27091" w:rsidP="004C3767">
            <w:pPr>
              <w:jc w:val="center"/>
              <w:rPr>
                <w:color w:val="000000" w:themeColor="text1"/>
                <w:sz w:val="22"/>
                <w:szCs w:val="22"/>
              </w:rPr>
            </w:pPr>
            <w:r w:rsidRPr="004C3767">
              <w:rPr>
                <w:color w:val="000000" w:themeColor="text1"/>
                <w:sz w:val="22"/>
                <w:szCs w:val="22"/>
              </w:rPr>
              <w:t>Общественно-деловая зона</w:t>
            </w:r>
          </w:p>
        </w:tc>
        <w:tc>
          <w:tcPr>
            <w:tcW w:w="516" w:type="pct"/>
            <w:tcBorders>
              <w:top w:val="single" w:sz="4" w:space="0" w:color="auto"/>
              <w:left w:val="single" w:sz="4" w:space="0" w:color="auto"/>
              <w:bottom w:val="single" w:sz="4" w:space="0" w:color="auto"/>
              <w:right w:val="single" w:sz="4" w:space="0" w:color="auto"/>
            </w:tcBorders>
            <w:vAlign w:val="center"/>
            <w:hideMark/>
          </w:tcPr>
          <w:p w14:paraId="231F2CB0" w14:textId="77777777" w:rsidR="00B27091" w:rsidRPr="004C3767" w:rsidRDefault="00B27091" w:rsidP="004C3767">
            <w:pPr>
              <w:jc w:val="center"/>
              <w:rPr>
                <w:color w:val="000000" w:themeColor="text1"/>
                <w:sz w:val="22"/>
                <w:szCs w:val="22"/>
              </w:rPr>
            </w:pPr>
            <w:r w:rsidRPr="004C3767">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14:paraId="7E0221C5" w14:textId="77777777" w:rsidR="00B27091" w:rsidRPr="004C3767" w:rsidRDefault="00B27091" w:rsidP="004C3767">
            <w:pPr>
              <w:jc w:val="center"/>
              <w:rPr>
                <w:color w:val="000000" w:themeColor="text1"/>
                <w:sz w:val="22"/>
                <w:szCs w:val="22"/>
              </w:rPr>
            </w:pPr>
            <w:r w:rsidRPr="004C3767">
              <w:rPr>
                <w:color w:val="000000" w:themeColor="text1"/>
                <w:sz w:val="22"/>
                <w:szCs w:val="22"/>
              </w:rPr>
              <w:t>Квартал</w:t>
            </w:r>
            <w:r w:rsidR="00B07CE1" w:rsidRPr="004C3767">
              <w:rPr>
                <w:color w:val="000000" w:themeColor="text1"/>
                <w:sz w:val="22"/>
                <w:szCs w:val="22"/>
              </w:rPr>
              <w:t>,</w:t>
            </w:r>
            <w:r w:rsidRPr="004C3767">
              <w:rPr>
                <w:color w:val="000000" w:themeColor="text1"/>
                <w:sz w:val="22"/>
                <w:szCs w:val="22"/>
              </w:rPr>
              <w:t xml:space="preserve"> ограниченный ул. Набережная, ул. Заводская, ул. Пограничная</w:t>
            </w:r>
          </w:p>
        </w:tc>
      </w:tr>
    </w:tbl>
    <w:p w14:paraId="69BFB8C2" w14:textId="77777777" w:rsidR="00B27091" w:rsidRPr="004C3767" w:rsidRDefault="00B27091" w:rsidP="004C3767">
      <w:pPr>
        <w:spacing w:before="120"/>
        <w:ind w:left="-142"/>
        <w:jc w:val="both"/>
        <w:outlineLvl w:val="2"/>
        <w:rPr>
          <w:b/>
          <w:bCs/>
          <w:iCs/>
          <w:color w:val="000000" w:themeColor="text1"/>
        </w:rPr>
        <w:sectPr w:rsidR="00B27091" w:rsidRPr="004C3767" w:rsidSect="00493D1C">
          <w:pgSz w:w="16838" w:h="11906" w:orient="landscape"/>
          <w:pgMar w:top="1134" w:right="1134" w:bottom="851" w:left="1134" w:header="709" w:footer="709" w:gutter="0"/>
          <w:cols w:space="708"/>
          <w:docGrid w:linePitch="360"/>
        </w:sectPr>
      </w:pPr>
    </w:p>
    <w:p w14:paraId="7B1FD685" w14:textId="77777777" w:rsidR="007549BF" w:rsidRPr="004C3767" w:rsidRDefault="007549BF" w:rsidP="004C3767">
      <w:pPr>
        <w:pStyle w:val="affc"/>
        <w:numPr>
          <w:ilvl w:val="1"/>
          <w:numId w:val="41"/>
        </w:numPr>
        <w:spacing w:before="120"/>
        <w:ind w:left="284"/>
        <w:outlineLvl w:val="1"/>
        <w:rPr>
          <w:color w:val="000000" w:themeColor="text1"/>
        </w:rPr>
      </w:pPr>
      <w:bookmarkStart w:id="12" w:name="_Toc533148386"/>
      <w:bookmarkStart w:id="13" w:name="_Toc93653643"/>
      <w:r w:rsidRPr="004C3767">
        <w:rPr>
          <w:color w:val="000000" w:themeColor="text1"/>
        </w:rPr>
        <w:lastRenderedPageBreak/>
        <w:t xml:space="preserve">Объекты </w:t>
      </w:r>
      <w:r w:rsidR="00993D15" w:rsidRPr="004C3767">
        <w:rPr>
          <w:color w:val="000000" w:themeColor="text1"/>
        </w:rPr>
        <w:t>транспортной</w:t>
      </w:r>
      <w:r w:rsidRPr="004C3767">
        <w:rPr>
          <w:color w:val="000000" w:themeColor="text1"/>
        </w:rPr>
        <w:t xml:space="preserve"> инфраструктуры</w:t>
      </w:r>
      <w:bookmarkEnd w:id="12"/>
      <w:bookmarkEnd w:id="13"/>
    </w:p>
    <w:p w14:paraId="0F75A9AD" w14:textId="77777777" w:rsidR="00295302" w:rsidRPr="004C3767" w:rsidRDefault="00295302" w:rsidP="004C3767">
      <w:pPr>
        <w:pStyle w:val="affc"/>
        <w:spacing w:line="240" w:lineRule="auto"/>
        <w:ind w:left="1069" w:firstLine="0"/>
        <w:jc w:val="right"/>
        <w:rPr>
          <w:b w:val="0"/>
          <w:bCs/>
          <w:iCs/>
          <w:color w:val="000000" w:themeColor="text1"/>
        </w:rPr>
      </w:pPr>
      <w:r w:rsidRPr="004C3767">
        <w:rPr>
          <w:b w:val="0"/>
          <w:bCs/>
          <w:iCs/>
          <w:color w:val="000000" w:themeColor="text1"/>
        </w:rPr>
        <w:t>Таблица 2.6</w:t>
      </w:r>
    </w:p>
    <w:tbl>
      <w:tblPr>
        <w:tblStyle w:val="afd"/>
        <w:tblW w:w="5000" w:type="pct"/>
        <w:tblLayout w:type="fixed"/>
        <w:tblLook w:val="04A0" w:firstRow="1" w:lastRow="0" w:firstColumn="1" w:lastColumn="0" w:noHBand="0" w:noVBand="1"/>
      </w:tblPr>
      <w:tblGrid>
        <w:gridCol w:w="588"/>
        <w:gridCol w:w="1730"/>
        <w:gridCol w:w="2345"/>
        <w:gridCol w:w="1606"/>
        <w:gridCol w:w="3052"/>
        <w:gridCol w:w="2091"/>
        <w:gridCol w:w="1907"/>
        <w:gridCol w:w="1467"/>
      </w:tblGrid>
      <w:tr w:rsidR="00400344" w:rsidRPr="004C3767" w14:paraId="39F0D255" w14:textId="77777777" w:rsidTr="001420D7">
        <w:tc>
          <w:tcPr>
            <w:tcW w:w="199" w:type="pct"/>
            <w:vAlign w:val="center"/>
          </w:tcPr>
          <w:p w14:paraId="2FFB00FB" w14:textId="77777777" w:rsidR="001420D7" w:rsidRPr="004C3767" w:rsidRDefault="001420D7" w:rsidP="004C3767">
            <w:pPr>
              <w:jc w:val="center"/>
              <w:rPr>
                <w:b/>
                <w:color w:val="000000" w:themeColor="text1"/>
              </w:rPr>
            </w:pPr>
            <w:bookmarkStart w:id="14" w:name="_Toc332874153"/>
            <w:r w:rsidRPr="004C3767">
              <w:rPr>
                <w:b/>
                <w:color w:val="000000" w:themeColor="text1"/>
              </w:rPr>
              <w:t>№</w:t>
            </w:r>
          </w:p>
          <w:p w14:paraId="4B615A53" w14:textId="77777777" w:rsidR="001420D7" w:rsidRPr="004C3767" w:rsidRDefault="001420D7" w:rsidP="004C3767">
            <w:pPr>
              <w:jc w:val="center"/>
              <w:rPr>
                <w:b/>
                <w:color w:val="000000" w:themeColor="text1"/>
              </w:rPr>
            </w:pPr>
            <w:proofErr w:type="gramStart"/>
            <w:r w:rsidRPr="004C3767">
              <w:rPr>
                <w:b/>
                <w:color w:val="000000" w:themeColor="text1"/>
              </w:rPr>
              <w:t>п</w:t>
            </w:r>
            <w:proofErr w:type="gramEnd"/>
            <w:r w:rsidRPr="004C3767">
              <w:rPr>
                <w:b/>
                <w:color w:val="000000" w:themeColor="text1"/>
              </w:rPr>
              <w:t>/п</w:t>
            </w:r>
          </w:p>
        </w:tc>
        <w:tc>
          <w:tcPr>
            <w:tcW w:w="585" w:type="pct"/>
            <w:vAlign w:val="center"/>
          </w:tcPr>
          <w:p w14:paraId="70D30461" w14:textId="77777777" w:rsidR="001420D7" w:rsidRPr="004C3767" w:rsidRDefault="001420D7" w:rsidP="004C3767">
            <w:pPr>
              <w:jc w:val="center"/>
              <w:rPr>
                <w:b/>
                <w:color w:val="000000" w:themeColor="text1"/>
              </w:rPr>
            </w:pPr>
            <w:r w:rsidRPr="004C3767">
              <w:rPr>
                <w:b/>
                <w:color w:val="000000" w:themeColor="text1"/>
              </w:rPr>
              <w:t>Наименование объекта</w:t>
            </w:r>
          </w:p>
        </w:tc>
        <w:tc>
          <w:tcPr>
            <w:tcW w:w="793" w:type="pct"/>
            <w:vAlign w:val="center"/>
          </w:tcPr>
          <w:p w14:paraId="6A5C0275" w14:textId="77777777" w:rsidR="001420D7" w:rsidRPr="004C3767" w:rsidRDefault="001420D7" w:rsidP="004C3767">
            <w:pPr>
              <w:jc w:val="center"/>
              <w:rPr>
                <w:b/>
                <w:color w:val="000000" w:themeColor="text1"/>
              </w:rPr>
            </w:pPr>
            <w:r w:rsidRPr="004C3767">
              <w:rPr>
                <w:b/>
                <w:color w:val="000000" w:themeColor="text1"/>
              </w:rPr>
              <w:t>Вид объекта</w:t>
            </w:r>
          </w:p>
        </w:tc>
        <w:tc>
          <w:tcPr>
            <w:tcW w:w="543" w:type="pct"/>
            <w:vAlign w:val="center"/>
          </w:tcPr>
          <w:p w14:paraId="66D74135" w14:textId="77777777" w:rsidR="001420D7" w:rsidRPr="004C3767" w:rsidRDefault="001420D7" w:rsidP="004C3767">
            <w:pPr>
              <w:jc w:val="center"/>
              <w:rPr>
                <w:b/>
                <w:color w:val="000000" w:themeColor="text1"/>
              </w:rPr>
            </w:pPr>
            <w:r w:rsidRPr="004C3767">
              <w:rPr>
                <w:b/>
                <w:color w:val="000000" w:themeColor="text1"/>
              </w:rPr>
              <w:t>Характеристика объекта</w:t>
            </w:r>
          </w:p>
        </w:tc>
        <w:tc>
          <w:tcPr>
            <w:tcW w:w="1032" w:type="pct"/>
            <w:vAlign w:val="center"/>
          </w:tcPr>
          <w:p w14:paraId="6AED6E03" w14:textId="77777777" w:rsidR="001420D7" w:rsidRPr="004C3767" w:rsidRDefault="001420D7" w:rsidP="004C3767">
            <w:pPr>
              <w:jc w:val="center"/>
              <w:rPr>
                <w:b/>
                <w:color w:val="000000" w:themeColor="text1"/>
              </w:rPr>
            </w:pPr>
            <w:r w:rsidRPr="004C3767">
              <w:rPr>
                <w:b/>
                <w:color w:val="000000" w:themeColor="text1"/>
              </w:rPr>
              <w:t>Местоположение</w:t>
            </w:r>
          </w:p>
        </w:tc>
        <w:tc>
          <w:tcPr>
            <w:tcW w:w="707" w:type="pct"/>
            <w:vAlign w:val="center"/>
          </w:tcPr>
          <w:p w14:paraId="31A2482D" w14:textId="77777777" w:rsidR="001420D7" w:rsidRPr="004C3767" w:rsidRDefault="001420D7" w:rsidP="004C3767">
            <w:pPr>
              <w:jc w:val="center"/>
              <w:rPr>
                <w:b/>
                <w:color w:val="000000" w:themeColor="text1"/>
              </w:rPr>
            </w:pPr>
            <w:r w:rsidRPr="004C3767">
              <w:rPr>
                <w:b/>
                <w:color w:val="000000" w:themeColor="text1"/>
              </w:rPr>
              <w:t>Функциональная зона</w:t>
            </w:r>
          </w:p>
        </w:tc>
        <w:tc>
          <w:tcPr>
            <w:tcW w:w="645" w:type="pct"/>
            <w:vAlign w:val="center"/>
          </w:tcPr>
          <w:p w14:paraId="39B7AD28" w14:textId="77777777" w:rsidR="001420D7" w:rsidRPr="004C3767" w:rsidRDefault="001420D7" w:rsidP="004C3767">
            <w:pPr>
              <w:jc w:val="center"/>
              <w:rPr>
                <w:b/>
                <w:color w:val="000000" w:themeColor="text1"/>
              </w:rPr>
            </w:pPr>
            <w:r w:rsidRPr="004C3767">
              <w:rPr>
                <w:b/>
                <w:color w:val="000000" w:themeColor="text1"/>
              </w:rPr>
              <w:t>Зоны с особыми условиями использования территорий</w:t>
            </w:r>
          </w:p>
        </w:tc>
        <w:tc>
          <w:tcPr>
            <w:tcW w:w="496" w:type="pct"/>
            <w:vAlign w:val="center"/>
          </w:tcPr>
          <w:p w14:paraId="567AA3F5" w14:textId="77777777" w:rsidR="001420D7" w:rsidRPr="004C3767" w:rsidRDefault="001420D7" w:rsidP="004C3767">
            <w:pPr>
              <w:jc w:val="center"/>
              <w:rPr>
                <w:b/>
                <w:color w:val="000000" w:themeColor="text1"/>
              </w:rPr>
            </w:pPr>
            <w:r w:rsidRPr="004C3767">
              <w:rPr>
                <w:b/>
                <w:color w:val="000000" w:themeColor="text1"/>
              </w:rPr>
              <w:t>Срок реализации</w:t>
            </w:r>
          </w:p>
        </w:tc>
      </w:tr>
      <w:tr w:rsidR="00400344" w:rsidRPr="004C3767" w14:paraId="1BD3FBC8" w14:textId="77777777" w:rsidTr="001420D7">
        <w:tc>
          <w:tcPr>
            <w:tcW w:w="199" w:type="pct"/>
          </w:tcPr>
          <w:p w14:paraId="66C1E908" w14:textId="77777777" w:rsidR="001420D7" w:rsidRPr="004C3767" w:rsidRDefault="001420D7" w:rsidP="004C3767">
            <w:pPr>
              <w:jc w:val="center"/>
              <w:rPr>
                <w:color w:val="000000" w:themeColor="text1"/>
              </w:rPr>
            </w:pPr>
            <w:r w:rsidRPr="004C3767">
              <w:rPr>
                <w:color w:val="000000" w:themeColor="text1"/>
              </w:rPr>
              <w:t>1</w:t>
            </w:r>
          </w:p>
        </w:tc>
        <w:tc>
          <w:tcPr>
            <w:tcW w:w="585" w:type="pct"/>
          </w:tcPr>
          <w:p w14:paraId="3815D629" w14:textId="77777777" w:rsidR="001420D7" w:rsidRPr="004C3767" w:rsidRDefault="001420D7" w:rsidP="004C3767">
            <w:pPr>
              <w:jc w:val="center"/>
              <w:rPr>
                <w:color w:val="000000" w:themeColor="text1"/>
              </w:rPr>
            </w:pPr>
            <w:r w:rsidRPr="004C3767">
              <w:rPr>
                <w:color w:val="000000" w:themeColor="text1"/>
              </w:rPr>
              <w:t>Остановка общественного транспорта (автобус)</w:t>
            </w:r>
          </w:p>
        </w:tc>
        <w:tc>
          <w:tcPr>
            <w:tcW w:w="793" w:type="pct"/>
          </w:tcPr>
          <w:p w14:paraId="38C5BF35" w14:textId="77777777" w:rsidR="001420D7" w:rsidRPr="004C3767" w:rsidRDefault="001420D7" w:rsidP="004C3767">
            <w:pPr>
              <w:jc w:val="center"/>
              <w:rPr>
                <w:color w:val="000000" w:themeColor="text1"/>
              </w:rPr>
            </w:pPr>
            <w:r w:rsidRPr="004C3767">
              <w:rPr>
                <w:color w:val="000000" w:themeColor="text1"/>
              </w:rPr>
              <w:t>Остановки общественного транспорта</w:t>
            </w:r>
          </w:p>
        </w:tc>
        <w:tc>
          <w:tcPr>
            <w:tcW w:w="543" w:type="pct"/>
          </w:tcPr>
          <w:p w14:paraId="154525B4" w14:textId="77777777" w:rsidR="001420D7" w:rsidRPr="004C3767" w:rsidRDefault="001420D7" w:rsidP="004C3767">
            <w:pPr>
              <w:jc w:val="center"/>
              <w:rPr>
                <w:color w:val="000000" w:themeColor="text1"/>
              </w:rPr>
            </w:pPr>
            <w:r w:rsidRPr="004C3767">
              <w:rPr>
                <w:color w:val="000000" w:themeColor="text1"/>
              </w:rPr>
              <w:t>50 объектов</w:t>
            </w:r>
          </w:p>
        </w:tc>
        <w:tc>
          <w:tcPr>
            <w:tcW w:w="1032" w:type="pct"/>
          </w:tcPr>
          <w:p w14:paraId="18C42EE1"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394721F7"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78EECB5B"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7BFC5EF6"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3B47441E" w14:textId="77777777" w:rsidTr="001420D7">
        <w:tc>
          <w:tcPr>
            <w:tcW w:w="199" w:type="pct"/>
          </w:tcPr>
          <w:p w14:paraId="2E6ED73D" w14:textId="77777777" w:rsidR="001420D7" w:rsidRPr="004C3767" w:rsidRDefault="001420D7" w:rsidP="004C3767">
            <w:pPr>
              <w:jc w:val="center"/>
              <w:rPr>
                <w:color w:val="000000" w:themeColor="text1"/>
              </w:rPr>
            </w:pPr>
            <w:r w:rsidRPr="004C3767">
              <w:rPr>
                <w:color w:val="000000" w:themeColor="text1"/>
              </w:rPr>
              <w:t>2</w:t>
            </w:r>
          </w:p>
        </w:tc>
        <w:tc>
          <w:tcPr>
            <w:tcW w:w="585" w:type="pct"/>
          </w:tcPr>
          <w:p w14:paraId="6D43FFBF" w14:textId="77777777" w:rsidR="001420D7" w:rsidRPr="004C3767" w:rsidRDefault="001420D7" w:rsidP="004C3767">
            <w:pPr>
              <w:jc w:val="center"/>
              <w:rPr>
                <w:color w:val="000000" w:themeColor="text1"/>
              </w:rPr>
            </w:pPr>
            <w:r w:rsidRPr="004C3767">
              <w:rPr>
                <w:color w:val="000000" w:themeColor="text1"/>
              </w:rPr>
              <w:t>Автостанция</w:t>
            </w:r>
          </w:p>
        </w:tc>
        <w:tc>
          <w:tcPr>
            <w:tcW w:w="793" w:type="pct"/>
          </w:tcPr>
          <w:p w14:paraId="64B73241" w14:textId="77777777" w:rsidR="001420D7" w:rsidRPr="004C3767" w:rsidRDefault="001420D7" w:rsidP="004C3767">
            <w:pPr>
              <w:jc w:val="center"/>
              <w:rPr>
                <w:color w:val="000000" w:themeColor="text1"/>
              </w:rPr>
            </w:pPr>
            <w:r w:rsidRPr="004C3767">
              <w:rPr>
                <w:color w:val="000000" w:themeColor="text1"/>
              </w:rPr>
              <w:t>Автостанция</w:t>
            </w:r>
          </w:p>
        </w:tc>
        <w:tc>
          <w:tcPr>
            <w:tcW w:w="543" w:type="pct"/>
          </w:tcPr>
          <w:p w14:paraId="630FC8CB"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6F970423"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0F869E3D"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3A7156D0"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291C3C6F"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38E13EA3" w14:textId="77777777" w:rsidTr="001420D7">
        <w:tc>
          <w:tcPr>
            <w:tcW w:w="199" w:type="pct"/>
          </w:tcPr>
          <w:p w14:paraId="380D0BEA" w14:textId="77777777" w:rsidR="001420D7" w:rsidRPr="004C3767" w:rsidRDefault="001420D7" w:rsidP="004C3767">
            <w:pPr>
              <w:jc w:val="center"/>
              <w:rPr>
                <w:color w:val="000000" w:themeColor="text1"/>
              </w:rPr>
            </w:pPr>
            <w:r w:rsidRPr="004C3767">
              <w:rPr>
                <w:color w:val="000000" w:themeColor="text1"/>
              </w:rPr>
              <w:t>3</w:t>
            </w:r>
          </w:p>
        </w:tc>
        <w:tc>
          <w:tcPr>
            <w:tcW w:w="585" w:type="pct"/>
          </w:tcPr>
          <w:p w14:paraId="678EE1C1" w14:textId="77777777" w:rsidR="001420D7" w:rsidRPr="004C3767" w:rsidRDefault="001420D7" w:rsidP="004C3767">
            <w:pPr>
              <w:jc w:val="center"/>
              <w:rPr>
                <w:color w:val="000000" w:themeColor="text1"/>
              </w:rPr>
            </w:pPr>
            <w:r w:rsidRPr="004C3767">
              <w:rPr>
                <w:color w:val="000000" w:themeColor="text1"/>
              </w:rPr>
              <w:t>Саморегулируемое (кольцевое) пересечение</w:t>
            </w:r>
          </w:p>
        </w:tc>
        <w:tc>
          <w:tcPr>
            <w:tcW w:w="793" w:type="pct"/>
          </w:tcPr>
          <w:p w14:paraId="6F778978" w14:textId="77777777" w:rsidR="001420D7" w:rsidRPr="004C3767" w:rsidRDefault="001420D7" w:rsidP="004C3767">
            <w:pPr>
              <w:jc w:val="center"/>
              <w:rPr>
                <w:color w:val="000000" w:themeColor="text1"/>
              </w:rPr>
            </w:pPr>
            <w:r w:rsidRPr="004C3767">
              <w:rPr>
                <w:color w:val="000000" w:themeColor="text1"/>
              </w:rPr>
              <w:t>Саморегулируемое (кольцевое) пересечение</w:t>
            </w:r>
          </w:p>
        </w:tc>
        <w:tc>
          <w:tcPr>
            <w:tcW w:w="543" w:type="pct"/>
          </w:tcPr>
          <w:p w14:paraId="57E1B10F"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08527F05" w14:textId="77777777" w:rsidR="001420D7" w:rsidRPr="004C3767" w:rsidRDefault="001420D7" w:rsidP="004C3767">
            <w:pPr>
              <w:jc w:val="center"/>
              <w:rPr>
                <w:color w:val="000000" w:themeColor="text1"/>
              </w:rPr>
            </w:pPr>
            <w:r w:rsidRPr="004C3767">
              <w:rPr>
                <w:color w:val="000000" w:themeColor="text1"/>
              </w:rPr>
              <w:t>г. Находка</w:t>
            </w:r>
          </w:p>
          <w:p w14:paraId="5FDF8BE0" w14:textId="77777777" w:rsidR="001420D7" w:rsidRPr="004C3767" w:rsidRDefault="001420D7" w:rsidP="004C3767">
            <w:pPr>
              <w:jc w:val="center"/>
              <w:rPr>
                <w:color w:val="000000" w:themeColor="text1"/>
              </w:rPr>
            </w:pPr>
            <w:r w:rsidRPr="004C3767">
              <w:rPr>
                <w:color w:val="000000" w:themeColor="text1"/>
              </w:rPr>
              <w:t>проектируемый южный обход и объездная дорога</w:t>
            </w:r>
          </w:p>
        </w:tc>
        <w:tc>
          <w:tcPr>
            <w:tcW w:w="707" w:type="pct"/>
          </w:tcPr>
          <w:p w14:paraId="1E05FEE6"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67106DF5"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7C5736E1"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278AB7CC" w14:textId="77777777" w:rsidTr="001420D7">
        <w:tc>
          <w:tcPr>
            <w:tcW w:w="199" w:type="pct"/>
          </w:tcPr>
          <w:p w14:paraId="342CD872" w14:textId="77777777" w:rsidR="001420D7" w:rsidRPr="004C3767" w:rsidRDefault="001420D7" w:rsidP="004C3767">
            <w:pPr>
              <w:jc w:val="center"/>
              <w:rPr>
                <w:color w:val="000000" w:themeColor="text1"/>
              </w:rPr>
            </w:pPr>
            <w:r w:rsidRPr="004C3767">
              <w:rPr>
                <w:color w:val="000000" w:themeColor="text1"/>
              </w:rPr>
              <w:t>4</w:t>
            </w:r>
          </w:p>
        </w:tc>
        <w:tc>
          <w:tcPr>
            <w:tcW w:w="585" w:type="pct"/>
          </w:tcPr>
          <w:p w14:paraId="3778501A" w14:textId="77777777" w:rsidR="001420D7" w:rsidRPr="004C3767" w:rsidRDefault="001420D7" w:rsidP="004C3767">
            <w:pPr>
              <w:jc w:val="center"/>
              <w:rPr>
                <w:color w:val="000000" w:themeColor="text1"/>
              </w:rPr>
            </w:pPr>
            <w:r w:rsidRPr="004C3767">
              <w:rPr>
                <w:color w:val="000000" w:themeColor="text1"/>
              </w:rPr>
              <w:t>Саморегулируемое (кольцевое) пересечение</w:t>
            </w:r>
          </w:p>
        </w:tc>
        <w:tc>
          <w:tcPr>
            <w:tcW w:w="793" w:type="pct"/>
          </w:tcPr>
          <w:p w14:paraId="1DA5C240" w14:textId="77777777" w:rsidR="001420D7" w:rsidRPr="004C3767" w:rsidRDefault="001420D7" w:rsidP="004C3767">
            <w:pPr>
              <w:jc w:val="center"/>
              <w:rPr>
                <w:color w:val="000000" w:themeColor="text1"/>
              </w:rPr>
            </w:pPr>
            <w:r w:rsidRPr="004C3767">
              <w:rPr>
                <w:color w:val="000000" w:themeColor="text1"/>
              </w:rPr>
              <w:t>Саморегулируемое (кольцевое) пересечение</w:t>
            </w:r>
          </w:p>
        </w:tc>
        <w:tc>
          <w:tcPr>
            <w:tcW w:w="543" w:type="pct"/>
          </w:tcPr>
          <w:p w14:paraId="7B19CBB1"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27A83937" w14:textId="77777777" w:rsidR="001420D7" w:rsidRPr="004C3767" w:rsidRDefault="001420D7" w:rsidP="004C3767">
            <w:pPr>
              <w:jc w:val="center"/>
              <w:rPr>
                <w:color w:val="000000" w:themeColor="text1"/>
              </w:rPr>
            </w:pPr>
            <w:r w:rsidRPr="004C3767">
              <w:rPr>
                <w:color w:val="000000" w:themeColor="text1"/>
              </w:rPr>
              <w:t>г. Находка</w:t>
            </w:r>
          </w:p>
          <w:p w14:paraId="7BA7CCD1" w14:textId="77777777" w:rsidR="001420D7" w:rsidRPr="004C3767" w:rsidRDefault="001420D7" w:rsidP="004C3767">
            <w:pPr>
              <w:jc w:val="center"/>
              <w:rPr>
                <w:color w:val="000000" w:themeColor="text1"/>
              </w:rPr>
            </w:pPr>
            <w:r w:rsidRPr="004C3767">
              <w:rPr>
                <w:color w:val="000000" w:themeColor="text1"/>
              </w:rPr>
              <w:t>ул.</w:t>
            </w:r>
            <w:r w:rsidR="00B07CE1" w:rsidRPr="004C3767">
              <w:rPr>
                <w:color w:val="000000" w:themeColor="text1"/>
              </w:rPr>
              <w:t xml:space="preserve"> </w:t>
            </w:r>
            <w:proofErr w:type="gramStart"/>
            <w:r w:rsidRPr="004C3767">
              <w:rPr>
                <w:color w:val="000000" w:themeColor="text1"/>
              </w:rPr>
              <w:t>Крабовая</w:t>
            </w:r>
            <w:proofErr w:type="gramEnd"/>
            <w:r w:rsidRPr="004C3767">
              <w:rPr>
                <w:color w:val="000000" w:themeColor="text1"/>
              </w:rPr>
              <w:t xml:space="preserve"> и проектируемый южный обход</w:t>
            </w:r>
          </w:p>
        </w:tc>
        <w:tc>
          <w:tcPr>
            <w:tcW w:w="707" w:type="pct"/>
          </w:tcPr>
          <w:p w14:paraId="6F6965F5"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397967E8"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01940B86"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1C79D608" w14:textId="77777777" w:rsidTr="001420D7">
        <w:tc>
          <w:tcPr>
            <w:tcW w:w="199" w:type="pct"/>
          </w:tcPr>
          <w:p w14:paraId="0FB9D5B8" w14:textId="77777777" w:rsidR="001420D7" w:rsidRPr="004C3767" w:rsidRDefault="001420D7" w:rsidP="004C3767">
            <w:pPr>
              <w:jc w:val="center"/>
              <w:rPr>
                <w:color w:val="000000" w:themeColor="text1"/>
              </w:rPr>
            </w:pPr>
            <w:r w:rsidRPr="004C3767">
              <w:rPr>
                <w:color w:val="000000" w:themeColor="text1"/>
              </w:rPr>
              <w:t>5</w:t>
            </w:r>
          </w:p>
        </w:tc>
        <w:tc>
          <w:tcPr>
            <w:tcW w:w="585" w:type="pct"/>
          </w:tcPr>
          <w:p w14:paraId="6748B332" w14:textId="77777777" w:rsidR="001420D7" w:rsidRPr="004C3767" w:rsidRDefault="001420D7" w:rsidP="004C3767">
            <w:pPr>
              <w:jc w:val="center"/>
              <w:rPr>
                <w:color w:val="000000" w:themeColor="text1"/>
              </w:rPr>
            </w:pPr>
            <w:r w:rsidRPr="004C3767">
              <w:rPr>
                <w:color w:val="000000" w:themeColor="text1"/>
              </w:rPr>
              <w:t>Саморегулируемое (кольцевое) пересечение</w:t>
            </w:r>
          </w:p>
        </w:tc>
        <w:tc>
          <w:tcPr>
            <w:tcW w:w="793" w:type="pct"/>
          </w:tcPr>
          <w:p w14:paraId="6B0F61F6" w14:textId="77777777" w:rsidR="001420D7" w:rsidRPr="004C3767" w:rsidRDefault="001420D7" w:rsidP="004C3767">
            <w:pPr>
              <w:jc w:val="center"/>
              <w:rPr>
                <w:color w:val="000000" w:themeColor="text1"/>
              </w:rPr>
            </w:pPr>
            <w:r w:rsidRPr="004C3767">
              <w:rPr>
                <w:color w:val="000000" w:themeColor="text1"/>
              </w:rPr>
              <w:t>Саморегулируемое (кольцевое) пересечение</w:t>
            </w:r>
          </w:p>
        </w:tc>
        <w:tc>
          <w:tcPr>
            <w:tcW w:w="543" w:type="pct"/>
          </w:tcPr>
          <w:p w14:paraId="482E05F7"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28A7A847" w14:textId="77777777" w:rsidR="001420D7" w:rsidRPr="004C3767" w:rsidRDefault="001420D7" w:rsidP="004C3767">
            <w:pPr>
              <w:jc w:val="center"/>
              <w:rPr>
                <w:color w:val="000000" w:themeColor="text1"/>
              </w:rPr>
            </w:pPr>
            <w:r w:rsidRPr="004C3767">
              <w:rPr>
                <w:color w:val="000000" w:themeColor="text1"/>
              </w:rPr>
              <w:t>г. Находка</w:t>
            </w:r>
          </w:p>
          <w:p w14:paraId="42EF7393" w14:textId="77777777" w:rsidR="001420D7" w:rsidRPr="004C3767" w:rsidRDefault="001420D7" w:rsidP="004C3767">
            <w:pPr>
              <w:jc w:val="center"/>
              <w:rPr>
                <w:color w:val="000000" w:themeColor="text1"/>
              </w:rPr>
            </w:pPr>
            <w:r w:rsidRPr="004C3767">
              <w:rPr>
                <w:color w:val="000000" w:themeColor="text1"/>
              </w:rPr>
              <w:t>ул. Ольховая и объездная дорога</w:t>
            </w:r>
          </w:p>
        </w:tc>
        <w:tc>
          <w:tcPr>
            <w:tcW w:w="707" w:type="pct"/>
          </w:tcPr>
          <w:p w14:paraId="7731A8B0"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4721636B"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66EFE6E5"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67A714A6" w14:textId="77777777" w:rsidTr="001420D7">
        <w:tc>
          <w:tcPr>
            <w:tcW w:w="199" w:type="pct"/>
          </w:tcPr>
          <w:p w14:paraId="0914A788" w14:textId="77777777" w:rsidR="001420D7" w:rsidRPr="004C3767" w:rsidRDefault="001420D7" w:rsidP="004C3767">
            <w:pPr>
              <w:jc w:val="center"/>
              <w:rPr>
                <w:color w:val="000000" w:themeColor="text1"/>
              </w:rPr>
            </w:pPr>
            <w:r w:rsidRPr="004C3767">
              <w:rPr>
                <w:color w:val="000000" w:themeColor="text1"/>
              </w:rPr>
              <w:t>6</w:t>
            </w:r>
          </w:p>
        </w:tc>
        <w:tc>
          <w:tcPr>
            <w:tcW w:w="585" w:type="pct"/>
          </w:tcPr>
          <w:p w14:paraId="786BCFD7" w14:textId="77777777" w:rsidR="001420D7" w:rsidRPr="004C3767" w:rsidRDefault="001420D7" w:rsidP="004C3767">
            <w:pPr>
              <w:jc w:val="center"/>
              <w:rPr>
                <w:color w:val="000000" w:themeColor="text1"/>
              </w:rPr>
            </w:pPr>
            <w:r w:rsidRPr="004C3767">
              <w:rPr>
                <w:color w:val="000000" w:themeColor="text1"/>
              </w:rPr>
              <w:t>Саморегулируемое (кольцевое) пересечение</w:t>
            </w:r>
          </w:p>
        </w:tc>
        <w:tc>
          <w:tcPr>
            <w:tcW w:w="793" w:type="pct"/>
          </w:tcPr>
          <w:p w14:paraId="5B11573A" w14:textId="77777777" w:rsidR="001420D7" w:rsidRPr="004C3767" w:rsidRDefault="001420D7" w:rsidP="004C3767">
            <w:pPr>
              <w:jc w:val="center"/>
              <w:rPr>
                <w:color w:val="000000" w:themeColor="text1"/>
              </w:rPr>
            </w:pPr>
            <w:r w:rsidRPr="004C3767">
              <w:rPr>
                <w:color w:val="000000" w:themeColor="text1"/>
              </w:rPr>
              <w:t>Саморегулируемое (кольцевое) пересечение</w:t>
            </w:r>
          </w:p>
        </w:tc>
        <w:tc>
          <w:tcPr>
            <w:tcW w:w="543" w:type="pct"/>
          </w:tcPr>
          <w:p w14:paraId="434C2A1B"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5BF82613" w14:textId="77777777" w:rsidR="001420D7" w:rsidRPr="004C3767" w:rsidRDefault="001420D7" w:rsidP="004C3767">
            <w:pPr>
              <w:jc w:val="center"/>
              <w:rPr>
                <w:color w:val="000000" w:themeColor="text1"/>
              </w:rPr>
            </w:pPr>
            <w:r w:rsidRPr="004C3767">
              <w:rPr>
                <w:color w:val="000000" w:themeColor="text1"/>
              </w:rPr>
              <w:t>г. Находка</w:t>
            </w:r>
          </w:p>
          <w:p w14:paraId="59D97FB1" w14:textId="77777777" w:rsidR="001420D7" w:rsidRPr="004C3767" w:rsidRDefault="001420D7" w:rsidP="004C3767">
            <w:pPr>
              <w:jc w:val="center"/>
              <w:rPr>
                <w:color w:val="000000" w:themeColor="text1"/>
              </w:rPr>
            </w:pPr>
            <w:r w:rsidRPr="004C3767">
              <w:rPr>
                <w:color w:val="000000" w:themeColor="text1"/>
              </w:rPr>
              <w:t>продолжение ул. Советская и объездная дорога</w:t>
            </w:r>
          </w:p>
        </w:tc>
        <w:tc>
          <w:tcPr>
            <w:tcW w:w="707" w:type="pct"/>
          </w:tcPr>
          <w:p w14:paraId="08048C82"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318F1D96"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5A6ECC79"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02761741" w14:textId="77777777" w:rsidTr="001420D7">
        <w:tc>
          <w:tcPr>
            <w:tcW w:w="199" w:type="pct"/>
          </w:tcPr>
          <w:p w14:paraId="0FD00437" w14:textId="77777777" w:rsidR="001420D7" w:rsidRPr="004C3767" w:rsidRDefault="001420D7" w:rsidP="004C3767">
            <w:pPr>
              <w:jc w:val="center"/>
              <w:rPr>
                <w:color w:val="000000" w:themeColor="text1"/>
              </w:rPr>
            </w:pPr>
            <w:r w:rsidRPr="004C3767">
              <w:rPr>
                <w:color w:val="000000" w:themeColor="text1"/>
              </w:rPr>
              <w:t>7</w:t>
            </w:r>
          </w:p>
        </w:tc>
        <w:tc>
          <w:tcPr>
            <w:tcW w:w="585" w:type="pct"/>
          </w:tcPr>
          <w:p w14:paraId="3A3E78A3" w14:textId="77777777" w:rsidR="001420D7" w:rsidRPr="004C3767" w:rsidRDefault="001420D7" w:rsidP="004C3767">
            <w:pPr>
              <w:jc w:val="center"/>
              <w:rPr>
                <w:color w:val="000000" w:themeColor="text1"/>
              </w:rPr>
            </w:pPr>
            <w:r w:rsidRPr="004C3767">
              <w:rPr>
                <w:color w:val="000000" w:themeColor="text1"/>
              </w:rPr>
              <w:t xml:space="preserve">Саморегулируемое (кольцевое) </w:t>
            </w:r>
            <w:r w:rsidRPr="004C3767">
              <w:rPr>
                <w:color w:val="000000" w:themeColor="text1"/>
              </w:rPr>
              <w:lastRenderedPageBreak/>
              <w:t>пересечение</w:t>
            </w:r>
          </w:p>
        </w:tc>
        <w:tc>
          <w:tcPr>
            <w:tcW w:w="793" w:type="pct"/>
          </w:tcPr>
          <w:p w14:paraId="09A6EA12" w14:textId="77777777" w:rsidR="001420D7" w:rsidRPr="004C3767" w:rsidRDefault="001420D7" w:rsidP="004C3767">
            <w:pPr>
              <w:jc w:val="center"/>
              <w:rPr>
                <w:color w:val="000000" w:themeColor="text1"/>
              </w:rPr>
            </w:pPr>
            <w:r w:rsidRPr="004C3767">
              <w:rPr>
                <w:color w:val="000000" w:themeColor="text1"/>
              </w:rPr>
              <w:lastRenderedPageBreak/>
              <w:t>Саморегулируемое (кольцевое) пересечение</w:t>
            </w:r>
          </w:p>
        </w:tc>
        <w:tc>
          <w:tcPr>
            <w:tcW w:w="543" w:type="pct"/>
          </w:tcPr>
          <w:p w14:paraId="636E7ABF"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2067D2CC" w14:textId="77777777" w:rsidR="001420D7" w:rsidRPr="004C3767" w:rsidRDefault="001420D7" w:rsidP="004C3767">
            <w:pPr>
              <w:jc w:val="center"/>
              <w:rPr>
                <w:color w:val="000000" w:themeColor="text1"/>
              </w:rPr>
            </w:pPr>
            <w:r w:rsidRPr="004C3767">
              <w:rPr>
                <w:color w:val="000000" w:themeColor="text1"/>
              </w:rPr>
              <w:t>г. Находка</w:t>
            </w:r>
          </w:p>
          <w:p w14:paraId="4A0E94AE" w14:textId="77777777" w:rsidR="001420D7" w:rsidRPr="004C3767" w:rsidRDefault="001420D7" w:rsidP="004C3767">
            <w:pPr>
              <w:jc w:val="center"/>
              <w:rPr>
                <w:color w:val="000000" w:themeColor="text1"/>
              </w:rPr>
            </w:pPr>
            <w:r w:rsidRPr="004C3767">
              <w:rPr>
                <w:color w:val="000000" w:themeColor="text1"/>
              </w:rPr>
              <w:t>ул. Советская и ул. Красноармейская</w:t>
            </w:r>
          </w:p>
        </w:tc>
        <w:tc>
          <w:tcPr>
            <w:tcW w:w="707" w:type="pct"/>
          </w:tcPr>
          <w:p w14:paraId="2C6AB65F"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14E32837"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698A8751"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5E32F49F" w14:textId="77777777" w:rsidTr="001420D7">
        <w:tc>
          <w:tcPr>
            <w:tcW w:w="199" w:type="pct"/>
          </w:tcPr>
          <w:p w14:paraId="0766D083" w14:textId="77777777" w:rsidR="001420D7" w:rsidRPr="004C3767" w:rsidRDefault="001420D7" w:rsidP="004C3767">
            <w:pPr>
              <w:jc w:val="center"/>
              <w:rPr>
                <w:color w:val="000000" w:themeColor="text1"/>
              </w:rPr>
            </w:pPr>
            <w:r w:rsidRPr="004C3767">
              <w:rPr>
                <w:color w:val="000000" w:themeColor="text1"/>
              </w:rPr>
              <w:lastRenderedPageBreak/>
              <w:t>8</w:t>
            </w:r>
          </w:p>
        </w:tc>
        <w:tc>
          <w:tcPr>
            <w:tcW w:w="585" w:type="pct"/>
          </w:tcPr>
          <w:p w14:paraId="0E59F867" w14:textId="77777777" w:rsidR="001420D7" w:rsidRPr="004C3767" w:rsidRDefault="001420D7" w:rsidP="004C3767">
            <w:pPr>
              <w:jc w:val="center"/>
              <w:rPr>
                <w:color w:val="000000" w:themeColor="text1"/>
              </w:rPr>
            </w:pPr>
            <w:r w:rsidRPr="004C3767">
              <w:rPr>
                <w:color w:val="000000" w:themeColor="text1"/>
              </w:rPr>
              <w:t>Мостовое сооружение</w:t>
            </w:r>
          </w:p>
        </w:tc>
        <w:tc>
          <w:tcPr>
            <w:tcW w:w="793" w:type="pct"/>
          </w:tcPr>
          <w:p w14:paraId="2C9B447A" w14:textId="77777777" w:rsidR="001420D7" w:rsidRPr="004C3767" w:rsidRDefault="001420D7" w:rsidP="004C3767">
            <w:pPr>
              <w:jc w:val="center"/>
              <w:rPr>
                <w:color w:val="000000" w:themeColor="text1"/>
              </w:rPr>
            </w:pPr>
            <w:r w:rsidRPr="004C3767">
              <w:rPr>
                <w:color w:val="000000" w:themeColor="text1"/>
              </w:rPr>
              <w:t>Мост</w:t>
            </w:r>
          </w:p>
        </w:tc>
        <w:tc>
          <w:tcPr>
            <w:tcW w:w="543" w:type="pct"/>
          </w:tcPr>
          <w:p w14:paraId="5B9EC855"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75785C6D" w14:textId="77777777" w:rsidR="001420D7" w:rsidRPr="004C3767" w:rsidRDefault="001420D7" w:rsidP="004C3767">
            <w:pPr>
              <w:jc w:val="center"/>
              <w:rPr>
                <w:color w:val="000000" w:themeColor="text1"/>
              </w:rPr>
            </w:pPr>
            <w:r w:rsidRPr="004C3767">
              <w:rPr>
                <w:color w:val="000000" w:themeColor="text1"/>
              </w:rPr>
              <w:t>г. Находка, продолжение ул. Советская в сторону Находкинского проспекта</w:t>
            </w:r>
          </w:p>
        </w:tc>
        <w:tc>
          <w:tcPr>
            <w:tcW w:w="707" w:type="pct"/>
          </w:tcPr>
          <w:p w14:paraId="257EA734"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06E1350F"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08BD38A6"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6FE2756E" w14:textId="77777777" w:rsidTr="001420D7">
        <w:tc>
          <w:tcPr>
            <w:tcW w:w="199" w:type="pct"/>
          </w:tcPr>
          <w:p w14:paraId="63DF5A11" w14:textId="77777777" w:rsidR="001420D7" w:rsidRPr="004C3767" w:rsidRDefault="001420D7" w:rsidP="004C3767">
            <w:pPr>
              <w:jc w:val="center"/>
              <w:rPr>
                <w:color w:val="000000" w:themeColor="text1"/>
              </w:rPr>
            </w:pPr>
            <w:r w:rsidRPr="004C3767">
              <w:rPr>
                <w:color w:val="000000" w:themeColor="text1"/>
              </w:rPr>
              <w:t>9</w:t>
            </w:r>
          </w:p>
        </w:tc>
        <w:tc>
          <w:tcPr>
            <w:tcW w:w="585" w:type="pct"/>
          </w:tcPr>
          <w:p w14:paraId="0A8F2402" w14:textId="77777777" w:rsidR="001420D7" w:rsidRPr="004C3767" w:rsidRDefault="001420D7" w:rsidP="004C3767">
            <w:pPr>
              <w:jc w:val="center"/>
              <w:rPr>
                <w:color w:val="000000" w:themeColor="text1"/>
              </w:rPr>
            </w:pPr>
            <w:r w:rsidRPr="004C3767">
              <w:rPr>
                <w:color w:val="000000" w:themeColor="text1"/>
              </w:rPr>
              <w:t>Мостовое сооружение</w:t>
            </w:r>
          </w:p>
        </w:tc>
        <w:tc>
          <w:tcPr>
            <w:tcW w:w="793" w:type="pct"/>
          </w:tcPr>
          <w:p w14:paraId="30650E6F" w14:textId="77777777" w:rsidR="001420D7" w:rsidRPr="004C3767" w:rsidRDefault="001420D7" w:rsidP="004C3767">
            <w:pPr>
              <w:jc w:val="center"/>
              <w:rPr>
                <w:color w:val="000000" w:themeColor="text1"/>
              </w:rPr>
            </w:pPr>
            <w:r w:rsidRPr="004C3767">
              <w:rPr>
                <w:color w:val="000000" w:themeColor="text1"/>
              </w:rPr>
              <w:t>Мост</w:t>
            </w:r>
          </w:p>
        </w:tc>
        <w:tc>
          <w:tcPr>
            <w:tcW w:w="543" w:type="pct"/>
          </w:tcPr>
          <w:p w14:paraId="2FE78A86"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60B9F41F" w14:textId="77777777" w:rsidR="001420D7" w:rsidRPr="004C3767" w:rsidRDefault="001420D7" w:rsidP="004C3767">
            <w:pPr>
              <w:jc w:val="center"/>
              <w:rPr>
                <w:color w:val="000000" w:themeColor="text1"/>
              </w:rPr>
            </w:pPr>
            <w:r w:rsidRPr="004C3767">
              <w:rPr>
                <w:color w:val="000000" w:themeColor="text1"/>
              </w:rPr>
              <w:t>г. Находка, продолжение ул. Советская в сторону Находкинского проспекта</w:t>
            </w:r>
          </w:p>
        </w:tc>
        <w:tc>
          <w:tcPr>
            <w:tcW w:w="707" w:type="pct"/>
          </w:tcPr>
          <w:p w14:paraId="58D72100"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5019F1BD"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0E5BB95A"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7F8DC5F5" w14:textId="77777777" w:rsidTr="001420D7">
        <w:tc>
          <w:tcPr>
            <w:tcW w:w="199" w:type="pct"/>
          </w:tcPr>
          <w:p w14:paraId="5DBFDE97" w14:textId="77777777" w:rsidR="001420D7" w:rsidRPr="004C3767" w:rsidRDefault="001420D7" w:rsidP="004C3767">
            <w:pPr>
              <w:jc w:val="center"/>
              <w:rPr>
                <w:color w:val="000000" w:themeColor="text1"/>
              </w:rPr>
            </w:pPr>
            <w:r w:rsidRPr="004C3767">
              <w:rPr>
                <w:color w:val="000000" w:themeColor="text1"/>
              </w:rPr>
              <w:t>10</w:t>
            </w:r>
          </w:p>
        </w:tc>
        <w:tc>
          <w:tcPr>
            <w:tcW w:w="585" w:type="pct"/>
          </w:tcPr>
          <w:p w14:paraId="24CB3AC6" w14:textId="77777777" w:rsidR="001420D7" w:rsidRPr="004C3767" w:rsidRDefault="001420D7" w:rsidP="004C3767">
            <w:pPr>
              <w:jc w:val="center"/>
              <w:rPr>
                <w:color w:val="000000" w:themeColor="text1"/>
              </w:rPr>
            </w:pPr>
            <w:r w:rsidRPr="004C3767">
              <w:rPr>
                <w:color w:val="000000" w:themeColor="text1"/>
              </w:rPr>
              <w:t>Мостовое сооружение</w:t>
            </w:r>
          </w:p>
          <w:p w14:paraId="239A7155" w14:textId="77777777" w:rsidR="001420D7" w:rsidRPr="004C3767" w:rsidRDefault="001420D7" w:rsidP="004C3767">
            <w:pPr>
              <w:jc w:val="center"/>
              <w:rPr>
                <w:color w:val="000000" w:themeColor="text1"/>
              </w:rPr>
            </w:pPr>
            <w:r w:rsidRPr="004C3767">
              <w:rPr>
                <w:color w:val="000000" w:themeColor="text1"/>
              </w:rPr>
              <w:t>(реконструкция)</w:t>
            </w:r>
          </w:p>
        </w:tc>
        <w:tc>
          <w:tcPr>
            <w:tcW w:w="793" w:type="pct"/>
          </w:tcPr>
          <w:p w14:paraId="76FA9494" w14:textId="77777777" w:rsidR="001420D7" w:rsidRPr="004C3767" w:rsidRDefault="001420D7" w:rsidP="004C3767">
            <w:pPr>
              <w:jc w:val="center"/>
              <w:rPr>
                <w:color w:val="000000" w:themeColor="text1"/>
              </w:rPr>
            </w:pPr>
            <w:r w:rsidRPr="004C3767">
              <w:rPr>
                <w:color w:val="000000" w:themeColor="text1"/>
              </w:rPr>
              <w:t>Мост</w:t>
            </w:r>
          </w:p>
        </w:tc>
        <w:tc>
          <w:tcPr>
            <w:tcW w:w="543" w:type="pct"/>
          </w:tcPr>
          <w:p w14:paraId="0622F5A5"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0636626F" w14:textId="77777777" w:rsidR="001420D7" w:rsidRPr="004C3767" w:rsidRDefault="001420D7" w:rsidP="004C3767">
            <w:pPr>
              <w:jc w:val="center"/>
              <w:rPr>
                <w:color w:val="000000" w:themeColor="text1"/>
              </w:rPr>
            </w:pPr>
            <w:r w:rsidRPr="004C3767">
              <w:rPr>
                <w:color w:val="000000" w:themeColor="text1"/>
              </w:rPr>
              <w:t>г. Находка, в районе Находкинского проспекта</w:t>
            </w:r>
          </w:p>
        </w:tc>
        <w:tc>
          <w:tcPr>
            <w:tcW w:w="707" w:type="pct"/>
          </w:tcPr>
          <w:p w14:paraId="6F6AE53C"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72E90F60"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71FFDB52"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5DF074A7" w14:textId="77777777" w:rsidTr="001420D7">
        <w:tc>
          <w:tcPr>
            <w:tcW w:w="199" w:type="pct"/>
          </w:tcPr>
          <w:p w14:paraId="7CF03ADE" w14:textId="77777777" w:rsidR="001420D7" w:rsidRPr="004C3767" w:rsidRDefault="001420D7" w:rsidP="004C3767">
            <w:pPr>
              <w:jc w:val="center"/>
              <w:rPr>
                <w:color w:val="000000" w:themeColor="text1"/>
              </w:rPr>
            </w:pPr>
            <w:r w:rsidRPr="004C3767">
              <w:rPr>
                <w:color w:val="000000" w:themeColor="text1"/>
              </w:rPr>
              <w:t>11</w:t>
            </w:r>
          </w:p>
        </w:tc>
        <w:tc>
          <w:tcPr>
            <w:tcW w:w="585" w:type="pct"/>
          </w:tcPr>
          <w:p w14:paraId="270F4206" w14:textId="77777777" w:rsidR="001420D7" w:rsidRPr="004C3767" w:rsidRDefault="001420D7" w:rsidP="004C3767">
            <w:pPr>
              <w:jc w:val="center"/>
              <w:rPr>
                <w:color w:val="000000" w:themeColor="text1"/>
              </w:rPr>
            </w:pPr>
            <w:r w:rsidRPr="004C3767">
              <w:rPr>
                <w:color w:val="000000" w:themeColor="text1"/>
              </w:rPr>
              <w:t>Мостовое сооружение</w:t>
            </w:r>
          </w:p>
          <w:p w14:paraId="0F649EE6" w14:textId="77777777" w:rsidR="001420D7" w:rsidRPr="004C3767" w:rsidRDefault="001420D7" w:rsidP="004C3767">
            <w:pPr>
              <w:jc w:val="center"/>
              <w:rPr>
                <w:color w:val="000000" w:themeColor="text1"/>
              </w:rPr>
            </w:pPr>
            <w:r w:rsidRPr="004C3767">
              <w:rPr>
                <w:color w:val="000000" w:themeColor="text1"/>
              </w:rPr>
              <w:t>(реконструкция)</w:t>
            </w:r>
          </w:p>
        </w:tc>
        <w:tc>
          <w:tcPr>
            <w:tcW w:w="793" w:type="pct"/>
          </w:tcPr>
          <w:p w14:paraId="2230924E" w14:textId="77777777" w:rsidR="001420D7" w:rsidRPr="004C3767" w:rsidRDefault="001420D7" w:rsidP="004C3767">
            <w:pPr>
              <w:jc w:val="center"/>
              <w:rPr>
                <w:color w:val="000000" w:themeColor="text1"/>
              </w:rPr>
            </w:pPr>
            <w:r w:rsidRPr="004C3767">
              <w:rPr>
                <w:color w:val="000000" w:themeColor="text1"/>
              </w:rPr>
              <w:t>Мост</w:t>
            </w:r>
          </w:p>
        </w:tc>
        <w:tc>
          <w:tcPr>
            <w:tcW w:w="543" w:type="pct"/>
          </w:tcPr>
          <w:p w14:paraId="3C698F61"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38AE5C4C" w14:textId="77777777" w:rsidR="001420D7" w:rsidRPr="004C3767" w:rsidRDefault="001420D7" w:rsidP="004C3767">
            <w:pPr>
              <w:jc w:val="center"/>
              <w:rPr>
                <w:color w:val="000000" w:themeColor="text1"/>
              </w:rPr>
            </w:pPr>
            <w:r w:rsidRPr="004C3767">
              <w:rPr>
                <w:color w:val="000000" w:themeColor="text1"/>
              </w:rPr>
              <w:t>г. Находка, ул. Болотная</w:t>
            </w:r>
          </w:p>
        </w:tc>
        <w:tc>
          <w:tcPr>
            <w:tcW w:w="707" w:type="pct"/>
          </w:tcPr>
          <w:p w14:paraId="1417A435"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6A033B80"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190E8AD3"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47D41D4F" w14:textId="77777777" w:rsidTr="001420D7">
        <w:tc>
          <w:tcPr>
            <w:tcW w:w="199" w:type="pct"/>
          </w:tcPr>
          <w:p w14:paraId="6CB806C1" w14:textId="77777777" w:rsidR="001420D7" w:rsidRPr="004C3767" w:rsidRDefault="001420D7" w:rsidP="004C3767">
            <w:pPr>
              <w:jc w:val="center"/>
              <w:rPr>
                <w:color w:val="000000" w:themeColor="text1"/>
              </w:rPr>
            </w:pPr>
            <w:r w:rsidRPr="004C3767">
              <w:rPr>
                <w:color w:val="000000" w:themeColor="text1"/>
              </w:rPr>
              <w:t>12</w:t>
            </w:r>
          </w:p>
        </w:tc>
        <w:tc>
          <w:tcPr>
            <w:tcW w:w="585" w:type="pct"/>
          </w:tcPr>
          <w:p w14:paraId="6AE7FD04" w14:textId="77777777" w:rsidR="001420D7" w:rsidRPr="004C3767" w:rsidRDefault="001420D7" w:rsidP="004C3767">
            <w:pPr>
              <w:jc w:val="center"/>
              <w:rPr>
                <w:color w:val="000000" w:themeColor="text1"/>
              </w:rPr>
            </w:pPr>
            <w:r w:rsidRPr="004C3767">
              <w:rPr>
                <w:color w:val="000000" w:themeColor="text1"/>
              </w:rPr>
              <w:t>Мостовое сооружение</w:t>
            </w:r>
          </w:p>
          <w:p w14:paraId="60E279AA" w14:textId="77777777" w:rsidR="001420D7" w:rsidRPr="004C3767" w:rsidRDefault="001420D7" w:rsidP="004C3767">
            <w:pPr>
              <w:jc w:val="center"/>
              <w:rPr>
                <w:color w:val="000000" w:themeColor="text1"/>
              </w:rPr>
            </w:pPr>
            <w:r w:rsidRPr="004C3767">
              <w:rPr>
                <w:color w:val="000000" w:themeColor="text1"/>
              </w:rPr>
              <w:t>(реконструкция)</w:t>
            </w:r>
          </w:p>
        </w:tc>
        <w:tc>
          <w:tcPr>
            <w:tcW w:w="793" w:type="pct"/>
          </w:tcPr>
          <w:p w14:paraId="6B62484B" w14:textId="77777777" w:rsidR="001420D7" w:rsidRPr="004C3767" w:rsidRDefault="001420D7" w:rsidP="004C3767">
            <w:pPr>
              <w:jc w:val="center"/>
              <w:rPr>
                <w:color w:val="000000" w:themeColor="text1"/>
              </w:rPr>
            </w:pPr>
            <w:r w:rsidRPr="004C3767">
              <w:rPr>
                <w:color w:val="000000" w:themeColor="text1"/>
              </w:rPr>
              <w:t>Мост</w:t>
            </w:r>
          </w:p>
        </w:tc>
        <w:tc>
          <w:tcPr>
            <w:tcW w:w="543" w:type="pct"/>
          </w:tcPr>
          <w:p w14:paraId="347C67C6" w14:textId="77777777" w:rsidR="001420D7" w:rsidRPr="004C3767" w:rsidRDefault="001420D7" w:rsidP="004C3767">
            <w:pPr>
              <w:jc w:val="center"/>
              <w:rPr>
                <w:color w:val="000000" w:themeColor="text1"/>
              </w:rPr>
            </w:pPr>
            <w:r w:rsidRPr="004C3767">
              <w:rPr>
                <w:color w:val="000000" w:themeColor="text1"/>
              </w:rPr>
              <w:t>1 объект</w:t>
            </w:r>
          </w:p>
        </w:tc>
        <w:tc>
          <w:tcPr>
            <w:tcW w:w="1032" w:type="pct"/>
          </w:tcPr>
          <w:p w14:paraId="23A5DA98" w14:textId="77777777" w:rsidR="001420D7" w:rsidRPr="004C3767" w:rsidRDefault="001420D7" w:rsidP="004C3767">
            <w:pPr>
              <w:jc w:val="center"/>
              <w:rPr>
                <w:color w:val="000000" w:themeColor="text1"/>
              </w:rPr>
            </w:pPr>
            <w:r w:rsidRPr="004C3767">
              <w:rPr>
                <w:color w:val="000000" w:themeColor="text1"/>
              </w:rPr>
              <w:t xml:space="preserve">г. Находка, пер. </w:t>
            </w:r>
            <w:proofErr w:type="gramStart"/>
            <w:r w:rsidRPr="004C3767">
              <w:rPr>
                <w:color w:val="000000" w:themeColor="text1"/>
              </w:rPr>
              <w:t>Безымянный</w:t>
            </w:r>
            <w:proofErr w:type="gramEnd"/>
          </w:p>
        </w:tc>
        <w:tc>
          <w:tcPr>
            <w:tcW w:w="707" w:type="pct"/>
          </w:tcPr>
          <w:p w14:paraId="2CBFAD85"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507098EA"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0AA71B6F"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37D0EF66" w14:textId="77777777" w:rsidTr="001420D7">
        <w:tc>
          <w:tcPr>
            <w:tcW w:w="199" w:type="pct"/>
          </w:tcPr>
          <w:p w14:paraId="2F752B14" w14:textId="77777777" w:rsidR="001420D7" w:rsidRPr="004C3767" w:rsidRDefault="001420D7" w:rsidP="004C3767">
            <w:pPr>
              <w:jc w:val="center"/>
              <w:rPr>
                <w:color w:val="000000" w:themeColor="text1"/>
              </w:rPr>
            </w:pPr>
            <w:r w:rsidRPr="004C3767">
              <w:rPr>
                <w:color w:val="000000" w:themeColor="text1"/>
              </w:rPr>
              <w:t>13</w:t>
            </w:r>
          </w:p>
        </w:tc>
        <w:tc>
          <w:tcPr>
            <w:tcW w:w="585" w:type="pct"/>
          </w:tcPr>
          <w:p w14:paraId="3D026DC4" w14:textId="77777777" w:rsidR="001420D7" w:rsidRPr="004C3767" w:rsidRDefault="001420D7" w:rsidP="004C3767">
            <w:pPr>
              <w:jc w:val="center"/>
              <w:rPr>
                <w:color w:val="000000" w:themeColor="text1"/>
              </w:rPr>
            </w:pPr>
            <w:r w:rsidRPr="004C3767">
              <w:rPr>
                <w:color w:val="000000" w:themeColor="text1"/>
              </w:rPr>
              <w:t>Станция технического обслуживания</w:t>
            </w:r>
          </w:p>
        </w:tc>
        <w:tc>
          <w:tcPr>
            <w:tcW w:w="793" w:type="pct"/>
          </w:tcPr>
          <w:p w14:paraId="2139C754" w14:textId="77777777" w:rsidR="001420D7" w:rsidRPr="004C3767" w:rsidRDefault="001420D7" w:rsidP="004C3767">
            <w:pPr>
              <w:jc w:val="center"/>
              <w:rPr>
                <w:color w:val="000000" w:themeColor="text1"/>
              </w:rPr>
            </w:pPr>
            <w:r w:rsidRPr="004C3767">
              <w:rPr>
                <w:color w:val="000000" w:themeColor="text1"/>
              </w:rPr>
              <w:t>Станция технического обслуживания</w:t>
            </w:r>
          </w:p>
        </w:tc>
        <w:tc>
          <w:tcPr>
            <w:tcW w:w="543" w:type="pct"/>
          </w:tcPr>
          <w:p w14:paraId="40A0B429" w14:textId="77777777" w:rsidR="001420D7" w:rsidRPr="004C3767" w:rsidRDefault="001420D7" w:rsidP="004C3767">
            <w:pPr>
              <w:jc w:val="center"/>
              <w:rPr>
                <w:color w:val="000000" w:themeColor="text1"/>
              </w:rPr>
            </w:pPr>
            <w:r w:rsidRPr="004C3767">
              <w:rPr>
                <w:color w:val="000000" w:themeColor="text1"/>
              </w:rPr>
              <w:t>5 объектов</w:t>
            </w:r>
          </w:p>
        </w:tc>
        <w:tc>
          <w:tcPr>
            <w:tcW w:w="1032" w:type="pct"/>
          </w:tcPr>
          <w:p w14:paraId="702C7025" w14:textId="77777777" w:rsidR="001420D7" w:rsidRPr="004C3767" w:rsidRDefault="001420D7" w:rsidP="004C3767">
            <w:pPr>
              <w:jc w:val="center"/>
              <w:rPr>
                <w:color w:val="000000" w:themeColor="text1"/>
              </w:rPr>
            </w:pPr>
            <w:r w:rsidRPr="004C3767">
              <w:rPr>
                <w:color w:val="000000" w:themeColor="text1"/>
              </w:rPr>
              <w:t>г. Находка,</w:t>
            </w:r>
          </w:p>
          <w:p w14:paraId="73D720D1" w14:textId="77777777" w:rsidR="001420D7" w:rsidRPr="004C3767" w:rsidRDefault="001420D7"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p>
        </w:tc>
        <w:tc>
          <w:tcPr>
            <w:tcW w:w="707" w:type="pct"/>
          </w:tcPr>
          <w:p w14:paraId="1F12E8FD"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3380FD84" w14:textId="77777777" w:rsidR="001420D7" w:rsidRPr="004C3767" w:rsidRDefault="001420D7" w:rsidP="004C3767">
            <w:pPr>
              <w:jc w:val="center"/>
              <w:rPr>
                <w:color w:val="000000" w:themeColor="text1"/>
              </w:rPr>
            </w:pPr>
            <w:r w:rsidRPr="004C3767">
              <w:rPr>
                <w:color w:val="000000" w:themeColor="text1"/>
              </w:rPr>
              <w:t>100м</w:t>
            </w:r>
          </w:p>
        </w:tc>
        <w:tc>
          <w:tcPr>
            <w:tcW w:w="496" w:type="pct"/>
          </w:tcPr>
          <w:p w14:paraId="768A6EFE"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33097776" w14:textId="77777777" w:rsidTr="001420D7">
        <w:tc>
          <w:tcPr>
            <w:tcW w:w="199" w:type="pct"/>
          </w:tcPr>
          <w:p w14:paraId="657CEFE6" w14:textId="77777777" w:rsidR="001420D7" w:rsidRPr="004C3767" w:rsidRDefault="001420D7" w:rsidP="004C3767">
            <w:pPr>
              <w:jc w:val="center"/>
              <w:rPr>
                <w:color w:val="000000" w:themeColor="text1"/>
              </w:rPr>
            </w:pPr>
            <w:r w:rsidRPr="004C3767">
              <w:rPr>
                <w:color w:val="000000" w:themeColor="text1"/>
              </w:rPr>
              <w:t>14</w:t>
            </w:r>
          </w:p>
        </w:tc>
        <w:tc>
          <w:tcPr>
            <w:tcW w:w="585" w:type="pct"/>
          </w:tcPr>
          <w:p w14:paraId="050C2E37" w14:textId="77777777" w:rsidR="001420D7" w:rsidRPr="004C3767" w:rsidRDefault="001420D7" w:rsidP="004C3767">
            <w:pPr>
              <w:jc w:val="center"/>
              <w:rPr>
                <w:color w:val="000000" w:themeColor="text1"/>
              </w:rPr>
            </w:pPr>
            <w:r w:rsidRPr="004C3767">
              <w:rPr>
                <w:color w:val="000000" w:themeColor="text1"/>
              </w:rPr>
              <w:t>Автозаправочная станция</w:t>
            </w:r>
          </w:p>
          <w:p w14:paraId="3F55976C" w14:textId="77777777" w:rsidR="001420D7" w:rsidRPr="004C3767" w:rsidRDefault="001420D7" w:rsidP="004C3767">
            <w:pPr>
              <w:jc w:val="center"/>
              <w:rPr>
                <w:color w:val="000000" w:themeColor="text1"/>
              </w:rPr>
            </w:pPr>
            <w:r w:rsidRPr="004C3767">
              <w:rPr>
                <w:color w:val="000000" w:themeColor="text1"/>
              </w:rPr>
              <w:t>(ликвидация)</w:t>
            </w:r>
          </w:p>
        </w:tc>
        <w:tc>
          <w:tcPr>
            <w:tcW w:w="793" w:type="pct"/>
          </w:tcPr>
          <w:p w14:paraId="519EE0DA" w14:textId="77777777" w:rsidR="001420D7" w:rsidRPr="004C3767" w:rsidRDefault="001420D7" w:rsidP="004C3767">
            <w:pPr>
              <w:jc w:val="center"/>
              <w:rPr>
                <w:color w:val="000000" w:themeColor="text1"/>
              </w:rPr>
            </w:pPr>
            <w:r w:rsidRPr="004C3767">
              <w:rPr>
                <w:color w:val="000000" w:themeColor="text1"/>
              </w:rPr>
              <w:t>Автозаправочная станция</w:t>
            </w:r>
          </w:p>
        </w:tc>
        <w:tc>
          <w:tcPr>
            <w:tcW w:w="543" w:type="pct"/>
          </w:tcPr>
          <w:p w14:paraId="5724E422" w14:textId="77777777" w:rsidR="001420D7" w:rsidRPr="004C3767" w:rsidRDefault="001420D7" w:rsidP="004C3767">
            <w:pPr>
              <w:jc w:val="center"/>
              <w:rPr>
                <w:color w:val="000000" w:themeColor="text1"/>
              </w:rPr>
            </w:pPr>
            <w:r w:rsidRPr="004C3767">
              <w:rPr>
                <w:color w:val="000000" w:themeColor="text1"/>
              </w:rPr>
              <w:t>3 объекта</w:t>
            </w:r>
          </w:p>
        </w:tc>
        <w:tc>
          <w:tcPr>
            <w:tcW w:w="1032" w:type="pct"/>
          </w:tcPr>
          <w:p w14:paraId="3D50DD7E"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624E0F40"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67ABFA57"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4BAFD19E"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0B4C6CA6" w14:textId="77777777" w:rsidTr="001420D7">
        <w:tc>
          <w:tcPr>
            <w:tcW w:w="199" w:type="pct"/>
          </w:tcPr>
          <w:p w14:paraId="0D38B446" w14:textId="77777777" w:rsidR="001420D7" w:rsidRPr="004C3767" w:rsidRDefault="001420D7" w:rsidP="004C3767">
            <w:pPr>
              <w:jc w:val="center"/>
              <w:rPr>
                <w:color w:val="000000" w:themeColor="text1"/>
              </w:rPr>
            </w:pPr>
            <w:r w:rsidRPr="004C3767">
              <w:rPr>
                <w:color w:val="000000" w:themeColor="text1"/>
              </w:rPr>
              <w:t>15</w:t>
            </w:r>
          </w:p>
        </w:tc>
        <w:tc>
          <w:tcPr>
            <w:tcW w:w="585" w:type="pct"/>
          </w:tcPr>
          <w:p w14:paraId="5368A311" w14:textId="77777777" w:rsidR="001420D7" w:rsidRPr="004C3767" w:rsidRDefault="001420D7" w:rsidP="004C3767">
            <w:pPr>
              <w:jc w:val="center"/>
              <w:rPr>
                <w:color w:val="000000" w:themeColor="text1"/>
              </w:rPr>
            </w:pPr>
            <w:r w:rsidRPr="004C3767">
              <w:rPr>
                <w:color w:val="000000" w:themeColor="text1"/>
              </w:rPr>
              <w:t>Автозаправочная станция</w:t>
            </w:r>
          </w:p>
        </w:tc>
        <w:tc>
          <w:tcPr>
            <w:tcW w:w="793" w:type="pct"/>
          </w:tcPr>
          <w:p w14:paraId="7044A182" w14:textId="77777777" w:rsidR="001420D7" w:rsidRPr="004C3767" w:rsidRDefault="001420D7" w:rsidP="004C3767">
            <w:pPr>
              <w:jc w:val="center"/>
              <w:rPr>
                <w:color w:val="000000" w:themeColor="text1"/>
              </w:rPr>
            </w:pPr>
            <w:r w:rsidRPr="004C3767">
              <w:rPr>
                <w:color w:val="000000" w:themeColor="text1"/>
              </w:rPr>
              <w:t>Автозаправочная станция</w:t>
            </w:r>
          </w:p>
        </w:tc>
        <w:tc>
          <w:tcPr>
            <w:tcW w:w="543" w:type="pct"/>
          </w:tcPr>
          <w:p w14:paraId="13F4EC5E" w14:textId="77777777" w:rsidR="001420D7" w:rsidRPr="004C3767" w:rsidRDefault="001420D7" w:rsidP="004C3767">
            <w:pPr>
              <w:jc w:val="center"/>
              <w:rPr>
                <w:color w:val="000000" w:themeColor="text1"/>
              </w:rPr>
            </w:pPr>
            <w:r w:rsidRPr="004C3767">
              <w:rPr>
                <w:color w:val="000000" w:themeColor="text1"/>
              </w:rPr>
              <w:t>3 объекта</w:t>
            </w:r>
          </w:p>
        </w:tc>
        <w:tc>
          <w:tcPr>
            <w:tcW w:w="1032" w:type="pct"/>
          </w:tcPr>
          <w:p w14:paraId="361C9A9B"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0263F897"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504468E2" w14:textId="77777777" w:rsidR="001420D7" w:rsidRPr="004C3767" w:rsidRDefault="001420D7" w:rsidP="004C3767">
            <w:pPr>
              <w:jc w:val="center"/>
              <w:rPr>
                <w:color w:val="000000" w:themeColor="text1"/>
              </w:rPr>
            </w:pPr>
            <w:r w:rsidRPr="004C3767">
              <w:rPr>
                <w:color w:val="000000" w:themeColor="text1"/>
              </w:rPr>
              <w:t>100м</w:t>
            </w:r>
          </w:p>
        </w:tc>
        <w:tc>
          <w:tcPr>
            <w:tcW w:w="496" w:type="pct"/>
          </w:tcPr>
          <w:p w14:paraId="6B789080"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1C89AFCB" w14:textId="77777777" w:rsidTr="001420D7">
        <w:tc>
          <w:tcPr>
            <w:tcW w:w="199" w:type="pct"/>
          </w:tcPr>
          <w:p w14:paraId="0DF0D062" w14:textId="77777777" w:rsidR="001420D7" w:rsidRPr="004C3767" w:rsidRDefault="001420D7" w:rsidP="004C3767">
            <w:pPr>
              <w:jc w:val="center"/>
              <w:rPr>
                <w:color w:val="000000" w:themeColor="text1"/>
              </w:rPr>
            </w:pPr>
            <w:r w:rsidRPr="004C3767">
              <w:rPr>
                <w:color w:val="000000" w:themeColor="text1"/>
              </w:rPr>
              <w:t>16</w:t>
            </w:r>
          </w:p>
        </w:tc>
        <w:tc>
          <w:tcPr>
            <w:tcW w:w="585" w:type="pct"/>
          </w:tcPr>
          <w:p w14:paraId="6A76FC4B" w14:textId="77777777" w:rsidR="001420D7" w:rsidRPr="004C3767" w:rsidRDefault="001420D7" w:rsidP="004C3767">
            <w:pPr>
              <w:jc w:val="center"/>
              <w:rPr>
                <w:color w:val="000000" w:themeColor="text1"/>
              </w:rPr>
            </w:pPr>
            <w:r w:rsidRPr="004C3767">
              <w:rPr>
                <w:color w:val="000000" w:themeColor="text1"/>
              </w:rPr>
              <w:t>Лодочная станция</w:t>
            </w:r>
          </w:p>
        </w:tc>
        <w:tc>
          <w:tcPr>
            <w:tcW w:w="793" w:type="pct"/>
          </w:tcPr>
          <w:p w14:paraId="71B9A807" w14:textId="77777777" w:rsidR="001420D7" w:rsidRPr="004C3767" w:rsidRDefault="001420D7" w:rsidP="004C3767">
            <w:pPr>
              <w:jc w:val="center"/>
              <w:rPr>
                <w:color w:val="000000" w:themeColor="text1"/>
              </w:rPr>
            </w:pPr>
            <w:r w:rsidRPr="004C3767">
              <w:rPr>
                <w:color w:val="000000" w:themeColor="text1"/>
              </w:rPr>
              <w:t>Места стоянки маломерных судов</w:t>
            </w:r>
          </w:p>
        </w:tc>
        <w:tc>
          <w:tcPr>
            <w:tcW w:w="543" w:type="pct"/>
          </w:tcPr>
          <w:p w14:paraId="7A700C20" w14:textId="77777777" w:rsidR="001420D7" w:rsidRPr="004C3767" w:rsidRDefault="001420D7" w:rsidP="004C3767">
            <w:pPr>
              <w:jc w:val="center"/>
              <w:rPr>
                <w:color w:val="000000" w:themeColor="text1"/>
              </w:rPr>
            </w:pPr>
            <w:r w:rsidRPr="004C3767">
              <w:rPr>
                <w:color w:val="000000" w:themeColor="text1"/>
              </w:rPr>
              <w:t>200 мест</w:t>
            </w:r>
          </w:p>
        </w:tc>
        <w:tc>
          <w:tcPr>
            <w:tcW w:w="1032" w:type="pct"/>
          </w:tcPr>
          <w:p w14:paraId="378E23EF" w14:textId="77777777" w:rsidR="001420D7" w:rsidRPr="004C3767" w:rsidRDefault="001420D7" w:rsidP="004C3767">
            <w:pPr>
              <w:jc w:val="center"/>
              <w:rPr>
                <w:color w:val="000000" w:themeColor="text1"/>
              </w:rPr>
            </w:pPr>
            <w:r w:rsidRPr="004C3767">
              <w:rPr>
                <w:color w:val="000000" w:themeColor="text1"/>
              </w:rPr>
              <w:t xml:space="preserve">Микрорайон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707" w:type="pct"/>
          </w:tcPr>
          <w:p w14:paraId="6305487C"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5CBAB3E2"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0193C217"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4C3E0ED8" w14:textId="77777777" w:rsidTr="001420D7">
        <w:tc>
          <w:tcPr>
            <w:tcW w:w="199" w:type="pct"/>
          </w:tcPr>
          <w:p w14:paraId="6929C481" w14:textId="77777777" w:rsidR="001420D7" w:rsidRPr="004C3767" w:rsidRDefault="001420D7" w:rsidP="004C3767">
            <w:pPr>
              <w:jc w:val="center"/>
              <w:rPr>
                <w:color w:val="000000" w:themeColor="text1"/>
              </w:rPr>
            </w:pPr>
            <w:r w:rsidRPr="004C3767">
              <w:rPr>
                <w:color w:val="000000" w:themeColor="text1"/>
              </w:rPr>
              <w:t>17</w:t>
            </w:r>
          </w:p>
        </w:tc>
        <w:tc>
          <w:tcPr>
            <w:tcW w:w="585" w:type="pct"/>
          </w:tcPr>
          <w:p w14:paraId="02647254" w14:textId="77777777" w:rsidR="001420D7" w:rsidRPr="004C3767" w:rsidRDefault="001420D7" w:rsidP="004C3767">
            <w:pPr>
              <w:jc w:val="center"/>
              <w:rPr>
                <w:color w:val="000000" w:themeColor="text1"/>
              </w:rPr>
            </w:pPr>
            <w:r w:rsidRPr="004C3767">
              <w:rPr>
                <w:color w:val="000000" w:themeColor="text1"/>
              </w:rPr>
              <w:t xml:space="preserve">Гаражи индивидуального </w:t>
            </w:r>
            <w:r w:rsidRPr="004C3767">
              <w:rPr>
                <w:color w:val="000000" w:themeColor="text1"/>
              </w:rPr>
              <w:lastRenderedPageBreak/>
              <w:t>транспорта</w:t>
            </w:r>
          </w:p>
        </w:tc>
        <w:tc>
          <w:tcPr>
            <w:tcW w:w="793" w:type="pct"/>
          </w:tcPr>
          <w:p w14:paraId="6282BA0F" w14:textId="77777777" w:rsidR="001420D7" w:rsidRPr="004C3767" w:rsidRDefault="001420D7" w:rsidP="004C3767">
            <w:pPr>
              <w:jc w:val="center"/>
              <w:rPr>
                <w:color w:val="000000" w:themeColor="text1"/>
              </w:rPr>
            </w:pPr>
            <w:r w:rsidRPr="004C3767">
              <w:rPr>
                <w:color w:val="000000" w:themeColor="text1"/>
              </w:rPr>
              <w:lastRenderedPageBreak/>
              <w:t>Стоянка (парковка) автомобилей</w:t>
            </w:r>
          </w:p>
        </w:tc>
        <w:tc>
          <w:tcPr>
            <w:tcW w:w="543" w:type="pct"/>
          </w:tcPr>
          <w:p w14:paraId="4C28BE79" w14:textId="77777777" w:rsidR="001420D7" w:rsidRPr="004C3767" w:rsidRDefault="001420D7" w:rsidP="004C3767">
            <w:pPr>
              <w:jc w:val="center"/>
              <w:rPr>
                <w:color w:val="000000" w:themeColor="text1"/>
              </w:rPr>
            </w:pPr>
            <w:r w:rsidRPr="004C3767">
              <w:rPr>
                <w:color w:val="000000" w:themeColor="text1"/>
              </w:rPr>
              <w:t xml:space="preserve">200 </w:t>
            </w:r>
            <w:proofErr w:type="spellStart"/>
            <w:r w:rsidRPr="004C3767">
              <w:rPr>
                <w:color w:val="000000" w:themeColor="text1"/>
              </w:rPr>
              <w:t>машиномест</w:t>
            </w:r>
            <w:proofErr w:type="spellEnd"/>
          </w:p>
        </w:tc>
        <w:tc>
          <w:tcPr>
            <w:tcW w:w="1032" w:type="pct"/>
          </w:tcPr>
          <w:p w14:paraId="521FFD73"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304B0849"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49899463" w14:textId="77777777" w:rsidR="001420D7" w:rsidRPr="004C3767" w:rsidRDefault="001420D7" w:rsidP="004C3767">
            <w:pPr>
              <w:jc w:val="center"/>
              <w:rPr>
                <w:color w:val="000000" w:themeColor="text1"/>
              </w:rPr>
            </w:pPr>
            <w:r w:rsidRPr="004C3767">
              <w:rPr>
                <w:color w:val="000000" w:themeColor="text1"/>
              </w:rPr>
              <w:t>50м</w:t>
            </w:r>
          </w:p>
        </w:tc>
        <w:tc>
          <w:tcPr>
            <w:tcW w:w="496" w:type="pct"/>
          </w:tcPr>
          <w:p w14:paraId="3E0E78D3"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52B2F7E8" w14:textId="77777777" w:rsidTr="001420D7">
        <w:tc>
          <w:tcPr>
            <w:tcW w:w="199" w:type="pct"/>
          </w:tcPr>
          <w:p w14:paraId="03CC464B" w14:textId="77777777" w:rsidR="001420D7" w:rsidRPr="004C3767" w:rsidRDefault="001420D7" w:rsidP="004C3767">
            <w:pPr>
              <w:jc w:val="center"/>
              <w:rPr>
                <w:color w:val="000000" w:themeColor="text1"/>
              </w:rPr>
            </w:pPr>
            <w:r w:rsidRPr="004C3767">
              <w:rPr>
                <w:color w:val="000000" w:themeColor="text1"/>
              </w:rPr>
              <w:lastRenderedPageBreak/>
              <w:t>18</w:t>
            </w:r>
          </w:p>
        </w:tc>
        <w:tc>
          <w:tcPr>
            <w:tcW w:w="585" w:type="pct"/>
          </w:tcPr>
          <w:p w14:paraId="4EB16C35" w14:textId="77777777" w:rsidR="001420D7" w:rsidRPr="004C3767" w:rsidRDefault="001420D7" w:rsidP="004C3767">
            <w:pPr>
              <w:jc w:val="center"/>
              <w:rPr>
                <w:color w:val="000000" w:themeColor="text1"/>
              </w:rPr>
            </w:pPr>
            <w:r w:rsidRPr="004C3767">
              <w:rPr>
                <w:color w:val="000000" w:themeColor="text1"/>
              </w:rPr>
              <w:t>Гаражи-стоянки индивидуального транспорта</w:t>
            </w:r>
          </w:p>
        </w:tc>
        <w:tc>
          <w:tcPr>
            <w:tcW w:w="793" w:type="pct"/>
          </w:tcPr>
          <w:p w14:paraId="0791199B" w14:textId="77777777" w:rsidR="001420D7" w:rsidRPr="004C3767" w:rsidRDefault="001420D7" w:rsidP="004C3767">
            <w:pPr>
              <w:jc w:val="center"/>
              <w:rPr>
                <w:color w:val="000000" w:themeColor="text1"/>
              </w:rPr>
            </w:pPr>
            <w:r w:rsidRPr="004C3767">
              <w:rPr>
                <w:color w:val="000000" w:themeColor="text1"/>
              </w:rPr>
              <w:t>Стоянка (парковка) автомобилей</w:t>
            </w:r>
          </w:p>
        </w:tc>
        <w:tc>
          <w:tcPr>
            <w:tcW w:w="543" w:type="pct"/>
          </w:tcPr>
          <w:p w14:paraId="648FF572" w14:textId="77777777" w:rsidR="001420D7" w:rsidRPr="004C3767" w:rsidRDefault="001420D7" w:rsidP="004C3767">
            <w:pPr>
              <w:jc w:val="center"/>
              <w:rPr>
                <w:color w:val="000000" w:themeColor="text1"/>
              </w:rPr>
            </w:pPr>
            <w:r w:rsidRPr="004C3767">
              <w:rPr>
                <w:color w:val="000000" w:themeColor="text1"/>
              </w:rPr>
              <w:t xml:space="preserve">200 </w:t>
            </w:r>
            <w:proofErr w:type="spellStart"/>
            <w:r w:rsidRPr="004C3767">
              <w:rPr>
                <w:color w:val="000000" w:themeColor="text1"/>
              </w:rPr>
              <w:t>машиномест</w:t>
            </w:r>
            <w:proofErr w:type="spellEnd"/>
          </w:p>
        </w:tc>
        <w:tc>
          <w:tcPr>
            <w:tcW w:w="1032" w:type="pct"/>
          </w:tcPr>
          <w:p w14:paraId="01C801B7"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70F68126"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3BC58D70" w14:textId="77777777" w:rsidR="001420D7" w:rsidRPr="004C3767" w:rsidRDefault="001420D7" w:rsidP="004C3767">
            <w:pPr>
              <w:jc w:val="center"/>
              <w:rPr>
                <w:color w:val="000000" w:themeColor="text1"/>
              </w:rPr>
            </w:pPr>
            <w:r w:rsidRPr="004C3767">
              <w:rPr>
                <w:color w:val="000000" w:themeColor="text1"/>
              </w:rPr>
              <w:t>50м</w:t>
            </w:r>
          </w:p>
        </w:tc>
        <w:tc>
          <w:tcPr>
            <w:tcW w:w="496" w:type="pct"/>
          </w:tcPr>
          <w:p w14:paraId="24CFCB32"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127BF52A" w14:textId="77777777" w:rsidTr="001420D7">
        <w:tc>
          <w:tcPr>
            <w:tcW w:w="199" w:type="pct"/>
          </w:tcPr>
          <w:p w14:paraId="36DD68B5" w14:textId="77777777" w:rsidR="001420D7" w:rsidRPr="004C3767" w:rsidRDefault="001420D7" w:rsidP="004C3767">
            <w:pPr>
              <w:jc w:val="center"/>
              <w:rPr>
                <w:color w:val="000000" w:themeColor="text1"/>
              </w:rPr>
            </w:pPr>
            <w:r w:rsidRPr="004C3767">
              <w:rPr>
                <w:color w:val="000000" w:themeColor="text1"/>
              </w:rPr>
              <w:t>19</w:t>
            </w:r>
          </w:p>
        </w:tc>
        <w:tc>
          <w:tcPr>
            <w:tcW w:w="585" w:type="pct"/>
          </w:tcPr>
          <w:p w14:paraId="6706B108" w14:textId="77777777" w:rsidR="001420D7" w:rsidRPr="004C3767" w:rsidRDefault="001420D7" w:rsidP="004C3767">
            <w:pPr>
              <w:jc w:val="center"/>
              <w:rPr>
                <w:color w:val="000000" w:themeColor="text1"/>
              </w:rPr>
            </w:pPr>
            <w:r w:rsidRPr="004C3767">
              <w:rPr>
                <w:color w:val="000000" w:themeColor="text1"/>
              </w:rPr>
              <w:t>Гаражи индивидуального транспорта</w:t>
            </w:r>
          </w:p>
          <w:p w14:paraId="06C2727A" w14:textId="77777777" w:rsidR="001420D7" w:rsidRPr="004C3767" w:rsidRDefault="001420D7" w:rsidP="004C3767">
            <w:pPr>
              <w:jc w:val="center"/>
              <w:rPr>
                <w:color w:val="000000" w:themeColor="text1"/>
              </w:rPr>
            </w:pPr>
            <w:r w:rsidRPr="004C3767">
              <w:rPr>
                <w:color w:val="000000" w:themeColor="text1"/>
              </w:rPr>
              <w:t>(реконструкция)</w:t>
            </w:r>
          </w:p>
        </w:tc>
        <w:tc>
          <w:tcPr>
            <w:tcW w:w="793" w:type="pct"/>
          </w:tcPr>
          <w:p w14:paraId="6CAE5B61" w14:textId="77777777" w:rsidR="001420D7" w:rsidRPr="004C3767" w:rsidRDefault="001420D7" w:rsidP="004C3767">
            <w:pPr>
              <w:jc w:val="center"/>
              <w:rPr>
                <w:color w:val="000000" w:themeColor="text1"/>
              </w:rPr>
            </w:pPr>
            <w:r w:rsidRPr="004C3767">
              <w:rPr>
                <w:color w:val="000000" w:themeColor="text1"/>
              </w:rPr>
              <w:t>Стоянка (парковка) автомобилей</w:t>
            </w:r>
          </w:p>
        </w:tc>
        <w:tc>
          <w:tcPr>
            <w:tcW w:w="543" w:type="pct"/>
          </w:tcPr>
          <w:p w14:paraId="77F486C1" w14:textId="77777777" w:rsidR="001420D7" w:rsidRPr="004C3767" w:rsidRDefault="001420D7" w:rsidP="004C3767">
            <w:pPr>
              <w:jc w:val="center"/>
              <w:rPr>
                <w:color w:val="000000" w:themeColor="text1"/>
              </w:rPr>
            </w:pPr>
            <w:r w:rsidRPr="004C3767">
              <w:rPr>
                <w:color w:val="000000" w:themeColor="text1"/>
              </w:rPr>
              <w:t xml:space="preserve">1500 </w:t>
            </w:r>
            <w:proofErr w:type="spellStart"/>
            <w:r w:rsidRPr="004C3767">
              <w:rPr>
                <w:color w:val="000000" w:themeColor="text1"/>
              </w:rPr>
              <w:t>машиномест</w:t>
            </w:r>
            <w:proofErr w:type="spellEnd"/>
          </w:p>
        </w:tc>
        <w:tc>
          <w:tcPr>
            <w:tcW w:w="1032" w:type="pct"/>
          </w:tcPr>
          <w:p w14:paraId="7AE29751"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61D3EC58"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1A1ED7CB" w14:textId="77777777" w:rsidR="001420D7" w:rsidRPr="004C3767" w:rsidRDefault="001420D7" w:rsidP="004C3767">
            <w:pPr>
              <w:jc w:val="center"/>
              <w:rPr>
                <w:color w:val="000000" w:themeColor="text1"/>
              </w:rPr>
            </w:pPr>
            <w:r w:rsidRPr="004C3767">
              <w:rPr>
                <w:color w:val="000000" w:themeColor="text1"/>
              </w:rPr>
              <w:t>50м</w:t>
            </w:r>
          </w:p>
        </w:tc>
        <w:tc>
          <w:tcPr>
            <w:tcW w:w="496" w:type="pct"/>
          </w:tcPr>
          <w:p w14:paraId="2C4948D6"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0CB36D64" w14:textId="77777777" w:rsidTr="001420D7">
        <w:tc>
          <w:tcPr>
            <w:tcW w:w="199" w:type="pct"/>
          </w:tcPr>
          <w:p w14:paraId="3879014F" w14:textId="77777777" w:rsidR="001420D7" w:rsidRPr="004C3767" w:rsidRDefault="001420D7" w:rsidP="004C3767">
            <w:pPr>
              <w:jc w:val="center"/>
              <w:rPr>
                <w:color w:val="000000" w:themeColor="text1"/>
              </w:rPr>
            </w:pPr>
            <w:r w:rsidRPr="004C3767">
              <w:rPr>
                <w:color w:val="000000" w:themeColor="text1"/>
              </w:rPr>
              <w:t>20</w:t>
            </w:r>
          </w:p>
        </w:tc>
        <w:tc>
          <w:tcPr>
            <w:tcW w:w="585" w:type="pct"/>
          </w:tcPr>
          <w:p w14:paraId="1533FE41" w14:textId="77777777" w:rsidR="001420D7" w:rsidRPr="004C3767" w:rsidRDefault="001420D7" w:rsidP="004C3767">
            <w:pPr>
              <w:jc w:val="center"/>
              <w:rPr>
                <w:color w:val="000000" w:themeColor="text1"/>
              </w:rPr>
            </w:pPr>
            <w:r w:rsidRPr="004C3767">
              <w:rPr>
                <w:color w:val="000000" w:themeColor="text1"/>
              </w:rPr>
              <w:t>Гаражи индивидуального транспорта</w:t>
            </w:r>
          </w:p>
          <w:p w14:paraId="06ADD331" w14:textId="77777777" w:rsidR="001420D7" w:rsidRPr="004C3767" w:rsidRDefault="001420D7" w:rsidP="004C3767">
            <w:pPr>
              <w:jc w:val="center"/>
              <w:rPr>
                <w:color w:val="000000" w:themeColor="text1"/>
              </w:rPr>
            </w:pPr>
            <w:r w:rsidRPr="004C3767">
              <w:rPr>
                <w:color w:val="000000" w:themeColor="text1"/>
              </w:rPr>
              <w:t>(реконструкция)</w:t>
            </w:r>
          </w:p>
        </w:tc>
        <w:tc>
          <w:tcPr>
            <w:tcW w:w="793" w:type="pct"/>
          </w:tcPr>
          <w:p w14:paraId="558BAE87" w14:textId="77777777" w:rsidR="001420D7" w:rsidRPr="004C3767" w:rsidRDefault="001420D7" w:rsidP="004C3767">
            <w:pPr>
              <w:jc w:val="center"/>
              <w:rPr>
                <w:color w:val="000000" w:themeColor="text1"/>
              </w:rPr>
            </w:pPr>
            <w:r w:rsidRPr="004C3767">
              <w:rPr>
                <w:color w:val="000000" w:themeColor="text1"/>
              </w:rPr>
              <w:t>Стоянка (парковка) автомобилей</w:t>
            </w:r>
          </w:p>
        </w:tc>
        <w:tc>
          <w:tcPr>
            <w:tcW w:w="543" w:type="pct"/>
          </w:tcPr>
          <w:p w14:paraId="6AB365EE" w14:textId="77777777" w:rsidR="001420D7" w:rsidRPr="004C3767" w:rsidRDefault="001420D7" w:rsidP="004C3767">
            <w:pPr>
              <w:jc w:val="center"/>
              <w:rPr>
                <w:color w:val="000000" w:themeColor="text1"/>
              </w:rPr>
            </w:pPr>
            <w:r w:rsidRPr="004C3767">
              <w:rPr>
                <w:color w:val="000000" w:themeColor="text1"/>
              </w:rPr>
              <w:t xml:space="preserve">1100 </w:t>
            </w:r>
            <w:proofErr w:type="spellStart"/>
            <w:r w:rsidRPr="004C3767">
              <w:rPr>
                <w:color w:val="000000" w:themeColor="text1"/>
              </w:rPr>
              <w:t>машиномест</w:t>
            </w:r>
            <w:proofErr w:type="spellEnd"/>
          </w:p>
        </w:tc>
        <w:tc>
          <w:tcPr>
            <w:tcW w:w="1032" w:type="pct"/>
          </w:tcPr>
          <w:p w14:paraId="7F5A4315"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44CC84D9" w14:textId="77777777" w:rsidR="001420D7" w:rsidRPr="004C3767" w:rsidRDefault="001420D7" w:rsidP="004C3767">
            <w:pPr>
              <w:jc w:val="center"/>
              <w:rPr>
                <w:color w:val="000000" w:themeColor="text1"/>
              </w:rPr>
            </w:pPr>
            <w:r w:rsidRPr="004C3767">
              <w:rPr>
                <w:color w:val="000000" w:themeColor="text1"/>
              </w:rPr>
              <w:t>Зона транспортной инфраструктуры</w:t>
            </w:r>
          </w:p>
        </w:tc>
        <w:tc>
          <w:tcPr>
            <w:tcW w:w="645" w:type="pct"/>
          </w:tcPr>
          <w:p w14:paraId="75115B5C" w14:textId="77777777" w:rsidR="001420D7" w:rsidRPr="004C3767" w:rsidRDefault="001420D7" w:rsidP="004C3767">
            <w:pPr>
              <w:jc w:val="center"/>
              <w:rPr>
                <w:color w:val="000000" w:themeColor="text1"/>
              </w:rPr>
            </w:pPr>
            <w:r w:rsidRPr="004C3767">
              <w:rPr>
                <w:color w:val="000000" w:themeColor="text1"/>
              </w:rPr>
              <w:t>50м</w:t>
            </w:r>
          </w:p>
        </w:tc>
        <w:tc>
          <w:tcPr>
            <w:tcW w:w="496" w:type="pct"/>
          </w:tcPr>
          <w:p w14:paraId="35EAD328"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3D6E4454" w14:textId="77777777" w:rsidTr="001420D7">
        <w:tc>
          <w:tcPr>
            <w:tcW w:w="199" w:type="pct"/>
          </w:tcPr>
          <w:p w14:paraId="5A785038" w14:textId="77777777" w:rsidR="001420D7" w:rsidRPr="004C3767" w:rsidRDefault="001420D7" w:rsidP="004C3767">
            <w:pPr>
              <w:jc w:val="center"/>
              <w:rPr>
                <w:color w:val="000000" w:themeColor="text1"/>
              </w:rPr>
            </w:pPr>
            <w:r w:rsidRPr="004C3767">
              <w:rPr>
                <w:color w:val="000000" w:themeColor="text1"/>
              </w:rPr>
              <w:t>21</w:t>
            </w:r>
          </w:p>
        </w:tc>
        <w:tc>
          <w:tcPr>
            <w:tcW w:w="585" w:type="pct"/>
          </w:tcPr>
          <w:p w14:paraId="54AA6BB4" w14:textId="77777777" w:rsidR="001420D7" w:rsidRPr="004C3767" w:rsidRDefault="001420D7" w:rsidP="004C3767">
            <w:pPr>
              <w:jc w:val="center"/>
              <w:rPr>
                <w:color w:val="000000" w:themeColor="text1"/>
              </w:rPr>
            </w:pPr>
            <w:r w:rsidRPr="004C3767">
              <w:rPr>
                <w:color w:val="000000" w:themeColor="text1"/>
              </w:rPr>
              <w:t>Улицы в жилой застройке</w:t>
            </w:r>
          </w:p>
          <w:p w14:paraId="28F2BFCB" w14:textId="77777777" w:rsidR="001420D7" w:rsidRPr="004C3767" w:rsidRDefault="001420D7" w:rsidP="004C3767">
            <w:pPr>
              <w:jc w:val="center"/>
              <w:rPr>
                <w:color w:val="000000" w:themeColor="text1"/>
              </w:rPr>
            </w:pPr>
            <w:r w:rsidRPr="004C3767">
              <w:rPr>
                <w:color w:val="000000" w:themeColor="text1"/>
              </w:rPr>
              <w:t>(реконструкция)</w:t>
            </w:r>
          </w:p>
        </w:tc>
        <w:tc>
          <w:tcPr>
            <w:tcW w:w="793" w:type="pct"/>
          </w:tcPr>
          <w:p w14:paraId="03B49BB4" w14:textId="77777777" w:rsidR="001420D7" w:rsidRPr="004C3767" w:rsidRDefault="001420D7" w:rsidP="004C3767">
            <w:pPr>
              <w:jc w:val="center"/>
              <w:rPr>
                <w:color w:val="000000" w:themeColor="text1"/>
              </w:rPr>
            </w:pPr>
            <w:r w:rsidRPr="004C3767">
              <w:rPr>
                <w:color w:val="000000" w:themeColor="text1"/>
              </w:rPr>
              <w:t>Улично-дорожная сеть</w:t>
            </w:r>
          </w:p>
        </w:tc>
        <w:tc>
          <w:tcPr>
            <w:tcW w:w="543" w:type="pct"/>
          </w:tcPr>
          <w:p w14:paraId="42C5EA69" w14:textId="77777777" w:rsidR="001420D7" w:rsidRPr="004C3767" w:rsidRDefault="001420D7" w:rsidP="004C3767">
            <w:pPr>
              <w:jc w:val="center"/>
              <w:rPr>
                <w:color w:val="000000" w:themeColor="text1"/>
              </w:rPr>
            </w:pPr>
            <w:r w:rsidRPr="004C3767">
              <w:rPr>
                <w:color w:val="000000" w:themeColor="text1"/>
              </w:rPr>
              <w:t>3,2 км</w:t>
            </w:r>
          </w:p>
        </w:tc>
        <w:tc>
          <w:tcPr>
            <w:tcW w:w="1032" w:type="pct"/>
          </w:tcPr>
          <w:p w14:paraId="3DBE8374" w14:textId="77777777" w:rsidR="001420D7" w:rsidRPr="004C3767" w:rsidRDefault="001420D7" w:rsidP="004C3767">
            <w:pPr>
              <w:jc w:val="center"/>
              <w:rPr>
                <w:color w:val="000000" w:themeColor="text1"/>
              </w:rPr>
            </w:pPr>
            <w:r w:rsidRPr="004C3767">
              <w:rPr>
                <w:color w:val="000000" w:themeColor="text1"/>
              </w:rPr>
              <w:t>с.</w:t>
            </w:r>
            <w:r w:rsidR="00B07CE1" w:rsidRPr="004C3767">
              <w:rPr>
                <w:color w:val="000000" w:themeColor="text1"/>
              </w:rPr>
              <w:t xml:space="preserve"> </w:t>
            </w:r>
            <w:proofErr w:type="spellStart"/>
            <w:r w:rsidRPr="004C3767">
              <w:rPr>
                <w:color w:val="000000" w:themeColor="text1"/>
              </w:rPr>
              <w:t>Душкино</w:t>
            </w:r>
            <w:proofErr w:type="spellEnd"/>
          </w:p>
        </w:tc>
        <w:tc>
          <w:tcPr>
            <w:tcW w:w="707" w:type="pct"/>
          </w:tcPr>
          <w:p w14:paraId="50C5D3A7" w14:textId="77777777" w:rsidR="001420D7" w:rsidRPr="004C3767" w:rsidRDefault="001420D7" w:rsidP="004C3767">
            <w:pPr>
              <w:jc w:val="center"/>
              <w:rPr>
                <w:color w:val="000000" w:themeColor="text1"/>
              </w:rPr>
            </w:pPr>
            <w:r w:rsidRPr="004C3767">
              <w:rPr>
                <w:color w:val="000000" w:themeColor="text1"/>
              </w:rPr>
              <w:t>-</w:t>
            </w:r>
          </w:p>
        </w:tc>
        <w:tc>
          <w:tcPr>
            <w:tcW w:w="645" w:type="pct"/>
          </w:tcPr>
          <w:p w14:paraId="505597B1"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7EA93BF6"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14217178" w14:textId="77777777" w:rsidTr="001420D7">
        <w:tc>
          <w:tcPr>
            <w:tcW w:w="199" w:type="pct"/>
          </w:tcPr>
          <w:p w14:paraId="4A401D03" w14:textId="77777777" w:rsidR="001420D7" w:rsidRPr="004C3767" w:rsidRDefault="001420D7" w:rsidP="004C3767">
            <w:pPr>
              <w:jc w:val="center"/>
              <w:rPr>
                <w:color w:val="000000" w:themeColor="text1"/>
              </w:rPr>
            </w:pPr>
            <w:r w:rsidRPr="004C3767">
              <w:rPr>
                <w:color w:val="000000" w:themeColor="text1"/>
              </w:rPr>
              <w:t>22</w:t>
            </w:r>
          </w:p>
        </w:tc>
        <w:tc>
          <w:tcPr>
            <w:tcW w:w="585" w:type="pct"/>
          </w:tcPr>
          <w:p w14:paraId="18A5D568" w14:textId="77777777" w:rsidR="001420D7" w:rsidRPr="004C3767" w:rsidRDefault="001420D7" w:rsidP="004C3767">
            <w:pPr>
              <w:jc w:val="center"/>
              <w:rPr>
                <w:color w:val="000000" w:themeColor="text1"/>
              </w:rPr>
            </w:pPr>
            <w:r w:rsidRPr="004C3767">
              <w:rPr>
                <w:color w:val="000000" w:themeColor="text1"/>
              </w:rPr>
              <w:t>Улицы в жилой застройке</w:t>
            </w:r>
          </w:p>
        </w:tc>
        <w:tc>
          <w:tcPr>
            <w:tcW w:w="793" w:type="pct"/>
          </w:tcPr>
          <w:p w14:paraId="2CF8BE0A" w14:textId="77777777" w:rsidR="001420D7" w:rsidRPr="004C3767" w:rsidRDefault="001420D7" w:rsidP="004C3767">
            <w:pPr>
              <w:jc w:val="center"/>
              <w:rPr>
                <w:color w:val="000000" w:themeColor="text1"/>
              </w:rPr>
            </w:pPr>
            <w:r w:rsidRPr="004C3767">
              <w:rPr>
                <w:color w:val="000000" w:themeColor="text1"/>
              </w:rPr>
              <w:t>Улично-дорожная сеть</w:t>
            </w:r>
          </w:p>
        </w:tc>
        <w:tc>
          <w:tcPr>
            <w:tcW w:w="543" w:type="pct"/>
          </w:tcPr>
          <w:p w14:paraId="5D9F5581" w14:textId="77777777" w:rsidR="001420D7" w:rsidRPr="004C3767" w:rsidRDefault="001420D7" w:rsidP="004C3767">
            <w:pPr>
              <w:jc w:val="center"/>
              <w:rPr>
                <w:color w:val="000000" w:themeColor="text1"/>
              </w:rPr>
            </w:pPr>
            <w:r w:rsidRPr="004C3767">
              <w:rPr>
                <w:color w:val="000000" w:themeColor="text1"/>
              </w:rPr>
              <w:t>2,5 км</w:t>
            </w:r>
          </w:p>
        </w:tc>
        <w:tc>
          <w:tcPr>
            <w:tcW w:w="1032" w:type="pct"/>
          </w:tcPr>
          <w:p w14:paraId="44A027D4" w14:textId="77777777" w:rsidR="001420D7" w:rsidRPr="004C3767" w:rsidRDefault="001420D7" w:rsidP="004C3767">
            <w:pPr>
              <w:jc w:val="center"/>
              <w:rPr>
                <w:color w:val="000000" w:themeColor="text1"/>
              </w:rPr>
            </w:pPr>
            <w:r w:rsidRPr="004C3767">
              <w:rPr>
                <w:color w:val="000000" w:themeColor="text1"/>
              </w:rPr>
              <w:t>с.</w:t>
            </w:r>
            <w:r w:rsidR="00B07CE1" w:rsidRPr="004C3767">
              <w:rPr>
                <w:color w:val="000000" w:themeColor="text1"/>
              </w:rPr>
              <w:t xml:space="preserve"> </w:t>
            </w:r>
            <w:proofErr w:type="spellStart"/>
            <w:r w:rsidRPr="004C3767">
              <w:rPr>
                <w:color w:val="000000" w:themeColor="text1"/>
              </w:rPr>
              <w:t>Душкино</w:t>
            </w:r>
            <w:proofErr w:type="spellEnd"/>
          </w:p>
        </w:tc>
        <w:tc>
          <w:tcPr>
            <w:tcW w:w="707" w:type="pct"/>
          </w:tcPr>
          <w:p w14:paraId="4F24D46B" w14:textId="77777777" w:rsidR="001420D7" w:rsidRPr="004C3767" w:rsidRDefault="001420D7" w:rsidP="004C3767">
            <w:pPr>
              <w:jc w:val="center"/>
              <w:rPr>
                <w:color w:val="000000" w:themeColor="text1"/>
              </w:rPr>
            </w:pPr>
            <w:r w:rsidRPr="004C3767">
              <w:rPr>
                <w:color w:val="000000" w:themeColor="text1"/>
              </w:rPr>
              <w:t>-</w:t>
            </w:r>
          </w:p>
        </w:tc>
        <w:tc>
          <w:tcPr>
            <w:tcW w:w="645" w:type="pct"/>
          </w:tcPr>
          <w:p w14:paraId="52F5F5FF"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40EB0B68"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4BC81031" w14:textId="77777777" w:rsidTr="001420D7">
        <w:tc>
          <w:tcPr>
            <w:tcW w:w="199" w:type="pct"/>
          </w:tcPr>
          <w:p w14:paraId="620AD684" w14:textId="77777777" w:rsidR="001420D7" w:rsidRPr="004C3767" w:rsidRDefault="001420D7" w:rsidP="004C3767">
            <w:pPr>
              <w:jc w:val="center"/>
              <w:rPr>
                <w:color w:val="000000" w:themeColor="text1"/>
              </w:rPr>
            </w:pPr>
            <w:r w:rsidRPr="004C3767">
              <w:rPr>
                <w:color w:val="000000" w:themeColor="text1"/>
              </w:rPr>
              <w:t>23</w:t>
            </w:r>
          </w:p>
        </w:tc>
        <w:tc>
          <w:tcPr>
            <w:tcW w:w="585" w:type="pct"/>
          </w:tcPr>
          <w:p w14:paraId="54D4828F" w14:textId="77777777" w:rsidR="001420D7" w:rsidRPr="004C3767" w:rsidRDefault="001420D7" w:rsidP="004C3767">
            <w:pPr>
              <w:jc w:val="center"/>
              <w:rPr>
                <w:color w:val="000000" w:themeColor="text1"/>
              </w:rPr>
            </w:pPr>
            <w:r w:rsidRPr="004C3767">
              <w:rPr>
                <w:color w:val="000000" w:themeColor="text1"/>
              </w:rPr>
              <w:t>Автомобильные дороги местного значения</w:t>
            </w:r>
          </w:p>
          <w:p w14:paraId="77A18468" w14:textId="77777777" w:rsidR="001420D7" w:rsidRPr="004C3767" w:rsidRDefault="001420D7" w:rsidP="004C3767">
            <w:pPr>
              <w:jc w:val="center"/>
              <w:rPr>
                <w:color w:val="000000" w:themeColor="text1"/>
              </w:rPr>
            </w:pPr>
            <w:r w:rsidRPr="004C3767">
              <w:rPr>
                <w:color w:val="000000" w:themeColor="text1"/>
              </w:rPr>
              <w:t>(реконструкция)</w:t>
            </w:r>
          </w:p>
        </w:tc>
        <w:tc>
          <w:tcPr>
            <w:tcW w:w="793" w:type="pct"/>
          </w:tcPr>
          <w:p w14:paraId="0A618F88" w14:textId="77777777" w:rsidR="001420D7" w:rsidRPr="004C3767" w:rsidRDefault="001420D7" w:rsidP="004C3767">
            <w:pPr>
              <w:jc w:val="center"/>
              <w:rPr>
                <w:color w:val="000000" w:themeColor="text1"/>
              </w:rPr>
            </w:pPr>
            <w:r w:rsidRPr="004C3767">
              <w:rPr>
                <w:color w:val="000000" w:themeColor="text1"/>
              </w:rPr>
              <w:t>Улично-дорожная сеть</w:t>
            </w:r>
          </w:p>
        </w:tc>
        <w:tc>
          <w:tcPr>
            <w:tcW w:w="543" w:type="pct"/>
          </w:tcPr>
          <w:p w14:paraId="5BCC10B9" w14:textId="77777777" w:rsidR="001420D7" w:rsidRPr="004C3767" w:rsidRDefault="001420D7" w:rsidP="004C3767">
            <w:pPr>
              <w:jc w:val="center"/>
              <w:rPr>
                <w:color w:val="000000" w:themeColor="text1"/>
              </w:rPr>
            </w:pPr>
            <w:r w:rsidRPr="004C3767">
              <w:rPr>
                <w:color w:val="000000" w:themeColor="text1"/>
              </w:rPr>
              <w:t>6,3 км</w:t>
            </w:r>
          </w:p>
        </w:tc>
        <w:tc>
          <w:tcPr>
            <w:tcW w:w="1032" w:type="pct"/>
          </w:tcPr>
          <w:p w14:paraId="3EAA6B83"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2AEB666B" w14:textId="77777777" w:rsidR="001420D7" w:rsidRPr="004C3767" w:rsidRDefault="001420D7" w:rsidP="004C3767">
            <w:pPr>
              <w:jc w:val="center"/>
              <w:rPr>
                <w:color w:val="000000" w:themeColor="text1"/>
              </w:rPr>
            </w:pPr>
            <w:r w:rsidRPr="004C3767">
              <w:rPr>
                <w:color w:val="000000" w:themeColor="text1"/>
              </w:rPr>
              <w:t>-</w:t>
            </w:r>
          </w:p>
        </w:tc>
        <w:tc>
          <w:tcPr>
            <w:tcW w:w="645" w:type="pct"/>
          </w:tcPr>
          <w:p w14:paraId="23C4EAF1" w14:textId="77777777" w:rsidR="001420D7" w:rsidRPr="004C3767" w:rsidRDefault="001420D7" w:rsidP="004C3767">
            <w:pPr>
              <w:jc w:val="center"/>
              <w:rPr>
                <w:color w:val="000000" w:themeColor="text1"/>
              </w:rPr>
            </w:pPr>
            <w:r w:rsidRPr="004C3767">
              <w:rPr>
                <w:color w:val="000000" w:themeColor="text1"/>
              </w:rPr>
              <w:t>50м</w:t>
            </w:r>
          </w:p>
        </w:tc>
        <w:tc>
          <w:tcPr>
            <w:tcW w:w="496" w:type="pct"/>
          </w:tcPr>
          <w:p w14:paraId="5475F1BF"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4A3ABDE1" w14:textId="77777777" w:rsidTr="001420D7">
        <w:tc>
          <w:tcPr>
            <w:tcW w:w="199" w:type="pct"/>
          </w:tcPr>
          <w:p w14:paraId="5521FF8A" w14:textId="77777777" w:rsidR="001420D7" w:rsidRPr="004C3767" w:rsidRDefault="001420D7" w:rsidP="004C3767">
            <w:pPr>
              <w:jc w:val="center"/>
              <w:rPr>
                <w:color w:val="000000" w:themeColor="text1"/>
              </w:rPr>
            </w:pPr>
            <w:r w:rsidRPr="004C3767">
              <w:rPr>
                <w:color w:val="000000" w:themeColor="text1"/>
              </w:rPr>
              <w:t>24</w:t>
            </w:r>
          </w:p>
        </w:tc>
        <w:tc>
          <w:tcPr>
            <w:tcW w:w="585" w:type="pct"/>
          </w:tcPr>
          <w:p w14:paraId="145545E0" w14:textId="77777777" w:rsidR="001420D7" w:rsidRPr="004C3767" w:rsidRDefault="001420D7" w:rsidP="004C3767">
            <w:pPr>
              <w:jc w:val="center"/>
              <w:rPr>
                <w:color w:val="000000" w:themeColor="text1"/>
              </w:rPr>
            </w:pPr>
            <w:r w:rsidRPr="004C3767">
              <w:rPr>
                <w:color w:val="000000" w:themeColor="text1"/>
              </w:rPr>
              <w:t xml:space="preserve">Автомобильные дороги </w:t>
            </w:r>
            <w:r w:rsidRPr="004C3767">
              <w:rPr>
                <w:color w:val="000000" w:themeColor="text1"/>
              </w:rPr>
              <w:lastRenderedPageBreak/>
              <w:t>местного значения</w:t>
            </w:r>
          </w:p>
        </w:tc>
        <w:tc>
          <w:tcPr>
            <w:tcW w:w="793" w:type="pct"/>
          </w:tcPr>
          <w:p w14:paraId="266655B4" w14:textId="77777777" w:rsidR="001420D7" w:rsidRPr="004C3767" w:rsidRDefault="001420D7" w:rsidP="004C3767">
            <w:pPr>
              <w:jc w:val="center"/>
              <w:rPr>
                <w:color w:val="000000" w:themeColor="text1"/>
              </w:rPr>
            </w:pPr>
            <w:r w:rsidRPr="004C3767">
              <w:rPr>
                <w:color w:val="000000" w:themeColor="text1"/>
              </w:rPr>
              <w:lastRenderedPageBreak/>
              <w:t>Улично-дорожная сеть</w:t>
            </w:r>
          </w:p>
        </w:tc>
        <w:tc>
          <w:tcPr>
            <w:tcW w:w="543" w:type="pct"/>
          </w:tcPr>
          <w:p w14:paraId="3EF29E20" w14:textId="77777777" w:rsidR="001420D7" w:rsidRPr="004C3767" w:rsidRDefault="001420D7" w:rsidP="004C3767">
            <w:pPr>
              <w:jc w:val="center"/>
              <w:rPr>
                <w:color w:val="000000" w:themeColor="text1"/>
              </w:rPr>
            </w:pPr>
            <w:r w:rsidRPr="004C3767">
              <w:rPr>
                <w:color w:val="000000" w:themeColor="text1"/>
              </w:rPr>
              <w:t>6,3 км</w:t>
            </w:r>
          </w:p>
        </w:tc>
        <w:tc>
          <w:tcPr>
            <w:tcW w:w="1032" w:type="pct"/>
          </w:tcPr>
          <w:p w14:paraId="7CA91341" w14:textId="77777777" w:rsidR="001420D7" w:rsidRPr="004C3767" w:rsidRDefault="001420D7" w:rsidP="004C3767">
            <w:pPr>
              <w:jc w:val="center"/>
              <w:rPr>
                <w:color w:val="000000" w:themeColor="text1"/>
              </w:rPr>
            </w:pPr>
            <w:r w:rsidRPr="004C3767">
              <w:rPr>
                <w:color w:val="000000" w:themeColor="text1"/>
              </w:rPr>
              <w:t>г. Находка</w:t>
            </w:r>
          </w:p>
        </w:tc>
        <w:tc>
          <w:tcPr>
            <w:tcW w:w="707" w:type="pct"/>
          </w:tcPr>
          <w:p w14:paraId="7D549873" w14:textId="77777777" w:rsidR="001420D7" w:rsidRPr="004C3767" w:rsidRDefault="001420D7" w:rsidP="004C3767">
            <w:pPr>
              <w:jc w:val="center"/>
              <w:rPr>
                <w:color w:val="000000" w:themeColor="text1"/>
              </w:rPr>
            </w:pPr>
            <w:r w:rsidRPr="004C3767">
              <w:rPr>
                <w:color w:val="000000" w:themeColor="text1"/>
              </w:rPr>
              <w:t>-</w:t>
            </w:r>
          </w:p>
        </w:tc>
        <w:tc>
          <w:tcPr>
            <w:tcW w:w="645" w:type="pct"/>
          </w:tcPr>
          <w:p w14:paraId="31696D16" w14:textId="77777777" w:rsidR="001420D7" w:rsidRPr="004C3767" w:rsidRDefault="001420D7" w:rsidP="004C3767">
            <w:pPr>
              <w:jc w:val="center"/>
              <w:rPr>
                <w:color w:val="000000" w:themeColor="text1"/>
              </w:rPr>
            </w:pPr>
            <w:r w:rsidRPr="004C3767">
              <w:rPr>
                <w:color w:val="000000" w:themeColor="text1"/>
              </w:rPr>
              <w:t>50м</w:t>
            </w:r>
          </w:p>
        </w:tc>
        <w:tc>
          <w:tcPr>
            <w:tcW w:w="496" w:type="pct"/>
          </w:tcPr>
          <w:p w14:paraId="348AC1D4"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4B250F96" w14:textId="77777777" w:rsidTr="001420D7">
        <w:tc>
          <w:tcPr>
            <w:tcW w:w="199" w:type="pct"/>
          </w:tcPr>
          <w:p w14:paraId="4A932EBD" w14:textId="77777777" w:rsidR="001420D7" w:rsidRPr="004C3767" w:rsidRDefault="001420D7" w:rsidP="004C3767">
            <w:pPr>
              <w:jc w:val="center"/>
              <w:rPr>
                <w:color w:val="000000" w:themeColor="text1"/>
              </w:rPr>
            </w:pPr>
            <w:r w:rsidRPr="004C3767">
              <w:rPr>
                <w:color w:val="000000" w:themeColor="text1"/>
              </w:rPr>
              <w:lastRenderedPageBreak/>
              <w:t>25</w:t>
            </w:r>
          </w:p>
        </w:tc>
        <w:tc>
          <w:tcPr>
            <w:tcW w:w="585" w:type="pct"/>
          </w:tcPr>
          <w:p w14:paraId="0B74E5E0" w14:textId="77777777" w:rsidR="001420D7" w:rsidRPr="004C3767" w:rsidRDefault="001420D7"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1EA3745B" w14:textId="77777777" w:rsidR="001420D7" w:rsidRPr="004C3767" w:rsidRDefault="001420D7" w:rsidP="004C3767">
            <w:pPr>
              <w:jc w:val="center"/>
              <w:rPr>
                <w:color w:val="000000" w:themeColor="text1"/>
              </w:rPr>
            </w:pPr>
            <w:r w:rsidRPr="004C3767">
              <w:rPr>
                <w:color w:val="000000" w:themeColor="text1"/>
              </w:rPr>
              <w:t>(строительство)</w:t>
            </w:r>
          </w:p>
        </w:tc>
        <w:tc>
          <w:tcPr>
            <w:tcW w:w="793" w:type="pct"/>
          </w:tcPr>
          <w:p w14:paraId="7FB38073" w14:textId="77777777" w:rsidR="001420D7" w:rsidRPr="004C3767" w:rsidRDefault="001420D7" w:rsidP="004C3767">
            <w:pPr>
              <w:jc w:val="center"/>
              <w:rPr>
                <w:color w:val="000000" w:themeColor="text1"/>
              </w:rPr>
            </w:pPr>
            <w:r w:rsidRPr="004C3767">
              <w:rPr>
                <w:color w:val="000000" w:themeColor="text1"/>
              </w:rPr>
              <w:t>Улично-дорожная сеть</w:t>
            </w:r>
          </w:p>
        </w:tc>
        <w:tc>
          <w:tcPr>
            <w:tcW w:w="543" w:type="pct"/>
          </w:tcPr>
          <w:p w14:paraId="2453C13A" w14:textId="77777777" w:rsidR="001420D7" w:rsidRPr="004C3767" w:rsidRDefault="001420D7" w:rsidP="004C3767">
            <w:pPr>
              <w:jc w:val="center"/>
              <w:rPr>
                <w:color w:val="000000" w:themeColor="text1"/>
              </w:rPr>
            </w:pPr>
            <w:r w:rsidRPr="004C3767">
              <w:rPr>
                <w:color w:val="000000" w:themeColor="text1"/>
              </w:rPr>
              <w:t>12,5 км</w:t>
            </w:r>
          </w:p>
        </w:tc>
        <w:tc>
          <w:tcPr>
            <w:tcW w:w="1032" w:type="pct"/>
          </w:tcPr>
          <w:p w14:paraId="3C2894E1" w14:textId="77777777" w:rsidR="001420D7" w:rsidRPr="004C3767" w:rsidRDefault="001420D7" w:rsidP="004C3767">
            <w:pPr>
              <w:jc w:val="center"/>
              <w:rPr>
                <w:color w:val="000000" w:themeColor="text1"/>
              </w:rPr>
            </w:pPr>
            <w:r w:rsidRPr="004C3767">
              <w:rPr>
                <w:color w:val="000000" w:themeColor="text1"/>
              </w:rPr>
              <w:t>г. Находка, ул.</w:t>
            </w:r>
            <w:r w:rsidR="00B07CE1" w:rsidRPr="004C3767">
              <w:rPr>
                <w:color w:val="000000" w:themeColor="text1"/>
              </w:rPr>
              <w:t xml:space="preserve"> </w:t>
            </w:r>
            <w:r w:rsidRPr="004C3767">
              <w:rPr>
                <w:color w:val="000000" w:themeColor="text1"/>
              </w:rPr>
              <w:t>Колхозная, ул.</w:t>
            </w:r>
            <w:r w:rsidR="00B07CE1" w:rsidRPr="004C3767">
              <w:rPr>
                <w:color w:val="000000" w:themeColor="text1"/>
              </w:rPr>
              <w:t xml:space="preserve"> </w:t>
            </w:r>
            <w:r w:rsidRPr="004C3767">
              <w:rPr>
                <w:color w:val="000000" w:themeColor="text1"/>
              </w:rPr>
              <w:t>Новая, ул.</w:t>
            </w:r>
            <w:r w:rsidR="00B07CE1" w:rsidRPr="004C3767">
              <w:rPr>
                <w:color w:val="000000" w:themeColor="text1"/>
              </w:rPr>
              <w:t xml:space="preserve"> </w:t>
            </w:r>
            <w:r w:rsidRPr="004C3767">
              <w:rPr>
                <w:color w:val="000000" w:themeColor="text1"/>
              </w:rPr>
              <w:t xml:space="preserve">Заводская </w:t>
            </w:r>
            <w:proofErr w:type="spellStart"/>
            <w:r w:rsidRPr="004C3767">
              <w:rPr>
                <w:color w:val="000000" w:themeColor="text1"/>
              </w:rPr>
              <w:t>мкр</w:t>
            </w:r>
            <w:proofErr w:type="spellEnd"/>
            <w:r w:rsidRPr="004C3767">
              <w:rPr>
                <w:color w:val="000000" w:themeColor="text1"/>
              </w:rPr>
              <w:t>.</w:t>
            </w:r>
            <w:r w:rsidR="00B07CE1" w:rsidRPr="004C3767">
              <w:rPr>
                <w:color w:val="000000" w:themeColor="text1"/>
              </w:rPr>
              <w:t xml:space="preserve"> </w:t>
            </w:r>
            <w:r w:rsidRPr="004C3767">
              <w:rPr>
                <w:color w:val="000000" w:themeColor="text1"/>
              </w:rPr>
              <w:t>Ливадия с выходом на ул.</w:t>
            </w:r>
            <w:r w:rsidR="00B07CE1" w:rsidRPr="004C3767">
              <w:rPr>
                <w:color w:val="000000" w:themeColor="text1"/>
              </w:rPr>
              <w:t xml:space="preserve"> </w:t>
            </w:r>
            <w:r w:rsidRPr="004C3767">
              <w:rPr>
                <w:color w:val="000000" w:themeColor="text1"/>
              </w:rPr>
              <w:t>Набережная</w:t>
            </w:r>
            <w:r w:rsidR="00B07CE1" w:rsidRPr="004C3767">
              <w:rPr>
                <w:color w:val="000000" w:themeColor="text1"/>
              </w:rPr>
              <w:t>,</w:t>
            </w:r>
            <w:r w:rsidRPr="004C3767">
              <w:rPr>
                <w:color w:val="000000" w:themeColor="text1"/>
              </w:rPr>
              <w:t xml:space="preserve"> </w:t>
            </w:r>
            <w:proofErr w:type="gramStart"/>
            <w:r w:rsidRPr="004C3767">
              <w:rPr>
                <w:color w:val="000000" w:themeColor="text1"/>
              </w:rPr>
              <w:t>с</w:t>
            </w:r>
            <w:proofErr w:type="gramEnd"/>
            <w:r w:rsidRPr="004C3767">
              <w:rPr>
                <w:color w:val="000000" w:themeColor="text1"/>
              </w:rPr>
              <w:t>.</w:t>
            </w:r>
            <w:r w:rsidR="00B07CE1" w:rsidRPr="004C3767">
              <w:rPr>
                <w:color w:val="000000" w:themeColor="text1"/>
              </w:rPr>
              <w:t xml:space="preserve"> </w:t>
            </w:r>
            <w:r w:rsidRPr="004C3767">
              <w:rPr>
                <w:color w:val="000000" w:themeColor="text1"/>
              </w:rPr>
              <w:t>Анна;</w:t>
            </w:r>
          </w:p>
          <w:p w14:paraId="7BE44829" w14:textId="77777777" w:rsidR="001420D7" w:rsidRPr="004C3767" w:rsidRDefault="001420D7" w:rsidP="004C3767">
            <w:pPr>
              <w:jc w:val="center"/>
              <w:rPr>
                <w:color w:val="000000" w:themeColor="text1"/>
              </w:rPr>
            </w:pPr>
            <w:r w:rsidRPr="004C3767">
              <w:rPr>
                <w:color w:val="000000" w:themeColor="text1"/>
              </w:rPr>
              <w:t>ул.</w:t>
            </w:r>
            <w:r w:rsidR="00B07CE1" w:rsidRPr="004C3767">
              <w:rPr>
                <w:color w:val="000000" w:themeColor="text1"/>
              </w:rPr>
              <w:t xml:space="preserve"> </w:t>
            </w:r>
            <w:r w:rsidRPr="004C3767">
              <w:rPr>
                <w:color w:val="000000" w:themeColor="text1"/>
              </w:rPr>
              <w:t>Перевальная;</w:t>
            </w:r>
          </w:p>
          <w:p w14:paraId="7FB15795" w14:textId="77777777" w:rsidR="001420D7" w:rsidRPr="004C3767" w:rsidRDefault="001420D7" w:rsidP="004C3767">
            <w:pPr>
              <w:jc w:val="center"/>
              <w:rPr>
                <w:color w:val="000000" w:themeColor="text1"/>
              </w:rPr>
            </w:pPr>
            <w:r w:rsidRPr="004C3767">
              <w:rPr>
                <w:color w:val="000000" w:themeColor="text1"/>
              </w:rPr>
              <w:t>ул.</w:t>
            </w:r>
            <w:r w:rsidR="00B07CE1" w:rsidRPr="004C3767">
              <w:rPr>
                <w:color w:val="000000" w:themeColor="text1"/>
              </w:rPr>
              <w:t xml:space="preserve"> </w:t>
            </w:r>
            <w:r w:rsidRPr="004C3767">
              <w:rPr>
                <w:color w:val="000000" w:themeColor="text1"/>
              </w:rPr>
              <w:t>Крабовая;</w:t>
            </w:r>
          </w:p>
          <w:p w14:paraId="5179F7B9" w14:textId="77777777" w:rsidR="001420D7" w:rsidRPr="004C3767" w:rsidRDefault="001420D7" w:rsidP="004C3767">
            <w:pPr>
              <w:jc w:val="center"/>
              <w:rPr>
                <w:color w:val="000000" w:themeColor="text1"/>
              </w:rPr>
            </w:pPr>
            <w:r w:rsidRPr="004C3767">
              <w:rPr>
                <w:color w:val="000000" w:themeColor="text1"/>
              </w:rPr>
              <w:t>ул.</w:t>
            </w:r>
            <w:r w:rsidR="00B07CE1" w:rsidRPr="004C3767">
              <w:rPr>
                <w:color w:val="000000" w:themeColor="text1"/>
              </w:rPr>
              <w:t xml:space="preserve"> </w:t>
            </w:r>
            <w:r w:rsidRPr="004C3767">
              <w:rPr>
                <w:color w:val="000000" w:themeColor="text1"/>
              </w:rPr>
              <w:t>Советская;</w:t>
            </w:r>
          </w:p>
          <w:p w14:paraId="4F215324" w14:textId="77777777" w:rsidR="001420D7" w:rsidRPr="004C3767" w:rsidRDefault="001420D7" w:rsidP="004C3767">
            <w:pPr>
              <w:jc w:val="center"/>
              <w:rPr>
                <w:color w:val="000000" w:themeColor="text1"/>
              </w:rPr>
            </w:pPr>
            <w:r w:rsidRPr="004C3767">
              <w:rPr>
                <w:color w:val="000000" w:themeColor="text1"/>
              </w:rPr>
              <w:t>ул.</w:t>
            </w:r>
            <w:r w:rsidR="00B07CE1" w:rsidRPr="004C3767">
              <w:rPr>
                <w:color w:val="000000" w:themeColor="text1"/>
              </w:rPr>
              <w:t xml:space="preserve"> </w:t>
            </w:r>
            <w:r w:rsidRPr="004C3767">
              <w:rPr>
                <w:color w:val="000000" w:themeColor="text1"/>
              </w:rPr>
              <w:t>Астафьева</w:t>
            </w:r>
          </w:p>
        </w:tc>
        <w:tc>
          <w:tcPr>
            <w:tcW w:w="707" w:type="pct"/>
          </w:tcPr>
          <w:p w14:paraId="4C7F6B3D" w14:textId="77777777" w:rsidR="001420D7" w:rsidRPr="004C3767" w:rsidRDefault="001420D7" w:rsidP="004C3767">
            <w:pPr>
              <w:jc w:val="center"/>
              <w:rPr>
                <w:color w:val="000000" w:themeColor="text1"/>
              </w:rPr>
            </w:pPr>
            <w:r w:rsidRPr="004C3767">
              <w:rPr>
                <w:color w:val="000000" w:themeColor="text1"/>
              </w:rPr>
              <w:t>-</w:t>
            </w:r>
          </w:p>
        </w:tc>
        <w:tc>
          <w:tcPr>
            <w:tcW w:w="645" w:type="pct"/>
          </w:tcPr>
          <w:p w14:paraId="4F41D0DC" w14:textId="77777777" w:rsidR="001420D7" w:rsidRPr="004C3767" w:rsidRDefault="001420D7" w:rsidP="004C3767">
            <w:pPr>
              <w:jc w:val="center"/>
              <w:rPr>
                <w:color w:val="000000" w:themeColor="text1"/>
              </w:rPr>
            </w:pPr>
            <w:r w:rsidRPr="004C3767">
              <w:rPr>
                <w:color w:val="000000" w:themeColor="text1"/>
              </w:rPr>
              <w:t>Не требуется</w:t>
            </w:r>
          </w:p>
        </w:tc>
        <w:tc>
          <w:tcPr>
            <w:tcW w:w="496" w:type="pct"/>
          </w:tcPr>
          <w:p w14:paraId="2AF66FA0" w14:textId="77777777" w:rsidR="001420D7" w:rsidRPr="004C3767" w:rsidRDefault="001420D7" w:rsidP="004C3767">
            <w:pPr>
              <w:jc w:val="center"/>
              <w:rPr>
                <w:color w:val="000000" w:themeColor="text1"/>
              </w:rPr>
            </w:pPr>
            <w:r w:rsidRPr="004C3767">
              <w:rPr>
                <w:color w:val="000000" w:themeColor="text1"/>
              </w:rPr>
              <w:t>расчетный срок</w:t>
            </w:r>
          </w:p>
        </w:tc>
      </w:tr>
      <w:tr w:rsidR="00400344" w:rsidRPr="004C3767" w14:paraId="17FCBDFB" w14:textId="77777777" w:rsidTr="001420D7">
        <w:tc>
          <w:tcPr>
            <w:tcW w:w="199" w:type="pct"/>
          </w:tcPr>
          <w:p w14:paraId="67D3CBC0" w14:textId="77777777" w:rsidR="00DA41AA" w:rsidRPr="004C3767" w:rsidRDefault="00DA41AA" w:rsidP="004C3767">
            <w:pPr>
              <w:jc w:val="center"/>
              <w:rPr>
                <w:color w:val="000000" w:themeColor="text1"/>
              </w:rPr>
            </w:pPr>
            <w:r w:rsidRPr="004C3767">
              <w:rPr>
                <w:color w:val="000000" w:themeColor="text1"/>
              </w:rPr>
              <w:t>26</w:t>
            </w:r>
          </w:p>
        </w:tc>
        <w:tc>
          <w:tcPr>
            <w:tcW w:w="585" w:type="pct"/>
          </w:tcPr>
          <w:p w14:paraId="433C71EC" w14:textId="77777777" w:rsidR="00DA41AA" w:rsidRPr="004C3767" w:rsidRDefault="00DA41AA" w:rsidP="004C3767">
            <w:pPr>
              <w:jc w:val="center"/>
              <w:rPr>
                <w:color w:val="000000" w:themeColor="text1"/>
              </w:rPr>
            </w:pPr>
            <w:r w:rsidRPr="004C3767">
              <w:rPr>
                <w:color w:val="000000" w:themeColor="text1"/>
              </w:rPr>
              <w:t>Автомобильная газонаполнительная компрессорная станция</w:t>
            </w:r>
          </w:p>
        </w:tc>
        <w:tc>
          <w:tcPr>
            <w:tcW w:w="793" w:type="pct"/>
          </w:tcPr>
          <w:p w14:paraId="00EB372A" w14:textId="77777777" w:rsidR="00DA41AA" w:rsidRPr="004C3767" w:rsidRDefault="00DA41AA" w:rsidP="004C3767">
            <w:pPr>
              <w:jc w:val="center"/>
              <w:rPr>
                <w:color w:val="000000" w:themeColor="text1"/>
              </w:rPr>
            </w:pPr>
            <w:r w:rsidRPr="004C3767">
              <w:rPr>
                <w:color w:val="000000" w:themeColor="text1"/>
              </w:rPr>
              <w:t>Станция автозаправочная</w:t>
            </w:r>
          </w:p>
        </w:tc>
        <w:tc>
          <w:tcPr>
            <w:tcW w:w="543" w:type="pct"/>
          </w:tcPr>
          <w:p w14:paraId="5AB00439" w14:textId="77777777" w:rsidR="00DA41AA" w:rsidRPr="004C3767" w:rsidRDefault="00DA41AA" w:rsidP="004C3767">
            <w:pPr>
              <w:jc w:val="center"/>
              <w:rPr>
                <w:color w:val="000000" w:themeColor="text1"/>
              </w:rPr>
            </w:pPr>
            <w:r w:rsidRPr="004C3767">
              <w:rPr>
                <w:color w:val="000000" w:themeColor="text1"/>
              </w:rPr>
              <w:t>1 объект</w:t>
            </w:r>
          </w:p>
        </w:tc>
        <w:tc>
          <w:tcPr>
            <w:tcW w:w="1032" w:type="pct"/>
          </w:tcPr>
          <w:p w14:paraId="2D9EE0DE" w14:textId="77777777" w:rsidR="00DA41AA" w:rsidRPr="004C3767" w:rsidRDefault="00DA41AA" w:rsidP="004C3767">
            <w:pPr>
              <w:jc w:val="center"/>
              <w:rPr>
                <w:color w:val="000000" w:themeColor="text1"/>
              </w:rPr>
            </w:pPr>
            <w:r w:rsidRPr="004C3767">
              <w:rPr>
                <w:color w:val="000000" w:themeColor="text1"/>
              </w:rPr>
              <w:t>г. Находка, ул. Перевальная</w:t>
            </w:r>
          </w:p>
        </w:tc>
        <w:tc>
          <w:tcPr>
            <w:tcW w:w="707" w:type="pct"/>
          </w:tcPr>
          <w:p w14:paraId="432561A4" w14:textId="77777777" w:rsidR="00DA41AA" w:rsidRPr="004C3767" w:rsidRDefault="00DA41AA" w:rsidP="004C3767">
            <w:pPr>
              <w:jc w:val="center"/>
              <w:rPr>
                <w:color w:val="000000" w:themeColor="text1"/>
              </w:rPr>
            </w:pPr>
            <w:r w:rsidRPr="004C3767">
              <w:rPr>
                <w:color w:val="000000" w:themeColor="text1"/>
              </w:rPr>
              <w:t>Зона транспортной инфраструктуры</w:t>
            </w:r>
          </w:p>
        </w:tc>
        <w:tc>
          <w:tcPr>
            <w:tcW w:w="645" w:type="pct"/>
          </w:tcPr>
          <w:p w14:paraId="0C1FA4E0" w14:textId="77777777" w:rsidR="00DA41AA" w:rsidRPr="004C3767" w:rsidRDefault="00DA41AA" w:rsidP="004C3767">
            <w:pPr>
              <w:jc w:val="center"/>
              <w:rPr>
                <w:color w:val="000000" w:themeColor="text1"/>
              </w:rPr>
            </w:pPr>
            <w:r w:rsidRPr="004C3767">
              <w:rPr>
                <w:color w:val="000000" w:themeColor="text1"/>
              </w:rPr>
              <w:t>50 м</w:t>
            </w:r>
          </w:p>
        </w:tc>
        <w:tc>
          <w:tcPr>
            <w:tcW w:w="496" w:type="pct"/>
          </w:tcPr>
          <w:p w14:paraId="3504E61D" w14:textId="77777777" w:rsidR="00DA41AA" w:rsidRPr="004C3767" w:rsidRDefault="00DA41AA" w:rsidP="004C3767">
            <w:pPr>
              <w:jc w:val="center"/>
              <w:rPr>
                <w:color w:val="000000" w:themeColor="text1"/>
              </w:rPr>
            </w:pPr>
            <w:r w:rsidRPr="004C3767">
              <w:rPr>
                <w:color w:val="000000" w:themeColor="text1"/>
              </w:rPr>
              <w:t>расчетный срок</w:t>
            </w:r>
          </w:p>
        </w:tc>
      </w:tr>
      <w:tr w:rsidR="00400344" w:rsidRPr="004C3767" w14:paraId="6767B469" w14:textId="77777777" w:rsidTr="001420D7">
        <w:tc>
          <w:tcPr>
            <w:tcW w:w="199" w:type="pct"/>
          </w:tcPr>
          <w:p w14:paraId="5610F8AF" w14:textId="77777777" w:rsidR="00DA41AA" w:rsidRPr="004C3767" w:rsidRDefault="00DA41AA" w:rsidP="004C3767">
            <w:pPr>
              <w:jc w:val="center"/>
              <w:rPr>
                <w:color w:val="000000" w:themeColor="text1"/>
              </w:rPr>
            </w:pPr>
            <w:r w:rsidRPr="004C3767">
              <w:rPr>
                <w:color w:val="000000" w:themeColor="text1"/>
              </w:rPr>
              <w:t>27</w:t>
            </w:r>
          </w:p>
        </w:tc>
        <w:tc>
          <w:tcPr>
            <w:tcW w:w="585" w:type="pct"/>
          </w:tcPr>
          <w:p w14:paraId="64213BBF" w14:textId="77777777" w:rsidR="00DA41AA" w:rsidRPr="004C3767" w:rsidRDefault="00DA41AA" w:rsidP="004C3767">
            <w:pPr>
              <w:jc w:val="center"/>
              <w:rPr>
                <w:color w:val="000000" w:themeColor="text1"/>
              </w:rPr>
            </w:pPr>
            <w:r w:rsidRPr="004C3767">
              <w:rPr>
                <w:color w:val="000000" w:themeColor="text1"/>
              </w:rPr>
              <w:t>Автомобильная газонаполнительная компрессорная станция</w:t>
            </w:r>
          </w:p>
        </w:tc>
        <w:tc>
          <w:tcPr>
            <w:tcW w:w="793" w:type="pct"/>
          </w:tcPr>
          <w:p w14:paraId="69FDF6FC" w14:textId="77777777" w:rsidR="00DA41AA" w:rsidRPr="004C3767" w:rsidRDefault="00DA41AA" w:rsidP="004C3767">
            <w:pPr>
              <w:jc w:val="center"/>
              <w:rPr>
                <w:color w:val="000000" w:themeColor="text1"/>
              </w:rPr>
            </w:pPr>
            <w:r w:rsidRPr="004C3767">
              <w:rPr>
                <w:color w:val="000000" w:themeColor="text1"/>
              </w:rPr>
              <w:t>Станция автозаправочная</w:t>
            </w:r>
          </w:p>
        </w:tc>
        <w:tc>
          <w:tcPr>
            <w:tcW w:w="543" w:type="pct"/>
          </w:tcPr>
          <w:p w14:paraId="4EF91144" w14:textId="77777777" w:rsidR="00DA41AA" w:rsidRPr="004C3767" w:rsidRDefault="00DA41AA" w:rsidP="004C3767">
            <w:pPr>
              <w:jc w:val="center"/>
              <w:rPr>
                <w:color w:val="000000" w:themeColor="text1"/>
              </w:rPr>
            </w:pPr>
            <w:r w:rsidRPr="004C3767">
              <w:rPr>
                <w:color w:val="000000" w:themeColor="text1"/>
              </w:rPr>
              <w:t>1 объект</w:t>
            </w:r>
          </w:p>
        </w:tc>
        <w:tc>
          <w:tcPr>
            <w:tcW w:w="1032" w:type="pct"/>
          </w:tcPr>
          <w:p w14:paraId="441830E0" w14:textId="77777777" w:rsidR="00DA41AA" w:rsidRPr="004C3767" w:rsidRDefault="00DA41AA" w:rsidP="004C3767">
            <w:pPr>
              <w:jc w:val="center"/>
              <w:rPr>
                <w:color w:val="000000" w:themeColor="text1"/>
              </w:rPr>
            </w:pPr>
            <w:r w:rsidRPr="004C3767">
              <w:rPr>
                <w:color w:val="000000" w:themeColor="text1"/>
              </w:rPr>
              <w:t>г. Находка, ул. Рубиновая</w:t>
            </w:r>
          </w:p>
        </w:tc>
        <w:tc>
          <w:tcPr>
            <w:tcW w:w="707" w:type="pct"/>
          </w:tcPr>
          <w:p w14:paraId="6F17CCAD" w14:textId="77777777" w:rsidR="00DA41AA" w:rsidRPr="004C3767" w:rsidRDefault="00DA41AA" w:rsidP="004C3767">
            <w:pPr>
              <w:jc w:val="center"/>
              <w:rPr>
                <w:color w:val="000000" w:themeColor="text1"/>
              </w:rPr>
            </w:pPr>
            <w:r w:rsidRPr="004C3767">
              <w:rPr>
                <w:color w:val="000000" w:themeColor="text1"/>
              </w:rPr>
              <w:t>Зона транспортной инфраструктуры</w:t>
            </w:r>
          </w:p>
        </w:tc>
        <w:tc>
          <w:tcPr>
            <w:tcW w:w="645" w:type="pct"/>
          </w:tcPr>
          <w:p w14:paraId="7F13F7BD" w14:textId="77777777" w:rsidR="00DA41AA" w:rsidRPr="004C3767" w:rsidRDefault="00DA41AA" w:rsidP="004C3767">
            <w:pPr>
              <w:jc w:val="center"/>
              <w:rPr>
                <w:color w:val="000000" w:themeColor="text1"/>
              </w:rPr>
            </w:pPr>
            <w:r w:rsidRPr="004C3767">
              <w:rPr>
                <w:color w:val="000000" w:themeColor="text1"/>
              </w:rPr>
              <w:t>50 м</w:t>
            </w:r>
          </w:p>
        </w:tc>
        <w:tc>
          <w:tcPr>
            <w:tcW w:w="496" w:type="pct"/>
          </w:tcPr>
          <w:p w14:paraId="3C140745" w14:textId="77777777" w:rsidR="00DA41AA" w:rsidRPr="004C3767" w:rsidRDefault="00DA41AA" w:rsidP="004C3767">
            <w:pPr>
              <w:jc w:val="center"/>
              <w:rPr>
                <w:color w:val="000000" w:themeColor="text1"/>
              </w:rPr>
            </w:pPr>
            <w:r w:rsidRPr="004C3767">
              <w:rPr>
                <w:color w:val="000000" w:themeColor="text1"/>
              </w:rPr>
              <w:t>расчетный срок</w:t>
            </w:r>
          </w:p>
        </w:tc>
      </w:tr>
      <w:tr w:rsidR="00400344" w:rsidRPr="004C3767" w14:paraId="6A72F56A" w14:textId="77777777" w:rsidTr="001420D7">
        <w:tc>
          <w:tcPr>
            <w:tcW w:w="199" w:type="pct"/>
          </w:tcPr>
          <w:p w14:paraId="108111E4" w14:textId="77777777" w:rsidR="00DA41AA" w:rsidRPr="004C3767" w:rsidRDefault="00DA41AA" w:rsidP="004C3767">
            <w:pPr>
              <w:jc w:val="center"/>
              <w:rPr>
                <w:color w:val="000000" w:themeColor="text1"/>
              </w:rPr>
            </w:pPr>
            <w:r w:rsidRPr="004C3767">
              <w:rPr>
                <w:color w:val="000000" w:themeColor="text1"/>
              </w:rPr>
              <w:t>28</w:t>
            </w:r>
          </w:p>
        </w:tc>
        <w:tc>
          <w:tcPr>
            <w:tcW w:w="585" w:type="pct"/>
          </w:tcPr>
          <w:p w14:paraId="429800F7" w14:textId="77777777" w:rsidR="00DA41AA" w:rsidRPr="004C3767" w:rsidRDefault="00DA41AA" w:rsidP="004C3767">
            <w:pPr>
              <w:jc w:val="center"/>
              <w:rPr>
                <w:color w:val="000000" w:themeColor="text1"/>
              </w:rPr>
            </w:pPr>
            <w:r w:rsidRPr="004C3767">
              <w:rPr>
                <w:color w:val="000000" w:themeColor="text1"/>
              </w:rPr>
              <w:t>Автомобильная газонаполнительная компрессорная станция</w:t>
            </w:r>
          </w:p>
        </w:tc>
        <w:tc>
          <w:tcPr>
            <w:tcW w:w="793" w:type="pct"/>
          </w:tcPr>
          <w:p w14:paraId="5C69D2DA" w14:textId="77777777" w:rsidR="00DA41AA" w:rsidRPr="004C3767" w:rsidRDefault="00DA41AA" w:rsidP="004C3767">
            <w:pPr>
              <w:jc w:val="center"/>
              <w:rPr>
                <w:color w:val="000000" w:themeColor="text1"/>
              </w:rPr>
            </w:pPr>
            <w:r w:rsidRPr="004C3767">
              <w:rPr>
                <w:color w:val="000000" w:themeColor="text1"/>
              </w:rPr>
              <w:t>Станция автозаправочная</w:t>
            </w:r>
          </w:p>
        </w:tc>
        <w:tc>
          <w:tcPr>
            <w:tcW w:w="543" w:type="pct"/>
          </w:tcPr>
          <w:p w14:paraId="62CAEE34" w14:textId="77777777" w:rsidR="00DA41AA" w:rsidRPr="004C3767" w:rsidRDefault="00DA41AA" w:rsidP="004C3767">
            <w:pPr>
              <w:jc w:val="center"/>
              <w:rPr>
                <w:color w:val="000000" w:themeColor="text1"/>
              </w:rPr>
            </w:pPr>
            <w:r w:rsidRPr="004C3767">
              <w:rPr>
                <w:color w:val="000000" w:themeColor="text1"/>
              </w:rPr>
              <w:t>1 объект</w:t>
            </w:r>
          </w:p>
        </w:tc>
        <w:tc>
          <w:tcPr>
            <w:tcW w:w="1032" w:type="pct"/>
          </w:tcPr>
          <w:p w14:paraId="1E212825" w14:textId="77777777" w:rsidR="00DA41AA" w:rsidRPr="004C3767" w:rsidRDefault="00DA41AA" w:rsidP="004C3767">
            <w:pPr>
              <w:jc w:val="center"/>
              <w:rPr>
                <w:color w:val="000000" w:themeColor="text1"/>
              </w:rPr>
            </w:pPr>
            <w:r w:rsidRPr="004C3767">
              <w:rPr>
                <w:color w:val="000000" w:themeColor="text1"/>
              </w:rPr>
              <w:t xml:space="preserve">г. Находка, микрорайон «п. Врангель» в районе ул. </w:t>
            </w:r>
            <w:proofErr w:type="spellStart"/>
            <w:r w:rsidRPr="004C3767">
              <w:rPr>
                <w:color w:val="000000" w:themeColor="text1"/>
              </w:rPr>
              <w:t>Васяновича</w:t>
            </w:r>
            <w:proofErr w:type="spellEnd"/>
            <w:r w:rsidRPr="004C3767">
              <w:rPr>
                <w:color w:val="000000" w:themeColor="text1"/>
              </w:rPr>
              <w:t>, 17</w:t>
            </w:r>
          </w:p>
        </w:tc>
        <w:tc>
          <w:tcPr>
            <w:tcW w:w="707" w:type="pct"/>
          </w:tcPr>
          <w:p w14:paraId="790DD274" w14:textId="77777777" w:rsidR="00DA41AA" w:rsidRPr="004C3767" w:rsidRDefault="00DA41AA" w:rsidP="004C3767">
            <w:pPr>
              <w:jc w:val="center"/>
              <w:rPr>
                <w:color w:val="000000" w:themeColor="text1"/>
              </w:rPr>
            </w:pPr>
            <w:r w:rsidRPr="004C3767">
              <w:rPr>
                <w:color w:val="000000" w:themeColor="text1"/>
              </w:rPr>
              <w:t>Зона транспортной инфраструктуры</w:t>
            </w:r>
          </w:p>
        </w:tc>
        <w:tc>
          <w:tcPr>
            <w:tcW w:w="645" w:type="pct"/>
          </w:tcPr>
          <w:p w14:paraId="224FA321" w14:textId="77777777" w:rsidR="00DA41AA" w:rsidRPr="004C3767" w:rsidRDefault="00DA41AA" w:rsidP="004C3767">
            <w:pPr>
              <w:jc w:val="center"/>
              <w:rPr>
                <w:color w:val="000000" w:themeColor="text1"/>
              </w:rPr>
            </w:pPr>
            <w:r w:rsidRPr="004C3767">
              <w:rPr>
                <w:color w:val="000000" w:themeColor="text1"/>
              </w:rPr>
              <w:t>50 м</w:t>
            </w:r>
          </w:p>
        </w:tc>
        <w:tc>
          <w:tcPr>
            <w:tcW w:w="496" w:type="pct"/>
          </w:tcPr>
          <w:p w14:paraId="6431ED8C" w14:textId="77777777" w:rsidR="00DA41AA" w:rsidRPr="004C3767" w:rsidRDefault="00DA41AA" w:rsidP="004C3767">
            <w:pPr>
              <w:jc w:val="center"/>
              <w:rPr>
                <w:color w:val="000000" w:themeColor="text1"/>
              </w:rPr>
            </w:pPr>
            <w:r w:rsidRPr="004C3767">
              <w:rPr>
                <w:color w:val="000000" w:themeColor="text1"/>
              </w:rPr>
              <w:t>расчетный срок</w:t>
            </w:r>
          </w:p>
        </w:tc>
      </w:tr>
      <w:tr w:rsidR="00400344" w:rsidRPr="004C3767" w14:paraId="616B9ED7" w14:textId="77777777" w:rsidTr="001420D7">
        <w:tc>
          <w:tcPr>
            <w:tcW w:w="199" w:type="pct"/>
          </w:tcPr>
          <w:p w14:paraId="573DD061" w14:textId="77777777" w:rsidR="00DA41AA" w:rsidRPr="004C3767" w:rsidRDefault="00DA41AA" w:rsidP="004C3767">
            <w:pPr>
              <w:jc w:val="center"/>
              <w:rPr>
                <w:color w:val="000000" w:themeColor="text1"/>
              </w:rPr>
            </w:pPr>
            <w:r w:rsidRPr="004C3767">
              <w:rPr>
                <w:color w:val="000000" w:themeColor="text1"/>
              </w:rPr>
              <w:t>29</w:t>
            </w:r>
          </w:p>
        </w:tc>
        <w:tc>
          <w:tcPr>
            <w:tcW w:w="585" w:type="pct"/>
          </w:tcPr>
          <w:p w14:paraId="796FF027" w14:textId="77777777" w:rsidR="00DA41AA" w:rsidRPr="004C3767" w:rsidRDefault="00DA41AA" w:rsidP="004C3767">
            <w:pPr>
              <w:jc w:val="center"/>
              <w:rPr>
                <w:color w:val="000000" w:themeColor="text1"/>
              </w:rPr>
            </w:pPr>
            <w:r w:rsidRPr="004C3767">
              <w:rPr>
                <w:color w:val="000000" w:themeColor="text1"/>
              </w:rPr>
              <w:t>Автомобильная газонаполнительная компрессорная станция</w:t>
            </w:r>
          </w:p>
        </w:tc>
        <w:tc>
          <w:tcPr>
            <w:tcW w:w="793" w:type="pct"/>
          </w:tcPr>
          <w:p w14:paraId="565CFCFB" w14:textId="77777777" w:rsidR="00DA41AA" w:rsidRPr="004C3767" w:rsidRDefault="00DA41AA" w:rsidP="004C3767">
            <w:pPr>
              <w:jc w:val="center"/>
              <w:rPr>
                <w:color w:val="000000" w:themeColor="text1"/>
              </w:rPr>
            </w:pPr>
            <w:r w:rsidRPr="004C3767">
              <w:rPr>
                <w:color w:val="000000" w:themeColor="text1"/>
              </w:rPr>
              <w:t>Станция автозаправочная</w:t>
            </w:r>
          </w:p>
        </w:tc>
        <w:tc>
          <w:tcPr>
            <w:tcW w:w="543" w:type="pct"/>
          </w:tcPr>
          <w:p w14:paraId="486209EA" w14:textId="77777777" w:rsidR="00DA41AA" w:rsidRPr="004C3767" w:rsidRDefault="00DA41AA" w:rsidP="004C3767">
            <w:pPr>
              <w:jc w:val="center"/>
              <w:rPr>
                <w:color w:val="000000" w:themeColor="text1"/>
              </w:rPr>
            </w:pPr>
            <w:r w:rsidRPr="004C3767">
              <w:rPr>
                <w:color w:val="000000" w:themeColor="text1"/>
              </w:rPr>
              <w:t>1 объект</w:t>
            </w:r>
          </w:p>
        </w:tc>
        <w:tc>
          <w:tcPr>
            <w:tcW w:w="1032" w:type="pct"/>
          </w:tcPr>
          <w:p w14:paraId="742342F3" w14:textId="77777777" w:rsidR="00DA41AA" w:rsidRPr="004C3767" w:rsidRDefault="00DA41AA"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r w:rsidRPr="004C3767">
              <w:rPr>
                <w:color w:val="000000" w:themeColor="text1"/>
              </w:rPr>
              <w:t>, в 350 м от границы с Партизанским муниципальным районом</w:t>
            </w:r>
          </w:p>
        </w:tc>
        <w:tc>
          <w:tcPr>
            <w:tcW w:w="707" w:type="pct"/>
          </w:tcPr>
          <w:p w14:paraId="07CC6888" w14:textId="77777777" w:rsidR="00DA41AA" w:rsidRPr="004C3767" w:rsidRDefault="00DA41AA" w:rsidP="004C3767">
            <w:pPr>
              <w:jc w:val="center"/>
              <w:rPr>
                <w:color w:val="000000" w:themeColor="text1"/>
              </w:rPr>
            </w:pPr>
            <w:r w:rsidRPr="004C3767">
              <w:rPr>
                <w:color w:val="000000" w:themeColor="text1"/>
              </w:rPr>
              <w:t>Зона транспортной инфраструктуры</w:t>
            </w:r>
          </w:p>
        </w:tc>
        <w:tc>
          <w:tcPr>
            <w:tcW w:w="645" w:type="pct"/>
          </w:tcPr>
          <w:p w14:paraId="47D2CD72" w14:textId="77777777" w:rsidR="00DA41AA" w:rsidRPr="004C3767" w:rsidRDefault="00DA41AA" w:rsidP="004C3767">
            <w:pPr>
              <w:jc w:val="center"/>
              <w:rPr>
                <w:color w:val="000000" w:themeColor="text1"/>
              </w:rPr>
            </w:pPr>
            <w:r w:rsidRPr="004C3767">
              <w:rPr>
                <w:color w:val="000000" w:themeColor="text1"/>
              </w:rPr>
              <w:t>50 м</w:t>
            </w:r>
          </w:p>
        </w:tc>
        <w:tc>
          <w:tcPr>
            <w:tcW w:w="496" w:type="pct"/>
          </w:tcPr>
          <w:p w14:paraId="7D207669" w14:textId="77777777" w:rsidR="00DA41AA" w:rsidRPr="004C3767" w:rsidRDefault="00DA41AA" w:rsidP="004C3767">
            <w:pPr>
              <w:jc w:val="center"/>
              <w:rPr>
                <w:color w:val="000000" w:themeColor="text1"/>
              </w:rPr>
            </w:pPr>
            <w:r w:rsidRPr="004C3767">
              <w:rPr>
                <w:color w:val="000000" w:themeColor="text1"/>
              </w:rPr>
              <w:t>расчетный срок</w:t>
            </w:r>
          </w:p>
        </w:tc>
      </w:tr>
      <w:tr w:rsidR="00400344" w:rsidRPr="004C3767" w14:paraId="7912A395" w14:textId="77777777" w:rsidTr="001420D7">
        <w:tc>
          <w:tcPr>
            <w:tcW w:w="199" w:type="pct"/>
          </w:tcPr>
          <w:p w14:paraId="78B99251" w14:textId="77777777" w:rsidR="00485B36" w:rsidRPr="004C3767" w:rsidRDefault="00485B36" w:rsidP="004C3767">
            <w:pPr>
              <w:jc w:val="center"/>
              <w:rPr>
                <w:color w:val="000000" w:themeColor="text1"/>
              </w:rPr>
            </w:pPr>
            <w:r w:rsidRPr="004C3767">
              <w:rPr>
                <w:color w:val="000000" w:themeColor="text1"/>
              </w:rPr>
              <w:lastRenderedPageBreak/>
              <w:t>30</w:t>
            </w:r>
          </w:p>
        </w:tc>
        <w:tc>
          <w:tcPr>
            <w:tcW w:w="585" w:type="pct"/>
          </w:tcPr>
          <w:p w14:paraId="022F2311" w14:textId="77777777" w:rsidR="00485B36" w:rsidRPr="004C3767" w:rsidRDefault="00485B36" w:rsidP="004C3767">
            <w:pPr>
              <w:jc w:val="center"/>
              <w:rPr>
                <w:color w:val="000000" w:themeColor="text1"/>
              </w:rPr>
            </w:pPr>
            <w:r w:rsidRPr="004C3767">
              <w:rPr>
                <w:color w:val="000000" w:themeColor="text1"/>
              </w:rPr>
              <w:t>Мостовое сооружение</w:t>
            </w:r>
          </w:p>
          <w:p w14:paraId="6560FD8B" w14:textId="77777777" w:rsidR="00485B36" w:rsidRPr="004C3767" w:rsidRDefault="00485B36" w:rsidP="004C3767">
            <w:pPr>
              <w:jc w:val="center"/>
              <w:rPr>
                <w:color w:val="000000" w:themeColor="text1"/>
              </w:rPr>
            </w:pPr>
            <w:r w:rsidRPr="004C3767">
              <w:rPr>
                <w:color w:val="000000" w:themeColor="text1"/>
              </w:rPr>
              <w:t>(реконструкция)</w:t>
            </w:r>
          </w:p>
        </w:tc>
        <w:tc>
          <w:tcPr>
            <w:tcW w:w="793" w:type="pct"/>
          </w:tcPr>
          <w:p w14:paraId="54EBAA71" w14:textId="77777777" w:rsidR="00485B36" w:rsidRPr="004C3767" w:rsidRDefault="00485B36" w:rsidP="004C3767">
            <w:pPr>
              <w:jc w:val="center"/>
              <w:rPr>
                <w:color w:val="000000" w:themeColor="text1"/>
              </w:rPr>
            </w:pPr>
            <w:r w:rsidRPr="004C3767">
              <w:rPr>
                <w:color w:val="000000" w:themeColor="text1"/>
              </w:rPr>
              <w:t>Мост</w:t>
            </w:r>
          </w:p>
        </w:tc>
        <w:tc>
          <w:tcPr>
            <w:tcW w:w="543" w:type="pct"/>
          </w:tcPr>
          <w:p w14:paraId="6FF6A5F0" w14:textId="77777777" w:rsidR="00485B36" w:rsidRPr="004C3767" w:rsidRDefault="00485B36" w:rsidP="004C3767">
            <w:pPr>
              <w:jc w:val="center"/>
              <w:rPr>
                <w:color w:val="000000" w:themeColor="text1"/>
              </w:rPr>
            </w:pPr>
            <w:r w:rsidRPr="004C3767">
              <w:rPr>
                <w:color w:val="000000" w:themeColor="text1"/>
              </w:rPr>
              <w:t>1 объект</w:t>
            </w:r>
          </w:p>
        </w:tc>
        <w:tc>
          <w:tcPr>
            <w:tcW w:w="1032" w:type="pct"/>
          </w:tcPr>
          <w:p w14:paraId="6448CFD0" w14:textId="77777777" w:rsidR="00485B36" w:rsidRPr="004C3767" w:rsidRDefault="00485B36" w:rsidP="004C3767">
            <w:pPr>
              <w:jc w:val="center"/>
              <w:rPr>
                <w:color w:val="000000" w:themeColor="text1"/>
              </w:rPr>
            </w:pPr>
            <w:r w:rsidRPr="004C3767">
              <w:rPr>
                <w:color w:val="000000" w:themeColor="text1"/>
              </w:rPr>
              <w:t>г. Находка, со стороны залива Петра Великого</w:t>
            </w:r>
          </w:p>
        </w:tc>
        <w:tc>
          <w:tcPr>
            <w:tcW w:w="707" w:type="pct"/>
          </w:tcPr>
          <w:p w14:paraId="5859407E" w14:textId="77777777" w:rsidR="00485B36" w:rsidRPr="004C3767" w:rsidRDefault="00485B36" w:rsidP="004C3767">
            <w:pPr>
              <w:jc w:val="center"/>
              <w:rPr>
                <w:color w:val="000000" w:themeColor="text1"/>
              </w:rPr>
            </w:pPr>
            <w:r w:rsidRPr="004C3767">
              <w:rPr>
                <w:color w:val="000000" w:themeColor="text1"/>
              </w:rPr>
              <w:t>Зона транспортной инфраструктуры</w:t>
            </w:r>
          </w:p>
        </w:tc>
        <w:tc>
          <w:tcPr>
            <w:tcW w:w="645" w:type="pct"/>
          </w:tcPr>
          <w:p w14:paraId="730C0B1F" w14:textId="77777777" w:rsidR="00485B36" w:rsidRPr="004C3767" w:rsidRDefault="00485B36" w:rsidP="004C3767">
            <w:pPr>
              <w:jc w:val="center"/>
              <w:rPr>
                <w:color w:val="000000" w:themeColor="text1"/>
              </w:rPr>
            </w:pPr>
            <w:r w:rsidRPr="004C3767">
              <w:rPr>
                <w:color w:val="000000" w:themeColor="text1"/>
              </w:rPr>
              <w:t>Не требуется</w:t>
            </w:r>
          </w:p>
        </w:tc>
        <w:tc>
          <w:tcPr>
            <w:tcW w:w="496" w:type="pct"/>
          </w:tcPr>
          <w:p w14:paraId="30138CF0" w14:textId="77777777" w:rsidR="00485B36" w:rsidRPr="004C3767" w:rsidRDefault="00485B36" w:rsidP="004C3767">
            <w:pPr>
              <w:jc w:val="center"/>
              <w:rPr>
                <w:color w:val="000000" w:themeColor="text1"/>
              </w:rPr>
            </w:pPr>
            <w:r w:rsidRPr="004C3767">
              <w:rPr>
                <w:color w:val="000000" w:themeColor="text1"/>
              </w:rPr>
              <w:t>расчетный срок</w:t>
            </w:r>
          </w:p>
        </w:tc>
      </w:tr>
      <w:tr w:rsidR="00710D72" w:rsidRPr="004C3767" w14:paraId="316C18EF" w14:textId="77777777" w:rsidTr="001420D7">
        <w:tc>
          <w:tcPr>
            <w:tcW w:w="199" w:type="pct"/>
          </w:tcPr>
          <w:p w14:paraId="5B1A8782" w14:textId="77777777" w:rsidR="00710D72" w:rsidRPr="004C3767" w:rsidRDefault="00710D72" w:rsidP="004C3767">
            <w:pPr>
              <w:jc w:val="center"/>
              <w:rPr>
                <w:color w:val="000000" w:themeColor="text1"/>
              </w:rPr>
            </w:pPr>
            <w:r w:rsidRPr="004C3767">
              <w:rPr>
                <w:color w:val="000000" w:themeColor="text1"/>
              </w:rPr>
              <w:t>31</w:t>
            </w:r>
          </w:p>
        </w:tc>
        <w:tc>
          <w:tcPr>
            <w:tcW w:w="585" w:type="pct"/>
          </w:tcPr>
          <w:p w14:paraId="23CD7426" w14:textId="77777777" w:rsidR="00710D72" w:rsidRPr="004C3767" w:rsidRDefault="00710D72"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1BED9B31" w14:textId="77777777" w:rsidR="00710D72" w:rsidRPr="004C3767" w:rsidRDefault="00710D72" w:rsidP="004C3767">
            <w:pPr>
              <w:jc w:val="center"/>
              <w:rPr>
                <w:color w:val="000000" w:themeColor="text1"/>
              </w:rPr>
            </w:pPr>
            <w:r w:rsidRPr="004C3767">
              <w:rPr>
                <w:color w:val="000000" w:themeColor="text1"/>
              </w:rPr>
              <w:t>(реконструкция)</w:t>
            </w:r>
          </w:p>
        </w:tc>
        <w:tc>
          <w:tcPr>
            <w:tcW w:w="793" w:type="pct"/>
          </w:tcPr>
          <w:p w14:paraId="056761EC" w14:textId="77777777" w:rsidR="00710D72" w:rsidRPr="004C3767" w:rsidRDefault="00710D72" w:rsidP="004C3767">
            <w:pPr>
              <w:jc w:val="center"/>
              <w:rPr>
                <w:color w:val="000000" w:themeColor="text1"/>
              </w:rPr>
            </w:pPr>
            <w:r w:rsidRPr="004C3767">
              <w:rPr>
                <w:color w:val="000000" w:themeColor="text1"/>
              </w:rPr>
              <w:t>Улично-дорожная сеть</w:t>
            </w:r>
          </w:p>
        </w:tc>
        <w:tc>
          <w:tcPr>
            <w:tcW w:w="543" w:type="pct"/>
          </w:tcPr>
          <w:p w14:paraId="6A245A45" w14:textId="77777777" w:rsidR="00710D72" w:rsidRPr="004C3767" w:rsidRDefault="00710D72" w:rsidP="004C3767">
            <w:pPr>
              <w:jc w:val="center"/>
              <w:rPr>
                <w:color w:val="000000" w:themeColor="text1"/>
              </w:rPr>
            </w:pPr>
            <w:r w:rsidRPr="004C3767">
              <w:rPr>
                <w:color w:val="000000" w:themeColor="text1"/>
              </w:rPr>
              <w:t>10,52 км</w:t>
            </w:r>
          </w:p>
        </w:tc>
        <w:tc>
          <w:tcPr>
            <w:tcW w:w="1032" w:type="pct"/>
          </w:tcPr>
          <w:p w14:paraId="0FA80A79" w14:textId="77777777" w:rsidR="00710D72" w:rsidRPr="004C3767" w:rsidRDefault="00710D72" w:rsidP="004C3767">
            <w:pPr>
              <w:jc w:val="center"/>
              <w:rPr>
                <w:color w:val="000000" w:themeColor="text1"/>
              </w:rPr>
            </w:pPr>
            <w:r w:rsidRPr="004C3767">
              <w:rPr>
                <w:color w:val="000000" w:themeColor="text1"/>
              </w:rPr>
              <w:t>Находкинский проспект</w:t>
            </w:r>
          </w:p>
        </w:tc>
        <w:tc>
          <w:tcPr>
            <w:tcW w:w="707" w:type="pct"/>
          </w:tcPr>
          <w:p w14:paraId="3CA66BAB" w14:textId="77777777" w:rsidR="00710D72" w:rsidRPr="004C3767" w:rsidRDefault="00710D72" w:rsidP="004C3767">
            <w:pPr>
              <w:jc w:val="center"/>
              <w:rPr>
                <w:color w:val="000000" w:themeColor="text1"/>
              </w:rPr>
            </w:pPr>
            <w:r w:rsidRPr="004C3767">
              <w:rPr>
                <w:color w:val="000000" w:themeColor="text1"/>
              </w:rPr>
              <w:t>Зона транспортной инфраструктуры</w:t>
            </w:r>
          </w:p>
        </w:tc>
        <w:tc>
          <w:tcPr>
            <w:tcW w:w="645" w:type="pct"/>
          </w:tcPr>
          <w:p w14:paraId="577D634D" w14:textId="77777777" w:rsidR="00710D72" w:rsidRPr="004C3767" w:rsidRDefault="00710D72" w:rsidP="004C3767">
            <w:pPr>
              <w:jc w:val="center"/>
              <w:rPr>
                <w:color w:val="000000" w:themeColor="text1"/>
              </w:rPr>
            </w:pPr>
            <w:r w:rsidRPr="004C3767">
              <w:rPr>
                <w:color w:val="000000" w:themeColor="text1"/>
              </w:rPr>
              <w:t>Не требуется</w:t>
            </w:r>
          </w:p>
        </w:tc>
        <w:tc>
          <w:tcPr>
            <w:tcW w:w="496" w:type="pct"/>
          </w:tcPr>
          <w:p w14:paraId="00575532" w14:textId="77777777" w:rsidR="00710D72" w:rsidRPr="004C3767" w:rsidRDefault="00710D72" w:rsidP="004C3767">
            <w:pPr>
              <w:jc w:val="center"/>
              <w:rPr>
                <w:color w:val="000000" w:themeColor="text1"/>
              </w:rPr>
            </w:pPr>
            <w:r w:rsidRPr="004C3767">
              <w:rPr>
                <w:color w:val="000000" w:themeColor="text1"/>
              </w:rPr>
              <w:t>расчетный срок</w:t>
            </w:r>
          </w:p>
        </w:tc>
      </w:tr>
      <w:tr w:rsidR="004B45FB" w:rsidRPr="004C3767" w14:paraId="278E29CE" w14:textId="77777777" w:rsidTr="001420D7">
        <w:tc>
          <w:tcPr>
            <w:tcW w:w="199" w:type="pct"/>
          </w:tcPr>
          <w:p w14:paraId="1B056464" w14:textId="77777777" w:rsidR="004B45FB" w:rsidRPr="004C3767" w:rsidRDefault="004B45FB" w:rsidP="004C3767">
            <w:pPr>
              <w:jc w:val="center"/>
              <w:rPr>
                <w:color w:val="000000" w:themeColor="text1"/>
              </w:rPr>
            </w:pPr>
            <w:r w:rsidRPr="004C3767">
              <w:rPr>
                <w:color w:val="000000" w:themeColor="text1"/>
              </w:rPr>
              <w:t>32</w:t>
            </w:r>
          </w:p>
        </w:tc>
        <w:tc>
          <w:tcPr>
            <w:tcW w:w="585" w:type="pct"/>
          </w:tcPr>
          <w:p w14:paraId="38E910D8" w14:textId="77777777" w:rsidR="004B45FB" w:rsidRPr="004C3767" w:rsidRDefault="004B45FB"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6037F101" w14:textId="77777777" w:rsidR="004B45FB" w:rsidRPr="004C3767" w:rsidRDefault="004B45FB" w:rsidP="004C3767">
            <w:pPr>
              <w:jc w:val="center"/>
              <w:rPr>
                <w:color w:val="000000" w:themeColor="text1"/>
              </w:rPr>
            </w:pPr>
            <w:r w:rsidRPr="004C3767">
              <w:rPr>
                <w:color w:val="000000" w:themeColor="text1"/>
              </w:rPr>
              <w:t>(реконструкция)</w:t>
            </w:r>
          </w:p>
        </w:tc>
        <w:tc>
          <w:tcPr>
            <w:tcW w:w="793" w:type="pct"/>
          </w:tcPr>
          <w:p w14:paraId="5D259897" w14:textId="77777777" w:rsidR="004B45FB" w:rsidRPr="004C3767" w:rsidRDefault="004B45FB" w:rsidP="004C3767">
            <w:pPr>
              <w:jc w:val="center"/>
              <w:rPr>
                <w:color w:val="000000" w:themeColor="text1"/>
              </w:rPr>
            </w:pPr>
            <w:r w:rsidRPr="004C3767">
              <w:rPr>
                <w:color w:val="000000" w:themeColor="text1"/>
              </w:rPr>
              <w:t>Улично-дорожная сеть</w:t>
            </w:r>
          </w:p>
        </w:tc>
        <w:tc>
          <w:tcPr>
            <w:tcW w:w="543" w:type="pct"/>
          </w:tcPr>
          <w:p w14:paraId="065BC1E9" w14:textId="77777777" w:rsidR="004B45FB" w:rsidRPr="004C3767" w:rsidRDefault="004B45FB" w:rsidP="004C3767">
            <w:pPr>
              <w:jc w:val="center"/>
              <w:rPr>
                <w:color w:val="000000" w:themeColor="text1"/>
              </w:rPr>
            </w:pPr>
            <w:r w:rsidRPr="004C3767">
              <w:rPr>
                <w:color w:val="000000" w:themeColor="text1"/>
              </w:rPr>
              <w:t>1,72 км</w:t>
            </w:r>
          </w:p>
        </w:tc>
        <w:tc>
          <w:tcPr>
            <w:tcW w:w="1032" w:type="pct"/>
          </w:tcPr>
          <w:p w14:paraId="092AAE16" w14:textId="77777777" w:rsidR="004B45FB" w:rsidRPr="004C3767" w:rsidRDefault="004B45FB" w:rsidP="004C3767">
            <w:pPr>
              <w:jc w:val="center"/>
              <w:rPr>
                <w:color w:val="000000" w:themeColor="text1"/>
              </w:rPr>
            </w:pPr>
            <w:r w:rsidRPr="004C3767">
              <w:rPr>
                <w:color w:val="000000" w:themeColor="text1"/>
              </w:rPr>
              <w:t>Проспект Мира</w:t>
            </w:r>
          </w:p>
        </w:tc>
        <w:tc>
          <w:tcPr>
            <w:tcW w:w="707" w:type="pct"/>
          </w:tcPr>
          <w:p w14:paraId="45653C70"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57CC623D"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56E197EC"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B45FB" w:rsidRPr="004C3767" w14:paraId="094C8A51" w14:textId="77777777" w:rsidTr="001420D7">
        <w:tc>
          <w:tcPr>
            <w:tcW w:w="199" w:type="pct"/>
          </w:tcPr>
          <w:p w14:paraId="13E67AFC" w14:textId="77777777" w:rsidR="004B45FB" w:rsidRPr="004C3767" w:rsidRDefault="004B45FB" w:rsidP="004C3767">
            <w:pPr>
              <w:jc w:val="center"/>
              <w:rPr>
                <w:color w:val="000000" w:themeColor="text1"/>
              </w:rPr>
            </w:pPr>
            <w:r w:rsidRPr="004C3767">
              <w:rPr>
                <w:color w:val="000000" w:themeColor="text1"/>
              </w:rPr>
              <w:t>33</w:t>
            </w:r>
          </w:p>
        </w:tc>
        <w:tc>
          <w:tcPr>
            <w:tcW w:w="585" w:type="pct"/>
          </w:tcPr>
          <w:p w14:paraId="0C08E367" w14:textId="77777777" w:rsidR="004B45FB" w:rsidRPr="004C3767" w:rsidRDefault="004B45FB"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4C088F54" w14:textId="77777777" w:rsidR="004B45FB" w:rsidRPr="004C3767" w:rsidRDefault="004B45FB" w:rsidP="004C3767">
            <w:pPr>
              <w:jc w:val="center"/>
              <w:rPr>
                <w:color w:val="000000" w:themeColor="text1"/>
              </w:rPr>
            </w:pPr>
            <w:r w:rsidRPr="004C3767">
              <w:rPr>
                <w:color w:val="000000" w:themeColor="text1"/>
              </w:rPr>
              <w:t>(реконструкция)</w:t>
            </w:r>
          </w:p>
        </w:tc>
        <w:tc>
          <w:tcPr>
            <w:tcW w:w="793" w:type="pct"/>
          </w:tcPr>
          <w:p w14:paraId="7F6F6A18" w14:textId="77777777" w:rsidR="004B45FB" w:rsidRPr="004C3767" w:rsidRDefault="004B45FB" w:rsidP="004C3767">
            <w:pPr>
              <w:jc w:val="center"/>
              <w:rPr>
                <w:color w:val="000000" w:themeColor="text1"/>
              </w:rPr>
            </w:pPr>
            <w:r w:rsidRPr="004C3767">
              <w:rPr>
                <w:color w:val="000000" w:themeColor="text1"/>
              </w:rPr>
              <w:t>Улично-дорожная сеть</w:t>
            </w:r>
          </w:p>
        </w:tc>
        <w:tc>
          <w:tcPr>
            <w:tcW w:w="543" w:type="pct"/>
          </w:tcPr>
          <w:p w14:paraId="70462017" w14:textId="77777777" w:rsidR="004B45FB" w:rsidRPr="004C3767" w:rsidRDefault="004B45FB" w:rsidP="004C3767">
            <w:pPr>
              <w:jc w:val="center"/>
              <w:rPr>
                <w:color w:val="000000" w:themeColor="text1"/>
              </w:rPr>
            </w:pPr>
            <w:r w:rsidRPr="004C3767">
              <w:rPr>
                <w:color w:val="000000" w:themeColor="text1"/>
              </w:rPr>
              <w:t>3,94 км</w:t>
            </w:r>
          </w:p>
        </w:tc>
        <w:tc>
          <w:tcPr>
            <w:tcW w:w="1032" w:type="pct"/>
          </w:tcPr>
          <w:p w14:paraId="4D49F87B" w14:textId="77777777" w:rsidR="004B45FB" w:rsidRPr="004C3767" w:rsidRDefault="004B45FB" w:rsidP="004C3767">
            <w:pPr>
              <w:jc w:val="center"/>
              <w:rPr>
                <w:color w:val="000000" w:themeColor="text1"/>
              </w:rPr>
            </w:pPr>
            <w:r w:rsidRPr="004C3767">
              <w:rPr>
                <w:color w:val="000000" w:themeColor="text1"/>
              </w:rPr>
              <w:t>Северный проспект</w:t>
            </w:r>
          </w:p>
        </w:tc>
        <w:tc>
          <w:tcPr>
            <w:tcW w:w="707" w:type="pct"/>
          </w:tcPr>
          <w:p w14:paraId="29CE76B4"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70ACA012"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2985B3B9"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B45FB" w:rsidRPr="004C3767" w14:paraId="37AE268A" w14:textId="77777777" w:rsidTr="001420D7">
        <w:tc>
          <w:tcPr>
            <w:tcW w:w="199" w:type="pct"/>
          </w:tcPr>
          <w:p w14:paraId="5862EB30" w14:textId="77777777" w:rsidR="004B45FB" w:rsidRPr="004C3767" w:rsidRDefault="004B45FB" w:rsidP="004C3767">
            <w:pPr>
              <w:jc w:val="center"/>
              <w:rPr>
                <w:color w:val="000000" w:themeColor="text1"/>
              </w:rPr>
            </w:pPr>
            <w:r w:rsidRPr="004C3767">
              <w:rPr>
                <w:color w:val="000000" w:themeColor="text1"/>
              </w:rPr>
              <w:t>34</w:t>
            </w:r>
          </w:p>
        </w:tc>
        <w:tc>
          <w:tcPr>
            <w:tcW w:w="585" w:type="pct"/>
          </w:tcPr>
          <w:p w14:paraId="65E57F41" w14:textId="77777777" w:rsidR="004B45FB" w:rsidRPr="004C3767" w:rsidRDefault="004B45FB"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304FD341" w14:textId="77777777" w:rsidR="004B45FB" w:rsidRPr="004C3767" w:rsidRDefault="004B45FB" w:rsidP="004C3767">
            <w:pPr>
              <w:jc w:val="center"/>
              <w:rPr>
                <w:color w:val="000000" w:themeColor="text1"/>
              </w:rPr>
            </w:pPr>
            <w:r w:rsidRPr="004C3767">
              <w:rPr>
                <w:color w:val="000000" w:themeColor="text1"/>
              </w:rPr>
              <w:lastRenderedPageBreak/>
              <w:t>(реконструкция)</w:t>
            </w:r>
          </w:p>
        </w:tc>
        <w:tc>
          <w:tcPr>
            <w:tcW w:w="793" w:type="pct"/>
          </w:tcPr>
          <w:p w14:paraId="01683B02" w14:textId="77777777" w:rsidR="004B45FB" w:rsidRPr="004C3767" w:rsidRDefault="004B45FB" w:rsidP="004C3767">
            <w:pPr>
              <w:jc w:val="center"/>
              <w:rPr>
                <w:color w:val="000000" w:themeColor="text1"/>
              </w:rPr>
            </w:pPr>
            <w:r w:rsidRPr="004C3767">
              <w:rPr>
                <w:color w:val="000000" w:themeColor="text1"/>
              </w:rPr>
              <w:lastRenderedPageBreak/>
              <w:t>Улично-дорожная сеть</w:t>
            </w:r>
          </w:p>
        </w:tc>
        <w:tc>
          <w:tcPr>
            <w:tcW w:w="543" w:type="pct"/>
          </w:tcPr>
          <w:p w14:paraId="16AC7FC4" w14:textId="77777777" w:rsidR="004B45FB" w:rsidRPr="004C3767" w:rsidRDefault="004B45FB" w:rsidP="004C3767">
            <w:pPr>
              <w:jc w:val="center"/>
              <w:rPr>
                <w:color w:val="000000" w:themeColor="text1"/>
              </w:rPr>
            </w:pPr>
            <w:r w:rsidRPr="004C3767">
              <w:rPr>
                <w:color w:val="000000" w:themeColor="text1"/>
              </w:rPr>
              <w:t>1,34 км</w:t>
            </w:r>
          </w:p>
        </w:tc>
        <w:tc>
          <w:tcPr>
            <w:tcW w:w="1032" w:type="pct"/>
          </w:tcPr>
          <w:p w14:paraId="72AE32FB" w14:textId="77777777" w:rsidR="004B45FB" w:rsidRPr="004C3767" w:rsidRDefault="004B45FB" w:rsidP="004C3767">
            <w:pPr>
              <w:jc w:val="center"/>
              <w:rPr>
                <w:color w:val="000000" w:themeColor="text1"/>
              </w:rPr>
            </w:pPr>
            <w:r w:rsidRPr="004C3767">
              <w:rPr>
                <w:color w:val="000000" w:themeColor="text1"/>
              </w:rPr>
              <w:t>Ул. Шевченко</w:t>
            </w:r>
          </w:p>
        </w:tc>
        <w:tc>
          <w:tcPr>
            <w:tcW w:w="707" w:type="pct"/>
          </w:tcPr>
          <w:p w14:paraId="1FE6B60B"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70E2809C"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3C6CDEDA"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B45FB" w:rsidRPr="004C3767" w14:paraId="523BA029" w14:textId="77777777" w:rsidTr="001420D7">
        <w:tc>
          <w:tcPr>
            <w:tcW w:w="199" w:type="pct"/>
          </w:tcPr>
          <w:p w14:paraId="2F0951B4" w14:textId="77777777" w:rsidR="004B45FB" w:rsidRPr="004C3767" w:rsidRDefault="004B45FB" w:rsidP="004C3767">
            <w:pPr>
              <w:jc w:val="center"/>
              <w:rPr>
                <w:color w:val="000000" w:themeColor="text1"/>
              </w:rPr>
            </w:pPr>
            <w:r w:rsidRPr="004C3767">
              <w:rPr>
                <w:color w:val="000000" w:themeColor="text1"/>
              </w:rPr>
              <w:lastRenderedPageBreak/>
              <w:t>35</w:t>
            </w:r>
          </w:p>
        </w:tc>
        <w:tc>
          <w:tcPr>
            <w:tcW w:w="585" w:type="pct"/>
          </w:tcPr>
          <w:p w14:paraId="13902A81" w14:textId="77777777" w:rsidR="004B45FB" w:rsidRPr="004C3767" w:rsidRDefault="004B45FB"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1CBB4E9D" w14:textId="77777777" w:rsidR="004B45FB" w:rsidRPr="004C3767" w:rsidRDefault="004B45FB" w:rsidP="004C3767">
            <w:pPr>
              <w:jc w:val="center"/>
              <w:rPr>
                <w:color w:val="000000" w:themeColor="text1"/>
              </w:rPr>
            </w:pPr>
            <w:r w:rsidRPr="004C3767">
              <w:rPr>
                <w:color w:val="000000" w:themeColor="text1"/>
              </w:rPr>
              <w:t>(реконструкция)</w:t>
            </w:r>
          </w:p>
        </w:tc>
        <w:tc>
          <w:tcPr>
            <w:tcW w:w="793" w:type="pct"/>
          </w:tcPr>
          <w:p w14:paraId="58C395E8" w14:textId="77777777" w:rsidR="004B45FB" w:rsidRPr="004C3767" w:rsidRDefault="004B45FB" w:rsidP="004C3767">
            <w:pPr>
              <w:jc w:val="center"/>
              <w:rPr>
                <w:color w:val="000000" w:themeColor="text1"/>
              </w:rPr>
            </w:pPr>
            <w:r w:rsidRPr="004C3767">
              <w:rPr>
                <w:color w:val="000000" w:themeColor="text1"/>
              </w:rPr>
              <w:t>Улично-дорожная сеть</w:t>
            </w:r>
          </w:p>
        </w:tc>
        <w:tc>
          <w:tcPr>
            <w:tcW w:w="543" w:type="pct"/>
          </w:tcPr>
          <w:p w14:paraId="625AB9F3" w14:textId="77777777" w:rsidR="004B45FB" w:rsidRPr="004C3767" w:rsidRDefault="004B45FB" w:rsidP="004C3767">
            <w:pPr>
              <w:jc w:val="center"/>
              <w:rPr>
                <w:color w:val="000000" w:themeColor="text1"/>
              </w:rPr>
            </w:pPr>
            <w:r w:rsidRPr="004C3767">
              <w:rPr>
                <w:color w:val="000000" w:themeColor="text1"/>
              </w:rPr>
              <w:t>2,81 км</w:t>
            </w:r>
          </w:p>
        </w:tc>
        <w:tc>
          <w:tcPr>
            <w:tcW w:w="1032" w:type="pct"/>
          </w:tcPr>
          <w:p w14:paraId="4D9C82DB" w14:textId="77777777" w:rsidR="004B45FB" w:rsidRPr="004C3767" w:rsidRDefault="004B45FB" w:rsidP="004C3767">
            <w:pPr>
              <w:jc w:val="center"/>
              <w:rPr>
                <w:color w:val="000000" w:themeColor="text1"/>
              </w:rPr>
            </w:pPr>
            <w:r w:rsidRPr="004C3767">
              <w:rPr>
                <w:color w:val="000000" w:themeColor="text1"/>
              </w:rPr>
              <w:t>Ул. Шоссейная</w:t>
            </w:r>
          </w:p>
        </w:tc>
        <w:tc>
          <w:tcPr>
            <w:tcW w:w="707" w:type="pct"/>
          </w:tcPr>
          <w:p w14:paraId="0854F4C3"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3E3E9137"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0155C38D"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B45FB" w:rsidRPr="004C3767" w14:paraId="1C14678C" w14:textId="77777777" w:rsidTr="001420D7">
        <w:tc>
          <w:tcPr>
            <w:tcW w:w="199" w:type="pct"/>
          </w:tcPr>
          <w:p w14:paraId="547C179E" w14:textId="77777777" w:rsidR="004B45FB" w:rsidRPr="004C3767" w:rsidRDefault="004B45FB" w:rsidP="004C3767">
            <w:pPr>
              <w:jc w:val="center"/>
              <w:rPr>
                <w:color w:val="000000" w:themeColor="text1"/>
              </w:rPr>
            </w:pPr>
            <w:r w:rsidRPr="004C3767">
              <w:rPr>
                <w:color w:val="000000" w:themeColor="text1"/>
              </w:rPr>
              <w:t>36</w:t>
            </w:r>
          </w:p>
        </w:tc>
        <w:tc>
          <w:tcPr>
            <w:tcW w:w="585" w:type="pct"/>
          </w:tcPr>
          <w:p w14:paraId="37A2DBB8" w14:textId="77777777" w:rsidR="004B45FB" w:rsidRPr="004C3767" w:rsidRDefault="004B45FB"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7DD3FB14" w14:textId="77777777" w:rsidR="004B45FB" w:rsidRPr="004C3767" w:rsidRDefault="004B45FB" w:rsidP="004C3767">
            <w:pPr>
              <w:jc w:val="center"/>
              <w:rPr>
                <w:color w:val="000000" w:themeColor="text1"/>
              </w:rPr>
            </w:pPr>
            <w:r w:rsidRPr="004C3767">
              <w:rPr>
                <w:color w:val="000000" w:themeColor="text1"/>
              </w:rPr>
              <w:t>(реконструкция)</w:t>
            </w:r>
          </w:p>
        </w:tc>
        <w:tc>
          <w:tcPr>
            <w:tcW w:w="793" w:type="pct"/>
          </w:tcPr>
          <w:p w14:paraId="48543B48" w14:textId="77777777" w:rsidR="004B45FB" w:rsidRPr="004C3767" w:rsidRDefault="004B45FB" w:rsidP="004C3767">
            <w:pPr>
              <w:jc w:val="center"/>
              <w:rPr>
                <w:color w:val="000000" w:themeColor="text1"/>
              </w:rPr>
            </w:pPr>
            <w:r w:rsidRPr="004C3767">
              <w:rPr>
                <w:color w:val="000000" w:themeColor="text1"/>
              </w:rPr>
              <w:t>Улично-дорожная сеть</w:t>
            </w:r>
          </w:p>
        </w:tc>
        <w:tc>
          <w:tcPr>
            <w:tcW w:w="543" w:type="pct"/>
          </w:tcPr>
          <w:p w14:paraId="62730D4D" w14:textId="77777777" w:rsidR="004B45FB" w:rsidRPr="004C3767" w:rsidRDefault="004B45FB" w:rsidP="004C3767">
            <w:pPr>
              <w:jc w:val="center"/>
              <w:rPr>
                <w:color w:val="000000" w:themeColor="text1"/>
              </w:rPr>
            </w:pPr>
            <w:r w:rsidRPr="004C3767">
              <w:rPr>
                <w:color w:val="000000" w:themeColor="text1"/>
              </w:rPr>
              <w:t>0,74 км</w:t>
            </w:r>
          </w:p>
        </w:tc>
        <w:tc>
          <w:tcPr>
            <w:tcW w:w="1032" w:type="pct"/>
          </w:tcPr>
          <w:p w14:paraId="72D21C22" w14:textId="77777777" w:rsidR="004B45FB" w:rsidRPr="004C3767" w:rsidRDefault="004B45FB" w:rsidP="004C3767">
            <w:pPr>
              <w:jc w:val="center"/>
              <w:rPr>
                <w:color w:val="000000" w:themeColor="text1"/>
              </w:rPr>
            </w:pPr>
            <w:r w:rsidRPr="004C3767">
              <w:rPr>
                <w:color w:val="000000" w:themeColor="text1"/>
              </w:rPr>
              <w:t>Ул. Перевальная</w:t>
            </w:r>
          </w:p>
        </w:tc>
        <w:tc>
          <w:tcPr>
            <w:tcW w:w="707" w:type="pct"/>
          </w:tcPr>
          <w:p w14:paraId="018E4A67"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4AC9033F"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1C8E59B6"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B45FB" w:rsidRPr="004C3767" w14:paraId="3B179949" w14:textId="77777777" w:rsidTr="001420D7">
        <w:tc>
          <w:tcPr>
            <w:tcW w:w="199" w:type="pct"/>
          </w:tcPr>
          <w:p w14:paraId="55D523D3" w14:textId="77777777" w:rsidR="004B45FB" w:rsidRPr="004C3767" w:rsidRDefault="004B45FB" w:rsidP="004C3767">
            <w:pPr>
              <w:jc w:val="center"/>
              <w:rPr>
                <w:color w:val="000000" w:themeColor="text1"/>
              </w:rPr>
            </w:pPr>
            <w:r w:rsidRPr="004C3767">
              <w:rPr>
                <w:color w:val="000000" w:themeColor="text1"/>
              </w:rPr>
              <w:t>37</w:t>
            </w:r>
          </w:p>
        </w:tc>
        <w:tc>
          <w:tcPr>
            <w:tcW w:w="585" w:type="pct"/>
          </w:tcPr>
          <w:p w14:paraId="6CCC37CE" w14:textId="77777777" w:rsidR="004B45FB" w:rsidRPr="004C3767" w:rsidRDefault="004B45FB"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7185D816" w14:textId="77777777" w:rsidR="004B45FB" w:rsidRPr="004C3767" w:rsidRDefault="004B45FB" w:rsidP="004C3767">
            <w:pPr>
              <w:jc w:val="center"/>
              <w:rPr>
                <w:color w:val="000000" w:themeColor="text1"/>
              </w:rPr>
            </w:pPr>
            <w:r w:rsidRPr="004C3767">
              <w:rPr>
                <w:color w:val="000000" w:themeColor="text1"/>
              </w:rPr>
              <w:t>(реконструкция)</w:t>
            </w:r>
          </w:p>
        </w:tc>
        <w:tc>
          <w:tcPr>
            <w:tcW w:w="793" w:type="pct"/>
          </w:tcPr>
          <w:p w14:paraId="36BFC6BE" w14:textId="77777777" w:rsidR="004B45FB" w:rsidRPr="004C3767" w:rsidRDefault="004B45FB" w:rsidP="004C3767">
            <w:pPr>
              <w:jc w:val="center"/>
              <w:rPr>
                <w:color w:val="000000" w:themeColor="text1"/>
              </w:rPr>
            </w:pPr>
            <w:r w:rsidRPr="004C3767">
              <w:rPr>
                <w:color w:val="000000" w:themeColor="text1"/>
              </w:rPr>
              <w:t>Улично-дорожная сеть</w:t>
            </w:r>
          </w:p>
        </w:tc>
        <w:tc>
          <w:tcPr>
            <w:tcW w:w="543" w:type="pct"/>
          </w:tcPr>
          <w:p w14:paraId="76383F83" w14:textId="77777777" w:rsidR="004B45FB" w:rsidRPr="004C3767" w:rsidRDefault="004B45FB" w:rsidP="004C3767">
            <w:pPr>
              <w:jc w:val="center"/>
              <w:rPr>
                <w:color w:val="000000" w:themeColor="text1"/>
              </w:rPr>
            </w:pPr>
            <w:r w:rsidRPr="004C3767">
              <w:rPr>
                <w:color w:val="000000" w:themeColor="text1"/>
              </w:rPr>
              <w:t>10,18 км</w:t>
            </w:r>
          </w:p>
        </w:tc>
        <w:tc>
          <w:tcPr>
            <w:tcW w:w="1032" w:type="pct"/>
          </w:tcPr>
          <w:p w14:paraId="66E97248" w14:textId="77777777" w:rsidR="004B45FB" w:rsidRPr="004C3767" w:rsidRDefault="004B45FB" w:rsidP="004C3767">
            <w:pPr>
              <w:jc w:val="center"/>
              <w:rPr>
                <w:color w:val="000000" w:themeColor="text1"/>
              </w:rPr>
            </w:pPr>
            <w:r w:rsidRPr="004C3767">
              <w:rPr>
                <w:color w:val="000000" w:themeColor="text1"/>
              </w:rPr>
              <w:t>Объездная дорога Находки</w:t>
            </w:r>
          </w:p>
        </w:tc>
        <w:tc>
          <w:tcPr>
            <w:tcW w:w="707" w:type="pct"/>
          </w:tcPr>
          <w:p w14:paraId="24D2315D"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2EBC8445"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112B097C"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B45FB" w:rsidRPr="004C3767" w14:paraId="4F112F1E" w14:textId="77777777" w:rsidTr="001420D7">
        <w:tc>
          <w:tcPr>
            <w:tcW w:w="199" w:type="pct"/>
          </w:tcPr>
          <w:p w14:paraId="13606B0D" w14:textId="77777777" w:rsidR="004B45FB" w:rsidRPr="004C3767" w:rsidRDefault="004B45FB" w:rsidP="004C3767">
            <w:pPr>
              <w:jc w:val="center"/>
              <w:rPr>
                <w:color w:val="000000" w:themeColor="text1"/>
              </w:rPr>
            </w:pPr>
            <w:r w:rsidRPr="004C3767">
              <w:rPr>
                <w:color w:val="000000" w:themeColor="text1"/>
              </w:rPr>
              <w:t>38</w:t>
            </w:r>
          </w:p>
        </w:tc>
        <w:tc>
          <w:tcPr>
            <w:tcW w:w="585" w:type="pct"/>
          </w:tcPr>
          <w:p w14:paraId="74F789EA" w14:textId="77777777" w:rsidR="004B45FB" w:rsidRPr="004C3767" w:rsidRDefault="004B45FB"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5772DF0D" w14:textId="77777777" w:rsidR="004B45FB" w:rsidRPr="004C3767" w:rsidRDefault="004B45FB" w:rsidP="004C3767">
            <w:pPr>
              <w:jc w:val="center"/>
              <w:rPr>
                <w:color w:val="000000" w:themeColor="text1"/>
              </w:rPr>
            </w:pPr>
            <w:r w:rsidRPr="004C3767">
              <w:rPr>
                <w:color w:val="000000" w:themeColor="text1"/>
              </w:rPr>
              <w:t>(реконструкция)</w:t>
            </w:r>
          </w:p>
        </w:tc>
        <w:tc>
          <w:tcPr>
            <w:tcW w:w="793" w:type="pct"/>
          </w:tcPr>
          <w:p w14:paraId="6CE3D81A" w14:textId="77777777" w:rsidR="004B45FB" w:rsidRPr="004C3767" w:rsidRDefault="004B45FB" w:rsidP="004C3767">
            <w:pPr>
              <w:jc w:val="center"/>
              <w:rPr>
                <w:color w:val="000000" w:themeColor="text1"/>
              </w:rPr>
            </w:pPr>
            <w:r w:rsidRPr="004C3767">
              <w:rPr>
                <w:color w:val="000000" w:themeColor="text1"/>
              </w:rPr>
              <w:t>Улично-дорожная сеть</w:t>
            </w:r>
          </w:p>
        </w:tc>
        <w:tc>
          <w:tcPr>
            <w:tcW w:w="543" w:type="pct"/>
          </w:tcPr>
          <w:p w14:paraId="7BE64A3D" w14:textId="77777777" w:rsidR="004B45FB" w:rsidRPr="004C3767" w:rsidRDefault="004B45FB" w:rsidP="004C3767">
            <w:pPr>
              <w:jc w:val="center"/>
              <w:rPr>
                <w:color w:val="000000" w:themeColor="text1"/>
              </w:rPr>
            </w:pPr>
            <w:r w:rsidRPr="004C3767">
              <w:rPr>
                <w:color w:val="000000" w:themeColor="text1"/>
              </w:rPr>
              <w:t>3,74 км</w:t>
            </w:r>
          </w:p>
        </w:tc>
        <w:tc>
          <w:tcPr>
            <w:tcW w:w="1032" w:type="pct"/>
          </w:tcPr>
          <w:p w14:paraId="4CBAFC79" w14:textId="77777777" w:rsidR="004B45FB" w:rsidRPr="004C3767" w:rsidRDefault="004B45FB" w:rsidP="004C3767">
            <w:pPr>
              <w:jc w:val="center"/>
              <w:rPr>
                <w:color w:val="000000" w:themeColor="text1"/>
              </w:rPr>
            </w:pPr>
            <w:r w:rsidRPr="004C3767">
              <w:rPr>
                <w:color w:val="000000" w:themeColor="text1"/>
              </w:rPr>
              <w:t>Ул. Пирогова</w:t>
            </w:r>
          </w:p>
        </w:tc>
        <w:tc>
          <w:tcPr>
            <w:tcW w:w="707" w:type="pct"/>
          </w:tcPr>
          <w:p w14:paraId="3C74809A"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5C767B32"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4861128B"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B45FB" w:rsidRPr="004C3767" w14:paraId="3A91446E" w14:textId="77777777" w:rsidTr="001420D7">
        <w:tc>
          <w:tcPr>
            <w:tcW w:w="199" w:type="pct"/>
          </w:tcPr>
          <w:p w14:paraId="61497CD2" w14:textId="77777777" w:rsidR="004B45FB" w:rsidRPr="004C3767" w:rsidRDefault="004B45FB" w:rsidP="004C3767">
            <w:pPr>
              <w:jc w:val="center"/>
              <w:rPr>
                <w:color w:val="000000" w:themeColor="text1"/>
              </w:rPr>
            </w:pPr>
            <w:r w:rsidRPr="004C3767">
              <w:rPr>
                <w:color w:val="000000" w:themeColor="text1"/>
              </w:rPr>
              <w:lastRenderedPageBreak/>
              <w:t>39</w:t>
            </w:r>
          </w:p>
        </w:tc>
        <w:tc>
          <w:tcPr>
            <w:tcW w:w="585" w:type="pct"/>
          </w:tcPr>
          <w:p w14:paraId="5B4665D8" w14:textId="77777777" w:rsidR="004B45FB" w:rsidRPr="004C3767" w:rsidRDefault="004B45FB" w:rsidP="004C3767">
            <w:pPr>
              <w:jc w:val="center"/>
              <w:rPr>
                <w:color w:val="000000" w:themeColor="text1"/>
              </w:rPr>
            </w:pPr>
            <w:r w:rsidRPr="004C3767">
              <w:rPr>
                <w:color w:val="000000" w:themeColor="text1"/>
              </w:rPr>
              <w:t>Магистральные улицы общегородского значения регулируемого движения</w:t>
            </w:r>
          </w:p>
          <w:p w14:paraId="36BDFC57" w14:textId="77777777" w:rsidR="004B45FB" w:rsidRPr="004C3767" w:rsidRDefault="004B45FB" w:rsidP="004C3767">
            <w:pPr>
              <w:jc w:val="center"/>
              <w:rPr>
                <w:color w:val="000000" w:themeColor="text1"/>
              </w:rPr>
            </w:pPr>
            <w:r w:rsidRPr="004C3767">
              <w:rPr>
                <w:color w:val="000000" w:themeColor="text1"/>
              </w:rPr>
              <w:t>(реконструкция)</w:t>
            </w:r>
          </w:p>
        </w:tc>
        <w:tc>
          <w:tcPr>
            <w:tcW w:w="793" w:type="pct"/>
          </w:tcPr>
          <w:p w14:paraId="31866C86" w14:textId="77777777" w:rsidR="004B45FB" w:rsidRPr="004C3767" w:rsidRDefault="004B45FB" w:rsidP="004C3767">
            <w:pPr>
              <w:jc w:val="center"/>
              <w:rPr>
                <w:color w:val="000000" w:themeColor="text1"/>
              </w:rPr>
            </w:pPr>
            <w:r w:rsidRPr="004C3767">
              <w:rPr>
                <w:color w:val="000000" w:themeColor="text1"/>
              </w:rPr>
              <w:t>Улично-дорожная сеть</w:t>
            </w:r>
          </w:p>
        </w:tc>
        <w:tc>
          <w:tcPr>
            <w:tcW w:w="543" w:type="pct"/>
          </w:tcPr>
          <w:p w14:paraId="0CFE1F22" w14:textId="77777777" w:rsidR="004B45FB" w:rsidRPr="004C3767" w:rsidRDefault="004B45FB" w:rsidP="004C3767">
            <w:pPr>
              <w:jc w:val="center"/>
              <w:rPr>
                <w:color w:val="000000" w:themeColor="text1"/>
              </w:rPr>
            </w:pPr>
            <w:r w:rsidRPr="004C3767">
              <w:rPr>
                <w:color w:val="000000" w:themeColor="text1"/>
              </w:rPr>
              <w:t>3,53 км</w:t>
            </w:r>
          </w:p>
        </w:tc>
        <w:tc>
          <w:tcPr>
            <w:tcW w:w="1032" w:type="pct"/>
          </w:tcPr>
          <w:p w14:paraId="0BFD15A6" w14:textId="77777777" w:rsidR="004B45FB" w:rsidRPr="004C3767" w:rsidRDefault="004B45FB" w:rsidP="004C3767">
            <w:pPr>
              <w:jc w:val="center"/>
              <w:rPr>
                <w:color w:val="000000" w:themeColor="text1"/>
              </w:rPr>
            </w:pPr>
            <w:r w:rsidRPr="004C3767">
              <w:rPr>
                <w:color w:val="000000" w:themeColor="text1"/>
              </w:rPr>
              <w:t>Ул. Астафьева</w:t>
            </w:r>
          </w:p>
        </w:tc>
        <w:tc>
          <w:tcPr>
            <w:tcW w:w="707" w:type="pct"/>
          </w:tcPr>
          <w:p w14:paraId="073440EC"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7AAB5960"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1A90A832"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B45FB" w:rsidRPr="004C3767" w14:paraId="4713E678" w14:textId="77777777" w:rsidTr="001420D7">
        <w:tc>
          <w:tcPr>
            <w:tcW w:w="199" w:type="pct"/>
          </w:tcPr>
          <w:p w14:paraId="71FB07A0" w14:textId="77777777" w:rsidR="004B45FB" w:rsidRPr="004C3767" w:rsidRDefault="004B45FB" w:rsidP="004C3767">
            <w:pPr>
              <w:jc w:val="center"/>
              <w:rPr>
                <w:color w:val="000000" w:themeColor="text1"/>
              </w:rPr>
            </w:pPr>
            <w:r w:rsidRPr="004C3767">
              <w:rPr>
                <w:color w:val="000000" w:themeColor="text1"/>
              </w:rPr>
              <w:t>40</w:t>
            </w:r>
          </w:p>
        </w:tc>
        <w:tc>
          <w:tcPr>
            <w:tcW w:w="585" w:type="pct"/>
          </w:tcPr>
          <w:p w14:paraId="466072E5" w14:textId="77777777" w:rsidR="004B45FB" w:rsidRPr="004C3767" w:rsidRDefault="004B45FB" w:rsidP="004C3767">
            <w:pPr>
              <w:jc w:val="center"/>
              <w:rPr>
                <w:color w:val="000000" w:themeColor="text1"/>
              </w:rPr>
            </w:pPr>
            <w:r w:rsidRPr="004C3767">
              <w:rPr>
                <w:color w:val="000000" w:themeColor="text1"/>
              </w:rPr>
              <w:t>Магистральные улицы районного значения (реконструкция)</w:t>
            </w:r>
          </w:p>
        </w:tc>
        <w:tc>
          <w:tcPr>
            <w:tcW w:w="793" w:type="pct"/>
          </w:tcPr>
          <w:p w14:paraId="7D249913" w14:textId="77777777" w:rsidR="004B45FB" w:rsidRPr="004C3767" w:rsidRDefault="004B45FB" w:rsidP="004C3767">
            <w:pPr>
              <w:jc w:val="center"/>
              <w:rPr>
                <w:color w:val="000000" w:themeColor="text1"/>
              </w:rPr>
            </w:pPr>
            <w:r w:rsidRPr="004C3767">
              <w:rPr>
                <w:color w:val="000000" w:themeColor="text1"/>
              </w:rPr>
              <w:t>Улично-дорожная сеть</w:t>
            </w:r>
          </w:p>
        </w:tc>
        <w:tc>
          <w:tcPr>
            <w:tcW w:w="543" w:type="pct"/>
          </w:tcPr>
          <w:p w14:paraId="00115E99" w14:textId="77777777" w:rsidR="004B45FB" w:rsidRPr="004C3767" w:rsidRDefault="004B45FB" w:rsidP="004C3767">
            <w:pPr>
              <w:jc w:val="center"/>
              <w:rPr>
                <w:color w:val="000000" w:themeColor="text1"/>
              </w:rPr>
            </w:pPr>
            <w:r w:rsidRPr="004C3767">
              <w:rPr>
                <w:color w:val="000000" w:themeColor="text1"/>
              </w:rPr>
              <w:t>3,21 км</w:t>
            </w:r>
          </w:p>
        </w:tc>
        <w:tc>
          <w:tcPr>
            <w:tcW w:w="1032" w:type="pct"/>
          </w:tcPr>
          <w:p w14:paraId="3566CE40" w14:textId="77777777" w:rsidR="004B45FB" w:rsidRPr="004C3767" w:rsidRDefault="004B45FB" w:rsidP="004C3767">
            <w:pPr>
              <w:jc w:val="center"/>
              <w:rPr>
                <w:color w:val="000000" w:themeColor="text1"/>
              </w:rPr>
            </w:pPr>
            <w:r w:rsidRPr="004C3767">
              <w:rPr>
                <w:color w:val="000000" w:themeColor="text1"/>
              </w:rPr>
              <w:t>Ул. Пограничная</w:t>
            </w:r>
          </w:p>
        </w:tc>
        <w:tc>
          <w:tcPr>
            <w:tcW w:w="707" w:type="pct"/>
          </w:tcPr>
          <w:p w14:paraId="44034FB5"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4E15ADCB"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30B912D3"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B45FB" w:rsidRPr="004C3767" w14:paraId="6FCC79C3" w14:textId="77777777" w:rsidTr="001420D7">
        <w:tc>
          <w:tcPr>
            <w:tcW w:w="199" w:type="pct"/>
          </w:tcPr>
          <w:p w14:paraId="617D5DD0" w14:textId="77777777" w:rsidR="004B45FB" w:rsidRPr="004C3767" w:rsidRDefault="004B45FB" w:rsidP="004C3767">
            <w:pPr>
              <w:jc w:val="center"/>
              <w:rPr>
                <w:color w:val="000000" w:themeColor="text1"/>
              </w:rPr>
            </w:pPr>
            <w:r w:rsidRPr="004C3767">
              <w:rPr>
                <w:color w:val="000000" w:themeColor="text1"/>
              </w:rPr>
              <w:t>41</w:t>
            </w:r>
          </w:p>
        </w:tc>
        <w:tc>
          <w:tcPr>
            <w:tcW w:w="585" w:type="pct"/>
          </w:tcPr>
          <w:p w14:paraId="2184D4B3" w14:textId="77777777" w:rsidR="004B45FB" w:rsidRPr="004C3767" w:rsidRDefault="004B45FB" w:rsidP="004C3767">
            <w:pPr>
              <w:jc w:val="center"/>
              <w:rPr>
                <w:color w:val="000000" w:themeColor="text1"/>
              </w:rPr>
            </w:pPr>
            <w:r w:rsidRPr="004C3767">
              <w:rPr>
                <w:color w:val="000000" w:themeColor="text1"/>
              </w:rPr>
              <w:t>Магистральные улицы районного значения (реконструкция)</w:t>
            </w:r>
          </w:p>
        </w:tc>
        <w:tc>
          <w:tcPr>
            <w:tcW w:w="793" w:type="pct"/>
          </w:tcPr>
          <w:p w14:paraId="7FE08C39" w14:textId="77777777" w:rsidR="004B45FB" w:rsidRPr="004C3767" w:rsidRDefault="004B45FB" w:rsidP="004C3767">
            <w:pPr>
              <w:jc w:val="center"/>
              <w:rPr>
                <w:color w:val="000000" w:themeColor="text1"/>
              </w:rPr>
            </w:pPr>
            <w:r w:rsidRPr="004C3767">
              <w:rPr>
                <w:color w:val="000000" w:themeColor="text1"/>
              </w:rPr>
              <w:t>Улично-дорожная сеть</w:t>
            </w:r>
          </w:p>
        </w:tc>
        <w:tc>
          <w:tcPr>
            <w:tcW w:w="543" w:type="pct"/>
          </w:tcPr>
          <w:p w14:paraId="6470658F" w14:textId="77777777" w:rsidR="004B45FB" w:rsidRPr="004C3767" w:rsidRDefault="004B45FB" w:rsidP="004C3767">
            <w:pPr>
              <w:jc w:val="center"/>
              <w:rPr>
                <w:color w:val="000000" w:themeColor="text1"/>
              </w:rPr>
            </w:pPr>
            <w:r w:rsidRPr="004C3767">
              <w:rPr>
                <w:color w:val="000000" w:themeColor="text1"/>
              </w:rPr>
              <w:t>0,72 км</w:t>
            </w:r>
          </w:p>
        </w:tc>
        <w:tc>
          <w:tcPr>
            <w:tcW w:w="1032" w:type="pct"/>
          </w:tcPr>
          <w:p w14:paraId="46F50CB8" w14:textId="77777777" w:rsidR="004B45FB" w:rsidRPr="004C3767" w:rsidRDefault="004B45FB" w:rsidP="004C3767">
            <w:pPr>
              <w:jc w:val="center"/>
              <w:rPr>
                <w:color w:val="000000" w:themeColor="text1"/>
              </w:rPr>
            </w:pPr>
            <w:r w:rsidRPr="004C3767">
              <w:rPr>
                <w:color w:val="000000" w:themeColor="text1"/>
              </w:rPr>
              <w:t>Ул. Советская</w:t>
            </w:r>
          </w:p>
        </w:tc>
        <w:tc>
          <w:tcPr>
            <w:tcW w:w="707" w:type="pct"/>
          </w:tcPr>
          <w:p w14:paraId="41F5CCA7" w14:textId="77777777" w:rsidR="004B45FB" w:rsidRPr="004C3767" w:rsidRDefault="004B45FB" w:rsidP="004C3767">
            <w:pPr>
              <w:jc w:val="center"/>
              <w:rPr>
                <w:color w:val="000000" w:themeColor="text1"/>
              </w:rPr>
            </w:pPr>
            <w:r w:rsidRPr="004C3767">
              <w:rPr>
                <w:color w:val="000000" w:themeColor="text1"/>
              </w:rPr>
              <w:t>Зона транспортной инфраструктуры</w:t>
            </w:r>
          </w:p>
        </w:tc>
        <w:tc>
          <w:tcPr>
            <w:tcW w:w="645" w:type="pct"/>
          </w:tcPr>
          <w:p w14:paraId="0DB90C65" w14:textId="77777777" w:rsidR="004B45FB" w:rsidRPr="004C3767" w:rsidRDefault="004B45FB" w:rsidP="004C3767">
            <w:pPr>
              <w:jc w:val="center"/>
              <w:rPr>
                <w:color w:val="000000" w:themeColor="text1"/>
              </w:rPr>
            </w:pPr>
            <w:r w:rsidRPr="004C3767">
              <w:rPr>
                <w:color w:val="000000" w:themeColor="text1"/>
              </w:rPr>
              <w:t>Не требуется</w:t>
            </w:r>
          </w:p>
        </w:tc>
        <w:tc>
          <w:tcPr>
            <w:tcW w:w="496" w:type="pct"/>
          </w:tcPr>
          <w:p w14:paraId="0F1D3D7C" w14:textId="77777777" w:rsidR="004B45FB" w:rsidRPr="004C3767" w:rsidRDefault="004B45FB" w:rsidP="004C3767">
            <w:pPr>
              <w:jc w:val="center"/>
              <w:rPr>
                <w:color w:val="000000" w:themeColor="text1"/>
              </w:rPr>
            </w:pPr>
            <w:r w:rsidRPr="004C3767">
              <w:rPr>
                <w:color w:val="000000" w:themeColor="text1"/>
              </w:rPr>
              <w:t>расчетный срок</w:t>
            </w:r>
          </w:p>
        </w:tc>
      </w:tr>
      <w:tr w:rsidR="004C3767" w:rsidRPr="004C3767" w14:paraId="03761426" w14:textId="77777777" w:rsidTr="001420D7">
        <w:tc>
          <w:tcPr>
            <w:tcW w:w="199" w:type="pct"/>
          </w:tcPr>
          <w:p w14:paraId="15C169A2" w14:textId="692EE969" w:rsidR="004C3767" w:rsidRPr="004C3767" w:rsidRDefault="004C3767" w:rsidP="004C3767">
            <w:pPr>
              <w:jc w:val="center"/>
              <w:rPr>
                <w:color w:val="000000" w:themeColor="text1"/>
              </w:rPr>
            </w:pPr>
            <w:r>
              <w:rPr>
                <w:color w:val="000000" w:themeColor="text1"/>
              </w:rPr>
              <w:t>42</w:t>
            </w:r>
          </w:p>
        </w:tc>
        <w:tc>
          <w:tcPr>
            <w:tcW w:w="585" w:type="pct"/>
          </w:tcPr>
          <w:p w14:paraId="20832C1A" w14:textId="77777777" w:rsidR="004C3767" w:rsidRPr="004C3767" w:rsidRDefault="004C3767" w:rsidP="004C3767">
            <w:pPr>
              <w:jc w:val="center"/>
              <w:rPr>
                <w:color w:val="000000" w:themeColor="text1"/>
              </w:rPr>
            </w:pPr>
            <w:r w:rsidRPr="004C3767">
              <w:rPr>
                <w:color w:val="000000" w:themeColor="text1"/>
              </w:rPr>
              <w:t>Автомобильные дороги местного значения</w:t>
            </w:r>
          </w:p>
          <w:p w14:paraId="37FE3BF3" w14:textId="633FB6DD" w:rsidR="004C3767" w:rsidRPr="004C3767" w:rsidRDefault="004C3767" w:rsidP="004C3767">
            <w:pPr>
              <w:jc w:val="center"/>
              <w:rPr>
                <w:color w:val="000000" w:themeColor="text1"/>
              </w:rPr>
            </w:pPr>
            <w:r w:rsidRPr="004C3767">
              <w:rPr>
                <w:color w:val="000000" w:themeColor="text1"/>
              </w:rPr>
              <w:t>(реконструкция)</w:t>
            </w:r>
          </w:p>
        </w:tc>
        <w:tc>
          <w:tcPr>
            <w:tcW w:w="793" w:type="pct"/>
          </w:tcPr>
          <w:p w14:paraId="2F4EB9C9" w14:textId="73EDFD5C" w:rsidR="004C3767" w:rsidRPr="004C3767" w:rsidRDefault="004C3767" w:rsidP="004C3767">
            <w:pPr>
              <w:jc w:val="center"/>
              <w:rPr>
                <w:color w:val="000000" w:themeColor="text1"/>
              </w:rPr>
            </w:pPr>
            <w:r w:rsidRPr="004C3767">
              <w:rPr>
                <w:color w:val="000000" w:themeColor="text1"/>
              </w:rPr>
              <w:t>Улично-дорожная сеть</w:t>
            </w:r>
          </w:p>
        </w:tc>
        <w:tc>
          <w:tcPr>
            <w:tcW w:w="543" w:type="pct"/>
          </w:tcPr>
          <w:p w14:paraId="7A3A2C0F" w14:textId="6C0F6AE2" w:rsidR="004C3767" w:rsidRPr="004C3767" w:rsidRDefault="004C3767" w:rsidP="004C3767">
            <w:pPr>
              <w:jc w:val="center"/>
              <w:rPr>
                <w:color w:val="000000" w:themeColor="text1"/>
              </w:rPr>
            </w:pPr>
            <w:r>
              <w:rPr>
                <w:color w:val="000000" w:themeColor="text1"/>
              </w:rPr>
              <w:t>0,59 км</w:t>
            </w:r>
          </w:p>
        </w:tc>
        <w:tc>
          <w:tcPr>
            <w:tcW w:w="1032" w:type="pct"/>
          </w:tcPr>
          <w:p w14:paraId="24B925B3" w14:textId="1C66C42B" w:rsidR="004C3767" w:rsidRPr="004C3767" w:rsidRDefault="004C3767" w:rsidP="004C3767">
            <w:pPr>
              <w:jc w:val="center"/>
              <w:rPr>
                <w:color w:val="000000" w:themeColor="text1"/>
              </w:rPr>
            </w:pPr>
            <w:r>
              <w:rPr>
                <w:color w:val="000000" w:themeColor="text1"/>
              </w:rPr>
              <w:t>Подъезд к посту «Пещерова»</w:t>
            </w:r>
          </w:p>
        </w:tc>
        <w:tc>
          <w:tcPr>
            <w:tcW w:w="707" w:type="pct"/>
          </w:tcPr>
          <w:p w14:paraId="6DE80D61" w14:textId="3075BFC2" w:rsidR="004C3767" w:rsidRPr="004C3767" w:rsidRDefault="004C3767" w:rsidP="004C3767">
            <w:pPr>
              <w:jc w:val="center"/>
              <w:rPr>
                <w:color w:val="000000" w:themeColor="text1"/>
              </w:rPr>
            </w:pPr>
            <w:r w:rsidRPr="004C3767">
              <w:rPr>
                <w:color w:val="000000" w:themeColor="text1"/>
              </w:rPr>
              <w:t>Зона транспортной инфраструктуры</w:t>
            </w:r>
          </w:p>
        </w:tc>
        <w:tc>
          <w:tcPr>
            <w:tcW w:w="645" w:type="pct"/>
          </w:tcPr>
          <w:p w14:paraId="7A563BC5" w14:textId="304A485A" w:rsidR="004C3767" w:rsidRPr="004C3767" w:rsidRDefault="004C3767" w:rsidP="004C3767">
            <w:pPr>
              <w:jc w:val="center"/>
              <w:rPr>
                <w:color w:val="000000" w:themeColor="text1"/>
              </w:rPr>
            </w:pPr>
            <w:r w:rsidRPr="004C3767">
              <w:rPr>
                <w:color w:val="000000" w:themeColor="text1"/>
              </w:rPr>
              <w:t>Не требуется</w:t>
            </w:r>
          </w:p>
        </w:tc>
        <w:tc>
          <w:tcPr>
            <w:tcW w:w="496" w:type="pct"/>
          </w:tcPr>
          <w:p w14:paraId="593FE662" w14:textId="2CC66B21" w:rsidR="004C3767" w:rsidRPr="004C3767" w:rsidRDefault="004C3767" w:rsidP="004C3767">
            <w:pPr>
              <w:jc w:val="center"/>
              <w:rPr>
                <w:color w:val="000000" w:themeColor="text1"/>
              </w:rPr>
            </w:pPr>
            <w:r w:rsidRPr="004C3767">
              <w:rPr>
                <w:color w:val="000000" w:themeColor="text1"/>
              </w:rPr>
              <w:t>расчетный срок</w:t>
            </w:r>
          </w:p>
        </w:tc>
      </w:tr>
      <w:tr w:rsidR="004C3767" w:rsidRPr="004C3767" w14:paraId="69B657F7" w14:textId="77777777" w:rsidTr="001420D7">
        <w:tc>
          <w:tcPr>
            <w:tcW w:w="199" w:type="pct"/>
          </w:tcPr>
          <w:p w14:paraId="06CAB18A" w14:textId="6DA91B90" w:rsidR="004C3767" w:rsidRPr="004C3767" w:rsidRDefault="004C3767" w:rsidP="004C3767">
            <w:pPr>
              <w:jc w:val="center"/>
              <w:rPr>
                <w:color w:val="000000" w:themeColor="text1"/>
              </w:rPr>
            </w:pPr>
            <w:r>
              <w:rPr>
                <w:color w:val="000000" w:themeColor="text1"/>
              </w:rPr>
              <w:t>43</w:t>
            </w:r>
          </w:p>
        </w:tc>
        <w:tc>
          <w:tcPr>
            <w:tcW w:w="585" w:type="pct"/>
          </w:tcPr>
          <w:p w14:paraId="4BABA8E7" w14:textId="77777777" w:rsidR="004C3767" w:rsidRPr="004C3767" w:rsidRDefault="004C3767" w:rsidP="004C3767">
            <w:pPr>
              <w:jc w:val="center"/>
              <w:rPr>
                <w:color w:val="000000" w:themeColor="text1"/>
              </w:rPr>
            </w:pPr>
            <w:r w:rsidRPr="004C3767">
              <w:rPr>
                <w:color w:val="000000" w:themeColor="text1"/>
              </w:rPr>
              <w:t>Автомобильные дороги местного значения</w:t>
            </w:r>
          </w:p>
          <w:p w14:paraId="2909AC10" w14:textId="137B8588" w:rsidR="004C3767" w:rsidRPr="004C3767" w:rsidRDefault="004C3767" w:rsidP="004C3767">
            <w:pPr>
              <w:jc w:val="center"/>
              <w:rPr>
                <w:color w:val="000000" w:themeColor="text1"/>
              </w:rPr>
            </w:pPr>
            <w:r w:rsidRPr="004C3767">
              <w:rPr>
                <w:color w:val="000000" w:themeColor="text1"/>
              </w:rPr>
              <w:t>(реконструкция)</w:t>
            </w:r>
          </w:p>
        </w:tc>
        <w:tc>
          <w:tcPr>
            <w:tcW w:w="793" w:type="pct"/>
          </w:tcPr>
          <w:p w14:paraId="731AACBD" w14:textId="1F9F0080" w:rsidR="004C3767" w:rsidRPr="004C3767" w:rsidRDefault="004C3767" w:rsidP="004C3767">
            <w:pPr>
              <w:jc w:val="center"/>
              <w:rPr>
                <w:color w:val="000000" w:themeColor="text1"/>
              </w:rPr>
            </w:pPr>
            <w:r w:rsidRPr="004C3767">
              <w:rPr>
                <w:color w:val="000000" w:themeColor="text1"/>
              </w:rPr>
              <w:t>Улично-дорожная сеть</w:t>
            </w:r>
          </w:p>
        </w:tc>
        <w:tc>
          <w:tcPr>
            <w:tcW w:w="543" w:type="pct"/>
          </w:tcPr>
          <w:p w14:paraId="6161C113" w14:textId="5135BB6D" w:rsidR="004C3767" w:rsidRPr="004C3767" w:rsidRDefault="004C3767" w:rsidP="004C3767">
            <w:pPr>
              <w:jc w:val="center"/>
              <w:rPr>
                <w:color w:val="000000" w:themeColor="text1"/>
              </w:rPr>
            </w:pPr>
            <w:r>
              <w:rPr>
                <w:color w:val="000000" w:themeColor="text1"/>
              </w:rPr>
              <w:t>1,25 км</w:t>
            </w:r>
          </w:p>
        </w:tc>
        <w:tc>
          <w:tcPr>
            <w:tcW w:w="1032" w:type="pct"/>
          </w:tcPr>
          <w:p w14:paraId="7E38DDD3" w14:textId="4632AF16" w:rsidR="004C3767" w:rsidRPr="004C3767" w:rsidRDefault="004C3767" w:rsidP="004C3767">
            <w:pPr>
              <w:jc w:val="center"/>
              <w:rPr>
                <w:color w:val="000000" w:themeColor="text1"/>
              </w:rPr>
            </w:pPr>
            <w:r>
              <w:rPr>
                <w:color w:val="000000" w:themeColor="text1"/>
              </w:rPr>
              <w:t>Подъезд к посту «Скалистый»</w:t>
            </w:r>
          </w:p>
        </w:tc>
        <w:tc>
          <w:tcPr>
            <w:tcW w:w="707" w:type="pct"/>
          </w:tcPr>
          <w:p w14:paraId="66A2E561" w14:textId="3B33B535" w:rsidR="004C3767" w:rsidRPr="004C3767" w:rsidRDefault="004C3767" w:rsidP="004C3767">
            <w:pPr>
              <w:jc w:val="center"/>
              <w:rPr>
                <w:color w:val="000000" w:themeColor="text1"/>
              </w:rPr>
            </w:pPr>
            <w:r w:rsidRPr="004C3767">
              <w:rPr>
                <w:color w:val="000000" w:themeColor="text1"/>
              </w:rPr>
              <w:t>Зона транспортной инфраструктуры</w:t>
            </w:r>
          </w:p>
        </w:tc>
        <w:tc>
          <w:tcPr>
            <w:tcW w:w="645" w:type="pct"/>
          </w:tcPr>
          <w:p w14:paraId="1246B2A7" w14:textId="49BB819A" w:rsidR="004C3767" w:rsidRPr="004C3767" w:rsidRDefault="004C3767" w:rsidP="004C3767">
            <w:pPr>
              <w:jc w:val="center"/>
              <w:rPr>
                <w:color w:val="000000" w:themeColor="text1"/>
              </w:rPr>
            </w:pPr>
            <w:r w:rsidRPr="004C3767">
              <w:rPr>
                <w:color w:val="000000" w:themeColor="text1"/>
              </w:rPr>
              <w:t>Не требуется</w:t>
            </w:r>
          </w:p>
        </w:tc>
        <w:tc>
          <w:tcPr>
            <w:tcW w:w="496" w:type="pct"/>
          </w:tcPr>
          <w:p w14:paraId="3D40602C" w14:textId="3967D87F" w:rsidR="004C3767" w:rsidRPr="004C3767" w:rsidRDefault="004C3767" w:rsidP="004C3767">
            <w:pPr>
              <w:jc w:val="center"/>
              <w:rPr>
                <w:color w:val="000000" w:themeColor="text1"/>
              </w:rPr>
            </w:pPr>
            <w:r w:rsidRPr="004C3767">
              <w:rPr>
                <w:color w:val="000000" w:themeColor="text1"/>
              </w:rPr>
              <w:t>расчетный срок</w:t>
            </w:r>
          </w:p>
        </w:tc>
      </w:tr>
      <w:tr w:rsidR="004C3767" w:rsidRPr="004C3767" w14:paraId="17C9E2CC" w14:textId="77777777" w:rsidTr="001420D7">
        <w:tc>
          <w:tcPr>
            <w:tcW w:w="199" w:type="pct"/>
          </w:tcPr>
          <w:p w14:paraId="1556B2E9" w14:textId="5D47ECB2" w:rsidR="004C3767" w:rsidRPr="004C3767" w:rsidRDefault="004C3767" w:rsidP="004C3767">
            <w:pPr>
              <w:jc w:val="center"/>
              <w:rPr>
                <w:color w:val="000000" w:themeColor="text1"/>
              </w:rPr>
            </w:pPr>
            <w:r>
              <w:rPr>
                <w:color w:val="000000" w:themeColor="text1"/>
              </w:rPr>
              <w:t>44</w:t>
            </w:r>
          </w:p>
        </w:tc>
        <w:tc>
          <w:tcPr>
            <w:tcW w:w="585" w:type="pct"/>
          </w:tcPr>
          <w:p w14:paraId="3004BED5" w14:textId="77777777" w:rsidR="004C3767" w:rsidRPr="004C3767" w:rsidRDefault="004C3767" w:rsidP="004C3767">
            <w:pPr>
              <w:jc w:val="center"/>
              <w:rPr>
                <w:color w:val="000000" w:themeColor="text1"/>
              </w:rPr>
            </w:pPr>
            <w:r w:rsidRPr="004C3767">
              <w:rPr>
                <w:color w:val="000000" w:themeColor="text1"/>
              </w:rPr>
              <w:t xml:space="preserve">Автомобильные дороги </w:t>
            </w:r>
            <w:r w:rsidRPr="004C3767">
              <w:rPr>
                <w:color w:val="000000" w:themeColor="text1"/>
              </w:rPr>
              <w:lastRenderedPageBreak/>
              <w:t>местного значения</w:t>
            </w:r>
          </w:p>
          <w:p w14:paraId="3A1A4460" w14:textId="4119BAF5" w:rsidR="004C3767" w:rsidRPr="004C3767" w:rsidRDefault="004C3767" w:rsidP="004C3767">
            <w:pPr>
              <w:jc w:val="center"/>
              <w:rPr>
                <w:color w:val="000000" w:themeColor="text1"/>
              </w:rPr>
            </w:pPr>
            <w:r w:rsidRPr="004C3767">
              <w:rPr>
                <w:color w:val="000000" w:themeColor="text1"/>
              </w:rPr>
              <w:t>(реконструкция)</w:t>
            </w:r>
          </w:p>
        </w:tc>
        <w:tc>
          <w:tcPr>
            <w:tcW w:w="793" w:type="pct"/>
          </w:tcPr>
          <w:p w14:paraId="1CBDE567" w14:textId="7DE309FA" w:rsidR="004C3767" w:rsidRPr="004C3767" w:rsidRDefault="004C3767" w:rsidP="004C3767">
            <w:pPr>
              <w:jc w:val="center"/>
              <w:rPr>
                <w:color w:val="000000" w:themeColor="text1"/>
              </w:rPr>
            </w:pPr>
            <w:r w:rsidRPr="004C3767">
              <w:rPr>
                <w:color w:val="000000" w:themeColor="text1"/>
              </w:rPr>
              <w:lastRenderedPageBreak/>
              <w:t>Улично-дорожная сеть</w:t>
            </w:r>
          </w:p>
        </w:tc>
        <w:tc>
          <w:tcPr>
            <w:tcW w:w="543" w:type="pct"/>
          </w:tcPr>
          <w:p w14:paraId="3C1661AE" w14:textId="2A4752AC" w:rsidR="004C3767" w:rsidRPr="004C3767" w:rsidRDefault="00044761" w:rsidP="004C3767">
            <w:pPr>
              <w:jc w:val="center"/>
              <w:rPr>
                <w:color w:val="000000" w:themeColor="text1"/>
              </w:rPr>
            </w:pPr>
            <w:r>
              <w:rPr>
                <w:color w:val="000000" w:themeColor="text1"/>
              </w:rPr>
              <w:t>1,09 км</w:t>
            </w:r>
          </w:p>
        </w:tc>
        <w:tc>
          <w:tcPr>
            <w:tcW w:w="1032" w:type="pct"/>
          </w:tcPr>
          <w:p w14:paraId="41AE3211" w14:textId="0786C2E0" w:rsidR="004C3767" w:rsidRPr="004C3767" w:rsidRDefault="004C3767" w:rsidP="004C3767">
            <w:pPr>
              <w:jc w:val="center"/>
              <w:rPr>
                <w:color w:val="000000" w:themeColor="text1"/>
              </w:rPr>
            </w:pPr>
            <w:r>
              <w:rPr>
                <w:color w:val="000000" w:themeColor="text1"/>
              </w:rPr>
              <w:t>Подъезд к посту «Попова»</w:t>
            </w:r>
          </w:p>
        </w:tc>
        <w:tc>
          <w:tcPr>
            <w:tcW w:w="707" w:type="pct"/>
          </w:tcPr>
          <w:p w14:paraId="52C3988E" w14:textId="0AB911B2" w:rsidR="004C3767" w:rsidRPr="004C3767" w:rsidRDefault="004C3767" w:rsidP="004C3767">
            <w:pPr>
              <w:jc w:val="center"/>
              <w:rPr>
                <w:color w:val="000000" w:themeColor="text1"/>
              </w:rPr>
            </w:pPr>
            <w:r w:rsidRPr="004C3767">
              <w:rPr>
                <w:color w:val="000000" w:themeColor="text1"/>
              </w:rPr>
              <w:t xml:space="preserve">Зона транспортной </w:t>
            </w:r>
            <w:r w:rsidRPr="004C3767">
              <w:rPr>
                <w:color w:val="000000" w:themeColor="text1"/>
              </w:rPr>
              <w:lastRenderedPageBreak/>
              <w:t>инфраструктуры</w:t>
            </w:r>
          </w:p>
        </w:tc>
        <w:tc>
          <w:tcPr>
            <w:tcW w:w="645" w:type="pct"/>
          </w:tcPr>
          <w:p w14:paraId="34C06C62" w14:textId="78E89A06" w:rsidR="004C3767" w:rsidRPr="004C3767" w:rsidRDefault="004C3767" w:rsidP="004C3767">
            <w:pPr>
              <w:jc w:val="center"/>
              <w:rPr>
                <w:color w:val="000000" w:themeColor="text1"/>
              </w:rPr>
            </w:pPr>
            <w:r w:rsidRPr="004C3767">
              <w:rPr>
                <w:color w:val="000000" w:themeColor="text1"/>
              </w:rPr>
              <w:lastRenderedPageBreak/>
              <w:t>Не требуется</w:t>
            </w:r>
          </w:p>
        </w:tc>
        <w:tc>
          <w:tcPr>
            <w:tcW w:w="496" w:type="pct"/>
          </w:tcPr>
          <w:p w14:paraId="550ABB8D" w14:textId="0E69D982" w:rsidR="004C3767" w:rsidRPr="004C3767" w:rsidRDefault="004C3767" w:rsidP="004C3767">
            <w:pPr>
              <w:jc w:val="center"/>
              <w:rPr>
                <w:color w:val="000000" w:themeColor="text1"/>
              </w:rPr>
            </w:pPr>
            <w:r w:rsidRPr="004C3767">
              <w:rPr>
                <w:color w:val="000000" w:themeColor="text1"/>
              </w:rPr>
              <w:t>расчетный срок</w:t>
            </w:r>
          </w:p>
        </w:tc>
      </w:tr>
      <w:tr w:rsidR="00044761" w:rsidRPr="004C3767" w14:paraId="7A8817F7" w14:textId="77777777" w:rsidTr="001420D7">
        <w:tc>
          <w:tcPr>
            <w:tcW w:w="199" w:type="pct"/>
          </w:tcPr>
          <w:p w14:paraId="4B554EC1" w14:textId="1B38297A" w:rsidR="00044761" w:rsidRDefault="00044761" w:rsidP="00044761">
            <w:pPr>
              <w:jc w:val="center"/>
              <w:rPr>
                <w:color w:val="000000" w:themeColor="text1"/>
              </w:rPr>
            </w:pPr>
            <w:r>
              <w:rPr>
                <w:color w:val="000000" w:themeColor="text1"/>
              </w:rPr>
              <w:lastRenderedPageBreak/>
              <w:t>45</w:t>
            </w:r>
          </w:p>
        </w:tc>
        <w:tc>
          <w:tcPr>
            <w:tcW w:w="585" w:type="pct"/>
          </w:tcPr>
          <w:p w14:paraId="43B8EAC6" w14:textId="77777777" w:rsidR="00044761" w:rsidRPr="004C3767" w:rsidRDefault="00044761" w:rsidP="00044761">
            <w:pPr>
              <w:jc w:val="center"/>
              <w:rPr>
                <w:color w:val="000000" w:themeColor="text1"/>
              </w:rPr>
            </w:pPr>
            <w:r w:rsidRPr="004C3767">
              <w:rPr>
                <w:color w:val="000000" w:themeColor="text1"/>
              </w:rPr>
              <w:t>Автомобильные дороги местного значения</w:t>
            </w:r>
          </w:p>
          <w:p w14:paraId="22BB15CF" w14:textId="28138992" w:rsidR="00044761" w:rsidRPr="004C3767" w:rsidRDefault="00044761" w:rsidP="00044761">
            <w:pPr>
              <w:jc w:val="center"/>
              <w:rPr>
                <w:color w:val="000000" w:themeColor="text1"/>
              </w:rPr>
            </w:pPr>
            <w:r w:rsidRPr="004C3767">
              <w:rPr>
                <w:color w:val="000000" w:themeColor="text1"/>
              </w:rPr>
              <w:t>(реконструкция)</w:t>
            </w:r>
          </w:p>
        </w:tc>
        <w:tc>
          <w:tcPr>
            <w:tcW w:w="793" w:type="pct"/>
          </w:tcPr>
          <w:p w14:paraId="7E407BEA" w14:textId="10915F23" w:rsidR="00044761" w:rsidRPr="004C3767" w:rsidRDefault="00044761" w:rsidP="00044761">
            <w:pPr>
              <w:jc w:val="center"/>
              <w:rPr>
                <w:color w:val="000000" w:themeColor="text1"/>
              </w:rPr>
            </w:pPr>
            <w:r w:rsidRPr="004C3767">
              <w:rPr>
                <w:color w:val="000000" w:themeColor="text1"/>
              </w:rPr>
              <w:t>Улично-дорожная сеть</w:t>
            </w:r>
          </w:p>
        </w:tc>
        <w:tc>
          <w:tcPr>
            <w:tcW w:w="543" w:type="pct"/>
          </w:tcPr>
          <w:p w14:paraId="0ADEB86C" w14:textId="49F4E10C" w:rsidR="00044761" w:rsidRPr="004C3767" w:rsidRDefault="009E18F6" w:rsidP="00044761">
            <w:pPr>
              <w:jc w:val="center"/>
              <w:rPr>
                <w:color w:val="000000" w:themeColor="text1"/>
              </w:rPr>
            </w:pPr>
            <w:r>
              <w:rPr>
                <w:color w:val="000000" w:themeColor="text1"/>
              </w:rPr>
              <w:t>0,52 км</w:t>
            </w:r>
          </w:p>
        </w:tc>
        <w:tc>
          <w:tcPr>
            <w:tcW w:w="1032" w:type="pct"/>
          </w:tcPr>
          <w:p w14:paraId="1D55B6D1" w14:textId="4B895643" w:rsidR="00044761" w:rsidRDefault="00044761" w:rsidP="00044761">
            <w:pPr>
              <w:jc w:val="center"/>
              <w:rPr>
                <w:color w:val="000000" w:themeColor="text1"/>
              </w:rPr>
            </w:pPr>
            <w:r>
              <w:rPr>
                <w:color w:val="000000" w:themeColor="text1"/>
              </w:rPr>
              <w:t>Подъезд к посту «Крылова»</w:t>
            </w:r>
          </w:p>
        </w:tc>
        <w:tc>
          <w:tcPr>
            <w:tcW w:w="707" w:type="pct"/>
          </w:tcPr>
          <w:p w14:paraId="7C533083" w14:textId="773309C6" w:rsidR="00044761" w:rsidRPr="004C3767" w:rsidRDefault="00044761" w:rsidP="00044761">
            <w:pPr>
              <w:jc w:val="center"/>
              <w:rPr>
                <w:color w:val="000000" w:themeColor="text1"/>
              </w:rPr>
            </w:pPr>
            <w:r w:rsidRPr="004C3767">
              <w:rPr>
                <w:color w:val="000000" w:themeColor="text1"/>
              </w:rPr>
              <w:t>Зона транспортной инфраструктуры</w:t>
            </w:r>
          </w:p>
        </w:tc>
        <w:tc>
          <w:tcPr>
            <w:tcW w:w="645" w:type="pct"/>
          </w:tcPr>
          <w:p w14:paraId="1E790176" w14:textId="7610ECE8" w:rsidR="00044761" w:rsidRPr="004C3767" w:rsidRDefault="00044761" w:rsidP="00044761">
            <w:pPr>
              <w:jc w:val="center"/>
              <w:rPr>
                <w:color w:val="000000" w:themeColor="text1"/>
              </w:rPr>
            </w:pPr>
            <w:r w:rsidRPr="004C3767">
              <w:rPr>
                <w:color w:val="000000" w:themeColor="text1"/>
              </w:rPr>
              <w:t>Не требуется</w:t>
            </w:r>
          </w:p>
        </w:tc>
        <w:tc>
          <w:tcPr>
            <w:tcW w:w="496" w:type="pct"/>
          </w:tcPr>
          <w:p w14:paraId="2339C6B0" w14:textId="025D8A14" w:rsidR="00044761" w:rsidRPr="004C3767" w:rsidRDefault="00044761" w:rsidP="00044761">
            <w:pPr>
              <w:jc w:val="center"/>
              <w:rPr>
                <w:color w:val="000000" w:themeColor="text1"/>
              </w:rPr>
            </w:pPr>
            <w:r w:rsidRPr="004C3767">
              <w:rPr>
                <w:color w:val="000000" w:themeColor="text1"/>
              </w:rPr>
              <w:t>расчетный срок</w:t>
            </w:r>
          </w:p>
        </w:tc>
      </w:tr>
    </w:tbl>
    <w:p w14:paraId="12682521" w14:textId="77777777" w:rsidR="00EA4D2C" w:rsidRPr="004C3767" w:rsidRDefault="00EA4D2C" w:rsidP="004C3767">
      <w:pPr>
        <w:pStyle w:val="affc"/>
        <w:numPr>
          <w:ilvl w:val="1"/>
          <w:numId w:val="41"/>
        </w:numPr>
        <w:spacing w:before="120"/>
        <w:ind w:left="284"/>
        <w:outlineLvl w:val="1"/>
        <w:rPr>
          <w:color w:val="000000" w:themeColor="text1"/>
        </w:rPr>
      </w:pPr>
      <w:bookmarkStart w:id="15" w:name="_Toc533148387"/>
      <w:bookmarkStart w:id="16" w:name="_Toc93653644"/>
      <w:bookmarkEnd w:id="14"/>
      <w:r w:rsidRPr="004C3767">
        <w:rPr>
          <w:color w:val="000000" w:themeColor="text1"/>
        </w:rPr>
        <w:t xml:space="preserve">Объекты </w:t>
      </w:r>
      <w:r w:rsidR="000B5ADC" w:rsidRPr="004C3767">
        <w:rPr>
          <w:color w:val="000000" w:themeColor="text1"/>
        </w:rPr>
        <w:t>инженерной</w:t>
      </w:r>
      <w:r w:rsidRPr="004C3767">
        <w:rPr>
          <w:color w:val="000000" w:themeColor="text1"/>
        </w:rPr>
        <w:t xml:space="preserve"> инфраструктуры</w:t>
      </w:r>
      <w:bookmarkEnd w:id="15"/>
      <w:bookmarkEnd w:id="16"/>
    </w:p>
    <w:p w14:paraId="40651D0F" w14:textId="77777777" w:rsidR="00295302" w:rsidRPr="004C3767" w:rsidRDefault="00295302" w:rsidP="004C3767">
      <w:pPr>
        <w:pStyle w:val="affc"/>
        <w:spacing w:line="240" w:lineRule="auto"/>
        <w:ind w:left="1072" w:firstLine="0"/>
        <w:jc w:val="right"/>
        <w:rPr>
          <w:b w:val="0"/>
          <w:bCs/>
          <w:iCs/>
          <w:color w:val="000000" w:themeColor="text1"/>
        </w:rPr>
      </w:pPr>
      <w:r w:rsidRPr="004C3767">
        <w:rPr>
          <w:b w:val="0"/>
          <w:bCs/>
          <w:iCs/>
          <w:color w:val="000000" w:themeColor="text1"/>
        </w:rPr>
        <w:t>Таблица 2.7</w:t>
      </w:r>
    </w:p>
    <w:tbl>
      <w:tblPr>
        <w:tblStyle w:val="afd"/>
        <w:tblW w:w="14708" w:type="dxa"/>
        <w:tblLayout w:type="fixed"/>
        <w:tblLook w:val="04A0" w:firstRow="1" w:lastRow="0" w:firstColumn="1" w:lastColumn="0" w:noHBand="0" w:noVBand="1"/>
      </w:tblPr>
      <w:tblGrid>
        <w:gridCol w:w="675"/>
        <w:gridCol w:w="2410"/>
        <w:gridCol w:w="2126"/>
        <w:gridCol w:w="1984"/>
        <w:gridCol w:w="1987"/>
        <w:gridCol w:w="2266"/>
        <w:gridCol w:w="1843"/>
        <w:gridCol w:w="1417"/>
      </w:tblGrid>
      <w:tr w:rsidR="00400344" w:rsidRPr="004C3767" w14:paraId="6B148D91" w14:textId="77777777" w:rsidTr="00B00304">
        <w:trPr>
          <w:tblHeader/>
        </w:trPr>
        <w:tc>
          <w:tcPr>
            <w:tcW w:w="675" w:type="dxa"/>
            <w:vAlign w:val="center"/>
          </w:tcPr>
          <w:p w14:paraId="02189987" w14:textId="77777777" w:rsidR="00B00304" w:rsidRPr="004C3767" w:rsidRDefault="00B00304" w:rsidP="004C3767">
            <w:pPr>
              <w:jc w:val="center"/>
              <w:rPr>
                <w:b/>
                <w:color w:val="000000" w:themeColor="text1"/>
              </w:rPr>
            </w:pPr>
            <w:r w:rsidRPr="004C3767">
              <w:rPr>
                <w:b/>
                <w:color w:val="000000" w:themeColor="text1"/>
              </w:rPr>
              <w:t>№</w:t>
            </w:r>
          </w:p>
          <w:p w14:paraId="04C671B1" w14:textId="77777777" w:rsidR="00B00304" w:rsidRPr="004C3767" w:rsidRDefault="00B00304" w:rsidP="004C3767">
            <w:pPr>
              <w:jc w:val="center"/>
              <w:rPr>
                <w:b/>
                <w:color w:val="000000" w:themeColor="text1"/>
              </w:rPr>
            </w:pPr>
            <w:proofErr w:type="gramStart"/>
            <w:r w:rsidRPr="004C3767">
              <w:rPr>
                <w:b/>
                <w:color w:val="000000" w:themeColor="text1"/>
              </w:rPr>
              <w:t>п</w:t>
            </w:r>
            <w:proofErr w:type="gramEnd"/>
            <w:r w:rsidRPr="004C3767">
              <w:rPr>
                <w:b/>
                <w:color w:val="000000" w:themeColor="text1"/>
              </w:rPr>
              <w:t>/п</w:t>
            </w:r>
          </w:p>
        </w:tc>
        <w:tc>
          <w:tcPr>
            <w:tcW w:w="2410" w:type="dxa"/>
            <w:vAlign w:val="center"/>
          </w:tcPr>
          <w:p w14:paraId="4C0435C5" w14:textId="77777777" w:rsidR="00B00304" w:rsidRPr="004C3767" w:rsidRDefault="00B00304" w:rsidP="004C3767">
            <w:pPr>
              <w:jc w:val="center"/>
              <w:rPr>
                <w:b/>
                <w:color w:val="000000" w:themeColor="text1"/>
              </w:rPr>
            </w:pPr>
            <w:r w:rsidRPr="004C3767">
              <w:rPr>
                <w:b/>
                <w:color w:val="000000" w:themeColor="text1"/>
              </w:rPr>
              <w:t>Наименование объекта</w:t>
            </w:r>
          </w:p>
        </w:tc>
        <w:tc>
          <w:tcPr>
            <w:tcW w:w="2126" w:type="dxa"/>
            <w:vAlign w:val="center"/>
          </w:tcPr>
          <w:p w14:paraId="588FA650" w14:textId="77777777" w:rsidR="00B00304" w:rsidRPr="004C3767" w:rsidRDefault="00B00304" w:rsidP="004C3767">
            <w:pPr>
              <w:jc w:val="center"/>
              <w:rPr>
                <w:b/>
                <w:color w:val="000000" w:themeColor="text1"/>
              </w:rPr>
            </w:pPr>
            <w:r w:rsidRPr="004C3767">
              <w:rPr>
                <w:b/>
                <w:color w:val="000000" w:themeColor="text1"/>
              </w:rPr>
              <w:t>Вид объекта</w:t>
            </w:r>
          </w:p>
        </w:tc>
        <w:tc>
          <w:tcPr>
            <w:tcW w:w="1984" w:type="dxa"/>
            <w:vAlign w:val="center"/>
          </w:tcPr>
          <w:p w14:paraId="19EC413A" w14:textId="77777777" w:rsidR="00B00304" w:rsidRPr="004C3767" w:rsidRDefault="00B00304" w:rsidP="004C3767">
            <w:pPr>
              <w:jc w:val="center"/>
              <w:rPr>
                <w:b/>
                <w:color w:val="000000" w:themeColor="text1"/>
              </w:rPr>
            </w:pPr>
            <w:r w:rsidRPr="004C3767">
              <w:rPr>
                <w:b/>
                <w:color w:val="000000" w:themeColor="text1"/>
              </w:rPr>
              <w:t>Характеристика объекта</w:t>
            </w:r>
          </w:p>
        </w:tc>
        <w:tc>
          <w:tcPr>
            <w:tcW w:w="1987" w:type="dxa"/>
            <w:vAlign w:val="center"/>
          </w:tcPr>
          <w:p w14:paraId="178F12B5" w14:textId="77777777" w:rsidR="00B00304" w:rsidRPr="004C3767" w:rsidRDefault="00B00304" w:rsidP="004C3767">
            <w:pPr>
              <w:jc w:val="center"/>
              <w:rPr>
                <w:b/>
                <w:color w:val="000000" w:themeColor="text1"/>
              </w:rPr>
            </w:pPr>
            <w:r w:rsidRPr="004C3767">
              <w:rPr>
                <w:b/>
                <w:color w:val="000000" w:themeColor="text1"/>
              </w:rPr>
              <w:t>Местоположение</w:t>
            </w:r>
          </w:p>
        </w:tc>
        <w:tc>
          <w:tcPr>
            <w:tcW w:w="2266" w:type="dxa"/>
            <w:vAlign w:val="center"/>
          </w:tcPr>
          <w:p w14:paraId="66CD6BEA" w14:textId="77777777" w:rsidR="00B00304" w:rsidRPr="004C3767" w:rsidRDefault="00B00304" w:rsidP="004C3767">
            <w:pPr>
              <w:jc w:val="center"/>
              <w:rPr>
                <w:b/>
                <w:color w:val="000000" w:themeColor="text1"/>
              </w:rPr>
            </w:pPr>
            <w:r w:rsidRPr="004C3767">
              <w:rPr>
                <w:b/>
                <w:color w:val="000000" w:themeColor="text1"/>
              </w:rPr>
              <w:t>Функциональная зона</w:t>
            </w:r>
          </w:p>
        </w:tc>
        <w:tc>
          <w:tcPr>
            <w:tcW w:w="1843" w:type="dxa"/>
            <w:vAlign w:val="center"/>
          </w:tcPr>
          <w:p w14:paraId="71B1D8C1" w14:textId="77777777" w:rsidR="00B00304" w:rsidRPr="004C3767" w:rsidRDefault="00B00304" w:rsidP="004C3767">
            <w:pPr>
              <w:jc w:val="center"/>
              <w:rPr>
                <w:b/>
                <w:color w:val="000000" w:themeColor="text1"/>
              </w:rPr>
            </w:pPr>
            <w:r w:rsidRPr="004C3767">
              <w:rPr>
                <w:b/>
                <w:color w:val="000000" w:themeColor="text1"/>
              </w:rPr>
              <w:t>Зоны с особыми условиями использования территорий</w:t>
            </w:r>
          </w:p>
        </w:tc>
        <w:tc>
          <w:tcPr>
            <w:tcW w:w="1417" w:type="dxa"/>
            <w:vAlign w:val="center"/>
          </w:tcPr>
          <w:p w14:paraId="4ED561C4" w14:textId="77777777" w:rsidR="00B00304" w:rsidRPr="004C3767" w:rsidRDefault="00B00304" w:rsidP="004C3767">
            <w:pPr>
              <w:jc w:val="center"/>
              <w:rPr>
                <w:b/>
                <w:color w:val="000000" w:themeColor="text1"/>
              </w:rPr>
            </w:pPr>
            <w:r w:rsidRPr="004C3767">
              <w:rPr>
                <w:b/>
                <w:color w:val="000000" w:themeColor="text1"/>
              </w:rPr>
              <w:t>Срок реализации</w:t>
            </w:r>
          </w:p>
        </w:tc>
      </w:tr>
      <w:tr w:rsidR="00400344" w:rsidRPr="004C3767" w14:paraId="26844D54" w14:textId="77777777" w:rsidTr="00B00304">
        <w:tc>
          <w:tcPr>
            <w:tcW w:w="675" w:type="dxa"/>
          </w:tcPr>
          <w:p w14:paraId="0E87ED10" w14:textId="61EA0CB1" w:rsidR="00093204" w:rsidRDefault="00B00304" w:rsidP="004C3767">
            <w:pPr>
              <w:jc w:val="center"/>
              <w:rPr>
                <w:color w:val="000000" w:themeColor="text1"/>
              </w:rPr>
            </w:pPr>
            <w:r w:rsidRPr="004C3767">
              <w:rPr>
                <w:color w:val="000000" w:themeColor="text1"/>
              </w:rPr>
              <w:t>1</w:t>
            </w:r>
          </w:p>
          <w:p w14:paraId="6AF5BB63" w14:textId="77777777" w:rsidR="00B00304" w:rsidRPr="00093204" w:rsidRDefault="00B00304" w:rsidP="00093204"/>
        </w:tc>
        <w:tc>
          <w:tcPr>
            <w:tcW w:w="2410" w:type="dxa"/>
          </w:tcPr>
          <w:p w14:paraId="0F9E3C2F" w14:textId="77777777" w:rsidR="00B00304" w:rsidRPr="004C3767" w:rsidRDefault="00B00304" w:rsidP="004C3767">
            <w:pPr>
              <w:jc w:val="center"/>
              <w:rPr>
                <w:color w:val="000000" w:themeColor="text1"/>
              </w:rPr>
            </w:pPr>
            <w:r w:rsidRPr="004C3767">
              <w:rPr>
                <w:color w:val="000000" w:themeColor="text1"/>
              </w:rPr>
              <w:t>Резервуар</w:t>
            </w:r>
          </w:p>
        </w:tc>
        <w:tc>
          <w:tcPr>
            <w:tcW w:w="2126" w:type="dxa"/>
          </w:tcPr>
          <w:p w14:paraId="4477817C" w14:textId="77777777" w:rsidR="00B00304" w:rsidRPr="004C3767" w:rsidRDefault="00B00304" w:rsidP="004C3767">
            <w:pPr>
              <w:jc w:val="center"/>
              <w:rPr>
                <w:color w:val="000000" w:themeColor="text1"/>
              </w:rPr>
            </w:pPr>
            <w:r w:rsidRPr="004C3767">
              <w:rPr>
                <w:color w:val="000000" w:themeColor="text1"/>
              </w:rPr>
              <w:t>Резервуар</w:t>
            </w:r>
          </w:p>
        </w:tc>
        <w:tc>
          <w:tcPr>
            <w:tcW w:w="1984" w:type="dxa"/>
          </w:tcPr>
          <w:p w14:paraId="37AF448B" w14:textId="77777777" w:rsidR="00B00304" w:rsidRPr="004C3767" w:rsidRDefault="00B00304" w:rsidP="004C3767">
            <w:pPr>
              <w:jc w:val="center"/>
              <w:rPr>
                <w:color w:val="000000" w:themeColor="text1"/>
              </w:rPr>
            </w:pPr>
            <w:r w:rsidRPr="004C3767">
              <w:rPr>
                <w:color w:val="000000" w:themeColor="text1"/>
              </w:rPr>
              <w:t xml:space="preserve">3 объекта, </w:t>
            </w: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59E561CF"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4FE62FD2"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4CC55B2A" w14:textId="77777777" w:rsidR="00B00304" w:rsidRPr="004C3767" w:rsidRDefault="00B00304" w:rsidP="004C3767">
            <w:pPr>
              <w:jc w:val="center"/>
              <w:rPr>
                <w:color w:val="000000" w:themeColor="text1"/>
              </w:rPr>
            </w:pPr>
            <w:r w:rsidRPr="004C3767">
              <w:rPr>
                <w:color w:val="000000" w:themeColor="text1"/>
              </w:rPr>
              <w:t>30 м</w:t>
            </w:r>
          </w:p>
        </w:tc>
        <w:tc>
          <w:tcPr>
            <w:tcW w:w="1417" w:type="dxa"/>
          </w:tcPr>
          <w:p w14:paraId="4A4725DC"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2353A521" w14:textId="77777777" w:rsidTr="00B00304">
        <w:tc>
          <w:tcPr>
            <w:tcW w:w="675" w:type="dxa"/>
          </w:tcPr>
          <w:p w14:paraId="3C975247" w14:textId="77777777" w:rsidR="00B00304" w:rsidRPr="004C3767" w:rsidRDefault="00B00304" w:rsidP="004C3767">
            <w:pPr>
              <w:jc w:val="center"/>
              <w:rPr>
                <w:color w:val="000000" w:themeColor="text1"/>
              </w:rPr>
            </w:pPr>
            <w:r w:rsidRPr="004C3767">
              <w:rPr>
                <w:color w:val="000000" w:themeColor="text1"/>
              </w:rPr>
              <w:t>2</w:t>
            </w:r>
          </w:p>
        </w:tc>
        <w:tc>
          <w:tcPr>
            <w:tcW w:w="2410" w:type="dxa"/>
          </w:tcPr>
          <w:p w14:paraId="143C4191"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66AC0DFF"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71A1E3EC"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6AB1D156"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42B8D324"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4788F26E"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6BC94471"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04E59B4E" w14:textId="77777777" w:rsidTr="00B00304">
        <w:tc>
          <w:tcPr>
            <w:tcW w:w="675" w:type="dxa"/>
          </w:tcPr>
          <w:p w14:paraId="5AF2A30D" w14:textId="77777777" w:rsidR="00B00304" w:rsidRPr="004C3767" w:rsidRDefault="00B00304" w:rsidP="004C3767">
            <w:pPr>
              <w:jc w:val="center"/>
              <w:rPr>
                <w:color w:val="000000" w:themeColor="text1"/>
              </w:rPr>
            </w:pPr>
            <w:r w:rsidRPr="004C3767">
              <w:rPr>
                <w:color w:val="000000" w:themeColor="text1"/>
              </w:rPr>
              <w:t>3</w:t>
            </w:r>
          </w:p>
        </w:tc>
        <w:tc>
          <w:tcPr>
            <w:tcW w:w="2410" w:type="dxa"/>
          </w:tcPr>
          <w:p w14:paraId="29660F2D"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4B6108F0"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64A0C5FD"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06D85CD8"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356E8D75" w14:textId="77777777" w:rsidR="00B00304" w:rsidRPr="004C3767" w:rsidRDefault="00B00304" w:rsidP="004C3767">
            <w:pPr>
              <w:jc w:val="center"/>
              <w:rPr>
                <w:color w:val="000000" w:themeColor="text1"/>
              </w:rPr>
            </w:pPr>
            <w:r w:rsidRPr="004C3767">
              <w:rPr>
                <w:color w:val="000000" w:themeColor="text1"/>
              </w:rPr>
              <w:t>Производственная зона</w:t>
            </w:r>
          </w:p>
        </w:tc>
        <w:tc>
          <w:tcPr>
            <w:tcW w:w="1843" w:type="dxa"/>
          </w:tcPr>
          <w:p w14:paraId="6D3583D0"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390EB940"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6C19A561" w14:textId="77777777" w:rsidTr="00B00304">
        <w:tc>
          <w:tcPr>
            <w:tcW w:w="675" w:type="dxa"/>
          </w:tcPr>
          <w:p w14:paraId="7783A4A6" w14:textId="77777777" w:rsidR="00B00304" w:rsidRPr="004C3767" w:rsidRDefault="00B00304" w:rsidP="004C3767">
            <w:pPr>
              <w:jc w:val="center"/>
              <w:rPr>
                <w:color w:val="000000" w:themeColor="text1"/>
              </w:rPr>
            </w:pPr>
            <w:r w:rsidRPr="004C3767">
              <w:rPr>
                <w:color w:val="000000" w:themeColor="text1"/>
              </w:rPr>
              <w:t>4</w:t>
            </w:r>
          </w:p>
        </w:tc>
        <w:tc>
          <w:tcPr>
            <w:tcW w:w="2410" w:type="dxa"/>
          </w:tcPr>
          <w:p w14:paraId="10505FAE"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767354EC"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418DE336" w14:textId="77777777" w:rsidR="00B00304" w:rsidRPr="004C3767" w:rsidRDefault="00B00304" w:rsidP="004C3767">
            <w:pPr>
              <w:jc w:val="center"/>
              <w:rPr>
                <w:color w:val="000000" w:themeColor="text1"/>
              </w:rPr>
            </w:pPr>
            <w:r w:rsidRPr="004C3767">
              <w:rPr>
                <w:color w:val="000000" w:themeColor="text1"/>
              </w:rPr>
              <w:t xml:space="preserve">4 объекта, </w:t>
            </w: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7B5263A8"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22C62A74"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275778E3"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61C560A6"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3611E5DE" w14:textId="77777777" w:rsidTr="00B00304">
        <w:tc>
          <w:tcPr>
            <w:tcW w:w="675" w:type="dxa"/>
          </w:tcPr>
          <w:p w14:paraId="2EEA7BB7" w14:textId="77777777" w:rsidR="00B00304" w:rsidRPr="004C3767" w:rsidRDefault="00B00304" w:rsidP="004C3767">
            <w:pPr>
              <w:jc w:val="center"/>
              <w:rPr>
                <w:color w:val="000000" w:themeColor="text1"/>
              </w:rPr>
            </w:pPr>
            <w:r w:rsidRPr="004C3767">
              <w:rPr>
                <w:color w:val="000000" w:themeColor="text1"/>
              </w:rPr>
              <w:t>5</w:t>
            </w:r>
          </w:p>
        </w:tc>
        <w:tc>
          <w:tcPr>
            <w:tcW w:w="2410" w:type="dxa"/>
          </w:tcPr>
          <w:p w14:paraId="7498F085"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2A5024BD"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5F9E3B67" w14:textId="77777777" w:rsidR="00B00304" w:rsidRPr="004C3767" w:rsidRDefault="00B00304" w:rsidP="004C3767">
            <w:pPr>
              <w:jc w:val="center"/>
              <w:rPr>
                <w:color w:val="000000" w:themeColor="text1"/>
              </w:rPr>
            </w:pPr>
            <w:r w:rsidRPr="004C3767">
              <w:rPr>
                <w:color w:val="000000" w:themeColor="text1"/>
              </w:rPr>
              <w:t xml:space="preserve">3 объекта, </w:t>
            </w: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5459C8F7"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37F90D0"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1FE33050"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69C1421B"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23D4B465" w14:textId="77777777" w:rsidTr="00B00304">
        <w:tc>
          <w:tcPr>
            <w:tcW w:w="675" w:type="dxa"/>
          </w:tcPr>
          <w:p w14:paraId="67AC4A3E" w14:textId="77777777" w:rsidR="00B00304" w:rsidRPr="004C3767" w:rsidRDefault="00B00304" w:rsidP="004C3767">
            <w:pPr>
              <w:jc w:val="center"/>
              <w:rPr>
                <w:color w:val="000000" w:themeColor="text1"/>
              </w:rPr>
            </w:pPr>
            <w:r w:rsidRPr="004C3767">
              <w:rPr>
                <w:color w:val="000000" w:themeColor="text1"/>
              </w:rPr>
              <w:t>6</w:t>
            </w:r>
          </w:p>
        </w:tc>
        <w:tc>
          <w:tcPr>
            <w:tcW w:w="2410" w:type="dxa"/>
          </w:tcPr>
          <w:p w14:paraId="57A90922"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0AD04AAD"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73CD82D8" w14:textId="77777777" w:rsidR="00B00304" w:rsidRPr="004C3767" w:rsidRDefault="00B00304" w:rsidP="004C3767">
            <w:pPr>
              <w:jc w:val="center"/>
              <w:rPr>
                <w:color w:val="000000" w:themeColor="text1"/>
              </w:rPr>
            </w:pPr>
            <w:r w:rsidRPr="004C3767">
              <w:rPr>
                <w:color w:val="000000" w:themeColor="text1"/>
              </w:rPr>
              <w:t xml:space="preserve">1 объект, </w:t>
            </w:r>
            <w:r w:rsidRPr="004C3767">
              <w:rPr>
                <w:color w:val="000000" w:themeColor="text1"/>
              </w:rPr>
              <w:lastRenderedPageBreak/>
              <w:t>планируемый к реконструкции</w:t>
            </w:r>
          </w:p>
        </w:tc>
        <w:tc>
          <w:tcPr>
            <w:tcW w:w="1987" w:type="dxa"/>
          </w:tcPr>
          <w:p w14:paraId="2E219AEC" w14:textId="77777777" w:rsidR="00B00304" w:rsidRPr="004C3767" w:rsidRDefault="00B00304" w:rsidP="004C3767">
            <w:pPr>
              <w:jc w:val="center"/>
              <w:rPr>
                <w:color w:val="000000" w:themeColor="text1"/>
              </w:rPr>
            </w:pPr>
            <w:r w:rsidRPr="004C3767">
              <w:rPr>
                <w:color w:val="000000" w:themeColor="text1"/>
              </w:rPr>
              <w:lastRenderedPageBreak/>
              <w:t>г. Находка</w:t>
            </w:r>
          </w:p>
        </w:tc>
        <w:tc>
          <w:tcPr>
            <w:tcW w:w="2266" w:type="dxa"/>
          </w:tcPr>
          <w:p w14:paraId="5A410C5A" w14:textId="77777777" w:rsidR="00B00304" w:rsidRPr="004C3767" w:rsidRDefault="00B00304" w:rsidP="004C3767">
            <w:pPr>
              <w:jc w:val="center"/>
              <w:rPr>
                <w:color w:val="000000" w:themeColor="text1"/>
              </w:rPr>
            </w:pPr>
            <w:r w:rsidRPr="004C3767">
              <w:rPr>
                <w:color w:val="000000" w:themeColor="text1"/>
              </w:rPr>
              <w:t>Общественно-</w:t>
            </w:r>
            <w:r w:rsidRPr="004C3767">
              <w:rPr>
                <w:color w:val="000000" w:themeColor="text1"/>
              </w:rPr>
              <w:lastRenderedPageBreak/>
              <w:t>деловая зона</w:t>
            </w:r>
          </w:p>
        </w:tc>
        <w:tc>
          <w:tcPr>
            <w:tcW w:w="1843" w:type="dxa"/>
          </w:tcPr>
          <w:p w14:paraId="0C83B084" w14:textId="77777777" w:rsidR="00B00304" w:rsidRPr="004C3767" w:rsidRDefault="00B00304" w:rsidP="004C3767">
            <w:pPr>
              <w:jc w:val="center"/>
              <w:rPr>
                <w:color w:val="000000" w:themeColor="text1"/>
              </w:rPr>
            </w:pPr>
            <w:r w:rsidRPr="004C3767">
              <w:rPr>
                <w:color w:val="000000" w:themeColor="text1"/>
              </w:rPr>
              <w:lastRenderedPageBreak/>
              <w:t>15 м</w:t>
            </w:r>
          </w:p>
        </w:tc>
        <w:tc>
          <w:tcPr>
            <w:tcW w:w="1417" w:type="dxa"/>
          </w:tcPr>
          <w:p w14:paraId="331766EF" w14:textId="77777777" w:rsidR="00B00304" w:rsidRPr="004C3767" w:rsidRDefault="00B00304" w:rsidP="004C3767">
            <w:pPr>
              <w:jc w:val="center"/>
              <w:rPr>
                <w:color w:val="000000" w:themeColor="text1"/>
              </w:rPr>
            </w:pPr>
            <w:r w:rsidRPr="004C3767">
              <w:rPr>
                <w:color w:val="000000" w:themeColor="text1"/>
              </w:rPr>
              <w:t xml:space="preserve">Расчетный </w:t>
            </w:r>
            <w:r w:rsidRPr="004C3767">
              <w:rPr>
                <w:color w:val="000000" w:themeColor="text1"/>
              </w:rPr>
              <w:lastRenderedPageBreak/>
              <w:t>срок</w:t>
            </w:r>
          </w:p>
        </w:tc>
      </w:tr>
      <w:tr w:rsidR="00400344" w:rsidRPr="004C3767" w14:paraId="477EFF97" w14:textId="77777777" w:rsidTr="00B00304">
        <w:tc>
          <w:tcPr>
            <w:tcW w:w="675" w:type="dxa"/>
          </w:tcPr>
          <w:p w14:paraId="32194ACD" w14:textId="77777777" w:rsidR="00B00304" w:rsidRPr="004C3767" w:rsidRDefault="00B00304" w:rsidP="004C3767">
            <w:pPr>
              <w:jc w:val="center"/>
              <w:rPr>
                <w:color w:val="000000" w:themeColor="text1"/>
              </w:rPr>
            </w:pPr>
            <w:r w:rsidRPr="004C3767">
              <w:rPr>
                <w:color w:val="000000" w:themeColor="text1"/>
              </w:rPr>
              <w:lastRenderedPageBreak/>
              <w:t>7</w:t>
            </w:r>
          </w:p>
        </w:tc>
        <w:tc>
          <w:tcPr>
            <w:tcW w:w="2410" w:type="dxa"/>
          </w:tcPr>
          <w:p w14:paraId="0F577896" w14:textId="77777777" w:rsidR="00B00304" w:rsidRPr="004C3767" w:rsidRDefault="00B00304" w:rsidP="004C3767">
            <w:pPr>
              <w:jc w:val="center"/>
              <w:rPr>
                <w:color w:val="000000" w:themeColor="text1"/>
              </w:rPr>
            </w:pPr>
            <w:r w:rsidRPr="004C3767">
              <w:rPr>
                <w:color w:val="000000" w:themeColor="text1"/>
              </w:rPr>
              <w:t>Резервуар</w:t>
            </w:r>
          </w:p>
        </w:tc>
        <w:tc>
          <w:tcPr>
            <w:tcW w:w="2126" w:type="dxa"/>
          </w:tcPr>
          <w:p w14:paraId="29B9CB5D" w14:textId="77777777" w:rsidR="00B00304" w:rsidRPr="004C3767" w:rsidRDefault="00B00304" w:rsidP="004C3767">
            <w:pPr>
              <w:jc w:val="center"/>
              <w:rPr>
                <w:color w:val="000000" w:themeColor="text1"/>
              </w:rPr>
            </w:pPr>
            <w:r w:rsidRPr="004C3767">
              <w:rPr>
                <w:color w:val="000000" w:themeColor="text1"/>
              </w:rPr>
              <w:t>Резервуар</w:t>
            </w:r>
          </w:p>
        </w:tc>
        <w:tc>
          <w:tcPr>
            <w:tcW w:w="1984" w:type="dxa"/>
          </w:tcPr>
          <w:p w14:paraId="57BB8374" w14:textId="77777777" w:rsidR="00B00304" w:rsidRPr="004C3767" w:rsidRDefault="00B00304" w:rsidP="004C3767">
            <w:pPr>
              <w:jc w:val="center"/>
              <w:rPr>
                <w:color w:val="000000" w:themeColor="text1"/>
              </w:rPr>
            </w:pPr>
            <w:r w:rsidRPr="004C3767">
              <w:rPr>
                <w:color w:val="000000" w:themeColor="text1"/>
              </w:rPr>
              <w:t xml:space="preserve">4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4FAEDCB8"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0256680C"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47E248BC" w14:textId="77777777" w:rsidR="00B00304" w:rsidRPr="004C3767" w:rsidRDefault="00B00304" w:rsidP="004C3767">
            <w:pPr>
              <w:jc w:val="center"/>
              <w:rPr>
                <w:color w:val="000000" w:themeColor="text1"/>
              </w:rPr>
            </w:pPr>
            <w:r w:rsidRPr="004C3767">
              <w:rPr>
                <w:color w:val="000000" w:themeColor="text1"/>
              </w:rPr>
              <w:t>30 м</w:t>
            </w:r>
          </w:p>
        </w:tc>
        <w:tc>
          <w:tcPr>
            <w:tcW w:w="1417" w:type="dxa"/>
          </w:tcPr>
          <w:p w14:paraId="4F0D2CDD"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1F53D80" w14:textId="77777777" w:rsidTr="00B00304">
        <w:tc>
          <w:tcPr>
            <w:tcW w:w="675" w:type="dxa"/>
          </w:tcPr>
          <w:p w14:paraId="6E200D82" w14:textId="77777777" w:rsidR="00B00304" w:rsidRPr="004C3767" w:rsidRDefault="00B00304" w:rsidP="004C3767">
            <w:pPr>
              <w:jc w:val="center"/>
              <w:rPr>
                <w:color w:val="000000" w:themeColor="text1"/>
              </w:rPr>
            </w:pPr>
            <w:r w:rsidRPr="004C3767">
              <w:rPr>
                <w:color w:val="000000" w:themeColor="text1"/>
              </w:rPr>
              <w:t>8</w:t>
            </w:r>
          </w:p>
        </w:tc>
        <w:tc>
          <w:tcPr>
            <w:tcW w:w="2410" w:type="dxa"/>
          </w:tcPr>
          <w:p w14:paraId="5EB32345"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195CEF67"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1D58F406" w14:textId="77777777" w:rsidR="00B00304" w:rsidRPr="004C3767" w:rsidRDefault="00B00304" w:rsidP="004C3767">
            <w:pPr>
              <w:jc w:val="center"/>
              <w:rPr>
                <w:color w:val="000000" w:themeColor="text1"/>
              </w:rPr>
            </w:pPr>
            <w:r w:rsidRPr="004C3767">
              <w:rPr>
                <w:color w:val="000000" w:themeColor="text1"/>
              </w:rPr>
              <w:t xml:space="preserve">4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78964718"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38325769"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7E501C00"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624F296E"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E3D83E3" w14:textId="77777777" w:rsidTr="00B00304">
        <w:tc>
          <w:tcPr>
            <w:tcW w:w="675" w:type="dxa"/>
          </w:tcPr>
          <w:p w14:paraId="0845177E" w14:textId="77777777" w:rsidR="00B00304" w:rsidRPr="004C3767" w:rsidRDefault="00B00304" w:rsidP="004C3767">
            <w:pPr>
              <w:jc w:val="center"/>
              <w:rPr>
                <w:color w:val="000000" w:themeColor="text1"/>
              </w:rPr>
            </w:pPr>
            <w:r w:rsidRPr="004C3767">
              <w:rPr>
                <w:color w:val="000000" w:themeColor="text1"/>
              </w:rPr>
              <w:t>9</w:t>
            </w:r>
          </w:p>
        </w:tc>
        <w:tc>
          <w:tcPr>
            <w:tcW w:w="2410" w:type="dxa"/>
          </w:tcPr>
          <w:p w14:paraId="5DA2F4E5"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4F99D0E7"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5AF01458" w14:textId="77777777" w:rsidR="00B00304" w:rsidRPr="004C3767" w:rsidRDefault="00B00304" w:rsidP="004C3767">
            <w:pPr>
              <w:jc w:val="center"/>
              <w:rPr>
                <w:color w:val="000000" w:themeColor="text1"/>
              </w:rPr>
            </w:pPr>
            <w:r w:rsidRPr="004C3767">
              <w:rPr>
                <w:color w:val="000000" w:themeColor="text1"/>
              </w:rPr>
              <w:t xml:space="preserve">3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4749596C"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63F85BD3" w14:textId="77777777" w:rsidR="00B00304" w:rsidRPr="004C3767" w:rsidRDefault="00B00304" w:rsidP="004C3767">
            <w:pPr>
              <w:jc w:val="center"/>
              <w:rPr>
                <w:color w:val="000000" w:themeColor="text1"/>
              </w:rPr>
            </w:pPr>
            <w:r w:rsidRPr="004C3767">
              <w:rPr>
                <w:color w:val="000000" w:themeColor="text1"/>
              </w:rPr>
              <w:t>Зона рекреационного назначения</w:t>
            </w:r>
          </w:p>
        </w:tc>
        <w:tc>
          <w:tcPr>
            <w:tcW w:w="1843" w:type="dxa"/>
          </w:tcPr>
          <w:p w14:paraId="49E79474"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54370812"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32B66BB" w14:textId="77777777" w:rsidTr="00B00304">
        <w:tc>
          <w:tcPr>
            <w:tcW w:w="675" w:type="dxa"/>
          </w:tcPr>
          <w:p w14:paraId="78F98423" w14:textId="77777777" w:rsidR="00B00304" w:rsidRPr="004C3767" w:rsidRDefault="00B00304" w:rsidP="004C3767">
            <w:pPr>
              <w:jc w:val="center"/>
              <w:rPr>
                <w:color w:val="000000" w:themeColor="text1"/>
              </w:rPr>
            </w:pPr>
            <w:r w:rsidRPr="004C3767">
              <w:rPr>
                <w:color w:val="000000" w:themeColor="text1"/>
              </w:rPr>
              <w:t>10</w:t>
            </w:r>
          </w:p>
        </w:tc>
        <w:tc>
          <w:tcPr>
            <w:tcW w:w="2410" w:type="dxa"/>
          </w:tcPr>
          <w:p w14:paraId="174F2967" w14:textId="77777777" w:rsidR="00B00304" w:rsidRPr="004C3767" w:rsidRDefault="00B00304" w:rsidP="004C3767">
            <w:pPr>
              <w:jc w:val="center"/>
              <w:rPr>
                <w:color w:val="000000" w:themeColor="text1"/>
              </w:rPr>
            </w:pPr>
            <w:r w:rsidRPr="004C3767">
              <w:rPr>
                <w:color w:val="000000" w:themeColor="text1"/>
              </w:rPr>
              <w:t>Водозабор</w:t>
            </w:r>
          </w:p>
        </w:tc>
        <w:tc>
          <w:tcPr>
            <w:tcW w:w="2126" w:type="dxa"/>
          </w:tcPr>
          <w:p w14:paraId="52F42377" w14:textId="77777777" w:rsidR="00B00304" w:rsidRPr="004C3767" w:rsidRDefault="00B00304" w:rsidP="004C3767">
            <w:pPr>
              <w:jc w:val="center"/>
              <w:rPr>
                <w:color w:val="000000" w:themeColor="text1"/>
              </w:rPr>
            </w:pPr>
            <w:r w:rsidRPr="004C3767">
              <w:rPr>
                <w:color w:val="000000" w:themeColor="text1"/>
              </w:rPr>
              <w:t>Водозабор</w:t>
            </w:r>
          </w:p>
        </w:tc>
        <w:tc>
          <w:tcPr>
            <w:tcW w:w="1984" w:type="dxa"/>
          </w:tcPr>
          <w:p w14:paraId="7B017E45"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03560871"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68E95C5"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77145B50" w14:textId="77777777" w:rsidR="00B00304" w:rsidRPr="004C3767" w:rsidRDefault="00B00304" w:rsidP="004C3767">
            <w:pPr>
              <w:jc w:val="center"/>
              <w:rPr>
                <w:color w:val="000000" w:themeColor="text1"/>
              </w:rPr>
            </w:pPr>
            <w:r w:rsidRPr="004C3767">
              <w:rPr>
                <w:color w:val="000000" w:themeColor="text1"/>
              </w:rPr>
              <w:t>50 м</w:t>
            </w:r>
          </w:p>
        </w:tc>
        <w:tc>
          <w:tcPr>
            <w:tcW w:w="1417" w:type="dxa"/>
          </w:tcPr>
          <w:p w14:paraId="63000778"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15786F6" w14:textId="77777777" w:rsidTr="00B00304">
        <w:tc>
          <w:tcPr>
            <w:tcW w:w="675" w:type="dxa"/>
          </w:tcPr>
          <w:p w14:paraId="0310C923" w14:textId="77777777" w:rsidR="00B00304" w:rsidRPr="004C3767" w:rsidRDefault="00B00304" w:rsidP="004C3767">
            <w:pPr>
              <w:jc w:val="center"/>
              <w:rPr>
                <w:color w:val="000000" w:themeColor="text1"/>
              </w:rPr>
            </w:pPr>
            <w:r w:rsidRPr="004C3767">
              <w:rPr>
                <w:color w:val="000000" w:themeColor="text1"/>
              </w:rPr>
              <w:t>11</w:t>
            </w:r>
          </w:p>
        </w:tc>
        <w:tc>
          <w:tcPr>
            <w:tcW w:w="2410" w:type="dxa"/>
          </w:tcPr>
          <w:p w14:paraId="3600F5D8" w14:textId="77777777" w:rsidR="00B00304" w:rsidRPr="004C3767" w:rsidRDefault="00B00304" w:rsidP="004C3767">
            <w:pPr>
              <w:jc w:val="center"/>
              <w:rPr>
                <w:color w:val="000000" w:themeColor="text1"/>
              </w:rPr>
            </w:pPr>
            <w:r w:rsidRPr="004C3767">
              <w:rPr>
                <w:color w:val="000000" w:themeColor="text1"/>
              </w:rPr>
              <w:t>Резервуар</w:t>
            </w:r>
          </w:p>
        </w:tc>
        <w:tc>
          <w:tcPr>
            <w:tcW w:w="2126" w:type="dxa"/>
          </w:tcPr>
          <w:p w14:paraId="5DE426CD" w14:textId="77777777" w:rsidR="00B00304" w:rsidRPr="004C3767" w:rsidRDefault="00B00304" w:rsidP="004C3767">
            <w:pPr>
              <w:jc w:val="center"/>
              <w:rPr>
                <w:color w:val="000000" w:themeColor="text1"/>
              </w:rPr>
            </w:pPr>
            <w:r w:rsidRPr="004C3767">
              <w:rPr>
                <w:color w:val="000000" w:themeColor="text1"/>
              </w:rPr>
              <w:t>Резервуар</w:t>
            </w:r>
          </w:p>
        </w:tc>
        <w:tc>
          <w:tcPr>
            <w:tcW w:w="1984" w:type="dxa"/>
          </w:tcPr>
          <w:p w14:paraId="14B17452"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76C82C34"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7854AC7E"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636A434D" w14:textId="77777777" w:rsidR="00B00304" w:rsidRPr="004C3767" w:rsidRDefault="00B00304" w:rsidP="004C3767">
            <w:pPr>
              <w:jc w:val="center"/>
              <w:rPr>
                <w:color w:val="000000" w:themeColor="text1"/>
              </w:rPr>
            </w:pPr>
            <w:r w:rsidRPr="004C3767">
              <w:rPr>
                <w:color w:val="000000" w:themeColor="text1"/>
              </w:rPr>
              <w:t>30 м</w:t>
            </w:r>
          </w:p>
        </w:tc>
        <w:tc>
          <w:tcPr>
            <w:tcW w:w="1417" w:type="dxa"/>
          </w:tcPr>
          <w:p w14:paraId="7EA4BF9B"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4B562EA3" w14:textId="77777777" w:rsidTr="00B00304">
        <w:tc>
          <w:tcPr>
            <w:tcW w:w="675" w:type="dxa"/>
          </w:tcPr>
          <w:p w14:paraId="65E14356" w14:textId="77777777" w:rsidR="00B00304" w:rsidRPr="004C3767" w:rsidRDefault="00B00304" w:rsidP="004C3767">
            <w:pPr>
              <w:jc w:val="center"/>
              <w:rPr>
                <w:color w:val="000000" w:themeColor="text1"/>
              </w:rPr>
            </w:pPr>
            <w:r w:rsidRPr="004C3767">
              <w:rPr>
                <w:color w:val="000000" w:themeColor="text1"/>
              </w:rPr>
              <w:t>12</w:t>
            </w:r>
          </w:p>
        </w:tc>
        <w:tc>
          <w:tcPr>
            <w:tcW w:w="2410" w:type="dxa"/>
          </w:tcPr>
          <w:p w14:paraId="0DE12E62" w14:textId="77777777" w:rsidR="00B00304" w:rsidRPr="004C3767" w:rsidRDefault="00B00304" w:rsidP="004C3767">
            <w:pPr>
              <w:jc w:val="center"/>
              <w:rPr>
                <w:color w:val="000000" w:themeColor="text1"/>
              </w:rPr>
            </w:pPr>
            <w:r w:rsidRPr="004C3767">
              <w:rPr>
                <w:color w:val="000000" w:themeColor="text1"/>
              </w:rPr>
              <w:t>Резервуар</w:t>
            </w:r>
          </w:p>
        </w:tc>
        <w:tc>
          <w:tcPr>
            <w:tcW w:w="2126" w:type="dxa"/>
          </w:tcPr>
          <w:p w14:paraId="12BD2DE9" w14:textId="77777777" w:rsidR="00B00304" w:rsidRPr="004C3767" w:rsidRDefault="00B00304" w:rsidP="004C3767">
            <w:pPr>
              <w:jc w:val="center"/>
              <w:rPr>
                <w:color w:val="000000" w:themeColor="text1"/>
              </w:rPr>
            </w:pPr>
            <w:r w:rsidRPr="004C3767">
              <w:rPr>
                <w:color w:val="000000" w:themeColor="text1"/>
              </w:rPr>
              <w:t>Резервуар</w:t>
            </w:r>
          </w:p>
        </w:tc>
        <w:tc>
          <w:tcPr>
            <w:tcW w:w="1984" w:type="dxa"/>
          </w:tcPr>
          <w:p w14:paraId="7E9701FB"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0233FF2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1FD17170" w14:textId="77777777" w:rsidR="00B00304" w:rsidRPr="004C3767" w:rsidRDefault="00B00304" w:rsidP="004C3767">
            <w:pPr>
              <w:jc w:val="center"/>
              <w:rPr>
                <w:color w:val="000000" w:themeColor="text1"/>
              </w:rPr>
            </w:pPr>
            <w:r w:rsidRPr="004C3767">
              <w:rPr>
                <w:color w:val="000000" w:themeColor="text1"/>
              </w:rPr>
              <w:t>Производственная зона</w:t>
            </w:r>
          </w:p>
        </w:tc>
        <w:tc>
          <w:tcPr>
            <w:tcW w:w="1843" w:type="dxa"/>
          </w:tcPr>
          <w:p w14:paraId="40F9947B" w14:textId="77777777" w:rsidR="00B00304" w:rsidRPr="004C3767" w:rsidRDefault="00B00304" w:rsidP="004C3767">
            <w:pPr>
              <w:jc w:val="center"/>
              <w:rPr>
                <w:color w:val="000000" w:themeColor="text1"/>
              </w:rPr>
            </w:pPr>
            <w:r w:rsidRPr="004C3767">
              <w:rPr>
                <w:color w:val="000000" w:themeColor="text1"/>
              </w:rPr>
              <w:t>30 м</w:t>
            </w:r>
          </w:p>
        </w:tc>
        <w:tc>
          <w:tcPr>
            <w:tcW w:w="1417" w:type="dxa"/>
          </w:tcPr>
          <w:p w14:paraId="41C20568"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349F9837" w14:textId="77777777" w:rsidTr="00B00304">
        <w:tc>
          <w:tcPr>
            <w:tcW w:w="675" w:type="dxa"/>
          </w:tcPr>
          <w:p w14:paraId="44480479" w14:textId="77777777" w:rsidR="00B00304" w:rsidRPr="004C3767" w:rsidRDefault="00B00304" w:rsidP="004C3767">
            <w:pPr>
              <w:jc w:val="center"/>
              <w:rPr>
                <w:color w:val="000000" w:themeColor="text1"/>
              </w:rPr>
            </w:pPr>
            <w:r w:rsidRPr="004C3767">
              <w:rPr>
                <w:color w:val="000000" w:themeColor="text1"/>
              </w:rPr>
              <w:t>13</w:t>
            </w:r>
          </w:p>
        </w:tc>
        <w:tc>
          <w:tcPr>
            <w:tcW w:w="2410" w:type="dxa"/>
          </w:tcPr>
          <w:p w14:paraId="19E066F5" w14:textId="77777777" w:rsidR="00B00304" w:rsidRPr="004C3767" w:rsidRDefault="00B00304" w:rsidP="004C3767">
            <w:pPr>
              <w:jc w:val="center"/>
              <w:rPr>
                <w:color w:val="000000" w:themeColor="text1"/>
              </w:rPr>
            </w:pPr>
            <w:r w:rsidRPr="004C3767">
              <w:rPr>
                <w:color w:val="000000" w:themeColor="text1"/>
              </w:rPr>
              <w:t>Резервуар</w:t>
            </w:r>
          </w:p>
        </w:tc>
        <w:tc>
          <w:tcPr>
            <w:tcW w:w="2126" w:type="dxa"/>
          </w:tcPr>
          <w:p w14:paraId="50DA860A" w14:textId="77777777" w:rsidR="00B00304" w:rsidRPr="004C3767" w:rsidRDefault="00B00304" w:rsidP="004C3767">
            <w:pPr>
              <w:jc w:val="center"/>
              <w:rPr>
                <w:color w:val="000000" w:themeColor="text1"/>
              </w:rPr>
            </w:pPr>
            <w:r w:rsidRPr="004C3767">
              <w:rPr>
                <w:color w:val="000000" w:themeColor="text1"/>
              </w:rPr>
              <w:t>Резервуар</w:t>
            </w:r>
          </w:p>
        </w:tc>
        <w:tc>
          <w:tcPr>
            <w:tcW w:w="1984" w:type="dxa"/>
          </w:tcPr>
          <w:p w14:paraId="6A5520F2"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5EDDD2A8" w14:textId="77777777" w:rsidR="00B00304" w:rsidRPr="004C3767" w:rsidRDefault="00B00304"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p>
        </w:tc>
        <w:tc>
          <w:tcPr>
            <w:tcW w:w="2266" w:type="dxa"/>
          </w:tcPr>
          <w:p w14:paraId="7EE762B3"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0DC26DE8" w14:textId="77777777" w:rsidR="00B00304" w:rsidRPr="004C3767" w:rsidRDefault="00B00304" w:rsidP="004C3767">
            <w:pPr>
              <w:jc w:val="center"/>
              <w:rPr>
                <w:color w:val="000000" w:themeColor="text1"/>
              </w:rPr>
            </w:pPr>
            <w:r w:rsidRPr="004C3767">
              <w:rPr>
                <w:color w:val="000000" w:themeColor="text1"/>
              </w:rPr>
              <w:t>30 м</w:t>
            </w:r>
          </w:p>
        </w:tc>
        <w:tc>
          <w:tcPr>
            <w:tcW w:w="1417" w:type="dxa"/>
          </w:tcPr>
          <w:p w14:paraId="76FF20F0"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2D663555" w14:textId="77777777" w:rsidTr="00B00304">
        <w:tc>
          <w:tcPr>
            <w:tcW w:w="675" w:type="dxa"/>
          </w:tcPr>
          <w:p w14:paraId="699F47BA" w14:textId="77777777" w:rsidR="00B00304" w:rsidRPr="004C3767" w:rsidRDefault="00B00304" w:rsidP="004C3767">
            <w:pPr>
              <w:jc w:val="center"/>
              <w:rPr>
                <w:color w:val="000000" w:themeColor="text1"/>
              </w:rPr>
            </w:pPr>
            <w:r w:rsidRPr="004C3767">
              <w:rPr>
                <w:color w:val="000000" w:themeColor="text1"/>
              </w:rPr>
              <w:t>14</w:t>
            </w:r>
          </w:p>
        </w:tc>
        <w:tc>
          <w:tcPr>
            <w:tcW w:w="2410" w:type="dxa"/>
          </w:tcPr>
          <w:p w14:paraId="1E8F8AEE"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03D19692"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1A8A04CE"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3BE71B4B" w14:textId="77777777" w:rsidR="00B00304" w:rsidRPr="004C3767" w:rsidRDefault="00B00304"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p>
        </w:tc>
        <w:tc>
          <w:tcPr>
            <w:tcW w:w="2266" w:type="dxa"/>
          </w:tcPr>
          <w:p w14:paraId="2C0ED886"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50956312" w14:textId="77777777" w:rsidR="00B00304" w:rsidRPr="004C3767" w:rsidRDefault="00B00304" w:rsidP="004C3767">
            <w:pPr>
              <w:jc w:val="center"/>
              <w:rPr>
                <w:color w:val="000000" w:themeColor="text1"/>
              </w:rPr>
            </w:pPr>
            <w:r w:rsidRPr="004C3767">
              <w:rPr>
                <w:color w:val="000000" w:themeColor="text1"/>
              </w:rPr>
              <w:t>Ранее утвержденный генеральный план</w:t>
            </w:r>
          </w:p>
        </w:tc>
        <w:tc>
          <w:tcPr>
            <w:tcW w:w="1417" w:type="dxa"/>
          </w:tcPr>
          <w:p w14:paraId="0E0693F1"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BF016FA" w14:textId="77777777" w:rsidTr="00B00304">
        <w:tc>
          <w:tcPr>
            <w:tcW w:w="675" w:type="dxa"/>
          </w:tcPr>
          <w:p w14:paraId="4518BADF" w14:textId="77777777" w:rsidR="00B00304" w:rsidRPr="004C3767" w:rsidRDefault="00B00304" w:rsidP="004C3767">
            <w:pPr>
              <w:jc w:val="center"/>
              <w:rPr>
                <w:color w:val="000000" w:themeColor="text1"/>
              </w:rPr>
            </w:pPr>
            <w:r w:rsidRPr="004C3767">
              <w:rPr>
                <w:color w:val="000000" w:themeColor="text1"/>
              </w:rPr>
              <w:t>15</w:t>
            </w:r>
          </w:p>
        </w:tc>
        <w:tc>
          <w:tcPr>
            <w:tcW w:w="2410" w:type="dxa"/>
          </w:tcPr>
          <w:p w14:paraId="60C5D14E" w14:textId="77777777" w:rsidR="00B00304" w:rsidRPr="004C3767" w:rsidRDefault="00B00304" w:rsidP="004C3767">
            <w:pPr>
              <w:jc w:val="center"/>
              <w:rPr>
                <w:color w:val="000000" w:themeColor="text1"/>
              </w:rPr>
            </w:pPr>
            <w:r w:rsidRPr="004C3767">
              <w:rPr>
                <w:color w:val="000000" w:themeColor="text1"/>
              </w:rPr>
              <w:t>Водозабор</w:t>
            </w:r>
          </w:p>
        </w:tc>
        <w:tc>
          <w:tcPr>
            <w:tcW w:w="2126" w:type="dxa"/>
          </w:tcPr>
          <w:p w14:paraId="1FFB8471" w14:textId="77777777" w:rsidR="00B00304" w:rsidRPr="004C3767" w:rsidRDefault="00B00304" w:rsidP="004C3767">
            <w:pPr>
              <w:jc w:val="center"/>
              <w:rPr>
                <w:color w:val="000000" w:themeColor="text1"/>
              </w:rPr>
            </w:pPr>
            <w:r w:rsidRPr="004C3767">
              <w:rPr>
                <w:color w:val="000000" w:themeColor="text1"/>
              </w:rPr>
              <w:t>Водозабор</w:t>
            </w:r>
          </w:p>
        </w:tc>
        <w:tc>
          <w:tcPr>
            <w:tcW w:w="1984" w:type="dxa"/>
          </w:tcPr>
          <w:p w14:paraId="0F149422" w14:textId="77777777" w:rsidR="00B00304" w:rsidRPr="004C3767" w:rsidRDefault="00B00304" w:rsidP="004C3767">
            <w:pPr>
              <w:jc w:val="center"/>
              <w:rPr>
                <w:color w:val="000000" w:themeColor="text1"/>
              </w:rPr>
            </w:pPr>
            <w:r w:rsidRPr="004C3767">
              <w:rPr>
                <w:color w:val="000000" w:themeColor="text1"/>
              </w:rPr>
              <w:t xml:space="preserve">1 объект, планируемый к </w:t>
            </w:r>
            <w:r w:rsidRPr="004C3767">
              <w:rPr>
                <w:color w:val="000000" w:themeColor="text1"/>
              </w:rPr>
              <w:lastRenderedPageBreak/>
              <w:t>реконструкции</w:t>
            </w:r>
          </w:p>
        </w:tc>
        <w:tc>
          <w:tcPr>
            <w:tcW w:w="1987" w:type="dxa"/>
          </w:tcPr>
          <w:p w14:paraId="23838EDB" w14:textId="77777777" w:rsidR="00B00304" w:rsidRPr="004C3767" w:rsidRDefault="00B00304" w:rsidP="004C3767">
            <w:pPr>
              <w:jc w:val="center"/>
              <w:rPr>
                <w:color w:val="000000" w:themeColor="text1"/>
              </w:rPr>
            </w:pPr>
            <w:r w:rsidRPr="004C3767">
              <w:rPr>
                <w:color w:val="000000" w:themeColor="text1"/>
              </w:rPr>
              <w:lastRenderedPageBreak/>
              <w:t xml:space="preserve">с. </w:t>
            </w:r>
            <w:proofErr w:type="spellStart"/>
            <w:r w:rsidRPr="004C3767">
              <w:rPr>
                <w:color w:val="000000" w:themeColor="text1"/>
              </w:rPr>
              <w:t>Душкино</w:t>
            </w:r>
            <w:proofErr w:type="spellEnd"/>
          </w:p>
        </w:tc>
        <w:tc>
          <w:tcPr>
            <w:tcW w:w="2266" w:type="dxa"/>
          </w:tcPr>
          <w:p w14:paraId="090C2B5F"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32E89DC0" w14:textId="77777777" w:rsidR="00B00304" w:rsidRPr="004C3767" w:rsidRDefault="00B00304" w:rsidP="004C3767">
            <w:pPr>
              <w:jc w:val="center"/>
              <w:rPr>
                <w:color w:val="000000" w:themeColor="text1"/>
              </w:rPr>
            </w:pPr>
            <w:r w:rsidRPr="004C3767">
              <w:rPr>
                <w:color w:val="000000" w:themeColor="text1"/>
              </w:rPr>
              <w:t xml:space="preserve">Ранее утвержденный </w:t>
            </w:r>
            <w:r w:rsidRPr="004C3767">
              <w:rPr>
                <w:color w:val="000000" w:themeColor="text1"/>
              </w:rPr>
              <w:lastRenderedPageBreak/>
              <w:t>генеральный план</w:t>
            </w:r>
          </w:p>
        </w:tc>
        <w:tc>
          <w:tcPr>
            <w:tcW w:w="1417" w:type="dxa"/>
          </w:tcPr>
          <w:p w14:paraId="20F8981B" w14:textId="77777777" w:rsidR="00B00304" w:rsidRPr="004C3767" w:rsidRDefault="00B00304" w:rsidP="004C3767">
            <w:pPr>
              <w:jc w:val="center"/>
              <w:rPr>
                <w:color w:val="000000" w:themeColor="text1"/>
              </w:rPr>
            </w:pPr>
            <w:r w:rsidRPr="004C3767">
              <w:rPr>
                <w:color w:val="000000" w:themeColor="text1"/>
              </w:rPr>
              <w:lastRenderedPageBreak/>
              <w:t>Расчетный срок</w:t>
            </w:r>
          </w:p>
        </w:tc>
      </w:tr>
      <w:tr w:rsidR="00400344" w:rsidRPr="004C3767" w14:paraId="16DFCCB7" w14:textId="77777777" w:rsidTr="00B00304">
        <w:tc>
          <w:tcPr>
            <w:tcW w:w="675" w:type="dxa"/>
          </w:tcPr>
          <w:p w14:paraId="44AE667D" w14:textId="77777777" w:rsidR="00B00304" w:rsidRPr="004C3767" w:rsidRDefault="00B00304" w:rsidP="004C3767">
            <w:pPr>
              <w:jc w:val="center"/>
              <w:rPr>
                <w:color w:val="000000" w:themeColor="text1"/>
              </w:rPr>
            </w:pPr>
            <w:r w:rsidRPr="004C3767">
              <w:rPr>
                <w:color w:val="000000" w:themeColor="text1"/>
              </w:rPr>
              <w:lastRenderedPageBreak/>
              <w:t>16</w:t>
            </w:r>
          </w:p>
        </w:tc>
        <w:tc>
          <w:tcPr>
            <w:tcW w:w="2410" w:type="dxa"/>
          </w:tcPr>
          <w:p w14:paraId="719E9203" w14:textId="77777777" w:rsidR="00B00304" w:rsidRPr="004C3767" w:rsidRDefault="00B00304" w:rsidP="004C3767">
            <w:pPr>
              <w:jc w:val="center"/>
              <w:rPr>
                <w:color w:val="000000" w:themeColor="text1"/>
              </w:rPr>
            </w:pPr>
            <w:r w:rsidRPr="004C3767">
              <w:rPr>
                <w:color w:val="000000" w:themeColor="text1"/>
              </w:rPr>
              <w:t>Резервуар</w:t>
            </w:r>
          </w:p>
        </w:tc>
        <w:tc>
          <w:tcPr>
            <w:tcW w:w="2126" w:type="dxa"/>
          </w:tcPr>
          <w:p w14:paraId="6B547DAA" w14:textId="77777777" w:rsidR="00B00304" w:rsidRPr="004C3767" w:rsidRDefault="00B00304" w:rsidP="004C3767">
            <w:pPr>
              <w:jc w:val="center"/>
              <w:rPr>
                <w:color w:val="000000" w:themeColor="text1"/>
              </w:rPr>
            </w:pPr>
            <w:r w:rsidRPr="004C3767">
              <w:rPr>
                <w:color w:val="000000" w:themeColor="text1"/>
              </w:rPr>
              <w:t>Резервуар</w:t>
            </w:r>
          </w:p>
        </w:tc>
        <w:tc>
          <w:tcPr>
            <w:tcW w:w="1984" w:type="dxa"/>
          </w:tcPr>
          <w:p w14:paraId="2365D746" w14:textId="77777777" w:rsidR="00B00304" w:rsidRPr="004C3767" w:rsidRDefault="00B00304" w:rsidP="004C3767">
            <w:pPr>
              <w:jc w:val="center"/>
              <w:rPr>
                <w:color w:val="000000" w:themeColor="text1"/>
              </w:rPr>
            </w:pPr>
            <w:r w:rsidRPr="004C3767">
              <w:rPr>
                <w:color w:val="000000" w:themeColor="text1"/>
              </w:rPr>
              <w:t xml:space="preserve">3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15005D4B"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4A07B6F3"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250264AA" w14:textId="77777777" w:rsidR="00B00304" w:rsidRPr="004C3767" w:rsidRDefault="00B00304" w:rsidP="004C3767">
            <w:pPr>
              <w:jc w:val="center"/>
              <w:rPr>
                <w:color w:val="000000" w:themeColor="text1"/>
              </w:rPr>
            </w:pPr>
            <w:r w:rsidRPr="004C3767">
              <w:rPr>
                <w:color w:val="000000" w:themeColor="text1"/>
              </w:rPr>
              <w:t>30 м</w:t>
            </w:r>
          </w:p>
        </w:tc>
        <w:tc>
          <w:tcPr>
            <w:tcW w:w="1417" w:type="dxa"/>
          </w:tcPr>
          <w:p w14:paraId="67DCA62C"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721B2C5" w14:textId="77777777" w:rsidTr="00B00304">
        <w:tc>
          <w:tcPr>
            <w:tcW w:w="675" w:type="dxa"/>
          </w:tcPr>
          <w:p w14:paraId="22BD3D15" w14:textId="77777777" w:rsidR="00B00304" w:rsidRPr="004C3767" w:rsidRDefault="00B00304" w:rsidP="004C3767">
            <w:pPr>
              <w:jc w:val="center"/>
              <w:rPr>
                <w:color w:val="000000" w:themeColor="text1"/>
              </w:rPr>
            </w:pPr>
            <w:r w:rsidRPr="004C3767">
              <w:rPr>
                <w:color w:val="000000" w:themeColor="text1"/>
              </w:rPr>
              <w:t>17</w:t>
            </w:r>
          </w:p>
        </w:tc>
        <w:tc>
          <w:tcPr>
            <w:tcW w:w="2410" w:type="dxa"/>
          </w:tcPr>
          <w:p w14:paraId="50DD15BC" w14:textId="77777777" w:rsidR="00B00304" w:rsidRPr="004C3767" w:rsidRDefault="00B00304" w:rsidP="004C3767">
            <w:pPr>
              <w:jc w:val="center"/>
              <w:rPr>
                <w:color w:val="000000" w:themeColor="text1"/>
              </w:rPr>
            </w:pPr>
            <w:r w:rsidRPr="004C3767">
              <w:rPr>
                <w:color w:val="000000" w:themeColor="text1"/>
              </w:rPr>
              <w:t>Резервуар</w:t>
            </w:r>
          </w:p>
        </w:tc>
        <w:tc>
          <w:tcPr>
            <w:tcW w:w="2126" w:type="dxa"/>
          </w:tcPr>
          <w:p w14:paraId="4C97B599" w14:textId="77777777" w:rsidR="00B00304" w:rsidRPr="004C3767" w:rsidRDefault="00B00304" w:rsidP="004C3767">
            <w:pPr>
              <w:jc w:val="center"/>
              <w:rPr>
                <w:color w:val="000000" w:themeColor="text1"/>
              </w:rPr>
            </w:pPr>
            <w:r w:rsidRPr="004C3767">
              <w:rPr>
                <w:color w:val="000000" w:themeColor="text1"/>
              </w:rPr>
              <w:t>Резервуар</w:t>
            </w:r>
          </w:p>
        </w:tc>
        <w:tc>
          <w:tcPr>
            <w:tcW w:w="1984" w:type="dxa"/>
          </w:tcPr>
          <w:p w14:paraId="731E826D"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747E7340" w14:textId="77777777" w:rsidR="00B00304" w:rsidRPr="004C3767" w:rsidRDefault="00B00304" w:rsidP="004C3767">
            <w:pPr>
              <w:jc w:val="center"/>
              <w:rPr>
                <w:color w:val="000000" w:themeColor="text1"/>
              </w:rPr>
            </w:pPr>
            <w:proofErr w:type="gramStart"/>
            <w:r w:rsidRPr="004C3767">
              <w:rPr>
                <w:color w:val="000000" w:themeColor="text1"/>
              </w:rPr>
              <w:t>с</w:t>
            </w:r>
            <w:proofErr w:type="gramEnd"/>
            <w:r w:rsidRPr="004C3767">
              <w:rPr>
                <w:color w:val="000000" w:themeColor="text1"/>
              </w:rPr>
              <w:t>. Анна</w:t>
            </w:r>
          </w:p>
        </w:tc>
        <w:tc>
          <w:tcPr>
            <w:tcW w:w="2266" w:type="dxa"/>
          </w:tcPr>
          <w:p w14:paraId="32184E92"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698AF54D" w14:textId="77777777" w:rsidR="00B00304" w:rsidRPr="004C3767" w:rsidRDefault="00B00304" w:rsidP="004C3767">
            <w:pPr>
              <w:jc w:val="center"/>
              <w:rPr>
                <w:color w:val="000000" w:themeColor="text1"/>
              </w:rPr>
            </w:pPr>
            <w:r w:rsidRPr="004C3767">
              <w:rPr>
                <w:color w:val="000000" w:themeColor="text1"/>
              </w:rPr>
              <w:t>30 м</w:t>
            </w:r>
          </w:p>
        </w:tc>
        <w:tc>
          <w:tcPr>
            <w:tcW w:w="1417" w:type="dxa"/>
          </w:tcPr>
          <w:p w14:paraId="12F18901"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33FE6C02" w14:textId="77777777" w:rsidTr="00B00304">
        <w:tc>
          <w:tcPr>
            <w:tcW w:w="675" w:type="dxa"/>
          </w:tcPr>
          <w:p w14:paraId="42D40D60" w14:textId="77777777" w:rsidR="00B00304" w:rsidRPr="004C3767" w:rsidRDefault="00B00304" w:rsidP="004C3767">
            <w:pPr>
              <w:jc w:val="center"/>
              <w:rPr>
                <w:color w:val="000000" w:themeColor="text1"/>
              </w:rPr>
            </w:pPr>
            <w:r w:rsidRPr="004C3767">
              <w:rPr>
                <w:color w:val="000000" w:themeColor="text1"/>
              </w:rPr>
              <w:t>18</w:t>
            </w:r>
          </w:p>
        </w:tc>
        <w:tc>
          <w:tcPr>
            <w:tcW w:w="2410" w:type="dxa"/>
          </w:tcPr>
          <w:p w14:paraId="5C120599"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3A6DA3BC"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1B2F4561"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7F856B28"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3C6CE454"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38803BAA"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2A7DB7BC"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FB7AC71" w14:textId="77777777" w:rsidTr="00B00304">
        <w:tc>
          <w:tcPr>
            <w:tcW w:w="675" w:type="dxa"/>
          </w:tcPr>
          <w:p w14:paraId="428251DB" w14:textId="77777777" w:rsidR="00B00304" w:rsidRPr="004C3767" w:rsidRDefault="00B00304" w:rsidP="004C3767">
            <w:pPr>
              <w:jc w:val="center"/>
              <w:rPr>
                <w:color w:val="000000" w:themeColor="text1"/>
              </w:rPr>
            </w:pPr>
            <w:r w:rsidRPr="004C3767">
              <w:rPr>
                <w:color w:val="000000" w:themeColor="text1"/>
              </w:rPr>
              <w:t>19</w:t>
            </w:r>
          </w:p>
        </w:tc>
        <w:tc>
          <w:tcPr>
            <w:tcW w:w="2410" w:type="dxa"/>
          </w:tcPr>
          <w:p w14:paraId="1C8B2331"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20D1C01B"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29C39338"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4EF382CA"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6EED691B"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24E615F7"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29E5609A"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6FC3FB2B" w14:textId="77777777" w:rsidTr="00B00304">
        <w:tc>
          <w:tcPr>
            <w:tcW w:w="675" w:type="dxa"/>
          </w:tcPr>
          <w:p w14:paraId="245F433E" w14:textId="77777777" w:rsidR="00B00304" w:rsidRPr="004C3767" w:rsidRDefault="00B00304" w:rsidP="004C3767">
            <w:pPr>
              <w:jc w:val="center"/>
              <w:rPr>
                <w:color w:val="000000" w:themeColor="text1"/>
              </w:rPr>
            </w:pPr>
            <w:r w:rsidRPr="004C3767">
              <w:rPr>
                <w:color w:val="000000" w:themeColor="text1"/>
              </w:rPr>
              <w:t>20</w:t>
            </w:r>
          </w:p>
        </w:tc>
        <w:tc>
          <w:tcPr>
            <w:tcW w:w="2410" w:type="dxa"/>
          </w:tcPr>
          <w:p w14:paraId="75A37358"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1A8CDE4C"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2938CFAB"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0383A698"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6C9AD608" w14:textId="77777777" w:rsidR="00B00304" w:rsidRPr="004C3767" w:rsidRDefault="00B00304" w:rsidP="004C3767">
            <w:pPr>
              <w:jc w:val="center"/>
              <w:rPr>
                <w:color w:val="000000" w:themeColor="text1"/>
              </w:rPr>
            </w:pPr>
            <w:r w:rsidRPr="004C3767">
              <w:rPr>
                <w:color w:val="000000" w:themeColor="text1"/>
              </w:rPr>
              <w:t>Зона рекреационного назначения</w:t>
            </w:r>
          </w:p>
        </w:tc>
        <w:tc>
          <w:tcPr>
            <w:tcW w:w="1843" w:type="dxa"/>
          </w:tcPr>
          <w:p w14:paraId="0B11CF52"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454B2B2B"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6C4DB983" w14:textId="77777777" w:rsidTr="00B00304">
        <w:tc>
          <w:tcPr>
            <w:tcW w:w="675" w:type="dxa"/>
          </w:tcPr>
          <w:p w14:paraId="4C8785B3" w14:textId="77777777" w:rsidR="00B00304" w:rsidRPr="004C3767" w:rsidRDefault="00B00304" w:rsidP="004C3767">
            <w:pPr>
              <w:jc w:val="center"/>
              <w:rPr>
                <w:color w:val="000000" w:themeColor="text1"/>
              </w:rPr>
            </w:pPr>
            <w:r w:rsidRPr="004C3767">
              <w:rPr>
                <w:color w:val="000000" w:themeColor="text1"/>
              </w:rPr>
              <w:t>21</w:t>
            </w:r>
          </w:p>
        </w:tc>
        <w:tc>
          <w:tcPr>
            <w:tcW w:w="2410" w:type="dxa"/>
          </w:tcPr>
          <w:p w14:paraId="0620FF38" w14:textId="77777777" w:rsidR="00B00304" w:rsidRPr="004C3767" w:rsidRDefault="00B00304" w:rsidP="004C3767">
            <w:pPr>
              <w:jc w:val="center"/>
              <w:rPr>
                <w:color w:val="000000" w:themeColor="text1"/>
              </w:rPr>
            </w:pPr>
            <w:r w:rsidRPr="004C3767">
              <w:rPr>
                <w:color w:val="000000" w:themeColor="text1"/>
              </w:rPr>
              <w:t>Водопроводные очистные сооружения</w:t>
            </w:r>
          </w:p>
        </w:tc>
        <w:tc>
          <w:tcPr>
            <w:tcW w:w="2126" w:type="dxa"/>
          </w:tcPr>
          <w:p w14:paraId="3AEBBCFE" w14:textId="77777777" w:rsidR="00B00304" w:rsidRPr="004C3767" w:rsidRDefault="00B00304" w:rsidP="004C3767">
            <w:pPr>
              <w:jc w:val="center"/>
              <w:rPr>
                <w:color w:val="000000" w:themeColor="text1"/>
              </w:rPr>
            </w:pPr>
            <w:r w:rsidRPr="004C3767">
              <w:rPr>
                <w:color w:val="000000" w:themeColor="text1"/>
              </w:rPr>
              <w:t>Водопроводные очистные сооружения</w:t>
            </w:r>
          </w:p>
        </w:tc>
        <w:tc>
          <w:tcPr>
            <w:tcW w:w="1984" w:type="dxa"/>
          </w:tcPr>
          <w:p w14:paraId="00BE3837"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1C7F4497" w14:textId="77777777" w:rsidR="00B00304" w:rsidRPr="004C3767" w:rsidRDefault="00B00304"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p>
        </w:tc>
        <w:tc>
          <w:tcPr>
            <w:tcW w:w="2266" w:type="dxa"/>
          </w:tcPr>
          <w:p w14:paraId="59770795"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466AC358" w14:textId="77777777" w:rsidR="00B00304" w:rsidRPr="004C3767" w:rsidRDefault="00B00304" w:rsidP="004C3767">
            <w:pPr>
              <w:jc w:val="center"/>
              <w:rPr>
                <w:color w:val="000000" w:themeColor="text1"/>
              </w:rPr>
            </w:pPr>
            <w:r w:rsidRPr="004C3767">
              <w:rPr>
                <w:color w:val="000000" w:themeColor="text1"/>
              </w:rPr>
              <w:t>Ранее утвержденный генеральный план</w:t>
            </w:r>
          </w:p>
        </w:tc>
        <w:tc>
          <w:tcPr>
            <w:tcW w:w="1417" w:type="dxa"/>
          </w:tcPr>
          <w:p w14:paraId="08D4F1D2"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4228F991" w14:textId="77777777" w:rsidTr="00B00304">
        <w:tc>
          <w:tcPr>
            <w:tcW w:w="675" w:type="dxa"/>
          </w:tcPr>
          <w:p w14:paraId="7CD2C794" w14:textId="77777777" w:rsidR="00B00304" w:rsidRPr="004C3767" w:rsidRDefault="00B00304" w:rsidP="004C3767">
            <w:pPr>
              <w:jc w:val="center"/>
              <w:rPr>
                <w:color w:val="000000" w:themeColor="text1"/>
              </w:rPr>
            </w:pPr>
            <w:r w:rsidRPr="004C3767">
              <w:rPr>
                <w:color w:val="000000" w:themeColor="text1"/>
              </w:rPr>
              <w:t>22</w:t>
            </w:r>
          </w:p>
        </w:tc>
        <w:tc>
          <w:tcPr>
            <w:tcW w:w="2410" w:type="dxa"/>
          </w:tcPr>
          <w:p w14:paraId="3D3F75AC"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46921988"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6DEA4C46"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507CF96A"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65792535"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739549F4"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4142FE77"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0C6A9B11" w14:textId="77777777" w:rsidTr="00B00304">
        <w:tc>
          <w:tcPr>
            <w:tcW w:w="675" w:type="dxa"/>
          </w:tcPr>
          <w:p w14:paraId="38FAFD74" w14:textId="77777777" w:rsidR="00B00304" w:rsidRPr="004C3767" w:rsidRDefault="00B00304" w:rsidP="004C3767">
            <w:pPr>
              <w:jc w:val="center"/>
              <w:rPr>
                <w:color w:val="000000" w:themeColor="text1"/>
              </w:rPr>
            </w:pPr>
            <w:r w:rsidRPr="004C3767">
              <w:rPr>
                <w:color w:val="000000" w:themeColor="text1"/>
              </w:rPr>
              <w:t>23</w:t>
            </w:r>
          </w:p>
        </w:tc>
        <w:tc>
          <w:tcPr>
            <w:tcW w:w="2410" w:type="dxa"/>
          </w:tcPr>
          <w:p w14:paraId="0FDA1373"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3C28E11E"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07511A89"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4D73BD0E"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6C28A045"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6D995D44"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2F9BF09E"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4DA572DC" w14:textId="77777777" w:rsidTr="00B00304">
        <w:tc>
          <w:tcPr>
            <w:tcW w:w="675" w:type="dxa"/>
          </w:tcPr>
          <w:p w14:paraId="70CBA175" w14:textId="77777777" w:rsidR="00B00304" w:rsidRPr="004C3767" w:rsidRDefault="00B00304" w:rsidP="004C3767">
            <w:pPr>
              <w:jc w:val="center"/>
              <w:rPr>
                <w:color w:val="000000" w:themeColor="text1"/>
              </w:rPr>
            </w:pPr>
            <w:r w:rsidRPr="004C3767">
              <w:rPr>
                <w:color w:val="000000" w:themeColor="text1"/>
              </w:rPr>
              <w:t>24</w:t>
            </w:r>
          </w:p>
        </w:tc>
        <w:tc>
          <w:tcPr>
            <w:tcW w:w="2410" w:type="dxa"/>
          </w:tcPr>
          <w:p w14:paraId="4EFDEDE1" w14:textId="77777777" w:rsidR="00B00304" w:rsidRPr="004C3767" w:rsidRDefault="00B00304" w:rsidP="004C3767">
            <w:pPr>
              <w:jc w:val="center"/>
              <w:rPr>
                <w:color w:val="000000" w:themeColor="text1"/>
              </w:rPr>
            </w:pPr>
            <w:r w:rsidRPr="004C3767">
              <w:rPr>
                <w:color w:val="000000" w:themeColor="text1"/>
              </w:rPr>
              <w:t>Резервуар</w:t>
            </w:r>
          </w:p>
        </w:tc>
        <w:tc>
          <w:tcPr>
            <w:tcW w:w="2126" w:type="dxa"/>
          </w:tcPr>
          <w:p w14:paraId="7E9BAB9F" w14:textId="77777777" w:rsidR="00B00304" w:rsidRPr="004C3767" w:rsidRDefault="00B00304" w:rsidP="004C3767">
            <w:pPr>
              <w:jc w:val="center"/>
              <w:rPr>
                <w:color w:val="000000" w:themeColor="text1"/>
              </w:rPr>
            </w:pPr>
            <w:r w:rsidRPr="004C3767">
              <w:rPr>
                <w:color w:val="000000" w:themeColor="text1"/>
              </w:rPr>
              <w:t>Резервуар</w:t>
            </w:r>
          </w:p>
        </w:tc>
        <w:tc>
          <w:tcPr>
            <w:tcW w:w="1984" w:type="dxa"/>
          </w:tcPr>
          <w:p w14:paraId="3513FFA1" w14:textId="77777777" w:rsidR="00B00304" w:rsidRPr="004C3767" w:rsidRDefault="00B00304" w:rsidP="004C3767">
            <w:pPr>
              <w:jc w:val="center"/>
              <w:rPr>
                <w:color w:val="000000" w:themeColor="text1"/>
              </w:rPr>
            </w:pPr>
            <w:r w:rsidRPr="004C3767">
              <w:rPr>
                <w:color w:val="000000" w:themeColor="text1"/>
              </w:rPr>
              <w:t xml:space="preserve">3 объекта, </w:t>
            </w:r>
            <w:proofErr w:type="gramStart"/>
            <w:r w:rsidRPr="004C3767">
              <w:rPr>
                <w:color w:val="000000" w:themeColor="text1"/>
              </w:rPr>
              <w:t>планируемый</w:t>
            </w:r>
            <w:proofErr w:type="gramEnd"/>
            <w:r w:rsidRPr="004C3767">
              <w:rPr>
                <w:color w:val="000000" w:themeColor="text1"/>
              </w:rPr>
              <w:t xml:space="preserve"> к </w:t>
            </w:r>
            <w:r w:rsidRPr="004C3767">
              <w:rPr>
                <w:color w:val="000000" w:themeColor="text1"/>
              </w:rPr>
              <w:lastRenderedPageBreak/>
              <w:t>размещению</w:t>
            </w:r>
          </w:p>
        </w:tc>
        <w:tc>
          <w:tcPr>
            <w:tcW w:w="1987" w:type="dxa"/>
          </w:tcPr>
          <w:p w14:paraId="5B42898B" w14:textId="77777777" w:rsidR="00B00304" w:rsidRPr="004C3767" w:rsidRDefault="00B00304" w:rsidP="004C3767">
            <w:pPr>
              <w:jc w:val="center"/>
              <w:rPr>
                <w:color w:val="000000" w:themeColor="text1"/>
              </w:rPr>
            </w:pPr>
            <w:proofErr w:type="spellStart"/>
            <w:r w:rsidRPr="004C3767">
              <w:rPr>
                <w:color w:val="000000" w:themeColor="text1"/>
              </w:rPr>
              <w:lastRenderedPageBreak/>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22A39355"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7857E4B0" w14:textId="77777777" w:rsidR="00B00304" w:rsidRPr="004C3767" w:rsidRDefault="00B00304" w:rsidP="004C3767">
            <w:pPr>
              <w:jc w:val="center"/>
              <w:rPr>
                <w:color w:val="000000" w:themeColor="text1"/>
              </w:rPr>
            </w:pPr>
            <w:r w:rsidRPr="004C3767">
              <w:rPr>
                <w:color w:val="000000" w:themeColor="text1"/>
              </w:rPr>
              <w:t>30 м</w:t>
            </w:r>
          </w:p>
        </w:tc>
        <w:tc>
          <w:tcPr>
            <w:tcW w:w="1417" w:type="dxa"/>
          </w:tcPr>
          <w:p w14:paraId="5EED38B5"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D080EF9" w14:textId="77777777" w:rsidTr="00B00304">
        <w:tc>
          <w:tcPr>
            <w:tcW w:w="675" w:type="dxa"/>
          </w:tcPr>
          <w:p w14:paraId="5F344C78" w14:textId="77777777" w:rsidR="00B00304" w:rsidRPr="004C3767" w:rsidRDefault="00B00304" w:rsidP="004C3767">
            <w:pPr>
              <w:jc w:val="center"/>
              <w:rPr>
                <w:color w:val="000000" w:themeColor="text1"/>
              </w:rPr>
            </w:pPr>
            <w:r w:rsidRPr="004C3767">
              <w:rPr>
                <w:color w:val="000000" w:themeColor="text1"/>
              </w:rPr>
              <w:lastRenderedPageBreak/>
              <w:t>25</w:t>
            </w:r>
          </w:p>
        </w:tc>
        <w:tc>
          <w:tcPr>
            <w:tcW w:w="2410" w:type="dxa"/>
          </w:tcPr>
          <w:p w14:paraId="74667CAB"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2126" w:type="dxa"/>
          </w:tcPr>
          <w:p w14:paraId="1AC9AD9A" w14:textId="77777777" w:rsidR="00B00304" w:rsidRPr="004C3767" w:rsidRDefault="00B00304" w:rsidP="004C3767">
            <w:pPr>
              <w:jc w:val="center"/>
              <w:rPr>
                <w:color w:val="000000" w:themeColor="text1"/>
              </w:rPr>
            </w:pPr>
            <w:r w:rsidRPr="004C3767">
              <w:rPr>
                <w:color w:val="000000" w:themeColor="text1"/>
              </w:rPr>
              <w:t>Насосная станция</w:t>
            </w:r>
          </w:p>
        </w:tc>
        <w:tc>
          <w:tcPr>
            <w:tcW w:w="1984" w:type="dxa"/>
          </w:tcPr>
          <w:p w14:paraId="46159BA0"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4600292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0F38C4AC"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0FDDB0BC"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46D1E341"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0B810606" w14:textId="77777777" w:rsidTr="00B00304">
        <w:tc>
          <w:tcPr>
            <w:tcW w:w="675" w:type="dxa"/>
          </w:tcPr>
          <w:p w14:paraId="393368E8" w14:textId="77777777" w:rsidR="00B00304" w:rsidRPr="004C3767" w:rsidRDefault="00B00304" w:rsidP="004C3767">
            <w:pPr>
              <w:jc w:val="center"/>
              <w:rPr>
                <w:color w:val="000000" w:themeColor="text1"/>
              </w:rPr>
            </w:pPr>
            <w:r w:rsidRPr="004C3767">
              <w:rPr>
                <w:color w:val="000000" w:themeColor="text1"/>
              </w:rPr>
              <w:t>26</w:t>
            </w:r>
          </w:p>
        </w:tc>
        <w:tc>
          <w:tcPr>
            <w:tcW w:w="2410" w:type="dxa"/>
          </w:tcPr>
          <w:p w14:paraId="044C6F44" w14:textId="77777777" w:rsidR="00B00304" w:rsidRPr="004C3767" w:rsidRDefault="00B00304" w:rsidP="004C3767">
            <w:pPr>
              <w:jc w:val="center"/>
              <w:rPr>
                <w:color w:val="000000" w:themeColor="text1"/>
              </w:rPr>
            </w:pPr>
            <w:r w:rsidRPr="004C3767">
              <w:rPr>
                <w:color w:val="000000" w:themeColor="text1"/>
              </w:rPr>
              <w:t>Водозабор</w:t>
            </w:r>
          </w:p>
        </w:tc>
        <w:tc>
          <w:tcPr>
            <w:tcW w:w="2126" w:type="dxa"/>
          </w:tcPr>
          <w:p w14:paraId="03553529" w14:textId="77777777" w:rsidR="00B00304" w:rsidRPr="004C3767" w:rsidRDefault="00B00304" w:rsidP="004C3767">
            <w:pPr>
              <w:jc w:val="center"/>
              <w:rPr>
                <w:color w:val="000000" w:themeColor="text1"/>
              </w:rPr>
            </w:pPr>
            <w:r w:rsidRPr="004C3767">
              <w:rPr>
                <w:color w:val="000000" w:themeColor="text1"/>
              </w:rPr>
              <w:t>Водозабор</w:t>
            </w:r>
          </w:p>
        </w:tc>
        <w:tc>
          <w:tcPr>
            <w:tcW w:w="1984" w:type="dxa"/>
          </w:tcPr>
          <w:p w14:paraId="76E514DF"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4D5EAAF2"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43D0E11A"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3F587E75" w14:textId="77777777" w:rsidR="00B00304" w:rsidRPr="004C3767" w:rsidRDefault="00B00304" w:rsidP="004C3767">
            <w:pPr>
              <w:jc w:val="center"/>
              <w:rPr>
                <w:color w:val="000000" w:themeColor="text1"/>
              </w:rPr>
            </w:pPr>
            <w:r w:rsidRPr="004C3767">
              <w:rPr>
                <w:color w:val="000000" w:themeColor="text1"/>
              </w:rPr>
              <w:t>50 м</w:t>
            </w:r>
          </w:p>
        </w:tc>
        <w:tc>
          <w:tcPr>
            <w:tcW w:w="1417" w:type="dxa"/>
          </w:tcPr>
          <w:p w14:paraId="40F82A71"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39E16B4E" w14:textId="77777777" w:rsidTr="00B00304">
        <w:tc>
          <w:tcPr>
            <w:tcW w:w="675" w:type="dxa"/>
          </w:tcPr>
          <w:p w14:paraId="6FD0C6E7" w14:textId="77777777" w:rsidR="00B00304" w:rsidRPr="004C3767" w:rsidRDefault="00B00304" w:rsidP="004C3767">
            <w:pPr>
              <w:jc w:val="center"/>
              <w:rPr>
                <w:color w:val="000000" w:themeColor="text1"/>
              </w:rPr>
            </w:pPr>
            <w:r w:rsidRPr="004C3767">
              <w:rPr>
                <w:color w:val="000000" w:themeColor="text1"/>
              </w:rPr>
              <w:t>27</w:t>
            </w:r>
          </w:p>
        </w:tc>
        <w:tc>
          <w:tcPr>
            <w:tcW w:w="2410" w:type="dxa"/>
          </w:tcPr>
          <w:p w14:paraId="376B8AFF" w14:textId="77777777" w:rsidR="00B00304" w:rsidRPr="004C3767" w:rsidRDefault="00B00304" w:rsidP="004C3767">
            <w:pPr>
              <w:jc w:val="center"/>
              <w:rPr>
                <w:color w:val="000000" w:themeColor="text1"/>
              </w:rPr>
            </w:pPr>
            <w:r w:rsidRPr="004C3767">
              <w:rPr>
                <w:color w:val="000000" w:themeColor="text1"/>
              </w:rPr>
              <w:t>Водозабор</w:t>
            </w:r>
          </w:p>
        </w:tc>
        <w:tc>
          <w:tcPr>
            <w:tcW w:w="2126" w:type="dxa"/>
          </w:tcPr>
          <w:p w14:paraId="33C034E0" w14:textId="77777777" w:rsidR="00B00304" w:rsidRPr="004C3767" w:rsidRDefault="00B00304" w:rsidP="004C3767">
            <w:pPr>
              <w:jc w:val="center"/>
              <w:rPr>
                <w:color w:val="000000" w:themeColor="text1"/>
              </w:rPr>
            </w:pPr>
            <w:r w:rsidRPr="004C3767">
              <w:rPr>
                <w:color w:val="000000" w:themeColor="text1"/>
              </w:rPr>
              <w:t>Водозабор</w:t>
            </w:r>
          </w:p>
        </w:tc>
        <w:tc>
          <w:tcPr>
            <w:tcW w:w="1984" w:type="dxa"/>
          </w:tcPr>
          <w:p w14:paraId="6FB93FDA" w14:textId="77777777" w:rsidR="00B00304" w:rsidRPr="004C3767" w:rsidRDefault="00B00304" w:rsidP="004C3767">
            <w:pPr>
              <w:jc w:val="center"/>
              <w:rPr>
                <w:color w:val="000000" w:themeColor="text1"/>
              </w:rPr>
            </w:pPr>
            <w:r w:rsidRPr="004C3767">
              <w:rPr>
                <w:color w:val="000000" w:themeColor="text1"/>
              </w:rPr>
              <w:t xml:space="preserve">4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30D37D2A"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3C758E8C"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04EA65FB" w14:textId="77777777" w:rsidR="00B00304" w:rsidRPr="004C3767" w:rsidRDefault="00B00304" w:rsidP="004C3767">
            <w:pPr>
              <w:jc w:val="center"/>
              <w:rPr>
                <w:color w:val="000000" w:themeColor="text1"/>
              </w:rPr>
            </w:pPr>
            <w:r w:rsidRPr="004C3767">
              <w:rPr>
                <w:color w:val="000000" w:themeColor="text1"/>
              </w:rPr>
              <w:t>50 м</w:t>
            </w:r>
          </w:p>
        </w:tc>
        <w:tc>
          <w:tcPr>
            <w:tcW w:w="1417" w:type="dxa"/>
          </w:tcPr>
          <w:p w14:paraId="2F570ED9"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C8B953D" w14:textId="77777777" w:rsidTr="00B00304">
        <w:tc>
          <w:tcPr>
            <w:tcW w:w="675" w:type="dxa"/>
          </w:tcPr>
          <w:p w14:paraId="17DE6C53" w14:textId="77777777" w:rsidR="00B00304" w:rsidRPr="004C3767" w:rsidRDefault="00B00304" w:rsidP="004C3767">
            <w:pPr>
              <w:jc w:val="center"/>
              <w:rPr>
                <w:color w:val="000000" w:themeColor="text1"/>
              </w:rPr>
            </w:pPr>
            <w:r w:rsidRPr="004C3767">
              <w:rPr>
                <w:color w:val="000000" w:themeColor="text1"/>
              </w:rPr>
              <w:t>28</w:t>
            </w:r>
          </w:p>
        </w:tc>
        <w:tc>
          <w:tcPr>
            <w:tcW w:w="2410" w:type="dxa"/>
          </w:tcPr>
          <w:p w14:paraId="4AEE6F96"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383BB99D"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664C99FE"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23BC9CF0"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5DD59BD"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67C86420"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0DB60FDF"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30B3867C" w14:textId="77777777" w:rsidTr="00B00304">
        <w:tc>
          <w:tcPr>
            <w:tcW w:w="675" w:type="dxa"/>
          </w:tcPr>
          <w:p w14:paraId="31E8F39E" w14:textId="77777777" w:rsidR="00B00304" w:rsidRPr="004C3767" w:rsidRDefault="00B00304" w:rsidP="004C3767">
            <w:pPr>
              <w:jc w:val="center"/>
              <w:rPr>
                <w:color w:val="000000" w:themeColor="text1"/>
              </w:rPr>
            </w:pPr>
            <w:r w:rsidRPr="004C3767">
              <w:rPr>
                <w:color w:val="000000" w:themeColor="text1"/>
              </w:rPr>
              <w:t>29</w:t>
            </w:r>
          </w:p>
        </w:tc>
        <w:tc>
          <w:tcPr>
            <w:tcW w:w="2410" w:type="dxa"/>
          </w:tcPr>
          <w:p w14:paraId="50D6BF8D"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597F652E"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07597134"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0D58830E"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7A8552E"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2FD875D1"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1E2C9DEE"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07088B10" w14:textId="77777777" w:rsidTr="00B00304">
        <w:tc>
          <w:tcPr>
            <w:tcW w:w="675" w:type="dxa"/>
          </w:tcPr>
          <w:p w14:paraId="723B0069" w14:textId="77777777" w:rsidR="00B00304" w:rsidRPr="004C3767" w:rsidRDefault="00B00304" w:rsidP="004C3767">
            <w:pPr>
              <w:jc w:val="center"/>
              <w:rPr>
                <w:color w:val="000000" w:themeColor="text1"/>
              </w:rPr>
            </w:pPr>
            <w:r w:rsidRPr="004C3767">
              <w:rPr>
                <w:color w:val="000000" w:themeColor="text1"/>
              </w:rPr>
              <w:t>30</w:t>
            </w:r>
          </w:p>
        </w:tc>
        <w:tc>
          <w:tcPr>
            <w:tcW w:w="2410" w:type="dxa"/>
          </w:tcPr>
          <w:p w14:paraId="5C8BB347"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7669A3CD"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4DBDD6B9"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06E35CBD"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B6976DB"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7801923C"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6F541077"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65E342A3" w14:textId="77777777" w:rsidTr="00B00304">
        <w:tc>
          <w:tcPr>
            <w:tcW w:w="675" w:type="dxa"/>
          </w:tcPr>
          <w:p w14:paraId="6DCB9297" w14:textId="77777777" w:rsidR="00B00304" w:rsidRPr="004C3767" w:rsidRDefault="00B00304" w:rsidP="004C3767">
            <w:pPr>
              <w:jc w:val="center"/>
              <w:rPr>
                <w:color w:val="000000" w:themeColor="text1"/>
              </w:rPr>
            </w:pPr>
            <w:r w:rsidRPr="004C3767">
              <w:rPr>
                <w:color w:val="000000" w:themeColor="text1"/>
              </w:rPr>
              <w:t>31</w:t>
            </w:r>
          </w:p>
        </w:tc>
        <w:tc>
          <w:tcPr>
            <w:tcW w:w="2410" w:type="dxa"/>
          </w:tcPr>
          <w:p w14:paraId="35C3AA62"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2E6C5170"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0C7CF561" w14:textId="77777777" w:rsidR="00B00304" w:rsidRPr="004C3767" w:rsidRDefault="00B00304" w:rsidP="004C3767">
            <w:pPr>
              <w:jc w:val="center"/>
              <w:rPr>
                <w:color w:val="000000" w:themeColor="text1"/>
              </w:rPr>
            </w:pPr>
            <w:r w:rsidRPr="004C3767">
              <w:rPr>
                <w:color w:val="000000" w:themeColor="text1"/>
              </w:rPr>
              <w:t xml:space="preserve">3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30DE4CDA"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B370D07"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69FBAA78"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76C7B121"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6C092760" w14:textId="77777777" w:rsidTr="00B00304">
        <w:tc>
          <w:tcPr>
            <w:tcW w:w="675" w:type="dxa"/>
          </w:tcPr>
          <w:p w14:paraId="5A804699" w14:textId="77777777" w:rsidR="00B00304" w:rsidRPr="004C3767" w:rsidRDefault="00B00304" w:rsidP="004C3767">
            <w:pPr>
              <w:jc w:val="center"/>
              <w:rPr>
                <w:color w:val="000000" w:themeColor="text1"/>
              </w:rPr>
            </w:pPr>
            <w:r w:rsidRPr="004C3767">
              <w:rPr>
                <w:color w:val="000000" w:themeColor="text1"/>
              </w:rPr>
              <w:t>32</w:t>
            </w:r>
          </w:p>
        </w:tc>
        <w:tc>
          <w:tcPr>
            <w:tcW w:w="2410" w:type="dxa"/>
          </w:tcPr>
          <w:p w14:paraId="06213E31"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445B92C6"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081A9FE2" w14:textId="77777777" w:rsidR="00B00304" w:rsidRPr="004C3767" w:rsidRDefault="00B00304" w:rsidP="004C3767">
            <w:pPr>
              <w:jc w:val="center"/>
              <w:rPr>
                <w:color w:val="000000" w:themeColor="text1"/>
              </w:rPr>
            </w:pPr>
            <w:r w:rsidRPr="004C3767">
              <w:rPr>
                <w:color w:val="000000" w:themeColor="text1"/>
                <w:lang w:val="en-US"/>
              </w:rPr>
              <w:t>1</w:t>
            </w:r>
            <w:r w:rsidRPr="004C3767">
              <w:rPr>
                <w:color w:val="000000" w:themeColor="text1"/>
              </w:rPr>
              <w:t xml:space="preserve"> объект, планируемый к размещению</w:t>
            </w:r>
          </w:p>
        </w:tc>
        <w:tc>
          <w:tcPr>
            <w:tcW w:w="1987" w:type="dxa"/>
          </w:tcPr>
          <w:p w14:paraId="00744E70"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08F1CE0C" w14:textId="77777777" w:rsidR="00B00304" w:rsidRPr="004C3767" w:rsidRDefault="00B00304" w:rsidP="004C3767">
            <w:pPr>
              <w:jc w:val="center"/>
              <w:rPr>
                <w:color w:val="000000" w:themeColor="text1"/>
              </w:rPr>
            </w:pPr>
            <w:r w:rsidRPr="004C3767">
              <w:rPr>
                <w:color w:val="000000" w:themeColor="text1"/>
              </w:rPr>
              <w:t>Зона сельскохозяйственного использования</w:t>
            </w:r>
          </w:p>
        </w:tc>
        <w:tc>
          <w:tcPr>
            <w:tcW w:w="1843" w:type="dxa"/>
          </w:tcPr>
          <w:p w14:paraId="3F7A4E0B"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5210DD5D"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1A2AFC1" w14:textId="77777777" w:rsidTr="00B00304">
        <w:tc>
          <w:tcPr>
            <w:tcW w:w="675" w:type="dxa"/>
          </w:tcPr>
          <w:p w14:paraId="363891F9" w14:textId="77777777" w:rsidR="00B00304" w:rsidRPr="004C3767" w:rsidRDefault="00B00304" w:rsidP="004C3767">
            <w:pPr>
              <w:jc w:val="center"/>
              <w:rPr>
                <w:color w:val="000000" w:themeColor="text1"/>
              </w:rPr>
            </w:pPr>
            <w:r w:rsidRPr="004C3767">
              <w:rPr>
                <w:color w:val="000000" w:themeColor="text1"/>
              </w:rPr>
              <w:t>33</w:t>
            </w:r>
          </w:p>
        </w:tc>
        <w:tc>
          <w:tcPr>
            <w:tcW w:w="2410" w:type="dxa"/>
          </w:tcPr>
          <w:p w14:paraId="3344E04A"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745D40C2"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388A566D" w14:textId="77777777" w:rsidR="00B00304" w:rsidRPr="004C3767" w:rsidRDefault="009112BC" w:rsidP="004C3767">
            <w:pPr>
              <w:jc w:val="center"/>
              <w:rPr>
                <w:color w:val="000000" w:themeColor="text1"/>
              </w:rPr>
            </w:pPr>
            <w:r w:rsidRPr="004C3767">
              <w:rPr>
                <w:color w:val="000000" w:themeColor="text1"/>
              </w:rPr>
              <w:t>4</w:t>
            </w:r>
            <w:r w:rsidR="00B00304" w:rsidRPr="004C3767">
              <w:rPr>
                <w:color w:val="000000" w:themeColor="text1"/>
              </w:rPr>
              <w:t xml:space="preserve"> объектов, </w:t>
            </w:r>
            <w:proofErr w:type="gramStart"/>
            <w:r w:rsidR="00B00304" w:rsidRPr="004C3767">
              <w:rPr>
                <w:color w:val="000000" w:themeColor="text1"/>
              </w:rPr>
              <w:t>планируемый</w:t>
            </w:r>
            <w:proofErr w:type="gramEnd"/>
            <w:r w:rsidR="00B00304" w:rsidRPr="004C3767">
              <w:rPr>
                <w:color w:val="000000" w:themeColor="text1"/>
              </w:rPr>
              <w:t xml:space="preserve"> к размещению</w:t>
            </w:r>
          </w:p>
        </w:tc>
        <w:tc>
          <w:tcPr>
            <w:tcW w:w="1987" w:type="dxa"/>
          </w:tcPr>
          <w:p w14:paraId="2E22687E" w14:textId="77777777" w:rsidR="00B00304" w:rsidRPr="004C3767" w:rsidRDefault="00B00304" w:rsidP="004C3767">
            <w:pPr>
              <w:jc w:val="center"/>
              <w:rPr>
                <w:color w:val="000000" w:themeColor="text1"/>
              </w:rPr>
            </w:pPr>
            <w:r w:rsidRPr="004C3767">
              <w:rPr>
                <w:color w:val="000000" w:themeColor="text1"/>
              </w:rPr>
              <w:t>г. Находка,</w:t>
            </w:r>
          </w:p>
          <w:p w14:paraId="790F7BE4"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6210DD07"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3BFC317B"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550310A7"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45E17724" w14:textId="77777777" w:rsidTr="00B00304">
        <w:tc>
          <w:tcPr>
            <w:tcW w:w="675" w:type="dxa"/>
          </w:tcPr>
          <w:p w14:paraId="093D7E32" w14:textId="77777777" w:rsidR="00B00304" w:rsidRPr="004C3767" w:rsidRDefault="00B00304" w:rsidP="004C3767">
            <w:pPr>
              <w:jc w:val="center"/>
              <w:rPr>
                <w:color w:val="000000" w:themeColor="text1"/>
              </w:rPr>
            </w:pPr>
            <w:r w:rsidRPr="004C3767">
              <w:rPr>
                <w:color w:val="000000" w:themeColor="text1"/>
              </w:rPr>
              <w:t>34</w:t>
            </w:r>
          </w:p>
        </w:tc>
        <w:tc>
          <w:tcPr>
            <w:tcW w:w="2410" w:type="dxa"/>
          </w:tcPr>
          <w:p w14:paraId="171EFA0A" w14:textId="77777777" w:rsidR="00B00304" w:rsidRPr="004C3767" w:rsidRDefault="00B00304" w:rsidP="004C3767">
            <w:pPr>
              <w:jc w:val="center"/>
              <w:rPr>
                <w:color w:val="000000" w:themeColor="text1"/>
              </w:rPr>
            </w:pPr>
            <w:r w:rsidRPr="004C3767">
              <w:rPr>
                <w:color w:val="000000" w:themeColor="text1"/>
              </w:rPr>
              <w:t xml:space="preserve">Канализационная </w:t>
            </w:r>
            <w:r w:rsidRPr="004C3767">
              <w:rPr>
                <w:color w:val="000000" w:themeColor="text1"/>
              </w:rPr>
              <w:lastRenderedPageBreak/>
              <w:t>насосная станция (КНС)</w:t>
            </w:r>
          </w:p>
        </w:tc>
        <w:tc>
          <w:tcPr>
            <w:tcW w:w="2126" w:type="dxa"/>
          </w:tcPr>
          <w:p w14:paraId="1A6B1C1D" w14:textId="77777777" w:rsidR="00B00304" w:rsidRPr="004C3767" w:rsidRDefault="00B00304" w:rsidP="004C3767">
            <w:pPr>
              <w:jc w:val="center"/>
              <w:rPr>
                <w:color w:val="000000" w:themeColor="text1"/>
              </w:rPr>
            </w:pPr>
            <w:r w:rsidRPr="004C3767">
              <w:rPr>
                <w:color w:val="000000" w:themeColor="text1"/>
              </w:rPr>
              <w:lastRenderedPageBreak/>
              <w:t xml:space="preserve">Канализационная </w:t>
            </w:r>
            <w:r w:rsidRPr="004C3767">
              <w:rPr>
                <w:color w:val="000000" w:themeColor="text1"/>
              </w:rPr>
              <w:lastRenderedPageBreak/>
              <w:t>насосная станция (КНС)</w:t>
            </w:r>
          </w:p>
        </w:tc>
        <w:tc>
          <w:tcPr>
            <w:tcW w:w="1984" w:type="dxa"/>
          </w:tcPr>
          <w:p w14:paraId="1A224D25" w14:textId="77777777" w:rsidR="00B00304" w:rsidRPr="004C3767" w:rsidRDefault="00B00304" w:rsidP="004C3767">
            <w:pPr>
              <w:jc w:val="center"/>
              <w:rPr>
                <w:color w:val="000000" w:themeColor="text1"/>
              </w:rPr>
            </w:pPr>
            <w:r w:rsidRPr="004C3767">
              <w:rPr>
                <w:color w:val="000000" w:themeColor="text1"/>
              </w:rPr>
              <w:lastRenderedPageBreak/>
              <w:t xml:space="preserve">1 объект, </w:t>
            </w:r>
            <w:r w:rsidRPr="004C3767">
              <w:rPr>
                <w:color w:val="000000" w:themeColor="text1"/>
              </w:rPr>
              <w:lastRenderedPageBreak/>
              <w:t>планируемый к размещению</w:t>
            </w:r>
          </w:p>
        </w:tc>
        <w:tc>
          <w:tcPr>
            <w:tcW w:w="1987" w:type="dxa"/>
          </w:tcPr>
          <w:p w14:paraId="30F6384B" w14:textId="77777777" w:rsidR="00B00304" w:rsidRPr="004C3767" w:rsidRDefault="00B00304" w:rsidP="004C3767">
            <w:pPr>
              <w:jc w:val="center"/>
              <w:rPr>
                <w:color w:val="000000" w:themeColor="text1"/>
              </w:rPr>
            </w:pPr>
            <w:r w:rsidRPr="004C3767">
              <w:rPr>
                <w:color w:val="000000" w:themeColor="text1"/>
              </w:rPr>
              <w:lastRenderedPageBreak/>
              <w:t>г. Находка</w:t>
            </w:r>
          </w:p>
        </w:tc>
        <w:tc>
          <w:tcPr>
            <w:tcW w:w="2266" w:type="dxa"/>
          </w:tcPr>
          <w:p w14:paraId="70DA6365" w14:textId="77777777" w:rsidR="00B00304" w:rsidRPr="004C3767" w:rsidRDefault="00B00304" w:rsidP="004C3767">
            <w:pPr>
              <w:jc w:val="center"/>
              <w:rPr>
                <w:color w:val="000000" w:themeColor="text1"/>
              </w:rPr>
            </w:pPr>
            <w:r w:rsidRPr="004C3767">
              <w:rPr>
                <w:color w:val="000000" w:themeColor="text1"/>
              </w:rPr>
              <w:t xml:space="preserve">Зона </w:t>
            </w:r>
            <w:r w:rsidRPr="004C3767">
              <w:rPr>
                <w:color w:val="000000" w:themeColor="text1"/>
              </w:rPr>
              <w:lastRenderedPageBreak/>
              <w:t>рекреационного назначения</w:t>
            </w:r>
          </w:p>
        </w:tc>
        <w:tc>
          <w:tcPr>
            <w:tcW w:w="1843" w:type="dxa"/>
          </w:tcPr>
          <w:p w14:paraId="052404D8" w14:textId="77777777" w:rsidR="00B00304" w:rsidRPr="004C3767" w:rsidRDefault="00B00304" w:rsidP="004C3767">
            <w:pPr>
              <w:jc w:val="center"/>
              <w:rPr>
                <w:color w:val="000000" w:themeColor="text1"/>
              </w:rPr>
            </w:pPr>
            <w:r w:rsidRPr="004C3767">
              <w:rPr>
                <w:color w:val="000000" w:themeColor="text1"/>
              </w:rPr>
              <w:lastRenderedPageBreak/>
              <w:t>15-20 м</w:t>
            </w:r>
          </w:p>
        </w:tc>
        <w:tc>
          <w:tcPr>
            <w:tcW w:w="1417" w:type="dxa"/>
          </w:tcPr>
          <w:p w14:paraId="51DA7C5A" w14:textId="77777777" w:rsidR="00B00304" w:rsidRPr="004C3767" w:rsidRDefault="00B00304" w:rsidP="004C3767">
            <w:pPr>
              <w:jc w:val="center"/>
              <w:rPr>
                <w:color w:val="000000" w:themeColor="text1"/>
              </w:rPr>
            </w:pPr>
            <w:r w:rsidRPr="004C3767">
              <w:rPr>
                <w:color w:val="000000" w:themeColor="text1"/>
              </w:rPr>
              <w:t xml:space="preserve">Расчетный </w:t>
            </w:r>
            <w:r w:rsidRPr="004C3767">
              <w:rPr>
                <w:color w:val="000000" w:themeColor="text1"/>
              </w:rPr>
              <w:lastRenderedPageBreak/>
              <w:t>срок</w:t>
            </w:r>
          </w:p>
        </w:tc>
      </w:tr>
      <w:tr w:rsidR="00400344" w:rsidRPr="004C3767" w14:paraId="55AE1F0C" w14:textId="77777777" w:rsidTr="00B00304">
        <w:tc>
          <w:tcPr>
            <w:tcW w:w="675" w:type="dxa"/>
          </w:tcPr>
          <w:p w14:paraId="75A46FE0" w14:textId="77777777" w:rsidR="00B00304" w:rsidRPr="004C3767" w:rsidRDefault="009112BC" w:rsidP="004C3767">
            <w:pPr>
              <w:jc w:val="center"/>
              <w:rPr>
                <w:color w:val="000000" w:themeColor="text1"/>
              </w:rPr>
            </w:pPr>
            <w:r w:rsidRPr="004C3767">
              <w:rPr>
                <w:color w:val="000000" w:themeColor="text1"/>
              </w:rPr>
              <w:lastRenderedPageBreak/>
              <w:t>35</w:t>
            </w:r>
          </w:p>
        </w:tc>
        <w:tc>
          <w:tcPr>
            <w:tcW w:w="2410" w:type="dxa"/>
          </w:tcPr>
          <w:p w14:paraId="4064CF5F"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2126" w:type="dxa"/>
          </w:tcPr>
          <w:p w14:paraId="76745809"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1984" w:type="dxa"/>
          </w:tcPr>
          <w:p w14:paraId="68623A04"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1B58A943"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336221D8"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56B91F47" w14:textId="77777777" w:rsidR="00B00304" w:rsidRPr="004C3767" w:rsidRDefault="00B00304" w:rsidP="004C3767">
            <w:pPr>
              <w:jc w:val="center"/>
              <w:rPr>
                <w:color w:val="000000" w:themeColor="text1"/>
              </w:rPr>
            </w:pPr>
            <w:r w:rsidRPr="004C3767">
              <w:rPr>
                <w:color w:val="000000" w:themeColor="text1"/>
              </w:rPr>
              <w:t>500 м</w:t>
            </w:r>
          </w:p>
        </w:tc>
        <w:tc>
          <w:tcPr>
            <w:tcW w:w="1417" w:type="dxa"/>
          </w:tcPr>
          <w:p w14:paraId="16F1CF65"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EF131E6" w14:textId="77777777" w:rsidTr="00B00304">
        <w:tc>
          <w:tcPr>
            <w:tcW w:w="675" w:type="dxa"/>
          </w:tcPr>
          <w:p w14:paraId="13E9E288" w14:textId="77777777" w:rsidR="00B00304" w:rsidRPr="004C3767" w:rsidRDefault="009112BC" w:rsidP="004C3767">
            <w:pPr>
              <w:jc w:val="center"/>
              <w:rPr>
                <w:color w:val="000000" w:themeColor="text1"/>
              </w:rPr>
            </w:pPr>
            <w:r w:rsidRPr="004C3767">
              <w:rPr>
                <w:color w:val="000000" w:themeColor="text1"/>
              </w:rPr>
              <w:t>36</w:t>
            </w:r>
          </w:p>
        </w:tc>
        <w:tc>
          <w:tcPr>
            <w:tcW w:w="2410" w:type="dxa"/>
          </w:tcPr>
          <w:p w14:paraId="0EA446B6"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2126" w:type="dxa"/>
          </w:tcPr>
          <w:p w14:paraId="4F397CA6"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1984" w:type="dxa"/>
          </w:tcPr>
          <w:p w14:paraId="6B6FBF8C"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3914567F"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C470AB2"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2C723039" w14:textId="77777777" w:rsidR="00B00304" w:rsidRPr="004C3767" w:rsidRDefault="00B00304" w:rsidP="004C3767">
            <w:pPr>
              <w:jc w:val="center"/>
              <w:rPr>
                <w:color w:val="000000" w:themeColor="text1"/>
              </w:rPr>
            </w:pPr>
            <w:r w:rsidRPr="004C3767">
              <w:rPr>
                <w:color w:val="000000" w:themeColor="text1"/>
              </w:rPr>
              <w:t>100 м</w:t>
            </w:r>
          </w:p>
        </w:tc>
        <w:tc>
          <w:tcPr>
            <w:tcW w:w="1417" w:type="dxa"/>
          </w:tcPr>
          <w:p w14:paraId="33B0C137"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FAA5BC0" w14:textId="77777777" w:rsidTr="00B00304">
        <w:tc>
          <w:tcPr>
            <w:tcW w:w="675" w:type="dxa"/>
          </w:tcPr>
          <w:p w14:paraId="26141302" w14:textId="77777777" w:rsidR="00B00304" w:rsidRPr="004C3767" w:rsidRDefault="009112BC" w:rsidP="004C3767">
            <w:pPr>
              <w:jc w:val="center"/>
              <w:rPr>
                <w:color w:val="000000" w:themeColor="text1"/>
              </w:rPr>
            </w:pPr>
            <w:r w:rsidRPr="004C3767">
              <w:rPr>
                <w:color w:val="000000" w:themeColor="text1"/>
              </w:rPr>
              <w:t>37</w:t>
            </w:r>
          </w:p>
        </w:tc>
        <w:tc>
          <w:tcPr>
            <w:tcW w:w="2410" w:type="dxa"/>
          </w:tcPr>
          <w:p w14:paraId="6B29EE05"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429D1BCB"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20401CD4" w14:textId="77777777" w:rsidR="00B00304" w:rsidRPr="004C3767" w:rsidRDefault="00B00304" w:rsidP="004C3767">
            <w:pPr>
              <w:jc w:val="center"/>
              <w:rPr>
                <w:color w:val="000000" w:themeColor="text1"/>
              </w:rPr>
            </w:pPr>
            <w:r w:rsidRPr="004C3767">
              <w:rPr>
                <w:color w:val="000000" w:themeColor="text1"/>
                <w:lang w:val="en-US"/>
              </w:rPr>
              <w:t>3</w:t>
            </w:r>
            <w:r w:rsidRPr="004C3767">
              <w:rPr>
                <w:color w:val="000000" w:themeColor="text1"/>
              </w:rPr>
              <w:t xml:space="preserve"> объекта, планируемый к размещению</w:t>
            </w:r>
          </w:p>
        </w:tc>
        <w:tc>
          <w:tcPr>
            <w:tcW w:w="1987" w:type="dxa"/>
          </w:tcPr>
          <w:p w14:paraId="569EC1F0" w14:textId="77777777" w:rsidR="00B00304" w:rsidRPr="004C3767" w:rsidRDefault="00B00304" w:rsidP="004C3767">
            <w:pPr>
              <w:jc w:val="center"/>
              <w:rPr>
                <w:color w:val="000000" w:themeColor="text1"/>
              </w:rPr>
            </w:pPr>
            <w:r w:rsidRPr="004C3767">
              <w:rPr>
                <w:color w:val="000000" w:themeColor="text1"/>
              </w:rPr>
              <w:t>г. Находка,</w:t>
            </w:r>
          </w:p>
          <w:p w14:paraId="2382F49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71EF48D5" w14:textId="77777777" w:rsidR="00B00304" w:rsidRPr="004C3767" w:rsidRDefault="00B00304" w:rsidP="004C3767">
            <w:pPr>
              <w:jc w:val="center"/>
              <w:rPr>
                <w:color w:val="000000" w:themeColor="text1"/>
              </w:rPr>
            </w:pPr>
            <w:r w:rsidRPr="004C3767">
              <w:rPr>
                <w:color w:val="000000" w:themeColor="text1"/>
              </w:rPr>
              <w:t>Зона рекреационного назначения</w:t>
            </w:r>
          </w:p>
        </w:tc>
        <w:tc>
          <w:tcPr>
            <w:tcW w:w="1843" w:type="dxa"/>
          </w:tcPr>
          <w:p w14:paraId="03CA01C1"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77B1EBA7" w14:textId="77777777" w:rsidR="00B00304" w:rsidRPr="004C3767" w:rsidRDefault="00B00304" w:rsidP="004C3767">
            <w:pPr>
              <w:jc w:val="center"/>
              <w:rPr>
                <w:color w:val="000000" w:themeColor="text1"/>
              </w:rPr>
            </w:pPr>
            <w:r w:rsidRPr="004C3767">
              <w:rPr>
                <w:color w:val="000000" w:themeColor="text1"/>
              </w:rPr>
              <w:t>2 объекта на 1 очередь, 1 объект на расчетный срок</w:t>
            </w:r>
          </w:p>
        </w:tc>
      </w:tr>
      <w:tr w:rsidR="00400344" w:rsidRPr="004C3767" w14:paraId="01CA534F" w14:textId="77777777" w:rsidTr="00B00304">
        <w:trPr>
          <w:trHeight w:val="520"/>
        </w:trPr>
        <w:tc>
          <w:tcPr>
            <w:tcW w:w="675" w:type="dxa"/>
          </w:tcPr>
          <w:p w14:paraId="458EDF24" w14:textId="77777777" w:rsidR="00B00304" w:rsidRPr="004C3767" w:rsidRDefault="009112BC" w:rsidP="004C3767">
            <w:pPr>
              <w:jc w:val="center"/>
              <w:rPr>
                <w:color w:val="000000" w:themeColor="text1"/>
              </w:rPr>
            </w:pPr>
            <w:r w:rsidRPr="004C3767">
              <w:rPr>
                <w:color w:val="000000" w:themeColor="text1"/>
              </w:rPr>
              <w:t>38</w:t>
            </w:r>
          </w:p>
        </w:tc>
        <w:tc>
          <w:tcPr>
            <w:tcW w:w="2410" w:type="dxa"/>
          </w:tcPr>
          <w:p w14:paraId="151354CD"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21A90574"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6C4309D5"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62DD1049"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55C6AD8A"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41FC6BFD"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0BC78F1F"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0792CA55" w14:textId="77777777" w:rsidTr="00B00304">
        <w:tc>
          <w:tcPr>
            <w:tcW w:w="675" w:type="dxa"/>
          </w:tcPr>
          <w:p w14:paraId="49EAB645" w14:textId="77777777" w:rsidR="00B00304" w:rsidRPr="004C3767" w:rsidRDefault="009112BC" w:rsidP="004C3767">
            <w:pPr>
              <w:jc w:val="center"/>
              <w:rPr>
                <w:color w:val="000000" w:themeColor="text1"/>
              </w:rPr>
            </w:pPr>
            <w:r w:rsidRPr="004C3767">
              <w:rPr>
                <w:color w:val="000000" w:themeColor="text1"/>
              </w:rPr>
              <w:t>39</w:t>
            </w:r>
          </w:p>
        </w:tc>
        <w:tc>
          <w:tcPr>
            <w:tcW w:w="2410" w:type="dxa"/>
          </w:tcPr>
          <w:p w14:paraId="4C5F543A"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2126" w:type="dxa"/>
          </w:tcPr>
          <w:p w14:paraId="002F19C7"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1984" w:type="dxa"/>
          </w:tcPr>
          <w:p w14:paraId="29FC9F91"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5B8240F6" w14:textId="77777777" w:rsidR="00B00304" w:rsidRPr="004C3767" w:rsidRDefault="00B00304" w:rsidP="004C3767">
            <w:pPr>
              <w:jc w:val="center"/>
              <w:rPr>
                <w:color w:val="000000" w:themeColor="text1"/>
              </w:rPr>
            </w:pPr>
            <w:r w:rsidRPr="004C3767">
              <w:rPr>
                <w:color w:val="000000" w:themeColor="text1"/>
              </w:rPr>
              <w:t>Находкинский ГО</w:t>
            </w:r>
          </w:p>
        </w:tc>
        <w:tc>
          <w:tcPr>
            <w:tcW w:w="2266" w:type="dxa"/>
          </w:tcPr>
          <w:p w14:paraId="2F0309F1" w14:textId="77777777" w:rsidR="00B00304" w:rsidRPr="004C3767" w:rsidRDefault="00B00304" w:rsidP="004C3767">
            <w:pPr>
              <w:jc w:val="center"/>
              <w:rPr>
                <w:color w:val="000000" w:themeColor="text1"/>
              </w:rPr>
            </w:pPr>
            <w:r w:rsidRPr="004C3767">
              <w:rPr>
                <w:color w:val="000000" w:themeColor="text1"/>
              </w:rPr>
              <w:t>Зона рекреационного назначения</w:t>
            </w:r>
          </w:p>
        </w:tc>
        <w:tc>
          <w:tcPr>
            <w:tcW w:w="1843" w:type="dxa"/>
          </w:tcPr>
          <w:p w14:paraId="22A11D99" w14:textId="77777777" w:rsidR="00B00304" w:rsidRPr="004C3767" w:rsidRDefault="00B00304" w:rsidP="004C3767">
            <w:pPr>
              <w:jc w:val="center"/>
              <w:rPr>
                <w:color w:val="000000" w:themeColor="text1"/>
              </w:rPr>
            </w:pPr>
            <w:r w:rsidRPr="004C3767">
              <w:rPr>
                <w:color w:val="000000" w:themeColor="text1"/>
              </w:rPr>
              <w:t>150 м</w:t>
            </w:r>
          </w:p>
        </w:tc>
        <w:tc>
          <w:tcPr>
            <w:tcW w:w="1417" w:type="dxa"/>
          </w:tcPr>
          <w:p w14:paraId="19F92F28"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224D6C69" w14:textId="77777777" w:rsidTr="00B00304">
        <w:tc>
          <w:tcPr>
            <w:tcW w:w="675" w:type="dxa"/>
          </w:tcPr>
          <w:p w14:paraId="2568C638" w14:textId="77777777" w:rsidR="00B00304" w:rsidRPr="004C3767" w:rsidRDefault="009112BC" w:rsidP="004C3767">
            <w:pPr>
              <w:jc w:val="center"/>
              <w:rPr>
                <w:color w:val="000000" w:themeColor="text1"/>
              </w:rPr>
            </w:pPr>
            <w:r w:rsidRPr="004C3767">
              <w:rPr>
                <w:color w:val="000000" w:themeColor="text1"/>
              </w:rPr>
              <w:t>40</w:t>
            </w:r>
          </w:p>
        </w:tc>
        <w:tc>
          <w:tcPr>
            <w:tcW w:w="2410" w:type="dxa"/>
          </w:tcPr>
          <w:p w14:paraId="3F8913AE"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2126" w:type="dxa"/>
          </w:tcPr>
          <w:p w14:paraId="08C4E30A"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1984" w:type="dxa"/>
          </w:tcPr>
          <w:p w14:paraId="0446AE89" w14:textId="77777777" w:rsidR="00B00304" w:rsidRPr="004C3767" w:rsidRDefault="00B00304" w:rsidP="004C3767">
            <w:pPr>
              <w:jc w:val="center"/>
              <w:rPr>
                <w:color w:val="000000" w:themeColor="text1"/>
              </w:rPr>
            </w:pPr>
            <w:r w:rsidRPr="004C3767">
              <w:rPr>
                <w:color w:val="000000" w:themeColor="text1"/>
              </w:rPr>
              <w:t xml:space="preserve">3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26A25E37"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3E053068"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681EEA1C" w14:textId="77777777" w:rsidR="00B00304" w:rsidRPr="004C3767" w:rsidRDefault="00B00304" w:rsidP="004C3767">
            <w:pPr>
              <w:jc w:val="center"/>
              <w:rPr>
                <w:color w:val="000000" w:themeColor="text1"/>
              </w:rPr>
            </w:pPr>
            <w:r w:rsidRPr="004C3767">
              <w:rPr>
                <w:color w:val="000000" w:themeColor="text1"/>
              </w:rPr>
              <w:t>100-200 м</w:t>
            </w:r>
          </w:p>
        </w:tc>
        <w:tc>
          <w:tcPr>
            <w:tcW w:w="1417" w:type="dxa"/>
          </w:tcPr>
          <w:p w14:paraId="05081655"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08497AC1" w14:textId="77777777" w:rsidTr="00B00304">
        <w:tc>
          <w:tcPr>
            <w:tcW w:w="675" w:type="dxa"/>
          </w:tcPr>
          <w:p w14:paraId="0F44AE19" w14:textId="77777777" w:rsidR="00B00304" w:rsidRPr="004C3767" w:rsidRDefault="009112BC" w:rsidP="004C3767">
            <w:pPr>
              <w:jc w:val="center"/>
              <w:rPr>
                <w:color w:val="000000" w:themeColor="text1"/>
              </w:rPr>
            </w:pPr>
            <w:r w:rsidRPr="004C3767">
              <w:rPr>
                <w:color w:val="000000" w:themeColor="text1"/>
              </w:rPr>
              <w:t>41</w:t>
            </w:r>
          </w:p>
        </w:tc>
        <w:tc>
          <w:tcPr>
            <w:tcW w:w="2410" w:type="dxa"/>
          </w:tcPr>
          <w:p w14:paraId="58D7A02A"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2126" w:type="dxa"/>
          </w:tcPr>
          <w:p w14:paraId="6328561B"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1984" w:type="dxa"/>
          </w:tcPr>
          <w:p w14:paraId="1D7C2466"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3E8D27AF" w14:textId="77777777" w:rsidR="00B00304" w:rsidRPr="004C3767" w:rsidRDefault="00B00304" w:rsidP="004C3767">
            <w:pPr>
              <w:jc w:val="center"/>
              <w:rPr>
                <w:color w:val="000000" w:themeColor="text1"/>
              </w:rPr>
            </w:pPr>
            <w:proofErr w:type="gramStart"/>
            <w:r w:rsidRPr="004C3767">
              <w:rPr>
                <w:color w:val="000000" w:themeColor="text1"/>
              </w:rPr>
              <w:t>с</w:t>
            </w:r>
            <w:proofErr w:type="gramEnd"/>
            <w:r w:rsidRPr="004C3767">
              <w:rPr>
                <w:color w:val="000000" w:themeColor="text1"/>
              </w:rPr>
              <w:t>. Анна</w:t>
            </w:r>
          </w:p>
        </w:tc>
        <w:tc>
          <w:tcPr>
            <w:tcW w:w="2266" w:type="dxa"/>
          </w:tcPr>
          <w:p w14:paraId="48383B1E" w14:textId="77777777" w:rsidR="00B00304" w:rsidRPr="004C3767" w:rsidRDefault="00B00304" w:rsidP="004C3767">
            <w:pPr>
              <w:jc w:val="center"/>
              <w:rPr>
                <w:color w:val="000000" w:themeColor="text1"/>
              </w:rPr>
            </w:pPr>
            <w:r w:rsidRPr="004C3767">
              <w:rPr>
                <w:color w:val="000000" w:themeColor="text1"/>
              </w:rPr>
              <w:t>Производственная зона</w:t>
            </w:r>
          </w:p>
        </w:tc>
        <w:tc>
          <w:tcPr>
            <w:tcW w:w="1843" w:type="dxa"/>
          </w:tcPr>
          <w:p w14:paraId="3040BFDF" w14:textId="77777777" w:rsidR="00B00304" w:rsidRPr="004C3767" w:rsidRDefault="00B00304" w:rsidP="004C3767">
            <w:pPr>
              <w:jc w:val="center"/>
              <w:rPr>
                <w:color w:val="000000" w:themeColor="text1"/>
              </w:rPr>
            </w:pPr>
            <w:r w:rsidRPr="004C3767">
              <w:rPr>
                <w:color w:val="000000" w:themeColor="text1"/>
              </w:rPr>
              <w:t>100 м</w:t>
            </w:r>
          </w:p>
        </w:tc>
        <w:tc>
          <w:tcPr>
            <w:tcW w:w="1417" w:type="dxa"/>
          </w:tcPr>
          <w:p w14:paraId="3F0D9CE9"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C1E9156" w14:textId="77777777" w:rsidTr="00B00304">
        <w:tc>
          <w:tcPr>
            <w:tcW w:w="675" w:type="dxa"/>
          </w:tcPr>
          <w:p w14:paraId="05F6E501" w14:textId="77777777" w:rsidR="00B00304" w:rsidRPr="004C3767" w:rsidRDefault="009112BC" w:rsidP="004C3767">
            <w:pPr>
              <w:jc w:val="center"/>
              <w:rPr>
                <w:color w:val="000000" w:themeColor="text1"/>
              </w:rPr>
            </w:pPr>
            <w:r w:rsidRPr="004C3767">
              <w:rPr>
                <w:color w:val="000000" w:themeColor="text1"/>
              </w:rPr>
              <w:t>42</w:t>
            </w:r>
          </w:p>
        </w:tc>
        <w:tc>
          <w:tcPr>
            <w:tcW w:w="2410" w:type="dxa"/>
          </w:tcPr>
          <w:p w14:paraId="6BBC1540"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298839CD"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6A1E498F"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26F8D5DB"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33310368"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7A5C863E"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4A96F414"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0C841B39" w14:textId="77777777" w:rsidTr="00B00304">
        <w:tc>
          <w:tcPr>
            <w:tcW w:w="675" w:type="dxa"/>
          </w:tcPr>
          <w:p w14:paraId="5BBA6390" w14:textId="77777777" w:rsidR="00B00304" w:rsidRPr="004C3767" w:rsidRDefault="009112BC" w:rsidP="004C3767">
            <w:pPr>
              <w:jc w:val="center"/>
              <w:rPr>
                <w:color w:val="000000" w:themeColor="text1"/>
              </w:rPr>
            </w:pPr>
            <w:r w:rsidRPr="004C3767">
              <w:rPr>
                <w:color w:val="000000" w:themeColor="text1"/>
              </w:rPr>
              <w:lastRenderedPageBreak/>
              <w:t>43</w:t>
            </w:r>
          </w:p>
        </w:tc>
        <w:tc>
          <w:tcPr>
            <w:tcW w:w="2410" w:type="dxa"/>
          </w:tcPr>
          <w:p w14:paraId="188A648E"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10405BE1"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1011745F"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08AA2BBE"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035CD997"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1C1426DC"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4C2397D1"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5035A84E" w14:textId="77777777" w:rsidTr="00B00304">
        <w:tc>
          <w:tcPr>
            <w:tcW w:w="675" w:type="dxa"/>
          </w:tcPr>
          <w:p w14:paraId="43151B92" w14:textId="77777777" w:rsidR="00B00304" w:rsidRPr="004C3767" w:rsidRDefault="009112BC" w:rsidP="004C3767">
            <w:pPr>
              <w:jc w:val="center"/>
              <w:rPr>
                <w:color w:val="000000" w:themeColor="text1"/>
              </w:rPr>
            </w:pPr>
            <w:r w:rsidRPr="004C3767">
              <w:rPr>
                <w:color w:val="000000" w:themeColor="text1"/>
              </w:rPr>
              <w:t>44</w:t>
            </w:r>
          </w:p>
        </w:tc>
        <w:tc>
          <w:tcPr>
            <w:tcW w:w="2410" w:type="dxa"/>
          </w:tcPr>
          <w:p w14:paraId="1BCF7CEB"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2126" w:type="dxa"/>
          </w:tcPr>
          <w:p w14:paraId="01F804CA"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1984" w:type="dxa"/>
          </w:tcPr>
          <w:p w14:paraId="22DC5C74"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7AD381EA"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1F2BF28F"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740517DC" w14:textId="77777777" w:rsidR="00B00304" w:rsidRPr="004C3767" w:rsidRDefault="00B00304" w:rsidP="004C3767">
            <w:pPr>
              <w:jc w:val="center"/>
              <w:rPr>
                <w:color w:val="000000" w:themeColor="text1"/>
              </w:rPr>
            </w:pPr>
            <w:r w:rsidRPr="004C3767">
              <w:rPr>
                <w:color w:val="000000" w:themeColor="text1"/>
              </w:rPr>
              <w:t>150 м</w:t>
            </w:r>
          </w:p>
        </w:tc>
        <w:tc>
          <w:tcPr>
            <w:tcW w:w="1417" w:type="dxa"/>
          </w:tcPr>
          <w:p w14:paraId="027150CE"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71E6AB5D" w14:textId="77777777" w:rsidTr="00B00304">
        <w:tc>
          <w:tcPr>
            <w:tcW w:w="675" w:type="dxa"/>
          </w:tcPr>
          <w:p w14:paraId="35869E64" w14:textId="77777777" w:rsidR="00B00304" w:rsidRPr="004C3767" w:rsidRDefault="009112BC" w:rsidP="004C3767">
            <w:pPr>
              <w:jc w:val="center"/>
              <w:rPr>
                <w:color w:val="000000" w:themeColor="text1"/>
              </w:rPr>
            </w:pPr>
            <w:r w:rsidRPr="004C3767">
              <w:rPr>
                <w:color w:val="000000" w:themeColor="text1"/>
              </w:rPr>
              <w:t>45</w:t>
            </w:r>
          </w:p>
        </w:tc>
        <w:tc>
          <w:tcPr>
            <w:tcW w:w="2410" w:type="dxa"/>
          </w:tcPr>
          <w:p w14:paraId="08773BF2"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61436FAE"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73204BF6"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390F0FD5"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11DF34C6"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3AF853F7"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63BA01DF"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15FA9493" w14:textId="77777777" w:rsidTr="00B00304">
        <w:tc>
          <w:tcPr>
            <w:tcW w:w="675" w:type="dxa"/>
          </w:tcPr>
          <w:p w14:paraId="39490972" w14:textId="77777777" w:rsidR="00B00304" w:rsidRPr="004C3767" w:rsidRDefault="009112BC" w:rsidP="004C3767">
            <w:pPr>
              <w:jc w:val="center"/>
              <w:rPr>
                <w:color w:val="000000" w:themeColor="text1"/>
              </w:rPr>
            </w:pPr>
            <w:r w:rsidRPr="004C3767">
              <w:rPr>
                <w:color w:val="000000" w:themeColor="text1"/>
              </w:rPr>
              <w:t>46</w:t>
            </w:r>
          </w:p>
        </w:tc>
        <w:tc>
          <w:tcPr>
            <w:tcW w:w="2410" w:type="dxa"/>
          </w:tcPr>
          <w:p w14:paraId="41FC1B3A"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2126" w:type="dxa"/>
          </w:tcPr>
          <w:p w14:paraId="7FAD5E7A" w14:textId="77777777" w:rsidR="00B00304" w:rsidRPr="004C3767" w:rsidRDefault="00B00304" w:rsidP="004C3767">
            <w:pPr>
              <w:jc w:val="center"/>
              <w:rPr>
                <w:color w:val="000000" w:themeColor="text1"/>
              </w:rPr>
            </w:pPr>
            <w:r w:rsidRPr="004C3767">
              <w:rPr>
                <w:color w:val="000000" w:themeColor="text1"/>
              </w:rPr>
              <w:t>Канализационная насосная станция (КНС)</w:t>
            </w:r>
          </w:p>
        </w:tc>
        <w:tc>
          <w:tcPr>
            <w:tcW w:w="1984" w:type="dxa"/>
          </w:tcPr>
          <w:p w14:paraId="390E696E"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78EF6538"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130B0165" w14:textId="77777777" w:rsidR="00B00304" w:rsidRPr="004C3767" w:rsidRDefault="00B00304" w:rsidP="004C3767">
            <w:pPr>
              <w:jc w:val="center"/>
              <w:rPr>
                <w:color w:val="000000" w:themeColor="text1"/>
              </w:rPr>
            </w:pPr>
            <w:r w:rsidRPr="004C3767">
              <w:rPr>
                <w:color w:val="000000" w:themeColor="text1"/>
              </w:rPr>
              <w:t>Общественно-деловая зона</w:t>
            </w:r>
          </w:p>
        </w:tc>
        <w:tc>
          <w:tcPr>
            <w:tcW w:w="1843" w:type="dxa"/>
          </w:tcPr>
          <w:p w14:paraId="28413079" w14:textId="77777777" w:rsidR="00B00304" w:rsidRPr="004C3767" w:rsidRDefault="00B00304" w:rsidP="004C3767">
            <w:pPr>
              <w:jc w:val="center"/>
              <w:rPr>
                <w:color w:val="000000" w:themeColor="text1"/>
              </w:rPr>
            </w:pPr>
            <w:r w:rsidRPr="004C3767">
              <w:rPr>
                <w:color w:val="000000" w:themeColor="text1"/>
              </w:rPr>
              <w:t>15-20 м</w:t>
            </w:r>
          </w:p>
        </w:tc>
        <w:tc>
          <w:tcPr>
            <w:tcW w:w="1417" w:type="dxa"/>
          </w:tcPr>
          <w:p w14:paraId="67ED4EF2"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3B3E4A25" w14:textId="77777777" w:rsidTr="00B00304">
        <w:tc>
          <w:tcPr>
            <w:tcW w:w="675" w:type="dxa"/>
          </w:tcPr>
          <w:p w14:paraId="49228C24" w14:textId="77777777" w:rsidR="00B00304" w:rsidRPr="004C3767" w:rsidRDefault="009112BC" w:rsidP="004C3767">
            <w:pPr>
              <w:jc w:val="center"/>
              <w:rPr>
                <w:color w:val="000000" w:themeColor="text1"/>
              </w:rPr>
            </w:pPr>
            <w:r w:rsidRPr="004C3767">
              <w:rPr>
                <w:color w:val="000000" w:themeColor="text1"/>
              </w:rPr>
              <w:t>47</w:t>
            </w:r>
          </w:p>
        </w:tc>
        <w:tc>
          <w:tcPr>
            <w:tcW w:w="2410" w:type="dxa"/>
          </w:tcPr>
          <w:p w14:paraId="4D671885"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2126" w:type="dxa"/>
          </w:tcPr>
          <w:p w14:paraId="07247F2F" w14:textId="77777777" w:rsidR="00B00304" w:rsidRPr="004C3767" w:rsidRDefault="00B00304" w:rsidP="004C3767">
            <w:pPr>
              <w:jc w:val="center"/>
              <w:rPr>
                <w:color w:val="000000" w:themeColor="text1"/>
              </w:rPr>
            </w:pPr>
            <w:r w:rsidRPr="004C3767">
              <w:rPr>
                <w:color w:val="000000" w:themeColor="text1"/>
              </w:rPr>
              <w:t>Очистные сооружения (КОС)</w:t>
            </w:r>
          </w:p>
        </w:tc>
        <w:tc>
          <w:tcPr>
            <w:tcW w:w="1984" w:type="dxa"/>
          </w:tcPr>
          <w:p w14:paraId="1E2FF1E3"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305F53B4"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541AE9BF" w14:textId="77777777" w:rsidR="00B00304" w:rsidRPr="004C3767" w:rsidRDefault="00C70397" w:rsidP="004C3767">
            <w:pPr>
              <w:jc w:val="center"/>
              <w:rPr>
                <w:color w:val="000000" w:themeColor="text1"/>
              </w:rPr>
            </w:pPr>
            <w:r w:rsidRPr="004C3767">
              <w:rPr>
                <w:color w:val="000000" w:themeColor="text1"/>
              </w:rPr>
              <w:t>Производственная зона</w:t>
            </w:r>
          </w:p>
        </w:tc>
        <w:tc>
          <w:tcPr>
            <w:tcW w:w="1843" w:type="dxa"/>
          </w:tcPr>
          <w:p w14:paraId="2786178F" w14:textId="77777777" w:rsidR="00B00304" w:rsidRPr="004C3767" w:rsidRDefault="00B00304" w:rsidP="004C3767">
            <w:pPr>
              <w:jc w:val="center"/>
              <w:rPr>
                <w:color w:val="000000" w:themeColor="text1"/>
              </w:rPr>
            </w:pPr>
            <w:r w:rsidRPr="004C3767">
              <w:rPr>
                <w:color w:val="000000" w:themeColor="text1"/>
              </w:rPr>
              <w:t>200 м</w:t>
            </w:r>
          </w:p>
        </w:tc>
        <w:tc>
          <w:tcPr>
            <w:tcW w:w="1417" w:type="dxa"/>
          </w:tcPr>
          <w:p w14:paraId="5E429440"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F84717E" w14:textId="77777777" w:rsidTr="00B00304">
        <w:tc>
          <w:tcPr>
            <w:tcW w:w="675" w:type="dxa"/>
          </w:tcPr>
          <w:p w14:paraId="5FAF40AF" w14:textId="77777777" w:rsidR="00B00304" w:rsidRPr="004C3767" w:rsidRDefault="009112BC" w:rsidP="004C3767">
            <w:pPr>
              <w:jc w:val="center"/>
              <w:rPr>
                <w:color w:val="000000" w:themeColor="text1"/>
              </w:rPr>
            </w:pPr>
            <w:r w:rsidRPr="004C3767">
              <w:rPr>
                <w:color w:val="000000" w:themeColor="text1"/>
              </w:rPr>
              <w:t>48</w:t>
            </w:r>
          </w:p>
        </w:tc>
        <w:tc>
          <w:tcPr>
            <w:tcW w:w="2410" w:type="dxa"/>
          </w:tcPr>
          <w:p w14:paraId="61517235"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2126" w:type="dxa"/>
          </w:tcPr>
          <w:p w14:paraId="0C974608"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1984" w:type="dxa"/>
          </w:tcPr>
          <w:p w14:paraId="22664E2A"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49D17002"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02C2D2E6" w14:textId="77777777" w:rsidR="00B00304" w:rsidRPr="004C3767" w:rsidRDefault="00B00304" w:rsidP="004C3767">
            <w:pPr>
              <w:jc w:val="center"/>
              <w:rPr>
                <w:color w:val="000000" w:themeColor="text1"/>
              </w:rPr>
            </w:pPr>
            <w:r w:rsidRPr="004C3767">
              <w:rPr>
                <w:color w:val="000000" w:themeColor="text1"/>
              </w:rPr>
              <w:t>Коммунально-складская зона</w:t>
            </w:r>
          </w:p>
        </w:tc>
        <w:tc>
          <w:tcPr>
            <w:tcW w:w="1843" w:type="dxa"/>
          </w:tcPr>
          <w:p w14:paraId="072170B0"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28ECCD15"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DBDA24C" w14:textId="77777777" w:rsidTr="00B00304">
        <w:tc>
          <w:tcPr>
            <w:tcW w:w="675" w:type="dxa"/>
          </w:tcPr>
          <w:p w14:paraId="3702B552" w14:textId="77777777" w:rsidR="00B00304" w:rsidRPr="004C3767" w:rsidRDefault="009112BC" w:rsidP="004C3767">
            <w:pPr>
              <w:jc w:val="center"/>
              <w:rPr>
                <w:color w:val="000000" w:themeColor="text1"/>
              </w:rPr>
            </w:pPr>
            <w:r w:rsidRPr="004C3767">
              <w:rPr>
                <w:color w:val="000000" w:themeColor="text1"/>
              </w:rPr>
              <w:t>49</w:t>
            </w:r>
          </w:p>
        </w:tc>
        <w:tc>
          <w:tcPr>
            <w:tcW w:w="2410" w:type="dxa"/>
          </w:tcPr>
          <w:p w14:paraId="7DF2D201"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2126" w:type="dxa"/>
          </w:tcPr>
          <w:p w14:paraId="676F7655"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1984" w:type="dxa"/>
          </w:tcPr>
          <w:p w14:paraId="3A1B9264" w14:textId="77777777" w:rsidR="00B00304" w:rsidRPr="004C3767" w:rsidRDefault="00B00304" w:rsidP="004C3767">
            <w:pPr>
              <w:jc w:val="center"/>
              <w:rPr>
                <w:color w:val="000000" w:themeColor="text1"/>
              </w:rPr>
            </w:pPr>
            <w:r w:rsidRPr="004C3767">
              <w:rPr>
                <w:color w:val="000000" w:themeColor="text1"/>
              </w:rPr>
              <w:t xml:space="preserve">1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4ECBD54D"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7CC2D60B"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599A537D"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1081C70B"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A6C51F8" w14:textId="77777777" w:rsidTr="00B00304">
        <w:tc>
          <w:tcPr>
            <w:tcW w:w="675" w:type="dxa"/>
          </w:tcPr>
          <w:p w14:paraId="4F082B61" w14:textId="77777777" w:rsidR="00B00304" w:rsidRPr="004C3767" w:rsidRDefault="009112BC" w:rsidP="004C3767">
            <w:pPr>
              <w:jc w:val="center"/>
              <w:rPr>
                <w:color w:val="000000" w:themeColor="text1"/>
              </w:rPr>
            </w:pPr>
            <w:r w:rsidRPr="004C3767">
              <w:rPr>
                <w:color w:val="000000" w:themeColor="text1"/>
              </w:rPr>
              <w:t>50</w:t>
            </w:r>
          </w:p>
        </w:tc>
        <w:tc>
          <w:tcPr>
            <w:tcW w:w="2410" w:type="dxa"/>
          </w:tcPr>
          <w:p w14:paraId="0775060D"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2126" w:type="dxa"/>
          </w:tcPr>
          <w:p w14:paraId="2F75E416"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1984" w:type="dxa"/>
          </w:tcPr>
          <w:p w14:paraId="58BBDEC8"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3A5E80BD"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67DA395"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2CF96B90"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77A04462"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74AF0CC8" w14:textId="77777777" w:rsidTr="00B00304">
        <w:tc>
          <w:tcPr>
            <w:tcW w:w="675" w:type="dxa"/>
          </w:tcPr>
          <w:p w14:paraId="0891865E" w14:textId="77777777" w:rsidR="00B00304" w:rsidRPr="004C3767" w:rsidRDefault="009112BC" w:rsidP="004C3767">
            <w:pPr>
              <w:jc w:val="center"/>
              <w:rPr>
                <w:color w:val="000000" w:themeColor="text1"/>
              </w:rPr>
            </w:pPr>
            <w:r w:rsidRPr="004C3767">
              <w:rPr>
                <w:color w:val="000000" w:themeColor="text1"/>
              </w:rPr>
              <w:t>51</w:t>
            </w:r>
          </w:p>
        </w:tc>
        <w:tc>
          <w:tcPr>
            <w:tcW w:w="2410" w:type="dxa"/>
          </w:tcPr>
          <w:p w14:paraId="51DC6D82"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2126" w:type="dxa"/>
          </w:tcPr>
          <w:p w14:paraId="1061F842"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1984" w:type="dxa"/>
          </w:tcPr>
          <w:p w14:paraId="197DC243"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0892465B"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6EA1C582" w14:textId="77777777" w:rsidR="00B00304" w:rsidRPr="004C3767" w:rsidRDefault="00B00304" w:rsidP="004C3767">
            <w:pPr>
              <w:jc w:val="center"/>
              <w:rPr>
                <w:color w:val="000000" w:themeColor="text1"/>
              </w:rPr>
            </w:pPr>
            <w:r w:rsidRPr="004C3767">
              <w:rPr>
                <w:color w:val="000000" w:themeColor="text1"/>
              </w:rPr>
              <w:t>Общественно-деловая зона</w:t>
            </w:r>
          </w:p>
        </w:tc>
        <w:tc>
          <w:tcPr>
            <w:tcW w:w="1843" w:type="dxa"/>
          </w:tcPr>
          <w:p w14:paraId="4F22EBC2"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09BB6219"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15293102" w14:textId="77777777" w:rsidTr="00B00304">
        <w:tc>
          <w:tcPr>
            <w:tcW w:w="675" w:type="dxa"/>
          </w:tcPr>
          <w:p w14:paraId="7A8A3B3B" w14:textId="77777777" w:rsidR="00B00304" w:rsidRPr="004C3767" w:rsidRDefault="009112BC" w:rsidP="004C3767">
            <w:pPr>
              <w:jc w:val="center"/>
              <w:rPr>
                <w:color w:val="000000" w:themeColor="text1"/>
              </w:rPr>
            </w:pPr>
            <w:r w:rsidRPr="004C3767">
              <w:rPr>
                <w:color w:val="000000" w:themeColor="text1"/>
              </w:rPr>
              <w:t>52</w:t>
            </w:r>
          </w:p>
        </w:tc>
        <w:tc>
          <w:tcPr>
            <w:tcW w:w="2410" w:type="dxa"/>
          </w:tcPr>
          <w:p w14:paraId="240F39E6" w14:textId="77777777" w:rsidR="00B00304" w:rsidRPr="004C3767" w:rsidRDefault="00B00304" w:rsidP="004C3767">
            <w:pPr>
              <w:jc w:val="center"/>
              <w:rPr>
                <w:color w:val="000000" w:themeColor="text1"/>
              </w:rPr>
            </w:pPr>
            <w:r w:rsidRPr="004C3767">
              <w:rPr>
                <w:color w:val="000000" w:themeColor="text1"/>
              </w:rPr>
              <w:t xml:space="preserve">Центральный тепловой пункт </w:t>
            </w:r>
            <w:r w:rsidRPr="004C3767">
              <w:rPr>
                <w:color w:val="000000" w:themeColor="text1"/>
              </w:rPr>
              <w:lastRenderedPageBreak/>
              <w:t>(ЦТП)</w:t>
            </w:r>
          </w:p>
        </w:tc>
        <w:tc>
          <w:tcPr>
            <w:tcW w:w="2126" w:type="dxa"/>
          </w:tcPr>
          <w:p w14:paraId="772D02F2" w14:textId="77777777" w:rsidR="00B00304" w:rsidRPr="004C3767" w:rsidRDefault="00B00304" w:rsidP="004C3767">
            <w:pPr>
              <w:jc w:val="center"/>
              <w:rPr>
                <w:color w:val="000000" w:themeColor="text1"/>
              </w:rPr>
            </w:pPr>
            <w:r w:rsidRPr="004C3767">
              <w:rPr>
                <w:color w:val="000000" w:themeColor="text1"/>
              </w:rPr>
              <w:lastRenderedPageBreak/>
              <w:t xml:space="preserve">Центральный тепловой пункт </w:t>
            </w:r>
            <w:r w:rsidRPr="004C3767">
              <w:rPr>
                <w:color w:val="000000" w:themeColor="text1"/>
              </w:rPr>
              <w:lastRenderedPageBreak/>
              <w:t>(ЦТП)</w:t>
            </w:r>
          </w:p>
        </w:tc>
        <w:tc>
          <w:tcPr>
            <w:tcW w:w="1984" w:type="dxa"/>
          </w:tcPr>
          <w:p w14:paraId="14D6E851" w14:textId="77777777" w:rsidR="00B00304" w:rsidRPr="004C3767" w:rsidRDefault="00B00304" w:rsidP="004C3767">
            <w:pPr>
              <w:jc w:val="center"/>
              <w:rPr>
                <w:color w:val="000000" w:themeColor="text1"/>
              </w:rPr>
            </w:pPr>
            <w:r w:rsidRPr="004C3767">
              <w:rPr>
                <w:color w:val="000000" w:themeColor="text1"/>
              </w:rPr>
              <w:lastRenderedPageBreak/>
              <w:t xml:space="preserve">1 объект, планируемый к </w:t>
            </w:r>
            <w:r w:rsidRPr="004C3767">
              <w:rPr>
                <w:color w:val="000000" w:themeColor="text1"/>
              </w:rPr>
              <w:lastRenderedPageBreak/>
              <w:t>размещению</w:t>
            </w:r>
          </w:p>
        </w:tc>
        <w:tc>
          <w:tcPr>
            <w:tcW w:w="1987" w:type="dxa"/>
          </w:tcPr>
          <w:p w14:paraId="139B1C35" w14:textId="77777777" w:rsidR="00B00304" w:rsidRPr="004C3767" w:rsidRDefault="00B00304" w:rsidP="004C3767">
            <w:pPr>
              <w:jc w:val="center"/>
              <w:rPr>
                <w:color w:val="000000" w:themeColor="text1"/>
              </w:rPr>
            </w:pPr>
            <w:r w:rsidRPr="004C3767">
              <w:rPr>
                <w:color w:val="000000" w:themeColor="text1"/>
              </w:rPr>
              <w:lastRenderedPageBreak/>
              <w:t>г. Находка</w:t>
            </w:r>
          </w:p>
        </w:tc>
        <w:tc>
          <w:tcPr>
            <w:tcW w:w="2266" w:type="dxa"/>
          </w:tcPr>
          <w:p w14:paraId="4095DA3F" w14:textId="77777777" w:rsidR="00B00304" w:rsidRPr="004C3767" w:rsidRDefault="00B00304" w:rsidP="004C3767">
            <w:pPr>
              <w:jc w:val="center"/>
              <w:rPr>
                <w:color w:val="000000" w:themeColor="text1"/>
              </w:rPr>
            </w:pPr>
            <w:r w:rsidRPr="004C3767">
              <w:rPr>
                <w:color w:val="000000" w:themeColor="text1"/>
              </w:rPr>
              <w:t xml:space="preserve">Зона рекреационного </w:t>
            </w:r>
            <w:r w:rsidRPr="004C3767">
              <w:rPr>
                <w:color w:val="000000" w:themeColor="text1"/>
              </w:rPr>
              <w:lastRenderedPageBreak/>
              <w:t>назначения</w:t>
            </w:r>
          </w:p>
        </w:tc>
        <w:tc>
          <w:tcPr>
            <w:tcW w:w="1843" w:type="dxa"/>
          </w:tcPr>
          <w:p w14:paraId="4FE2772E" w14:textId="77777777" w:rsidR="00B00304" w:rsidRPr="004C3767" w:rsidRDefault="00B00304" w:rsidP="004C3767">
            <w:pPr>
              <w:jc w:val="center"/>
              <w:rPr>
                <w:color w:val="000000" w:themeColor="text1"/>
              </w:rPr>
            </w:pPr>
            <w:r w:rsidRPr="004C3767">
              <w:rPr>
                <w:color w:val="000000" w:themeColor="text1"/>
              </w:rPr>
              <w:lastRenderedPageBreak/>
              <w:t>Не требуется</w:t>
            </w:r>
          </w:p>
        </w:tc>
        <w:tc>
          <w:tcPr>
            <w:tcW w:w="1417" w:type="dxa"/>
          </w:tcPr>
          <w:p w14:paraId="3E0306D0"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368DA729" w14:textId="77777777" w:rsidTr="00B00304">
        <w:tc>
          <w:tcPr>
            <w:tcW w:w="675" w:type="dxa"/>
          </w:tcPr>
          <w:p w14:paraId="6849CC3A" w14:textId="77777777" w:rsidR="00B00304" w:rsidRPr="004C3767" w:rsidRDefault="009112BC" w:rsidP="004C3767">
            <w:pPr>
              <w:jc w:val="center"/>
              <w:rPr>
                <w:color w:val="000000" w:themeColor="text1"/>
              </w:rPr>
            </w:pPr>
            <w:r w:rsidRPr="004C3767">
              <w:rPr>
                <w:color w:val="000000" w:themeColor="text1"/>
              </w:rPr>
              <w:lastRenderedPageBreak/>
              <w:t>53</w:t>
            </w:r>
          </w:p>
        </w:tc>
        <w:tc>
          <w:tcPr>
            <w:tcW w:w="2410" w:type="dxa"/>
          </w:tcPr>
          <w:p w14:paraId="722CB73E" w14:textId="77777777" w:rsidR="00B00304" w:rsidRPr="004C3767" w:rsidRDefault="00B00304" w:rsidP="004C3767">
            <w:pPr>
              <w:jc w:val="center"/>
              <w:rPr>
                <w:color w:val="000000" w:themeColor="text1"/>
              </w:rPr>
            </w:pPr>
            <w:r w:rsidRPr="004C3767">
              <w:rPr>
                <w:color w:val="000000" w:themeColor="text1"/>
              </w:rPr>
              <w:t>Котельная</w:t>
            </w:r>
          </w:p>
        </w:tc>
        <w:tc>
          <w:tcPr>
            <w:tcW w:w="2126" w:type="dxa"/>
          </w:tcPr>
          <w:p w14:paraId="387EAE20" w14:textId="77777777" w:rsidR="00B00304" w:rsidRPr="004C3767" w:rsidRDefault="00B00304" w:rsidP="004C3767">
            <w:pPr>
              <w:jc w:val="center"/>
              <w:rPr>
                <w:color w:val="000000" w:themeColor="text1"/>
              </w:rPr>
            </w:pPr>
            <w:r w:rsidRPr="004C3767">
              <w:rPr>
                <w:color w:val="000000" w:themeColor="text1"/>
              </w:rPr>
              <w:t>Котельная</w:t>
            </w:r>
          </w:p>
        </w:tc>
        <w:tc>
          <w:tcPr>
            <w:tcW w:w="1984" w:type="dxa"/>
          </w:tcPr>
          <w:p w14:paraId="6EEACAFA"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 мощность котельной 140,0 Гкал/</w:t>
            </w:r>
            <w:proofErr w:type="gramStart"/>
            <w:r w:rsidRPr="004C3767">
              <w:rPr>
                <w:color w:val="000000" w:themeColor="text1"/>
              </w:rPr>
              <w:t>ч</w:t>
            </w:r>
            <w:proofErr w:type="gramEnd"/>
          </w:p>
        </w:tc>
        <w:tc>
          <w:tcPr>
            <w:tcW w:w="1987" w:type="dxa"/>
          </w:tcPr>
          <w:p w14:paraId="4079D25B"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C87B884"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1DBE500F"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29121A74"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9CB9E13" w14:textId="77777777" w:rsidTr="00B00304">
        <w:tc>
          <w:tcPr>
            <w:tcW w:w="675" w:type="dxa"/>
          </w:tcPr>
          <w:p w14:paraId="7352B39F" w14:textId="77777777" w:rsidR="00B00304" w:rsidRPr="004C3767" w:rsidRDefault="009112BC" w:rsidP="004C3767">
            <w:pPr>
              <w:jc w:val="center"/>
              <w:rPr>
                <w:color w:val="000000" w:themeColor="text1"/>
              </w:rPr>
            </w:pPr>
            <w:r w:rsidRPr="004C3767">
              <w:rPr>
                <w:color w:val="000000" w:themeColor="text1"/>
              </w:rPr>
              <w:t>54</w:t>
            </w:r>
          </w:p>
        </w:tc>
        <w:tc>
          <w:tcPr>
            <w:tcW w:w="2410" w:type="dxa"/>
          </w:tcPr>
          <w:p w14:paraId="46C1D1E6" w14:textId="77777777" w:rsidR="00B00304" w:rsidRPr="004C3767" w:rsidRDefault="00B00304" w:rsidP="004C3767">
            <w:pPr>
              <w:jc w:val="center"/>
              <w:rPr>
                <w:color w:val="000000" w:themeColor="text1"/>
              </w:rPr>
            </w:pPr>
            <w:r w:rsidRPr="004C3767">
              <w:rPr>
                <w:color w:val="000000" w:themeColor="text1"/>
              </w:rPr>
              <w:t>Котельная</w:t>
            </w:r>
          </w:p>
        </w:tc>
        <w:tc>
          <w:tcPr>
            <w:tcW w:w="2126" w:type="dxa"/>
          </w:tcPr>
          <w:p w14:paraId="149E3734" w14:textId="77777777" w:rsidR="00B00304" w:rsidRPr="004C3767" w:rsidRDefault="00B00304" w:rsidP="004C3767">
            <w:pPr>
              <w:jc w:val="center"/>
              <w:rPr>
                <w:color w:val="000000" w:themeColor="text1"/>
              </w:rPr>
            </w:pPr>
            <w:r w:rsidRPr="004C3767">
              <w:rPr>
                <w:color w:val="000000" w:themeColor="text1"/>
              </w:rPr>
              <w:t>Котельная</w:t>
            </w:r>
          </w:p>
        </w:tc>
        <w:tc>
          <w:tcPr>
            <w:tcW w:w="1984" w:type="dxa"/>
          </w:tcPr>
          <w:p w14:paraId="14B886C8"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p w14:paraId="061765AD" w14:textId="77777777" w:rsidR="00B00304" w:rsidRPr="004C3767" w:rsidRDefault="00B00304" w:rsidP="004C3767">
            <w:pPr>
              <w:jc w:val="center"/>
              <w:rPr>
                <w:color w:val="000000" w:themeColor="text1"/>
              </w:rPr>
            </w:pPr>
            <w:r w:rsidRPr="004C3767">
              <w:rPr>
                <w:color w:val="000000" w:themeColor="text1"/>
              </w:rPr>
              <w:t>мощность котельной 90,0 Гкал/</w:t>
            </w:r>
            <w:proofErr w:type="gramStart"/>
            <w:r w:rsidRPr="004C3767">
              <w:rPr>
                <w:color w:val="000000" w:themeColor="text1"/>
              </w:rPr>
              <w:t>ч</w:t>
            </w:r>
            <w:proofErr w:type="gramEnd"/>
          </w:p>
        </w:tc>
        <w:tc>
          <w:tcPr>
            <w:tcW w:w="1987" w:type="dxa"/>
          </w:tcPr>
          <w:p w14:paraId="4AA4481B"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B6F1EBC"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10FACD7E"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00AA2149"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0EF863AC" w14:textId="77777777" w:rsidTr="00B00304">
        <w:tc>
          <w:tcPr>
            <w:tcW w:w="675" w:type="dxa"/>
          </w:tcPr>
          <w:p w14:paraId="337C0D5B" w14:textId="77777777" w:rsidR="00B00304" w:rsidRPr="004C3767" w:rsidRDefault="009112BC" w:rsidP="004C3767">
            <w:pPr>
              <w:jc w:val="center"/>
              <w:rPr>
                <w:color w:val="000000" w:themeColor="text1"/>
              </w:rPr>
            </w:pPr>
            <w:r w:rsidRPr="004C3767">
              <w:rPr>
                <w:color w:val="000000" w:themeColor="text1"/>
              </w:rPr>
              <w:t>55</w:t>
            </w:r>
          </w:p>
        </w:tc>
        <w:tc>
          <w:tcPr>
            <w:tcW w:w="2410" w:type="dxa"/>
          </w:tcPr>
          <w:p w14:paraId="391921DB" w14:textId="77777777" w:rsidR="00B00304" w:rsidRPr="004C3767" w:rsidRDefault="00B00304" w:rsidP="004C3767">
            <w:pPr>
              <w:jc w:val="center"/>
              <w:rPr>
                <w:color w:val="000000" w:themeColor="text1"/>
              </w:rPr>
            </w:pPr>
            <w:r w:rsidRPr="004C3767">
              <w:rPr>
                <w:color w:val="000000" w:themeColor="text1"/>
              </w:rPr>
              <w:t>Котельная</w:t>
            </w:r>
          </w:p>
        </w:tc>
        <w:tc>
          <w:tcPr>
            <w:tcW w:w="2126" w:type="dxa"/>
          </w:tcPr>
          <w:p w14:paraId="14349CD3" w14:textId="77777777" w:rsidR="00B00304" w:rsidRPr="004C3767" w:rsidRDefault="00B00304" w:rsidP="004C3767">
            <w:pPr>
              <w:jc w:val="center"/>
              <w:rPr>
                <w:color w:val="000000" w:themeColor="text1"/>
              </w:rPr>
            </w:pPr>
            <w:r w:rsidRPr="004C3767">
              <w:rPr>
                <w:color w:val="000000" w:themeColor="text1"/>
              </w:rPr>
              <w:t>Котельная</w:t>
            </w:r>
          </w:p>
        </w:tc>
        <w:tc>
          <w:tcPr>
            <w:tcW w:w="1984" w:type="dxa"/>
          </w:tcPr>
          <w:p w14:paraId="417106BF" w14:textId="77777777" w:rsidR="00B00304" w:rsidRPr="004C3767" w:rsidRDefault="00B00304" w:rsidP="004C3767">
            <w:pPr>
              <w:jc w:val="center"/>
              <w:rPr>
                <w:color w:val="000000" w:themeColor="text1"/>
              </w:rPr>
            </w:pPr>
            <w:r w:rsidRPr="004C3767">
              <w:rPr>
                <w:color w:val="000000" w:themeColor="text1"/>
              </w:rPr>
              <w:t>1 объект, планируемый к выводу из эксплуатации</w:t>
            </w:r>
          </w:p>
        </w:tc>
        <w:tc>
          <w:tcPr>
            <w:tcW w:w="1987" w:type="dxa"/>
          </w:tcPr>
          <w:p w14:paraId="281C9ACA"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6C6B0335"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60670190"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6AB3CE25"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6DB1DB47" w14:textId="77777777" w:rsidTr="00B00304">
        <w:tc>
          <w:tcPr>
            <w:tcW w:w="675" w:type="dxa"/>
          </w:tcPr>
          <w:p w14:paraId="6A14651F" w14:textId="77777777" w:rsidR="00B00304" w:rsidRPr="004C3767" w:rsidRDefault="009112BC" w:rsidP="004C3767">
            <w:pPr>
              <w:jc w:val="center"/>
              <w:rPr>
                <w:color w:val="000000" w:themeColor="text1"/>
              </w:rPr>
            </w:pPr>
            <w:r w:rsidRPr="004C3767">
              <w:rPr>
                <w:color w:val="000000" w:themeColor="text1"/>
              </w:rPr>
              <w:t>56</w:t>
            </w:r>
          </w:p>
        </w:tc>
        <w:tc>
          <w:tcPr>
            <w:tcW w:w="2410" w:type="dxa"/>
          </w:tcPr>
          <w:p w14:paraId="2B783379" w14:textId="77777777" w:rsidR="00B00304" w:rsidRPr="004C3767" w:rsidRDefault="00B00304" w:rsidP="004C3767">
            <w:pPr>
              <w:jc w:val="center"/>
              <w:rPr>
                <w:color w:val="000000" w:themeColor="text1"/>
              </w:rPr>
            </w:pPr>
            <w:r w:rsidRPr="004C3767">
              <w:rPr>
                <w:color w:val="000000" w:themeColor="text1"/>
              </w:rPr>
              <w:t>Котельная</w:t>
            </w:r>
          </w:p>
        </w:tc>
        <w:tc>
          <w:tcPr>
            <w:tcW w:w="2126" w:type="dxa"/>
          </w:tcPr>
          <w:p w14:paraId="3D5B814C" w14:textId="77777777" w:rsidR="00B00304" w:rsidRPr="004C3767" w:rsidRDefault="00B00304" w:rsidP="004C3767">
            <w:pPr>
              <w:jc w:val="center"/>
              <w:rPr>
                <w:color w:val="000000" w:themeColor="text1"/>
              </w:rPr>
            </w:pPr>
            <w:r w:rsidRPr="004C3767">
              <w:rPr>
                <w:color w:val="000000" w:themeColor="text1"/>
              </w:rPr>
              <w:t>Котельная</w:t>
            </w:r>
          </w:p>
        </w:tc>
        <w:tc>
          <w:tcPr>
            <w:tcW w:w="1984" w:type="dxa"/>
          </w:tcPr>
          <w:p w14:paraId="7A7C205D" w14:textId="77777777" w:rsidR="00B00304" w:rsidRPr="004C3767" w:rsidRDefault="00B00304" w:rsidP="004C3767">
            <w:pPr>
              <w:jc w:val="center"/>
              <w:rPr>
                <w:color w:val="000000" w:themeColor="text1"/>
              </w:rPr>
            </w:pPr>
            <w:r w:rsidRPr="004C3767">
              <w:rPr>
                <w:color w:val="000000" w:themeColor="text1"/>
              </w:rPr>
              <w:t>1 объект, планируемый к выводу из эксплуатации</w:t>
            </w:r>
          </w:p>
        </w:tc>
        <w:tc>
          <w:tcPr>
            <w:tcW w:w="1987" w:type="dxa"/>
          </w:tcPr>
          <w:p w14:paraId="06F2953C"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2353E59B"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649C37BC"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58130BA0"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736F54F9" w14:textId="77777777" w:rsidTr="00B00304">
        <w:tc>
          <w:tcPr>
            <w:tcW w:w="675" w:type="dxa"/>
          </w:tcPr>
          <w:p w14:paraId="5B36310C" w14:textId="77777777" w:rsidR="00B00304" w:rsidRPr="004C3767" w:rsidRDefault="009112BC" w:rsidP="004C3767">
            <w:pPr>
              <w:jc w:val="center"/>
              <w:rPr>
                <w:color w:val="000000" w:themeColor="text1"/>
              </w:rPr>
            </w:pPr>
            <w:r w:rsidRPr="004C3767">
              <w:rPr>
                <w:color w:val="000000" w:themeColor="text1"/>
              </w:rPr>
              <w:t>57</w:t>
            </w:r>
          </w:p>
        </w:tc>
        <w:tc>
          <w:tcPr>
            <w:tcW w:w="2410" w:type="dxa"/>
          </w:tcPr>
          <w:p w14:paraId="490475BF" w14:textId="77777777" w:rsidR="00B00304" w:rsidRPr="004C3767" w:rsidRDefault="00B00304" w:rsidP="004C3767">
            <w:pPr>
              <w:jc w:val="center"/>
              <w:rPr>
                <w:color w:val="000000" w:themeColor="text1"/>
              </w:rPr>
            </w:pPr>
            <w:r w:rsidRPr="004C3767">
              <w:rPr>
                <w:color w:val="000000" w:themeColor="text1"/>
              </w:rPr>
              <w:t>Котельная</w:t>
            </w:r>
          </w:p>
        </w:tc>
        <w:tc>
          <w:tcPr>
            <w:tcW w:w="2126" w:type="dxa"/>
          </w:tcPr>
          <w:p w14:paraId="4B25F8CD" w14:textId="77777777" w:rsidR="00B00304" w:rsidRPr="004C3767" w:rsidRDefault="00B00304" w:rsidP="004C3767">
            <w:pPr>
              <w:jc w:val="center"/>
              <w:rPr>
                <w:color w:val="000000" w:themeColor="text1"/>
              </w:rPr>
            </w:pPr>
            <w:r w:rsidRPr="004C3767">
              <w:rPr>
                <w:color w:val="000000" w:themeColor="text1"/>
              </w:rPr>
              <w:t>Котельная</w:t>
            </w:r>
          </w:p>
        </w:tc>
        <w:tc>
          <w:tcPr>
            <w:tcW w:w="1984" w:type="dxa"/>
          </w:tcPr>
          <w:p w14:paraId="0AC6B734" w14:textId="77777777" w:rsidR="00B00304" w:rsidRPr="004C3767" w:rsidRDefault="00B00304" w:rsidP="004C3767">
            <w:pPr>
              <w:jc w:val="center"/>
              <w:rPr>
                <w:color w:val="000000" w:themeColor="text1"/>
              </w:rPr>
            </w:pPr>
            <w:r w:rsidRPr="004C3767">
              <w:rPr>
                <w:color w:val="000000" w:themeColor="text1"/>
              </w:rPr>
              <w:t xml:space="preserve">4 объекта, </w:t>
            </w:r>
            <w:proofErr w:type="gramStart"/>
            <w:r w:rsidRPr="004C3767">
              <w:rPr>
                <w:color w:val="000000" w:themeColor="text1"/>
              </w:rPr>
              <w:t>планируемых</w:t>
            </w:r>
            <w:proofErr w:type="gramEnd"/>
            <w:r w:rsidRPr="004C3767">
              <w:rPr>
                <w:color w:val="000000" w:themeColor="text1"/>
              </w:rPr>
              <w:t xml:space="preserve"> к выводу из эксплуатации</w:t>
            </w:r>
          </w:p>
        </w:tc>
        <w:tc>
          <w:tcPr>
            <w:tcW w:w="1987" w:type="dxa"/>
          </w:tcPr>
          <w:p w14:paraId="046EFA7F"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308C7AE2"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1852F20B"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411C3D7A"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F22AEE5" w14:textId="77777777" w:rsidTr="00B00304">
        <w:tc>
          <w:tcPr>
            <w:tcW w:w="675" w:type="dxa"/>
          </w:tcPr>
          <w:p w14:paraId="111BC4A1" w14:textId="77777777" w:rsidR="00B00304" w:rsidRPr="004C3767" w:rsidRDefault="009112BC" w:rsidP="004C3767">
            <w:pPr>
              <w:jc w:val="center"/>
              <w:rPr>
                <w:color w:val="000000" w:themeColor="text1"/>
              </w:rPr>
            </w:pPr>
            <w:r w:rsidRPr="004C3767">
              <w:rPr>
                <w:color w:val="000000" w:themeColor="text1"/>
              </w:rPr>
              <w:t>58</w:t>
            </w:r>
          </w:p>
        </w:tc>
        <w:tc>
          <w:tcPr>
            <w:tcW w:w="2410" w:type="dxa"/>
          </w:tcPr>
          <w:p w14:paraId="715304D0" w14:textId="77777777" w:rsidR="00B00304" w:rsidRPr="004C3767" w:rsidRDefault="00B00304" w:rsidP="004C3767">
            <w:pPr>
              <w:jc w:val="center"/>
              <w:rPr>
                <w:color w:val="000000" w:themeColor="text1"/>
              </w:rPr>
            </w:pPr>
            <w:r w:rsidRPr="004C3767">
              <w:rPr>
                <w:color w:val="000000" w:themeColor="text1"/>
              </w:rPr>
              <w:t>Котельная</w:t>
            </w:r>
          </w:p>
        </w:tc>
        <w:tc>
          <w:tcPr>
            <w:tcW w:w="2126" w:type="dxa"/>
          </w:tcPr>
          <w:p w14:paraId="18ECA5D6" w14:textId="77777777" w:rsidR="00B00304" w:rsidRPr="004C3767" w:rsidRDefault="00B00304" w:rsidP="004C3767">
            <w:pPr>
              <w:jc w:val="center"/>
              <w:rPr>
                <w:color w:val="000000" w:themeColor="text1"/>
              </w:rPr>
            </w:pPr>
            <w:r w:rsidRPr="004C3767">
              <w:rPr>
                <w:color w:val="000000" w:themeColor="text1"/>
              </w:rPr>
              <w:t>Котельная</w:t>
            </w:r>
          </w:p>
        </w:tc>
        <w:tc>
          <w:tcPr>
            <w:tcW w:w="1984" w:type="dxa"/>
          </w:tcPr>
          <w:p w14:paraId="49A2C966"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планируемых</w:t>
            </w:r>
            <w:proofErr w:type="gramEnd"/>
            <w:r w:rsidRPr="004C3767">
              <w:rPr>
                <w:color w:val="000000" w:themeColor="text1"/>
              </w:rPr>
              <w:t xml:space="preserve"> к выводу из эксплуатации</w:t>
            </w:r>
          </w:p>
        </w:tc>
        <w:tc>
          <w:tcPr>
            <w:tcW w:w="1987" w:type="dxa"/>
          </w:tcPr>
          <w:p w14:paraId="051532E9"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94EDADB" w14:textId="77777777" w:rsidR="00B00304" w:rsidRPr="004C3767" w:rsidRDefault="00B00304" w:rsidP="004C3767">
            <w:pPr>
              <w:jc w:val="center"/>
              <w:rPr>
                <w:color w:val="000000" w:themeColor="text1"/>
              </w:rPr>
            </w:pPr>
            <w:r w:rsidRPr="004C3767">
              <w:rPr>
                <w:color w:val="000000" w:themeColor="text1"/>
              </w:rPr>
              <w:t>Коммунально-складская зона</w:t>
            </w:r>
          </w:p>
        </w:tc>
        <w:tc>
          <w:tcPr>
            <w:tcW w:w="1843" w:type="dxa"/>
          </w:tcPr>
          <w:p w14:paraId="012EBE9B"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7952F8E0"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265FB1D8" w14:textId="77777777" w:rsidTr="00B00304">
        <w:tc>
          <w:tcPr>
            <w:tcW w:w="675" w:type="dxa"/>
          </w:tcPr>
          <w:p w14:paraId="709C86CB" w14:textId="77777777" w:rsidR="00B00304" w:rsidRPr="004C3767" w:rsidRDefault="009112BC" w:rsidP="004C3767">
            <w:pPr>
              <w:jc w:val="center"/>
              <w:rPr>
                <w:color w:val="000000" w:themeColor="text1"/>
              </w:rPr>
            </w:pPr>
            <w:r w:rsidRPr="004C3767">
              <w:rPr>
                <w:color w:val="000000" w:themeColor="text1"/>
              </w:rPr>
              <w:lastRenderedPageBreak/>
              <w:t>59</w:t>
            </w:r>
          </w:p>
        </w:tc>
        <w:tc>
          <w:tcPr>
            <w:tcW w:w="2410" w:type="dxa"/>
          </w:tcPr>
          <w:p w14:paraId="3FEC0079" w14:textId="77777777" w:rsidR="00B00304" w:rsidRPr="004C3767" w:rsidRDefault="00B00304" w:rsidP="004C3767">
            <w:pPr>
              <w:jc w:val="center"/>
              <w:rPr>
                <w:color w:val="000000" w:themeColor="text1"/>
              </w:rPr>
            </w:pPr>
            <w:r w:rsidRPr="004C3767">
              <w:rPr>
                <w:color w:val="000000" w:themeColor="text1"/>
              </w:rPr>
              <w:t>Котельная</w:t>
            </w:r>
          </w:p>
        </w:tc>
        <w:tc>
          <w:tcPr>
            <w:tcW w:w="2126" w:type="dxa"/>
          </w:tcPr>
          <w:p w14:paraId="5BDAFCFE" w14:textId="77777777" w:rsidR="00B00304" w:rsidRPr="004C3767" w:rsidRDefault="00B00304" w:rsidP="004C3767">
            <w:pPr>
              <w:jc w:val="center"/>
              <w:rPr>
                <w:color w:val="000000" w:themeColor="text1"/>
              </w:rPr>
            </w:pPr>
            <w:r w:rsidRPr="004C3767">
              <w:rPr>
                <w:color w:val="000000" w:themeColor="text1"/>
              </w:rPr>
              <w:t>Котельная</w:t>
            </w:r>
          </w:p>
        </w:tc>
        <w:tc>
          <w:tcPr>
            <w:tcW w:w="1984" w:type="dxa"/>
          </w:tcPr>
          <w:p w14:paraId="7B2890B5" w14:textId="77777777" w:rsidR="00B00304" w:rsidRPr="004C3767" w:rsidRDefault="00B00304" w:rsidP="004C3767">
            <w:pPr>
              <w:jc w:val="center"/>
              <w:rPr>
                <w:color w:val="000000" w:themeColor="text1"/>
              </w:rPr>
            </w:pPr>
            <w:r w:rsidRPr="004C3767">
              <w:rPr>
                <w:color w:val="000000" w:themeColor="text1"/>
              </w:rPr>
              <w:t>1 объект, планируемый к выводу из эксплуатации</w:t>
            </w:r>
          </w:p>
        </w:tc>
        <w:tc>
          <w:tcPr>
            <w:tcW w:w="1987" w:type="dxa"/>
          </w:tcPr>
          <w:p w14:paraId="5E447A4B"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041489E8"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22FB4A05"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1D537943"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42E2AAC0" w14:textId="77777777" w:rsidTr="00B00304">
        <w:tc>
          <w:tcPr>
            <w:tcW w:w="675" w:type="dxa"/>
          </w:tcPr>
          <w:p w14:paraId="40366F47" w14:textId="77777777" w:rsidR="00B00304" w:rsidRPr="004C3767" w:rsidRDefault="009112BC" w:rsidP="004C3767">
            <w:pPr>
              <w:jc w:val="center"/>
              <w:rPr>
                <w:color w:val="000000" w:themeColor="text1"/>
              </w:rPr>
            </w:pPr>
            <w:r w:rsidRPr="004C3767">
              <w:rPr>
                <w:color w:val="000000" w:themeColor="text1"/>
              </w:rPr>
              <w:t>60</w:t>
            </w:r>
          </w:p>
        </w:tc>
        <w:tc>
          <w:tcPr>
            <w:tcW w:w="2410" w:type="dxa"/>
          </w:tcPr>
          <w:p w14:paraId="0357DF66" w14:textId="77777777" w:rsidR="00B00304" w:rsidRPr="004C3767" w:rsidRDefault="00B00304" w:rsidP="004C3767">
            <w:pPr>
              <w:jc w:val="center"/>
              <w:rPr>
                <w:color w:val="000000" w:themeColor="text1"/>
              </w:rPr>
            </w:pPr>
            <w:r w:rsidRPr="004C3767">
              <w:rPr>
                <w:color w:val="000000" w:themeColor="text1"/>
              </w:rPr>
              <w:t>Котельная</w:t>
            </w:r>
          </w:p>
        </w:tc>
        <w:tc>
          <w:tcPr>
            <w:tcW w:w="2126" w:type="dxa"/>
          </w:tcPr>
          <w:p w14:paraId="5D21EF0B" w14:textId="77777777" w:rsidR="00B00304" w:rsidRPr="004C3767" w:rsidRDefault="00B00304" w:rsidP="004C3767">
            <w:pPr>
              <w:jc w:val="center"/>
              <w:rPr>
                <w:color w:val="000000" w:themeColor="text1"/>
              </w:rPr>
            </w:pPr>
            <w:r w:rsidRPr="004C3767">
              <w:rPr>
                <w:color w:val="000000" w:themeColor="text1"/>
              </w:rPr>
              <w:t>Котельная</w:t>
            </w:r>
          </w:p>
        </w:tc>
        <w:tc>
          <w:tcPr>
            <w:tcW w:w="1984" w:type="dxa"/>
          </w:tcPr>
          <w:p w14:paraId="79DC7287" w14:textId="77777777" w:rsidR="00B00304" w:rsidRPr="004C3767" w:rsidRDefault="00B00304" w:rsidP="004C3767">
            <w:pPr>
              <w:jc w:val="center"/>
              <w:rPr>
                <w:color w:val="000000" w:themeColor="text1"/>
              </w:rPr>
            </w:pPr>
            <w:r w:rsidRPr="004C3767">
              <w:rPr>
                <w:color w:val="000000" w:themeColor="text1"/>
              </w:rPr>
              <w:t>1 объект, планируемый к выводу из эксплуатации</w:t>
            </w:r>
          </w:p>
        </w:tc>
        <w:tc>
          <w:tcPr>
            <w:tcW w:w="1987" w:type="dxa"/>
          </w:tcPr>
          <w:p w14:paraId="192296B6"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EFC8CB9"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19AF6F6C"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7A525062"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4388A644" w14:textId="77777777" w:rsidTr="00B00304">
        <w:tc>
          <w:tcPr>
            <w:tcW w:w="675" w:type="dxa"/>
          </w:tcPr>
          <w:p w14:paraId="0CBD5800" w14:textId="77777777" w:rsidR="00B00304" w:rsidRPr="004C3767" w:rsidRDefault="009112BC" w:rsidP="004C3767">
            <w:pPr>
              <w:jc w:val="center"/>
              <w:rPr>
                <w:color w:val="000000" w:themeColor="text1"/>
              </w:rPr>
            </w:pPr>
            <w:r w:rsidRPr="004C3767">
              <w:rPr>
                <w:color w:val="000000" w:themeColor="text1"/>
              </w:rPr>
              <w:t>61</w:t>
            </w:r>
          </w:p>
        </w:tc>
        <w:tc>
          <w:tcPr>
            <w:tcW w:w="2410" w:type="dxa"/>
          </w:tcPr>
          <w:p w14:paraId="56E5C014"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2126" w:type="dxa"/>
          </w:tcPr>
          <w:p w14:paraId="4706B56D" w14:textId="77777777" w:rsidR="00B00304" w:rsidRPr="004C3767" w:rsidRDefault="00B00304" w:rsidP="004C3767">
            <w:pPr>
              <w:jc w:val="center"/>
              <w:rPr>
                <w:color w:val="000000" w:themeColor="text1"/>
              </w:rPr>
            </w:pPr>
            <w:r w:rsidRPr="004C3767">
              <w:rPr>
                <w:color w:val="000000" w:themeColor="text1"/>
              </w:rPr>
              <w:t>Центральный тепловой пункт (ЦТП)</w:t>
            </w:r>
          </w:p>
        </w:tc>
        <w:tc>
          <w:tcPr>
            <w:tcW w:w="1984" w:type="dxa"/>
          </w:tcPr>
          <w:p w14:paraId="676B0198"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0F290CB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34DABDC6"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46AF2C39"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494051A3"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6CFA5830" w14:textId="77777777" w:rsidTr="00B00304">
        <w:tc>
          <w:tcPr>
            <w:tcW w:w="675" w:type="dxa"/>
          </w:tcPr>
          <w:p w14:paraId="6C5F668D" w14:textId="77777777" w:rsidR="00B00304" w:rsidRPr="004C3767" w:rsidRDefault="009112BC" w:rsidP="004C3767">
            <w:pPr>
              <w:jc w:val="center"/>
              <w:rPr>
                <w:color w:val="000000" w:themeColor="text1"/>
              </w:rPr>
            </w:pPr>
            <w:r w:rsidRPr="004C3767">
              <w:rPr>
                <w:color w:val="000000" w:themeColor="text1"/>
              </w:rPr>
              <w:t>62</w:t>
            </w:r>
          </w:p>
        </w:tc>
        <w:tc>
          <w:tcPr>
            <w:tcW w:w="2410" w:type="dxa"/>
          </w:tcPr>
          <w:p w14:paraId="22EE25FC"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2126" w:type="dxa"/>
          </w:tcPr>
          <w:p w14:paraId="25340AA4"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1984" w:type="dxa"/>
          </w:tcPr>
          <w:p w14:paraId="5889041A"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1B6F4113"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6203166"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6C13D212"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4F6EE956"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2BDA21D6" w14:textId="77777777" w:rsidTr="00B00304">
        <w:tc>
          <w:tcPr>
            <w:tcW w:w="675" w:type="dxa"/>
          </w:tcPr>
          <w:p w14:paraId="5B16225F" w14:textId="77777777" w:rsidR="00B00304" w:rsidRPr="004C3767" w:rsidRDefault="009112BC" w:rsidP="004C3767">
            <w:pPr>
              <w:jc w:val="center"/>
              <w:rPr>
                <w:color w:val="000000" w:themeColor="text1"/>
              </w:rPr>
            </w:pPr>
            <w:r w:rsidRPr="004C3767">
              <w:rPr>
                <w:color w:val="000000" w:themeColor="text1"/>
              </w:rPr>
              <w:t>63</w:t>
            </w:r>
          </w:p>
        </w:tc>
        <w:tc>
          <w:tcPr>
            <w:tcW w:w="2410" w:type="dxa"/>
          </w:tcPr>
          <w:p w14:paraId="7B3176F1"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2126" w:type="dxa"/>
          </w:tcPr>
          <w:p w14:paraId="33ACF2FD"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1984" w:type="dxa"/>
          </w:tcPr>
          <w:p w14:paraId="0CF29C12"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525A0EF1"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63FC1A6D"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598EB07F"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5215DD5D"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66D3914F" w14:textId="77777777" w:rsidTr="00B00304">
        <w:tc>
          <w:tcPr>
            <w:tcW w:w="675" w:type="dxa"/>
          </w:tcPr>
          <w:p w14:paraId="6A50DB8B" w14:textId="77777777" w:rsidR="00B00304" w:rsidRPr="004C3767" w:rsidRDefault="009112BC" w:rsidP="004C3767">
            <w:pPr>
              <w:jc w:val="center"/>
              <w:rPr>
                <w:color w:val="000000" w:themeColor="text1"/>
              </w:rPr>
            </w:pPr>
            <w:r w:rsidRPr="004C3767">
              <w:rPr>
                <w:color w:val="000000" w:themeColor="text1"/>
              </w:rPr>
              <w:t>64</w:t>
            </w:r>
          </w:p>
        </w:tc>
        <w:tc>
          <w:tcPr>
            <w:tcW w:w="2410" w:type="dxa"/>
          </w:tcPr>
          <w:p w14:paraId="3B03444E"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2126" w:type="dxa"/>
          </w:tcPr>
          <w:p w14:paraId="076031E4"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1984" w:type="dxa"/>
          </w:tcPr>
          <w:p w14:paraId="1066AB3B"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4DC3C123"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69D53939"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340133EC"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2D31B403"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42EFF857" w14:textId="77777777" w:rsidTr="00B00304">
        <w:tc>
          <w:tcPr>
            <w:tcW w:w="675" w:type="dxa"/>
          </w:tcPr>
          <w:p w14:paraId="5D7A62B5" w14:textId="77777777" w:rsidR="00B00304" w:rsidRPr="004C3767" w:rsidRDefault="009112BC" w:rsidP="004C3767">
            <w:pPr>
              <w:jc w:val="center"/>
              <w:rPr>
                <w:color w:val="000000" w:themeColor="text1"/>
              </w:rPr>
            </w:pPr>
            <w:r w:rsidRPr="004C3767">
              <w:rPr>
                <w:color w:val="000000" w:themeColor="text1"/>
              </w:rPr>
              <w:t>65</w:t>
            </w:r>
          </w:p>
        </w:tc>
        <w:tc>
          <w:tcPr>
            <w:tcW w:w="2410" w:type="dxa"/>
          </w:tcPr>
          <w:p w14:paraId="3B299FE2"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2126" w:type="dxa"/>
          </w:tcPr>
          <w:p w14:paraId="46E76AAE"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1984" w:type="dxa"/>
          </w:tcPr>
          <w:p w14:paraId="36F47D4A"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5C773ED2"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65B1EE4E"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76101560"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62110B6B"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0E65005F" w14:textId="77777777" w:rsidTr="00B00304">
        <w:tc>
          <w:tcPr>
            <w:tcW w:w="675" w:type="dxa"/>
          </w:tcPr>
          <w:p w14:paraId="0B16EDBC" w14:textId="77777777" w:rsidR="00B00304" w:rsidRPr="004C3767" w:rsidRDefault="009112BC" w:rsidP="004C3767">
            <w:pPr>
              <w:jc w:val="center"/>
              <w:rPr>
                <w:color w:val="000000" w:themeColor="text1"/>
              </w:rPr>
            </w:pPr>
            <w:r w:rsidRPr="004C3767">
              <w:rPr>
                <w:color w:val="000000" w:themeColor="text1"/>
              </w:rPr>
              <w:t>66</w:t>
            </w:r>
          </w:p>
        </w:tc>
        <w:tc>
          <w:tcPr>
            <w:tcW w:w="2410" w:type="dxa"/>
          </w:tcPr>
          <w:p w14:paraId="09AB0DC2"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2126" w:type="dxa"/>
          </w:tcPr>
          <w:p w14:paraId="023B7165"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1984" w:type="dxa"/>
          </w:tcPr>
          <w:p w14:paraId="3D79DFB9" w14:textId="77777777" w:rsidR="00B00304" w:rsidRPr="004C3767" w:rsidRDefault="00B00304" w:rsidP="004C3767">
            <w:pPr>
              <w:jc w:val="center"/>
              <w:rPr>
                <w:color w:val="000000" w:themeColor="text1"/>
              </w:rPr>
            </w:pPr>
            <w:r w:rsidRPr="004C3767">
              <w:rPr>
                <w:color w:val="000000" w:themeColor="text1"/>
              </w:rPr>
              <w:t>1 объект, планируемый к реконструкции</w:t>
            </w:r>
          </w:p>
        </w:tc>
        <w:tc>
          <w:tcPr>
            <w:tcW w:w="1987" w:type="dxa"/>
          </w:tcPr>
          <w:p w14:paraId="0788803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1AACB8AC"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6F355268"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6BA75B43"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78C2BB79" w14:textId="77777777" w:rsidTr="00B00304">
        <w:tc>
          <w:tcPr>
            <w:tcW w:w="675" w:type="dxa"/>
          </w:tcPr>
          <w:p w14:paraId="53CBE6B2" w14:textId="77777777" w:rsidR="00B00304" w:rsidRPr="004C3767" w:rsidRDefault="009112BC" w:rsidP="004C3767">
            <w:pPr>
              <w:jc w:val="center"/>
              <w:rPr>
                <w:color w:val="000000" w:themeColor="text1"/>
              </w:rPr>
            </w:pPr>
            <w:r w:rsidRPr="004C3767">
              <w:rPr>
                <w:color w:val="000000" w:themeColor="text1"/>
              </w:rPr>
              <w:t>67</w:t>
            </w:r>
          </w:p>
        </w:tc>
        <w:tc>
          <w:tcPr>
            <w:tcW w:w="2410" w:type="dxa"/>
          </w:tcPr>
          <w:p w14:paraId="505E1E9E"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2126" w:type="dxa"/>
          </w:tcPr>
          <w:p w14:paraId="45C97913" w14:textId="77777777" w:rsidR="00B00304" w:rsidRPr="004C3767" w:rsidRDefault="00B00304" w:rsidP="004C3767">
            <w:pPr>
              <w:jc w:val="center"/>
              <w:rPr>
                <w:color w:val="000000" w:themeColor="text1"/>
              </w:rPr>
            </w:pPr>
            <w:r w:rsidRPr="004C3767">
              <w:rPr>
                <w:color w:val="000000" w:themeColor="text1"/>
              </w:rPr>
              <w:t xml:space="preserve">Электрическая подстанция 35 </w:t>
            </w:r>
            <w:proofErr w:type="spellStart"/>
            <w:r w:rsidRPr="004C3767">
              <w:rPr>
                <w:color w:val="000000" w:themeColor="text1"/>
              </w:rPr>
              <w:t>кВ</w:t>
            </w:r>
            <w:proofErr w:type="spellEnd"/>
          </w:p>
        </w:tc>
        <w:tc>
          <w:tcPr>
            <w:tcW w:w="1984" w:type="dxa"/>
          </w:tcPr>
          <w:p w14:paraId="5D36BA66"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1799B57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7ED485D3"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3A1EF4CD"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50A22DC5"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2E6B8BE0" w14:textId="77777777" w:rsidTr="00B00304">
        <w:tc>
          <w:tcPr>
            <w:tcW w:w="675" w:type="dxa"/>
          </w:tcPr>
          <w:p w14:paraId="619F1A26" w14:textId="77777777" w:rsidR="00B00304" w:rsidRPr="004C3767" w:rsidRDefault="009112BC" w:rsidP="004C3767">
            <w:pPr>
              <w:jc w:val="center"/>
              <w:rPr>
                <w:color w:val="000000" w:themeColor="text1"/>
              </w:rPr>
            </w:pPr>
            <w:r w:rsidRPr="004C3767">
              <w:rPr>
                <w:color w:val="000000" w:themeColor="text1"/>
              </w:rPr>
              <w:lastRenderedPageBreak/>
              <w:t>68</w:t>
            </w:r>
          </w:p>
        </w:tc>
        <w:tc>
          <w:tcPr>
            <w:tcW w:w="2410" w:type="dxa"/>
          </w:tcPr>
          <w:p w14:paraId="2FBB1420" w14:textId="77777777" w:rsidR="00B00304" w:rsidRPr="004C3767" w:rsidRDefault="00B00304" w:rsidP="004C3767">
            <w:pPr>
              <w:jc w:val="center"/>
              <w:rPr>
                <w:color w:val="000000" w:themeColor="text1"/>
              </w:rPr>
            </w:pPr>
            <w:r w:rsidRPr="004C3767">
              <w:rPr>
                <w:color w:val="000000" w:themeColor="text1"/>
              </w:rPr>
              <w:t>Антенно-мачтовое сооружение</w:t>
            </w:r>
          </w:p>
        </w:tc>
        <w:tc>
          <w:tcPr>
            <w:tcW w:w="2126" w:type="dxa"/>
          </w:tcPr>
          <w:p w14:paraId="36FFCDD1" w14:textId="77777777" w:rsidR="00B00304" w:rsidRPr="004C3767" w:rsidRDefault="00B00304" w:rsidP="004C3767">
            <w:pPr>
              <w:jc w:val="center"/>
              <w:rPr>
                <w:color w:val="000000" w:themeColor="text1"/>
              </w:rPr>
            </w:pPr>
            <w:r w:rsidRPr="004C3767">
              <w:rPr>
                <w:color w:val="000000" w:themeColor="text1"/>
              </w:rPr>
              <w:t>Антенно-мачтовое сооружение</w:t>
            </w:r>
          </w:p>
        </w:tc>
        <w:tc>
          <w:tcPr>
            <w:tcW w:w="1984" w:type="dxa"/>
          </w:tcPr>
          <w:p w14:paraId="0E879BA0"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036A14A8"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7A7281B"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02BA5AB2"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42360BB2"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290B9812" w14:textId="77777777" w:rsidTr="00B00304">
        <w:tc>
          <w:tcPr>
            <w:tcW w:w="675" w:type="dxa"/>
          </w:tcPr>
          <w:p w14:paraId="6EE1E38B" w14:textId="77777777" w:rsidR="00B00304" w:rsidRPr="004C3767" w:rsidRDefault="009112BC" w:rsidP="004C3767">
            <w:pPr>
              <w:jc w:val="center"/>
              <w:rPr>
                <w:color w:val="000000" w:themeColor="text1"/>
              </w:rPr>
            </w:pPr>
            <w:r w:rsidRPr="004C3767">
              <w:rPr>
                <w:color w:val="000000" w:themeColor="text1"/>
              </w:rPr>
              <w:t>69</w:t>
            </w:r>
          </w:p>
        </w:tc>
        <w:tc>
          <w:tcPr>
            <w:tcW w:w="2410" w:type="dxa"/>
          </w:tcPr>
          <w:p w14:paraId="6AE33D29" w14:textId="77777777" w:rsidR="00B00304" w:rsidRPr="004C3767" w:rsidRDefault="00B00304" w:rsidP="004C3767">
            <w:pPr>
              <w:jc w:val="center"/>
              <w:rPr>
                <w:color w:val="000000" w:themeColor="text1"/>
              </w:rPr>
            </w:pPr>
            <w:r w:rsidRPr="004C3767">
              <w:rPr>
                <w:color w:val="000000" w:themeColor="text1"/>
              </w:rPr>
              <w:t xml:space="preserve">Базовая станция сотовой связи ЗАО </w:t>
            </w:r>
            <w:r w:rsidR="008A01C0" w:rsidRPr="004C3767">
              <w:rPr>
                <w:color w:val="000000" w:themeColor="text1"/>
              </w:rPr>
              <w:t>«</w:t>
            </w:r>
            <w:r w:rsidRPr="004C3767">
              <w:rPr>
                <w:color w:val="000000" w:themeColor="text1"/>
              </w:rPr>
              <w:t>АКОС</w:t>
            </w:r>
            <w:r w:rsidR="008A01C0" w:rsidRPr="004C3767">
              <w:rPr>
                <w:color w:val="000000" w:themeColor="text1"/>
              </w:rPr>
              <w:t>»</w:t>
            </w:r>
          </w:p>
        </w:tc>
        <w:tc>
          <w:tcPr>
            <w:tcW w:w="2126" w:type="dxa"/>
          </w:tcPr>
          <w:p w14:paraId="2AAE3CDD" w14:textId="77777777" w:rsidR="00B00304" w:rsidRPr="004C3767" w:rsidRDefault="00B00304" w:rsidP="004C3767">
            <w:pPr>
              <w:jc w:val="center"/>
              <w:rPr>
                <w:color w:val="000000" w:themeColor="text1"/>
              </w:rPr>
            </w:pPr>
            <w:r w:rsidRPr="004C3767">
              <w:rPr>
                <w:color w:val="000000" w:themeColor="text1"/>
              </w:rPr>
              <w:t xml:space="preserve">Базовая станция сотовой связи ЗАО </w:t>
            </w:r>
            <w:r w:rsidR="008A01C0" w:rsidRPr="004C3767">
              <w:rPr>
                <w:color w:val="000000" w:themeColor="text1"/>
              </w:rPr>
              <w:t>«</w:t>
            </w:r>
            <w:r w:rsidRPr="004C3767">
              <w:rPr>
                <w:color w:val="000000" w:themeColor="text1"/>
              </w:rPr>
              <w:t>АКОС</w:t>
            </w:r>
            <w:r w:rsidR="008A01C0" w:rsidRPr="004C3767">
              <w:rPr>
                <w:color w:val="000000" w:themeColor="text1"/>
              </w:rPr>
              <w:t>»</w:t>
            </w:r>
          </w:p>
        </w:tc>
        <w:tc>
          <w:tcPr>
            <w:tcW w:w="1984" w:type="dxa"/>
          </w:tcPr>
          <w:p w14:paraId="7961C492"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36BF1086"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AE9A557"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5078F171"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4AD35909"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A0BCE84" w14:textId="77777777" w:rsidTr="00B00304">
        <w:tc>
          <w:tcPr>
            <w:tcW w:w="675" w:type="dxa"/>
          </w:tcPr>
          <w:p w14:paraId="3CD5B04C" w14:textId="77777777" w:rsidR="00B00304" w:rsidRPr="004C3767" w:rsidRDefault="009112BC" w:rsidP="004C3767">
            <w:pPr>
              <w:jc w:val="center"/>
              <w:rPr>
                <w:color w:val="000000" w:themeColor="text1"/>
              </w:rPr>
            </w:pPr>
            <w:r w:rsidRPr="004C3767">
              <w:rPr>
                <w:color w:val="000000" w:themeColor="text1"/>
              </w:rPr>
              <w:t>70</w:t>
            </w:r>
          </w:p>
        </w:tc>
        <w:tc>
          <w:tcPr>
            <w:tcW w:w="2410" w:type="dxa"/>
          </w:tcPr>
          <w:p w14:paraId="6CD93191" w14:textId="77777777" w:rsidR="00B00304" w:rsidRPr="004C3767" w:rsidRDefault="00B00304" w:rsidP="004C3767">
            <w:pPr>
              <w:jc w:val="center"/>
              <w:rPr>
                <w:color w:val="000000" w:themeColor="text1"/>
              </w:rPr>
            </w:pPr>
            <w:r w:rsidRPr="004C3767">
              <w:rPr>
                <w:color w:val="000000" w:themeColor="text1"/>
              </w:rPr>
              <w:t>Головной газорегуляторный пункт (ГГРП)</w:t>
            </w:r>
          </w:p>
        </w:tc>
        <w:tc>
          <w:tcPr>
            <w:tcW w:w="2126" w:type="dxa"/>
          </w:tcPr>
          <w:p w14:paraId="634F7F56" w14:textId="77777777" w:rsidR="00B00304" w:rsidRPr="004C3767" w:rsidRDefault="00B00304" w:rsidP="004C3767">
            <w:pPr>
              <w:jc w:val="center"/>
              <w:rPr>
                <w:color w:val="000000" w:themeColor="text1"/>
              </w:rPr>
            </w:pPr>
            <w:r w:rsidRPr="004C3767">
              <w:rPr>
                <w:color w:val="000000" w:themeColor="text1"/>
              </w:rPr>
              <w:t>Головной газорегуляторный пункт (ГГРП)</w:t>
            </w:r>
          </w:p>
        </w:tc>
        <w:tc>
          <w:tcPr>
            <w:tcW w:w="1984" w:type="dxa"/>
          </w:tcPr>
          <w:p w14:paraId="7BD4E33A"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311E11DF"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69A05DC5"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483A2C87"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7ACB0856"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62AC5DBD" w14:textId="77777777" w:rsidTr="00B00304">
        <w:tc>
          <w:tcPr>
            <w:tcW w:w="675" w:type="dxa"/>
          </w:tcPr>
          <w:p w14:paraId="11FE80C9" w14:textId="77777777" w:rsidR="00B00304" w:rsidRPr="004C3767" w:rsidRDefault="009112BC" w:rsidP="004C3767">
            <w:pPr>
              <w:jc w:val="center"/>
              <w:rPr>
                <w:color w:val="000000" w:themeColor="text1"/>
              </w:rPr>
            </w:pPr>
            <w:r w:rsidRPr="004C3767">
              <w:rPr>
                <w:color w:val="000000" w:themeColor="text1"/>
              </w:rPr>
              <w:t>71</w:t>
            </w:r>
          </w:p>
        </w:tc>
        <w:tc>
          <w:tcPr>
            <w:tcW w:w="2410" w:type="dxa"/>
          </w:tcPr>
          <w:p w14:paraId="6B9F68E6"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5D881D23"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49D2C2F9"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планируемых</w:t>
            </w:r>
            <w:proofErr w:type="gramEnd"/>
            <w:r w:rsidRPr="004C3767">
              <w:rPr>
                <w:color w:val="000000" w:themeColor="text1"/>
              </w:rPr>
              <w:t xml:space="preserve"> к размещению</w:t>
            </w:r>
          </w:p>
        </w:tc>
        <w:tc>
          <w:tcPr>
            <w:tcW w:w="1987" w:type="dxa"/>
          </w:tcPr>
          <w:p w14:paraId="358E9C94"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3B19B69A"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647F0DCE"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79418C32"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967862C" w14:textId="77777777" w:rsidTr="00B00304">
        <w:tc>
          <w:tcPr>
            <w:tcW w:w="675" w:type="dxa"/>
          </w:tcPr>
          <w:p w14:paraId="0994F401" w14:textId="77777777" w:rsidR="00B00304" w:rsidRPr="004C3767" w:rsidRDefault="009112BC" w:rsidP="004C3767">
            <w:pPr>
              <w:jc w:val="center"/>
              <w:rPr>
                <w:color w:val="000000" w:themeColor="text1"/>
              </w:rPr>
            </w:pPr>
            <w:r w:rsidRPr="004C3767">
              <w:rPr>
                <w:color w:val="000000" w:themeColor="text1"/>
              </w:rPr>
              <w:t>72</w:t>
            </w:r>
          </w:p>
        </w:tc>
        <w:tc>
          <w:tcPr>
            <w:tcW w:w="2410" w:type="dxa"/>
          </w:tcPr>
          <w:p w14:paraId="326183C2"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6208888F"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7C6BC30B" w14:textId="77777777" w:rsidR="00B00304" w:rsidRPr="004C3767" w:rsidRDefault="00B00304" w:rsidP="004C3767">
            <w:pPr>
              <w:jc w:val="center"/>
              <w:rPr>
                <w:color w:val="000000" w:themeColor="text1"/>
              </w:rPr>
            </w:pPr>
            <w:r w:rsidRPr="004C3767">
              <w:rPr>
                <w:color w:val="000000" w:themeColor="text1"/>
              </w:rPr>
              <w:t>37 объектов, планируемых к размещению</w:t>
            </w:r>
          </w:p>
        </w:tc>
        <w:tc>
          <w:tcPr>
            <w:tcW w:w="1987" w:type="dxa"/>
          </w:tcPr>
          <w:p w14:paraId="4D2668D1"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5900273"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10BADE88"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6BF7B855"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1B01A553" w14:textId="77777777" w:rsidTr="00B00304">
        <w:tc>
          <w:tcPr>
            <w:tcW w:w="675" w:type="dxa"/>
          </w:tcPr>
          <w:p w14:paraId="3393120A" w14:textId="77777777" w:rsidR="00B00304" w:rsidRPr="004C3767" w:rsidRDefault="009112BC" w:rsidP="004C3767">
            <w:pPr>
              <w:jc w:val="center"/>
              <w:rPr>
                <w:color w:val="000000" w:themeColor="text1"/>
              </w:rPr>
            </w:pPr>
            <w:r w:rsidRPr="004C3767">
              <w:rPr>
                <w:color w:val="000000" w:themeColor="text1"/>
              </w:rPr>
              <w:t>73</w:t>
            </w:r>
          </w:p>
        </w:tc>
        <w:tc>
          <w:tcPr>
            <w:tcW w:w="2410" w:type="dxa"/>
          </w:tcPr>
          <w:p w14:paraId="2C27CB1F"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0DA834AA"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08F90D6A" w14:textId="77777777" w:rsidR="00B00304" w:rsidRPr="004C3767" w:rsidRDefault="00B00304" w:rsidP="004C3767">
            <w:pPr>
              <w:jc w:val="center"/>
              <w:rPr>
                <w:color w:val="000000" w:themeColor="text1"/>
              </w:rPr>
            </w:pPr>
            <w:r w:rsidRPr="004C3767">
              <w:rPr>
                <w:color w:val="000000" w:themeColor="text1"/>
              </w:rPr>
              <w:t>26 объектов, планируемых к размещению</w:t>
            </w:r>
          </w:p>
        </w:tc>
        <w:tc>
          <w:tcPr>
            <w:tcW w:w="1987" w:type="dxa"/>
          </w:tcPr>
          <w:p w14:paraId="55846310"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2D9488F" w14:textId="77777777" w:rsidR="00B00304" w:rsidRPr="004C3767" w:rsidRDefault="00B00304" w:rsidP="004C3767">
            <w:pPr>
              <w:jc w:val="center"/>
              <w:rPr>
                <w:color w:val="000000" w:themeColor="text1"/>
              </w:rPr>
            </w:pPr>
            <w:r w:rsidRPr="004C3767">
              <w:rPr>
                <w:color w:val="000000" w:themeColor="text1"/>
              </w:rPr>
              <w:t>Зона рекреационного назначения</w:t>
            </w:r>
          </w:p>
        </w:tc>
        <w:tc>
          <w:tcPr>
            <w:tcW w:w="1843" w:type="dxa"/>
          </w:tcPr>
          <w:p w14:paraId="74C1776E"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3D0F9CDD"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5A7B3FFB" w14:textId="77777777" w:rsidTr="00B00304">
        <w:tc>
          <w:tcPr>
            <w:tcW w:w="675" w:type="dxa"/>
          </w:tcPr>
          <w:p w14:paraId="29302F3B" w14:textId="77777777" w:rsidR="00B00304" w:rsidRPr="004C3767" w:rsidRDefault="009112BC" w:rsidP="004C3767">
            <w:pPr>
              <w:jc w:val="center"/>
              <w:rPr>
                <w:color w:val="000000" w:themeColor="text1"/>
              </w:rPr>
            </w:pPr>
            <w:r w:rsidRPr="004C3767">
              <w:rPr>
                <w:color w:val="000000" w:themeColor="text1"/>
              </w:rPr>
              <w:t>74</w:t>
            </w:r>
          </w:p>
        </w:tc>
        <w:tc>
          <w:tcPr>
            <w:tcW w:w="2410" w:type="dxa"/>
          </w:tcPr>
          <w:p w14:paraId="3890A840"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20937379"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53C1A2BA" w14:textId="77777777" w:rsidR="00B00304" w:rsidRPr="004C3767" w:rsidRDefault="00B00304" w:rsidP="004C3767">
            <w:pPr>
              <w:jc w:val="center"/>
              <w:rPr>
                <w:color w:val="000000" w:themeColor="text1"/>
              </w:rPr>
            </w:pPr>
            <w:r w:rsidRPr="004C3767">
              <w:rPr>
                <w:color w:val="000000" w:themeColor="text1"/>
              </w:rPr>
              <w:t>7 объектов, планируемых к размещению</w:t>
            </w:r>
          </w:p>
        </w:tc>
        <w:tc>
          <w:tcPr>
            <w:tcW w:w="1987" w:type="dxa"/>
          </w:tcPr>
          <w:p w14:paraId="468C9522"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A4211D8"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73B352CC"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417C5951"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479AFBE1" w14:textId="77777777" w:rsidTr="00B00304">
        <w:tc>
          <w:tcPr>
            <w:tcW w:w="675" w:type="dxa"/>
          </w:tcPr>
          <w:p w14:paraId="45526BEE" w14:textId="77777777" w:rsidR="00B00304" w:rsidRPr="004C3767" w:rsidRDefault="009112BC" w:rsidP="004C3767">
            <w:pPr>
              <w:jc w:val="center"/>
              <w:rPr>
                <w:color w:val="000000" w:themeColor="text1"/>
              </w:rPr>
            </w:pPr>
            <w:r w:rsidRPr="004C3767">
              <w:rPr>
                <w:color w:val="000000" w:themeColor="text1"/>
              </w:rPr>
              <w:t>75</w:t>
            </w:r>
          </w:p>
        </w:tc>
        <w:tc>
          <w:tcPr>
            <w:tcW w:w="2410" w:type="dxa"/>
          </w:tcPr>
          <w:p w14:paraId="06036AF2"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4C2A8574"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164E8E2E" w14:textId="77777777" w:rsidR="00B00304" w:rsidRPr="004C3767" w:rsidRDefault="00B00304" w:rsidP="004C3767">
            <w:pPr>
              <w:jc w:val="center"/>
              <w:rPr>
                <w:color w:val="000000" w:themeColor="text1"/>
              </w:rPr>
            </w:pPr>
            <w:r w:rsidRPr="004C3767">
              <w:rPr>
                <w:color w:val="000000" w:themeColor="text1"/>
              </w:rPr>
              <w:t>5 объектов, планируемых к размещению</w:t>
            </w:r>
          </w:p>
        </w:tc>
        <w:tc>
          <w:tcPr>
            <w:tcW w:w="1987" w:type="dxa"/>
          </w:tcPr>
          <w:p w14:paraId="5EB148C9"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2422B33"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4F8017BF"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001BDA86"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38E2A3F" w14:textId="77777777" w:rsidTr="00B00304">
        <w:tc>
          <w:tcPr>
            <w:tcW w:w="675" w:type="dxa"/>
          </w:tcPr>
          <w:p w14:paraId="1FBDBF3B" w14:textId="77777777" w:rsidR="00B00304" w:rsidRPr="004C3767" w:rsidRDefault="009112BC" w:rsidP="004C3767">
            <w:pPr>
              <w:jc w:val="center"/>
              <w:rPr>
                <w:color w:val="000000" w:themeColor="text1"/>
              </w:rPr>
            </w:pPr>
            <w:r w:rsidRPr="004C3767">
              <w:rPr>
                <w:color w:val="000000" w:themeColor="text1"/>
              </w:rPr>
              <w:t>76</w:t>
            </w:r>
          </w:p>
        </w:tc>
        <w:tc>
          <w:tcPr>
            <w:tcW w:w="2410" w:type="dxa"/>
          </w:tcPr>
          <w:p w14:paraId="4D5E1027"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2C9E7A37"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56C365D9" w14:textId="77777777" w:rsidR="00B00304" w:rsidRPr="004C3767" w:rsidRDefault="00B00304" w:rsidP="004C3767">
            <w:pPr>
              <w:jc w:val="center"/>
              <w:rPr>
                <w:color w:val="000000" w:themeColor="text1"/>
              </w:rPr>
            </w:pPr>
            <w:r w:rsidRPr="004C3767">
              <w:rPr>
                <w:color w:val="000000" w:themeColor="text1"/>
              </w:rPr>
              <w:t xml:space="preserve">4 объекта, </w:t>
            </w:r>
            <w:proofErr w:type="gramStart"/>
            <w:r w:rsidRPr="004C3767">
              <w:rPr>
                <w:color w:val="000000" w:themeColor="text1"/>
              </w:rPr>
              <w:t>планируемых</w:t>
            </w:r>
            <w:proofErr w:type="gramEnd"/>
            <w:r w:rsidRPr="004C3767">
              <w:rPr>
                <w:color w:val="000000" w:themeColor="text1"/>
              </w:rPr>
              <w:t xml:space="preserve"> к размещению</w:t>
            </w:r>
          </w:p>
        </w:tc>
        <w:tc>
          <w:tcPr>
            <w:tcW w:w="1987" w:type="dxa"/>
          </w:tcPr>
          <w:p w14:paraId="212715D1"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737CC08C" w14:textId="77777777" w:rsidR="00B00304" w:rsidRPr="004C3767" w:rsidRDefault="00B00304" w:rsidP="004C3767">
            <w:pPr>
              <w:jc w:val="center"/>
              <w:rPr>
                <w:color w:val="000000" w:themeColor="text1"/>
              </w:rPr>
            </w:pPr>
            <w:r w:rsidRPr="004C3767">
              <w:rPr>
                <w:color w:val="000000" w:themeColor="text1"/>
              </w:rPr>
              <w:t>Общественно-деловая зона</w:t>
            </w:r>
          </w:p>
        </w:tc>
        <w:tc>
          <w:tcPr>
            <w:tcW w:w="1843" w:type="dxa"/>
          </w:tcPr>
          <w:p w14:paraId="13F3C1F5"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09649AAA"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FE94BC7" w14:textId="77777777" w:rsidTr="00B00304">
        <w:tc>
          <w:tcPr>
            <w:tcW w:w="675" w:type="dxa"/>
          </w:tcPr>
          <w:p w14:paraId="2FF79F76" w14:textId="77777777" w:rsidR="00B00304" w:rsidRPr="004C3767" w:rsidRDefault="009112BC" w:rsidP="004C3767">
            <w:pPr>
              <w:jc w:val="center"/>
              <w:rPr>
                <w:color w:val="000000" w:themeColor="text1"/>
              </w:rPr>
            </w:pPr>
            <w:r w:rsidRPr="004C3767">
              <w:rPr>
                <w:color w:val="000000" w:themeColor="text1"/>
              </w:rPr>
              <w:t>77</w:t>
            </w:r>
          </w:p>
        </w:tc>
        <w:tc>
          <w:tcPr>
            <w:tcW w:w="2410" w:type="dxa"/>
          </w:tcPr>
          <w:p w14:paraId="49AD2CFC" w14:textId="77777777" w:rsidR="00B00304" w:rsidRPr="004C3767" w:rsidRDefault="00B00304" w:rsidP="004C3767">
            <w:pPr>
              <w:jc w:val="center"/>
              <w:rPr>
                <w:color w:val="000000" w:themeColor="text1"/>
              </w:rPr>
            </w:pPr>
            <w:r w:rsidRPr="004C3767">
              <w:rPr>
                <w:color w:val="000000" w:themeColor="text1"/>
              </w:rPr>
              <w:t xml:space="preserve">Пункт редуцирования газа </w:t>
            </w:r>
            <w:r w:rsidRPr="004C3767">
              <w:rPr>
                <w:color w:val="000000" w:themeColor="text1"/>
              </w:rPr>
              <w:lastRenderedPageBreak/>
              <w:t>(ПРГ)</w:t>
            </w:r>
          </w:p>
        </w:tc>
        <w:tc>
          <w:tcPr>
            <w:tcW w:w="2126" w:type="dxa"/>
          </w:tcPr>
          <w:p w14:paraId="13A3A574" w14:textId="77777777" w:rsidR="00B00304" w:rsidRPr="004C3767" w:rsidRDefault="00B00304" w:rsidP="004C3767">
            <w:pPr>
              <w:jc w:val="center"/>
              <w:rPr>
                <w:color w:val="000000" w:themeColor="text1"/>
              </w:rPr>
            </w:pPr>
            <w:r w:rsidRPr="004C3767">
              <w:rPr>
                <w:color w:val="000000" w:themeColor="text1"/>
              </w:rPr>
              <w:lastRenderedPageBreak/>
              <w:t xml:space="preserve">Пункт редуцирования </w:t>
            </w:r>
            <w:r w:rsidRPr="004C3767">
              <w:rPr>
                <w:color w:val="000000" w:themeColor="text1"/>
              </w:rPr>
              <w:lastRenderedPageBreak/>
              <w:t>газа (ПРГ)</w:t>
            </w:r>
          </w:p>
        </w:tc>
        <w:tc>
          <w:tcPr>
            <w:tcW w:w="1984" w:type="dxa"/>
          </w:tcPr>
          <w:p w14:paraId="080F07D2" w14:textId="77777777" w:rsidR="00B00304" w:rsidRPr="004C3767" w:rsidRDefault="00B00304" w:rsidP="004C3767">
            <w:pPr>
              <w:jc w:val="center"/>
              <w:rPr>
                <w:color w:val="000000" w:themeColor="text1"/>
              </w:rPr>
            </w:pPr>
            <w:r w:rsidRPr="004C3767">
              <w:rPr>
                <w:color w:val="000000" w:themeColor="text1"/>
              </w:rPr>
              <w:lastRenderedPageBreak/>
              <w:t xml:space="preserve">7 объектов, планируемых к </w:t>
            </w:r>
            <w:r w:rsidRPr="004C3767">
              <w:rPr>
                <w:color w:val="000000" w:themeColor="text1"/>
              </w:rPr>
              <w:lastRenderedPageBreak/>
              <w:t>размещению</w:t>
            </w:r>
          </w:p>
        </w:tc>
        <w:tc>
          <w:tcPr>
            <w:tcW w:w="1987" w:type="dxa"/>
          </w:tcPr>
          <w:p w14:paraId="43ABAB00" w14:textId="77777777" w:rsidR="00B00304" w:rsidRPr="004C3767" w:rsidRDefault="00B00304" w:rsidP="004C3767">
            <w:pPr>
              <w:jc w:val="center"/>
              <w:rPr>
                <w:color w:val="000000" w:themeColor="text1"/>
              </w:rPr>
            </w:pPr>
            <w:r w:rsidRPr="004C3767">
              <w:rPr>
                <w:color w:val="000000" w:themeColor="text1"/>
              </w:rPr>
              <w:lastRenderedPageBreak/>
              <w:t>г. Находка</w:t>
            </w:r>
          </w:p>
        </w:tc>
        <w:tc>
          <w:tcPr>
            <w:tcW w:w="2266" w:type="dxa"/>
          </w:tcPr>
          <w:p w14:paraId="2BCC032E" w14:textId="77777777" w:rsidR="00B00304" w:rsidRPr="004C3767" w:rsidRDefault="00B00304" w:rsidP="004C3767">
            <w:pPr>
              <w:jc w:val="center"/>
              <w:rPr>
                <w:color w:val="000000" w:themeColor="text1"/>
              </w:rPr>
            </w:pPr>
            <w:r w:rsidRPr="004C3767">
              <w:rPr>
                <w:color w:val="000000" w:themeColor="text1"/>
              </w:rPr>
              <w:t>Зона сельскохозяйственн</w:t>
            </w:r>
            <w:r w:rsidRPr="004C3767">
              <w:rPr>
                <w:color w:val="000000" w:themeColor="text1"/>
              </w:rPr>
              <w:lastRenderedPageBreak/>
              <w:t>ого использования</w:t>
            </w:r>
          </w:p>
        </w:tc>
        <w:tc>
          <w:tcPr>
            <w:tcW w:w="1843" w:type="dxa"/>
          </w:tcPr>
          <w:p w14:paraId="4CA2CFEE" w14:textId="77777777" w:rsidR="00B00304" w:rsidRPr="004C3767" w:rsidRDefault="00B00304" w:rsidP="004C3767">
            <w:pPr>
              <w:jc w:val="center"/>
              <w:rPr>
                <w:color w:val="000000" w:themeColor="text1"/>
              </w:rPr>
            </w:pPr>
            <w:r w:rsidRPr="004C3767">
              <w:rPr>
                <w:color w:val="000000" w:themeColor="text1"/>
              </w:rPr>
              <w:lastRenderedPageBreak/>
              <w:t>10 м</w:t>
            </w:r>
          </w:p>
        </w:tc>
        <w:tc>
          <w:tcPr>
            <w:tcW w:w="1417" w:type="dxa"/>
          </w:tcPr>
          <w:p w14:paraId="1D0FBD99"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3BB471DC" w14:textId="77777777" w:rsidTr="00B00304">
        <w:tc>
          <w:tcPr>
            <w:tcW w:w="675" w:type="dxa"/>
          </w:tcPr>
          <w:p w14:paraId="340D1026" w14:textId="77777777" w:rsidR="00B00304" w:rsidRPr="004C3767" w:rsidRDefault="009112BC" w:rsidP="004C3767">
            <w:pPr>
              <w:jc w:val="center"/>
              <w:rPr>
                <w:color w:val="000000" w:themeColor="text1"/>
              </w:rPr>
            </w:pPr>
            <w:r w:rsidRPr="004C3767">
              <w:rPr>
                <w:color w:val="000000" w:themeColor="text1"/>
              </w:rPr>
              <w:lastRenderedPageBreak/>
              <w:t>78</w:t>
            </w:r>
          </w:p>
        </w:tc>
        <w:tc>
          <w:tcPr>
            <w:tcW w:w="2410" w:type="dxa"/>
          </w:tcPr>
          <w:p w14:paraId="74314935"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21D27A6E"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22AF9153"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4466DBF1"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39108EA2" w14:textId="77777777" w:rsidR="00B00304" w:rsidRPr="004C3767" w:rsidRDefault="00B00304" w:rsidP="004C3767">
            <w:pPr>
              <w:jc w:val="center"/>
              <w:rPr>
                <w:color w:val="000000" w:themeColor="text1"/>
              </w:rPr>
            </w:pPr>
            <w:r w:rsidRPr="004C3767">
              <w:rPr>
                <w:color w:val="000000" w:themeColor="text1"/>
              </w:rPr>
              <w:t>Производственная зона</w:t>
            </w:r>
          </w:p>
        </w:tc>
        <w:tc>
          <w:tcPr>
            <w:tcW w:w="1843" w:type="dxa"/>
          </w:tcPr>
          <w:p w14:paraId="4B3CADC6"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71E3655C"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28328CC6" w14:textId="77777777" w:rsidTr="00B00304">
        <w:tc>
          <w:tcPr>
            <w:tcW w:w="675" w:type="dxa"/>
          </w:tcPr>
          <w:p w14:paraId="1480CD15" w14:textId="77777777" w:rsidR="00B00304" w:rsidRPr="004C3767" w:rsidRDefault="009112BC" w:rsidP="004C3767">
            <w:pPr>
              <w:jc w:val="center"/>
              <w:rPr>
                <w:color w:val="000000" w:themeColor="text1"/>
              </w:rPr>
            </w:pPr>
            <w:r w:rsidRPr="004C3767">
              <w:rPr>
                <w:color w:val="000000" w:themeColor="text1"/>
              </w:rPr>
              <w:t>79</w:t>
            </w:r>
          </w:p>
        </w:tc>
        <w:tc>
          <w:tcPr>
            <w:tcW w:w="2410" w:type="dxa"/>
          </w:tcPr>
          <w:p w14:paraId="2C484F09" w14:textId="77777777" w:rsidR="00B00304" w:rsidRPr="004C3767" w:rsidRDefault="00B00304" w:rsidP="004C3767">
            <w:pPr>
              <w:jc w:val="center"/>
              <w:rPr>
                <w:color w:val="000000" w:themeColor="text1"/>
              </w:rPr>
            </w:pPr>
            <w:r w:rsidRPr="004C3767">
              <w:rPr>
                <w:color w:val="000000" w:themeColor="text1"/>
              </w:rPr>
              <w:t>Головной газорегуляторный пункт (ГГРП)</w:t>
            </w:r>
          </w:p>
        </w:tc>
        <w:tc>
          <w:tcPr>
            <w:tcW w:w="2126" w:type="dxa"/>
          </w:tcPr>
          <w:p w14:paraId="6D0CCCC8" w14:textId="77777777" w:rsidR="00B00304" w:rsidRPr="004C3767" w:rsidRDefault="00B00304" w:rsidP="004C3767">
            <w:pPr>
              <w:jc w:val="center"/>
              <w:rPr>
                <w:color w:val="000000" w:themeColor="text1"/>
              </w:rPr>
            </w:pPr>
            <w:r w:rsidRPr="004C3767">
              <w:rPr>
                <w:color w:val="000000" w:themeColor="text1"/>
              </w:rPr>
              <w:t>Головной газорегуляторный пункт (ГГРП)</w:t>
            </w:r>
          </w:p>
        </w:tc>
        <w:tc>
          <w:tcPr>
            <w:tcW w:w="1984" w:type="dxa"/>
          </w:tcPr>
          <w:p w14:paraId="1F18FD8F"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1CC415D1"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2985B59D" w14:textId="77777777" w:rsidR="00B00304" w:rsidRPr="004C3767" w:rsidRDefault="00B00304" w:rsidP="004C3767">
            <w:pPr>
              <w:jc w:val="center"/>
              <w:rPr>
                <w:color w:val="000000" w:themeColor="text1"/>
              </w:rPr>
            </w:pPr>
            <w:r w:rsidRPr="004C3767">
              <w:rPr>
                <w:color w:val="000000" w:themeColor="text1"/>
              </w:rPr>
              <w:t>Зона рекреационного назначения</w:t>
            </w:r>
          </w:p>
        </w:tc>
        <w:tc>
          <w:tcPr>
            <w:tcW w:w="1843" w:type="dxa"/>
          </w:tcPr>
          <w:p w14:paraId="099514D7"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374D368D"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33C33EAC" w14:textId="77777777" w:rsidTr="00B00304">
        <w:tc>
          <w:tcPr>
            <w:tcW w:w="675" w:type="dxa"/>
          </w:tcPr>
          <w:p w14:paraId="364F61B2" w14:textId="77777777" w:rsidR="00B00304" w:rsidRPr="004C3767" w:rsidRDefault="009112BC" w:rsidP="004C3767">
            <w:pPr>
              <w:jc w:val="center"/>
              <w:rPr>
                <w:color w:val="000000" w:themeColor="text1"/>
              </w:rPr>
            </w:pPr>
            <w:r w:rsidRPr="004C3767">
              <w:rPr>
                <w:color w:val="000000" w:themeColor="text1"/>
              </w:rPr>
              <w:t>80</w:t>
            </w:r>
          </w:p>
        </w:tc>
        <w:tc>
          <w:tcPr>
            <w:tcW w:w="2410" w:type="dxa"/>
          </w:tcPr>
          <w:p w14:paraId="1E63B45F"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720B57A8"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382EBC3F"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планируемых</w:t>
            </w:r>
            <w:proofErr w:type="gramEnd"/>
            <w:r w:rsidRPr="004C3767">
              <w:rPr>
                <w:color w:val="000000" w:themeColor="text1"/>
              </w:rPr>
              <w:t xml:space="preserve"> к размещению</w:t>
            </w:r>
          </w:p>
        </w:tc>
        <w:tc>
          <w:tcPr>
            <w:tcW w:w="1987" w:type="dxa"/>
          </w:tcPr>
          <w:p w14:paraId="73F88C3C"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2128C15A"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338E4E5F"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75616096"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34C17996" w14:textId="77777777" w:rsidTr="00B00304">
        <w:tc>
          <w:tcPr>
            <w:tcW w:w="675" w:type="dxa"/>
          </w:tcPr>
          <w:p w14:paraId="644820C7" w14:textId="77777777" w:rsidR="00B00304" w:rsidRPr="004C3767" w:rsidRDefault="009112BC" w:rsidP="004C3767">
            <w:pPr>
              <w:jc w:val="center"/>
              <w:rPr>
                <w:color w:val="000000" w:themeColor="text1"/>
              </w:rPr>
            </w:pPr>
            <w:r w:rsidRPr="004C3767">
              <w:rPr>
                <w:color w:val="000000" w:themeColor="text1"/>
              </w:rPr>
              <w:t>81</w:t>
            </w:r>
          </w:p>
        </w:tc>
        <w:tc>
          <w:tcPr>
            <w:tcW w:w="2410" w:type="dxa"/>
          </w:tcPr>
          <w:p w14:paraId="3E1E5965"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2D584F22"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2FE0A438" w14:textId="77777777" w:rsidR="00B00304" w:rsidRPr="004C3767" w:rsidRDefault="00B00304" w:rsidP="004C3767">
            <w:pPr>
              <w:jc w:val="center"/>
              <w:rPr>
                <w:color w:val="000000" w:themeColor="text1"/>
              </w:rPr>
            </w:pPr>
            <w:r w:rsidRPr="004C3767">
              <w:rPr>
                <w:color w:val="000000" w:themeColor="text1"/>
              </w:rPr>
              <w:t>5 объектов, планируемых к размещению</w:t>
            </w:r>
          </w:p>
        </w:tc>
        <w:tc>
          <w:tcPr>
            <w:tcW w:w="1987" w:type="dxa"/>
          </w:tcPr>
          <w:p w14:paraId="5808BC27"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62270CC4"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0F21AAED"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19A6F2E8"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F88FFBC" w14:textId="77777777" w:rsidTr="00B00304">
        <w:tc>
          <w:tcPr>
            <w:tcW w:w="675" w:type="dxa"/>
          </w:tcPr>
          <w:p w14:paraId="7D623805" w14:textId="77777777" w:rsidR="00B00304" w:rsidRPr="004C3767" w:rsidRDefault="009112BC" w:rsidP="004C3767">
            <w:pPr>
              <w:jc w:val="center"/>
              <w:rPr>
                <w:color w:val="000000" w:themeColor="text1"/>
              </w:rPr>
            </w:pPr>
            <w:r w:rsidRPr="004C3767">
              <w:rPr>
                <w:color w:val="000000" w:themeColor="text1"/>
              </w:rPr>
              <w:t>82</w:t>
            </w:r>
          </w:p>
        </w:tc>
        <w:tc>
          <w:tcPr>
            <w:tcW w:w="2410" w:type="dxa"/>
          </w:tcPr>
          <w:p w14:paraId="3C0C116D"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360554F2"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0598934C"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495773B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3B003583" w14:textId="77777777" w:rsidR="00B00304" w:rsidRPr="004C3767" w:rsidRDefault="00B00304" w:rsidP="004C3767">
            <w:pPr>
              <w:jc w:val="center"/>
              <w:rPr>
                <w:color w:val="000000" w:themeColor="text1"/>
              </w:rPr>
            </w:pPr>
            <w:r w:rsidRPr="004C3767">
              <w:rPr>
                <w:color w:val="000000" w:themeColor="text1"/>
              </w:rPr>
              <w:t>Зона сельскохозяйственного использования</w:t>
            </w:r>
          </w:p>
        </w:tc>
        <w:tc>
          <w:tcPr>
            <w:tcW w:w="1843" w:type="dxa"/>
          </w:tcPr>
          <w:p w14:paraId="1211B53D"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4C62A60C"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5D49921B" w14:textId="77777777" w:rsidTr="00B00304">
        <w:tc>
          <w:tcPr>
            <w:tcW w:w="675" w:type="dxa"/>
          </w:tcPr>
          <w:p w14:paraId="45C7C648" w14:textId="77777777" w:rsidR="00B00304" w:rsidRPr="004C3767" w:rsidRDefault="009112BC" w:rsidP="004C3767">
            <w:pPr>
              <w:jc w:val="center"/>
              <w:rPr>
                <w:color w:val="000000" w:themeColor="text1"/>
              </w:rPr>
            </w:pPr>
            <w:r w:rsidRPr="004C3767">
              <w:rPr>
                <w:color w:val="000000" w:themeColor="text1"/>
              </w:rPr>
              <w:t>83</w:t>
            </w:r>
          </w:p>
        </w:tc>
        <w:tc>
          <w:tcPr>
            <w:tcW w:w="2410" w:type="dxa"/>
          </w:tcPr>
          <w:p w14:paraId="1C0EA315"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789317D2"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3E05C029"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планируемых</w:t>
            </w:r>
            <w:proofErr w:type="gramEnd"/>
            <w:r w:rsidRPr="004C3767">
              <w:rPr>
                <w:color w:val="000000" w:themeColor="text1"/>
              </w:rPr>
              <w:t xml:space="preserve"> к размещению</w:t>
            </w:r>
          </w:p>
        </w:tc>
        <w:tc>
          <w:tcPr>
            <w:tcW w:w="1987" w:type="dxa"/>
          </w:tcPr>
          <w:p w14:paraId="7DA9BBE2"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7399C8E1" w14:textId="77777777" w:rsidR="00B00304" w:rsidRPr="004C3767" w:rsidRDefault="00B00304" w:rsidP="004C3767">
            <w:pPr>
              <w:jc w:val="center"/>
              <w:rPr>
                <w:color w:val="000000" w:themeColor="text1"/>
              </w:rPr>
            </w:pPr>
            <w:r w:rsidRPr="004C3767">
              <w:rPr>
                <w:color w:val="000000" w:themeColor="text1"/>
              </w:rPr>
              <w:t>Зона рекреационного назначения</w:t>
            </w:r>
          </w:p>
        </w:tc>
        <w:tc>
          <w:tcPr>
            <w:tcW w:w="1843" w:type="dxa"/>
          </w:tcPr>
          <w:p w14:paraId="6DBC62A3"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6F20EDA4"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076141CB" w14:textId="77777777" w:rsidTr="00B00304">
        <w:tc>
          <w:tcPr>
            <w:tcW w:w="675" w:type="dxa"/>
          </w:tcPr>
          <w:p w14:paraId="6A76F471" w14:textId="77777777" w:rsidR="00B00304" w:rsidRPr="004C3767" w:rsidRDefault="009112BC" w:rsidP="004C3767">
            <w:pPr>
              <w:jc w:val="center"/>
              <w:rPr>
                <w:color w:val="000000" w:themeColor="text1"/>
              </w:rPr>
            </w:pPr>
            <w:r w:rsidRPr="004C3767">
              <w:rPr>
                <w:color w:val="000000" w:themeColor="text1"/>
              </w:rPr>
              <w:t>84</w:t>
            </w:r>
          </w:p>
        </w:tc>
        <w:tc>
          <w:tcPr>
            <w:tcW w:w="2410" w:type="dxa"/>
          </w:tcPr>
          <w:p w14:paraId="708C7CB2" w14:textId="77777777" w:rsidR="00B00304" w:rsidRPr="004C3767" w:rsidRDefault="00B00304" w:rsidP="004C3767">
            <w:pPr>
              <w:jc w:val="center"/>
              <w:rPr>
                <w:color w:val="000000" w:themeColor="text1"/>
              </w:rPr>
            </w:pPr>
            <w:r w:rsidRPr="004C3767">
              <w:rPr>
                <w:color w:val="000000" w:themeColor="text1"/>
              </w:rPr>
              <w:t>Головной газорегуляторный пункт (ГГРП)</w:t>
            </w:r>
          </w:p>
        </w:tc>
        <w:tc>
          <w:tcPr>
            <w:tcW w:w="2126" w:type="dxa"/>
          </w:tcPr>
          <w:p w14:paraId="5898BD36" w14:textId="77777777" w:rsidR="00B00304" w:rsidRPr="004C3767" w:rsidRDefault="00B00304" w:rsidP="004C3767">
            <w:pPr>
              <w:jc w:val="center"/>
              <w:rPr>
                <w:color w:val="000000" w:themeColor="text1"/>
              </w:rPr>
            </w:pPr>
            <w:r w:rsidRPr="004C3767">
              <w:rPr>
                <w:color w:val="000000" w:themeColor="text1"/>
              </w:rPr>
              <w:t>Головной газорегуляторный пункт (ГГРП)</w:t>
            </w:r>
          </w:p>
        </w:tc>
        <w:tc>
          <w:tcPr>
            <w:tcW w:w="1984" w:type="dxa"/>
          </w:tcPr>
          <w:p w14:paraId="769FA6E4"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65D276B5"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5620DD96" w14:textId="77777777" w:rsidR="00B00304" w:rsidRPr="004C3767" w:rsidRDefault="00B00304" w:rsidP="004C3767">
            <w:pPr>
              <w:jc w:val="center"/>
              <w:rPr>
                <w:color w:val="000000" w:themeColor="text1"/>
              </w:rPr>
            </w:pPr>
            <w:r w:rsidRPr="004C3767">
              <w:rPr>
                <w:color w:val="000000" w:themeColor="text1"/>
              </w:rPr>
              <w:t>Зона рекреационного назначения</w:t>
            </w:r>
          </w:p>
        </w:tc>
        <w:tc>
          <w:tcPr>
            <w:tcW w:w="1843" w:type="dxa"/>
          </w:tcPr>
          <w:p w14:paraId="45E1A98B"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7D322278"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6A825941" w14:textId="77777777" w:rsidTr="00B00304">
        <w:tc>
          <w:tcPr>
            <w:tcW w:w="675" w:type="dxa"/>
          </w:tcPr>
          <w:p w14:paraId="3925C750" w14:textId="77777777" w:rsidR="00B00304" w:rsidRPr="004C3767" w:rsidRDefault="009112BC" w:rsidP="004C3767">
            <w:pPr>
              <w:jc w:val="center"/>
              <w:rPr>
                <w:color w:val="000000" w:themeColor="text1"/>
              </w:rPr>
            </w:pPr>
            <w:r w:rsidRPr="004C3767">
              <w:rPr>
                <w:color w:val="000000" w:themeColor="text1"/>
              </w:rPr>
              <w:t>85</w:t>
            </w:r>
          </w:p>
        </w:tc>
        <w:tc>
          <w:tcPr>
            <w:tcW w:w="2410" w:type="dxa"/>
          </w:tcPr>
          <w:p w14:paraId="795C153C"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5CA7A272"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260FCECD"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планируемых</w:t>
            </w:r>
            <w:proofErr w:type="gramEnd"/>
            <w:r w:rsidRPr="004C3767">
              <w:rPr>
                <w:color w:val="000000" w:themeColor="text1"/>
              </w:rPr>
              <w:t xml:space="preserve"> к размещению</w:t>
            </w:r>
          </w:p>
        </w:tc>
        <w:tc>
          <w:tcPr>
            <w:tcW w:w="1987" w:type="dxa"/>
          </w:tcPr>
          <w:p w14:paraId="477D4AB7"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2CA829D2" w14:textId="77777777" w:rsidR="00B00304" w:rsidRPr="004C3767" w:rsidRDefault="00B00304" w:rsidP="004C3767">
            <w:pPr>
              <w:jc w:val="center"/>
              <w:rPr>
                <w:color w:val="000000" w:themeColor="text1"/>
              </w:rPr>
            </w:pPr>
            <w:r w:rsidRPr="004C3767">
              <w:rPr>
                <w:color w:val="000000" w:themeColor="text1"/>
              </w:rPr>
              <w:t>Зона транспортной инфраструктуры</w:t>
            </w:r>
          </w:p>
        </w:tc>
        <w:tc>
          <w:tcPr>
            <w:tcW w:w="1843" w:type="dxa"/>
          </w:tcPr>
          <w:p w14:paraId="4A5920E0"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584F0512"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07E996E5" w14:textId="77777777" w:rsidTr="00B00304">
        <w:tc>
          <w:tcPr>
            <w:tcW w:w="675" w:type="dxa"/>
          </w:tcPr>
          <w:p w14:paraId="25A70B06" w14:textId="77777777" w:rsidR="00B00304" w:rsidRPr="004C3767" w:rsidRDefault="009112BC" w:rsidP="004C3767">
            <w:pPr>
              <w:jc w:val="center"/>
              <w:rPr>
                <w:color w:val="000000" w:themeColor="text1"/>
              </w:rPr>
            </w:pPr>
            <w:r w:rsidRPr="004C3767">
              <w:rPr>
                <w:color w:val="000000" w:themeColor="text1"/>
              </w:rPr>
              <w:t>86</w:t>
            </w:r>
          </w:p>
        </w:tc>
        <w:tc>
          <w:tcPr>
            <w:tcW w:w="2410" w:type="dxa"/>
          </w:tcPr>
          <w:p w14:paraId="145EBB0D"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113A9B58"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10664C99" w14:textId="77777777" w:rsidR="00B00304" w:rsidRPr="004C3767" w:rsidRDefault="00B00304" w:rsidP="004C3767">
            <w:pPr>
              <w:jc w:val="center"/>
              <w:rPr>
                <w:color w:val="000000" w:themeColor="text1"/>
              </w:rPr>
            </w:pPr>
            <w:r w:rsidRPr="004C3767">
              <w:rPr>
                <w:color w:val="000000" w:themeColor="text1"/>
              </w:rPr>
              <w:t>11 объектов, планируемых к размещению</w:t>
            </w:r>
          </w:p>
        </w:tc>
        <w:tc>
          <w:tcPr>
            <w:tcW w:w="1987" w:type="dxa"/>
          </w:tcPr>
          <w:p w14:paraId="3F9543F4"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5C5CAE39" w14:textId="77777777" w:rsidR="00B00304" w:rsidRPr="004C3767" w:rsidRDefault="00B00304" w:rsidP="004C3767">
            <w:pPr>
              <w:jc w:val="center"/>
              <w:rPr>
                <w:color w:val="000000" w:themeColor="text1"/>
              </w:rPr>
            </w:pPr>
            <w:r w:rsidRPr="004C3767">
              <w:rPr>
                <w:color w:val="000000" w:themeColor="text1"/>
              </w:rPr>
              <w:t>Жилая зона</w:t>
            </w:r>
          </w:p>
        </w:tc>
        <w:tc>
          <w:tcPr>
            <w:tcW w:w="1843" w:type="dxa"/>
          </w:tcPr>
          <w:p w14:paraId="6A949E97"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6294F78C"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671FDE9B" w14:textId="77777777" w:rsidTr="00B00304">
        <w:tc>
          <w:tcPr>
            <w:tcW w:w="675" w:type="dxa"/>
          </w:tcPr>
          <w:p w14:paraId="274E8B49" w14:textId="77777777" w:rsidR="00B00304" w:rsidRPr="004C3767" w:rsidRDefault="009112BC" w:rsidP="004C3767">
            <w:pPr>
              <w:jc w:val="center"/>
              <w:rPr>
                <w:color w:val="000000" w:themeColor="text1"/>
              </w:rPr>
            </w:pPr>
            <w:r w:rsidRPr="004C3767">
              <w:rPr>
                <w:color w:val="000000" w:themeColor="text1"/>
              </w:rPr>
              <w:t>87</w:t>
            </w:r>
          </w:p>
        </w:tc>
        <w:tc>
          <w:tcPr>
            <w:tcW w:w="2410" w:type="dxa"/>
          </w:tcPr>
          <w:p w14:paraId="0B423CED" w14:textId="77777777" w:rsidR="00B00304" w:rsidRPr="004C3767" w:rsidRDefault="00B00304" w:rsidP="004C3767">
            <w:pPr>
              <w:jc w:val="center"/>
              <w:rPr>
                <w:color w:val="000000" w:themeColor="text1"/>
              </w:rPr>
            </w:pPr>
            <w:r w:rsidRPr="004C3767">
              <w:rPr>
                <w:color w:val="000000" w:themeColor="text1"/>
              </w:rPr>
              <w:t xml:space="preserve">Пункт </w:t>
            </w:r>
            <w:r w:rsidRPr="004C3767">
              <w:rPr>
                <w:color w:val="000000" w:themeColor="text1"/>
              </w:rPr>
              <w:lastRenderedPageBreak/>
              <w:t>редуцирования газа (ПРГ)</w:t>
            </w:r>
          </w:p>
        </w:tc>
        <w:tc>
          <w:tcPr>
            <w:tcW w:w="2126" w:type="dxa"/>
          </w:tcPr>
          <w:p w14:paraId="0727F591" w14:textId="77777777" w:rsidR="00B00304" w:rsidRPr="004C3767" w:rsidRDefault="00B00304" w:rsidP="004C3767">
            <w:pPr>
              <w:jc w:val="center"/>
              <w:rPr>
                <w:color w:val="000000" w:themeColor="text1"/>
              </w:rPr>
            </w:pPr>
            <w:r w:rsidRPr="004C3767">
              <w:rPr>
                <w:color w:val="000000" w:themeColor="text1"/>
              </w:rPr>
              <w:lastRenderedPageBreak/>
              <w:t xml:space="preserve">Пункт </w:t>
            </w:r>
            <w:r w:rsidRPr="004C3767">
              <w:rPr>
                <w:color w:val="000000" w:themeColor="text1"/>
              </w:rPr>
              <w:lastRenderedPageBreak/>
              <w:t>редуцирования газа (ПРГ)</w:t>
            </w:r>
          </w:p>
        </w:tc>
        <w:tc>
          <w:tcPr>
            <w:tcW w:w="1984" w:type="dxa"/>
          </w:tcPr>
          <w:p w14:paraId="23046843" w14:textId="77777777" w:rsidR="00B00304" w:rsidRPr="004C3767" w:rsidRDefault="00B00304" w:rsidP="004C3767">
            <w:pPr>
              <w:jc w:val="center"/>
              <w:rPr>
                <w:color w:val="000000" w:themeColor="text1"/>
              </w:rPr>
            </w:pPr>
            <w:r w:rsidRPr="004C3767">
              <w:rPr>
                <w:color w:val="000000" w:themeColor="text1"/>
              </w:rPr>
              <w:lastRenderedPageBreak/>
              <w:t xml:space="preserve">4 объекта, </w:t>
            </w:r>
            <w:proofErr w:type="gramStart"/>
            <w:r w:rsidRPr="004C3767">
              <w:rPr>
                <w:color w:val="000000" w:themeColor="text1"/>
              </w:rPr>
              <w:lastRenderedPageBreak/>
              <w:t>планируемых</w:t>
            </w:r>
            <w:proofErr w:type="gramEnd"/>
            <w:r w:rsidRPr="004C3767">
              <w:rPr>
                <w:color w:val="000000" w:themeColor="text1"/>
              </w:rPr>
              <w:t xml:space="preserve"> к размещению</w:t>
            </w:r>
          </w:p>
        </w:tc>
        <w:tc>
          <w:tcPr>
            <w:tcW w:w="1987" w:type="dxa"/>
          </w:tcPr>
          <w:p w14:paraId="7B2088BC" w14:textId="77777777" w:rsidR="00B00304" w:rsidRPr="004C3767" w:rsidRDefault="00B00304" w:rsidP="004C3767">
            <w:pPr>
              <w:jc w:val="center"/>
              <w:rPr>
                <w:color w:val="000000" w:themeColor="text1"/>
              </w:rPr>
            </w:pPr>
            <w:proofErr w:type="spellStart"/>
            <w:r w:rsidRPr="004C3767">
              <w:rPr>
                <w:color w:val="000000" w:themeColor="text1"/>
              </w:rPr>
              <w:lastRenderedPageBreak/>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 xml:space="preserve">п. </w:t>
            </w:r>
            <w:r w:rsidRPr="004C3767">
              <w:rPr>
                <w:color w:val="000000" w:themeColor="text1"/>
              </w:rPr>
              <w:lastRenderedPageBreak/>
              <w:t>Ливадия</w:t>
            </w:r>
            <w:r w:rsidR="008A01C0" w:rsidRPr="004C3767">
              <w:rPr>
                <w:color w:val="000000" w:themeColor="text1"/>
              </w:rPr>
              <w:t>»</w:t>
            </w:r>
          </w:p>
        </w:tc>
        <w:tc>
          <w:tcPr>
            <w:tcW w:w="2266" w:type="dxa"/>
          </w:tcPr>
          <w:p w14:paraId="2A2A8F8E" w14:textId="77777777" w:rsidR="00B00304" w:rsidRPr="004C3767" w:rsidRDefault="00B00304" w:rsidP="004C3767">
            <w:pPr>
              <w:jc w:val="center"/>
              <w:rPr>
                <w:color w:val="000000" w:themeColor="text1"/>
              </w:rPr>
            </w:pPr>
            <w:r w:rsidRPr="004C3767">
              <w:rPr>
                <w:color w:val="000000" w:themeColor="text1"/>
              </w:rPr>
              <w:lastRenderedPageBreak/>
              <w:t xml:space="preserve">Зона </w:t>
            </w:r>
            <w:r w:rsidRPr="004C3767">
              <w:rPr>
                <w:color w:val="000000" w:themeColor="text1"/>
              </w:rPr>
              <w:lastRenderedPageBreak/>
              <w:t>рекреационного назначения</w:t>
            </w:r>
          </w:p>
        </w:tc>
        <w:tc>
          <w:tcPr>
            <w:tcW w:w="1843" w:type="dxa"/>
          </w:tcPr>
          <w:p w14:paraId="3DD20CC8" w14:textId="77777777" w:rsidR="00B00304" w:rsidRPr="004C3767" w:rsidRDefault="00B00304" w:rsidP="004C3767">
            <w:pPr>
              <w:jc w:val="center"/>
              <w:rPr>
                <w:color w:val="000000" w:themeColor="text1"/>
              </w:rPr>
            </w:pPr>
            <w:r w:rsidRPr="004C3767">
              <w:rPr>
                <w:color w:val="000000" w:themeColor="text1"/>
              </w:rPr>
              <w:lastRenderedPageBreak/>
              <w:t>10 м</w:t>
            </w:r>
          </w:p>
        </w:tc>
        <w:tc>
          <w:tcPr>
            <w:tcW w:w="1417" w:type="dxa"/>
          </w:tcPr>
          <w:p w14:paraId="3E413876" w14:textId="77777777" w:rsidR="00B00304" w:rsidRPr="004C3767" w:rsidRDefault="00B00304" w:rsidP="004C3767">
            <w:pPr>
              <w:jc w:val="center"/>
              <w:rPr>
                <w:color w:val="000000" w:themeColor="text1"/>
              </w:rPr>
            </w:pPr>
            <w:r w:rsidRPr="004C3767">
              <w:rPr>
                <w:color w:val="000000" w:themeColor="text1"/>
              </w:rPr>
              <w:t xml:space="preserve">Расчетный </w:t>
            </w:r>
            <w:r w:rsidRPr="004C3767">
              <w:rPr>
                <w:color w:val="000000" w:themeColor="text1"/>
              </w:rPr>
              <w:lastRenderedPageBreak/>
              <w:t>срок</w:t>
            </w:r>
          </w:p>
        </w:tc>
      </w:tr>
      <w:tr w:rsidR="00400344" w:rsidRPr="004C3767" w14:paraId="069727BF" w14:textId="77777777" w:rsidTr="00B00304">
        <w:tc>
          <w:tcPr>
            <w:tcW w:w="675" w:type="dxa"/>
          </w:tcPr>
          <w:p w14:paraId="4CABD50C" w14:textId="77777777" w:rsidR="00B00304" w:rsidRPr="004C3767" w:rsidRDefault="009112BC" w:rsidP="004C3767">
            <w:pPr>
              <w:jc w:val="center"/>
              <w:rPr>
                <w:color w:val="000000" w:themeColor="text1"/>
              </w:rPr>
            </w:pPr>
            <w:r w:rsidRPr="004C3767">
              <w:rPr>
                <w:color w:val="000000" w:themeColor="text1"/>
              </w:rPr>
              <w:lastRenderedPageBreak/>
              <w:t>88</w:t>
            </w:r>
          </w:p>
        </w:tc>
        <w:tc>
          <w:tcPr>
            <w:tcW w:w="2410" w:type="dxa"/>
          </w:tcPr>
          <w:p w14:paraId="7719070C"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16304176"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544C0722"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03BA9732"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28470599" w14:textId="77777777" w:rsidR="00B00304" w:rsidRPr="004C3767" w:rsidRDefault="00B00304" w:rsidP="004C3767">
            <w:pPr>
              <w:jc w:val="center"/>
              <w:rPr>
                <w:color w:val="000000" w:themeColor="text1"/>
              </w:rPr>
            </w:pPr>
            <w:r w:rsidRPr="004C3767">
              <w:rPr>
                <w:color w:val="000000" w:themeColor="text1"/>
              </w:rPr>
              <w:t>Общественно-деловая зона</w:t>
            </w:r>
          </w:p>
        </w:tc>
        <w:tc>
          <w:tcPr>
            <w:tcW w:w="1843" w:type="dxa"/>
          </w:tcPr>
          <w:p w14:paraId="47AE8D68"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0E73ABEC"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5FC3F03A" w14:textId="77777777" w:rsidTr="00B00304">
        <w:tc>
          <w:tcPr>
            <w:tcW w:w="675" w:type="dxa"/>
          </w:tcPr>
          <w:p w14:paraId="6FDC87E6" w14:textId="77777777" w:rsidR="00B00304" w:rsidRPr="004C3767" w:rsidRDefault="009112BC" w:rsidP="004C3767">
            <w:pPr>
              <w:jc w:val="center"/>
              <w:rPr>
                <w:color w:val="000000" w:themeColor="text1"/>
              </w:rPr>
            </w:pPr>
            <w:r w:rsidRPr="004C3767">
              <w:rPr>
                <w:color w:val="000000" w:themeColor="text1"/>
              </w:rPr>
              <w:t>89</w:t>
            </w:r>
          </w:p>
        </w:tc>
        <w:tc>
          <w:tcPr>
            <w:tcW w:w="2410" w:type="dxa"/>
          </w:tcPr>
          <w:p w14:paraId="7A5687A0"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649DF5BE"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1AE9542A" w14:textId="77777777" w:rsidR="00B00304" w:rsidRPr="004C3767" w:rsidRDefault="00B00304" w:rsidP="004C3767">
            <w:pPr>
              <w:jc w:val="center"/>
              <w:rPr>
                <w:color w:val="000000" w:themeColor="text1"/>
              </w:rPr>
            </w:pPr>
            <w:r w:rsidRPr="004C3767">
              <w:rPr>
                <w:color w:val="000000" w:themeColor="text1"/>
              </w:rPr>
              <w:t xml:space="preserve">2 объекта, </w:t>
            </w:r>
            <w:proofErr w:type="gramStart"/>
            <w:r w:rsidRPr="004C3767">
              <w:rPr>
                <w:color w:val="000000" w:themeColor="text1"/>
              </w:rPr>
              <w:t>планируемых</w:t>
            </w:r>
            <w:proofErr w:type="gramEnd"/>
            <w:r w:rsidRPr="004C3767">
              <w:rPr>
                <w:color w:val="000000" w:themeColor="text1"/>
              </w:rPr>
              <w:t xml:space="preserve"> к размещению</w:t>
            </w:r>
          </w:p>
        </w:tc>
        <w:tc>
          <w:tcPr>
            <w:tcW w:w="1987" w:type="dxa"/>
          </w:tcPr>
          <w:p w14:paraId="044E9672"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55EE35F4" w14:textId="77777777" w:rsidR="00B00304" w:rsidRPr="004C3767" w:rsidRDefault="00B00304" w:rsidP="004C3767">
            <w:pPr>
              <w:jc w:val="center"/>
              <w:rPr>
                <w:color w:val="000000" w:themeColor="text1"/>
              </w:rPr>
            </w:pPr>
            <w:r w:rsidRPr="004C3767">
              <w:rPr>
                <w:color w:val="000000" w:themeColor="text1"/>
              </w:rPr>
              <w:t>Зона сельскохозяйственного использования</w:t>
            </w:r>
          </w:p>
        </w:tc>
        <w:tc>
          <w:tcPr>
            <w:tcW w:w="1843" w:type="dxa"/>
          </w:tcPr>
          <w:p w14:paraId="2E98C7BB"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36330E9A"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0561ED9D" w14:textId="77777777" w:rsidTr="00B00304">
        <w:tc>
          <w:tcPr>
            <w:tcW w:w="675" w:type="dxa"/>
          </w:tcPr>
          <w:p w14:paraId="7AE3C971" w14:textId="77777777" w:rsidR="00B00304" w:rsidRPr="004C3767" w:rsidRDefault="009112BC" w:rsidP="004C3767">
            <w:pPr>
              <w:jc w:val="center"/>
              <w:rPr>
                <w:color w:val="000000" w:themeColor="text1"/>
              </w:rPr>
            </w:pPr>
            <w:r w:rsidRPr="004C3767">
              <w:rPr>
                <w:color w:val="000000" w:themeColor="text1"/>
              </w:rPr>
              <w:t>90</w:t>
            </w:r>
          </w:p>
        </w:tc>
        <w:tc>
          <w:tcPr>
            <w:tcW w:w="2410" w:type="dxa"/>
          </w:tcPr>
          <w:p w14:paraId="0FB3F53B"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2126" w:type="dxa"/>
          </w:tcPr>
          <w:p w14:paraId="05D3919C" w14:textId="77777777" w:rsidR="00B00304" w:rsidRPr="004C3767" w:rsidRDefault="00B00304" w:rsidP="004C3767">
            <w:pPr>
              <w:jc w:val="center"/>
              <w:rPr>
                <w:color w:val="000000" w:themeColor="text1"/>
              </w:rPr>
            </w:pPr>
            <w:r w:rsidRPr="004C3767">
              <w:rPr>
                <w:color w:val="000000" w:themeColor="text1"/>
              </w:rPr>
              <w:t>Пункт редуцирования газа (ПРГ)</w:t>
            </w:r>
          </w:p>
        </w:tc>
        <w:tc>
          <w:tcPr>
            <w:tcW w:w="1984" w:type="dxa"/>
          </w:tcPr>
          <w:p w14:paraId="2085B17D" w14:textId="77777777" w:rsidR="00B00304" w:rsidRPr="004C3767" w:rsidRDefault="00B00304" w:rsidP="004C3767">
            <w:pPr>
              <w:jc w:val="center"/>
              <w:rPr>
                <w:color w:val="000000" w:themeColor="text1"/>
              </w:rPr>
            </w:pPr>
            <w:r w:rsidRPr="004C3767">
              <w:rPr>
                <w:color w:val="000000" w:themeColor="text1"/>
              </w:rPr>
              <w:t>1 объект, планируемый к размещению</w:t>
            </w:r>
          </w:p>
        </w:tc>
        <w:tc>
          <w:tcPr>
            <w:tcW w:w="1987" w:type="dxa"/>
          </w:tcPr>
          <w:p w14:paraId="43F6DB81"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704FCE8F" w14:textId="77777777" w:rsidR="00B00304" w:rsidRPr="004C3767" w:rsidRDefault="00B00304" w:rsidP="004C3767">
            <w:pPr>
              <w:jc w:val="center"/>
              <w:rPr>
                <w:color w:val="000000" w:themeColor="text1"/>
              </w:rPr>
            </w:pPr>
            <w:r w:rsidRPr="004C3767">
              <w:rPr>
                <w:color w:val="000000" w:themeColor="text1"/>
              </w:rPr>
              <w:t>Зона инженерной инфраструктуры</w:t>
            </w:r>
          </w:p>
        </w:tc>
        <w:tc>
          <w:tcPr>
            <w:tcW w:w="1843" w:type="dxa"/>
          </w:tcPr>
          <w:p w14:paraId="40B436F7" w14:textId="77777777" w:rsidR="00B00304" w:rsidRPr="004C3767" w:rsidRDefault="00B00304" w:rsidP="004C3767">
            <w:pPr>
              <w:jc w:val="center"/>
              <w:rPr>
                <w:color w:val="000000" w:themeColor="text1"/>
              </w:rPr>
            </w:pPr>
            <w:r w:rsidRPr="004C3767">
              <w:rPr>
                <w:color w:val="000000" w:themeColor="text1"/>
              </w:rPr>
              <w:t>10 м</w:t>
            </w:r>
          </w:p>
        </w:tc>
        <w:tc>
          <w:tcPr>
            <w:tcW w:w="1417" w:type="dxa"/>
          </w:tcPr>
          <w:p w14:paraId="5CAD74AD"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24E9EC02" w14:textId="77777777" w:rsidTr="00B00304">
        <w:tc>
          <w:tcPr>
            <w:tcW w:w="675" w:type="dxa"/>
          </w:tcPr>
          <w:p w14:paraId="18E54E91"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3003E2CC"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202088F3"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1B3287C7" w14:textId="77777777" w:rsidR="00B00304" w:rsidRPr="004C3767" w:rsidRDefault="00B00304" w:rsidP="004C3767">
            <w:pPr>
              <w:jc w:val="center"/>
              <w:rPr>
                <w:color w:val="000000" w:themeColor="text1"/>
              </w:rPr>
            </w:pPr>
            <w:r w:rsidRPr="004C3767">
              <w:rPr>
                <w:color w:val="000000" w:themeColor="text1"/>
              </w:rPr>
              <w:t>108,4 км,</w:t>
            </w:r>
          </w:p>
          <w:p w14:paraId="7C8FAB4A"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2EAB3975"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79C815D7"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0BFADF3B"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3252934E"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34FCB2D9" w14:textId="77777777" w:rsidTr="00B00304">
        <w:tc>
          <w:tcPr>
            <w:tcW w:w="675" w:type="dxa"/>
          </w:tcPr>
          <w:p w14:paraId="3D0FC5F2"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212997C1"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53AF7B7D"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0E2142FB" w14:textId="77777777" w:rsidR="00B00304" w:rsidRPr="004C3767" w:rsidRDefault="00B00304" w:rsidP="004C3767">
            <w:pPr>
              <w:jc w:val="center"/>
              <w:rPr>
                <w:color w:val="000000" w:themeColor="text1"/>
              </w:rPr>
            </w:pPr>
            <w:r w:rsidRPr="004C3767">
              <w:rPr>
                <w:color w:val="000000" w:themeColor="text1"/>
              </w:rPr>
              <w:t>21,5 км, планируемый к реконструкции</w:t>
            </w:r>
          </w:p>
        </w:tc>
        <w:tc>
          <w:tcPr>
            <w:tcW w:w="1987" w:type="dxa"/>
          </w:tcPr>
          <w:p w14:paraId="2D133F1F"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56695AFB"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22D43D68"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434479AD"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2D494F4D" w14:textId="77777777" w:rsidTr="00B00304">
        <w:tc>
          <w:tcPr>
            <w:tcW w:w="675" w:type="dxa"/>
          </w:tcPr>
          <w:p w14:paraId="5D65EFDE"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2AB00AF7" w14:textId="77777777" w:rsidR="00B00304" w:rsidRPr="004C3767" w:rsidRDefault="00B00304" w:rsidP="004C3767">
            <w:pPr>
              <w:jc w:val="center"/>
              <w:rPr>
                <w:color w:val="000000" w:themeColor="text1"/>
              </w:rPr>
            </w:pPr>
            <w:r w:rsidRPr="004C3767">
              <w:rPr>
                <w:color w:val="000000" w:themeColor="text1"/>
              </w:rPr>
              <w:t>Водовод</w:t>
            </w:r>
          </w:p>
        </w:tc>
        <w:tc>
          <w:tcPr>
            <w:tcW w:w="2126" w:type="dxa"/>
          </w:tcPr>
          <w:p w14:paraId="3EA16E1D" w14:textId="77777777" w:rsidR="00B00304" w:rsidRPr="004C3767" w:rsidRDefault="00B00304" w:rsidP="004C3767">
            <w:pPr>
              <w:jc w:val="center"/>
              <w:rPr>
                <w:color w:val="000000" w:themeColor="text1"/>
              </w:rPr>
            </w:pPr>
            <w:r w:rsidRPr="004C3767">
              <w:rPr>
                <w:color w:val="000000" w:themeColor="text1"/>
              </w:rPr>
              <w:t>Водовод</w:t>
            </w:r>
          </w:p>
        </w:tc>
        <w:tc>
          <w:tcPr>
            <w:tcW w:w="1984" w:type="dxa"/>
          </w:tcPr>
          <w:p w14:paraId="520A13D8" w14:textId="77777777" w:rsidR="00B00304" w:rsidRPr="004C3767" w:rsidRDefault="00B00304" w:rsidP="004C3767">
            <w:pPr>
              <w:jc w:val="center"/>
              <w:rPr>
                <w:color w:val="000000" w:themeColor="text1"/>
              </w:rPr>
            </w:pPr>
            <w:r w:rsidRPr="004C3767">
              <w:rPr>
                <w:color w:val="000000" w:themeColor="text1"/>
              </w:rPr>
              <w:t>3,3 км,</w:t>
            </w:r>
          </w:p>
          <w:p w14:paraId="67A81FFB"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37DFCA35"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1F5D2DEB"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54B761F8" w14:textId="77777777" w:rsidR="00B00304" w:rsidRPr="004C3767" w:rsidRDefault="00B00304" w:rsidP="004C3767">
            <w:pPr>
              <w:jc w:val="center"/>
              <w:rPr>
                <w:color w:val="000000" w:themeColor="text1"/>
              </w:rPr>
            </w:pPr>
            <w:r w:rsidRPr="004C3767">
              <w:rPr>
                <w:color w:val="000000" w:themeColor="text1"/>
              </w:rPr>
              <w:t>10 метров</w:t>
            </w:r>
          </w:p>
        </w:tc>
        <w:tc>
          <w:tcPr>
            <w:tcW w:w="1417" w:type="dxa"/>
          </w:tcPr>
          <w:p w14:paraId="1A363984"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BE9E74D" w14:textId="77777777" w:rsidTr="00B00304">
        <w:tc>
          <w:tcPr>
            <w:tcW w:w="675" w:type="dxa"/>
          </w:tcPr>
          <w:p w14:paraId="70740859"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2E713432"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47EC315D"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4B2E9666" w14:textId="77777777" w:rsidR="00B00304" w:rsidRPr="004C3767" w:rsidRDefault="00B00304" w:rsidP="004C3767">
            <w:pPr>
              <w:jc w:val="center"/>
              <w:rPr>
                <w:color w:val="000000" w:themeColor="text1"/>
              </w:rPr>
            </w:pPr>
            <w:r w:rsidRPr="004C3767">
              <w:rPr>
                <w:color w:val="000000" w:themeColor="text1"/>
              </w:rPr>
              <w:t>49,7 км,</w:t>
            </w:r>
          </w:p>
          <w:p w14:paraId="554CAA2F"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7929B2D3"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4FBE3C1E"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5015214A"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55AAFE48"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54BE038E" w14:textId="77777777" w:rsidTr="00B00304">
        <w:tc>
          <w:tcPr>
            <w:tcW w:w="675" w:type="dxa"/>
          </w:tcPr>
          <w:p w14:paraId="775B31F6"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0098A507" w14:textId="77777777" w:rsidR="00B00304" w:rsidRPr="004C3767" w:rsidRDefault="00B00304" w:rsidP="004C3767">
            <w:pPr>
              <w:jc w:val="center"/>
              <w:rPr>
                <w:color w:val="000000" w:themeColor="text1"/>
              </w:rPr>
            </w:pPr>
            <w:r w:rsidRPr="004C3767">
              <w:rPr>
                <w:color w:val="000000" w:themeColor="text1"/>
              </w:rPr>
              <w:t>Водовод</w:t>
            </w:r>
          </w:p>
        </w:tc>
        <w:tc>
          <w:tcPr>
            <w:tcW w:w="2126" w:type="dxa"/>
          </w:tcPr>
          <w:p w14:paraId="7AFFBE5A" w14:textId="77777777" w:rsidR="00B00304" w:rsidRPr="004C3767" w:rsidRDefault="00B00304" w:rsidP="004C3767">
            <w:pPr>
              <w:jc w:val="center"/>
              <w:rPr>
                <w:color w:val="000000" w:themeColor="text1"/>
              </w:rPr>
            </w:pPr>
            <w:r w:rsidRPr="004C3767">
              <w:rPr>
                <w:color w:val="000000" w:themeColor="text1"/>
              </w:rPr>
              <w:t>Водовод</w:t>
            </w:r>
          </w:p>
        </w:tc>
        <w:tc>
          <w:tcPr>
            <w:tcW w:w="1984" w:type="dxa"/>
          </w:tcPr>
          <w:p w14:paraId="40368778" w14:textId="77777777" w:rsidR="00B00304" w:rsidRPr="004C3767" w:rsidRDefault="00B00304" w:rsidP="004C3767">
            <w:pPr>
              <w:jc w:val="center"/>
              <w:rPr>
                <w:color w:val="000000" w:themeColor="text1"/>
              </w:rPr>
            </w:pPr>
            <w:r w:rsidRPr="004C3767">
              <w:rPr>
                <w:color w:val="000000" w:themeColor="text1"/>
              </w:rPr>
              <w:t>10,1 км,</w:t>
            </w:r>
          </w:p>
          <w:p w14:paraId="06F7E6E1"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6F6108D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789E499F"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B7B4747" w14:textId="77777777" w:rsidR="00B00304" w:rsidRPr="004C3767" w:rsidRDefault="00B00304" w:rsidP="004C3767">
            <w:pPr>
              <w:jc w:val="center"/>
              <w:rPr>
                <w:color w:val="000000" w:themeColor="text1"/>
              </w:rPr>
            </w:pPr>
            <w:r w:rsidRPr="004C3767">
              <w:rPr>
                <w:color w:val="000000" w:themeColor="text1"/>
              </w:rPr>
              <w:t>10 метров</w:t>
            </w:r>
          </w:p>
        </w:tc>
        <w:tc>
          <w:tcPr>
            <w:tcW w:w="1417" w:type="dxa"/>
          </w:tcPr>
          <w:p w14:paraId="736A6BFF"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7CE84BFE" w14:textId="77777777" w:rsidTr="00B00304">
        <w:tc>
          <w:tcPr>
            <w:tcW w:w="675" w:type="dxa"/>
          </w:tcPr>
          <w:p w14:paraId="189B4A69"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1882603C"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5CB29937"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4AACAE65" w14:textId="77777777" w:rsidR="00B00304" w:rsidRPr="004C3767" w:rsidRDefault="00B00304" w:rsidP="004C3767">
            <w:pPr>
              <w:jc w:val="center"/>
              <w:rPr>
                <w:color w:val="000000" w:themeColor="text1"/>
              </w:rPr>
            </w:pPr>
            <w:r w:rsidRPr="004C3767">
              <w:rPr>
                <w:color w:val="000000" w:themeColor="text1"/>
              </w:rPr>
              <w:t>7,9 км,</w:t>
            </w:r>
          </w:p>
          <w:p w14:paraId="5DAB233E"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0973F777"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40E93FF6"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4F478EE4"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0741A875"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2059343E" w14:textId="77777777" w:rsidTr="00B00304">
        <w:tc>
          <w:tcPr>
            <w:tcW w:w="675" w:type="dxa"/>
          </w:tcPr>
          <w:p w14:paraId="76B85804" w14:textId="77777777" w:rsidR="00B00304" w:rsidRPr="004C3767" w:rsidRDefault="00B00304" w:rsidP="004C3767">
            <w:pPr>
              <w:jc w:val="center"/>
              <w:rPr>
                <w:color w:val="000000" w:themeColor="text1"/>
              </w:rPr>
            </w:pPr>
            <w:r w:rsidRPr="004C3767">
              <w:rPr>
                <w:color w:val="000000" w:themeColor="text1"/>
              </w:rPr>
              <w:lastRenderedPageBreak/>
              <w:t>б/</w:t>
            </w:r>
            <w:proofErr w:type="gramStart"/>
            <w:r w:rsidRPr="004C3767">
              <w:rPr>
                <w:color w:val="000000" w:themeColor="text1"/>
              </w:rPr>
              <w:t>н</w:t>
            </w:r>
            <w:proofErr w:type="gramEnd"/>
          </w:p>
        </w:tc>
        <w:tc>
          <w:tcPr>
            <w:tcW w:w="2410" w:type="dxa"/>
          </w:tcPr>
          <w:p w14:paraId="19157E54"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689C0D24"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45B119DC" w14:textId="77777777" w:rsidR="00B00304" w:rsidRPr="004C3767" w:rsidRDefault="00B00304" w:rsidP="004C3767">
            <w:pPr>
              <w:jc w:val="center"/>
              <w:rPr>
                <w:color w:val="000000" w:themeColor="text1"/>
              </w:rPr>
            </w:pPr>
            <w:r w:rsidRPr="004C3767">
              <w:rPr>
                <w:color w:val="000000" w:themeColor="text1"/>
              </w:rPr>
              <w:t>3,3 км,</w:t>
            </w:r>
          </w:p>
          <w:p w14:paraId="3639E976"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66BE13DB" w14:textId="77777777" w:rsidR="00B00304" w:rsidRPr="004C3767" w:rsidRDefault="00B00304"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p>
        </w:tc>
        <w:tc>
          <w:tcPr>
            <w:tcW w:w="2266" w:type="dxa"/>
          </w:tcPr>
          <w:p w14:paraId="250C970C"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F0B5CB5"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21F0722F"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9392EDF" w14:textId="77777777" w:rsidTr="00B00304">
        <w:tc>
          <w:tcPr>
            <w:tcW w:w="675" w:type="dxa"/>
          </w:tcPr>
          <w:p w14:paraId="1935E6B9"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43E10386"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2A510DFD"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02926261" w14:textId="77777777" w:rsidR="00B00304" w:rsidRPr="004C3767" w:rsidRDefault="00B00304" w:rsidP="004C3767">
            <w:pPr>
              <w:jc w:val="center"/>
              <w:rPr>
                <w:color w:val="000000" w:themeColor="text1"/>
              </w:rPr>
            </w:pPr>
            <w:r w:rsidRPr="004C3767">
              <w:rPr>
                <w:color w:val="000000" w:themeColor="text1"/>
              </w:rPr>
              <w:t>2,2 км,</w:t>
            </w:r>
          </w:p>
          <w:p w14:paraId="44D4D0F2"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3360A61D" w14:textId="77777777" w:rsidR="00B00304" w:rsidRPr="004C3767" w:rsidRDefault="00B00304"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p>
        </w:tc>
        <w:tc>
          <w:tcPr>
            <w:tcW w:w="2266" w:type="dxa"/>
          </w:tcPr>
          <w:p w14:paraId="1DD17AFB"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0867BDDD"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0EEB7020"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0D002549" w14:textId="77777777" w:rsidTr="00B00304">
        <w:tc>
          <w:tcPr>
            <w:tcW w:w="675" w:type="dxa"/>
          </w:tcPr>
          <w:p w14:paraId="21C82A82"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17137CB2" w14:textId="77777777" w:rsidR="00B00304" w:rsidRPr="004C3767" w:rsidRDefault="00B00304" w:rsidP="004C3767">
            <w:pPr>
              <w:jc w:val="center"/>
              <w:rPr>
                <w:color w:val="000000" w:themeColor="text1"/>
              </w:rPr>
            </w:pPr>
            <w:r w:rsidRPr="004C3767">
              <w:rPr>
                <w:color w:val="000000" w:themeColor="text1"/>
              </w:rPr>
              <w:t>Водовод</w:t>
            </w:r>
          </w:p>
        </w:tc>
        <w:tc>
          <w:tcPr>
            <w:tcW w:w="2126" w:type="dxa"/>
          </w:tcPr>
          <w:p w14:paraId="61A3665E" w14:textId="77777777" w:rsidR="00B00304" w:rsidRPr="004C3767" w:rsidRDefault="00B00304" w:rsidP="004C3767">
            <w:pPr>
              <w:jc w:val="center"/>
              <w:rPr>
                <w:color w:val="000000" w:themeColor="text1"/>
              </w:rPr>
            </w:pPr>
            <w:r w:rsidRPr="004C3767">
              <w:rPr>
                <w:color w:val="000000" w:themeColor="text1"/>
              </w:rPr>
              <w:t>Водовод</w:t>
            </w:r>
          </w:p>
        </w:tc>
        <w:tc>
          <w:tcPr>
            <w:tcW w:w="1984" w:type="dxa"/>
          </w:tcPr>
          <w:p w14:paraId="549B1CB5" w14:textId="77777777" w:rsidR="00B00304" w:rsidRPr="004C3767" w:rsidRDefault="00B00304" w:rsidP="004C3767">
            <w:pPr>
              <w:jc w:val="center"/>
              <w:rPr>
                <w:color w:val="000000" w:themeColor="text1"/>
              </w:rPr>
            </w:pPr>
            <w:r w:rsidRPr="004C3767">
              <w:rPr>
                <w:color w:val="000000" w:themeColor="text1"/>
              </w:rPr>
              <w:t>1,1 км,</w:t>
            </w:r>
          </w:p>
          <w:p w14:paraId="5DA92F8F"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3E9258B1" w14:textId="77777777" w:rsidR="00B00304" w:rsidRPr="004C3767" w:rsidRDefault="00B00304"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p>
        </w:tc>
        <w:tc>
          <w:tcPr>
            <w:tcW w:w="2266" w:type="dxa"/>
          </w:tcPr>
          <w:p w14:paraId="0F614CAE"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22C7628A" w14:textId="77777777" w:rsidR="00B00304" w:rsidRPr="004C3767" w:rsidRDefault="00B00304" w:rsidP="004C3767">
            <w:pPr>
              <w:jc w:val="center"/>
              <w:rPr>
                <w:color w:val="000000" w:themeColor="text1"/>
              </w:rPr>
            </w:pPr>
            <w:r w:rsidRPr="004C3767">
              <w:rPr>
                <w:color w:val="000000" w:themeColor="text1"/>
              </w:rPr>
              <w:t>10 метров</w:t>
            </w:r>
          </w:p>
        </w:tc>
        <w:tc>
          <w:tcPr>
            <w:tcW w:w="1417" w:type="dxa"/>
          </w:tcPr>
          <w:p w14:paraId="561C0BDE"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17C132E6" w14:textId="77777777" w:rsidTr="00B00304">
        <w:tc>
          <w:tcPr>
            <w:tcW w:w="675" w:type="dxa"/>
          </w:tcPr>
          <w:p w14:paraId="59A308A2"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5E8F01A5" w14:textId="77777777" w:rsidR="00B00304" w:rsidRPr="004C3767" w:rsidRDefault="00B00304" w:rsidP="004C3767">
            <w:pPr>
              <w:jc w:val="center"/>
              <w:rPr>
                <w:color w:val="000000" w:themeColor="text1"/>
              </w:rPr>
            </w:pPr>
            <w:r w:rsidRPr="004C3767">
              <w:rPr>
                <w:color w:val="000000" w:themeColor="text1"/>
              </w:rPr>
              <w:t>Водовод</w:t>
            </w:r>
          </w:p>
        </w:tc>
        <w:tc>
          <w:tcPr>
            <w:tcW w:w="2126" w:type="dxa"/>
          </w:tcPr>
          <w:p w14:paraId="2F3F0C21" w14:textId="77777777" w:rsidR="00B00304" w:rsidRPr="004C3767" w:rsidRDefault="00B00304" w:rsidP="004C3767">
            <w:pPr>
              <w:jc w:val="center"/>
              <w:rPr>
                <w:color w:val="000000" w:themeColor="text1"/>
              </w:rPr>
            </w:pPr>
            <w:r w:rsidRPr="004C3767">
              <w:rPr>
                <w:color w:val="000000" w:themeColor="text1"/>
              </w:rPr>
              <w:t>Водовод</w:t>
            </w:r>
          </w:p>
        </w:tc>
        <w:tc>
          <w:tcPr>
            <w:tcW w:w="1984" w:type="dxa"/>
          </w:tcPr>
          <w:p w14:paraId="20C12B20" w14:textId="77777777" w:rsidR="00B00304" w:rsidRPr="004C3767" w:rsidRDefault="00B00304" w:rsidP="004C3767">
            <w:pPr>
              <w:jc w:val="center"/>
              <w:rPr>
                <w:color w:val="000000" w:themeColor="text1"/>
              </w:rPr>
            </w:pPr>
            <w:r w:rsidRPr="004C3767">
              <w:rPr>
                <w:color w:val="000000" w:themeColor="text1"/>
              </w:rPr>
              <w:t>0,6 км,</w:t>
            </w:r>
          </w:p>
          <w:p w14:paraId="2DA03C00"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772A8983" w14:textId="77777777" w:rsidR="00B00304" w:rsidRPr="004C3767" w:rsidRDefault="00B00304"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p>
        </w:tc>
        <w:tc>
          <w:tcPr>
            <w:tcW w:w="2266" w:type="dxa"/>
          </w:tcPr>
          <w:p w14:paraId="35EA6BAA"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7D312302" w14:textId="77777777" w:rsidR="00B00304" w:rsidRPr="004C3767" w:rsidRDefault="00B00304" w:rsidP="004C3767">
            <w:pPr>
              <w:jc w:val="center"/>
              <w:rPr>
                <w:color w:val="000000" w:themeColor="text1"/>
              </w:rPr>
            </w:pPr>
            <w:r w:rsidRPr="004C3767">
              <w:rPr>
                <w:color w:val="000000" w:themeColor="text1"/>
              </w:rPr>
              <w:t>10 метров</w:t>
            </w:r>
          </w:p>
        </w:tc>
        <w:tc>
          <w:tcPr>
            <w:tcW w:w="1417" w:type="dxa"/>
          </w:tcPr>
          <w:p w14:paraId="61190427"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479F94B7" w14:textId="77777777" w:rsidTr="00B00304">
        <w:tc>
          <w:tcPr>
            <w:tcW w:w="675" w:type="dxa"/>
          </w:tcPr>
          <w:p w14:paraId="69CA5627"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125803A4"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55906C84"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209FD7CD" w14:textId="77777777" w:rsidR="00B00304" w:rsidRPr="004C3767" w:rsidRDefault="00B00304" w:rsidP="004C3767">
            <w:pPr>
              <w:jc w:val="center"/>
              <w:rPr>
                <w:color w:val="000000" w:themeColor="text1"/>
              </w:rPr>
            </w:pPr>
            <w:r w:rsidRPr="004C3767">
              <w:rPr>
                <w:color w:val="000000" w:themeColor="text1"/>
              </w:rPr>
              <w:t>2,6 км,</w:t>
            </w:r>
          </w:p>
          <w:p w14:paraId="2F2690C4"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758C7901" w14:textId="77777777" w:rsidR="00B00304" w:rsidRPr="004C3767" w:rsidRDefault="00B00304" w:rsidP="004C3767">
            <w:pPr>
              <w:jc w:val="center"/>
              <w:rPr>
                <w:color w:val="000000" w:themeColor="text1"/>
              </w:rPr>
            </w:pPr>
            <w:proofErr w:type="gramStart"/>
            <w:r w:rsidRPr="004C3767">
              <w:rPr>
                <w:color w:val="000000" w:themeColor="text1"/>
              </w:rPr>
              <w:t>с</w:t>
            </w:r>
            <w:proofErr w:type="gramEnd"/>
            <w:r w:rsidRPr="004C3767">
              <w:rPr>
                <w:color w:val="000000" w:themeColor="text1"/>
              </w:rPr>
              <w:t>. Анна</w:t>
            </w:r>
          </w:p>
        </w:tc>
        <w:tc>
          <w:tcPr>
            <w:tcW w:w="2266" w:type="dxa"/>
          </w:tcPr>
          <w:p w14:paraId="290B1858"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29B1C0E9"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2342756D"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58732848" w14:textId="77777777" w:rsidTr="00B00304">
        <w:tc>
          <w:tcPr>
            <w:tcW w:w="675" w:type="dxa"/>
          </w:tcPr>
          <w:p w14:paraId="5018FA36"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6943B944"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662742C3"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0B39239C" w14:textId="77777777" w:rsidR="00B00304" w:rsidRPr="004C3767" w:rsidRDefault="00B00304" w:rsidP="004C3767">
            <w:pPr>
              <w:jc w:val="center"/>
              <w:rPr>
                <w:color w:val="000000" w:themeColor="text1"/>
              </w:rPr>
            </w:pPr>
            <w:r w:rsidRPr="004C3767">
              <w:rPr>
                <w:color w:val="000000" w:themeColor="text1"/>
              </w:rPr>
              <w:t>1,6 км,</w:t>
            </w:r>
          </w:p>
          <w:p w14:paraId="2A17D950"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6FF88A08" w14:textId="77777777" w:rsidR="00B00304" w:rsidRPr="004C3767" w:rsidRDefault="00B00304" w:rsidP="004C3767">
            <w:pPr>
              <w:jc w:val="center"/>
              <w:rPr>
                <w:color w:val="000000" w:themeColor="text1"/>
              </w:rPr>
            </w:pPr>
            <w:proofErr w:type="gramStart"/>
            <w:r w:rsidRPr="004C3767">
              <w:rPr>
                <w:color w:val="000000" w:themeColor="text1"/>
              </w:rPr>
              <w:t>с</w:t>
            </w:r>
            <w:proofErr w:type="gramEnd"/>
            <w:r w:rsidRPr="004C3767">
              <w:rPr>
                <w:color w:val="000000" w:themeColor="text1"/>
              </w:rPr>
              <w:t>. Анна</w:t>
            </w:r>
          </w:p>
        </w:tc>
        <w:tc>
          <w:tcPr>
            <w:tcW w:w="2266" w:type="dxa"/>
          </w:tcPr>
          <w:p w14:paraId="2CD4490C"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70319D0"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7D023333"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3312498C" w14:textId="77777777" w:rsidTr="00B00304">
        <w:tc>
          <w:tcPr>
            <w:tcW w:w="675" w:type="dxa"/>
          </w:tcPr>
          <w:p w14:paraId="54DD3CA1"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466BCA99" w14:textId="77777777" w:rsidR="00B00304" w:rsidRPr="004C3767" w:rsidRDefault="00B00304" w:rsidP="004C3767">
            <w:pPr>
              <w:jc w:val="center"/>
              <w:rPr>
                <w:color w:val="000000" w:themeColor="text1"/>
              </w:rPr>
            </w:pPr>
            <w:r w:rsidRPr="004C3767">
              <w:rPr>
                <w:color w:val="000000" w:themeColor="text1"/>
              </w:rPr>
              <w:t>Водовод</w:t>
            </w:r>
          </w:p>
        </w:tc>
        <w:tc>
          <w:tcPr>
            <w:tcW w:w="2126" w:type="dxa"/>
          </w:tcPr>
          <w:p w14:paraId="30482ED1" w14:textId="77777777" w:rsidR="00B00304" w:rsidRPr="004C3767" w:rsidRDefault="00B00304" w:rsidP="004C3767">
            <w:pPr>
              <w:jc w:val="center"/>
              <w:rPr>
                <w:color w:val="000000" w:themeColor="text1"/>
              </w:rPr>
            </w:pPr>
            <w:r w:rsidRPr="004C3767">
              <w:rPr>
                <w:color w:val="000000" w:themeColor="text1"/>
              </w:rPr>
              <w:t>Водовод</w:t>
            </w:r>
          </w:p>
        </w:tc>
        <w:tc>
          <w:tcPr>
            <w:tcW w:w="1984" w:type="dxa"/>
          </w:tcPr>
          <w:p w14:paraId="5C38DC98" w14:textId="77777777" w:rsidR="00B00304" w:rsidRPr="004C3767" w:rsidRDefault="00B00304" w:rsidP="004C3767">
            <w:pPr>
              <w:jc w:val="center"/>
              <w:rPr>
                <w:color w:val="000000" w:themeColor="text1"/>
              </w:rPr>
            </w:pPr>
            <w:r w:rsidRPr="004C3767">
              <w:rPr>
                <w:color w:val="000000" w:themeColor="text1"/>
              </w:rPr>
              <w:t>0,2 км,</w:t>
            </w:r>
          </w:p>
          <w:p w14:paraId="0C7396CD"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496CF94F" w14:textId="77777777" w:rsidR="00B00304" w:rsidRPr="004C3767" w:rsidRDefault="00B00304" w:rsidP="004C3767">
            <w:pPr>
              <w:jc w:val="center"/>
              <w:rPr>
                <w:color w:val="000000" w:themeColor="text1"/>
              </w:rPr>
            </w:pPr>
            <w:proofErr w:type="gramStart"/>
            <w:r w:rsidRPr="004C3767">
              <w:rPr>
                <w:color w:val="000000" w:themeColor="text1"/>
              </w:rPr>
              <w:t>с</w:t>
            </w:r>
            <w:proofErr w:type="gramEnd"/>
            <w:r w:rsidRPr="004C3767">
              <w:rPr>
                <w:color w:val="000000" w:themeColor="text1"/>
              </w:rPr>
              <w:t>. Анна</w:t>
            </w:r>
          </w:p>
        </w:tc>
        <w:tc>
          <w:tcPr>
            <w:tcW w:w="2266" w:type="dxa"/>
          </w:tcPr>
          <w:p w14:paraId="74A5266F"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7EC06F40" w14:textId="77777777" w:rsidR="00B00304" w:rsidRPr="004C3767" w:rsidRDefault="00B00304" w:rsidP="004C3767">
            <w:pPr>
              <w:jc w:val="center"/>
              <w:rPr>
                <w:color w:val="000000" w:themeColor="text1"/>
              </w:rPr>
            </w:pPr>
            <w:r w:rsidRPr="004C3767">
              <w:rPr>
                <w:color w:val="000000" w:themeColor="text1"/>
              </w:rPr>
              <w:t>10 метров</w:t>
            </w:r>
          </w:p>
        </w:tc>
        <w:tc>
          <w:tcPr>
            <w:tcW w:w="1417" w:type="dxa"/>
          </w:tcPr>
          <w:p w14:paraId="3778DF10"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2F0122E6" w14:textId="77777777" w:rsidTr="00B00304">
        <w:tc>
          <w:tcPr>
            <w:tcW w:w="675" w:type="dxa"/>
          </w:tcPr>
          <w:p w14:paraId="5F9C4671"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09473AF1" w14:textId="77777777" w:rsidR="00B00304" w:rsidRPr="004C3767" w:rsidRDefault="00B00304" w:rsidP="004C3767">
            <w:pPr>
              <w:jc w:val="center"/>
              <w:rPr>
                <w:color w:val="000000" w:themeColor="text1"/>
              </w:rPr>
            </w:pPr>
            <w:r w:rsidRPr="004C3767">
              <w:rPr>
                <w:color w:val="000000" w:themeColor="text1"/>
              </w:rPr>
              <w:t>Водовод</w:t>
            </w:r>
          </w:p>
        </w:tc>
        <w:tc>
          <w:tcPr>
            <w:tcW w:w="2126" w:type="dxa"/>
          </w:tcPr>
          <w:p w14:paraId="0CACD385" w14:textId="77777777" w:rsidR="00B00304" w:rsidRPr="004C3767" w:rsidRDefault="00B00304" w:rsidP="004C3767">
            <w:pPr>
              <w:jc w:val="center"/>
              <w:rPr>
                <w:color w:val="000000" w:themeColor="text1"/>
              </w:rPr>
            </w:pPr>
            <w:r w:rsidRPr="004C3767">
              <w:rPr>
                <w:color w:val="000000" w:themeColor="text1"/>
              </w:rPr>
              <w:t>Водовод</w:t>
            </w:r>
          </w:p>
        </w:tc>
        <w:tc>
          <w:tcPr>
            <w:tcW w:w="1984" w:type="dxa"/>
          </w:tcPr>
          <w:p w14:paraId="5D3B4FFC" w14:textId="77777777" w:rsidR="00B00304" w:rsidRPr="004C3767" w:rsidRDefault="00B00304" w:rsidP="004C3767">
            <w:pPr>
              <w:jc w:val="center"/>
              <w:rPr>
                <w:color w:val="000000" w:themeColor="text1"/>
              </w:rPr>
            </w:pPr>
            <w:r w:rsidRPr="004C3767">
              <w:rPr>
                <w:color w:val="000000" w:themeColor="text1"/>
              </w:rPr>
              <w:t>2,7 км,</w:t>
            </w:r>
          </w:p>
          <w:p w14:paraId="47785901"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6EFB48C3" w14:textId="77777777" w:rsidR="00B00304" w:rsidRPr="004C3767" w:rsidRDefault="00B00304" w:rsidP="004C3767">
            <w:pPr>
              <w:jc w:val="center"/>
              <w:rPr>
                <w:color w:val="000000" w:themeColor="text1"/>
              </w:rPr>
            </w:pPr>
            <w:proofErr w:type="gramStart"/>
            <w:r w:rsidRPr="004C3767">
              <w:rPr>
                <w:color w:val="000000" w:themeColor="text1"/>
              </w:rPr>
              <w:t>с</w:t>
            </w:r>
            <w:proofErr w:type="gramEnd"/>
            <w:r w:rsidRPr="004C3767">
              <w:rPr>
                <w:color w:val="000000" w:themeColor="text1"/>
              </w:rPr>
              <w:t>. Анна</w:t>
            </w:r>
          </w:p>
        </w:tc>
        <w:tc>
          <w:tcPr>
            <w:tcW w:w="2266" w:type="dxa"/>
          </w:tcPr>
          <w:p w14:paraId="39235308"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1B352CDB" w14:textId="77777777" w:rsidR="00B00304" w:rsidRPr="004C3767" w:rsidRDefault="00B00304" w:rsidP="004C3767">
            <w:pPr>
              <w:jc w:val="center"/>
              <w:rPr>
                <w:color w:val="000000" w:themeColor="text1"/>
              </w:rPr>
            </w:pPr>
            <w:r w:rsidRPr="004C3767">
              <w:rPr>
                <w:color w:val="000000" w:themeColor="text1"/>
              </w:rPr>
              <w:t>10 метров</w:t>
            </w:r>
          </w:p>
        </w:tc>
        <w:tc>
          <w:tcPr>
            <w:tcW w:w="1417" w:type="dxa"/>
          </w:tcPr>
          <w:p w14:paraId="620683F4"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353E083B" w14:textId="77777777" w:rsidTr="00B00304">
        <w:tc>
          <w:tcPr>
            <w:tcW w:w="675" w:type="dxa"/>
          </w:tcPr>
          <w:p w14:paraId="59A4A3AD"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1C2800B0"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45AF1570"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68D637B0" w14:textId="77777777" w:rsidR="00B00304" w:rsidRPr="004C3767" w:rsidRDefault="00B00304" w:rsidP="004C3767">
            <w:pPr>
              <w:jc w:val="center"/>
              <w:rPr>
                <w:color w:val="000000" w:themeColor="text1"/>
              </w:rPr>
            </w:pPr>
            <w:r w:rsidRPr="004C3767">
              <w:rPr>
                <w:color w:val="000000" w:themeColor="text1"/>
              </w:rPr>
              <w:t>23,9 км,</w:t>
            </w:r>
          </w:p>
          <w:p w14:paraId="7D233825"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4B2DE225"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3A498546"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318AB47C"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313ABBA9"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5029AA1B" w14:textId="77777777" w:rsidTr="00B00304">
        <w:tc>
          <w:tcPr>
            <w:tcW w:w="675" w:type="dxa"/>
          </w:tcPr>
          <w:p w14:paraId="27CE7E00"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37C4932D" w14:textId="77777777" w:rsidR="00B00304" w:rsidRPr="004C3767" w:rsidRDefault="00B00304" w:rsidP="004C3767">
            <w:pPr>
              <w:jc w:val="center"/>
              <w:rPr>
                <w:color w:val="000000" w:themeColor="text1"/>
              </w:rPr>
            </w:pPr>
            <w:r w:rsidRPr="004C3767">
              <w:rPr>
                <w:color w:val="000000" w:themeColor="text1"/>
              </w:rPr>
              <w:t>Водовод</w:t>
            </w:r>
          </w:p>
        </w:tc>
        <w:tc>
          <w:tcPr>
            <w:tcW w:w="2126" w:type="dxa"/>
          </w:tcPr>
          <w:p w14:paraId="0B4F02A3" w14:textId="77777777" w:rsidR="00B00304" w:rsidRPr="004C3767" w:rsidRDefault="00B00304" w:rsidP="004C3767">
            <w:pPr>
              <w:jc w:val="center"/>
              <w:rPr>
                <w:color w:val="000000" w:themeColor="text1"/>
              </w:rPr>
            </w:pPr>
            <w:r w:rsidRPr="004C3767">
              <w:rPr>
                <w:color w:val="000000" w:themeColor="text1"/>
              </w:rPr>
              <w:t>Водовод</w:t>
            </w:r>
          </w:p>
        </w:tc>
        <w:tc>
          <w:tcPr>
            <w:tcW w:w="1984" w:type="dxa"/>
          </w:tcPr>
          <w:p w14:paraId="7124E028" w14:textId="77777777" w:rsidR="00B00304" w:rsidRPr="004C3767" w:rsidRDefault="00B00304" w:rsidP="004C3767">
            <w:pPr>
              <w:jc w:val="center"/>
              <w:rPr>
                <w:color w:val="000000" w:themeColor="text1"/>
              </w:rPr>
            </w:pPr>
            <w:r w:rsidRPr="004C3767">
              <w:rPr>
                <w:color w:val="000000" w:themeColor="text1"/>
              </w:rPr>
              <w:t>22,7 км,</w:t>
            </w:r>
          </w:p>
          <w:p w14:paraId="2EB86089"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w:t>
            </w:r>
            <w:r w:rsidRPr="004C3767">
              <w:rPr>
                <w:color w:val="000000" w:themeColor="text1"/>
              </w:rPr>
              <w:lastRenderedPageBreak/>
              <w:t>размещению</w:t>
            </w:r>
          </w:p>
        </w:tc>
        <w:tc>
          <w:tcPr>
            <w:tcW w:w="1987" w:type="dxa"/>
          </w:tcPr>
          <w:p w14:paraId="725C20F0" w14:textId="77777777" w:rsidR="00B00304" w:rsidRPr="004C3767" w:rsidRDefault="00B00304" w:rsidP="004C3767">
            <w:pPr>
              <w:jc w:val="center"/>
              <w:rPr>
                <w:color w:val="000000" w:themeColor="text1"/>
              </w:rPr>
            </w:pPr>
            <w:proofErr w:type="spellStart"/>
            <w:r w:rsidRPr="004C3767">
              <w:rPr>
                <w:color w:val="000000" w:themeColor="text1"/>
              </w:rPr>
              <w:lastRenderedPageBreak/>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536887BB"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C2BE42D" w14:textId="77777777" w:rsidR="00B00304" w:rsidRPr="004C3767" w:rsidRDefault="00B00304" w:rsidP="004C3767">
            <w:pPr>
              <w:jc w:val="center"/>
              <w:rPr>
                <w:color w:val="000000" w:themeColor="text1"/>
              </w:rPr>
            </w:pPr>
            <w:r w:rsidRPr="004C3767">
              <w:rPr>
                <w:color w:val="000000" w:themeColor="text1"/>
              </w:rPr>
              <w:t>10 метров</w:t>
            </w:r>
          </w:p>
        </w:tc>
        <w:tc>
          <w:tcPr>
            <w:tcW w:w="1417" w:type="dxa"/>
          </w:tcPr>
          <w:p w14:paraId="6ADD8AFB"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682F9253" w14:textId="77777777" w:rsidTr="00B00304">
        <w:tc>
          <w:tcPr>
            <w:tcW w:w="675" w:type="dxa"/>
          </w:tcPr>
          <w:p w14:paraId="696FAF70" w14:textId="77777777" w:rsidR="00B00304" w:rsidRPr="004C3767" w:rsidRDefault="00B00304" w:rsidP="004C3767">
            <w:pPr>
              <w:jc w:val="center"/>
              <w:rPr>
                <w:color w:val="000000" w:themeColor="text1"/>
              </w:rPr>
            </w:pPr>
            <w:r w:rsidRPr="004C3767">
              <w:rPr>
                <w:color w:val="000000" w:themeColor="text1"/>
              </w:rPr>
              <w:lastRenderedPageBreak/>
              <w:t>б/</w:t>
            </w:r>
            <w:proofErr w:type="gramStart"/>
            <w:r w:rsidRPr="004C3767">
              <w:rPr>
                <w:color w:val="000000" w:themeColor="text1"/>
              </w:rPr>
              <w:t>н</w:t>
            </w:r>
            <w:proofErr w:type="gramEnd"/>
          </w:p>
        </w:tc>
        <w:tc>
          <w:tcPr>
            <w:tcW w:w="2410" w:type="dxa"/>
          </w:tcPr>
          <w:p w14:paraId="7CAA4F86" w14:textId="77777777" w:rsidR="00B00304" w:rsidRPr="004C3767" w:rsidRDefault="00B00304" w:rsidP="004C3767">
            <w:pPr>
              <w:jc w:val="center"/>
              <w:rPr>
                <w:color w:val="000000" w:themeColor="text1"/>
              </w:rPr>
            </w:pPr>
            <w:r w:rsidRPr="004C3767">
              <w:rPr>
                <w:color w:val="000000" w:themeColor="text1"/>
              </w:rPr>
              <w:t>Водопровод</w:t>
            </w:r>
          </w:p>
        </w:tc>
        <w:tc>
          <w:tcPr>
            <w:tcW w:w="2126" w:type="dxa"/>
          </w:tcPr>
          <w:p w14:paraId="2CB9C0D7" w14:textId="77777777" w:rsidR="00B00304" w:rsidRPr="004C3767" w:rsidRDefault="00B00304" w:rsidP="004C3767">
            <w:pPr>
              <w:jc w:val="center"/>
              <w:rPr>
                <w:color w:val="000000" w:themeColor="text1"/>
              </w:rPr>
            </w:pPr>
            <w:r w:rsidRPr="004C3767">
              <w:rPr>
                <w:color w:val="000000" w:themeColor="text1"/>
              </w:rPr>
              <w:t>Водопровод</w:t>
            </w:r>
          </w:p>
        </w:tc>
        <w:tc>
          <w:tcPr>
            <w:tcW w:w="1984" w:type="dxa"/>
          </w:tcPr>
          <w:p w14:paraId="6D27C701" w14:textId="77777777" w:rsidR="00B00304" w:rsidRPr="004C3767" w:rsidRDefault="00B00304" w:rsidP="004C3767">
            <w:pPr>
              <w:jc w:val="center"/>
              <w:rPr>
                <w:color w:val="000000" w:themeColor="text1"/>
              </w:rPr>
            </w:pPr>
            <w:r w:rsidRPr="004C3767">
              <w:rPr>
                <w:color w:val="000000" w:themeColor="text1"/>
              </w:rPr>
              <w:t>8,8 км,</w:t>
            </w:r>
          </w:p>
          <w:p w14:paraId="2A0A5578"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697DA9D8"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14E9A7BA"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2D43F65"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0390E1B5"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7B33035" w14:textId="77777777" w:rsidTr="00B00304">
        <w:tc>
          <w:tcPr>
            <w:tcW w:w="675" w:type="dxa"/>
          </w:tcPr>
          <w:p w14:paraId="040D757D"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1360EF24" w14:textId="77777777" w:rsidR="00B00304" w:rsidRPr="004C3767" w:rsidRDefault="00B00304" w:rsidP="004C3767">
            <w:pPr>
              <w:jc w:val="center"/>
              <w:rPr>
                <w:color w:val="000000" w:themeColor="text1"/>
              </w:rPr>
            </w:pPr>
            <w:r w:rsidRPr="004C3767">
              <w:rPr>
                <w:color w:val="000000" w:themeColor="text1"/>
              </w:rPr>
              <w:t>Водовод</w:t>
            </w:r>
          </w:p>
        </w:tc>
        <w:tc>
          <w:tcPr>
            <w:tcW w:w="2126" w:type="dxa"/>
          </w:tcPr>
          <w:p w14:paraId="08C2EA6F" w14:textId="77777777" w:rsidR="00B00304" w:rsidRPr="004C3767" w:rsidRDefault="00B00304" w:rsidP="004C3767">
            <w:pPr>
              <w:jc w:val="center"/>
              <w:rPr>
                <w:color w:val="000000" w:themeColor="text1"/>
              </w:rPr>
            </w:pPr>
            <w:r w:rsidRPr="004C3767">
              <w:rPr>
                <w:color w:val="000000" w:themeColor="text1"/>
              </w:rPr>
              <w:t>Водовод</w:t>
            </w:r>
          </w:p>
        </w:tc>
        <w:tc>
          <w:tcPr>
            <w:tcW w:w="1984" w:type="dxa"/>
          </w:tcPr>
          <w:p w14:paraId="38A85A33" w14:textId="77777777" w:rsidR="00B00304" w:rsidRPr="004C3767" w:rsidRDefault="00B00304" w:rsidP="004C3767">
            <w:pPr>
              <w:jc w:val="center"/>
              <w:rPr>
                <w:color w:val="000000" w:themeColor="text1"/>
              </w:rPr>
            </w:pPr>
            <w:r w:rsidRPr="004C3767">
              <w:rPr>
                <w:color w:val="000000" w:themeColor="text1"/>
              </w:rPr>
              <w:t>5,3 км,</w:t>
            </w:r>
          </w:p>
          <w:p w14:paraId="2D992102"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66941254"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59902117"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095263DF" w14:textId="77777777" w:rsidR="00B00304" w:rsidRPr="004C3767" w:rsidRDefault="00B00304" w:rsidP="004C3767">
            <w:pPr>
              <w:jc w:val="center"/>
              <w:rPr>
                <w:color w:val="000000" w:themeColor="text1"/>
              </w:rPr>
            </w:pPr>
            <w:r w:rsidRPr="004C3767">
              <w:rPr>
                <w:color w:val="000000" w:themeColor="text1"/>
              </w:rPr>
              <w:t>10 метров</w:t>
            </w:r>
          </w:p>
        </w:tc>
        <w:tc>
          <w:tcPr>
            <w:tcW w:w="1417" w:type="dxa"/>
          </w:tcPr>
          <w:p w14:paraId="38CE26CC"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F5A6F00" w14:textId="77777777" w:rsidTr="00B00304">
        <w:tc>
          <w:tcPr>
            <w:tcW w:w="675" w:type="dxa"/>
          </w:tcPr>
          <w:p w14:paraId="104D41C4"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7EE0ADE1"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2126" w:type="dxa"/>
          </w:tcPr>
          <w:p w14:paraId="0C7B7AFD"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1984" w:type="dxa"/>
          </w:tcPr>
          <w:p w14:paraId="782A0543" w14:textId="77777777" w:rsidR="00B00304" w:rsidRPr="004C3767" w:rsidRDefault="00B00304" w:rsidP="004C3767">
            <w:pPr>
              <w:jc w:val="center"/>
              <w:rPr>
                <w:color w:val="000000" w:themeColor="text1"/>
              </w:rPr>
            </w:pPr>
            <w:r w:rsidRPr="004C3767">
              <w:rPr>
                <w:color w:val="000000" w:themeColor="text1"/>
              </w:rPr>
              <w:t>22,2 км,</w:t>
            </w:r>
          </w:p>
          <w:p w14:paraId="7F18D4DF"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76AB60D3"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27AE7B8F"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BC6EEFE"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49CB8281"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72A63FE" w14:textId="77777777" w:rsidTr="00B00304">
        <w:tc>
          <w:tcPr>
            <w:tcW w:w="675" w:type="dxa"/>
          </w:tcPr>
          <w:p w14:paraId="6B610832"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04846506"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2126" w:type="dxa"/>
          </w:tcPr>
          <w:p w14:paraId="66243839"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1984" w:type="dxa"/>
          </w:tcPr>
          <w:p w14:paraId="168DC085" w14:textId="77777777" w:rsidR="00B00304" w:rsidRPr="004C3767" w:rsidRDefault="00B00304" w:rsidP="004C3767">
            <w:pPr>
              <w:jc w:val="center"/>
              <w:rPr>
                <w:color w:val="000000" w:themeColor="text1"/>
              </w:rPr>
            </w:pPr>
            <w:r w:rsidRPr="004C3767">
              <w:rPr>
                <w:color w:val="000000" w:themeColor="text1"/>
              </w:rPr>
              <w:t>10,0 км,</w:t>
            </w:r>
          </w:p>
          <w:p w14:paraId="571F71AD"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6C58DF00"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286FE515"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7B427A0"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05610C88"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49EFBF0" w14:textId="77777777" w:rsidTr="00B00304">
        <w:tc>
          <w:tcPr>
            <w:tcW w:w="675" w:type="dxa"/>
          </w:tcPr>
          <w:p w14:paraId="304AF605"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46CCE346"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2126" w:type="dxa"/>
          </w:tcPr>
          <w:p w14:paraId="3D37DCE1"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1984" w:type="dxa"/>
          </w:tcPr>
          <w:p w14:paraId="23218586" w14:textId="77777777" w:rsidR="00B00304" w:rsidRPr="004C3767" w:rsidRDefault="00B00304" w:rsidP="004C3767">
            <w:pPr>
              <w:jc w:val="center"/>
              <w:rPr>
                <w:color w:val="000000" w:themeColor="text1"/>
              </w:rPr>
            </w:pPr>
            <w:r w:rsidRPr="004C3767">
              <w:rPr>
                <w:color w:val="000000" w:themeColor="text1"/>
              </w:rPr>
              <w:t>6,1 км,</w:t>
            </w:r>
          </w:p>
          <w:p w14:paraId="580C1ABA"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636A427C"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7E8584FB"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34B8DA3"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64859B2D"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14D8627C" w14:textId="77777777" w:rsidTr="00B00304">
        <w:tc>
          <w:tcPr>
            <w:tcW w:w="675" w:type="dxa"/>
          </w:tcPr>
          <w:p w14:paraId="12342A4A"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76471559"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2126" w:type="dxa"/>
          </w:tcPr>
          <w:p w14:paraId="200AE794"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1984" w:type="dxa"/>
          </w:tcPr>
          <w:p w14:paraId="5D62D023" w14:textId="77777777" w:rsidR="00B00304" w:rsidRPr="004C3767" w:rsidRDefault="00B00304" w:rsidP="004C3767">
            <w:pPr>
              <w:jc w:val="center"/>
              <w:rPr>
                <w:color w:val="000000" w:themeColor="text1"/>
              </w:rPr>
            </w:pPr>
            <w:r w:rsidRPr="004C3767">
              <w:rPr>
                <w:color w:val="000000" w:themeColor="text1"/>
              </w:rPr>
              <w:t>7,1 км,</w:t>
            </w:r>
          </w:p>
          <w:p w14:paraId="32D7B179"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17C031DF"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4345F35B"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D95BE80"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24BA298A"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3C6D3864" w14:textId="77777777" w:rsidTr="00B00304">
        <w:tc>
          <w:tcPr>
            <w:tcW w:w="675" w:type="dxa"/>
          </w:tcPr>
          <w:p w14:paraId="4C46F03C"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587B08AF"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2126" w:type="dxa"/>
          </w:tcPr>
          <w:p w14:paraId="03090815"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1984" w:type="dxa"/>
          </w:tcPr>
          <w:p w14:paraId="0C87AD54" w14:textId="77777777" w:rsidR="00B00304" w:rsidRPr="004C3767" w:rsidRDefault="00B00304" w:rsidP="004C3767">
            <w:pPr>
              <w:jc w:val="center"/>
              <w:rPr>
                <w:color w:val="000000" w:themeColor="text1"/>
              </w:rPr>
            </w:pPr>
            <w:r w:rsidRPr="004C3767">
              <w:rPr>
                <w:color w:val="000000" w:themeColor="text1"/>
              </w:rPr>
              <w:t>1,6 км,</w:t>
            </w:r>
          </w:p>
          <w:p w14:paraId="4C111CA0"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4783FDEE"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2DB17FE2"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0D83D493"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157ECC38"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02A1B760" w14:textId="77777777" w:rsidTr="00B00304">
        <w:tc>
          <w:tcPr>
            <w:tcW w:w="675" w:type="dxa"/>
          </w:tcPr>
          <w:p w14:paraId="45192912"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71498216"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2126" w:type="dxa"/>
          </w:tcPr>
          <w:p w14:paraId="2C106B12"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1984" w:type="dxa"/>
          </w:tcPr>
          <w:p w14:paraId="0CE86CBB" w14:textId="77777777" w:rsidR="00B00304" w:rsidRPr="004C3767" w:rsidRDefault="00B00304" w:rsidP="004C3767">
            <w:pPr>
              <w:jc w:val="center"/>
              <w:rPr>
                <w:color w:val="000000" w:themeColor="text1"/>
              </w:rPr>
            </w:pPr>
            <w:r w:rsidRPr="004C3767">
              <w:rPr>
                <w:color w:val="000000" w:themeColor="text1"/>
              </w:rPr>
              <w:t>4,0 км,</w:t>
            </w:r>
          </w:p>
          <w:p w14:paraId="4B9FF795"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52E9EB11"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72EBC024"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59372488"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33814E33"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25D72026" w14:textId="77777777" w:rsidTr="00B00304">
        <w:tc>
          <w:tcPr>
            <w:tcW w:w="675" w:type="dxa"/>
          </w:tcPr>
          <w:p w14:paraId="11047DDF"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745D9CFE"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2126" w:type="dxa"/>
          </w:tcPr>
          <w:p w14:paraId="465CA9F8"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1984" w:type="dxa"/>
          </w:tcPr>
          <w:p w14:paraId="6BF165EF" w14:textId="77777777" w:rsidR="00B00304" w:rsidRPr="004C3767" w:rsidRDefault="00B00304" w:rsidP="004C3767">
            <w:pPr>
              <w:jc w:val="center"/>
              <w:rPr>
                <w:color w:val="000000" w:themeColor="text1"/>
              </w:rPr>
            </w:pPr>
            <w:r w:rsidRPr="004C3767">
              <w:rPr>
                <w:color w:val="000000" w:themeColor="text1"/>
              </w:rPr>
              <w:t>1,2 км,</w:t>
            </w:r>
          </w:p>
          <w:p w14:paraId="26E06FAC"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0B28D80E"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38F537E6"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326E4FD7"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4CF9CA6A"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CF17F82" w14:textId="77777777" w:rsidTr="00B00304">
        <w:tc>
          <w:tcPr>
            <w:tcW w:w="675" w:type="dxa"/>
          </w:tcPr>
          <w:p w14:paraId="48F90AE6"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15240322" w14:textId="77777777" w:rsidR="00B00304" w:rsidRPr="004C3767" w:rsidRDefault="00B00304" w:rsidP="004C3767">
            <w:pPr>
              <w:jc w:val="center"/>
              <w:rPr>
                <w:color w:val="000000" w:themeColor="text1"/>
              </w:rPr>
            </w:pPr>
            <w:r w:rsidRPr="004C3767">
              <w:rPr>
                <w:color w:val="000000" w:themeColor="text1"/>
              </w:rPr>
              <w:t xml:space="preserve">Канализация </w:t>
            </w:r>
            <w:r w:rsidRPr="004C3767">
              <w:rPr>
                <w:color w:val="000000" w:themeColor="text1"/>
              </w:rPr>
              <w:lastRenderedPageBreak/>
              <w:t>самотечная</w:t>
            </w:r>
          </w:p>
        </w:tc>
        <w:tc>
          <w:tcPr>
            <w:tcW w:w="2126" w:type="dxa"/>
          </w:tcPr>
          <w:p w14:paraId="2198E035" w14:textId="77777777" w:rsidR="00B00304" w:rsidRPr="004C3767" w:rsidRDefault="00B00304" w:rsidP="004C3767">
            <w:pPr>
              <w:jc w:val="center"/>
              <w:rPr>
                <w:color w:val="000000" w:themeColor="text1"/>
              </w:rPr>
            </w:pPr>
            <w:r w:rsidRPr="004C3767">
              <w:rPr>
                <w:color w:val="000000" w:themeColor="text1"/>
              </w:rPr>
              <w:lastRenderedPageBreak/>
              <w:t xml:space="preserve">Канализация </w:t>
            </w:r>
            <w:r w:rsidRPr="004C3767">
              <w:rPr>
                <w:color w:val="000000" w:themeColor="text1"/>
              </w:rPr>
              <w:lastRenderedPageBreak/>
              <w:t>самотечная</w:t>
            </w:r>
          </w:p>
        </w:tc>
        <w:tc>
          <w:tcPr>
            <w:tcW w:w="1984" w:type="dxa"/>
          </w:tcPr>
          <w:p w14:paraId="00DE1538" w14:textId="77777777" w:rsidR="00B00304" w:rsidRPr="004C3767" w:rsidRDefault="00B00304" w:rsidP="004C3767">
            <w:pPr>
              <w:jc w:val="center"/>
              <w:rPr>
                <w:color w:val="000000" w:themeColor="text1"/>
              </w:rPr>
            </w:pPr>
            <w:r w:rsidRPr="004C3767">
              <w:rPr>
                <w:color w:val="000000" w:themeColor="text1"/>
              </w:rPr>
              <w:lastRenderedPageBreak/>
              <w:t>1,0 км,</w:t>
            </w:r>
          </w:p>
          <w:p w14:paraId="62E0AF27" w14:textId="77777777" w:rsidR="00B00304" w:rsidRPr="004C3767" w:rsidRDefault="00B00304" w:rsidP="004C3767">
            <w:pPr>
              <w:jc w:val="center"/>
              <w:rPr>
                <w:color w:val="000000" w:themeColor="text1"/>
              </w:rPr>
            </w:pPr>
            <w:proofErr w:type="gramStart"/>
            <w:r w:rsidRPr="004C3767">
              <w:rPr>
                <w:color w:val="000000" w:themeColor="text1"/>
              </w:rPr>
              <w:lastRenderedPageBreak/>
              <w:t>планируемый</w:t>
            </w:r>
            <w:proofErr w:type="gramEnd"/>
            <w:r w:rsidRPr="004C3767">
              <w:rPr>
                <w:color w:val="000000" w:themeColor="text1"/>
              </w:rPr>
              <w:t xml:space="preserve"> к размещению</w:t>
            </w:r>
          </w:p>
        </w:tc>
        <w:tc>
          <w:tcPr>
            <w:tcW w:w="1987" w:type="dxa"/>
          </w:tcPr>
          <w:p w14:paraId="60AC52A5" w14:textId="77777777" w:rsidR="00B00304" w:rsidRPr="004C3767" w:rsidRDefault="00B00304" w:rsidP="004C3767">
            <w:pPr>
              <w:jc w:val="center"/>
              <w:rPr>
                <w:color w:val="000000" w:themeColor="text1"/>
              </w:rPr>
            </w:pPr>
            <w:proofErr w:type="gramStart"/>
            <w:r w:rsidRPr="004C3767">
              <w:rPr>
                <w:color w:val="000000" w:themeColor="text1"/>
              </w:rPr>
              <w:lastRenderedPageBreak/>
              <w:t>с</w:t>
            </w:r>
            <w:proofErr w:type="gramEnd"/>
            <w:r w:rsidRPr="004C3767">
              <w:rPr>
                <w:color w:val="000000" w:themeColor="text1"/>
              </w:rPr>
              <w:t>. Анна</w:t>
            </w:r>
          </w:p>
        </w:tc>
        <w:tc>
          <w:tcPr>
            <w:tcW w:w="2266" w:type="dxa"/>
          </w:tcPr>
          <w:p w14:paraId="4DEB6353"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5A4E49C2"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087072D1" w14:textId="77777777" w:rsidR="00B00304" w:rsidRPr="004C3767" w:rsidRDefault="00B00304" w:rsidP="004C3767">
            <w:pPr>
              <w:jc w:val="center"/>
              <w:rPr>
                <w:color w:val="000000" w:themeColor="text1"/>
              </w:rPr>
            </w:pPr>
            <w:r w:rsidRPr="004C3767">
              <w:rPr>
                <w:color w:val="000000" w:themeColor="text1"/>
              </w:rPr>
              <w:t xml:space="preserve">Расчетный </w:t>
            </w:r>
            <w:r w:rsidRPr="004C3767">
              <w:rPr>
                <w:color w:val="000000" w:themeColor="text1"/>
              </w:rPr>
              <w:lastRenderedPageBreak/>
              <w:t>срок</w:t>
            </w:r>
          </w:p>
        </w:tc>
      </w:tr>
      <w:tr w:rsidR="00400344" w:rsidRPr="004C3767" w14:paraId="615158C5" w14:textId="77777777" w:rsidTr="00B00304">
        <w:tc>
          <w:tcPr>
            <w:tcW w:w="675" w:type="dxa"/>
          </w:tcPr>
          <w:p w14:paraId="37B59849" w14:textId="77777777" w:rsidR="00B00304" w:rsidRPr="004C3767" w:rsidRDefault="00B00304" w:rsidP="004C3767">
            <w:pPr>
              <w:jc w:val="center"/>
              <w:rPr>
                <w:color w:val="000000" w:themeColor="text1"/>
              </w:rPr>
            </w:pPr>
            <w:r w:rsidRPr="004C3767">
              <w:rPr>
                <w:color w:val="000000" w:themeColor="text1"/>
              </w:rPr>
              <w:lastRenderedPageBreak/>
              <w:t>б/</w:t>
            </w:r>
            <w:proofErr w:type="gramStart"/>
            <w:r w:rsidRPr="004C3767">
              <w:rPr>
                <w:color w:val="000000" w:themeColor="text1"/>
              </w:rPr>
              <w:t>н</w:t>
            </w:r>
            <w:proofErr w:type="gramEnd"/>
          </w:p>
        </w:tc>
        <w:tc>
          <w:tcPr>
            <w:tcW w:w="2410" w:type="dxa"/>
          </w:tcPr>
          <w:p w14:paraId="4C9FFE3D"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2126" w:type="dxa"/>
          </w:tcPr>
          <w:p w14:paraId="30E93C35"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1984" w:type="dxa"/>
          </w:tcPr>
          <w:p w14:paraId="7EB7931E" w14:textId="77777777" w:rsidR="00B00304" w:rsidRPr="004C3767" w:rsidRDefault="00B00304" w:rsidP="004C3767">
            <w:pPr>
              <w:jc w:val="center"/>
              <w:rPr>
                <w:color w:val="000000" w:themeColor="text1"/>
              </w:rPr>
            </w:pPr>
            <w:r w:rsidRPr="004C3767">
              <w:rPr>
                <w:color w:val="000000" w:themeColor="text1"/>
              </w:rPr>
              <w:t>0,8 км,</w:t>
            </w:r>
          </w:p>
          <w:p w14:paraId="6393EC3E"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3CDAFA96" w14:textId="77777777" w:rsidR="00B00304" w:rsidRPr="004C3767" w:rsidRDefault="00B00304" w:rsidP="004C3767">
            <w:pPr>
              <w:jc w:val="center"/>
              <w:rPr>
                <w:color w:val="000000" w:themeColor="text1"/>
              </w:rPr>
            </w:pPr>
            <w:proofErr w:type="gramStart"/>
            <w:r w:rsidRPr="004C3767">
              <w:rPr>
                <w:color w:val="000000" w:themeColor="text1"/>
              </w:rPr>
              <w:t>с</w:t>
            </w:r>
            <w:proofErr w:type="gramEnd"/>
            <w:r w:rsidRPr="004C3767">
              <w:rPr>
                <w:color w:val="000000" w:themeColor="text1"/>
              </w:rPr>
              <w:t>. Анна</w:t>
            </w:r>
          </w:p>
        </w:tc>
        <w:tc>
          <w:tcPr>
            <w:tcW w:w="2266" w:type="dxa"/>
          </w:tcPr>
          <w:p w14:paraId="37CC3432"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2FFB24A0"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50B8EC62"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3070CF8" w14:textId="77777777" w:rsidTr="00B00304">
        <w:tc>
          <w:tcPr>
            <w:tcW w:w="675" w:type="dxa"/>
          </w:tcPr>
          <w:p w14:paraId="08C7705C"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662E3763"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2126" w:type="dxa"/>
          </w:tcPr>
          <w:p w14:paraId="160FB320"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1984" w:type="dxa"/>
          </w:tcPr>
          <w:p w14:paraId="73578426" w14:textId="77777777" w:rsidR="00B00304" w:rsidRPr="004C3767" w:rsidRDefault="00B00304" w:rsidP="004C3767">
            <w:pPr>
              <w:jc w:val="center"/>
              <w:rPr>
                <w:color w:val="000000" w:themeColor="text1"/>
              </w:rPr>
            </w:pPr>
            <w:r w:rsidRPr="004C3767">
              <w:rPr>
                <w:color w:val="000000" w:themeColor="text1"/>
              </w:rPr>
              <w:t>11,8 км,</w:t>
            </w:r>
          </w:p>
          <w:p w14:paraId="7F75A87A"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5FCD4821"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615504E9"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15AA4034"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3F6DD166"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5CFDB80E" w14:textId="77777777" w:rsidTr="00B00304">
        <w:tc>
          <w:tcPr>
            <w:tcW w:w="675" w:type="dxa"/>
          </w:tcPr>
          <w:p w14:paraId="70897AE8"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653CF703"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2126" w:type="dxa"/>
          </w:tcPr>
          <w:p w14:paraId="6EDD1B1C"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1984" w:type="dxa"/>
          </w:tcPr>
          <w:p w14:paraId="3365E607" w14:textId="77777777" w:rsidR="00B00304" w:rsidRPr="004C3767" w:rsidRDefault="00B00304" w:rsidP="004C3767">
            <w:pPr>
              <w:jc w:val="center"/>
              <w:rPr>
                <w:color w:val="000000" w:themeColor="text1"/>
              </w:rPr>
            </w:pPr>
            <w:r w:rsidRPr="004C3767">
              <w:rPr>
                <w:color w:val="000000" w:themeColor="text1"/>
              </w:rPr>
              <w:t>0,9 км,</w:t>
            </w:r>
          </w:p>
          <w:p w14:paraId="673660E6"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2C3046E6"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531CBC3F"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106E9CCC"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7E8204C3"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31AC6A34" w14:textId="77777777" w:rsidTr="00B00304">
        <w:tc>
          <w:tcPr>
            <w:tcW w:w="675" w:type="dxa"/>
          </w:tcPr>
          <w:p w14:paraId="0C8ADDCF"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466C172E"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2126" w:type="dxa"/>
          </w:tcPr>
          <w:p w14:paraId="3BC21667" w14:textId="77777777" w:rsidR="00B00304" w:rsidRPr="004C3767" w:rsidRDefault="00B00304" w:rsidP="004C3767">
            <w:pPr>
              <w:jc w:val="center"/>
              <w:rPr>
                <w:color w:val="000000" w:themeColor="text1"/>
              </w:rPr>
            </w:pPr>
            <w:r w:rsidRPr="004C3767">
              <w:rPr>
                <w:color w:val="000000" w:themeColor="text1"/>
              </w:rPr>
              <w:t>Канализация самотечная</w:t>
            </w:r>
          </w:p>
        </w:tc>
        <w:tc>
          <w:tcPr>
            <w:tcW w:w="1984" w:type="dxa"/>
          </w:tcPr>
          <w:p w14:paraId="1FE24D54" w14:textId="77777777" w:rsidR="00B00304" w:rsidRPr="004C3767" w:rsidRDefault="00B00304" w:rsidP="004C3767">
            <w:pPr>
              <w:jc w:val="center"/>
              <w:rPr>
                <w:color w:val="000000" w:themeColor="text1"/>
              </w:rPr>
            </w:pPr>
            <w:r w:rsidRPr="004C3767">
              <w:rPr>
                <w:color w:val="000000" w:themeColor="text1"/>
              </w:rPr>
              <w:t>1,6 км,</w:t>
            </w:r>
          </w:p>
          <w:p w14:paraId="47BD562C"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459FBAD6"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1BCF9051"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04E02E79"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27639088"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3388E0F8" w14:textId="77777777" w:rsidTr="00B00304">
        <w:tc>
          <w:tcPr>
            <w:tcW w:w="675" w:type="dxa"/>
          </w:tcPr>
          <w:p w14:paraId="3E731A97"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60CFFA8E"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2126" w:type="dxa"/>
          </w:tcPr>
          <w:p w14:paraId="25CC026A" w14:textId="77777777" w:rsidR="00B00304" w:rsidRPr="004C3767" w:rsidRDefault="00B00304" w:rsidP="004C3767">
            <w:pPr>
              <w:jc w:val="center"/>
              <w:rPr>
                <w:color w:val="000000" w:themeColor="text1"/>
              </w:rPr>
            </w:pPr>
            <w:r w:rsidRPr="004C3767">
              <w:rPr>
                <w:color w:val="000000" w:themeColor="text1"/>
              </w:rPr>
              <w:t>Канализация напорная</w:t>
            </w:r>
          </w:p>
        </w:tc>
        <w:tc>
          <w:tcPr>
            <w:tcW w:w="1984" w:type="dxa"/>
          </w:tcPr>
          <w:p w14:paraId="1E855468" w14:textId="77777777" w:rsidR="00B00304" w:rsidRPr="004C3767" w:rsidRDefault="00B00304" w:rsidP="004C3767">
            <w:pPr>
              <w:jc w:val="center"/>
              <w:rPr>
                <w:color w:val="000000" w:themeColor="text1"/>
              </w:rPr>
            </w:pPr>
            <w:r w:rsidRPr="004C3767">
              <w:rPr>
                <w:color w:val="000000" w:themeColor="text1"/>
              </w:rPr>
              <w:t>6,1 км,</w:t>
            </w:r>
          </w:p>
          <w:p w14:paraId="7C03E096"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3BCBCD48"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148F277D"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52EAA234" w14:textId="77777777" w:rsidR="00B00304" w:rsidRPr="004C3767" w:rsidRDefault="00B00304" w:rsidP="004C3767">
            <w:pPr>
              <w:jc w:val="center"/>
              <w:rPr>
                <w:color w:val="000000" w:themeColor="text1"/>
              </w:rPr>
            </w:pPr>
            <w:r w:rsidRPr="004C3767">
              <w:rPr>
                <w:color w:val="000000" w:themeColor="text1"/>
              </w:rPr>
              <w:t>Не требуется</w:t>
            </w:r>
          </w:p>
        </w:tc>
        <w:tc>
          <w:tcPr>
            <w:tcW w:w="1417" w:type="dxa"/>
          </w:tcPr>
          <w:p w14:paraId="0E5D7CC9"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3BC3453" w14:textId="77777777" w:rsidTr="00B00304">
        <w:tc>
          <w:tcPr>
            <w:tcW w:w="675" w:type="dxa"/>
          </w:tcPr>
          <w:p w14:paraId="252B5B8B"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0B63A7FC"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2126" w:type="dxa"/>
          </w:tcPr>
          <w:p w14:paraId="093022C7"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1984" w:type="dxa"/>
          </w:tcPr>
          <w:p w14:paraId="16B2D090" w14:textId="77777777" w:rsidR="00B00304" w:rsidRPr="004C3767" w:rsidRDefault="00B00304" w:rsidP="004C3767">
            <w:pPr>
              <w:jc w:val="center"/>
              <w:rPr>
                <w:color w:val="000000" w:themeColor="text1"/>
              </w:rPr>
            </w:pPr>
            <w:r w:rsidRPr="004C3767">
              <w:rPr>
                <w:color w:val="000000" w:themeColor="text1"/>
              </w:rPr>
              <w:t>23,73 км,</w:t>
            </w:r>
          </w:p>
          <w:p w14:paraId="64F7D47D"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129FB7C0" w14:textId="77777777" w:rsidR="00B00304" w:rsidRPr="004C3767" w:rsidRDefault="00B00304" w:rsidP="004C3767">
            <w:pPr>
              <w:jc w:val="center"/>
              <w:rPr>
                <w:color w:val="000000" w:themeColor="text1"/>
              </w:rPr>
            </w:pPr>
            <w:r w:rsidRPr="004C3767">
              <w:rPr>
                <w:color w:val="000000" w:themeColor="text1"/>
              </w:rPr>
              <w:t>г. Находка</w:t>
            </w:r>
          </w:p>
          <w:p w14:paraId="1458E94A" w14:textId="77777777" w:rsidR="00B00304" w:rsidRPr="004C3767" w:rsidRDefault="00B00304" w:rsidP="004C3767">
            <w:pPr>
              <w:jc w:val="center"/>
              <w:rPr>
                <w:color w:val="000000" w:themeColor="text1"/>
              </w:rPr>
            </w:pPr>
          </w:p>
        </w:tc>
        <w:tc>
          <w:tcPr>
            <w:tcW w:w="2266" w:type="dxa"/>
          </w:tcPr>
          <w:p w14:paraId="31FA79A0"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7118BC60" w14:textId="77777777" w:rsidR="00B00304" w:rsidRPr="004C3767" w:rsidRDefault="00B00304" w:rsidP="004C3767">
            <w:pPr>
              <w:jc w:val="center"/>
              <w:rPr>
                <w:color w:val="000000" w:themeColor="text1"/>
              </w:rPr>
            </w:pPr>
            <w:r w:rsidRPr="004C3767">
              <w:rPr>
                <w:color w:val="000000" w:themeColor="text1"/>
              </w:rPr>
              <w:t>3 м</w:t>
            </w:r>
          </w:p>
        </w:tc>
        <w:tc>
          <w:tcPr>
            <w:tcW w:w="1417" w:type="dxa"/>
          </w:tcPr>
          <w:p w14:paraId="5CFF9321"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775AE822" w14:textId="77777777" w:rsidTr="00B00304">
        <w:tc>
          <w:tcPr>
            <w:tcW w:w="675" w:type="dxa"/>
          </w:tcPr>
          <w:p w14:paraId="76303E19"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33CB3F24"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2126" w:type="dxa"/>
          </w:tcPr>
          <w:p w14:paraId="17421DE0"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1984" w:type="dxa"/>
          </w:tcPr>
          <w:p w14:paraId="5E80CD06" w14:textId="77777777" w:rsidR="00B00304" w:rsidRPr="004C3767" w:rsidRDefault="00B00304" w:rsidP="004C3767">
            <w:pPr>
              <w:jc w:val="center"/>
              <w:rPr>
                <w:color w:val="000000" w:themeColor="text1"/>
              </w:rPr>
            </w:pPr>
            <w:r w:rsidRPr="004C3767">
              <w:rPr>
                <w:color w:val="000000" w:themeColor="text1"/>
              </w:rPr>
              <w:t>4,6 км,</w:t>
            </w:r>
          </w:p>
          <w:p w14:paraId="0E46574B"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3B8F923E" w14:textId="77777777" w:rsidR="00B00304" w:rsidRPr="004C3767" w:rsidRDefault="00B00304" w:rsidP="004C3767">
            <w:pPr>
              <w:jc w:val="center"/>
              <w:rPr>
                <w:color w:val="000000" w:themeColor="text1"/>
              </w:rPr>
            </w:pPr>
            <w:r w:rsidRPr="004C3767">
              <w:rPr>
                <w:color w:val="000000" w:themeColor="text1"/>
              </w:rPr>
              <w:t>г. Находка</w:t>
            </w:r>
          </w:p>
          <w:p w14:paraId="0DEA1EA2" w14:textId="77777777" w:rsidR="00B00304" w:rsidRPr="004C3767" w:rsidRDefault="00B00304" w:rsidP="004C3767">
            <w:pPr>
              <w:jc w:val="center"/>
              <w:rPr>
                <w:color w:val="000000" w:themeColor="text1"/>
              </w:rPr>
            </w:pPr>
          </w:p>
        </w:tc>
        <w:tc>
          <w:tcPr>
            <w:tcW w:w="2266" w:type="dxa"/>
          </w:tcPr>
          <w:p w14:paraId="69A5D29D"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198DBFDB" w14:textId="77777777" w:rsidR="00B00304" w:rsidRPr="004C3767" w:rsidRDefault="00B00304" w:rsidP="004C3767">
            <w:pPr>
              <w:jc w:val="center"/>
              <w:rPr>
                <w:color w:val="000000" w:themeColor="text1"/>
              </w:rPr>
            </w:pPr>
            <w:r w:rsidRPr="004C3767">
              <w:rPr>
                <w:color w:val="000000" w:themeColor="text1"/>
              </w:rPr>
              <w:t>3 м</w:t>
            </w:r>
          </w:p>
        </w:tc>
        <w:tc>
          <w:tcPr>
            <w:tcW w:w="1417" w:type="dxa"/>
          </w:tcPr>
          <w:p w14:paraId="6E0600D5"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7E12BADC" w14:textId="77777777" w:rsidTr="00B00304">
        <w:tc>
          <w:tcPr>
            <w:tcW w:w="675" w:type="dxa"/>
          </w:tcPr>
          <w:p w14:paraId="75884AD2"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08AB5ED7"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2126" w:type="dxa"/>
          </w:tcPr>
          <w:p w14:paraId="31621E05"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1984" w:type="dxa"/>
          </w:tcPr>
          <w:p w14:paraId="1C267D56" w14:textId="77777777" w:rsidR="00B00304" w:rsidRPr="004C3767" w:rsidRDefault="00B00304" w:rsidP="004C3767">
            <w:pPr>
              <w:jc w:val="center"/>
              <w:rPr>
                <w:color w:val="000000" w:themeColor="text1"/>
              </w:rPr>
            </w:pPr>
            <w:r w:rsidRPr="004C3767">
              <w:rPr>
                <w:color w:val="000000" w:themeColor="text1"/>
              </w:rPr>
              <w:t>0,88 км,</w:t>
            </w:r>
          </w:p>
          <w:p w14:paraId="0BA305B7"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081EFD2C"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27E34399"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54A50A6A" w14:textId="77777777" w:rsidR="00B00304" w:rsidRPr="004C3767" w:rsidRDefault="00B00304" w:rsidP="004C3767">
            <w:pPr>
              <w:jc w:val="center"/>
              <w:rPr>
                <w:color w:val="000000" w:themeColor="text1"/>
              </w:rPr>
            </w:pPr>
            <w:r w:rsidRPr="004C3767">
              <w:rPr>
                <w:color w:val="000000" w:themeColor="text1"/>
              </w:rPr>
              <w:t>3 м</w:t>
            </w:r>
          </w:p>
        </w:tc>
        <w:tc>
          <w:tcPr>
            <w:tcW w:w="1417" w:type="dxa"/>
          </w:tcPr>
          <w:p w14:paraId="5A8D696F"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19A7BA2C" w14:textId="77777777" w:rsidTr="00B00304">
        <w:tc>
          <w:tcPr>
            <w:tcW w:w="675" w:type="dxa"/>
          </w:tcPr>
          <w:p w14:paraId="2F978D92"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641EF96C"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2126" w:type="dxa"/>
          </w:tcPr>
          <w:p w14:paraId="135386D8"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1984" w:type="dxa"/>
          </w:tcPr>
          <w:p w14:paraId="0668C172" w14:textId="77777777" w:rsidR="00B00304" w:rsidRPr="004C3767" w:rsidRDefault="00B00304" w:rsidP="004C3767">
            <w:pPr>
              <w:jc w:val="center"/>
              <w:rPr>
                <w:color w:val="000000" w:themeColor="text1"/>
              </w:rPr>
            </w:pPr>
            <w:r w:rsidRPr="004C3767">
              <w:rPr>
                <w:color w:val="000000" w:themeColor="text1"/>
              </w:rPr>
              <w:t>0,5 км,</w:t>
            </w:r>
          </w:p>
          <w:p w14:paraId="7BD1F5FF"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40D731B2"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Ливадия</w:t>
            </w:r>
            <w:r w:rsidR="008A01C0" w:rsidRPr="004C3767">
              <w:rPr>
                <w:color w:val="000000" w:themeColor="text1"/>
              </w:rPr>
              <w:t>»</w:t>
            </w:r>
          </w:p>
        </w:tc>
        <w:tc>
          <w:tcPr>
            <w:tcW w:w="2266" w:type="dxa"/>
          </w:tcPr>
          <w:p w14:paraId="1A9A4F76"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2CE71485" w14:textId="77777777" w:rsidR="00B00304" w:rsidRPr="004C3767" w:rsidRDefault="00B00304" w:rsidP="004C3767">
            <w:pPr>
              <w:jc w:val="center"/>
              <w:rPr>
                <w:color w:val="000000" w:themeColor="text1"/>
              </w:rPr>
            </w:pPr>
            <w:r w:rsidRPr="004C3767">
              <w:rPr>
                <w:color w:val="000000" w:themeColor="text1"/>
              </w:rPr>
              <w:t>3 м</w:t>
            </w:r>
          </w:p>
        </w:tc>
        <w:tc>
          <w:tcPr>
            <w:tcW w:w="1417" w:type="dxa"/>
          </w:tcPr>
          <w:p w14:paraId="380B0410"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708EBEDD" w14:textId="77777777" w:rsidTr="00B00304">
        <w:tc>
          <w:tcPr>
            <w:tcW w:w="675" w:type="dxa"/>
          </w:tcPr>
          <w:p w14:paraId="529DF416" w14:textId="77777777" w:rsidR="00B00304" w:rsidRPr="004C3767" w:rsidRDefault="00B00304" w:rsidP="004C3767">
            <w:pPr>
              <w:jc w:val="center"/>
              <w:rPr>
                <w:color w:val="000000" w:themeColor="text1"/>
              </w:rPr>
            </w:pPr>
            <w:r w:rsidRPr="004C3767">
              <w:rPr>
                <w:color w:val="000000" w:themeColor="text1"/>
              </w:rPr>
              <w:lastRenderedPageBreak/>
              <w:t>б/</w:t>
            </w:r>
            <w:proofErr w:type="gramStart"/>
            <w:r w:rsidRPr="004C3767">
              <w:rPr>
                <w:color w:val="000000" w:themeColor="text1"/>
              </w:rPr>
              <w:t>н</w:t>
            </w:r>
            <w:proofErr w:type="gramEnd"/>
          </w:p>
        </w:tc>
        <w:tc>
          <w:tcPr>
            <w:tcW w:w="2410" w:type="dxa"/>
          </w:tcPr>
          <w:p w14:paraId="10A9E27C"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2126" w:type="dxa"/>
          </w:tcPr>
          <w:p w14:paraId="60627780"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1984" w:type="dxa"/>
          </w:tcPr>
          <w:p w14:paraId="3C8F5C24" w14:textId="77777777" w:rsidR="00B00304" w:rsidRPr="004C3767" w:rsidRDefault="00B00304" w:rsidP="004C3767">
            <w:pPr>
              <w:jc w:val="center"/>
              <w:rPr>
                <w:color w:val="000000" w:themeColor="text1"/>
              </w:rPr>
            </w:pPr>
            <w:r w:rsidRPr="004C3767">
              <w:rPr>
                <w:color w:val="000000" w:themeColor="text1"/>
              </w:rPr>
              <w:t>0,5 км,</w:t>
            </w:r>
          </w:p>
          <w:p w14:paraId="62CEA778"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2CFB90FE" w14:textId="77777777" w:rsidR="00B00304" w:rsidRPr="004C3767" w:rsidRDefault="00B00304" w:rsidP="004C3767">
            <w:pPr>
              <w:jc w:val="center"/>
              <w:rPr>
                <w:color w:val="000000" w:themeColor="text1"/>
              </w:rPr>
            </w:pPr>
            <w:r w:rsidRPr="004C3767">
              <w:rPr>
                <w:color w:val="000000" w:themeColor="text1"/>
              </w:rPr>
              <w:t xml:space="preserve">с. </w:t>
            </w:r>
            <w:proofErr w:type="spellStart"/>
            <w:r w:rsidRPr="004C3767">
              <w:rPr>
                <w:color w:val="000000" w:themeColor="text1"/>
              </w:rPr>
              <w:t>Душкино</w:t>
            </w:r>
            <w:proofErr w:type="spellEnd"/>
          </w:p>
        </w:tc>
        <w:tc>
          <w:tcPr>
            <w:tcW w:w="2266" w:type="dxa"/>
          </w:tcPr>
          <w:p w14:paraId="49F6376A"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05B8C0DE" w14:textId="77777777" w:rsidR="00B00304" w:rsidRPr="004C3767" w:rsidRDefault="00B00304" w:rsidP="004C3767">
            <w:pPr>
              <w:jc w:val="center"/>
              <w:rPr>
                <w:color w:val="000000" w:themeColor="text1"/>
              </w:rPr>
            </w:pPr>
            <w:r w:rsidRPr="004C3767">
              <w:rPr>
                <w:color w:val="000000" w:themeColor="text1"/>
              </w:rPr>
              <w:t>3 м</w:t>
            </w:r>
          </w:p>
        </w:tc>
        <w:tc>
          <w:tcPr>
            <w:tcW w:w="1417" w:type="dxa"/>
          </w:tcPr>
          <w:p w14:paraId="1BCBB295"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5CD047AA" w14:textId="77777777" w:rsidTr="00B00304">
        <w:tc>
          <w:tcPr>
            <w:tcW w:w="675" w:type="dxa"/>
          </w:tcPr>
          <w:p w14:paraId="2F3D2217"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5751A54B"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2126" w:type="dxa"/>
          </w:tcPr>
          <w:p w14:paraId="723F1F63"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1984" w:type="dxa"/>
          </w:tcPr>
          <w:p w14:paraId="7AA3FD71" w14:textId="77777777" w:rsidR="00B00304" w:rsidRPr="004C3767" w:rsidRDefault="00B00304" w:rsidP="004C3767">
            <w:pPr>
              <w:jc w:val="center"/>
              <w:rPr>
                <w:color w:val="000000" w:themeColor="text1"/>
              </w:rPr>
            </w:pPr>
            <w:r w:rsidRPr="004C3767">
              <w:rPr>
                <w:color w:val="000000" w:themeColor="text1"/>
              </w:rPr>
              <w:t>0,3 км,</w:t>
            </w:r>
          </w:p>
          <w:p w14:paraId="003EC839"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0393E30A" w14:textId="77777777" w:rsidR="00B00304" w:rsidRPr="004C3767" w:rsidRDefault="00B00304" w:rsidP="004C3767">
            <w:pPr>
              <w:jc w:val="center"/>
              <w:rPr>
                <w:color w:val="000000" w:themeColor="text1"/>
              </w:rPr>
            </w:pPr>
            <w:proofErr w:type="gramStart"/>
            <w:r w:rsidRPr="004C3767">
              <w:rPr>
                <w:color w:val="000000" w:themeColor="text1"/>
              </w:rPr>
              <w:t>с</w:t>
            </w:r>
            <w:proofErr w:type="gramEnd"/>
            <w:r w:rsidRPr="004C3767">
              <w:rPr>
                <w:color w:val="000000" w:themeColor="text1"/>
              </w:rPr>
              <w:t>. Анна</w:t>
            </w:r>
          </w:p>
        </w:tc>
        <w:tc>
          <w:tcPr>
            <w:tcW w:w="2266" w:type="dxa"/>
          </w:tcPr>
          <w:p w14:paraId="5B79B02E"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6668A9BD" w14:textId="77777777" w:rsidR="00B00304" w:rsidRPr="004C3767" w:rsidRDefault="00B00304" w:rsidP="004C3767">
            <w:pPr>
              <w:jc w:val="center"/>
              <w:rPr>
                <w:color w:val="000000" w:themeColor="text1"/>
              </w:rPr>
            </w:pPr>
            <w:r w:rsidRPr="004C3767">
              <w:rPr>
                <w:color w:val="000000" w:themeColor="text1"/>
              </w:rPr>
              <w:t>3 м</w:t>
            </w:r>
          </w:p>
        </w:tc>
        <w:tc>
          <w:tcPr>
            <w:tcW w:w="1417" w:type="dxa"/>
          </w:tcPr>
          <w:p w14:paraId="5844A73A"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6D16F8EE" w14:textId="77777777" w:rsidTr="00B00304">
        <w:tc>
          <w:tcPr>
            <w:tcW w:w="675" w:type="dxa"/>
          </w:tcPr>
          <w:p w14:paraId="3D5A3EAB"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4A22EDE7"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2126" w:type="dxa"/>
          </w:tcPr>
          <w:p w14:paraId="390D9135"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1984" w:type="dxa"/>
          </w:tcPr>
          <w:p w14:paraId="5888735F" w14:textId="77777777" w:rsidR="00B00304" w:rsidRPr="004C3767" w:rsidRDefault="00B00304" w:rsidP="004C3767">
            <w:pPr>
              <w:jc w:val="center"/>
              <w:rPr>
                <w:color w:val="000000" w:themeColor="text1"/>
              </w:rPr>
            </w:pPr>
            <w:r w:rsidRPr="004C3767">
              <w:rPr>
                <w:color w:val="000000" w:themeColor="text1"/>
              </w:rPr>
              <w:t>2,29 км,</w:t>
            </w:r>
          </w:p>
          <w:p w14:paraId="05BEEA8B"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0838809C"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7AAA974B"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7D7B020B" w14:textId="77777777" w:rsidR="00B00304" w:rsidRPr="004C3767" w:rsidRDefault="00B00304" w:rsidP="004C3767">
            <w:pPr>
              <w:jc w:val="center"/>
              <w:rPr>
                <w:color w:val="000000" w:themeColor="text1"/>
              </w:rPr>
            </w:pPr>
            <w:r w:rsidRPr="004C3767">
              <w:rPr>
                <w:color w:val="000000" w:themeColor="text1"/>
              </w:rPr>
              <w:t>3 м</w:t>
            </w:r>
          </w:p>
        </w:tc>
        <w:tc>
          <w:tcPr>
            <w:tcW w:w="1417" w:type="dxa"/>
          </w:tcPr>
          <w:p w14:paraId="730A4C1D"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119BF838" w14:textId="77777777" w:rsidTr="00B00304">
        <w:tc>
          <w:tcPr>
            <w:tcW w:w="675" w:type="dxa"/>
          </w:tcPr>
          <w:p w14:paraId="2558C12B"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58F74817"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2126" w:type="dxa"/>
          </w:tcPr>
          <w:p w14:paraId="21958069" w14:textId="77777777" w:rsidR="00B00304" w:rsidRPr="004C3767" w:rsidRDefault="00B00304" w:rsidP="004C3767">
            <w:pPr>
              <w:jc w:val="center"/>
              <w:rPr>
                <w:color w:val="000000" w:themeColor="text1"/>
              </w:rPr>
            </w:pPr>
            <w:r w:rsidRPr="004C3767">
              <w:rPr>
                <w:color w:val="000000" w:themeColor="text1"/>
              </w:rPr>
              <w:t>Теплопровод магистральный</w:t>
            </w:r>
          </w:p>
        </w:tc>
        <w:tc>
          <w:tcPr>
            <w:tcW w:w="1984" w:type="dxa"/>
          </w:tcPr>
          <w:p w14:paraId="7F6BFEC1" w14:textId="77777777" w:rsidR="00B00304" w:rsidRPr="004C3767" w:rsidRDefault="00B00304" w:rsidP="004C3767">
            <w:pPr>
              <w:jc w:val="center"/>
              <w:rPr>
                <w:color w:val="000000" w:themeColor="text1"/>
              </w:rPr>
            </w:pPr>
            <w:r w:rsidRPr="004C3767">
              <w:rPr>
                <w:color w:val="000000" w:themeColor="text1"/>
              </w:rPr>
              <w:t>3,4 км,</w:t>
            </w:r>
          </w:p>
          <w:p w14:paraId="6D191E4F"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реконструкции</w:t>
            </w:r>
          </w:p>
        </w:tc>
        <w:tc>
          <w:tcPr>
            <w:tcW w:w="1987" w:type="dxa"/>
          </w:tcPr>
          <w:p w14:paraId="77ACA1A0"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 Врангель</w:t>
            </w:r>
            <w:r w:rsidR="008A01C0" w:rsidRPr="004C3767">
              <w:rPr>
                <w:color w:val="000000" w:themeColor="text1"/>
              </w:rPr>
              <w:t>»</w:t>
            </w:r>
          </w:p>
        </w:tc>
        <w:tc>
          <w:tcPr>
            <w:tcW w:w="2266" w:type="dxa"/>
          </w:tcPr>
          <w:p w14:paraId="34C16ABE"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7B28B8FC" w14:textId="77777777" w:rsidR="00B00304" w:rsidRPr="004C3767" w:rsidRDefault="00B00304" w:rsidP="004C3767">
            <w:pPr>
              <w:jc w:val="center"/>
              <w:rPr>
                <w:color w:val="000000" w:themeColor="text1"/>
              </w:rPr>
            </w:pPr>
            <w:r w:rsidRPr="004C3767">
              <w:rPr>
                <w:color w:val="000000" w:themeColor="text1"/>
              </w:rPr>
              <w:t>3 м</w:t>
            </w:r>
          </w:p>
        </w:tc>
        <w:tc>
          <w:tcPr>
            <w:tcW w:w="1417" w:type="dxa"/>
          </w:tcPr>
          <w:p w14:paraId="644DA410" w14:textId="77777777" w:rsidR="00B00304" w:rsidRPr="004C3767" w:rsidRDefault="00B00304" w:rsidP="004C3767">
            <w:pPr>
              <w:jc w:val="center"/>
              <w:rPr>
                <w:color w:val="000000" w:themeColor="text1"/>
              </w:rPr>
            </w:pPr>
            <w:r w:rsidRPr="004C3767">
              <w:rPr>
                <w:color w:val="000000" w:themeColor="text1"/>
              </w:rPr>
              <w:t>Расчетный срок</w:t>
            </w:r>
          </w:p>
        </w:tc>
      </w:tr>
      <w:tr w:rsidR="00400344" w:rsidRPr="004C3767" w14:paraId="140B2279" w14:textId="77777777" w:rsidTr="00B00304">
        <w:tc>
          <w:tcPr>
            <w:tcW w:w="675" w:type="dxa"/>
          </w:tcPr>
          <w:p w14:paraId="278E403B"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1742E0A4" w14:textId="77777777" w:rsidR="00B00304" w:rsidRPr="004C3767" w:rsidRDefault="00B00304" w:rsidP="004C3767">
            <w:pPr>
              <w:jc w:val="center"/>
              <w:rPr>
                <w:color w:val="000000" w:themeColor="text1"/>
              </w:rPr>
            </w:pPr>
            <w:r w:rsidRPr="004C3767">
              <w:rPr>
                <w:color w:val="000000" w:themeColor="text1"/>
              </w:rPr>
              <w:t xml:space="preserve">ЛЭП 110 </w:t>
            </w:r>
            <w:proofErr w:type="spellStart"/>
            <w:r w:rsidRPr="004C3767">
              <w:rPr>
                <w:color w:val="000000" w:themeColor="text1"/>
              </w:rPr>
              <w:t>кВ</w:t>
            </w:r>
            <w:proofErr w:type="spellEnd"/>
            <w:r w:rsidRPr="004C3767">
              <w:rPr>
                <w:color w:val="000000" w:themeColor="text1"/>
              </w:rPr>
              <w:t xml:space="preserve"> с отпайкой от </w:t>
            </w:r>
            <w:proofErr w:type="gramStart"/>
            <w:r w:rsidRPr="004C3767">
              <w:rPr>
                <w:color w:val="000000" w:themeColor="text1"/>
              </w:rPr>
              <w:t>ВЛ</w:t>
            </w:r>
            <w:proofErr w:type="gramEnd"/>
            <w:r w:rsidRPr="004C3767">
              <w:rPr>
                <w:color w:val="000000" w:themeColor="text1"/>
              </w:rPr>
              <w:t xml:space="preserve"> 110 </w:t>
            </w:r>
            <w:proofErr w:type="spellStart"/>
            <w:r w:rsidRPr="004C3767">
              <w:rPr>
                <w:color w:val="000000" w:themeColor="text1"/>
              </w:rPr>
              <w:t>кВ</w:t>
            </w:r>
            <w:proofErr w:type="spellEnd"/>
            <w:r w:rsidRPr="004C3767">
              <w:rPr>
                <w:color w:val="000000" w:themeColor="text1"/>
              </w:rPr>
              <w:t xml:space="preserve"> Широкая – ЖБФ №2 до ПС 110 </w:t>
            </w:r>
            <w:proofErr w:type="spellStart"/>
            <w:r w:rsidRPr="004C3767">
              <w:rPr>
                <w:color w:val="000000" w:themeColor="text1"/>
              </w:rPr>
              <w:t>кВ</w:t>
            </w:r>
            <w:proofErr w:type="spellEnd"/>
            <w:r w:rsidRPr="004C3767">
              <w:rPr>
                <w:color w:val="000000" w:themeColor="text1"/>
              </w:rPr>
              <w:t xml:space="preserve"> Мыс Астафьева/т</w:t>
            </w:r>
          </w:p>
        </w:tc>
        <w:tc>
          <w:tcPr>
            <w:tcW w:w="2126" w:type="dxa"/>
          </w:tcPr>
          <w:p w14:paraId="7BB0B8CF" w14:textId="77777777" w:rsidR="00B00304" w:rsidRPr="004C3767" w:rsidRDefault="00B00304" w:rsidP="004C3767">
            <w:pPr>
              <w:jc w:val="center"/>
              <w:rPr>
                <w:color w:val="000000" w:themeColor="text1"/>
              </w:rPr>
            </w:pPr>
            <w:r w:rsidRPr="004C3767">
              <w:rPr>
                <w:color w:val="000000" w:themeColor="text1"/>
              </w:rPr>
              <w:t xml:space="preserve">Линии электропередачи 110 </w:t>
            </w:r>
            <w:proofErr w:type="spellStart"/>
            <w:r w:rsidRPr="004C3767">
              <w:rPr>
                <w:color w:val="000000" w:themeColor="text1"/>
              </w:rPr>
              <w:t>кВ</w:t>
            </w:r>
            <w:proofErr w:type="spellEnd"/>
          </w:p>
        </w:tc>
        <w:tc>
          <w:tcPr>
            <w:tcW w:w="1984" w:type="dxa"/>
          </w:tcPr>
          <w:p w14:paraId="45AED71C" w14:textId="77777777" w:rsidR="00B00304" w:rsidRPr="004C3767" w:rsidRDefault="00B00304" w:rsidP="004C3767">
            <w:pPr>
              <w:jc w:val="center"/>
              <w:rPr>
                <w:color w:val="000000" w:themeColor="text1"/>
              </w:rPr>
            </w:pPr>
            <w:r w:rsidRPr="004C3767">
              <w:rPr>
                <w:color w:val="000000" w:themeColor="text1"/>
              </w:rPr>
              <w:t>0,5 км,</w:t>
            </w:r>
          </w:p>
          <w:p w14:paraId="5F7F1507" w14:textId="77777777" w:rsidR="00B00304" w:rsidRPr="004C3767" w:rsidRDefault="00B00304" w:rsidP="004C3767">
            <w:pPr>
              <w:jc w:val="center"/>
              <w:rPr>
                <w:color w:val="000000" w:themeColor="text1"/>
              </w:rPr>
            </w:pPr>
            <w:proofErr w:type="gramStart"/>
            <w:r w:rsidRPr="004C3767">
              <w:rPr>
                <w:color w:val="000000" w:themeColor="text1"/>
              </w:rPr>
              <w:t>планируемая</w:t>
            </w:r>
            <w:proofErr w:type="gramEnd"/>
            <w:r w:rsidRPr="004C3767">
              <w:rPr>
                <w:color w:val="000000" w:themeColor="text1"/>
              </w:rPr>
              <w:t xml:space="preserve"> к размещению</w:t>
            </w:r>
          </w:p>
        </w:tc>
        <w:tc>
          <w:tcPr>
            <w:tcW w:w="1987" w:type="dxa"/>
          </w:tcPr>
          <w:p w14:paraId="29568ECD" w14:textId="77777777" w:rsidR="00B00304" w:rsidRPr="004C3767" w:rsidRDefault="00B00304" w:rsidP="004C3767">
            <w:pPr>
              <w:jc w:val="center"/>
              <w:rPr>
                <w:color w:val="000000" w:themeColor="text1"/>
              </w:rPr>
            </w:pPr>
            <w:r w:rsidRPr="004C3767">
              <w:rPr>
                <w:color w:val="000000" w:themeColor="text1"/>
              </w:rPr>
              <w:t>г. Находка</w:t>
            </w:r>
          </w:p>
          <w:p w14:paraId="78B11F78" w14:textId="77777777" w:rsidR="00B00304" w:rsidRPr="004C3767" w:rsidRDefault="00B00304" w:rsidP="004C3767">
            <w:pPr>
              <w:jc w:val="center"/>
              <w:rPr>
                <w:color w:val="000000" w:themeColor="text1"/>
              </w:rPr>
            </w:pPr>
          </w:p>
        </w:tc>
        <w:tc>
          <w:tcPr>
            <w:tcW w:w="2266" w:type="dxa"/>
          </w:tcPr>
          <w:p w14:paraId="3E1125FF"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32EB7497" w14:textId="77777777" w:rsidR="00B00304" w:rsidRPr="004C3767" w:rsidRDefault="00B00304" w:rsidP="004C3767">
            <w:pPr>
              <w:jc w:val="center"/>
              <w:rPr>
                <w:color w:val="000000" w:themeColor="text1"/>
              </w:rPr>
            </w:pPr>
            <w:r w:rsidRPr="004C3767">
              <w:rPr>
                <w:color w:val="000000" w:themeColor="text1"/>
              </w:rPr>
              <w:t>20 м</w:t>
            </w:r>
          </w:p>
        </w:tc>
        <w:tc>
          <w:tcPr>
            <w:tcW w:w="1417" w:type="dxa"/>
          </w:tcPr>
          <w:p w14:paraId="0DE48D3D"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6D7C9627" w14:textId="77777777" w:rsidTr="00B00304">
        <w:tc>
          <w:tcPr>
            <w:tcW w:w="675" w:type="dxa"/>
          </w:tcPr>
          <w:p w14:paraId="0A36301C"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5BE065D5" w14:textId="77777777" w:rsidR="00B00304" w:rsidRPr="004C3767" w:rsidRDefault="00B00304" w:rsidP="004C3767">
            <w:pPr>
              <w:jc w:val="center"/>
              <w:rPr>
                <w:color w:val="000000" w:themeColor="text1"/>
              </w:rPr>
            </w:pPr>
            <w:proofErr w:type="gramStart"/>
            <w:r w:rsidRPr="004C3767">
              <w:rPr>
                <w:color w:val="000000" w:themeColor="text1"/>
              </w:rPr>
              <w:t>ВЛ</w:t>
            </w:r>
            <w:proofErr w:type="gramEnd"/>
            <w:r w:rsidRPr="004C3767">
              <w:rPr>
                <w:color w:val="000000" w:themeColor="text1"/>
              </w:rPr>
              <w:t xml:space="preserve"> 35 </w:t>
            </w:r>
            <w:proofErr w:type="spellStart"/>
            <w:r w:rsidRPr="004C3767">
              <w:rPr>
                <w:color w:val="000000" w:themeColor="text1"/>
              </w:rPr>
              <w:t>кВ</w:t>
            </w:r>
            <w:proofErr w:type="spellEnd"/>
            <w:r w:rsidRPr="004C3767">
              <w:rPr>
                <w:color w:val="000000" w:themeColor="text1"/>
              </w:rPr>
              <w:t xml:space="preserve"> Находка – Бархатная – Соленое озеро</w:t>
            </w:r>
          </w:p>
        </w:tc>
        <w:tc>
          <w:tcPr>
            <w:tcW w:w="2126" w:type="dxa"/>
          </w:tcPr>
          <w:p w14:paraId="4AAF770B" w14:textId="77777777" w:rsidR="00B00304" w:rsidRPr="004C3767" w:rsidRDefault="00B00304" w:rsidP="004C3767">
            <w:pPr>
              <w:jc w:val="center"/>
              <w:rPr>
                <w:color w:val="000000" w:themeColor="text1"/>
              </w:rPr>
            </w:pPr>
            <w:r w:rsidRPr="004C3767">
              <w:rPr>
                <w:color w:val="000000" w:themeColor="text1"/>
              </w:rPr>
              <w:t xml:space="preserve">Линии электропередачи 35 </w:t>
            </w:r>
            <w:proofErr w:type="spellStart"/>
            <w:r w:rsidRPr="004C3767">
              <w:rPr>
                <w:color w:val="000000" w:themeColor="text1"/>
              </w:rPr>
              <w:t>кВ</w:t>
            </w:r>
            <w:proofErr w:type="spellEnd"/>
          </w:p>
        </w:tc>
        <w:tc>
          <w:tcPr>
            <w:tcW w:w="1984" w:type="dxa"/>
          </w:tcPr>
          <w:p w14:paraId="4876B298" w14:textId="77777777" w:rsidR="00B00304" w:rsidRPr="004C3767" w:rsidRDefault="00B00304" w:rsidP="004C3767">
            <w:pPr>
              <w:jc w:val="center"/>
              <w:rPr>
                <w:color w:val="000000" w:themeColor="text1"/>
              </w:rPr>
            </w:pPr>
            <w:r w:rsidRPr="004C3767">
              <w:rPr>
                <w:color w:val="000000" w:themeColor="text1"/>
              </w:rPr>
              <w:t>1,4 км (замена провода), 9 км (перевод на кабельное исполнение),</w:t>
            </w:r>
          </w:p>
          <w:p w14:paraId="0CAE43A5" w14:textId="77777777" w:rsidR="00B00304" w:rsidRPr="004C3767" w:rsidRDefault="00B00304" w:rsidP="004C3767">
            <w:pPr>
              <w:jc w:val="center"/>
              <w:rPr>
                <w:color w:val="000000" w:themeColor="text1"/>
              </w:rPr>
            </w:pPr>
            <w:proofErr w:type="gramStart"/>
            <w:r w:rsidRPr="004C3767">
              <w:rPr>
                <w:color w:val="000000" w:themeColor="text1"/>
              </w:rPr>
              <w:t>планируемая</w:t>
            </w:r>
            <w:proofErr w:type="gramEnd"/>
            <w:r w:rsidRPr="004C3767">
              <w:rPr>
                <w:color w:val="000000" w:themeColor="text1"/>
              </w:rPr>
              <w:t xml:space="preserve"> к реконструкции</w:t>
            </w:r>
          </w:p>
        </w:tc>
        <w:tc>
          <w:tcPr>
            <w:tcW w:w="1987" w:type="dxa"/>
          </w:tcPr>
          <w:p w14:paraId="1465BCED"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E0D9B7A"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0B1266D3"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5BFF5569"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FD1FD40" w14:textId="77777777" w:rsidTr="00B00304">
        <w:tc>
          <w:tcPr>
            <w:tcW w:w="675" w:type="dxa"/>
          </w:tcPr>
          <w:p w14:paraId="5F993D6B"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14D61767" w14:textId="77777777" w:rsidR="00B00304" w:rsidRPr="004C3767" w:rsidRDefault="00B00304" w:rsidP="004C3767">
            <w:pPr>
              <w:jc w:val="center"/>
              <w:rPr>
                <w:color w:val="000000" w:themeColor="text1"/>
              </w:rPr>
            </w:pPr>
            <w:proofErr w:type="gramStart"/>
            <w:r w:rsidRPr="004C3767">
              <w:rPr>
                <w:color w:val="000000" w:themeColor="text1"/>
              </w:rPr>
              <w:t>ВЛ</w:t>
            </w:r>
            <w:proofErr w:type="gramEnd"/>
            <w:r w:rsidRPr="004C3767">
              <w:rPr>
                <w:color w:val="000000" w:themeColor="text1"/>
              </w:rPr>
              <w:t xml:space="preserve"> 110 </w:t>
            </w:r>
            <w:proofErr w:type="spellStart"/>
            <w:r w:rsidRPr="004C3767">
              <w:rPr>
                <w:color w:val="000000" w:themeColor="text1"/>
              </w:rPr>
              <w:t>кВ</w:t>
            </w:r>
            <w:proofErr w:type="spellEnd"/>
            <w:r w:rsidRPr="004C3767">
              <w:rPr>
                <w:color w:val="000000" w:themeColor="text1"/>
              </w:rPr>
              <w:t xml:space="preserve"> Широкая - Находка</w:t>
            </w:r>
          </w:p>
        </w:tc>
        <w:tc>
          <w:tcPr>
            <w:tcW w:w="2126" w:type="dxa"/>
          </w:tcPr>
          <w:p w14:paraId="744C829C" w14:textId="77777777" w:rsidR="00B00304" w:rsidRPr="004C3767" w:rsidRDefault="00B00304" w:rsidP="004C3767">
            <w:pPr>
              <w:jc w:val="center"/>
              <w:rPr>
                <w:color w:val="000000" w:themeColor="text1"/>
              </w:rPr>
            </w:pPr>
            <w:r w:rsidRPr="004C3767">
              <w:rPr>
                <w:color w:val="000000" w:themeColor="text1"/>
              </w:rPr>
              <w:t xml:space="preserve">Линии электропередачи 110 </w:t>
            </w:r>
            <w:proofErr w:type="spellStart"/>
            <w:r w:rsidRPr="004C3767">
              <w:rPr>
                <w:color w:val="000000" w:themeColor="text1"/>
              </w:rPr>
              <w:t>кВ</w:t>
            </w:r>
            <w:proofErr w:type="spellEnd"/>
          </w:p>
        </w:tc>
        <w:tc>
          <w:tcPr>
            <w:tcW w:w="1984" w:type="dxa"/>
          </w:tcPr>
          <w:p w14:paraId="363BA3B7" w14:textId="77777777" w:rsidR="00B00304" w:rsidRPr="004C3767" w:rsidRDefault="00B00304" w:rsidP="004C3767">
            <w:pPr>
              <w:jc w:val="center"/>
              <w:rPr>
                <w:color w:val="000000" w:themeColor="text1"/>
              </w:rPr>
            </w:pPr>
            <w:proofErr w:type="gramStart"/>
            <w:r w:rsidRPr="004C3767">
              <w:rPr>
                <w:color w:val="000000" w:themeColor="text1"/>
              </w:rPr>
              <w:t>планируемая</w:t>
            </w:r>
            <w:proofErr w:type="gramEnd"/>
            <w:r w:rsidRPr="004C3767">
              <w:rPr>
                <w:color w:val="000000" w:themeColor="text1"/>
              </w:rPr>
              <w:t xml:space="preserve"> к реконструкции</w:t>
            </w:r>
          </w:p>
        </w:tc>
        <w:tc>
          <w:tcPr>
            <w:tcW w:w="1987" w:type="dxa"/>
          </w:tcPr>
          <w:p w14:paraId="290485DD" w14:textId="77777777" w:rsidR="00B00304" w:rsidRPr="004C3767" w:rsidRDefault="00B00304" w:rsidP="004C3767">
            <w:pPr>
              <w:jc w:val="center"/>
              <w:rPr>
                <w:color w:val="000000" w:themeColor="text1"/>
              </w:rPr>
            </w:pPr>
            <w:r w:rsidRPr="004C3767">
              <w:rPr>
                <w:color w:val="000000" w:themeColor="text1"/>
              </w:rPr>
              <w:t>г. Находка</w:t>
            </w:r>
          </w:p>
          <w:p w14:paraId="2D9035B8" w14:textId="77777777" w:rsidR="00B00304" w:rsidRPr="004C3767" w:rsidRDefault="00B00304" w:rsidP="004C3767">
            <w:pPr>
              <w:jc w:val="center"/>
              <w:rPr>
                <w:color w:val="000000" w:themeColor="text1"/>
              </w:rPr>
            </w:pPr>
          </w:p>
        </w:tc>
        <w:tc>
          <w:tcPr>
            <w:tcW w:w="2266" w:type="dxa"/>
          </w:tcPr>
          <w:p w14:paraId="1069A3CC"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3FBD7551" w14:textId="77777777" w:rsidR="00B00304" w:rsidRPr="004C3767" w:rsidRDefault="00B00304" w:rsidP="004C3767">
            <w:pPr>
              <w:jc w:val="center"/>
              <w:rPr>
                <w:color w:val="000000" w:themeColor="text1"/>
              </w:rPr>
            </w:pPr>
            <w:r w:rsidRPr="004C3767">
              <w:rPr>
                <w:color w:val="000000" w:themeColor="text1"/>
              </w:rPr>
              <w:t>20 м</w:t>
            </w:r>
          </w:p>
        </w:tc>
        <w:tc>
          <w:tcPr>
            <w:tcW w:w="1417" w:type="dxa"/>
          </w:tcPr>
          <w:p w14:paraId="624A84B5"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50AA1A91" w14:textId="77777777" w:rsidTr="00B00304">
        <w:tc>
          <w:tcPr>
            <w:tcW w:w="675" w:type="dxa"/>
          </w:tcPr>
          <w:p w14:paraId="15ED76DD"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51F5C45E" w14:textId="77777777" w:rsidR="00B00304" w:rsidRPr="004C3767" w:rsidRDefault="00B00304" w:rsidP="004C3767">
            <w:pPr>
              <w:jc w:val="center"/>
              <w:rPr>
                <w:color w:val="000000" w:themeColor="text1"/>
              </w:rPr>
            </w:pPr>
            <w:r w:rsidRPr="004C3767">
              <w:rPr>
                <w:color w:val="000000" w:themeColor="text1"/>
              </w:rPr>
              <w:t xml:space="preserve">Линии электропередачи 35 </w:t>
            </w:r>
            <w:proofErr w:type="spellStart"/>
            <w:r w:rsidRPr="004C3767">
              <w:rPr>
                <w:color w:val="000000" w:themeColor="text1"/>
              </w:rPr>
              <w:lastRenderedPageBreak/>
              <w:t>кВ</w:t>
            </w:r>
            <w:proofErr w:type="spellEnd"/>
          </w:p>
        </w:tc>
        <w:tc>
          <w:tcPr>
            <w:tcW w:w="2126" w:type="dxa"/>
          </w:tcPr>
          <w:p w14:paraId="5C7B19F2" w14:textId="77777777" w:rsidR="00B00304" w:rsidRPr="004C3767" w:rsidRDefault="00B00304" w:rsidP="004C3767">
            <w:pPr>
              <w:jc w:val="center"/>
              <w:rPr>
                <w:color w:val="000000" w:themeColor="text1"/>
              </w:rPr>
            </w:pPr>
            <w:r w:rsidRPr="004C3767">
              <w:rPr>
                <w:color w:val="000000" w:themeColor="text1"/>
              </w:rPr>
              <w:lastRenderedPageBreak/>
              <w:t xml:space="preserve">Линии электропередачи </w:t>
            </w:r>
            <w:r w:rsidRPr="004C3767">
              <w:rPr>
                <w:color w:val="000000" w:themeColor="text1"/>
              </w:rPr>
              <w:lastRenderedPageBreak/>
              <w:t xml:space="preserve">35 </w:t>
            </w:r>
            <w:proofErr w:type="spellStart"/>
            <w:r w:rsidRPr="004C3767">
              <w:rPr>
                <w:color w:val="000000" w:themeColor="text1"/>
              </w:rPr>
              <w:t>кВ</w:t>
            </w:r>
            <w:proofErr w:type="spellEnd"/>
          </w:p>
        </w:tc>
        <w:tc>
          <w:tcPr>
            <w:tcW w:w="1984" w:type="dxa"/>
          </w:tcPr>
          <w:p w14:paraId="799F43E9" w14:textId="77777777" w:rsidR="00B00304" w:rsidRPr="004C3767" w:rsidRDefault="00B00304" w:rsidP="004C3767">
            <w:pPr>
              <w:jc w:val="center"/>
              <w:rPr>
                <w:color w:val="000000" w:themeColor="text1"/>
              </w:rPr>
            </w:pPr>
            <w:r w:rsidRPr="004C3767">
              <w:rPr>
                <w:color w:val="000000" w:themeColor="text1"/>
              </w:rPr>
              <w:lastRenderedPageBreak/>
              <w:t>11,5 км,</w:t>
            </w:r>
          </w:p>
          <w:p w14:paraId="6DFD2A2B"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w:t>
            </w:r>
            <w:r w:rsidRPr="004C3767">
              <w:rPr>
                <w:color w:val="000000" w:themeColor="text1"/>
              </w:rPr>
              <w:lastRenderedPageBreak/>
              <w:t>размещению</w:t>
            </w:r>
          </w:p>
        </w:tc>
        <w:tc>
          <w:tcPr>
            <w:tcW w:w="1987" w:type="dxa"/>
          </w:tcPr>
          <w:p w14:paraId="24479C73" w14:textId="77777777" w:rsidR="00B00304" w:rsidRPr="004C3767" w:rsidRDefault="00B00304" w:rsidP="004C3767">
            <w:pPr>
              <w:jc w:val="center"/>
              <w:rPr>
                <w:color w:val="000000" w:themeColor="text1"/>
              </w:rPr>
            </w:pPr>
            <w:r w:rsidRPr="004C3767">
              <w:rPr>
                <w:color w:val="000000" w:themeColor="text1"/>
              </w:rPr>
              <w:lastRenderedPageBreak/>
              <w:t>г. Находка,</w:t>
            </w:r>
          </w:p>
          <w:p w14:paraId="6A499FB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w:t>
            </w:r>
            <w:r w:rsidR="008A01C0" w:rsidRPr="004C3767">
              <w:rPr>
                <w:color w:val="000000" w:themeColor="text1"/>
              </w:rPr>
              <w:t xml:space="preserve"> </w:t>
            </w:r>
            <w:r w:rsidRPr="004C3767">
              <w:rPr>
                <w:color w:val="000000" w:themeColor="text1"/>
              </w:rPr>
              <w:lastRenderedPageBreak/>
              <w:t>Врангель</w:t>
            </w:r>
            <w:r w:rsidR="008A01C0" w:rsidRPr="004C3767">
              <w:rPr>
                <w:color w:val="000000" w:themeColor="text1"/>
              </w:rPr>
              <w:t>»</w:t>
            </w:r>
            <w:r w:rsidRPr="004C3767">
              <w:rPr>
                <w:color w:val="000000" w:themeColor="text1"/>
              </w:rPr>
              <w:t>,</w:t>
            </w:r>
          </w:p>
          <w:p w14:paraId="25825687"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w:t>
            </w:r>
            <w:r w:rsidR="008A01C0" w:rsidRPr="004C3767">
              <w:rPr>
                <w:color w:val="000000" w:themeColor="text1"/>
              </w:rPr>
              <w:t xml:space="preserve"> </w:t>
            </w:r>
            <w:r w:rsidRPr="004C3767">
              <w:rPr>
                <w:color w:val="000000" w:themeColor="text1"/>
              </w:rPr>
              <w:t>Ливадия</w:t>
            </w:r>
            <w:r w:rsidR="008A01C0" w:rsidRPr="004C3767">
              <w:rPr>
                <w:color w:val="000000" w:themeColor="text1"/>
              </w:rPr>
              <w:t>»</w:t>
            </w:r>
          </w:p>
        </w:tc>
        <w:tc>
          <w:tcPr>
            <w:tcW w:w="2266" w:type="dxa"/>
          </w:tcPr>
          <w:p w14:paraId="143E415A" w14:textId="77777777" w:rsidR="00B00304" w:rsidRPr="004C3767" w:rsidRDefault="00B00304" w:rsidP="004C3767">
            <w:pPr>
              <w:jc w:val="center"/>
              <w:rPr>
                <w:color w:val="000000" w:themeColor="text1"/>
              </w:rPr>
            </w:pPr>
            <w:r w:rsidRPr="004C3767">
              <w:rPr>
                <w:color w:val="000000" w:themeColor="text1"/>
              </w:rPr>
              <w:lastRenderedPageBreak/>
              <w:t>-</w:t>
            </w:r>
          </w:p>
        </w:tc>
        <w:tc>
          <w:tcPr>
            <w:tcW w:w="1843" w:type="dxa"/>
          </w:tcPr>
          <w:p w14:paraId="335DD809" w14:textId="77777777" w:rsidR="00B00304" w:rsidRPr="004C3767" w:rsidRDefault="00B00304" w:rsidP="004C3767">
            <w:pPr>
              <w:jc w:val="center"/>
              <w:rPr>
                <w:color w:val="000000" w:themeColor="text1"/>
              </w:rPr>
            </w:pPr>
            <w:r w:rsidRPr="004C3767">
              <w:rPr>
                <w:color w:val="000000" w:themeColor="text1"/>
              </w:rPr>
              <w:t>15 м</w:t>
            </w:r>
          </w:p>
        </w:tc>
        <w:tc>
          <w:tcPr>
            <w:tcW w:w="1417" w:type="dxa"/>
          </w:tcPr>
          <w:p w14:paraId="3235AFE8"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4BE6BC97" w14:textId="77777777" w:rsidTr="00B00304">
        <w:trPr>
          <w:trHeight w:val="520"/>
        </w:trPr>
        <w:tc>
          <w:tcPr>
            <w:tcW w:w="675" w:type="dxa"/>
          </w:tcPr>
          <w:p w14:paraId="28CA0ADD" w14:textId="77777777" w:rsidR="00B00304" w:rsidRPr="004C3767" w:rsidRDefault="00B00304" w:rsidP="004C3767">
            <w:pPr>
              <w:jc w:val="center"/>
              <w:rPr>
                <w:color w:val="000000" w:themeColor="text1"/>
              </w:rPr>
            </w:pPr>
            <w:r w:rsidRPr="004C3767">
              <w:rPr>
                <w:color w:val="000000" w:themeColor="text1"/>
              </w:rPr>
              <w:lastRenderedPageBreak/>
              <w:t>б/</w:t>
            </w:r>
            <w:proofErr w:type="gramStart"/>
            <w:r w:rsidRPr="004C3767">
              <w:rPr>
                <w:color w:val="000000" w:themeColor="text1"/>
              </w:rPr>
              <w:t>н</w:t>
            </w:r>
            <w:proofErr w:type="gramEnd"/>
          </w:p>
        </w:tc>
        <w:tc>
          <w:tcPr>
            <w:tcW w:w="2410" w:type="dxa"/>
          </w:tcPr>
          <w:p w14:paraId="6A0F801F" w14:textId="77777777" w:rsidR="00B00304" w:rsidRPr="004C3767" w:rsidRDefault="00B00304" w:rsidP="004C3767">
            <w:pPr>
              <w:jc w:val="center"/>
              <w:rPr>
                <w:color w:val="000000" w:themeColor="text1"/>
              </w:rPr>
            </w:pPr>
            <w:r w:rsidRPr="004C3767">
              <w:rPr>
                <w:color w:val="000000" w:themeColor="text1"/>
              </w:rPr>
              <w:t>Газопровод распределительный высокого давления</w:t>
            </w:r>
          </w:p>
        </w:tc>
        <w:tc>
          <w:tcPr>
            <w:tcW w:w="2126" w:type="dxa"/>
          </w:tcPr>
          <w:p w14:paraId="6FB31C2C" w14:textId="77777777" w:rsidR="00B00304" w:rsidRPr="004C3767" w:rsidRDefault="00B00304" w:rsidP="004C3767">
            <w:pPr>
              <w:jc w:val="center"/>
              <w:rPr>
                <w:color w:val="000000" w:themeColor="text1"/>
              </w:rPr>
            </w:pPr>
            <w:r w:rsidRPr="004C3767">
              <w:rPr>
                <w:color w:val="000000" w:themeColor="text1"/>
              </w:rPr>
              <w:t>Газопровод распределительный высокого давления</w:t>
            </w:r>
          </w:p>
        </w:tc>
        <w:tc>
          <w:tcPr>
            <w:tcW w:w="1984" w:type="dxa"/>
          </w:tcPr>
          <w:p w14:paraId="454CA7F0" w14:textId="77777777" w:rsidR="00B00304" w:rsidRPr="004C3767" w:rsidRDefault="00B00304" w:rsidP="004C3767">
            <w:pPr>
              <w:jc w:val="center"/>
              <w:rPr>
                <w:color w:val="000000" w:themeColor="text1"/>
              </w:rPr>
            </w:pPr>
            <w:r w:rsidRPr="004C3767">
              <w:rPr>
                <w:color w:val="000000" w:themeColor="text1"/>
              </w:rPr>
              <w:t>128,16 км,</w:t>
            </w:r>
          </w:p>
          <w:p w14:paraId="28D38804"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5615D586" w14:textId="77777777" w:rsidR="00B00304" w:rsidRPr="004C3767" w:rsidRDefault="00B00304" w:rsidP="004C3767">
            <w:pPr>
              <w:jc w:val="center"/>
              <w:rPr>
                <w:color w:val="000000" w:themeColor="text1"/>
              </w:rPr>
            </w:pPr>
            <w:r w:rsidRPr="004C3767">
              <w:rPr>
                <w:color w:val="000000" w:themeColor="text1"/>
              </w:rPr>
              <w:t>г. Находка</w:t>
            </w:r>
          </w:p>
        </w:tc>
        <w:tc>
          <w:tcPr>
            <w:tcW w:w="2266" w:type="dxa"/>
          </w:tcPr>
          <w:p w14:paraId="1EAD47E1"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78AB402D" w14:textId="77777777" w:rsidR="00B00304" w:rsidRPr="004C3767" w:rsidRDefault="00B00304" w:rsidP="004C3767">
            <w:pPr>
              <w:jc w:val="center"/>
              <w:rPr>
                <w:color w:val="000000" w:themeColor="text1"/>
              </w:rPr>
            </w:pPr>
            <w:r w:rsidRPr="004C3767">
              <w:rPr>
                <w:color w:val="000000" w:themeColor="text1"/>
              </w:rPr>
              <w:t>7 м</w:t>
            </w:r>
          </w:p>
        </w:tc>
        <w:tc>
          <w:tcPr>
            <w:tcW w:w="1417" w:type="dxa"/>
          </w:tcPr>
          <w:p w14:paraId="5CC9FC73"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37D105CD" w14:textId="77777777" w:rsidTr="00B00304">
        <w:trPr>
          <w:trHeight w:val="520"/>
        </w:trPr>
        <w:tc>
          <w:tcPr>
            <w:tcW w:w="675" w:type="dxa"/>
          </w:tcPr>
          <w:p w14:paraId="6DDDCD83"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71220091" w14:textId="77777777" w:rsidR="00B00304" w:rsidRPr="004C3767" w:rsidRDefault="00B00304" w:rsidP="004C3767">
            <w:pPr>
              <w:jc w:val="center"/>
              <w:rPr>
                <w:color w:val="000000" w:themeColor="text1"/>
              </w:rPr>
            </w:pPr>
            <w:r w:rsidRPr="004C3767">
              <w:rPr>
                <w:color w:val="000000" w:themeColor="text1"/>
              </w:rPr>
              <w:t>Газопровод распределительный высокого давления</w:t>
            </w:r>
          </w:p>
        </w:tc>
        <w:tc>
          <w:tcPr>
            <w:tcW w:w="2126" w:type="dxa"/>
          </w:tcPr>
          <w:p w14:paraId="407C9CC2" w14:textId="77777777" w:rsidR="00B00304" w:rsidRPr="004C3767" w:rsidRDefault="00B00304" w:rsidP="004C3767">
            <w:pPr>
              <w:jc w:val="center"/>
              <w:rPr>
                <w:color w:val="000000" w:themeColor="text1"/>
              </w:rPr>
            </w:pPr>
            <w:r w:rsidRPr="004C3767">
              <w:rPr>
                <w:color w:val="000000" w:themeColor="text1"/>
              </w:rPr>
              <w:t>Газопровод распределительный высокого давления</w:t>
            </w:r>
          </w:p>
        </w:tc>
        <w:tc>
          <w:tcPr>
            <w:tcW w:w="1984" w:type="dxa"/>
          </w:tcPr>
          <w:p w14:paraId="07968F7A" w14:textId="77777777" w:rsidR="00B00304" w:rsidRPr="004C3767" w:rsidRDefault="00B00304" w:rsidP="004C3767">
            <w:pPr>
              <w:jc w:val="center"/>
              <w:rPr>
                <w:color w:val="000000" w:themeColor="text1"/>
              </w:rPr>
            </w:pPr>
            <w:r w:rsidRPr="004C3767">
              <w:rPr>
                <w:color w:val="000000" w:themeColor="text1"/>
              </w:rPr>
              <w:t>36,442 км,</w:t>
            </w:r>
          </w:p>
          <w:p w14:paraId="360AFC5C"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5E80225F"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w:t>
            </w:r>
            <w:r w:rsidR="008A01C0" w:rsidRPr="004C3767">
              <w:rPr>
                <w:color w:val="000000" w:themeColor="text1"/>
              </w:rPr>
              <w:t xml:space="preserve"> </w:t>
            </w:r>
            <w:r w:rsidRPr="004C3767">
              <w:rPr>
                <w:color w:val="000000" w:themeColor="text1"/>
              </w:rPr>
              <w:t>Врангель</w:t>
            </w:r>
            <w:r w:rsidR="008A01C0" w:rsidRPr="004C3767">
              <w:rPr>
                <w:color w:val="000000" w:themeColor="text1"/>
              </w:rPr>
              <w:t>»</w:t>
            </w:r>
          </w:p>
        </w:tc>
        <w:tc>
          <w:tcPr>
            <w:tcW w:w="2266" w:type="dxa"/>
          </w:tcPr>
          <w:p w14:paraId="74B38541"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260BFA4A" w14:textId="77777777" w:rsidR="00B00304" w:rsidRPr="004C3767" w:rsidRDefault="00B00304" w:rsidP="004C3767">
            <w:pPr>
              <w:jc w:val="center"/>
              <w:rPr>
                <w:color w:val="000000" w:themeColor="text1"/>
              </w:rPr>
            </w:pPr>
            <w:r w:rsidRPr="004C3767">
              <w:rPr>
                <w:color w:val="000000" w:themeColor="text1"/>
              </w:rPr>
              <w:t>7 м</w:t>
            </w:r>
          </w:p>
        </w:tc>
        <w:tc>
          <w:tcPr>
            <w:tcW w:w="1417" w:type="dxa"/>
          </w:tcPr>
          <w:p w14:paraId="348D9D1C" w14:textId="77777777" w:rsidR="00B00304" w:rsidRPr="004C3767" w:rsidRDefault="00B00304" w:rsidP="004C3767">
            <w:pPr>
              <w:jc w:val="center"/>
              <w:rPr>
                <w:color w:val="000000" w:themeColor="text1"/>
              </w:rPr>
            </w:pPr>
            <w:r w:rsidRPr="004C3767">
              <w:rPr>
                <w:color w:val="000000" w:themeColor="text1"/>
              </w:rPr>
              <w:t>1 очередь</w:t>
            </w:r>
          </w:p>
        </w:tc>
      </w:tr>
      <w:tr w:rsidR="00400344" w:rsidRPr="004C3767" w14:paraId="48080530" w14:textId="77777777" w:rsidTr="00B00304">
        <w:trPr>
          <w:trHeight w:val="520"/>
        </w:trPr>
        <w:tc>
          <w:tcPr>
            <w:tcW w:w="675" w:type="dxa"/>
          </w:tcPr>
          <w:p w14:paraId="68D86003" w14:textId="77777777" w:rsidR="00B00304" w:rsidRPr="004C3767" w:rsidRDefault="00B0030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4FE84B6D" w14:textId="77777777" w:rsidR="00B00304" w:rsidRPr="004C3767" w:rsidRDefault="00B00304" w:rsidP="004C3767">
            <w:pPr>
              <w:jc w:val="center"/>
              <w:rPr>
                <w:color w:val="000000" w:themeColor="text1"/>
              </w:rPr>
            </w:pPr>
            <w:r w:rsidRPr="004C3767">
              <w:rPr>
                <w:color w:val="000000" w:themeColor="text1"/>
              </w:rPr>
              <w:t>Газопровод распределительный высокого давления</w:t>
            </w:r>
          </w:p>
        </w:tc>
        <w:tc>
          <w:tcPr>
            <w:tcW w:w="2126" w:type="dxa"/>
          </w:tcPr>
          <w:p w14:paraId="1DA26380" w14:textId="77777777" w:rsidR="00B00304" w:rsidRPr="004C3767" w:rsidRDefault="00B00304" w:rsidP="004C3767">
            <w:pPr>
              <w:jc w:val="center"/>
              <w:rPr>
                <w:color w:val="000000" w:themeColor="text1"/>
              </w:rPr>
            </w:pPr>
            <w:r w:rsidRPr="004C3767">
              <w:rPr>
                <w:color w:val="000000" w:themeColor="text1"/>
              </w:rPr>
              <w:t>Газопровод распределительный высокого давления</w:t>
            </w:r>
          </w:p>
        </w:tc>
        <w:tc>
          <w:tcPr>
            <w:tcW w:w="1984" w:type="dxa"/>
          </w:tcPr>
          <w:p w14:paraId="79CFE33D" w14:textId="77777777" w:rsidR="00B00304" w:rsidRPr="004C3767" w:rsidRDefault="00B00304" w:rsidP="004C3767">
            <w:pPr>
              <w:jc w:val="center"/>
              <w:rPr>
                <w:color w:val="000000" w:themeColor="text1"/>
              </w:rPr>
            </w:pPr>
            <w:r w:rsidRPr="004C3767">
              <w:rPr>
                <w:color w:val="000000" w:themeColor="text1"/>
              </w:rPr>
              <w:t>35,185 км,</w:t>
            </w:r>
          </w:p>
          <w:p w14:paraId="374D8EC6" w14:textId="77777777" w:rsidR="00B00304" w:rsidRPr="004C3767" w:rsidRDefault="00B00304" w:rsidP="004C3767">
            <w:pPr>
              <w:jc w:val="center"/>
              <w:rPr>
                <w:color w:val="000000" w:themeColor="text1"/>
              </w:rPr>
            </w:pPr>
            <w:proofErr w:type="gramStart"/>
            <w:r w:rsidRPr="004C3767">
              <w:rPr>
                <w:color w:val="000000" w:themeColor="text1"/>
              </w:rPr>
              <w:t>планируемый</w:t>
            </w:r>
            <w:proofErr w:type="gramEnd"/>
            <w:r w:rsidRPr="004C3767">
              <w:rPr>
                <w:color w:val="000000" w:themeColor="text1"/>
              </w:rPr>
              <w:t xml:space="preserve"> к размещению</w:t>
            </w:r>
          </w:p>
        </w:tc>
        <w:tc>
          <w:tcPr>
            <w:tcW w:w="1987" w:type="dxa"/>
          </w:tcPr>
          <w:p w14:paraId="356B2642" w14:textId="77777777" w:rsidR="00B00304" w:rsidRPr="004C3767" w:rsidRDefault="00B00304" w:rsidP="004C3767">
            <w:pPr>
              <w:jc w:val="center"/>
              <w:rPr>
                <w:color w:val="000000" w:themeColor="text1"/>
              </w:rPr>
            </w:pPr>
            <w:proofErr w:type="spellStart"/>
            <w:r w:rsidRPr="004C3767">
              <w:rPr>
                <w:color w:val="000000" w:themeColor="text1"/>
              </w:rPr>
              <w:t>мкр</w:t>
            </w:r>
            <w:proofErr w:type="spellEnd"/>
            <w:r w:rsidRPr="004C3767">
              <w:rPr>
                <w:color w:val="000000" w:themeColor="text1"/>
              </w:rPr>
              <w:t xml:space="preserve">. </w:t>
            </w:r>
            <w:r w:rsidR="008A01C0" w:rsidRPr="004C3767">
              <w:rPr>
                <w:color w:val="000000" w:themeColor="text1"/>
              </w:rPr>
              <w:t>«</w:t>
            </w:r>
            <w:r w:rsidRPr="004C3767">
              <w:rPr>
                <w:color w:val="000000" w:themeColor="text1"/>
              </w:rPr>
              <w:t>п.</w:t>
            </w:r>
            <w:r w:rsidR="008A01C0" w:rsidRPr="004C3767">
              <w:rPr>
                <w:color w:val="000000" w:themeColor="text1"/>
              </w:rPr>
              <w:t xml:space="preserve"> </w:t>
            </w:r>
            <w:r w:rsidRPr="004C3767">
              <w:rPr>
                <w:color w:val="000000" w:themeColor="text1"/>
              </w:rPr>
              <w:t>Ливадия</w:t>
            </w:r>
            <w:r w:rsidR="008A01C0" w:rsidRPr="004C3767">
              <w:rPr>
                <w:color w:val="000000" w:themeColor="text1"/>
              </w:rPr>
              <w:t>»</w:t>
            </w:r>
          </w:p>
        </w:tc>
        <w:tc>
          <w:tcPr>
            <w:tcW w:w="2266" w:type="dxa"/>
          </w:tcPr>
          <w:p w14:paraId="6AA79421" w14:textId="77777777" w:rsidR="00B00304" w:rsidRPr="004C3767" w:rsidRDefault="00B00304" w:rsidP="004C3767">
            <w:pPr>
              <w:jc w:val="center"/>
              <w:rPr>
                <w:color w:val="000000" w:themeColor="text1"/>
              </w:rPr>
            </w:pPr>
            <w:r w:rsidRPr="004C3767">
              <w:rPr>
                <w:color w:val="000000" w:themeColor="text1"/>
              </w:rPr>
              <w:t>-</w:t>
            </w:r>
          </w:p>
        </w:tc>
        <w:tc>
          <w:tcPr>
            <w:tcW w:w="1843" w:type="dxa"/>
          </w:tcPr>
          <w:p w14:paraId="39EAB43E" w14:textId="77777777" w:rsidR="00B00304" w:rsidRPr="004C3767" w:rsidRDefault="00B00304" w:rsidP="004C3767">
            <w:pPr>
              <w:jc w:val="center"/>
              <w:rPr>
                <w:color w:val="000000" w:themeColor="text1"/>
              </w:rPr>
            </w:pPr>
            <w:r w:rsidRPr="004C3767">
              <w:rPr>
                <w:color w:val="000000" w:themeColor="text1"/>
              </w:rPr>
              <w:t>7 м</w:t>
            </w:r>
          </w:p>
        </w:tc>
        <w:tc>
          <w:tcPr>
            <w:tcW w:w="1417" w:type="dxa"/>
          </w:tcPr>
          <w:p w14:paraId="7C118AD5" w14:textId="77777777" w:rsidR="00B00304" w:rsidRPr="004C3767" w:rsidRDefault="00B00304" w:rsidP="004C3767">
            <w:pPr>
              <w:jc w:val="center"/>
              <w:rPr>
                <w:color w:val="000000" w:themeColor="text1"/>
              </w:rPr>
            </w:pPr>
            <w:r w:rsidRPr="004C3767">
              <w:rPr>
                <w:color w:val="000000" w:themeColor="text1"/>
              </w:rPr>
              <w:t>1 очередь</w:t>
            </w:r>
          </w:p>
        </w:tc>
      </w:tr>
      <w:tr w:rsidR="00624124" w:rsidRPr="004C3767" w14:paraId="72A43F29" w14:textId="77777777" w:rsidTr="00B00304">
        <w:trPr>
          <w:trHeight w:val="520"/>
        </w:trPr>
        <w:tc>
          <w:tcPr>
            <w:tcW w:w="675" w:type="dxa"/>
          </w:tcPr>
          <w:p w14:paraId="76BBED5B" w14:textId="77777777" w:rsidR="00624124" w:rsidRPr="004C3767" w:rsidRDefault="0062412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228DC3FB" w14:textId="77777777" w:rsidR="00624124" w:rsidRPr="004C3767" w:rsidRDefault="00624124" w:rsidP="004C3767">
            <w:pPr>
              <w:jc w:val="center"/>
              <w:rPr>
                <w:color w:val="000000" w:themeColor="text1"/>
              </w:rPr>
            </w:pPr>
            <w:r w:rsidRPr="004C3767">
              <w:rPr>
                <w:color w:val="000000" w:themeColor="text1"/>
              </w:rPr>
              <w:t>Регулирующие водохранилища</w:t>
            </w:r>
          </w:p>
        </w:tc>
        <w:tc>
          <w:tcPr>
            <w:tcW w:w="2126" w:type="dxa"/>
          </w:tcPr>
          <w:p w14:paraId="33A43AD8" w14:textId="77777777" w:rsidR="00624124" w:rsidRPr="004C3767" w:rsidRDefault="00624124" w:rsidP="004C3767">
            <w:pPr>
              <w:jc w:val="center"/>
              <w:rPr>
                <w:color w:val="000000" w:themeColor="text1"/>
              </w:rPr>
            </w:pPr>
            <w:r w:rsidRPr="004C3767">
              <w:rPr>
                <w:color w:val="000000" w:themeColor="text1"/>
              </w:rPr>
              <w:t>Гидротехнические сооружения специального назначения</w:t>
            </w:r>
          </w:p>
        </w:tc>
        <w:tc>
          <w:tcPr>
            <w:tcW w:w="1984" w:type="dxa"/>
          </w:tcPr>
          <w:p w14:paraId="3E722EF6" w14:textId="77777777" w:rsidR="00624124" w:rsidRPr="004C3767" w:rsidRDefault="00624124" w:rsidP="004C3767">
            <w:pPr>
              <w:jc w:val="center"/>
              <w:rPr>
                <w:color w:val="000000" w:themeColor="text1"/>
              </w:rPr>
            </w:pPr>
            <w:r w:rsidRPr="004C3767">
              <w:rPr>
                <w:color w:val="000000" w:themeColor="text1"/>
              </w:rPr>
              <w:t>Уточняются на последующих стадиях проектирования</w:t>
            </w:r>
          </w:p>
        </w:tc>
        <w:tc>
          <w:tcPr>
            <w:tcW w:w="1987" w:type="dxa"/>
          </w:tcPr>
          <w:p w14:paraId="3D805993" w14:textId="77777777" w:rsidR="00624124" w:rsidRPr="004C3767" w:rsidRDefault="00624124" w:rsidP="004C3767">
            <w:pPr>
              <w:jc w:val="center"/>
              <w:rPr>
                <w:color w:val="000000" w:themeColor="text1"/>
              </w:rPr>
            </w:pPr>
            <w:r w:rsidRPr="004C3767">
              <w:rPr>
                <w:color w:val="000000" w:themeColor="text1"/>
              </w:rPr>
              <w:t>г. Находка (местоположение уточняется на последующих стадиях проектирования)</w:t>
            </w:r>
          </w:p>
        </w:tc>
        <w:tc>
          <w:tcPr>
            <w:tcW w:w="2266" w:type="dxa"/>
          </w:tcPr>
          <w:p w14:paraId="7FF93DCE" w14:textId="77777777" w:rsidR="00624124" w:rsidRPr="004C3767" w:rsidRDefault="00624124" w:rsidP="004C3767">
            <w:pPr>
              <w:jc w:val="center"/>
              <w:rPr>
                <w:color w:val="000000" w:themeColor="text1"/>
              </w:rPr>
            </w:pPr>
            <w:r w:rsidRPr="004C3767">
              <w:rPr>
                <w:color w:val="000000" w:themeColor="text1"/>
              </w:rPr>
              <w:t>-</w:t>
            </w:r>
          </w:p>
        </w:tc>
        <w:tc>
          <w:tcPr>
            <w:tcW w:w="1843" w:type="dxa"/>
          </w:tcPr>
          <w:p w14:paraId="17C50D23" w14:textId="77777777" w:rsidR="00624124" w:rsidRPr="004C3767" w:rsidRDefault="00624124" w:rsidP="004C3767">
            <w:pPr>
              <w:jc w:val="center"/>
              <w:rPr>
                <w:color w:val="000000" w:themeColor="text1"/>
              </w:rPr>
            </w:pPr>
            <w:r w:rsidRPr="004C3767">
              <w:rPr>
                <w:color w:val="000000" w:themeColor="text1"/>
              </w:rPr>
              <w:t>-</w:t>
            </w:r>
          </w:p>
        </w:tc>
        <w:tc>
          <w:tcPr>
            <w:tcW w:w="1417" w:type="dxa"/>
          </w:tcPr>
          <w:p w14:paraId="7D95B095" w14:textId="77777777" w:rsidR="00624124" w:rsidRPr="004C3767" w:rsidRDefault="00624124" w:rsidP="004C3767">
            <w:pPr>
              <w:jc w:val="center"/>
              <w:rPr>
                <w:color w:val="000000" w:themeColor="text1"/>
              </w:rPr>
            </w:pPr>
            <w:r w:rsidRPr="004C3767">
              <w:rPr>
                <w:color w:val="000000" w:themeColor="text1"/>
              </w:rPr>
              <w:t>1 очередь</w:t>
            </w:r>
          </w:p>
        </w:tc>
      </w:tr>
      <w:tr w:rsidR="00624124" w:rsidRPr="004C3767" w14:paraId="1EDE45A4" w14:textId="77777777" w:rsidTr="00B00304">
        <w:trPr>
          <w:trHeight w:val="520"/>
        </w:trPr>
        <w:tc>
          <w:tcPr>
            <w:tcW w:w="675" w:type="dxa"/>
          </w:tcPr>
          <w:p w14:paraId="2217EBA0" w14:textId="77777777" w:rsidR="00624124" w:rsidRPr="004C3767" w:rsidRDefault="0062412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0AB729FA" w14:textId="77777777" w:rsidR="00624124" w:rsidRPr="004C3767" w:rsidRDefault="00624124" w:rsidP="004C3767">
            <w:pPr>
              <w:jc w:val="center"/>
              <w:rPr>
                <w:color w:val="000000" w:themeColor="text1"/>
              </w:rPr>
            </w:pPr>
            <w:r w:rsidRPr="004C3767">
              <w:rPr>
                <w:color w:val="000000" w:themeColor="text1"/>
              </w:rPr>
              <w:t>Очистные сооружения ливневой канализации</w:t>
            </w:r>
          </w:p>
        </w:tc>
        <w:tc>
          <w:tcPr>
            <w:tcW w:w="2126" w:type="dxa"/>
          </w:tcPr>
          <w:p w14:paraId="2FD20EEC" w14:textId="77777777" w:rsidR="00624124" w:rsidRPr="004C3767" w:rsidRDefault="00624124" w:rsidP="004C3767">
            <w:pPr>
              <w:jc w:val="center"/>
              <w:rPr>
                <w:color w:val="000000" w:themeColor="text1"/>
              </w:rPr>
            </w:pPr>
            <w:r w:rsidRPr="004C3767">
              <w:rPr>
                <w:color w:val="000000" w:themeColor="text1"/>
              </w:rPr>
              <w:t>Очистные сооружения дождевой канализации</w:t>
            </w:r>
          </w:p>
        </w:tc>
        <w:tc>
          <w:tcPr>
            <w:tcW w:w="1984" w:type="dxa"/>
          </w:tcPr>
          <w:p w14:paraId="289348EE" w14:textId="77777777" w:rsidR="00624124" w:rsidRPr="004C3767" w:rsidRDefault="00624124" w:rsidP="004C3767">
            <w:pPr>
              <w:jc w:val="center"/>
              <w:rPr>
                <w:color w:val="000000" w:themeColor="text1"/>
              </w:rPr>
            </w:pPr>
            <w:r w:rsidRPr="004C3767">
              <w:rPr>
                <w:color w:val="000000" w:themeColor="text1"/>
              </w:rPr>
              <w:t>Уточняются на последующих стадиях проектирования</w:t>
            </w:r>
          </w:p>
        </w:tc>
        <w:tc>
          <w:tcPr>
            <w:tcW w:w="1987" w:type="dxa"/>
          </w:tcPr>
          <w:p w14:paraId="35619A18" w14:textId="77777777" w:rsidR="00624124" w:rsidRPr="004C3767" w:rsidRDefault="00624124" w:rsidP="004C3767">
            <w:pPr>
              <w:jc w:val="center"/>
            </w:pPr>
            <w:r w:rsidRPr="004C3767">
              <w:rPr>
                <w:color w:val="000000" w:themeColor="text1"/>
              </w:rPr>
              <w:t>г. Находка (местоположение уточняется на последующих стадиях проектирования)</w:t>
            </w:r>
          </w:p>
        </w:tc>
        <w:tc>
          <w:tcPr>
            <w:tcW w:w="2266" w:type="dxa"/>
          </w:tcPr>
          <w:p w14:paraId="7C615711" w14:textId="77777777" w:rsidR="00624124" w:rsidRPr="004C3767" w:rsidRDefault="00624124" w:rsidP="004C3767">
            <w:pPr>
              <w:jc w:val="center"/>
              <w:rPr>
                <w:color w:val="000000" w:themeColor="text1"/>
              </w:rPr>
            </w:pPr>
            <w:r w:rsidRPr="004C3767">
              <w:rPr>
                <w:color w:val="000000" w:themeColor="text1"/>
              </w:rPr>
              <w:t>-</w:t>
            </w:r>
          </w:p>
        </w:tc>
        <w:tc>
          <w:tcPr>
            <w:tcW w:w="1843" w:type="dxa"/>
          </w:tcPr>
          <w:p w14:paraId="3D562AE6" w14:textId="77777777" w:rsidR="00624124" w:rsidRPr="004C3767" w:rsidRDefault="00624124" w:rsidP="004C3767">
            <w:pPr>
              <w:jc w:val="center"/>
              <w:rPr>
                <w:color w:val="000000" w:themeColor="text1"/>
              </w:rPr>
            </w:pPr>
            <w:r w:rsidRPr="004C3767">
              <w:rPr>
                <w:color w:val="000000" w:themeColor="text1"/>
              </w:rPr>
              <w:t>-</w:t>
            </w:r>
          </w:p>
        </w:tc>
        <w:tc>
          <w:tcPr>
            <w:tcW w:w="1417" w:type="dxa"/>
          </w:tcPr>
          <w:p w14:paraId="2DB89FFC" w14:textId="77777777" w:rsidR="00624124" w:rsidRPr="004C3767" w:rsidRDefault="00624124" w:rsidP="004C3767">
            <w:pPr>
              <w:jc w:val="center"/>
              <w:rPr>
                <w:color w:val="000000" w:themeColor="text1"/>
              </w:rPr>
            </w:pPr>
            <w:r w:rsidRPr="004C3767">
              <w:rPr>
                <w:color w:val="000000" w:themeColor="text1"/>
              </w:rPr>
              <w:t>1 очередь</w:t>
            </w:r>
          </w:p>
        </w:tc>
      </w:tr>
      <w:tr w:rsidR="00624124" w:rsidRPr="004C3767" w14:paraId="41EB074B" w14:textId="77777777" w:rsidTr="00B00304">
        <w:trPr>
          <w:trHeight w:val="520"/>
        </w:trPr>
        <w:tc>
          <w:tcPr>
            <w:tcW w:w="675" w:type="dxa"/>
          </w:tcPr>
          <w:p w14:paraId="502255CE" w14:textId="77777777" w:rsidR="00624124" w:rsidRPr="004C3767" w:rsidRDefault="00624124" w:rsidP="004C3767">
            <w:pPr>
              <w:jc w:val="center"/>
              <w:rPr>
                <w:color w:val="000000" w:themeColor="text1"/>
              </w:rPr>
            </w:pPr>
            <w:r w:rsidRPr="004C3767">
              <w:rPr>
                <w:color w:val="000000" w:themeColor="text1"/>
              </w:rPr>
              <w:t>б/</w:t>
            </w:r>
            <w:proofErr w:type="gramStart"/>
            <w:r w:rsidRPr="004C3767">
              <w:rPr>
                <w:color w:val="000000" w:themeColor="text1"/>
              </w:rPr>
              <w:t>н</w:t>
            </w:r>
            <w:proofErr w:type="gramEnd"/>
          </w:p>
        </w:tc>
        <w:tc>
          <w:tcPr>
            <w:tcW w:w="2410" w:type="dxa"/>
          </w:tcPr>
          <w:p w14:paraId="5042A6A3" w14:textId="77777777" w:rsidR="00624124" w:rsidRPr="004C3767" w:rsidRDefault="00624124" w:rsidP="004C3767">
            <w:pPr>
              <w:jc w:val="center"/>
              <w:rPr>
                <w:color w:val="000000" w:themeColor="text1"/>
              </w:rPr>
            </w:pPr>
            <w:r w:rsidRPr="004C3767">
              <w:rPr>
                <w:color w:val="000000" w:themeColor="text1"/>
              </w:rPr>
              <w:t>Отводящий канал</w:t>
            </w:r>
          </w:p>
        </w:tc>
        <w:tc>
          <w:tcPr>
            <w:tcW w:w="2126" w:type="dxa"/>
          </w:tcPr>
          <w:p w14:paraId="27FF9D26" w14:textId="77777777" w:rsidR="00624124" w:rsidRPr="004C3767" w:rsidRDefault="00624124" w:rsidP="004C3767">
            <w:pPr>
              <w:jc w:val="center"/>
              <w:rPr>
                <w:color w:val="000000" w:themeColor="text1"/>
              </w:rPr>
            </w:pPr>
            <w:r w:rsidRPr="004C3767">
              <w:rPr>
                <w:color w:val="000000" w:themeColor="text1"/>
              </w:rPr>
              <w:t>Выпуски и ливнеотводы</w:t>
            </w:r>
          </w:p>
        </w:tc>
        <w:tc>
          <w:tcPr>
            <w:tcW w:w="1984" w:type="dxa"/>
          </w:tcPr>
          <w:p w14:paraId="143C7DCB" w14:textId="77777777" w:rsidR="00624124" w:rsidRPr="004C3767" w:rsidRDefault="00624124" w:rsidP="004C3767">
            <w:pPr>
              <w:jc w:val="center"/>
              <w:rPr>
                <w:color w:val="000000" w:themeColor="text1"/>
              </w:rPr>
            </w:pPr>
            <w:r w:rsidRPr="004C3767">
              <w:rPr>
                <w:color w:val="000000" w:themeColor="text1"/>
              </w:rPr>
              <w:t xml:space="preserve">Уточняются на последующих </w:t>
            </w:r>
            <w:r w:rsidRPr="004C3767">
              <w:rPr>
                <w:color w:val="000000" w:themeColor="text1"/>
              </w:rPr>
              <w:lastRenderedPageBreak/>
              <w:t>стадиях проектирования</w:t>
            </w:r>
          </w:p>
        </w:tc>
        <w:tc>
          <w:tcPr>
            <w:tcW w:w="1987" w:type="dxa"/>
          </w:tcPr>
          <w:p w14:paraId="6FB2970E" w14:textId="77777777" w:rsidR="00624124" w:rsidRPr="004C3767" w:rsidRDefault="00624124" w:rsidP="004C3767">
            <w:pPr>
              <w:jc w:val="center"/>
            </w:pPr>
            <w:r w:rsidRPr="004C3767">
              <w:rPr>
                <w:color w:val="000000" w:themeColor="text1"/>
              </w:rPr>
              <w:lastRenderedPageBreak/>
              <w:t>г. Находка (местоположени</w:t>
            </w:r>
            <w:r w:rsidRPr="004C3767">
              <w:rPr>
                <w:color w:val="000000" w:themeColor="text1"/>
              </w:rPr>
              <w:lastRenderedPageBreak/>
              <w:t>е уточняется на последующих стадиях проектирования)</w:t>
            </w:r>
          </w:p>
        </w:tc>
        <w:tc>
          <w:tcPr>
            <w:tcW w:w="2266" w:type="dxa"/>
          </w:tcPr>
          <w:p w14:paraId="3159EAC6" w14:textId="77777777" w:rsidR="00624124" w:rsidRPr="004C3767" w:rsidRDefault="00624124" w:rsidP="004C3767">
            <w:pPr>
              <w:jc w:val="center"/>
              <w:rPr>
                <w:color w:val="000000" w:themeColor="text1"/>
              </w:rPr>
            </w:pPr>
            <w:r w:rsidRPr="004C3767">
              <w:rPr>
                <w:color w:val="000000" w:themeColor="text1"/>
              </w:rPr>
              <w:lastRenderedPageBreak/>
              <w:t>-</w:t>
            </w:r>
          </w:p>
        </w:tc>
        <w:tc>
          <w:tcPr>
            <w:tcW w:w="1843" w:type="dxa"/>
          </w:tcPr>
          <w:p w14:paraId="61907CFA" w14:textId="77777777" w:rsidR="00624124" w:rsidRPr="004C3767" w:rsidRDefault="00624124" w:rsidP="004C3767">
            <w:pPr>
              <w:jc w:val="center"/>
              <w:rPr>
                <w:color w:val="000000" w:themeColor="text1"/>
              </w:rPr>
            </w:pPr>
            <w:r w:rsidRPr="004C3767">
              <w:rPr>
                <w:color w:val="000000" w:themeColor="text1"/>
              </w:rPr>
              <w:t>-</w:t>
            </w:r>
          </w:p>
        </w:tc>
        <w:tc>
          <w:tcPr>
            <w:tcW w:w="1417" w:type="dxa"/>
          </w:tcPr>
          <w:p w14:paraId="7F1774DC" w14:textId="77777777" w:rsidR="00624124" w:rsidRPr="004C3767" w:rsidRDefault="00624124" w:rsidP="004C3767">
            <w:pPr>
              <w:jc w:val="center"/>
              <w:rPr>
                <w:color w:val="000000" w:themeColor="text1"/>
              </w:rPr>
            </w:pPr>
            <w:r w:rsidRPr="004C3767">
              <w:rPr>
                <w:color w:val="000000" w:themeColor="text1"/>
              </w:rPr>
              <w:t>1 очередь</w:t>
            </w:r>
          </w:p>
        </w:tc>
      </w:tr>
    </w:tbl>
    <w:p w14:paraId="7083AD52" w14:textId="77777777" w:rsidR="00EA4D2C" w:rsidRPr="004C3767" w:rsidRDefault="00EA4D2C" w:rsidP="004C3767">
      <w:pPr>
        <w:rPr>
          <w:color w:val="000000" w:themeColor="text1"/>
          <w:lang w:eastAsia="ar-SA" w:bidi="en-US"/>
        </w:rPr>
        <w:sectPr w:rsidR="00EA4D2C" w:rsidRPr="004C3767" w:rsidSect="00493D1C">
          <w:pgSz w:w="16838" w:h="11906" w:orient="landscape"/>
          <w:pgMar w:top="1134" w:right="1134" w:bottom="851" w:left="1134" w:header="709" w:footer="709" w:gutter="0"/>
          <w:cols w:space="708"/>
          <w:docGrid w:linePitch="360"/>
        </w:sectPr>
      </w:pPr>
    </w:p>
    <w:p w14:paraId="069D2445" w14:textId="77777777" w:rsidR="007549BF" w:rsidRPr="004C3767" w:rsidRDefault="005D72FE" w:rsidP="004C3767">
      <w:pPr>
        <w:pStyle w:val="10"/>
        <w:pageBreakBefore w:val="0"/>
        <w:numPr>
          <w:ilvl w:val="0"/>
          <w:numId w:val="41"/>
        </w:numPr>
        <w:pBdr>
          <w:top w:val="none" w:sz="0" w:space="0" w:color="auto"/>
          <w:left w:val="none" w:sz="0" w:space="0" w:color="auto"/>
          <w:bottom w:val="none" w:sz="0" w:space="0" w:color="auto"/>
          <w:right w:val="none" w:sz="0" w:space="0" w:color="auto"/>
        </w:pBdr>
        <w:shd w:val="clear" w:color="auto" w:fill="auto"/>
        <w:tabs>
          <w:tab w:val="clear" w:pos="851"/>
        </w:tabs>
        <w:spacing w:before="0" w:after="0"/>
        <w:ind w:left="284"/>
        <w:jc w:val="both"/>
        <w:rPr>
          <w:rFonts w:ascii="Times New Roman" w:hAnsi="Times New Roman"/>
          <w:caps w:val="0"/>
          <w:color w:val="000000" w:themeColor="text1"/>
          <w:sz w:val="24"/>
          <w:szCs w:val="24"/>
          <w:lang w:eastAsia="en-US"/>
        </w:rPr>
      </w:pPr>
      <w:bookmarkStart w:id="17" w:name="_Toc533148388"/>
      <w:bookmarkStart w:id="18" w:name="_Toc93653645"/>
      <w:r w:rsidRPr="004C3767">
        <w:rPr>
          <w:rFonts w:ascii="Times New Roman" w:hAnsi="Times New Roman"/>
          <w:caps w:val="0"/>
          <w:color w:val="000000" w:themeColor="text1"/>
          <w:sz w:val="24"/>
          <w:szCs w:val="24"/>
          <w:lang w:eastAsia="en-US"/>
        </w:rPr>
        <w:lastRenderedPageBreak/>
        <w:t>ПАРАМЕ</w:t>
      </w:r>
      <w:r w:rsidR="00936521" w:rsidRPr="004C3767">
        <w:rPr>
          <w:rFonts w:ascii="Times New Roman" w:hAnsi="Times New Roman"/>
          <w:caps w:val="0"/>
          <w:color w:val="000000" w:themeColor="text1"/>
          <w:sz w:val="24"/>
          <w:szCs w:val="24"/>
          <w:lang w:eastAsia="en-US"/>
        </w:rPr>
        <w:t xml:space="preserve">ТРЫ ФУНКЦИОНАЛЬНЫХ ЗОН. </w:t>
      </w:r>
      <w:r w:rsidRPr="004C3767">
        <w:rPr>
          <w:rFonts w:ascii="Times New Roman" w:hAnsi="Times New Roman"/>
          <w:caps w:val="0"/>
          <w:color w:val="000000" w:themeColor="text1"/>
          <w:sz w:val="24"/>
          <w:szCs w:val="24"/>
          <w:lang w:eastAsia="en-US"/>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7"/>
      <w:bookmarkEnd w:id="18"/>
    </w:p>
    <w:p w14:paraId="558519BF" w14:textId="77777777" w:rsidR="00295302" w:rsidRPr="004C3767" w:rsidRDefault="00295302" w:rsidP="004C3767">
      <w:pPr>
        <w:pStyle w:val="affc"/>
        <w:spacing w:before="120" w:line="240" w:lineRule="auto"/>
        <w:ind w:left="1072" w:firstLine="0"/>
        <w:jc w:val="right"/>
        <w:rPr>
          <w:b w:val="0"/>
          <w:bCs/>
          <w:iCs/>
          <w:color w:val="000000" w:themeColor="text1"/>
        </w:rPr>
      </w:pPr>
      <w:r w:rsidRPr="004C3767">
        <w:rPr>
          <w:b w:val="0"/>
          <w:bCs/>
          <w:iCs/>
          <w:color w:val="000000" w:themeColor="text1"/>
        </w:rPr>
        <w:t>Таблица 3.1</w:t>
      </w:r>
    </w:p>
    <w:tbl>
      <w:tblPr>
        <w:tblStyle w:val="aff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26"/>
        <w:gridCol w:w="11"/>
        <w:gridCol w:w="5021"/>
      </w:tblGrid>
      <w:tr w:rsidR="00400344" w:rsidRPr="004C3767" w14:paraId="77F9336E" w14:textId="77777777" w:rsidTr="004016E0">
        <w:trPr>
          <w:trHeight w:val="1272"/>
        </w:trPr>
        <w:tc>
          <w:tcPr>
            <w:tcW w:w="426" w:type="pct"/>
            <w:vAlign w:val="center"/>
            <w:hideMark/>
          </w:tcPr>
          <w:p w14:paraId="6E399471" w14:textId="77777777" w:rsidR="004016E0" w:rsidRPr="004C3767" w:rsidRDefault="004016E0" w:rsidP="004C3767">
            <w:pPr>
              <w:pStyle w:val="af1"/>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w:t>
            </w:r>
          </w:p>
        </w:tc>
        <w:tc>
          <w:tcPr>
            <w:tcW w:w="1946" w:type="pct"/>
            <w:vAlign w:val="center"/>
            <w:hideMark/>
          </w:tcPr>
          <w:p w14:paraId="3200AE02" w14:textId="77777777" w:rsidR="004016E0" w:rsidRPr="004C3767" w:rsidRDefault="004016E0" w:rsidP="004C3767">
            <w:pPr>
              <w:pStyle w:val="af1"/>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Наименование функциональной зоны</w:t>
            </w:r>
          </w:p>
        </w:tc>
        <w:tc>
          <w:tcPr>
            <w:tcW w:w="2628" w:type="pct"/>
            <w:gridSpan w:val="2"/>
            <w:vAlign w:val="center"/>
            <w:hideMark/>
          </w:tcPr>
          <w:p w14:paraId="5F205F69" w14:textId="77777777" w:rsidR="004016E0" w:rsidRPr="004C3767" w:rsidRDefault="004016E0" w:rsidP="004C3767">
            <w:pPr>
              <w:pStyle w:val="af1"/>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Площадь, </w:t>
            </w:r>
            <w:proofErr w:type="gramStart"/>
            <w:r w:rsidRPr="004C3767">
              <w:rPr>
                <w:rFonts w:ascii="Times New Roman" w:hAnsi="Times New Roman"/>
                <w:color w:val="000000" w:themeColor="text1"/>
                <w:sz w:val="24"/>
                <w:szCs w:val="24"/>
              </w:rPr>
              <w:t>га</w:t>
            </w:r>
            <w:proofErr w:type="gramEnd"/>
          </w:p>
        </w:tc>
      </w:tr>
      <w:tr w:rsidR="00400344" w:rsidRPr="004C3767" w14:paraId="1B4E7B95" w14:textId="77777777" w:rsidTr="004016E0">
        <w:tc>
          <w:tcPr>
            <w:tcW w:w="426" w:type="pct"/>
            <w:vAlign w:val="center"/>
            <w:hideMark/>
          </w:tcPr>
          <w:p w14:paraId="2E36FF91" w14:textId="77777777" w:rsidR="004016E0" w:rsidRPr="004C3767" w:rsidRDefault="004016E0"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1</w:t>
            </w:r>
          </w:p>
        </w:tc>
        <w:tc>
          <w:tcPr>
            <w:tcW w:w="1946" w:type="pct"/>
            <w:vAlign w:val="center"/>
            <w:hideMark/>
          </w:tcPr>
          <w:p w14:paraId="0EF73A37" w14:textId="77777777" w:rsidR="004016E0" w:rsidRPr="004C3767" w:rsidRDefault="004016E0"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b/>
                <w:color w:val="000000" w:themeColor="text1"/>
                <w:sz w:val="24"/>
                <w:szCs w:val="24"/>
              </w:rPr>
              <w:t>Жилая зона</w:t>
            </w:r>
          </w:p>
        </w:tc>
        <w:tc>
          <w:tcPr>
            <w:tcW w:w="2628" w:type="pct"/>
            <w:gridSpan w:val="2"/>
            <w:vAlign w:val="center"/>
          </w:tcPr>
          <w:p w14:paraId="3D810FF8" w14:textId="77777777" w:rsidR="004016E0" w:rsidRPr="004C3767" w:rsidRDefault="004016E0" w:rsidP="004C3767">
            <w:pPr>
              <w:jc w:val="center"/>
              <w:rPr>
                <w:b/>
                <w:bCs/>
                <w:color w:val="000000" w:themeColor="text1"/>
              </w:rPr>
            </w:pPr>
            <w:r w:rsidRPr="004C3767">
              <w:rPr>
                <w:b/>
                <w:color w:val="000000" w:themeColor="text1"/>
              </w:rPr>
              <w:t>3807,07</w:t>
            </w:r>
          </w:p>
        </w:tc>
      </w:tr>
      <w:tr w:rsidR="00400344" w:rsidRPr="004C3767" w14:paraId="3318B2D7"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2CE7B87B" w14:textId="77777777" w:rsidR="0054556D" w:rsidRPr="004C3767" w:rsidRDefault="006F214D"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1</w:t>
            </w:r>
            <w:r w:rsidR="0054556D" w:rsidRPr="004C3767">
              <w:rPr>
                <w:rFonts w:ascii="Times New Roman" w:hAnsi="Times New Roman"/>
                <w:color w:val="000000" w:themeColor="text1"/>
                <w:sz w:val="24"/>
                <w:szCs w:val="24"/>
              </w:rPr>
              <w:t>.1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509D06BF" w14:textId="77777777" w:rsidR="0054556D" w:rsidRPr="004C3767" w:rsidRDefault="0054556D" w:rsidP="004C3767">
            <w:pPr>
              <w:pStyle w:val="af2"/>
              <w:shd w:val="clear" w:color="auto" w:fill="auto"/>
              <w:tabs>
                <w:tab w:val="left" w:pos="4815"/>
              </w:tabs>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местного значения:</w:t>
            </w:r>
          </w:p>
        </w:tc>
      </w:tr>
      <w:tr w:rsidR="00400344" w:rsidRPr="004C3767" w14:paraId="24505F2A"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5591B9B2" w14:textId="77777777" w:rsidR="0054556D" w:rsidRPr="004C3767" w:rsidRDefault="006F214D"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1</w:t>
            </w:r>
            <w:r w:rsidR="0054556D" w:rsidRPr="004C3767">
              <w:rPr>
                <w:rFonts w:ascii="Times New Roman" w:hAnsi="Times New Roman"/>
                <w:color w:val="000000" w:themeColor="text1"/>
                <w:sz w:val="24"/>
                <w:szCs w:val="24"/>
              </w:rPr>
              <w:t>.1.1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528DC877" w14:textId="77777777"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дошкольные образовательные организации – 1</w:t>
            </w:r>
            <w:r w:rsidR="00D80A3E" w:rsidRPr="004C3767">
              <w:rPr>
                <w:rFonts w:ascii="Times New Roman" w:hAnsi="Times New Roman"/>
                <w:color w:val="000000" w:themeColor="text1"/>
                <w:sz w:val="24"/>
                <w:szCs w:val="24"/>
              </w:rPr>
              <w:t>0</w:t>
            </w:r>
            <w:r w:rsidRPr="004C3767">
              <w:rPr>
                <w:rFonts w:ascii="Times New Roman" w:hAnsi="Times New Roman"/>
                <w:color w:val="000000" w:themeColor="text1"/>
                <w:sz w:val="24"/>
                <w:szCs w:val="24"/>
              </w:rPr>
              <w:t xml:space="preserve"> объектов</w:t>
            </w:r>
          </w:p>
        </w:tc>
      </w:tr>
      <w:tr w:rsidR="00400344" w:rsidRPr="004C3767" w14:paraId="4FCCD4DA"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3A5F913F" w14:textId="77777777" w:rsidR="0054556D" w:rsidRPr="004C3767" w:rsidRDefault="006F214D"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1</w:t>
            </w:r>
            <w:r w:rsidR="0054556D" w:rsidRPr="004C3767">
              <w:rPr>
                <w:rFonts w:ascii="Times New Roman" w:hAnsi="Times New Roman"/>
                <w:color w:val="000000" w:themeColor="text1"/>
                <w:sz w:val="24"/>
                <w:szCs w:val="24"/>
              </w:rPr>
              <w:t>.1.2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7F53E032" w14:textId="5A584A12"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общеобразовательные организации – </w:t>
            </w:r>
            <w:r w:rsidR="00E37749" w:rsidRPr="004C3767">
              <w:rPr>
                <w:rFonts w:ascii="Times New Roman" w:hAnsi="Times New Roman"/>
                <w:color w:val="000000" w:themeColor="text1"/>
                <w:sz w:val="24"/>
                <w:szCs w:val="24"/>
              </w:rPr>
              <w:t>6</w:t>
            </w:r>
            <w:r w:rsidRPr="004C3767">
              <w:rPr>
                <w:rFonts w:ascii="Times New Roman" w:hAnsi="Times New Roman"/>
                <w:color w:val="000000" w:themeColor="text1"/>
                <w:sz w:val="24"/>
                <w:szCs w:val="24"/>
              </w:rPr>
              <w:t xml:space="preserve"> объектов</w:t>
            </w:r>
          </w:p>
        </w:tc>
      </w:tr>
      <w:tr w:rsidR="00400344" w:rsidRPr="004C3767" w14:paraId="7F8539AF"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000E7E40" w14:textId="77777777" w:rsidR="0054556D" w:rsidRPr="004C3767" w:rsidRDefault="006F214D"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1</w:t>
            </w:r>
            <w:r w:rsidR="0054556D" w:rsidRPr="004C3767">
              <w:rPr>
                <w:rFonts w:ascii="Times New Roman" w:hAnsi="Times New Roman"/>
                <w:color w:val="000000" w:themeColor="text1"/>
                <w:sz w:val="24"/>
                <w:szCs w:val="24"/>
              </w:rPr>
              <w:t>.1.3</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470E0290" w14:textId="77777777"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организации дополнительного образования – </w:t>
            </w:r>
            <w:r w:rsidR="003A6FB8" w:rsidRPr="004C3767">
              <w:rPr>
                <w:rFonts w:ascii="Times New Roman" w:hAnsi="Times New Roman"/>
                <w:color w:val="000000" w:themeColor="text1"/>
                <w:sz w:val="24"/>
                <w:szCs w:val="24"/>
              </w:rPr>
              <w:t>4</w:t>
            </w:r>
            <w:r w:rsidRPr="004C3767">
              <w:rPr>
                <w:rFonts w:ascii="Times New Roman" w:hAnsi="Times New Roman"/>
                <w:color w:val="000000" w:themeColor="text1"/>
                <w:sz w:val="24"/>
                <w:szCs w:val="24"/>
              </w:rPr>
              <w:t xml:space="preserve"> объект</w:t>
            </w:r>
            <w:r w:rsidR="003A6FB8" w:rsidRPr="004C3767">
              <w:rPr>
                <w:rFonts w:ascii="Times New Roman" w:hAnsi="Times New Roman"/>
                <w:color w:val="000000" w:themeColor="text1"/>
                <w:sz w:val="24"/>
                <w:szCs w:val="24"/>
              </w:rPr>
              <w:t>а</w:t>
            </w:r>
          </w:p>
        </w:tc>
      </w:tr>
      <w:tr w:rsidR="00400344" w:rsidRPr="004C3767" w14:paraId="3120D3A7" w14:textId="77777777" w:rsidTr="004016E0">
        <w:trPr>
          <w:trHeight w:val="326"/>
        </w:trPr>
        <w:tc>
          <w:tcPr>
            <w:tcW w:w="426" w:type="pct"/>
            <w:tcBorders>
              <w:top w:val="single" w:sz="4" w:space="0" w:color="auto"/>
              <w:left w:val="single" w:sz="4" w:space="0" w:color="auto"/>
              <w:bottom w:val="single" w:sz="4" w:space="0" w:color="auto"/>
              <w:right w:val="single" w:sz="4" w:space="0" w:color="auto"/>
            </w:tcBorders>
            <w:vAlign w:val="center"/>
            <w:hideMark/>
          </w:tcPr>
          <w:p w14:paraId="3502E137" w14:textId="77777777" w:rsidR="0054556D" w:rsidRPr="004C3767" w:rsidRDefault="006F214D"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1</w:t>
            </w:r>
            <w:r w:rsidR="0054556D" w:rsidRPr="004C3767">
              <w:rPr>
                <w:rFonts w:ascii="Times New Roman" w:hAnsi="Times New Roman"/>
                <w:color w:val="000000" w:themeColor="text1"/>
                <w:sz w:val="24"/>
                <w:szCs w:val="24"/>
              </w:rPr>
              <w:t>.1.4</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4A86D186" w14:textId="77777777"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спортивные клубы – 2 объекта</w:t>
            </w:r>
          </w:p>
        </w:tc>
      </w:tr>
      <w:tr w:rsidR="00400344" w:rsidRPr="004C3767" w14:paraId="47A387E8" w14:textId="77777777" w:rsidTr="004016E0">
        <w:trPr>
          <w:trHeight w:val="397"/>
        </w:trPr>
        <w:tc>
          <w:tcPr>
            <w:tcW w:w="426" w:type="pct"/>
            <w:tcBorders>
              <w:top w:val="single" w:sz="4" w:space="0" w:color="auto"/>
              <w:left w:val="single" w:sz="4" w:space="0" w:color="auto"/>
              <w:bottom w:val="single" w:sz="4" w:space="0" w:color="auto"/>
              <w:right w:val="single" w:sz="4" w:space="0" w:color="auto"/>
            </w:tcBorders>
            <w:vAlign w:val="center"/>
            <w:hideMark/>
          </w:tcPr>
          <w:p w14:paraId="53647C91" w14:textId="77777777" w:rsidR="0054556D" w:rsidRPr="004C3767" w:rsidRDefault="006F214D"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1</w:t>
            </w:r>
            <w:r w:rsidR="0054556D" w:rsidRPr="004C3767">
              <w:rPr>
                <w:rFonts w:ascii="Times New Roman" w:hAnsi="Times New Roman"/>
                <w:color w:val="000000" w:themeColor="text1"/>
                <w:sz w:val="24"/>
                <w:szCs w:val="24"/>
              </w:rPr>
              <w:t>.1.5</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510BAAC7" w14:textId="77777777"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спортивные площадки – 2 объекта</w:t>
            </w:r>
          </w:p>
        </w:tc>
      </w:tr>
      <w:tr w:rsidR="00400344" w:rsidRPr="004C3767" w14:paraId="4B724D64" w14:textId="77777777" w:rsidTr="004016E0">
        <w:tc>
          <w:tcPr>
            <w:tcW w:w="426" w:type="pct"/>
            <w:vAlign w:val="center"/>
            <w:hideMark/>
          </w:tcPr>
          <w:p w14:paraId="67A1B389" w14:textId="77777777" w:rsidR="004016E0" w:rsidRPr="004C3767" w:rsidRDefault="004016E0"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2</w:t>
            </w:r>
          </w:p>
        </w:tc>
        <w:tc>
          <w:tcPr>
            <w:tcW w:w="1946" w:type="pct"/>
            <w:vAlign w:val="center"/>
            <w:hideMark/>
          </w:tcPr>
          <w:p w14:paraId="417169F5" w14:textId="77777777" w:rsidR="004016E0" w:rsidRPr="004C3767" w:rsidRDefault="004016E0" w:rsidP="004C3767">
            <w:pPr>
              <w:jc w:val="center"/>
              <w:rPr>
                <w:bCs/>
                <w:color w:val="000000" w:themeColor="text1"/>
              </w:rPr>
            </w:pPr>
            <w:r w:rsidRPr="004C3767">
              <w:rPr>
                <w:b/>
                <w:bCs/>
                <w:color w:val="000000" w:themeColor="text1"/>
              </w:rPr>
              <w:t>Общественно-деловые зоны</w:t>
            </w:r>
          </w:p>
        </w:tc>
        <w:tc>
          <w:tcPr>
            <w:tcW w:w="2628" w:type="pct"/>
            <w:gridSpan w:val="2"/>
            <w:vAlign w:val="center"/>
          </w:tcPr>
          <w:p w14:paraId="36FAB804" w14:textId="77777777" w:rsidR="004016E0" w:rsidRPr="004C3767" w:rsidRDefault="004016E0" w:rsidP="004C3767">
            <w:pPr>
              <w:jc w:val="center"/>
              <w:rPr>
                <w:rFonts w:ascii="Calibri" w:hAnsi="Calibri" w:cs="Calibri"/>
                <w:color w:val="000000" w:themeColor="text1"/>
                <w:sz w:val="22"/>
                <w:szCs w:val="22"/>
              </w:rPr>
            </w:pPr>
            <w:r w:rsidRPr="004C3767">
              <w:rPr>
                <w:b/>
                <w:color w:val="000000" w:themeColor="text1"/>
              </w:rPr>
              <w:t>684,17</w:t>
            </w:r>
          </w:p>
        </w:tc>
      </w:tr>
      <w:tr w:rsidR="00400344" w:rsidRPr="004C3767" w14:paraId="096511D2"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7B0FCA4B" w14:textId="77777777" w:rsidR="0054556D" w:rsidRPr="004C3767" w:rsidRDefault="0054556D"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27D09EB3" w14:textId="77777777" w:rsidR="0054556D" w:rsidRPr="004C3767" w:rsidRDefault="0054556D"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регионального значения:</w:t>
            </w:r>
          </w:p>
        </w:tc>
      </w:tr>
      <w:tr w:rsidR="00400344" w:rsidRPr="004C3767" w14:paraId="42B1A719"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05696222" w14:textId="77777777" w:rsidR="0054556D" w:rsidRPr="004C3767" w:rsidRDefault="0054556D" w:rsidP="004C3767">
            <w:pPr>
              <w:jc w:val="center"/>
              <w:rPr>
                <w:color w:val="000000" w:themeColor="text1"/>
              </w:rPr>
            </w:pPr>
            <w:r w:rsidRPr="004C3767">
              <w:rPr>
                <w:color w:val="000000" w:themeColor="text1"/>
              </w:rPr>
              <w:t xml:space="preserve"> 2.1.1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36E678B6" w14:textId="77777777"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поликлиники – 4 объекта</w:t>
            </w:r>
          </w:p>
        </w:tc>
      </w:tr>
      <w:tr w:rsidR="00400344" w:rsidRPr="004C3767" w14:paraId="3039BDC4"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346440C6" w14:textId="77777777" w:rsidR="0054556D" w:rsidRPr="004C3767" w:rsidRDefault="0054556D" w:rsidP="004C3767">
            <w:pPr>
              <w:jc w:val="center"/>
              <w:rPr>
                <w:color w:val="000000" w:themeColor="text1"/>
              </w:rPr>
            </w:pPr>
            <w:r w:rsidRPr="004C3767">
              <w:rPr>
                <w:color w:val="000000" w:themeColor="text1"/>
              </w:rPr>
              <w:t xml:space="preserve"> 2.1.2</w:t>
            </w:r>
          </w:p>
        </w:tc>
        <w:tc>
          <w:tcPr>
            <w:tcW w:w="4574" w:type="pct"/>
            <w:gridSpan w:val="3"/>
            <w:tcBorders>
              <w:top w:val="single" w:sz="4" w:space="0" w:color="auto"/>
              <w:left w:val="single" w:sz="4" w:space="0" w:color="auto"/>
              <w:bottom w:val="single" w:sz="4" w:space="0" w:color="auto"/>
              <w:right w:val="single" w:sz="4" w:space="0" w:color="auto"/>
            </w:tcBorders>
            <w:hideMark/>
          </w:tcPr>
          <w:p w14:paraId="0515CBD8" w14:textId="77777777"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первичное сосудистое отделение КГБУЗ </w:t>
            </w:r>
            <w:r w:rsidR="008A01C0" w:rsidRPr="004C3767">
              <w:rPr>
                <w:rFonts w:ascii="Times New Roman" w:hAnsi="Times New Roman"/>
                <w:color w:val="000000" w:themeColor="text1"/>
                <w:sz w:val="24"/>
                <w:szCs w:val="24"/>
              </w:rPr>
              <w:t>«</w:t>
            </w:r>
            <w:r w:rsidRPr="004C3767">
              <w:rPr>
                <w:rFonts w:ascii="Times New Roman" w:hAnsi="Times New Roman"/>
                <w:color w:val="000000" w:themeColor="text1"/>
                <w:sz w:val="24"/>
                <w:szCs w:val="24"/>
              </w:rPr>
              <w:t>Находкинская городская больница</w:t>
            </w:r>
            <w:r w:rsidR="008A01C0" w:rsidRPr="004C3767">
              <w:rPr>
                <w:rFonts w:ascii="Times New Roman" w:hAnsi="Times New Roman"/>
                <w:color w:val="000000" w:themeColor="text1"/>
                <w:sz w:val="24"/>
                <w:szCs w:val="24"/>
              </w:rPr>
              <w:t>»</w:t>
            </w:r>
          </w:p>
        </w:tc>
      </w:tr>
      <w:tr w:rsidR="00400344" w:rsidRPr="004C3767" w14:paraId="35B12C6B"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3231C6B2" w14:textId="77777777" w:rsidR="0054556D" w:rsidRPr="004C3767" w:rsidRDefault="0054556D" w:rsidP="004C3767">
            <w:pPr>
              <w:jc w:val="center"/>
              <w:rPr>
                <w:color w:val="000000" w:themeColor="text1"/>
              </w:rPr>
            </w:pPr>
            <w:r w:rsidRPr="004C3767">
              <w:rPr>
                <w:color w:val="000000" w:themeColor="text1"/>
              </w:rPr>
              <w:t xml:space="preserve"> 2.1.3</w:t>
            </w:r>
          </w:p>
        </w:tc>
        <w:tc>
          <w:tcPr>
            <w:tcW w:w="4574" w:type="pct"/>
            <w:gridSpan w:val="3"/>
            <w:tcBorders>
              <w:top w:val="single" w:sz="4" w:space="0" w:color="auto"/>
              <w:left w:val="single" w:sz="4" w:space="0" w:color="auto"/>
              <w:bottom w:val="single" w:sz="4" w:space="0" w:color="auto"/>
              <w:right w:val="single" w:sz="4" w:space="0" w:color="auto"/>
            </w:tcBorders>
            <w:hideMark/>
          </w:tcPr>
          <w:p w14:paraId="3AA060DF" w14:textId="77777777" w:rsidR="0054556D" w:rsidRPr="004C3767" w:rsidRDefault="006D7C76" w:rsidP="004C3767">
            <w:pPr>
              <w:pStyle w:val="af2"/>
              <w:shd w:val="clear" w:color="auto" w:fill="auto"/>
              <w:spacing w:before="40" w:after="40"/>
              <w:jc w:val="left"/>
              <w:rPr>
                <w:rFonts w:ascii="Times New Roman" w:hAnsi="Times New Roman"/>
                <w:color w:val="000000" w:themeColor="text1"/>
                <w:sz w:val="24"/>
                <w:szCs w:val="24"/>
              </w:rPr>
            </w:pPr>
            <w:proofErr w:type="gramStart"/>
            <w:r w:rsidRPr="004C3767">
              <w:rPr>
                <w:rFonts w:ascii="Times New Roman" w:hAnsi="Times New Roman"/>
                <w:color w:val="000000" w:themeColor="text1"/>
                <w:sz w:val="24"/>
                <w:szCs w:val="24"/>
              </w:rPr>
              <w:t>многопрофильный стационар на 556 коек (медицинский центр с диагностической поликлиникой, стационаром, детской поликлиникой, детской больницей, родильным домом</w:t>
            </w:r>
            <w:proofErr w:type="gramEnd"/>
          </w:p>
        </w:tc>
      </w:tr>
      <w:tr w:rsidR="00400344" w:rsidRPr="004C3767" w14:paraId="2C36E857"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6901E3CE" w14:textId="77777777" w:rsidR="0054556D" w:rsidRPr="004C3767" w:rsidRDefault="0054556D" w:rsidP="004C3767">
            <w:pPr>
              <w:jc w:val="center"/>
              <w:rPr>
                <w:color w:val="000000" w:themeColor="text1"/>
              </w:rPr>
            </w:pPr>
            <w:r w:rsidRPr="004C3767">
              <w:rPr>
                <w:color w:val="000000" w:themeColor="text1"/>
              </w:rPr>
              <w:t xml:space="preserve"> 2.1.4</w:t>
            </w:r>
          </w:p>
        </w:tc>
        <w:tc>
          <w:tcPr>
            <w:tcW w:w="4574" w:type="pct"/>
            <w:gridSpan w:val="3"/>
            <w:tcBorders>
              <w:top w:val="single" w:sz="4" w:space="0" w:color="auto"/>
              <w:left w:val="single" w:sz="4" w:space="0" w:color="auto"/>
              <w:bottom w:val="single" w:sz="4" w:space="0" w:color="auto"/>
              <w:right w:val="single" w:sz="4" w:space="0" w:color="auto"/>
            </w:tcBorders>
            <w:hideMark/>
          </w:tcPr>
          <w:p w14:paraId="088D3500" w14:textId="77777777"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новое здание поликлиники КГБУЗ </w:t>
            </w:r>
            <w:r w:rsidR="008A01C0" w:rsidRPr="004C3767">
              <w:rPr>
                <w:rFonts w:ascii="Times New Roman" w:hAnsi="Times New Roman"/>
                <w:color w:val="000000" w:themeColor="text1"/>
                <w:sz w:val="24"/>
                <w:szCs w:val="24"/>
              </w:rPr>
              <w:t>«</w:t>
            </w:r>
            <w:r w:rsidRPr="004C3767">
              <w:rPr>
                <w:rFonts w:ascii="Times New Roman" w:hAnsi="Times New Roman"/>
                <w:color w:val="000000" w:themeColor="text1"/>
                <w:sz w:val="24"/>
                <w:szCs w:val="24"/>
              </w:rPr>
              <w:t>Находкинская городская больница</w:t>
            </w:r>
            <w:r w:rsidR="008A01C0" w:rsidRPr="004C3767">
              <w:rPr>
                <w:rFonts w:ascii="Times New Roman" w:hAnsi="Times New Roman"/>
                <w:color w:val="000000" w:themeColor="text1"/>
                <w:sz w:val="24"/>
                <w:szCs w:val="24"/>
              </w:rPr>
              <w:t>»</w:t>
            </w:r>
            <w:r w:rsidRPr="004C3767">
              <w:rPr>
                <w:rFonts w:ascii="Times New Roman" w:hAnsi="Times New Roman"/>
                <w:color w:val="000000" w:themeColor="text1"/>
                <w:sz w:val="24"/>
                <w:szCs w:val="24"/>
              </w:rPr>
              <w:t xml:space="preserve"> взамен </w:t>
            </w:r>
            <w:proofErr w:type="gramStart"/>
            <w:r w:rsidRPr="004C3767">
              <w:rPr>
                <w:rFonts w:ascii="Times New Roman" w:hAnsi="Times New Roman"/>
                <w:color w:val="000000" w:themeColor="text1"/>
                <w:sz w:val="24"/>
                <w:szCs w:val="24"/>
              </w:rPr>
              <w:t>существующего</w:t>
            </w:r>
            <w:proofErr w:type="gramEnd"/>
          </w:p>
        </w:tc>
      </w:tr>
      <w:tr w:rsidR="00400344" w:rsidRPr="004C3767" w14:paraId="44829123"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517C12F1" w14:textId="77777777" w:rsidR="0054556D" w:rsidRPr="004C3767" w:rsidRDefault="0054556D" w:rsidP="004C3767">
            <w:pPr>
              <w:jc w:val="center"/>
              <w:rPr>
                <w:color w:val="000000" w:themeColor="text1"/>
              </w:rPr>
            </w:pPr>
            <w:r w:rsidRPr="004C3767">
              <w:rPr>
                <w:color w:val="000000" w:themeColor="text1"/>
              </w:rPr>
              <w:t xml:space="preserve"> 2.1.5</w:t>
            </w:r>
          </w:p>
        </w:tc>
        <w:tc>
          <w:tcPr>
            <w:tcW w:w="4574" w:type="pct"/>
            <w:gridSpan w:val="3"/>
            <w:tcBorders>
              <w:top w:val="single" w:sz="4" w:space="0" w:color="auto"/>
              <w:left w:val="single" w:sz="4" w:space="0" w:color="auto"/>
              <w:bottom w:val="single" w:sz="4" w:space="0" w:color="auto"/>
              <w:right w:val="single" w:sz="4" w:space="0" w:color="auto"/>
            </w:tcBorders>
            <w:hideMark/>
          </w:tcPr>
          <w:p w14:paraId="1FEF9061" w14:textId="77777777"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поликлиника для работников нефтегазового комплекса</w:t>
            </w:r>
          </w:p>
        </w:tc>
      </w:tr>
      <w:tr w:rsidR="00400344" w:rsidRPr="004C3767" w14:paraId="7C146F22"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6006B285" w14:textId="77777777" w:rsidR="0054556D" w:rsidRPr="004C3767" w:rsidRDefault="0054556D" w:rsidP="004C3767">
            <w:pPr>
              <w:jc w:val="center"/>
              <w:rPr>
                <w:color w:val="000000" w:themeColor="text1"/>
              </w:rPr>
            </w:pPr>
            <w:r w:rsidRPr="004C3767">
              <w:rPr>
                <w:color w:val="000000" w:themeColor="text1"/>
              </w:rPr>
              <w:t xml:space="preserve"> 2.1.6</w:t>
            </w:r>
          </w:p>
        </w:tc>
        <w:tc>
          <w:tcPr>
            <w:tcW w:w="4574" w:type="pct"/>
            <w:gridSpan w:val="3"/>
            <w:tcBorders>
              <w:top w:val="single" w:sz="4" w:space="0" w:color="auto"/>
              <w:left w:val="single" w:sz="4" w:space="0" w:color="auto"/>
              <w:bottom w:val="single" w:sz="4" w:space="0" w:color="auto"/>
              <w:right w:val="single" w:sz="4" w:space="0" w:color="auto"/>
            </w:tcBorders>
            <w:hideMark/>
          </w:tcPr>
          <w:p w14:paraId="7BFB8B1A" w14:textId="77777777" w:rsidR="0054556D" w:rsidRPr="004C3767" w:rsidRDefault="0054556D"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детская поликлиника</w:t>
            </w:r>
          </w:p>
        </w:tc>
      </w:tr>
      <w:tr w:rsidR="00400344" w:rsidRPr="004C3767" w14:paraId="2A0C08FE" w14:textId="77777777" w:rsidTr="004016E0">
        <w:tc>
          <w:tcPr>
            <w:tcW w:w="426" w:type="pct"/>
            <w:tcBorders>
              <w:top w:val="single" w:sz="4" w:space="0" w:color="auto"/>
              <w:left w:val="single" w:sz="4" w:space="0" w:color="auto"/>
              <w:bottom w:val="single" w:sz="4" w:space="0" w:color="auto"/>
              <w:right w:val="single" w:sz="4" w:space="0" w:color="auto"/>
            </w:tcBorders>
            <w:vAlign w:val="center"/>
          </w:tcPr>
          <w:p w14:paraId="36F873F2" w14:textId="77777777" w:rsidR="00805F3C" w:rsidRPr="004C3767" w:rsidRDefault="00805F3C" w:rsidP="004C3767">
            <w:pPr>
              <w:jc w:val="center"/>
              <w:rPr>
                <w:color w:val="000000" w:themeColor="text1"/>
              </w:rPr>
            </w:pPr>
            <w:r w:rsidRPr="004C3767">
              <w:rPr>
                <w:color w:val="000000" w:themeColor="text1"/>
              </w:rPr>
              <w:t>2.1.7</w:t>
            </w:r>
          </w:p>
        </w:tc>
        <w:tc>
          <w:tcPr>
            <w:tcW w:w="4574" w:type="pct"/>
            <w:gridSpan w:val="3"/>
            <w:tcBorders>
              <w:top w:val="single" w:sz="4" w:space="0" w:color="auto"/>
              <w:left w:val="single" w:sz="4" w:space="0" w:color="auto"/>
              <w:bottom w:val="single" w:sz="4" w:space="0" w:color="auto"/>
              <w:right w:val="single" w:sz="4" w:space="0" w:color="auto"/>
            </w:tcBorders>
          </w:tcPr>
          <w:p w14:paraId="7484E9D8"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многопрофильная профессиональная образовательная организация</w:t>
            </w:r>
          </w:p>
        </w:tc>
      </w:tr>
      <w:tr w:rsidR="00400344" w:rsidRPr="004C3767" w14:paraId="68C2C023" w14:textId="77777777" w:rsidTr="004016E0">
        <w:tc>
          <w:tcPr>
            <w:tcW w:w="426" w:type="pct"/>
            <w:tcBorders>
              <w:top w:val="single" w:sz="4" w:space="0" w:color="auto"/>
              <w:left w:val="single" w:sz="4" w:space="0" w:color="auto"/>
              <w:bottom w:val="single" w:sz="4" w:space="0" w:color="auto"/>
              <w:right w:val="single" w:sz="4" w:space="0" w:color="auto"/>
            </w:tcBorders>
            <w:vAlign w:val="center"/>
          </w:tcPr>
          <w:p w14:paraId="2AC1C620" w14:textId="77777777" w:rsidR="00805F3C" w:rsidRPr="004C3767" w:rsidRDefault="00805F3C" w:rsidP="004C3767">
            <w:pPr>
              <w:jc w:val="center"/>
              <w:rPr>
                <w:color w:val="000000" w:themeColor="text1"/>
              </w:rPr>
            </w:pPr>
            <w:r w:rsidRPr="004C3767">
              <w:rPr>
                <w:color w:val="000000" w:themeColor="text1"/>
              </w:rPr>
              <w:t>2.1.8</w:t>
            </w:r>
          </w:p>
        </w:tc>
        <w:tc>
          <w:tcPr>
            <w:tcW w:w="4574" w:type="pct"/>
            <w:gridSpan w:val="3"/>
            <w:tcBorders>
              <w:top w:val="single" w:sz="4" w:space="0" w:color="auto"/>
              <w:left w:val="single" w:sz="4" w:space="0" w:color="auto"/>
              <w:bottom w:val="single" w:sz="4" w:space="0" w:color="auto"/>
              <w:right w:val="single" w:sz="4" w:space="0" w:color="auto"/>
            </w:tcBorders>
          </w:tcPr>
          <w:p w14:paraId="66DA88E6"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физкультурно-оздоровительные комплексы – 2 объекта</w:t>
            </w:r>
          </w:p>
        </w:tc>
      </w:tr>
      <w:tr w:rsidR="00400344" w:rsidRPr="004C3767" w14:paraId="35E4F4D3" w14:textId="77777777" w:rsidTr="00307F33">
        <w:tc>
          <w:tcPr>
            <w:tcW w:w="426" w:type="pct"/>
            <w:tcBorders>
              <w:top w:val="single" w:sz="4" w:space="0" w:color="auto"/>
              <w:left w:val="single" w:sz="4" w:space="0" w:color="auto"/>
              <w:bottom w:val="single" w:sz="4" w:space="0" w:color="auto"/>
              <w:right w:val="single" w:sz="4" w:space="0" w:color="auto"/>
            </w:tcBorders>
            <w:vAlign w:val="center"/>
          </w:tcPr>
          <w:p w14:paraId="1251DDBA" w14:textId="77777777" w:rsidR="00805F3C" w:rsidRPr="004C3767" w:rsidRDefault="00805F3C" w:rsidP="004C3767">
            <w:pPr>
              <w:jc w:val="center"/>
              <w:rPr>
                <w:color w:val="000000" w:themeColor="text1"/>
              </w:rPr>
            </w:pPr>
            <w:r w:rsidRPr="004C3767">
              <w:rPr>
                <w:color w:val="000000" w:themeColor="text1"/>
              </w:rPr>
              <w:t>2.1.9</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69B3E855" w14:textId="77777777" w:rsidR="00805F3C" w:rsidRPr="004C3767" w:rsidRDefault="001B0E3F"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крытый тренировочный каток</w:t>
            </w:r>
            <w:r w:rsidR="00805F3C" w:rsidRPr="004C3767">
              <w:rPr>
                <w:rFonts w:ascii="Times New Roman" w:hAnsi="Times New Roman"/>
                <w:color w:val="000000" w:themeColor="text1"/>
                <w:sz w:val="24"/>
                <w:szCs w:val="24"/>
              </w:rPr>
              <w:t xml:space="preserve"> – 1 объект</w:t>
            </w:r>
          </w:p>
        </w:tc>
      </w:tr>
      <w:tr w:rsidR="00400344" w:rsidRPr="004C3767" w14:paraId="303DC103"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2B91045E"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75614916"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местного значения:</w:t>
            </w:r>
          </w:p>
        </w:tc>
      </w:tr>
      <w:tr w:rsidR="00400344" w:rsidRPr="004C3767" w14:paraId="7CEA1FAB"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4C2258D8"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5CB73E9E"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дошкольные образовательные организации – 28 объектов</w:t>
            </w:r>
          </w:p>
        </w:tc>
      </w:tr>
      <w:tr w:rsidR="00400344" w:rsidRPr="004C3767" w14:paraId="11B337AD" w14:textId="77777777" w:rsidTr="004016E0">
        <w:trPr>
          <w:trHeight w:val="100"/>
        </w:trPr>
        <w:tc>
          <w:tcPr>
            <w:tcW w:w="426" w:type="pct"/>
            <w:tcBorders>
              <w:top w:val="single" w:sz="4" w:space="0" w:color="auto"/>
              <w:left w:val="single" w:sz="4" w:space="0" w:color="auto"/>
              <w:bottom w:val="single" w:sz="4" w:space="0" w:color="auto"/>
              <w:right w:val="single" w:sz="4" w:space="0" w:color="auto"/>
            </w:tcBorders>
            <w:vAlign w:val="center"/>
            <w:hideMark/>
          </w:tcPr>
          <w:p w14:paraId="3CCDCF05"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3E8BBBDF" w14:textId="167BA64D"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общеобразовательные организации – 1</w:t>
            </w:r>
            <w:r w:rsidR="00E37749" w:rsidRPr="004C3767">
              <w:rPr>
                <w:rFonts w:ascii="Times New Roman" w:hAnsi="Times New Roman"/>
                <w:color w:val="000000" w:themeColor="text1"/>
                <w:sz w:val="24"/>
                <w:szCs w:val="24"/>
              </w:rPr>
              <w:t>3</w:t>
            </w:r>
            <w:r w:rsidRPr="004C3767">
              <w:rPr>
                <w:rFonts w:ascii="Times New Roman" w:hAnsi="Times New Roman"/>
                <w:color w:val="000000" w:themeColor="text1"/>
                <w:sz w:val="24"/>
                <w:szCs w:val="24"/>
              </w:rPr>
              <w:t xml:space="preserve"> объектов</w:t>
            </w:r>
          </w:p>
        </w:tc>
      </w:tr>
      <w:tr w:rsidR="00400344" w:rsidRPr="004C3767" w14:paraId="4C118933" w14:textId="77777777" w:rsidTr="004016E0">
        <w:trPr>
          <w:trHeight w:val="100"/>
        </w:trPr>
        <w:tc>
          <w:tcPr>
            <w:tcW w:w="426" w:type="pct"/>
            <w:tcBorders>
              <w:top w:val="single" w:sz="4" w:space="0" w:color="auto"/>
              <w:left w:val="single" w:sz="4" w:space="0" w:color="auto"/>
              <w:bottom w:val="single" w:sz="4" w:space="0" w:color="auto"/>
              <w:right w:val="single" w:sz="4" w:space="0" w:color="auto"/>
            </w:tcBorders>
            <w:vAlign w:val="center"/>
            <w:hideMark/>
          </w:tcPr>
          <w:p w14:paraId="236B9D46"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727D4D75"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организации дополнительного образования – 4 объекта</w:t>
            </w:r>
          </w:p>
        </w:tc>
      </w:tr>
      <w:tr w:rsidR="00400344" w:rsidRPr="004C3767" w14:paraId="1C1EEA4E" w14:textId="77777777" w:rsidTr="004016E0">
        <w:trPr>
          <w:trHeight w:val="100"/>
        </w:trPr>
        <w:tc>
          <w:tcPr>
            <w:tcW w:w="426" w:type="pct"/>
            <w:tcBorders>
              <w:top w:val="single" w:sz="4" w:space="0" w:color="auto"/>
              <w:left w:val="single" w:sz="4" w:space="0" w:color="auto"/>
              <w:bottom w:val="single" w:sz="4" w:space="0" w:color="auto"/>
              <w:right w:val="single" w:sz="4" w:space="0" w:color="auto"/>
            </w:tcBorders>
            <w:vAlign w:val="center"/>
            <w:hideMark/>
          </w:tcPr>
          <w:p w14:paraId="57C94191"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2.2.4</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5EE541EC"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детский технопарк «</w:t>
            </w:r>
            <w:proofErr w:type="spellStart"/>
            <w:r w:rsidRPr="004C3767">
              <w:rPr>
                <w:rFonts w:ascii="Times New Roman" w:hAnsi="Times New Roman"/>
                <w:color w:val="000000" w:themeColor="text1"/>
                <w:sz w:val="24"/>
                <w:szCs w:val="24"/>
              </w:rPr>
              <w:t>Кванториум</w:t>
            </w:r>
            <w:proofErr w:type="spellEnd"/>
            <w:r w:rsidRPr="004C3767">
              <w:rPr>
                <w:rFonts w:ascii="Times New Roman" w:hAnsi="Times New Roman"/>
                <w:color w:val="000000" w:themeColor="text1"/>
                <w:sz w:val="24"/>
                <w:szCs w:val="24"/>
              </w:rPr>
              <w:t>»</w:t>
            </w:r>
          </w:p>
        </w:tc>
      </w:tr>
      <w:tr w:rsidR="00400344" w:rsidRPr="004C3767" w14:paraId="4E761546"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690F7791"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2.2.5</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116AEF96"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библиотеки – 2 объекта</w:t>
            </w:r>
          </w:p>
        </w:tc>
      </w:tr>
      <w:tr w:rsidR="00400344" w:rsidRPr="004C3767" w14:paraId="796DE764"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231AF8B8"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2.2.6</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5CC47FF6"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театры – 1 объект</w:t>
            </w:r>
          </w:p>
        </w:tc>
      </w:tr>
      <w:tr w:rsidR="00400344" w:rsidRPr="004C3767" w14:paraId="21F7CA11"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0852DE2B"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2.2.7</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6E21CE64"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культурно-досуговые комплексы – 2 объекта</w:t>
            </w:r>
          </w:p>
        </w:tc>
      </w:tr>
      <w:tr w:rsidR="00400344" w:rsidRPr="004C3767" w14:paraId="6A74051F"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3A0FABD8"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2.2.8</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064043C1"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культурные центры – 1 объект</w:t>
            </w:r>
          </w:p>
        </w:tc>
      </w:tr>
      <w:tr w:rsidR="00400344" w:rsidRPr="004C3767" w14:paraId="5560CBF6" w14:textId="77777777" w:rsidTr="004016E0">
        <w:tc>
          <w:tcPr>
            <w:tcW w:w="426" w:type="pct"/>
            <w:tcBorders>
              <w:top w:val="single" w:sz="4" w:space="0" w:color="auto"/>
              <w:left w:val="single" w:sz="4" w:space="0" w:color="auto"/>
              <w:bottom w:val="single" w:sz="4" w:space="0" w:color="auto"/>
              <w:right w:val="single" w:sz="4" w:space="0" w:color="auto"/>
            </w:tcBorders>
            <w:vAlign w:val="center"/>
          </w:tcPr>
          <w:p w14:paraId="7FF5776F"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2.2.9</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06F3E33A"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центр детского творчества – 1 объект</w:t>
            </w:r>
          </w:p>
        </w:tc>
      </w:tr>
      <w:tr w:rsidR="00400344" w:rsidRPr="004C3767" w14:paraId="02F9BB3D" w14:textId="77777777" w:rsidTr="002C5E7D">
        <w:tc>
          <w:tcPr>
            <w:tcW w:w="426" w:type="pct"/>
            <w:tcBorders>
              <w:top w:val="single" w:sz="4" w:space="0" w:color="auto"/>
              <w:left w:val="single" w:sz="4" w:space="0" w:color="auto"/>
              <w:bottom w:val="single" w:sz="4" w:space="0" w:color="auto"/>
              <w:right w:val="single" w:sz="4" w:space="0" w:color="auto"/>
            </w:tcBorders>
            <w:vAlign w:val="center"/>
          </w:tcPr>
          <w:p w14:paraId="7D7D766D"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2.2.10</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51354089"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центр ремесел и промыслов – 1 объект</w:t>
            </w:r>
          </w:p>
        </w:tc>
      </w:tr>
      <w:tr w:rsidR="00400344" w:rsidRPr="004C3767" w14:paraId="56D67FFF" w14:textId="77777777" w:rsidTr="002C5E7D">
        <w:trPr>
          <w:trHeight w:val="100"/>
        </w:trPr>
        <w:tc>
          <w:tcPr>
            <w:tcW w:w="426" w:type="pct"/>
            <w:tcBorders>
              <w:top w:val="single" w:sz="4" w:space="0" w:color="auto"/>
              <w:left w:val="single" w:sz="4" w:space="0" w:color="auto"/>
              <w:bottom w:val="single" w:sz="4" w:space="0" w:color="auto"/>
              <w:right w:val="single" w:sz="4" w:space="0" w:color="auto"/>
            </w:tcBorders>
            <w:vAlign w:val="center"/>
          </w:tcPr>
          <w:p w14:paraId="4190C31D"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lastRenderedPageBreak/>
              <w:t>2.2.11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699A12F7"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спортивно-развлекательные комплексы – 2 объекта</w:t>
            </w:r>
          </w:p>
        </w:tc>
      </w:tr>
      <w:tr w:rsidR="00400344" w:rsidRPr="004C3767" w14:paraId="71CB73A0" w14:textId="77777777" w:rsidTr="002C5E7D">
        <w:trPr>
          <w:trHeight w:val="100"/>
        </w:trPr>
        <w:tc>
          <w:tcPr>
            <w:tcW w:w="426" w:type="pct"/>
            <w:tcBorders>
              <w:top w:val="single" w:sz="4" w:space="0" w:color="auto"/>
              <w:left w:val="single" w:sz="4" w:space="0" w:color="auto"/>
              <w:bottom w:val="single" w:sz="4" w:space="0" w:color="auto"/>
              <w:right w:val="single" w:sz="4" w:space="0" w:color="auto"/>
            </w:tcBorders>
            <w:vAlign w:val="center"/>
          </w:tcPr>
          <w:p w14:paraId="7DF9338C"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5C3B80DD"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спортивные комплексы – 3 объекта</w:t>
            </w:r>
          </w:p>
        </w:tc>
      </w:tr>
      <w:tr w:rsidR="00400344" w:rsidRPr="004C3767" w14:paraId="418287CD" w14:textId="77777777" w:rsidTr="002C5E7D">
        <w:trPr>
          <w:trHeight w:val="100"/>
        </w:trPr>
        <w:tc>
          <w:tcPr>
            <w:tcW w:w="426" w:type="pct"/>
            <w:tcBorders>
              <w:top w:val="single" w:sz="4" w:space="0" w:color="auto"/>
              <w:left w:val="single" w:sz="4" w:space="0" w:color="auto"/>
              <w:bottom w:val="single" w:sz="4" w:space="0" w:color="auto"/>
              <w:right w:val="single" w:sz="4" w:space="0" w:color="auto"/>
            </w:tcBorders>
            <w:vAlign w:val="center"/>
          </w:tcPr>
          <w:p w14:paraId="251FBD0F"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2.2.13</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4DA4ACB5"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спортивные залы – 2 объекта</w:t>
            </w:r>
          </w:p>
        </w:tc>
      </w:tr>
      <w:tr w:rsidR="00400344" w:rsidRPr="004C3767" w14:paraId="375068D8" w14:textId="77777777" w:rsidTr="002C5E7D">
        <w:tc>
          <w:tcPr>
            <w:tcW w:w="426" w:type="pct"/>
            <w:tcBorders>
              <w:top w:val="single" w:sz="4" w:space="0" w:color="auto"/>
              <w:left w:val="single" w:sz="4" w:space="0" w:color="auto"/>
              <w:bottom w:val="single" w:sz="4" w:space="0" w:color="auto"/>
              <w:right w:val="single" w:sz="4" w:space="0" w:color="auto"/>
            </w:tcBorders>
            <w:vAlign w:val="center"/>
          </w:tcPr>
          <w:p w14:paraId="47A09A77"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2.2.14</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77529CA5"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спортивные клубы – 6 объектов</w:t>
            </w:r>
          </w:p>
        </w:tc>
      </w:tr>
      <w:tr w:rsidR="00400344" w:rsidRPr="004C3767" w14:paraId="0C0CD384" w14:textId="77777777" w:rsidTr="002C5E7D">
        <w:tc>
          <w:tcPr>
            <w:tcW w:w="426" w:type="pct"/>
            <w:tcBorders>
              <w:top w:val="single" w:sz="4" w:space="0" w:color="auto"/>
              <w:left w:val="single" w:sz="4" w:space="0" w:color="auto"/>
              <w:bottom w:val="single" w:sz="4" w:space="0" w:color="auto"/>
              <w:right w:val="single" w:sz="4" w:space="0" w:color="auto"/>
            </w:tcBorders>
            <w:vAlign w:val="center"/>
          </w:tcPr>
          <w:p w14:paraId="22D2E689"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2.2.15</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0FE2D4DD"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плоскостные сооружения – 1 объект</w:t>
            </w:r>
          </w:p>
        </w:tc>
      </w:tr>
      <w:tr w:rsidR="00400344" w:rsidRPr="004C3767" w14:paraId="0A355A54" w14:textId="77777777" w:rsidTr="002C5E7D">
        <w:tc>
          <w:tcPr>
            <w:tcW w:w="426" w:type="pct"/>
            <w:tcBorders>
              <w:top w:val="single" w:sz="4" w:space="0" w:color="auto"/>
              <w:left w:val="single" w:sz="4" w:space="0" w:color="auto"/>
              <w:bottom w:val="single" w:sz="4" w:space="0" w:color="auto"/>
              <w:right w:val="single" w:sz="4" w:space="0" w:color="auto"/>
            </w:tcBorders>
            <w:vAlign w:val="center"/>
          </w:tcPr>
          <w:p w14:paraId="631B2F64"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2.2.16</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24F5F143"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спортивные площадки – 7 объектов</w:t>
            </w:r>
          </w:p>
        </w:tc>
      </w:tr>
      <w:tr w:rsidR="00400344" w:rsidRPr="004C3767" w14:paraId="4CA2D3A8" w14:textId="77777777" w:rsidTr="002C5E7D">
        <w:trPr>
          <w:trHeight w:val="100"/>
        </w:trPr>
        <w:tc>
          <w:tcPr>
            <w:tcW w:w="426" w:type="pct"/>
            <w:tcBorders>
              <w:top w:val="single" w:sz="4" w:space="0" w:color="auto"/>
              <w:left w:val="single" w:sz="4" w:space="0" w:color="auto"/>
              <w:bottom w:val="single" w:sz="4" w:space="0" w:color="auto"/>
              <w:right w:val="single" w:sz="4" w:space="0" w:color="auto"/>
            </w:tcBorders>
            <w:vAlign w:val="center"/>
          </w:tcPr>
          <w:p w14:paraId="3BD70AD4" w14:textId="77777777" w:rsidR="00805F3C" w:rsidRPr="004C3767" w:rsidRDefault="00805F3C"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2.2.17</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43C73757" w14:textId="77777777" w:rsidR="00805F3C" w:rsidRPr="004C3767" w:rsidRDefault="00805F3C"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стадионы –  2 объекта</w:t>
            </w:r>
          </w:p>
        </w:tc>
      </w:tr>
      <w:tr w:rsidR="00400344" w:rsidRPr="004C3767" w14:paraId="682D86A0" w14:textId="77777777" w:rsidTr="00805F3C">
        <w:trPr>
          <w:trHeight w:val="100"/>
        </w:trPr>
        <w:tc>
          <w:tcPr>
            <w:tcW w:w="426" w:type="pct"/>
            <w:tcBorders>
              <w:top w:val="single" w:sz="4" w:space="0" w:color="auto"/>
              <w:left w:val="single" w:sz="4" w:space="0" w:color="auto"/>
              <w:bottom w:val="single" w:sz="4" w:space="0" w:color="auto"/>
              <w:right w:val="single" w:sz="4" w:space="0" w:color="auto"/>
            </w:tcBorders>
            <w:vAlign w:val="center"/>
          </w:tcPr>
          <w:p w14:paraId="1D9E9FB6"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2.2.18</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6961CE20"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физкультурно-спортивные комплексы – 5 объектов</w:t>
            </w:r>
          </w:p>
        </w:tc>
      </w:tr>
      <w:tr w:rsidR="00400344" w:rsidRPr="004C3767" w14:paraId="2A054B23" w14:textId="77777777" w:rsidTr="00F00767">
        <w:trPr>
          <w:trHeight w:val="100"/>
        </w:trPr>
        <w:tc>
          <w:tcPr>
            <w:tcW w:w="426" w:type="pct"/>
            <w:tcBorders>
              <w:top w:val="single" w:sz="4" w:space="0" w:color="auto"/>
              <w:left w:val="single" w:sz="4" w:space="0" w:color="auto"/>
              <w:bottom w:val="single" w:sz="4" w:space="0" w:color="auto"/>
              <w:right w:val="single" w:sz="4" w:space="0" w:color="auto"/>
            </w:tcBorders>
            <w:vAlign w:val="center"/>
          </w:tcPr>
          <w:p w14:paraId="3592A2A2"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2.2.19</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5575FA04"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физкультурно-оздоровительные комплексы – 2 объекта</w:t>
            </w:r>
          </w:p>
        </w:tc>
      </w:tr>
      <w:tr w:rsidR="00400344" w:rsidRPr="004C3767" w14:paraId="687B9DE1" w14:textId="77777777" w:rsidTr="00F00767">
        <w:trPr>
          <w:trHeight w:val="100"/>
        </w:trPr>
        <w:tc>
          <w:tcPr>
            <w:tcW w:w="426" w:type="pct"/>
            <w:tcBorders>
              <w:top w:val="single" w:sz="4" w:space="0" w:color="auto"/>
              <w:left w:val="single" w:sz="4" w:space="0" w:color="auto"/>
              <w:bottom w:val="single" w:sz="4" w:space="0" w:color="auto"/>
              <w:right w:val="single" w:sz="4" w:space="0" w:color="auto"/>
            </w:tcBorders>
            <w:vAlign w:val="center"/>
          </w:tcPr>
          <w:p w14:paraId="282055D5"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2.2.20</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7B89973B"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плавательные бассейны – 3 объекта</w:t>
            </w:r>
          </w:p>
        </w:tc>
      </w:tr>
      <w:tr w:rsidR="00400344" w:rsidRPr="004C3767" w14:paraId="2F7A1C66"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6964ACDC"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2.2.21</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564851E2"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универсальные спортивные площадки – 2 объекта</w:t>
            </w:r>
          </w:p>
        </w:tc>
      </w:tr>
      <w:tr w:rsidR="00400344" w:rsidRPr="004C3767" w14:paraId="77138544"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7AA051F6"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2.2.22</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7375538F"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крытые спортивные площадки (атлетический павильон) – 4 объекта</w:t>
            </w:r>
          </w:p>
        </w:tc>
      </w:tr>
      <w:tr w:rsidR="00400344" w:rsidRPr="004C3767" w14:paraId="6C517C22"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42EC6655"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2.2.23</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021EA2A0"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хоккейные коробки – 4 объекта</w:t>
            </w:r>
          </w:p>
        </w:tc>
      </w:tr>
      <w:tr w:rsidR="00400344" w:rsidRPr="004C3767" w14:paraId="2C79BAE2"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0D142469"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2.2.24</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58C58485"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универсальные площадки для игровых видов – 2 объекта</w:t>
            </w:r>
          </w:p>
        </w:tc>
      </w:tr>
      <w:tr w:rsidR="00400344" w:rsidRPr="004C3767" w14:paraId="0C73D4F0"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55033E6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2.2.25</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787DC823"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ледово-спортивный комплекс</w:t>
            </w:r>
          </w:p>
        </w:tc>
      </w:tr>
      <w:tr w:rsidR="00400344" w:rsidRPr="004C3767" w14:paraId="4F448F6B" w14:textId="77777777" w:rsidTr="002C5E7D">
        <w:tc>
          <w:tcPr>
            <w:tcW w:w="426" w:type="pct"/>
            <w:tcBorders>
              <w:top w:val="single" w:sz="4" w:space="0" w:color="auto"/>
              <w:left w:val="single" w:sz="4" w:space="0" w:color="auto"/>
              <w:bottom w:val="single" w:sz="4" w:space="0" w:color="auto"/>
              <w:right w:val="single" w:sz="4" w:space="0" w:color="auto"/>
            </w:tcBorders>
            <w:vAlign w:val="center"/>
          </w:tcPr>
          <w:p w14:paraId="52BCB628"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2.2.26</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2CA4F480"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proofErr w:type="spellStart"/>
            <w:r w:rsidRPr="004C3767">
              <w:rPr>
                <w:rFonts w:ascii="Times New Roman" w:hAnsi="Times New Roman"/>
                <w:color w:val="000000" w:themeColor="text1"/>
                <w:sz w:val="24"/>
                <w:szCs w:val="24"/>
              </w:rPr>
              <w:t>картодром</w:t>
            </w:r>
            <w:proofErr w:type="spellEnd"/>
            <w:r w:rsidRPr="004C3767">
              <w:rPr>
                <w:rFonts w:ascii="Times New Roman" w:hAnsi="Times New Roman"/>
                <w:color w:val="000000" w:themeColor="text1"/>
                <w:sz w:val="24"/>
                <w:szCs w:val="24"/>
              </w:rPr>
              <w:t xml:space="preserve"> – 1 объект</w:t>
            </w:r>
          </w:p>
        </w:tc>
      </w:tr>
      <w:tr w:rsidR="00400344" w:rsidRPr="004C3767" w14:paraId="2FCCA308" w14:textId="77777777" w:rsidTr="002C5E7D">
        <w:tc>
          <w:tcPr>
            <w:tcW w:w="426" w:type="pct"/>
            <w:tcBorders>
              <w:top w:val="single" w:sz="4" w:space="0" w:color="auto"/>
              <w:left w:val="single" w:sz="4" w:space="0" w:color="auto"/>
              <w:bottom w:val="single" w:sz="4" w:space="0" w:color="auto"/>
              <w:right w:val="single" w:sz="4" w:space="0" w:color="auto"/>
            </w:tcBorders>
            <w:vAlign w:val="center"/>
          </w:tcPr>
          <w:p w14:paraId="143EC933"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2.2.27</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47B96E63"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аквапарки – 1 объект</w:t>
            </w:r>
          </w:p>
        </w:tc>
      </w:tr>
      <w:tr w:rsidR="00400344" w:rsidRPr="004C3767" w14:paraId="7D77D11E"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5897464B"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2.2.28</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3E7083A9"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гостиничные комплексы – 4 объекта</w:t>
            </w:r>
          </w:p>
        </w:tc>
      </w:tr>
      <w:tr w:rsidR="00400344" w:rsidRPr="004C3767" w14:paraId="1F929377"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789E6D39"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2.2.29</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70D11153"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административно-деловые центры – 2 объекта</w:t>
            </w:r>
          </w:p>
        </w:tc>
      </w:tr>
      <w:tr w:rsidR="00400344" w:rsidRPr="004C3767" w14:paraId="2FE77581"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55300EE0"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2.2.30</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2FB78EA1"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многофункциональные торгово-развлекательные центры – 12 объектов</w:t>
            </w:r>
          </w:p>
        </w:tc>
      </w:tr>
      <w:tr w:rsidR="00400344" w:rsidRPr="004C3767" w14:paraId="76F884A6"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5D93A67C"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2.2.31</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0466CDF9"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многофункциональные торговые центры – 7 объектов</w:t>
            </w:r>
          </w:p>
        </w:tc>
      </w:tr>
      <w:tr w:rsidR="00400344" w:rsidRPr="004C3767" w14:paraId="4B568906" w14:textId="77777777" w:rsidTr="00F00767">
        <w:tc>
          <w:tcPr>
            <w:tcW w:w="426" w:type="pct"/>
            <w:tcBorders>
              <w:top w:val="single" w:sz="4" w:space="0" w:color="auto"/>
              <w:left w:val="single" w:sz="4" w:space="0" w:color="auto"/>
              <w:bottom w:val="single" w:sz="4" w:space="0" w:color="auto"/>
              <w:right w:val="single" w:sz="4" w:space="0" w:color="auto"/>
            </w:tcBorders>
            <w:vAlign w:val="bottom"/>
          </w:tcPr>
          <w:p w14:paraId="3705C12D"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2.2.32</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72D0B256"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торгово-развлекательные центры – 1 объект</w:t>
            </w:r>
          </w:p>
        </w:tc>
      </w:tr>
      <w:tr w:rsidR="00400344" w:rsidRPr="004C3767" w14:paraId="17BE92DE"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51D387B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2.2.33</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3B0A5DD5"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рестораны – 1 объект</w:t>
            </w:r>
          </w:p>
        </w:tc>
      </w:tr>
      <w:tr w:rsidR="00400344" w:rsidRPr="004C3767" w14:paraId="50A52F44"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05150400"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2.2.34</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12473411"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рынки – 1 объект</w:t>
            </w:r>
          </w:p>
        </w:tc>
      </w:tr>
      <w:tr w:rsidR="00400344" w:rsidRPr="004C3767" w14:paraId="231AF54B" w14:textId="77777777" w:rsidTr="00F00767">
        <w:trPr>
          <w:trHeight w:val="100"/>
        </w:trPr>
        <w:tc>
          <w:tcPr>
            <w:tcW w:w="426" w:type="pct"/>
            <w:tcBorders>
              <w:top w:val="single" w:sz="4" w:space="0" w:color="auto"/>
              <w:left w:val="single" w:sz="4" w:space="0" w:color="auto"/>
              <w:bottom w:val="single" w:sz="4" w:space="0" w:color="auto"/>
              <w:right w:val="single" w:sz="4" w:space="0" w:color="auto"/>
            </w:tcBorders>
            <w:vAlign w:val="center"/>
          </w:tcPr>
          <w:p w14:paraId="6C131B4B"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2.2.35</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340AF30C"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обслуживания населения – 3 объекта</w:t>
            </w:r>
          </w:p>
        </w:tc>
      </w:tr>
      <w:tr w:rsidR="00400344" w:rsidRPr="004C3767" w14:paraId="583E8B7E"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5C41013B"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2.2.36</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44D91D1C"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здания бытового назначения – 2 объекта</w:t>
            </w:r>
          </w:p>
        </w:tc>
      </w:tr>
      <w:tr w:rsidR="00400344" w:rsidRPr="004C3767" w14:paraId="466DB30F" w14:textId="77777777" w:rsidTr="00307F33">
        <w:tc>
          <w:tcPr>
            <w:tcW w:w="426" w:type="pct"/>
            <w:tcBorders>
              <w:top w:val="single" w:sz="4" w:space="0" w:color="auto"/>
              <w:left w:val="single" w:sz="4" w:space="0" w:color="auto"/>
              <w:bottom w:val="single" w:sz="4" w:space="0" w:color="auto"/>
              <w:right w:val="single" w:sz="4" w:space="0" w:color="auto"/>
            </w:tcBorders>
            <w:vAlign w:val="center"/>
          </w:tcPr>
          <w:p w14:paraId="727A562F"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2.2.37</w:t>
            </w:r>
          </w:p>
        </w:tc>
        <w:tc>
          <w:tcPr>
            <w:tcW w:w="4574" w:type="pct"/>
            <w:gridSpan w:val="3"/>
            <w:tcBorders>
              <w:top w:val="single" w:sz="4" w:space="0" w:color="auto"/>
              <w:left w:val="single" w:sz="4" w:space="0" w:color="auto"/>
              <w:bottom w:val="single" w:sz="4" w:space="0" w:color="auto"/>
              <w:right w:val="single" w:sz="4" w:space="0" w:color="auto"/>
            </w:tcBorders>
          </w:tcPr>
          <w:p w14:paraId="5A493B1D"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административно-бытовой центр – 1 объект</w:t>
            </w:r>
          </w:p>
        </w:tc>
      </w:tr>
      <w:tr w:rsidR="00400344" w:rsidRPr="004C3767" w14:paraId="68DE5267" w14:textId="77777777" w:rsidTr="00307F33">
        <w:tc>
          <w:tcPr>
            <w:tcW w:w="426" w:type="pct"/>
            <w:tcBorders>
              <w:top w:val="single" w:sz="4" w:space="0" w:color="auto"/>
              <w:left w:val="single" w:sz="4" w:space="0" w:color="auto"/>
              <w:bottom w:val="single" w:sz="4" w:space="0" w:color="auto"/>
              <w:right w:val="single" w:sz="4" w:space="0" w:color="auto"/>
            </w:tcBorders>
            <w:vAlign w:val="center"/>
          </w:tcPr>
          <w:p w14:paraId="797B1306"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2.2.38</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0195BF73"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здания обслуживания населения – 1 объект</w:t>
            </w:r>
          </w:p>
        </w:tc>
      </w:tr>
      <w:tr w:rsidR="00400344" w:rsidRPr="004C3767" w14:paraId="72AB0B7C" w14:textId="77777777" w:rsidTr="00F00767">
        <w:tc>
          <w:tcPr>
            <w:tcW w:w="426" w:type="pct"/>
            <w:tcBorders>
              <w:top w:val="single" w:sz="4" w:space="0" w:color="auto"/>
              <w:left w:val="single" w:sz="4" w:space="0" w:color="auto"/>
              <w:bottom w:val="single" w:sz="4" w:space="0" w:color="auto"/>
              <w:right w:val="single" w:sz="4" w:space="0" w:color="auto"/>
            </w:tcBorders>
            <w:vAlign w:val="center"/>
          </w:tcPr>
          <w:p w14:paraId="340C190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2.2.39</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4F28FE27"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shd w:val="clear" w:color="auto" w:fill="FFFFFF"/>
              </w:rPr>
            </w:pPr>
            <w:r w:rsidRPr="004C3767">
              <w:rPr>
                <w:rFonts w:ascii="Times New Roman" w:hAnsi="Times New Roman"/>
                <w:color w:val="000000" w:themeColor="text1"/>
                <w:sz w:val="24"/>
                <w:szCs w:val="24"/>
                <w:shd w:val="clear" w:color="auto" w:fill="FFFFFF"/>
              </w:rPr>
              <w:t>объект туристической инфраструктуры - 1 объект</w:t>
            </w:r>
          </w:p>
        </w:tc>
      </w:tr>
      <w:tr w:rsidR="00400344" w:rsidRPr="004C3767" w14:paraId="0072D81B" w14:textId="77777777" w:rsidTr="004016E0">
        <w:tc>
          <w:tcPr>
            <w:tcW w:w="426" w:type="pct"/>
            <w:tcBorders>
              <w:top w:val="single" w:sz="4" w:space="0" w:color="auto"/>
              <w:left w:val="single" w:sz="4" w:space="0" w:color="auto"/>
              <w:bottom w:val="single" w:sz="4" w:space="0" w:color="auto"/>
              <w:right w:val="single" w:sz="4" w:space="0" w:color="auto"/>
            </w:tcBorders>
            <w:vAlign w:val="center"/>
          </w:tcPr>
          <w:p w14:paraId="26E494C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2.2.40</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2A2C4C2B"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shd w:val="clear" w:color="auto" w:fill="FFFFFF"/>
              </w:rPr>
              <w:t>канализационная насосная станция (КНС) – 1 объекта, строительство</w:t>
            </w:r>
          </w:p>
        </w:tc>
      </w:tr>
      <w:tr w:rsidR="00400344" w:rsidRPr="004C3767" w14:paraId="4765C2CD" w14:textId="77777777" w:rsidTr="004016E0">
        <w:tc>
          <w:tcPr>
            <w:tcW w:w="426" w:type="pct"/>
            <w:tcBorders>
              <w:top w:val="single" w:sz="4" w:space="0" w:color="auto"/>
              <w:left w:val="single" w:sz="4" w:space="0" w:color="auto"/>
              <w:bottom w:val="single" w:sz="4" w:space="0" w:color="auto"/>
              <w:right w:val="single" w:sz="4" w:space="0" w:color="auto"/>
            </w:tcBorders>
            <w:vAlign w:val="center"/>
          </w:tcPr>
          <w:p w14:paraId="50D9260D"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2.2.41</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35959AF0"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водопроводная насосная станция – 1 объект, реконструкция</w:t>
            </w:r>
          </w:p>
        </w:tc>
      </w:tr>
      <w:tr w:rsidR="00400344" w:rsidRPr="004C3767" w14:paraId="44679221" w14:textId="77777777" w:rsidTr="004016E0">
        <w:tc>
          <w:tcPr>
            <w:tcW w:w="426" w:type="pct"/>
            <w:tcBorders>
              <w:top w:val="single" w:sz="4" w:space="0" w:color="auto"/>
              <w:left w:val="single" w:sz="4" w:space="0" w:color="auto"/>
              <w:bottom w:val="single" w:sz="4" w:space="0" w:color="auto"/>
              <w:right w:val="single" w:sz="4" w:space="0" w:color="auto"/>
            </w:tcBorders>
            <w:vAlign w:val="center"/>
          </w:tcPr>
          <w:p w14:paraId="25EF159B"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2.2.42</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601C9AB2"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shd w:val="clear" w:color="auto" w:fill="FFFFFF"/>
              </w:rPr>
              <w:t>центральный тепловой пункт (ЦТП) – 1 объект, строительство</w:t>
            </w:r>
          </w:p>
        </w:tc>
      </w:tr>
      <w:tr w:rsidR="00400344" w:rsidRPr="004C3767" w14:paraId="489D8377" w14:textId="77777777" w:rsidTr="004016E0">
        <w:tc>
          <w:tcPr>
            <w:tcW w:w="426" w:type="pct"/>
            <w:tcBorders>
              <w:top w:val="single" w:sz="4" w:space="0" w:color="auto"/>
              <w:left w:val="single" w:sz="4" w:space="0" w:color="auto"/>
              <w:bottom w:val="single" w:sz="4" w:space="0" w:color="auto"/>
              <w:right w:val="single" w:sz="4" w:space="0" w:color="auto"/>
            </w:tcBorders>
            <w:vAlign w:val="center"/>
          </w:tcPr>
          <w:p w14:paraId="545DD24E"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2.2.43</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2E59DDC4"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shd w:val="clear" w:color="auto" w:fill="FFFFFF"/>
              </w:rPr>
            </w:pPr>
            <w:r w:rsidRPr="004C3767">
              <w:rPr>
                <w:rFonts w:ascii="Times New Roman" w:hAnsi="Times New Roman"/>
                <w:color w:val="000000" w:themeColor="text1"/>
                <w:sz w:val="24"/>
                <w:szCs w:val="24"/>
                <w:shd w:val="clear" w:color="auto" w:fill="FFFFFF"/>
              </w:rPr>
              <w:t>пункт редуцирования газа (ПРГ) – 5 объектов, строительство</w:t>
            </w:r>
          </w:p>
        </w:tc>
      </w:tr>
      <w:tr w:rsidR="00400344" w:rsidRPr="004C3767" w14:paraId="150DE2B1" w14:textId="77777777" w:rsidTr="004016E0">
        <w:tc>
          <w:tcPr>
            <w:tcW w:w="426" w:type="pct"/>
            <w:vAlign w:val="center"/>
          </w:tcPr>
          <w:p w14:paraId="5DC94F36"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3</w:t>
            </w:r>
          </w:p>
        </w:tc>
        <w:tc>
          <w:tcPr>
            <w:tcW w:w="1946" w:type="pct"/>
            <w:vAlign w:val="center"/>
          </w:tcPr>
          <w:p w14:paraId="0EF0A270" w14:textId="77777777" w:rsidR="00F00767" w:rsidRPr="004C3767" w:rsidRDefault="00F00767" w:rsidP="004C3767">
            <w:pPr>
              <w:jc w:val="center"/>
              <w:rPr>
                <w:b/>
                <w:bCs/>
                <w:color w:val="000000" w:themeColor="text1"/>
              </w:rPr>
            </w:pPr>
            <w:r w:rsidRPr="004C3767">
              <w:rPr>
                <w:b/>
                <w:bCs/>
                <w:color w:val="000000" w:themeColor="text1"/>
              </w:rPr>
              <w:t>Производственная, коммунально-складская зона</w:t>
            </w:r>
          </w:p>
        </w:tc>
        <w:tc>
          <w:tcPr>
            <w:tcW w:w="2628" w:type="pct"/>
            <w:gridSpan w:val="2"/>
            <w:vAlign w:val="center"/>
          </w:tcPr>
          <w:p w14:paraId="409451AB" w14:textId="77777777" w:rsidR="00F00767" w:rsidRPr="004C3767" w:rsidRDefault="00F00767" w:rsidP="004C3767">
            <w:pPr>
              <w:jc w:val="center"/>
              <w:rPr>
                <w:b/>
                <w:bCs/>
                <w:color w:val="000000" w:themeColor="text1"/>
              </w:rPr>
            </w:pPr>
            <w:r w:rsidRPr="004C3767">
              <w:rPr>
                <w:b/>
                <w:bCs/>
                <w:color w:val="000000" w:themeColor="text1"/>
              </w:rPr>
              <w:t>2677,52</w:t>
            </w:r>
          </w:p>
        </w:tc>
      </w:tr>
      <w:tr w:rsidR="002204A6" w:rsidRPr="004C3767" w14:paraId="44A712D9" w14:textId="77777777" w:rsidTr="004016E0">
        <w:tc>
          <w:tcPr>
            <w:tcW w:w="426" w:type="pct"/>
            <w:vAlign w:val="center"/>
          </w:tcPr>
          <w:p w14:paraId="50BE6469" w14:textId="77777777" w:rsidR="002204A6" w:rsidRPr="004C3767" w:rsidRDefault="002204A6"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3.1</w:t>
            </w:r>
          </w:p>
        </w:tc>
        <w:tc>
          <w:tcPr>
            <w:tcW w:w="4574" w:type="pct"/>
            <w:gridSpan w:val="3"/>
            <w:vAlign w:val="center"/>
          </w:tcPr>
          <w:p w14:paraId="331EEE41" w14:textId="77777777" w:rsidR="002204A6" w:rsidRPr="004C3767" w:rsidRDefault="002204A6"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регионального значения</w:t>
            </w:r>
          </w:p>
        </w:tc>
      </w:tr>
      <w:tr w:rsidR="002204A6" w:rsidRPr="004C3767" w14:paraId="2405AD78" w14:textId="77777777" w:rsidTr="004016E0">
        <w:tc>
          <w:tcPr>
            <w:tcW w:w="426" w:type="pct"/>
            <w:vAlign w:val="center"/>
          </w:tcPr>
          <w:p w14:paraId="588AE380" w14:textId="77777777" w:rsidR="002204A6" w:rsidRPr="004C3767" w:rsidRDefault="002204A6"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3.1.1</w:t>
            </w:r>
          </w:p>
        </w:tc>
        <w:tc>
          <w:tcPr>
            <w:tcW w:w="4574" w:type="pct"/>
            <w:gridSpan w:val="3"/>
            <w:vAlign w:val="center"/>
          </w:tcPr>
          <w:p w14:paraId="63468914" w14:textId="77777777" w:rsidR="002204A6" w:rsidRPr="004C3767" w:rsidRDefault="002204A6"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Завод по переработке отходов</w:t>
            </w:r>
          </w:p>
        </w:tc>
      </w:tr>
      <w:tr w:rsidR="00400344" w:rsidRPr="004C3767" w14:paraId="262BA3B2" w14:textId="77777777" w:rsidTr="004016E0">
        <w:tc>
          <w:tcPr>
            <w:tcW w:w="426" w:type="pct"/>
            <w:vAlign w:val="center"/>
          </w:tcPr>
          <w:p w14:paraId="08DC88F9"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3.</w:t>
            </w:r>
            <w:r w:rsidR="002204A6" w:rsidRPr="004C3767">
              <w:rPr>
                <w:rFonts w:ascii="Times New Roman" w:hAnsi="Times New Roman"/>
                <w:color w:val="000000" w:themeColor="text1"/>
                <w:sz w:val="24"/>
                <w:szCs w:val="24"/>
              </w:rPr>
              <w:t>2</w:t>
            </w:r>
          </w:p>
        </w:tc>
        <w:tc>
          <w:tcPr>
            <w:tcW w:w="4574" w:type="pct"/>
            <w:gridSpan w:val="3"/>
            <w:vAlign w:val="center"/>
          </w:tcPr>
          <w:p w14:paraId="0F7F6AAA"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местного значения:</w:t>
            </w:r>
          </w:p>
        </w:tc>
      </w:tr>
      <w:tr w:rsidR="00400344" w:rsidRPr="004C3767" w14:paraId="787A489E" w14:textId="77777777" w:rsidTr="004016E0">
        <w:tc>
          <w:tcPr>
            <w:tcW w:w="426" w:type="pct"/>
            <w:vAlign w:val="center"/>
          </w:tcPr>
          <w:p w14:paraId="7333B662"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3.</w:t>
            </w:r>
            <w:r w:rsidR="002204A6" w:rsidRPr="004C3767">
              <w:rPr>
                <w:rFonts w:ascii="Times New Roman" w:hAnsi="Times New Roman"/>
                <w:color w:val="000000" w:themeColor="text1"/>
                <w:sz w:val="24"/>
                <w:szCs w:val="24"/>
              </w:rPr>
              <w:t>2</w:t>
            </w:r>
            <w:r w:rsidRPr="004C3767">
              <w:rPr>
                <w:rFonts w:ascii="Times New Roman" w:hAnsi="Times New Roman"/>
                <w:color w:val="000000" w:themeColor="text1"/>
                <w:sz w:val="24"/>
                <w:szCs w:val="24"/>
              </w:rPr>
              <w:t>.1</w:t>
            </w:r>
          </w:p>
        </w:tc>
        <w:tc>
          <w:tcPr>
            <w:tcW w:w="4574" w:type="pct"/>
            <w:gridSpan w:val="3"/>
            <w:vAlign w:val="center"/>
          </w:tcPr>
          <w:p w14:paraId="21E8BBD3"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shd w:val="clear" w:color="auto" w:fill="FFFFFF"/>
              </w:rPr>
              <w:t>центральный тепловой пункт (ЦТП)– 1 объект, реконструкция</w:t>
            </w:r>
          </w:p>
        </w:tc>
      </w:tr>
      <w:tr w:rsidR="00400344" w:rsidRPr="004C3767" w14:paraId="377A5D43" w14:textId="77777777" w:rsidTr="004016E0">
        <w:tc>
          <w:tcPr>
            <w:tcW w:w="426" w:type="pct"/>
            <w:vAlign w:val="center"/>
          </w:tcPr>
          <w:p w14:paraId="0640D3BB" w14:textId="77777777" w:rsidR="00F00767" w:rsidRPr="004C3767" w:rsidRDefault="002204A6"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lastRenderedPageBreak/>
              <w:t>3.2</w:t>
            </w:r>
            <w:r w:rsidR="00F00767" w:rsidRPr="004C3767">
              <w:rPr>
                <w:rFonts w:ascii="Times New Roman" w:hAnsi="Times New Roman"/>
                <w:color w:val="000000" w:themeColor="text1"/>
                <w:sz w:val="24"/>
                <w:szCs w:val="24"/>
              </w:rPr>
              <w:t>.2</w:t>
            </w:r>
          </w:p>
        </w:tc>
        <w:tc>
          <w:tcPr>
            <w:tcW w:w="4574" w:type="pct"/>
            <w:gridSpan w:val="3"/>
            <w:vAlign w:val="center"/>
          </w:tcPr>
          <w:p w14:paraId="00076A01"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водопроводная насосная станция – 1 объект, реконструкция</w:t>
            </w:r>
          </w:p>
        </w:tc>
      </w:tr>
      <w:tr w:rsidR="00400344" w:rsidRPr="004C3767" w14:paraId="0A3B1B45" w14:textId="77777777" w:rsidTr="004016E0">
        <w:tc>
          <w:tcPr>
            <w:tcW w:w="426" w:type="pct"/>
            <w:vAlign w:val="center"/>
          </w:tcPr>
          <w:p w14:paraId="6C58B652" w14:textId="77777777" w:rsidR="00F00767" w:rsidRPr="004C3767" w:rsidRDefault="002204A6"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3.2</w:t>
            </w:r>
            <w:r w:rsidR="00F00767" w:rsidRPr="004C3767">
              <w:rPr>
                <w:rFonts w:ascii="Times New Roman" w:hAnsi="Times New Roman"/>
                <w:color w:val="000000" w:themeColor="text1"/>
                <w:sz w:val="24"/>
                <w:szCs w:val="24"/>
              </w:rPr>
              <w:t>.3</w:t>
            </w:r>
          </w:p>
        </w:tc>
        <w:tc>
          <w:tcPr>
            <w:tcW w:w="4574" w:type="pct"/>
            <w:gridSpan w:val="3"/>
            <w:vAlign w:val="center"/>
          </w:tcPr>
          <w:p w14:paraId="22574D3E"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очистные сооружения (КОС) – 2 объекта, строительство</w:t>
            </w:r>
          </w:p>
        </w:tc>
      </w:tr>
      <w:tr w:rsidR="00400344" w:rsidRPr="004C3767" w14:paraId="6B93B0BD" w14:textId="77777777" w:rsidTr="004016E0">
        <w:tc>
          <w:tcPr>
            <w:tcW w:w="426" w:type="pct"/>
            <w:vAlign w:val="center"/>
          </w:tcPr>
          <w:p w14:paraId="1891CE15" w14:textId="77777777" w:rsidR="00F00767" w:rsidRPr="004C3767" w:rsidRDefault="002204A6"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3.2</w:t>
            </w:r>
            <w:r w:rsidR="00F00767" w:rsidRPr="004C3767">
              <w:rPr>
                <w:rFonts w:ascii="Times New Roman" w:hAnsi="Times New Roman"/>
                <w:color w:val="000000" w:themeColor="text1"/>
                <w:sz w:val="24"/>
                <w:szCs w:val="24"/>
              </w:rPr>
              <w:t>.4</w:t>
            </w:r>
          </w:p>
        </w:tc>
        <w:tc>
          <w:tcPr>
            <w:tcW w:w="4574" w:type="pct"/>
            <w:gridSpan w:val="3"/>
            <w:vAlign w:val="center"/>
          </w:tcPr>
          <w:p w14:paraId="2C9BAEF5"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резервуар – 1объект, реконструкция</w:t>
            </w:r>
          </w:p>
        </w:tc>
      </w:tr>
      <w:tr w:rsidR="00400344" w:rsidRPr="004C3767" w14:paraId="1A8351E0" w14:textId="77777777" w:rsidTr="004016E0">
        <w:tc>
          <w:tcPr>
            <w:tcW w:w="426" w:type="pct"/>
            <w:vAlign w:val="center"/>
          </w:tcPr>
          <w:p w14:paraId="1BF0244B" w14:textId="77777777" w:rsidR="00F00767" w:rsidRPr="004C3767" w:rsidRDefault="002204A6"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3.2</w:t>
            </w:r>
            <w:r w:rsidR="00F00767" w:rsidRPr="004C3767">
              <w:rPr>
                <w:rFonts w:ascii="Times New Roman" w:hAnsi="Times New Roman"/>
                <w:color w:val="000000" w:themeColor="text1"/>
                <w:sz w:val="24"/>
                <w:szCs w:val="24"/>
              </w:rPr>
              <w:t>.5</w:t>
            </w:r>
          </w:p>
        </w:tc>
        <w:tc>
          <w:tcPr>
            <w:tcW w:w="4574" w:type="pct"/>
            <w:gridSpan w:val="3"/>
            <w:vAlign w:val="center"/>
          </w:tcPr>
          <w:p w14:paraId="66AD1ECB"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антенно-мачтовое сооружение – 1 объект</w:t>
            </w:r>
          </w:p>
        </w:tc>
      </w:tr>
      <w:tr w:rsidR="00400344" w:rsidRPr="004C3767" w14:paraId="5EC05D24" w14:textId="77777777" w:rsidTr="004016E0">
        <w:tc>
          <w:tcPr>
            <w:tcW w:w="426" w:type="pct"/>
            <w:vAlign w:val="center"/>
          </w:tcPr>
          <w:p w14:paraId="3AE8C914" w14:textId="77777777" w:rsidR="00F00767" w:rsidRPr="004C3767" w:rsidRDefault="002204A6"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3.2</w:t>
            </w:r>
            <w:r w:rsidR="00F00767" w:rsidRPr="004C3767">
              <w:rPr>
                <w:rFonts w:ascii="Times New Roman" w:hAnsi="Times New Roman"/>
                <w:color w:val="000000" w:themeColor="text1"/>
                <w:sz w:val="24"/>
                <w:szCs w:val="24"/>
              </w:rPr>
              <w:t>.6</w:t>
            </w:r>
          </w:p>
        </w:tc>
        <w:tc>
          <w:tcPr>
            <w:tcW w:w="4574" w:type="pct"/>
            <w:gridSpan w:val="3"/>
            <w:vAlign w:val="center"/>
          </w:tcPr>
          <w:p w14:paraId="0F76E1C8"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shd w:val="clear" w:color="auto" w:fill="FFFFFF"/>
              </w:rPr>
              <w:t>пункт редуцирования газа (ПРГ) – 1 объект, строительство</w:t>
            </w:r>
          </w:p>
        </w:tc>
      </w:tr>
      <w:tr w:rsidR="00400344" w:rsidRPr="004C3767" w14:paraId="3165B8D3" w14:textId="77777777" w:rsidTr="004016E0">
        <w:tc>
          <w:tcPr>
            <w:tcW w:w="426" w:type="pct"/>
            <w:vAlign w:val="center"/>
          </w:tcPr>
          <w:p w14:paraId="14C223B8" w14:textId="77777777" w:rsidR="00F00767" w:rsidRPr="004C3767" w:rsidRDefault="002204A6"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3.2</w:t>
            </w:r>
            <w:r w:rsidR="00F00767" w:rsidRPr="004C3767">
              <w:rPr>
                <w:rFonts w:ascii="Times New Roman" w:hAnsi="Times New Roman"/>
                <w:color w:val="000000" w:themeColor="text1"/>
                <w:sz w:val="24"/>
                <w:szCs w:val="24"/>
              </w:rPr>
              <w:t>.7</w:t>
            </w:r>
          </w:p>
        </w:tc>
        <w:tc>
          <w:tcPr>
            <w:tcW w:w="4574" w:type="pct"/>
            <w:gridSpan w:val="3"/>
            <w:vAlign w:val="center"/>
          </w:tcPr>
          <w:p w14:paraId="76E1040F"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shd w:val="clear" w:color="auto" w:fill="FFFFFF"/>
              </w:rPr>
            </w:pPr>
            <w:r w:rsidRPr="004C3767">
              <w:rPr>
                <w:rFonts w:ascii="Times New Roman" w:hAnsi="Times New Roman"/>
                <w:color w:val="000000" w:themeColor="text1"/>
                <w:sz w:val="24"/>
                <w:szCs w:val="24"/>
                <w:shd w:val="clear" w:color="auto" w:fill="FFFFFF"/>
              </w:rPr>
              <w:t>промышленный (индустриальный) парк - 1 объект</w:t>
            </w:r>
          </w:p>
        </w:tc>
      </w:tr>
      <w:tr w:rsidR="00400344" w:rsidRPr="004C3767" w14:paraId="195E3780" w14:textId="77777777" w:rsidTr="004016E0">
        <w:tc>
          <w:tcPr>
            <w:tcW w:w="426" w:type="pct"/>
            <w:vAlign w:val="center"/>
          </w:tcPr>
          <w:p w14:paraId="2670366B"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4</w:t>
            </w:r>
          </w:p>
        </w:tc>
        <w:tc>
          <w:tcPr>
            <w:tcW w:w="1946" w:type="pct"/>
            <w:vAlign w:val="center"/>
          </w:tcPr>
          <w:p w14:paraId="39E47074"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Зона инженерной инфраструктуры</w:t>
            </w:r>
          </w:p>
        </w:tc>
        <w:tc>
          <w:tcPr>
            <w:tcW w:w="2628" w:type="pct"/>
            <w:gridSpan w:val="2"/>
            <w:vAlign w:val="center"/>
          </w:tcPr>
          <w:p w14:paraId="0BBAD3DB" w14:textId="77777777" w:rsidR="00F00767" w:rsidRPr="004C3767" w:rsidRDefault="00F00767" w:rsidP="004C3767">
            <w:pPr>
              <w:pStyle w:val="af2"/>
              <w:shd w:val="clear" w:color="auto" w:fill="auto"/>
              <w:spacing w:before="40" w:after="40"/>
              <w:rPr>
                <w:b/>
                <w:bCs/>
                <w:color w:val="000000" w:themeColor="text1"/>
              </w:rPr>
            </w:pPr>
            <w:r w:rsidRPr="004C3767">
              <w:rPr>
                <w:rFonts w:ascii="Times New Roman" w:hAnsi="Times New Roman"/>
                <w:b/>
                <w:color w:val="000000" w:themeColor="text1"/>
                <w:sz w:val="24"/>
                <w:szCs w:val="24"/>
              </w:rPr>
              <w:t>790,3</w:t>
            </w:r>
          </w:p>
        </w:tc>
      </w:tr>
      <w:tr w:rsidR="00400344" w:rsidRPr="004C3767" w14:paraId="17720ECD" w14:textId="77777777" w:rsidTr="004016E0">
        <w:tc>
          <w:tcPr>
            <w:tcW w:w="426" w:type="pct"/>
            <w:vAlign w:val="center"/>
          </w:tcPr>
          <w:p w14:paraId="4E83F32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4.1</w:t>
            </w:r>
          </w:p>
        </w:tc>
        <w:tc>
          <w:tcPr>
            <w:tcW w:w="4574" w:type="pct"/>
            <w:gridSpan w:val="3"/>
            <w:vAlign w:val="center"/>
            <w:hideMark/>
          </w:tcPr>
          <w:p w14:paraId="37140E36"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федерального значения:</w:t>
            </w:r>
          </w:p>
        </w:tc>
      </w:tr>
      <w:tr w:rsidR="00400344" w:rsidRPr="004C3767" w14:paraId="45E07CC2" w14:textId="77777777" w:rsidTr="004016E0">
        <w:tc>
          <w:tcPr>
            <w:tcW w:w="426" w:type="pct"/>
            <w:vAlign w:val="center"/>
          </w:tcPr>
          <w:p w14:paraId="0DAE9881"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4.1.1</w:t>
            </w:r>
          </w:p>
        </w:tc>
        <w:tc>
          <w:tcPr>
            <w:tcW w:w="4574" w:type="pct"/>
            <w:gridSpan w:val="3"/>
            <w:vAlign w:val="center"/>
          </w:tcPr>
          <w:p w14:paraId="7E1D5205"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ПС 220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xml:space="preserve"> «Находка» (строительство ОРУ 220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 1 объект</w:t>
            </w:r>
          </w:p>
        </w:tc>
      </w:tr>
      <w:tr w:rsidR="00400344" w:rsidRPr="004C3767" w14:paraId="324C3597" w14:textId="77777777" w:rsidTr="004016E0">
        <w:tc>
          <w:tcPr>
            <w:tcW w:w="426" w:type="pct"/>
            <w:vAlign w:val="center"/>
          </w:tcPr>
          <w:p w14:paraId="501EEA8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4.1.2</w:t>
            </w:r>
          </w:p>
        </w:tc>
        <w:tc>
          <w:tcPr>
            <w:tcW w:w="4574" w:type="pct"/>
            <w:gridSpan w:val="3"/>
            <w:vAlign w:val="center"/>
          </w:tcPr>
          <w:p w14:paraId="4D1824E5"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ПС 220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xml:space="preserve"> «Широкая» (реконструкция ОРУ 220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 1 объект</w:t>
            </w:r>
          </w:p>
        </w:tc>
      </w:tr>
      <w:tr w:rsidR="00400344" w:rsidRPr="004C3767" w14:paraId="16F13D36" w14:textId="77777777" w:rsidTr="004016E0">
        <w:tc>
          <w:tcPr>
            <w:tcW w:w="426" w:type="pct"/>
            <w:vAlign w:val="center"/>
          </w:tcPr>
          <w:p w14:paraId="30B0B7E0"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4.2</w:t>
            </w:r>
          </w:p>
        </w:tc>
        <w:tc>
          <w:tcPr>
            <w:tcW w:w="4574" w:type="pct"/>
            <w:gridSpan w:val="3"/>
            <w:vAlign w:val="center"/>
          </w:tcPr>
          <w:p w14:paraId="068AD3EF"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регионального значения:</w:t>
            </w:r>
          </w:p>
        </w:tc>
      </w:tr>
      <w:tr w:rsidR="00400344" w:rsidRPr="004C3767" w14:paraId="136D1C91" w14:textId="77777777" w:rsidTr="004016E0">
        <w:tc>
          <w:tcPr>
            <w:tcW w:w="426" w:type="pct"/>
            <w:vAlign w:val="center"/>
          </w:tcPr>
          <w:p w14:paraId="3FC5FBBC"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4.2.1</w:t>
            </w:r>
          </w:p>
        </w:tc>
        <w:tc>
          <w:tcPr>
            <w:tcW w:w="4574" w:type="pct"/>
            <w:gridSpan w:val="3"/>
            <w:vAlign w:val="center"/>
          </w:tcPr>
          <w:p w14:paraId="29574133"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электрическая подстанция 110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xml:space="preserve"> – 4 объекта, строительство</w:t>
            </w:r>
          </w:p>
        </w:tc>
      </w:tr>
      <w:tr w:rsidR="00400344" w:rsidRPr="004C3767" w14:paraId="1FEF37AF" w14:textId="77777777" w:rsidTr="004016E0">
        <w:tc>
          <w:tcPr>
            <w:tcW w:w="426" w:type="pct"/>
            <w:vAlign w:val="center"/>
          </w:tcPr>
          <w:p w14:paraId="5BEDB4C0"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4.2.2</w:t>
            </w:r>
          </w:p>
        </w:tc>
        <w:tc>
          <w:tcPr>
            <w:tcW w:w="4574" w:type="pct"/>
            <w:gridSpan w:val="3"/>
            <w:vAlign w:val="center"/>
          </w:tcPr>
          <w:p w14:paraId="493C0DEE"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электрическая подстанция 110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xml:space="preserve"> – 5 объектов, реконструкция</w:t>
            </w:r>
          </w:p>
        </w:tc>
      </w:tr>
      <w:tr w:rsidR="00400344" w:rsidRPr="004C3767" w14:paraId="08D916E6" w14:textId="77777777" w:rsidTr="004016E0">
        <w:tc>
          <w:tcPr>
            <w:tcW w:w="426" w:type="pct"/>
            <w:vAlign w:val="center"/>
          </w:tcPr>
          <w:p w14:paraId="3737EE58"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w:t>
            </w:r>
          </w:p>
        </w:tc>
        <w:tc>
          <w:tcPr>
            <w:tcW w:w="4574" w:type="pct"/>
            <w:gridSpan w:val="3"/>
            <w:vAlign w:val="center"/>
          </w:tcPr>
          <w:p w14:paraId="77BF818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местного значения:</w:t>
            </w:r>
          </w:p>
        </w:tc>
      </w:tr>
      <w:tr w:rsidR="00400344" w:rsidRPr="004C3767" w14:paraId="4031B312" w14:textId="77777777" w:rsidTr="004016E0">
        <w:tc>
          <w:tcPr>
            <w:tcW w:w="426" w:type="pct"/>
            <w:vAlign w:val="center"/>
          </w:tcPr>
          <w:p w14:paraId="0B503CF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4.3.1</w:t>
            </w:r>
          </w:p>
        </w:tc>
        <w:tc>
          <w:tcPr>
            <w:tcW w:w="4574" w:type="pct"/>
            <w:gridSpan w:val="3"/>
            <w:vAlign w:val="center"/>
          </w:tcPr>
          <w:p w14:paraId="203F872E"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резервуар – 11 объектов, строительство</w:t>
            </w:r>
          </w:p>
        </w:tc>
      </w:tr>
      <w:tr w:rsidR="00400344" w:rsidRPr="004C3767" w14:paraId="5A655686" w14:textId="77777777" w:rsidTr="004016E0">
        <w:tc>
          <w:tcPr>
            <w:tcW w:w="426" w:type="pct"/>
            <w:vAlign w:val="center"/>
          </w:tcPr>
          <w:p w14:paraId="4DAF9EB1"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4.3.2</w:t>
            </w:r>
          </w:p>
        </w:tc>
        <w:tc>
          <w:tcPr>
            <w:tcW w:w="4574" w:type="pct"/>
            <w:gridSpan w:val="3"/>
            <w:vAlign w:val="center"/>
          </w:tcPr>
          <w:p w14:paraId="6567CE61"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резервуар – 4 объекта, реконструкция</w:t>
            </w:r>
          </w:p>
        </w:tc>
      </w:tr>
      <w:tr w:rsidR="00400344" w:rsidRPr="004C3767" w14:paraId="3A6218D4" w14:textId="77777777" w:rsidTr="004016E0">
        <w:tc>
          <w:tcPr>
            <w:tcW w:w="426" w:type="pct"/>
            <w:vAlign w:val="center"/>
          </w:tcPr>
          <w:p w14:paraId="7CB5331C"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4.3.3</w:t>
            </w:r>
          </w:p>
        </w:tc>
        <w:tc>
          <w:tcPr>
            <w:tcW w:w="4574" w:type="pct"/>
            <w:gridSpan w:val="3"/>
            <w:vAlign w:val="center"/>
          </w:tcPr>
          <w:p w14:paraId="4E76B09B"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водопроводная насосная станция - 5 объектов, строительство</w:t>
            </w:r>
          </w:p>
        </w:tc>
      </w:tr>
      <w:tr w:rsidR="00400344" w:rsidRPr="004C3767" w14:paraId="4EED784E" w14:textId="77777777" w:rsidTr="004016E0">
        <w:tc>
          <w:tcPr>
            <w:tcW w:w="426" w:type="pct"/>
            <w:vAlign w:val="center"/>
          </w:tcPr>
          <w:p w14:paraId="605F53C8"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4.3.4</w:t>
            </w:r>
          </w:p>
        </w:tc>
        <w:tc>
          <w:tcPr>
            <w:tcW w:w="4574" w:type="pct"/>
            <w:gridSpan w:val="3"/>
            <w:vAlign w:val="center"/>
          </w:tcPr>
          <w:p w14:paraId="441E0688"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водопроводная насосная станция - 6 объектов, реконструкция</w:t>
            </w:r>
          </w:p>
        </w:tc>
      </w:tr>
      <w:tr w:rsidR="00400344" w:rsidRPr="004C3767" w14:paraId="24E17A97" w14:textId="77777777" w:rsidTr="004016E0">
        <w:tc>
          <w:tcPr>
            <w:tcW w:w="426" w:type="pct"/>
            <w:vAlign w:val="center"/>
          </w:tcPr>
          <w:p w14:paraId="072D2D91"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4.3.5</w:t>
            </w:r>
          </w:p>
        </w:tc>
        <w:tc>
          <w:tcPr>
            <w:tcW w:w="4574" w:type="pct"/>
            <w:gridSpan w:val="3"/>
            <w:vAlign w:val="center"/>
          </w:tcPr>
          <w:p w14:paraId="6B39D65C"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водопроводные очистные сооружения – 1 объект, строительство</w:t>
            </w:r>
          </w:p>
        </w:tc>
      </w:tr>
      <w:tr w:rsidR="00400344" w:rsidRPr="004C3767" w14:paraId="39D1C856" w14:textId="77777777" w:rsidTr="004016E0">
        <w:tc>
          <w:tcPr>
            <w:tcW w:w="426" w:type="pct"/>
            <w:vAlign w:val="center"/>
          </w:tcPr>
          <w:p w14:paraId="7928AD5F"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4.3.6</w:t>
            </w:r>
          </w:p>
        </w:tc>
        <w:tc>
          <w:tcPr>
            <w:tcW w:w="4574" w:type="pct"/>
            <w:gridSpan w:val="3"/>
            <w:vAlign w:val="center"/>
          </w:tcPr>
          <w:p w14:paraId="28901065"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водозабор - 2 объекта, реконструкция</w:t>
            </w:r>
          </w:p>
        </w:tc>
      </w:tr>
      <w:tr w:rsidR="00400344" w:rsidRPr="004C3767" w14:paraId="1A76EEE7" w14:textId="77777777" w:rsidTr="004016E0">
        <w:tc>
          <w:tcPr>
            <w:tcW w:w="426" w:type="pct"/>
            <w:vAlign w:val="center"/>
          </w:tcPr>
          <w:p w14:paraId="3FFF5652"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4.3.7</w:t>
            </w:r>
          </w:p>
        </w:tc>
        <w:tc>
          <w:tcPr>
            <w:tcW w:w="4574" w:type="pct"/>
            <w:gridSpan w:val="3"/>
            <w:vAlign w:val="center"/>
          </w:tcPr>
          <w:p w14:paraId="419F61C7"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водозабор - 6 объектов, строительство</w:t>
            </w:r>
          </w:p>
        </w:tc>
      </w:tr>
      <w:tr w:rsidR="00400344" w:rsidRPr="004C3767" w14:paraId="7D9C78E0" w14:textId="77777777" w:rsidTr="004016E0">
        <w:tc>
          <w:tcPr>
            <w:tcW w:w="426" w:type="pct"/>
            <w:vAlign w:val="center"/>
          </w:tcPr>
          <w:p w14:paraId="5FB7E510"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4.3.8</w:t>
            </w:r>
          </w:p>
        </w:tc>
        <w:tc>
          <w:tcPr>
            <w:tcW w:w="4574" w:type="pct"/>
            <w:gridSpan w:val="3"/>
            <w:vAlign w:val="center"/>
          </w:tcPr>
          <w:p w14:paraId="2CDB8C27"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очистные сооружения (КОС) – 3 объекта, реконструкция</w:t>
            </w:r>
          </w:p>
        </w:tc>
      </w:tr>
      <w:tr w:rsidR="00400344" w:rsidRPr="004C3767" w14:paraId="1AC33889" w14:textId="77777777" w:rsidTr="004016E0">
        <w:tc>
          <w:tcPr>
            <w:tcW w:w="426" w:type="pct"/>
            <w:vAlign w:val="center"/>
          </w:tcPr>
          <w:p w14:paraId="76D618DE"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4.3.9</w:t>
            </w:r>
          </w:p>
        </w:tc>
        <w:tc>
          <w:tcPr>
            <w:tcW w:w="4574" w:type="pct"/>
            <w:gridSpan w:val="3"/>
            <w:vAlign w:val="center"/>
          </w:tcPr>
          <w:p w14:paraId="0E84E148"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очистные сооружения (КОС) – 4 объектов, строительство</w:t>
            </w:r>
          </w:p>
        </w:tc>
      </w:tr>
      <w:tr w:rsidR="00400344" w:rsidRPr="004C3767" w14:paraId="70F92B16" w14:textId="77777777" w:rsidTr="004016E0">
        <w:tc>
          <w:tcPr>
            <w:tcW w:w="426" w:type="pct"/>
            <w:vAlign w:val="center"/>
          </w:tcPr>
          <w:p w14:paraId="4E5CAE25"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4.3.10</w:t>
            </w:r>
          </w:p>
        </w:tc>
        <w:tc>
          <w:tcPr>
            <w:tcW w:w="4574" w:type="pct"/>
            <w:gridSpan w:val="3"/>
            <w:vAlign w:val="center"/>
          </w:tcPr>
          <w:p w14:paraId="54919B21"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канализационная насосная станция (КНС) - 5 объектов, строительство</w:t>
            </w:r>
          </w:p>
        </w:tc>
      </w:tr>
      <w:tr w:rsidR="00400344" w:rsidRPr="004C3767" w14:paraId="006F3D9E" w14:textId="77777777" w:rsidTr="004016E0">
        <w:tc>
          <w:tcPr>
            <w:tcW w:w="426" w:type="pct"/>
            <w:vAlign w:val="center"/>
          </w:tcPr>
          <w:p w14:paraId="21F6CCA0"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4.3.11</w:t>
            </w:r>
          </w:p>
        </w:tc>
        <w:tc>
          <w:tcPr>
            <w:tcW w:w="4574" w:type="pct"/>
            <w:gridSpan w:val="3"/>
            <w:vAlign w:val="center"/>
          </w:tcPr>
          <w:p w14:paraId="1414E3AE"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центральный тепловой пункт (ЦТП) - 2 объекта, строительство</w:t>
            </w:r>
          </w:p>
        </w:tc>
      </w:tr>
      <w:tr w:rsidR="00400344" w:rsidRPr="004C3767" w14:paraId="554EAB4C" w14:textId="77777777" w:rsidTr="004016E0">
        <w:tc>
          <w:tcPr>
            <w:tcW w:w="426" w:type="pct"/>
            <w:vAlign w:val="center"/>
          </w:tcPr>
          <w:p w14:paraId="469B7ABD"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4.3.12</w:t>
            </w:r>
          </w:p>
        </w:tc>
        <w:tc>
          <w:tcPr>
            <w:tcW w:w="4574" w:type="pct"/>
            <w:gridSpan w:val="3"/>
            <w:vAlign w:val="center"/>
          </w:tcPr>
          <w:p w14:paraId="55C0822C"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котельная – 1 объект, строительство</w:t>
            </w:r>
          </w:p>
        </w:tc>
      </w:tr>
      <w:tr w:rsidR="00400344" w:rsidRPr="004C3767" w14:paraId="62C63D4D" w14:textId="77777777" w:rsidTr="004016E0">
        <w:tc>
          <w:tcPr>
            <w:tcW w:w="426" w:type="pct"/>
            <w:vAlign w:val="center"/>
          </w:tcPr>
          <w:p w14:paraId="460E703B"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4.3.13</w:t>
            </w:r>
          </w:p>
        </w:tc>
        <w:tc>
          <w:tcPr>
            <w:tcW w:w="4574" w:type="pct"/>
            <w:gridSpan w:val="3"/>
            <w:vAlign w:val="center"/>
          </w:tcPr>
          <w:p w14:paraId="32F4574F"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электрическая подстанция 35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xml:space="preserve"> – 3 объекта, строительство</w:t>
            </w:r>
          </w:p>
        </w:tc>
      </w:tr>
      <w:tr w:rsidR="00400344" w:rsidRPr="004C3767" w14:paraId="772AFEC4" w14:textId="77777777" w:rsidTr="004016E0">
        <w:tc>
          <w:tcPr>
            <w:tcW w:w="426" w:type="pct"/>
            <w:vAlign w:val="center"/>
          </w:tcPr>
          <w:p w14:paraId="6A2A9760"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4.3.14</w:t>
            </w:r>
          </w:p>
        </w:tc>
        <w:tc>
          <w:tcPr>
            <w:tcW w:w="4574" w:type="pct"/>
            <w:gridSpan w:val="3"/>
            <w:vAlign w:val="center"/>
          </w:tcPr>
          <w:p w14:paraId="7EFE26FF"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электрическая подстанция 35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xml:space="preserve"> – 4 объекта, реконструкция</w:t>
            </w:r>
          </w:p>
        </w:tc>
      </w:tr>
      <w:tr w:rsidR="00400344" w:rsidRPr="004C3767" w14:paraId="286B9F07" w14:textId="77777777" w:rsidTr="004016E0">
        <w:tc>
          <w:tcPr>
            <w:tcW w:w="426" w:type="pct"/>
            <w:vAlign w:val="center"/>
          </w:tcPr>
          <w:p w14:paraId="477CA86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4.3.15</w:t>
            </w:r>
          </w:p>
        </w:tc>
        <w:tc>
          <w:tcPr>
            <w:tcW w:w="4574" w:type="pct"/>
            <w:gridSpan w:val="3"/>
            <w:vAlign w:val="center"/>
          </w:tcPr>
          <w:p w14:paraId="1455535C"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пункт редуцирования газа (ПРГ) – 11 объектов, строительство</w:t>
            </w:r>
          </w:p>
        </w:tc>
      </w:tr>
      <w:tr w:rsidR="00400344" w:rsidRPr="004C3767" w14:paraId="4084C1EA" w14:textId="77777777" w:rsidTr="004016E0">
        <w:tc>
          <w:tcPr>
            <w:tcW w:w="426" w:type="pct"/>
            <w:vAlign w:val="center"/>
          </w:tcPr>
          <w:p w14:paraId="43C0A8A2"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4.3.16</w:t>
            </w:r>
          </w:p>
        </w:tc>
        <w:tc>
          <w:tcPr>
            <w:tcW w:w="4574" w:type="pct"/>
            <w:gridSpan w:val="3"/>
            <w:vAlign w:val="center"/>
          </w:tcPr>
          <w:p w14:paraId="51122791"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антенно-мачтовое сооружение – 8 объектов</w:t>
            </w:r>
          </w:p>
        </w:tc>
      </w:tr>
      <w:tr w:rsidR="00400344" w:rsidRPr="004C3767" w14:paraId="41BA1FAB" w14:textId="77777777" w:rsidTr="004016E0">
        <w:tc>
          <w:tcPr>
            <w:tcW w:w="426" w:type="pct"/>
            <w:vAlign w:val="center"/>
          </w:tcPr>
          <w:p w14:paraId="400FF87D"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4.3.17</w:t>
            </w:r>
          </w:p>
        </w:tc>
        <w:tc>
          <w:tcPr>
            <w:tcW w:w="4574" w:type="pct"/>
            <w:gridSpan w:val="3"/>
            <w:vAlign w:val="center"/>
          </w:tcPr>
          <w:p w14:paraId="3FBC9C04"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базовая станция сотовой связи – 1 объект</w:t>
            </w:r>
          </w:p>
        </w:tc>
      </w:tr>
      <w:tr w:rsidR="00400344" w:rsidRPr="004C3767" w14:paraId="63E33CC5" w14:textId="77777777" w:rsidTr="004016E0">
        <w:tc>
          <w:tcPr>
            <w:tcW w:w="426" w:type="pct"/>
            <w:vAlign w:val="center"/>
          </w:tcPr>
          <w:p w14:paraId="1C5DB146"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5</w:t>
            </w:r>
          </w:p>
        </w:tc>
        <w:tc>
          <w:tcPr>
            <w:tcW w:w="1946" w:type="pct"/>
            <w:vAlign w:val="center"/>
            <w:hideMark/>
          </w:tcPr>
          <w:p w14:paraId="51668F37"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Зона транспортной инфраструктуры</w:t>
            </w:r>
          </w:p>
        </w:tc>
        <w:tc>
          <w:tcPr>
            <w:tcW w:w="2628" w:type="pct"/>
            <w:gridSpan w:val="2"/>
            <w:vAlign w:val="center"/>
            <w:hideMark/>
          </w:tcPr>
          <w:p w14:paraId="66910114" w14:textId="77777777" w:rsidR="00F00767" w:rsidRPr="004C3767" w:rsidRDefault="00F00767" w:rsidP="004C3767">
            <w:pPr>
              <w:jc w:val="center"/>
              <w:rPr>
                <w:b/>
                <w:bCs/>
                <w:color w:val="000000" w:themeColor="text1"/>
              </w:rPr>
            </w:pPr>
            <w:r w:rsidRPr="004C3767">
              <w:rPr>
                <w:b/>
                <w:bCs/>
                <w:color w:val="000000" w:themeColor="text1"/>
              </w:rPr>
              <w:t>3559,47</w:t>
            </w:r>
          </w:p>
        </w:tc>
      </w:tr>
      <w:tr w:rsidR="00400344" w:rsidRPr="004C3767" w14:paraId="4DAB442C" w14:textId="77777777" w:rsidTr="004016E0">
        <w:tc>
          <w:tcPr>
            <w:tcW w:w="426" w:type="pct"/>
            <w:vAlign w:val="center"/>
          </w:tcPr>
          <w:p w14:paraId="1F9F4FF9"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5.1</w:t>
            </w:r>
          </w:p>
        </w:tc>
        <w:tc>
          <w:tcPr>
            <w:tcW w:w="4574" w:type="pct"/>
            <w:gridSpan w:val="3"/>
            <w:vAlign w:val="center"/>
          </w:tcPr>
          <w:p w14:paraId="3DCBC758"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федерального значения:</w:t>
            </w:r>
          </w:p>
        </w:tc>
      </w:tr>
      <w:tr w:rsidR="00400344" w:rsidRPr="004C3767" w14:paraId="73370EA0" w14:textId="77777777" w:rsidTr="004016E0">
        <w:tc>
          <w:tcPr>
            <w:tcW w:w="426" w:type="pct"/>
            <w:vAlign w:val="center"/>
          </w:tcPr>
          <w:p w14:paraId="3E633795"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5.1.1</w:t>
            </w:r>
          </w:p>
        </w:tc>
        <w:tc>
          <w:tcPr>
            <w:tcW w:w="4574" w:type="pct"/>
            <w:gridSpan w:val="3"/>
            <w:vAlign w:val="center"/>
          </w:tcPr>
          <w:p w14:paraId="7F5822AC"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пешеходный переход через железнодорожные пути в г. Находка – 1 объект</w:t>
            </w:r>
          </w:p>
        </w:tc>
      </w:tr>
      <w:tr w:rsidR="00400344" w:rsidRPr="004C3767" w14:paraId="1A9291D3" w14:textId="77777777" w:rsidTr="004016E0">
        <w:tc>
          <w:tcPr>
            <w:tcW w:w="426" w:type="pct"/>
            <w:vAlign w:val="center"/>
          </w:tcPr>
          <w:p w14:paraId="223910EE"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5.1.2</w:t>
            </w:r>
          </w:p>
        </w:tc>
        <w:tc>
          <w:tcPr>
            <w:tcW w:w="4574" w:type="pct"/>
            <w:gridSpan w:val="3"/>
            <w:vAlign w:val="center"/>
          </w:tcPr>
          <w:p w14:paraId="024B373B"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железнодорожные станции – 2 объект</w:t>
            </w:r>
          </w:p>
        </w:tc>
      </w:tr>
      <w:tr w:rsidR="00400344" w:rsidRPr="004C3767" w14:paraId="2E8B29B0" w14:textId="77777777" w:rsidTr="004016E0">
        <w:tc>
          <w:tcPr>
            <w:tcW w:w="426" w:type="pct"/>
            <w:vAlign w:val="center"/>
          </w:tcPr>
          <w:p w14:paraId="03F118C3"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5.1.3</w:t>
            </w:r>
          </w:p>
        </w:tc>
        <w:tc>
          <w:tcPr>
            <w:tcW w:w="4574" w:type="pct"/>
            <w:gridSpan w:val="3"/>
            <w:vAlign w:val="center"/>
          </w:tcPr>
          <w:p w14:paraId="534F916F"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причал – 1 объект</w:t>
            </w:r>
          </w:p>
        </w:tc>
      </w:tr>
      <w:tr w:rsidR="00400344" w:rsidRPr="004C3767" w14:paraId="73C20AD6" w14:textId="77777777" w:rsidTr="004016E0">
        <w:tc>
          <w:tcPr>
            <w:tcW w:w="426" w:type="pct"/>
            <w:vAlign w:val="center"/>
          </w:tcPr>
          <w:p w14:paraId="2BCB210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5.1.4</w:t>
            </w:r>
          </w:p>
        </w:tc>
        <w:tc>
          <w:tcPr>
            <w:tcW w:w="4574" w:type="pct"/>
            <w:gridSpan w:val="3"/>
            <w:vAlign w:val="center"/>
          </w:tcPr>
          <w:p w14:paraId="2ABEC616"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мостовое сооружение – 5 объекта</w:t>
            </w:r>
          </w:p>
        </w:tc>
      </w:tr>
      <w:tr w:rsidR="008549EF" w:rsidRPr="004C3767" w14:paraId="01452E40" w14:textId="77777777" w:rsidTr="004016E0">
        <w:tc>
          <w:tcPr>
            <w:tcW w:w="426" w:type="pct"/>
            <w:vAlign w:val="center"/>
          </w:tcPr>
          <w:p w14:paraId="7626B391" w14:textId="77777777" w:rsidR="008549EF" w:rsidRPr="004C3767" w:rsidRDefault="008549EF"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lastRenderedPageBreak/>
              <w:t>5.1.5</w:t>
            </w:r>
          </w:p>
        </w:tc>
        <w:tc>
          <w:tcPr>
            <w:tcW w:w="4574" w:type="pct"/>
            <w:gridSpan w:val="3"/>
            <w:vAlign w:val="center"/>
          </w:tcPr>
          <w:p w14:paraId="45C3BD62" w14:textId="77777777" w:rsidR="008549EF" w:rsidRPr="004C3767" w:rsidRDefault="008549EF"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Морской порт «Козьмино». Береговые и причальные сооружения. Строительство парковки для автомобилей сотрудников</w:t>
            </w:r>
          </w:p>
        </w:tc>
      </w:tr>
      <w:tr w:rsidR="008549EF" w:rsidRPr="004C3767" w14:paraId="1260FFEB" w14:textId="77777777" w:rsidTr="004016E0">
        <w:tc>
          <w:tcPr>
            <w:tcW w:w="426" w:type="pct"/>
            <w:vAlign w:val="center"/>
          </w:tcPr>
          <w:p w14:paraId="560BF1F7" w14:textId="77777777" w:rsidR="008549EF" w:rsidRPr="004C3767" w:rsidRDefault="008549EF"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5.1.6</w:t>
            </w:r>
          </w:p>
        </w:tc>
        <w:tc>
          <w:tcPr>
            <w:tcW w:w="4574" w:type="pct"/>
            <w:gridSpan w:val="3"/>
            <w:vAlign w:val="center"/>
          </w:tcPr>
          <w:p w14:paraId="234E6AB9" w14:textId="77777777" w:rsidR="008549EF" w:rsidRPr="004C3767" w:rsidRDefault="008549EF"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Морской порт «Козьмино». Нефтебаза. Строительство парковки для автомобилей сотрудников</w:t>
            </w:r>
          </w:p>
        </w:tc>
      </w:tr>
      <w:tr w:rsidR="00400344" w:rsidRPr="004C3767" w14:paraId="5157ABA7" w14:textId="77777777" w:rsidTr="004016E0">
        <w:tc>
          <w:tcPr>
            <w:tcW w:w="426" w:type="pct"/>
            <w:vAlign w:val="center"/>
          </w:tcPr>
          <w:p w14:paraId="2E46A381"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w:t>
            </w:r>
            <w:r w:rsidR="008549EF" w:rsidRPr="004C3767">
              <w:rPr>
                <w:rFonts w:ascii="Times New Roman" w:hAnsi="Times New Roman"/>
                <w:color w:val="000000" w:themeColor="text1"/>
                <w:sz w:val="24"/>
                <w:szCs w:val="24"/>
              </w:rPr>
              <w:t>.</w:t>
            </w:r>
            <w:r w:rsidRPr="004C3767">
              <w:rPr>
                <w:rFonts w:ascii="Times New Roman" w:hAnsi="Times New Roman"/>
                <w:color w:val="000000" w:themeColor="text1"/>
                <w:sz w:val="24"/>
                <w:szCs w:val="24"/>
              </w:rPr>
              <w:t>2</w:t>
            </w:r>
          </w:p>
        </w:tc>
        <w:tc>
          <w:tcPr>
            <w:tcW w:w="4574" w:type="pct"/>
            <w:gridSpan w:val="3"/>
            <w:vAlign w:val="center"/>
          </w:tcPr>
          <w:p w14:paraId="66FB4A20"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регионального значения:</w:t>
            </w:r>
          </w:p>
        </w:tc>
      </w:tr>
      <w:tr w:rsidR="00400344" w:rsidRPr="004C3767" w14:paraId="42C82ADC" w14:textId="77777777" w:rsidTr="004016E0">
        <w:tc>
          <w:tcPr>
            <w:tcW w:w="426" w:type="pct"/>
            <w:vAlign w:val="center"/>
          </w:tcPr>
          <w:p w14:paraId="2B611371"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5.2.1</w:t>
            </w:r>
          </w:p>
        </w:tc>
        <w:tc>
          <w:tcPr>
            <w:tcW w:w="4574" w:type="pct"/>
            <w:gridSpan w:val="3"/>
            <w:vAlign w:val="center"/>
          </w:tcPr>
          <w:p w14:paraId="46338D7F"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посадочная площадка для вертолетов – 2 объекта</w:t>
            </w:r>
          </w:p>
        </w:tc>
      </w:tr>
      <w:tr w:rsidR="00400344" w:rsidRPr="004C3767" w14:paraId="28697D79" w14:textId="77777777" w:rsidTr="004016E0">
        <w:tc>
          <w:tcPr>
            <w:tcW w:w="426" w:type="pct"/>
            <w:vAlign w:val="center"/>
          </w:tcPr>
          <w:p w14:paraId="14211F14"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5.2.2</w:t>
            </w:r>
          </w:p>
        </w:tc>
        <w:tc>
          <w:tcPr>
            <w:tcW w:w="4574" w:type="pct"/>
            <w:gridSpan w:val="3"/>
            <w:vAlign w:val="center"/>
          </w:tcPr>
          <w:p w14:paraId="55B1FDFC"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вертолетная площадка для санитарной авиации – 1 объект</w:t>
            </w:r>
          </w:p>
        </w:tc>
      </w:tr>
      <w:tr w:rsidR="00400344" w:rsidRPr="004C3767" w14:paraId="7059EB8D" w14:textId="77777777" w:rsidTr="004016E0">
        <w:tc>
          <w:tcPr>
            <w:tcW w:w="426" w:type="pct"/>
            <w:vAlign w:val="center"/>
          </w:tcPr>
          <w:p w14:paraId="71FF4506"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5.2.3</w:t>
            </w:r>
          </w:p>
        </w:tc>
        <w:tc>
          <w:tcPr>
            <w:tcW w:w="4574" w:type="pct"/>
            <w:gridSpan w:val="3"/>
            <w:vAlign w:val="center"/>
          </w:tcPr>
          <w:p w14:paraId="6907EE9D"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транспортные развязки – 3 объекта</w:t>
            </w:r>
          </w:p>
        </w:tc>
      </w:tr>
      <w:tr w:rsidR="00400344" w:rsidRPr="004C3767" w14:paraId="60B9A5AE" w14:textId="77777777" w:rsidTr="004016E0">
        <w:tc>
          <w:tcPr>
            <w:tcW w:w="426" w:type="pct"/>
            <w:vAlign w:val="center"/>
          </w:tcPr>
          <w:p w14:paraId="44AE7D5A"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5.2.4</w:t>
            </w:r>
          </w:p>
        </w:tc>
        <w:tc>
          <w:tcPr>
            <w:tcW w:w="4574" w:type="pct"/>
            <w:gridSpan w:val="3"/>
            <w:vAlign w:val="center"/>
          </w:tcPr>
          <w:p w14:paraId="750BCCB8"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причал – 1 объект</w:t>
            </w:r>
          </w:p>
        </w:tc>
      </w:tr>
      <w:tr w:rsidR="00400344" w:rsidRPr="004C3767" w14:paraId="61BCB145" w14:textId="77777777" w:rsidTr="004016E0">
        <w:tc>
          <w:tcPr>
            <w:tcW w:w="426" w:type="pct"/>
            <w:vAlign w:val="center"/>
          </w:tcPr>
          <w:p w14:paraId="4D15E159"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5.2.5</w:t>
            </w:r>
          </w:p>
        </w:tc>
        <w:tc>
          <w:tcPr>
            <w:tcW w:w="4574" w:type="pct"/>
            <w:gridSpan w:val="3"/>
            <w:vAlign w:val="center"/>
          </w:tcPr>
          <w:p w14:paraId="5B72E4B4"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морской порт и (или) морской терминал – 5 объектов</w:t>
            </w:r>
          </w:p>
        </w:tc>
      </w:tr>
      <w:tr w:rsidR="00400344" w:rsidRPr="004C3767" w14:paraId="751592EC" w14:textId="77777777" w:rsidTr="004016E0">
        <w:tc>
          <w:tcPr>
            <w:tcW w:w="426" w:type="pct"/>
            <w:vAlign w:val="center"/>
          </w:tcPr>
          <w:p w14:paraId="1EE982C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5.2.6</w:t>
            </w:r>
          </w:p>
        </w:tc>
        <w:tc>
          <w:tcPr>
            <w:tcW w:w="4574" w:type="pct"/>
            <w:gridSpan w:val="3"/>
            <w:vAlign w:val="center"/>
          </w:tcPr>
          <w:p w14:paraId="7F4AD68B"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мостовое сооружение – 13 объектов</w:t>
            </w:r>
          </w:p>
        </w:tc>
      </w:tr>
      <w:tr w:rsidR="00400344" w:rsidRPr="004C3767" w14:paraId="2E32955C" w14:textId="77777777" w:rsidTr="004016E0">
        <w:tc>
          <w:tcPr>
            <w:tcW w:w="426" w:type="pct"/>
            <w:vAlign w:val="center"/>
          </w:tcPr>
          <w:p w14:paraId="57B24E76"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5.2.7</w:t>
            </w:r>
          </w:p>
        </w:tc>
        <w:tc>
          <w:tcPr>
            <w:tcW w:w="4574" w:type="pct"/>
            <w:gridSpan w:val="3"/>
            <w:vAlign w:val="center"/>
          </w:tcPr>
          <w:p w14:paraId="6E78DFE7"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саморегулируемое пересечение в одном уровне – 1 объект</w:t>
            </w:r>
          </w:p>
        </w:tc>
      </w:tr>
      <w:tr w:rsidR="00400344" w:rsidRPr="004C3767" w14:paraId="62573D27" w14:textId="77777777" w:rsidTr="004016E0">
        <w:tc>
          <w:tcPr>
            <w:tcW w:w="426" w:type="pct"/>
            <w:vAlign w:val="center"/>
          </w:tcPr>
          <w:p w14:paraId="6598A863"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5.2.8</w:t>
            </w:r>
          </w:p>
        </w:tc>
        <w:tc>
          <w:tcPr>
            <w:tcW w:w="4574" w:type="pct"/>
            <w:gridSpan w:val="3"/>
            <w:vAlign w:val="center"/>
          </w:tcPr>
          <w:p w14:paraId="2C80C01F"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транспортная развязка в разных уровнях – 2 объекта</w:t>
            </w:r>
          </w:p>
        </w:tc>
      </w:tr>
      <w:tr w:rsidR="00400344" w:rsidRPr="004C3767" w14:paraId="4FDBA1D6" w14:textId="77777777" w:rsidTr="004016E0">
        <w:tc>
          <w:tcPr>
            <w:tcW w:w="426" w:type="pct"/>
            <w:vAlign w:val="center"/>
          </w:tcPr>
          <w:p w14:paraId="47D1DD7B"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5.2.9</w:t>
            </w:r>
          </w:p>
        </w:tc>
        <w:tc>
          <w:tcPr>
            <w:tcW w:w="4574" w:type="pct"/>
            <w:gridSpan w:val="3"/>
            <w:vAlign w:val="center"/>
          </w:tcPr>
          <w:p w14:paraId="592A8921"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транспортно-логистический центр – 1 объект</w:t>
            </w:r>
          </w:p>
        </w:tc>
      </w:tr>
      <w:tr w:rsidR="00400344" w:rsidRPr="004C3767" w14:paraId="2A03CDC5" w14:textId="77777777" w:rsidTr="004016E0">
        <w:tc>
          <w:tcPr>
            <w:tcW w:w="426" w:type="pct"/>
            <w:vAlign w:val="center"/>
          </w:tcPr>
          <w:p w14:paraId="37DC6955"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5.2.10</w:t>
            </w:r>
          </w:p>
        </w:tc>
        <w:tc>
          <w:tcPr>
            <w:tcW w:w="4574" w:type="pct"/>
            <w:gridSpan w:val="3"/>
            <w:vAlign w:val="center"/>
          </w:tcPr>
          <w:p w14:paraId="1DC1AC83"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электрическая подстанция 110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xml:space="preserve"> – 1 объект, строительство</w:t>
            </w:r>
          </w:p>
        </w:tc>
      </w:tr>
      <w:tr w:rsidR="00400344" w:rsidRPr="004C3767" w14:paraId="2F7AD016" w14:textId="77777777" w:rsidTr="004016E0">
        <w:tc>
          <w:tcPr>
            <w:tcW w:w="426" w:type="pct"/>
            <w:vAlign w:val="center"/>
          </w:tcPr>
          <w:p w14:paraId="6EF9D089"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5.3</w:t>
            </w:r>
          </w:p>
        </w:tc>
        <w:tc>
          <w:tcPr>
            <w:tcW w:w="4574" w:type="pct"/>
            <w:gridSpan w:val="3"/>
            <w:vAlign w:val="center"/>
            <w:hideMark/>
          </w:tcPr>
          <w:p w14:paraId="00C20D09"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местного значения:</w:t>
            </w:r>
          </w:p>
        </w:tc>
      </w:tr>
      <w:tr w:rsidR="00400344" w:rsidRPr="004C3767" w14:paraId="6759C875" w14:textId="77777777" w:rsidTr="004016E0">
        <w:tc>
          <w:tcPr>
            <w:tcW w:w="426" w:type="pct"/>
            <w:vAlign w:val="center"/>
          </w:tcPr>
          <w:p w14:paraId="158DB037"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5.3.1</w:t>
            </w:r>
          </w:p>
        </w:tc>
        <w:tc>
          <w:tcPr>
            <w:tcW w:w="4574" w:type="pct"/>
            <w:gridSpan w:val="3"/>
            <w:vAlign w:val="center"/>
          </w:tcPr>
          <w:p w14:paraId="77ADF340"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станции технического обслуживания - 7 объектов (70 постов)</w:t>
            </w:r>
          </w:p>
        </w:tc>
      </w:tr>
      <w:tr w:rsidR="00400344" w:rsidRPr="004C3767" w14:paraId="097A7574" w14:textId="77777777" w:rsidTr="004016E0">
        <w:tc>
          <w:tcPr>
            <w:tcW w:w="426" w:type="pct"/>
            <w:vAlign w:val="center"/>
          </w:tcPr>
          <w:p w14:paraId="7A6C2FCE"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5.3.2</w:t>
            </w:r>
          </w:p>
        </w:tc>
        <w:tc>
          <w:tcPr>
            <w:tcW w:w="4574" w:type="pct"/>
            <w:gridSpan w:val="3"/>
            <w:vAlign w:val="center"/>
          </w:tcPr>
          <w:p w14:paraId="2372E2FB"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автозаправочные станции – 7 объектов</w:t>
            </w:r>
          </w:p>
        </w:tc>
      </w:tr>
      <w:tr w:rsidR="00400344" w:rsidRPr="004C3767" w14:paraId="591D7619" w14:textId="77777777" w:rsidTr="004016E0">
        <w:tc>
          <w:tcPr>
            <w:tcW w:w="426" w:type="pct"/>
            <w:vAlign w:val="center"/>
          </w:tcPr>
          <w:p w14:paraId="39F89472"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5.3.3</w:t>
            </w:r>
          </w:p>
        </w:tc>
        <w:tc>
          <w:tcPr>
            <w:tcW w:w="4574" w:type="pct"/>
            <w:gridSpan w:val="3"/>
            <w:vAlign w:val="center"/>
          </w:tcPr>
          <w:p w14:paraId="1063A0D3"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места стоянки маломерных судов – 1 объект (200 мест)</w:t>
            </w:r>
          </w:p>
        </w:tc>
      </w:tr>
      <w:tr w:rsidR="00400344" w:rsidRPr="004C3767" w14:paraId="60E9D8FD" w14:textId="77777777" w:rsidTr="004016E0">
        <w:tc>
          <w:tcPr>
            <w:tcW w:w="426" w:type="pct"/>
            <w:vAlign w:val="center"/>
          </w:tcPr>
          <w:p w14:paraId="5A4886CE"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5.3.4</w:t>
            </w:r>
          </w:p>
        </w:tc>
        <w:tc>
          <w:tcPr>
            <w:tcW w:w="4574" w:type="pct"/>
            <w:gridSpan w:val="3"/>
            <w:vAlign w:val="center"/>
          </w:tcPr>
          <w:p w14:paraId="2B6871FE"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стоянка (парковка) автомобилей – 4 объекта</w:t>
            </w:r>
          </w:p>
        </w:tc>
      </w:tr>
      <w:tr w:rsidR="00400344" w:rsidRPr="004C3767" w14:paraId="5EDEC5A7" w14:textId="77777777" w:rsidTr="004016E0">
        <w:tc>
          <w:tcPr>
            <w:tcW w:w="426" w:type="pct"/>
            <w:vAlign w:val="center"/>
          </w:tcPr>
          <w:p w14:paraId="06365933"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5.3.5</w:t>
            </w:r>
          </w:p>
        </w:tc>
        <w:tc>
          <w:tcPr>
            <w:tcW w:w="4574" w:type="pct"/>
            <w:gridSpan w:val="3"/>
            <w:vAlign w:val="center"/>
          </w:tcPr>
          <w:p w14:paraId="6E08B398"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саморегулируемое пересечение в одном уровне – 5 объектов</w:t>
            </w:r>
          </w:p>
        </w:tc>
      </w:tr>
      <w:tr w:rsidR="00400344" w:rsidRPr="004C3767" w14:paraId="4F7BCFC4" w14:textId="77777777" w:rsidTr="004016E0">
        <w:tc>
          <w:tcPr>
            <w:tcW w:w="426" w:type="pct"/>
            <w:vAlign w:val="center"/>
          </w:tcPr>
          <w:p w14:paraId="23518630"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5.3.6</w:t>
            </w:r>
          </w:p>
        </w:tc>
        <w:tc>
          <w:tcPr>
            <w:tcW w:w="4574" w:type="pct"/>
            <w:gridSpan w:val="3"/>
            <w:vAlign w:val="center"/>
          </w:tcPr>
          <w:p w14:paraId="0995B635"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канализационная насосная станция (КНС) - 5 объекта, реконструкция</w:t>
            </w:r>
          </w:p>
        </w:tc>
      </w:tr>
      <w:tr w:rsidR="00400344" w:rsidRPr="004C3767" w14:paraId="15B9A489" w14:textId="77777777" w:rsidTr="004016E0">
        <w:tc>
          <w:tcPr>
            <w:tcW w:w="426" w:type="pct"/>
            <w:vAlign w:val="center"/>
          </w:tcPr>
          <w:p w14:paraId="5BDE7B1A"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5.3.7</w:t>
            </w:r>
          </w:p>
        </w:tc>
        <w:tc>
          <w:tcPr>
            <w:tcW w:w="4574" w:type="pct"/>
            <w:gridSpan w:val="3"/>
            <w:vAlign w:val="center"/>
          </w:tcPr>
          <w:p w14:paraId="012579AD"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канализационная насосная станция (КНС) - 5 объектов, строительство</w:t>
            </w:r>
          </w:p>
        </w:tc>
      </w:tr>
      <w:tr w:rsidR="00400344" w:rsidRPr="004C3767" w14:paraId="561BD388" w14:textId="77777777" w:rsidTr="004016E0">
        <w:tc>
          <w:tcPr>
            <w:tcW w:w="426" w:type="pct"/>
            <w:vAlign w:val="center"/>
          </w:tcPr>
          <w:p w14:paraId="0DE9E893"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5.3.8</w:t>
            </w:r>
          </w:p>
        </w:tc>
        <w:tc>
          <w:tcPr>
            <w:tcW w:w="4574" w:type="pct"/>
            <w:gridSpan w:val="3"/>
            <w:vAlign w:val="center"/>
          </w:tcPr>
          <w:p w14:paraId="618C1559"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котельная - 1 объект, строительство</w:t>
            </w:r>
          </w:p>
        </w:tc>
      </w:tr>
      <w:tr w:rsidR="00400344" w:rsidRPr="004C3767" w14:paraId="166DC4CB" w14:textId="77777777" w:rsidTr="004016E0">
        <w:tc>
          <w:tcPr>
            <w:tcW w:w="426" w:type="pct"/>
            <w:vAlign w:val="center"/>
          </w:tcPr>
          <w:p w14:paraId="048EE2A0"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5.3.9</w:t>
            </w:r>
          </w:p>
        </w:tc>
        <w:tc>
          <w:tcPr>
            <w:tcW w:w="4574" w:type="pct"/>
            <w:gridSpan w:val="3"/>
            <w:vAlign w:val="center"/>
          </w:tcPr>
          <w:p w14:paraId="7898BBE9"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водопроводная насосная станция - 2 объекта, реконструкция</w:t>
            </w:r>
          </w:p>
        </w:tc>
      </w:tr>
      <w:tr w:rsidR="00400344" w:rsidRPr="004C3767" w14:paraId="1027CFA5" w14:textId="77777777" w:rsidTr="004016E0">
        <w:tc>
          <w:tcPr>
            <w:tcW w:w="426" w:type="pct"/>
            <w:vAlign w:val="center"/>
          </w:tcPr>
          <w:p w14:paraId="0C236FFF"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5.3.10</w:t>
            </w:r>
          </w:p>
        </w:tc>
        <w:tc>
          <w:tcPr>
            <w:tcW w:w="4574" w:type="pct"/>
            <w:gridSpan w:val="3"/>
            <w:vAlign w:val="center"/>
          </w:tcPr>
          <w:p w14:paraId="468C51B8"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водопроводная насосная станция - 2 объекта, строительство</w:t>
            </w:r>
          </w:p>
        </w:tc>
      </w:tr>
      <w:tr w:rsidR="00400344" w:rsidRPr="004C3767" w14:paraId="2E5038D9" w14:textId="77777777" w:rsidTr="004016E0">
        <w:tc>
          <w:tcPr>
            <w:tcW w:w="426" w:type="pct"/>
            <w:vAlign w:val="center"/>
          </w:tcPr>
          <w:p w14:paraId="6255B193"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5.3.11</w:t>
            </w:r>
          </w:p>
        </w:tc>
        <w:tc>
          <w:tcPr>
            <w:tcW w:w="4574" w:type="pct"/>
            <w:gridSpan w:val="3"/>
            <w:vAlign w:val="center"/>
          </w:tcPr>
          <w:p w14:paraId="0C8A3CEE"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 xml:space="preserve">электрическая подстанция 35 </w:t>
            </w:r>
            <w:proofErr w:type="spellStart"/>
            <w:r w:rsidRPr="004C3767">
              <w:rPr>
                <w:rFonts w:ascii="Times New Roman" w:hAnsi="Times New Roman"/>
                <w:color w:val="000000" w:themeColor="text1"/>
                <w:sz w:val="24"/>
                <w:szCs w:val="24"/>
              </w:rPr>
              <w:t>кВ</w:t>
            </w:r>
            <w:proofErr w:type="spellEnd"/>
            <w:r w:rsidRPr="004C3767">
              <w:rPr>
                <w:rFonts w:ascii="Times New Roman" w:hAnsi="Times New Roman"/>
                <w:color w:val="000000" w:themeColor="text1"/>
                <w:sz w:val="24"/>
                <w:szCs w:val="24"/>
              </w:rPr>
              <w:t xml:space="preserve"> – 2 объекта, реконструкция</w:t>
            </w:r>
          </w:p>
        </w:tc>
      </w:tr>
      <w:tr w:rsidR="00400344" w:rsidRPr="004C3767" w14:paraId="3FA3E5A3" w14:textId="77777777" w:rsidTr="004016E0">
        <w:tc>
          <w:tcPr>
            <w:tcW w:w="426" w:type="pct"/>
            <w:vAlign w:val="center"/>
          </w:tcPr>
          <w:p w14:paraId="56A1B41F"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5.3.12</w:t>
            </w:r>
          </w:p>
        </w:tc>
        <w:tc>
          <w:tcPr>
            <w:tcW w:w="4574" w:type="pct"/>
            <w:gridSpan w:val="3"/>
            <w:vAlign w:val="center"/>
          </w:tcPr>
          <w:p w14:paraId="1487FA8E"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головной газорегуляторный пункт (ГГРП) - 1 объект, строительство</w:t>
            </w:r>
          </w:p>
        </w:tc>
      </w:tr>
      <w:tr w:rsidR="00400344" w:rsidRPr="004C3767" w14:paraId="0A8B7F6C" w14:textId="77777777" w:rsidTr="004016E0">
        <w:tc>
          <w:tcPr>
            <w:tcW w:w="426" w:type="pct"/>
            <w:vAlign w:val="center"/>
          </w:tcPr>
          <w:p w14:paraId="0DAD8612"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5.3.13</w:t>
            </w:r>
          </w:p>
        </w:tc>
        <w:tc>
          <w:tcPr>
            <w:tcW w:w="4574" w:type="pct"/>
            <w:gridSpan w:val="3"/>
            <w:vAlign w:val="center"/>
          </w:tcPr>
          <w:p w14:paraId="54FD0A93"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пункт редуцирования газа (ПРГ) – 9 объектов, строительство</w:t>
            </w:r>
          </w:p>
        </w:tc>
      </w:tr>
      <w:tr w:rsidR="00400344" w:rsidRPr="004C3767" w14:paraId="75554178" w14:textId="77777777" w:rsidTr="004016E0">
        <w:tc>
          <w:tcPr>
            <w:tcW w:w="426" w:type="pct"/>
            <w:vAlign w:val="center"/>
          </w:tcPr>
          <w:p w14:paraId="24A419CB" w14:textId="77777777" w:rsidR="00F00767" w:rsidRPr="004C3767" w:rsidRDefault="00F00767" w:rsidP="004C3767">
            <w:pPr>
              <w:pStyle w:val="afc"/>
              <w:spacing w:before="40" w:after="40"/>
              <w:jc w:val="center"/>
              <w:rPr>
                <w:rFonts w:ascii="Times New Roman" w:hAnsi="Times New Roman"/>
                <w:color w:val="000000" w:themeColor="text1"/>
                <w:sz w:val="24"/>
                <w:szCs w:val="24"/>
              </w:rPr>
            </w:pPr>
            <w:r w:rsidRPr="004C3767">
              <w:rPr>
                <w:rFonts w:ascii="Times New Roman" w:hAnsi="Times New Roman"/>
                <w:color w:val="000000" w:themeColor="text1"/>
                <w:sz w:val="24"/>
                <w:szCs w:val="24"/>
              </w:rPr>
              <w:t>5.3.14</w:t>
            </w:r>
          </w:p>
        </w:tc>
        <w:tc>
          <w:tcPr>
            <w:tcW w:w="4574" w:type="pct"/>
            <w:gridSpan w:val="3"/>
            <w:vAlign w:val="center"/>
          </w:tcPr>
          <w:p w14:paraId="467E4621" w14:textId="77777777" w:rsidR="00F00767" w:rsidRPr="004C3767" w:rsidRDefault="00F00767" w:rsidP="004C3767">
            <w:pPr>
              <w:pStyle w:val="afc"/>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антенно-мачтовое сооружение – 9 объекта</w:t>
            </w:r>
          </w:p>
        </w:tc>
      </w:tr>
      <w:tr w:rsidR="00400344" w:rsidRPr="004C3767" w14:paraId="0E90D6BB" w14:textId="77777777" w:rsidTr="004016E0">
        <w:tc>
          <w:tcPr>
            <w:tcW w:w="426" w:type="pct"/>
            <w:vAlign w:val="center"/>
          </w:tcPr>
          <w:p w14:paraId="62BD7E7F"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6</w:t>
            </w:r>
          </w:p>
        </w:tc>
        <w:tc>
          <w:tcPr>
            <w:tcW w:w="1946" w:type="pct"/>
            <w:vAlign w:val="center"/>
            <w:hideMark/>
          </w:tcPr>
          <w:p w14:paraId="1AAAA92D" w14:textId="77777777" w:rsidR="00F00767" w:rsidRPr="004C3767" w:rsidRDefault="00F00767" w:rsidP="004C3767">
            <w:pPr>
              <w:jc w:val="center"/>
              <w:rPr>
                <w:b/>
                <w:bCs/>
                <w:color w:val="000000" w:themeColor="text1"/>
              </w:rPr>
            </w:pPr>
            <w:r w:rsidRPr="004C3767">
              <w:rPr>
                <w:b/>
                <w:bCs/>
                <w:color w:val="000000" w:themeColor="text1"/>
              </w:rPr>
              <w:t>Зоны рекреационного назначения</w:t>
            </w:r>
          </w:p>
        </w:tc>
        <w:tc>
          <w:tcPr>
            <w:tcW w:w="2628" w:type="pct"/>
            <w:gridSpan w:val="2"/>
            <w:vAlign w:val="center"/>
            <w:hideMark/>
          </w:tcPr>
          <w:p w14:paraId="2028F16D" w14:textId="77777777" w:rsidR="00F00767" w:rsidRPr="004C3767" w:rsidRDefault="00F00767" w:rsidP="004C3767">
            <w:pPr>
              <w:jc w:val="center"/>
              <w:rPr>
                <w:rFonts w:ascii="Calibri" w:hAnsi="Calibri" w:cs="Calibri"/>
                <w:color w:val="000000" w:themeColor="text1"/>
                <w:sz w:val="22"/>
                <w:szCs w:val="22"/>
              </w:rPr>
            </w:pPr>
            <w:r w:rsidRPr="004C3767">
              <w:rPr>
                <w:b/>
                <w:bCs/>
                <w:color w:val="000000" w:themeColor="text1"/>
              </w:rPr>
              <w:t>7086,18</w:t>
            </w:r>
          </w:p>
          <w:p w14:paraId="5DC2A069" w14:textId="77777777" w:rsidR="00F00767" w:rsidRPr="004C3767" w:rsidRDefault="00F00767" w:rsidP="004C3767">
            <w:pPr>
              <w:jc w:val="center"/>
              <w:rPr>
                <w:b/>
                <w:bCs/>
                <w:color w:val="000000" w:themeColor="text1"/>
              </w:rPr>
            </w:pPr>
          </w:p>
        </w:tc>
      </w:tr>
      <w:tr w:rsidR="00400344" w:rsidRPr="004C3767" w14:paraId="1D269222"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658A7DB4"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0D053DF5"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регионального значения:</w:t>
            </w:r>
          </w:p>
        </w:tc>
      </w:tr>
      <w:tr w:rsidR="00400344" w:rsidRPr="004C3767" w14:paraId="2229916E"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6BC0E9AE"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bookmarkStart w:id="19" w:name="_GoBack" w:colFirst="1" w:colLast="1"/>
            <w:r w:rsidRPr="004C3767">
              <w:rPr>
                <w:rFonts w:ascii="Times New Roman" w:hAnsi="Times New Roman"/>
                <w:color w:val="000000" w:themeColor="text1"/>
                <w:sz w:val="24"/>
                <w:szCs w:val="24"/>
              </w:rPr>
              <w:t>6.1.1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62D1B56A"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горнолыжные комплексы – 1 объект</w:t>
            </w:r>
          </w:p>
        </w:tc>
      </w:tr>
      <w:tr w:rsidR="00400344" w:rsidRPr="004C3767" w14:paraId="5B292CAE"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2FBCEE59"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6.1.2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7E108772"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туристско-рекреационные комплексы – 1 объект</w:t>
            </w:r>
          </w:p>
        </w:tc>
      </w:tr>
      <w:tr w:rsidR="00400344" w:rsidRPr="004C3767" w14:paraId="1CAEBF55"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55A3EA3F"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0C5E6754"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местного значения:</w:t>
            </w:r>
          </w:p>
        </w:tc>
      </w:tr>
      <w:tr w:rsidR="00400344" w:rsidRPr="004C3767" w14:paraId="3F7A709E" w14:textId="77777777" w:rsidTr="004016E0">
        <w:tc>
          <w:tcPr>
            <w:tcW w:w="426" w:type="pct"/>
            <w:tcBorders>
              <w:top w:val="single" w:sz="4" w:space="0" w:color="auto"/>
              <w:left w:val="single" w:sz="4" w:space="0" w:color="auto"/>
              <w:bottom w:val="single" w:sz="4" w:space="0" w:color="auto"/>
              <w:right w:val="single" w:sz="4" w:space="0" w:color="auto"/>
            </w:tcBorders>
            <w:vAlign w:val="center"/>
            <w:hideMark/>
          </w:tcPr>
          <w:p w14:paraId="76EEF418"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48174337"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базы отдыха – 14 объектов</w:t>
            </w:r>
          </w:p>
        </w:tc>
      </w:tr>
      <w:tr w:rsidR="00400344" w:rsidRPr="004C3767" w14:paraId="3862FA92" w14:textId="77777777" w:rsidTr="00C36EB1">
        <w:tc>
          <w:tcPr>
            <w:tcW w:w="426" w:type="pct"/>
            <w:tcBorders>
              <w:top w:val="single" w:sz="4" w:space="0" w:color="auto"/>
              <w:left w:val="single" w:sz="4" w:space="0" w:color="auto"/>
              <w:bottom w:val="single" w:sz="4" w:space="0" w:color="auto"/>
              <w:right w:val="single" w:sz="4" w:space="0" w:color="auto"/>
            </w:tcBorders>
            <w:vAlign w:val="center"/>
            <w:hideMark/>
          </w:tcPr>
          <w:p w14:paraId="573F3CDB"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6.2.2</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300E8722"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базы отдыха и туризма – 8 объектов</w:t>
            </w:r>
          </w:p>
        </w:tc>
      </w:tr>
      <w:tr w:rsidR="00400344" w:rsidRPr="004C3767" w14:paraId="4DDE7E76" w14:textId="77777777" w:rsidTr="00C36EB1">
        <w:tc>
          <w:tcPr>
            <w:tcW w:w="426" w:type="pct"/>
            <w:tcBorders>
              <w:top w:val="single" w:sz="4" w:space="0" w:color="auto"/>
              <w:left w:val="single" w:sz="4" w:space="0" w:color="auto"/>
              <w:bottom w:val="single" w:sz="4" w:space="0" w:color="auto"/>
              <w:right w:val="single" w:sz="4" w:space="0" w:color="auto"/>
            </w:tcBorders>
            <w:vAlign w:val="center"/>
            <w:hideMark/>
          </w:tcPr>
          <w:p w14:paraId="48337700"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6.2.3</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79690B2C"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туристические базы – 1 объект</w:t>
            </w:r>
          </w:p>
        </w:tc>
      </w:tr>
      <w:tr w:rsidR="00400344" w:rsidRPr="004C3767" w14:paraId="4C1AB684" w14:textId="77777777" w:rsidTr="00C36EB1">
        <w:tc>
          <w:tcPr>
            <w:tcW w:w="426" w:type="pct"/>
            <w:tcBorders>
              <w:top w:val="single" w:sz="4" w:space="0" w:color="auto"/>
              <w:left w:val="single" w:sz="4" w:space="0" w:color="auto"/>
              <w:bottom w:val="single" w:sz="4" w:space="0" w:color="auto"/>
              <w:right w:val="single" w:sz="4" w:space="0" w:color="auto"/>
            </w:tcBorders>
            <w:vAlign w:val="center"/>
            <w:hideMark/>
          </w:tcPr>
          <w:p w14:paraId="6BA648DC"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6.2.4</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65461183"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гостиницы – 2 объекта</w:t>
            </w:r>
          </w:p>
        </w:tc>
      </w:tr>
      <w:tr w:rsidR="00400344" w:rsidRPr="004C3767" w14:paraId="0CFD5BDF" w14:textId="77777777" w:rsidTr="00C36EB1">
        <w:trPr>
          <w:trHeight w:val="77"/>
        </w:trPr>
        <w:tc>
          <w:tcPr>
            <w:tcW w:w="426" w:type="pct"/>
            <w:tcBorders>
              <w:top w:val="single" w:sz="4" w:space="0" w:color="auto"/>
              <w:left w:val="single" w:sz="4" w:space="0" w:color="auto"/>
              <w:bottom w:val="single" w:sz="4" w:space="0" w:color="auto"/>
              <w:right w:val="single" w:sz="4" w:space="0" w:color="auto"/>
            </w:tcBorders>
            <w:vAlign w:val="center"/>
            <w:hideMark/>
          </w:tcPr>
          <w:p w14:paraId="37D8BD52"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lastRenderedPageBreak/>
              <w:t>6.2.5</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10E3C4B0"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гостиничные комплексы – 5 объектов</w:t>
            </w:r>
          </w:p>
        </w:tc>
      </w:tr>
      <w:tr w:rsidR="00400344" w:rsidRPr="004C3767" w14:paraId="4FA9F82D" w14:textId="77777777" w:rsidTr="00C36EB1">
        <w:tc>
          <w:tcPr>
            <w:tcW w:w="426" w:type="pct"/>
            <w:tcBorders>
              <w:top w:val="single" w:sz="4" w:space="0" w:color="auto"/>
              <w:left w:val="single" w:sz="4" w:space="0" w:color="auto"/>
              <w:bottom w:val="single" w:sz="4" w:space="0" w:color="auto"/>
              <w:right w:val="single" w:sz="4" w:space="0" w:color="auto"/>
            </w:tcBorders>
            <w:vAlign w:val="center"/>
            <w:hideMark/>
          </w:tcPr>
          <w:p w14:paraId="6EBA3BDF"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6.2.6</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7997CD40"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рекреационного назначения</w:t>
            </w:r>
            <w:r w:rsidR="00AF056A" w:rsidRPr="004C3767">
              <w:rPr>
                <w:rFonts w:ascii="Times New Roman" w:hAnsi="Times New Roman"/>
                <w:color w:val="000000" w:themeColor="text1"/>
                <w:sz w:val="24"/>
                <w:szCs w:val="24"/>
              </w:rPr>
              <w:t xml:space="preserve"> (места массового отдыха)</w:t>
            </w:r>
            <w:r w:rsidRPr="004C3767">
              <w:rPr>
                <w:rFonts w:ascii="Times New Roman" w:hAnsi="Times New Roman"/>
                <w:color w:val="000000" w:themeColor="text1"/>
                <w:sz w:val="24"/>
                <w:szCs w:val="24"/>
              </w:rPr>
              <w:t xml:space="preserve"> – 9 объектов</w:t>
            </w:r>
          </w:p>
        </w:tc>
      </w:tr>
      <w:tr w:rsidR="00400344" w:rsidRPr="004C3767" w14:paraId="02A71610" w14:textId="77777777"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14:paraId="46A2ADCA"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6.2.7</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69F1F73F"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головной газорегуляторный пункт (ГГРП) - 2 объекта, строительство</w:t>
            </w:r>
          </w:p>
        </w:tc>
      </w:tr>
      <w:tr w:rsidR="00400344" w:rsidRPr="004C3767" w14:paraId="1F340B71" w14:textId="77777777"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14:paraId="5F06260C"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6.2.8</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09EE8A15"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пункт редуцирования газа (ПРГ) - 32 объекта, строительство</w:t>
            </w:r>
          </w:p>
        </w:tc>
      </w:tr>
      <w:tr w:rsidR="00400344" w:rsidRPr="004C3767" w14:paraId="189B8755" w14:textId="77777777"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14:paraId="2AA7B04A"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6.2.9</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7E22D03C"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водопроводная насосная станция - 4 объекта, строительство</w:t>
            </w:r>
          </w:p>
        </w:tc>
      </w:tr>
      <w:tr w:rsidR="00400344" w:rsidRPr="004C3767" w14:paraId="192BF357" w14:textId="77777777"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14:paraId="21A39355"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6.2.10</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1B57FA59"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канализационная насосная станция (КНС) – 4 объекта, строительство</w:t>
            </w:r>
          </w:p>
        </w:tc>
      </w:tr>
      <w:tr w:rsidR="00400344" w:rsidRPr="004C3767" w14:paraId="02F99E51" w14:textId="77777777"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14:paraId="4622FD43"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6.2.11</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475AD712"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очистные сооружения (КОС) - 1 объект, строительство</w:t>
            </w:r>
          </w:p>
        </w:tc>
      </w:tr>
      <w:tr w:rsidR="00400344" w:rsidRPr="004C3767" w14:paraId="61B276F6" w14:textId="77777777"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14:paraId="3D3B358F"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6.2.12</w:t>
            </w:r>
          </w:p>
        </w:tc>
        <w:tc>
          <w:tcPr>
            <w:tcW w:w="4574" w:type="pct"/>
            <w:gridSpan w:val="3"/>
            <w:tcBorders>
              <w:top w:val="single" w:sz="4" w:space="0" w:color="auto"/>
              <w:left w:val="single" w:sz="4" w:space="0" w:color="auto"/>
              <w:bottom w:val="single" w:sz="4" w:space="0" w:color="auto"/>
              <w:right w:val="single" w:sz="4" w:space="0" w:color="auto"/>
            </w:tcBorders>
            <w:vAlign w:val="center"/>
          </w:tcPr>
          <w:p w14:paraId="23828845"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центральный тепловой пункт (ЦТП) – 1 объект, строительство</w:t>
            </w:r>
          </w:p>
        </w:tc>
      </w:tr>
      <w:tr w:rsidR="00400344" w:rsidRPr="004C3767" w14:paraId="550B61F3" w14:textId="77777777" w:rsidTr="004016E0">
        <w:tc>
          <w:tcPr>
            <w:tcW w:w="426" w:type="pct"/>
            <w:vAlign w:val="center"/>
          </w:tcPr>
          <w:p w14:paraId="168AA88A"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7</w:t>
            </w:r>
          </w:p>
        </w:tc>
        <w:tc>
          <w:tcPr>
            <w:tcW w:w="1946" w:type="pct"/>
            <w:vAlign w:val="center"/>
          </w:tcPr>
          <w:p w14:paraId="6070828F" w14:textId="77777777" w:rsidR="00F00767" w:rsidRPr="004C3767" w:rsidRDefault="00F00767" w:rsidP="004C3767">
            <w:pPr>
              <w:jc w:val="center"/>
              <w:rPr>
                <w:b/>
                <w:bCs/>
                <w:color w:val="000000" w:themeColor="text1"/>
              </w:rPr>
            </w:pPr>
            <w:r w:rsidRPr="004C3767">
              <w:rPr>
                <w:b/>
                <w:bCs/>
                <w:color w:val="000000" w:themeColor="text1"/>
              </w:rPr>
              <w:t>Зоны сельскохозяйственного использования</w:t>
            </w:r>
          </w:p>
        </w:tc>
        <w:tc>
          <w:tcPr>
            <w:tcW w:w="2628" w:type="pct"/>
            <w:gridSpan w:val="2"/>
            <w:vAlign w:val="center"/>
          </w:tcPr>
          <w:p w14:paraId="574D8C47" w14:textId="77777777" w:rsidR="00F00767" w:rsidRPr="004C3767" w:rsidRDefault="00F00767" w:rsidP="004C3767">
            <w:pPr>
              <w:jc w:val="center"/>
              <w:rPr>
                <w:b/>
                <w:bCs/>
                <w:color w:val="000000" w:themeColor="text1"/>
              </w:rPr>
            </w:pPr>
            <w:r w:rsidRPr="004C3767">
              <w:rPr>
                <w:b/>
                <w:bCs/>
                <w:color w:val="000000" w:themeColor="text1"/>
              </w:rPr>
              <w:t>2564,88</w:t>
            </w:r>
          </w:p>
        </w:tc>
      </w:tr>
      <w:tr w:rsidR="00400344" w:rsidRPr="004C3767" w14:paraId="44095245" w14:textId="77777777" w:rsidTr="004016E0">
        <w:tc>
          <w:tcPr>
            <w:tcW w:w="426" w:type="pct"/>
            <w:vAlign w:val="center"/>
          </w:tcPr>
          <w:p w14:paraId="30B97F2B"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7.1</w:t>
            </w:r>
          </w:p>
        </w:tc>
        <w:tc>
          <w:tcPr>
            <w:tcW w:w="4574" w:type="pct"/>
            <w:gridSpan w:val="3"/>
            <w:vAlign w:val="center"/>
          </w:tcPr>
          <w:p w14:paraId="575070EF"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местного значения:</w:t>
            </w:r>
          </w:p>
        </w:tc>
      </w:tr>
      <w:tr w:rsidR="00400344" w:rsidRPr="004C3767" w14:paraId="39EBBA36" w14:textId="77777777" w:rsidTr="004016E0">
        <w:tc>
          <w:tcPr>
            <w:tcW w:w="426" w:type="pct"/>
            <w:vAlign w:val="center"/>
          </w:tcPr>
          <w:p w14:paraId="34A60BEA"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7.1.1</w:t>
            </w:r>
          </w:p>
        </w:tc>
        <w:tc>
          <w:tcPr>
            <w:tcW w:w="4574" w:type="pct"/>
            <w:gridSpan w:val="3"/>
            <w:vAlign w:val="center"/>
          </w:tcPr>
          <w:p w14:paraId="6123EA98"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пункт редуцирования газа (ПРГ) – 10 объектов, строительство</w:t>
            </w:r>
          </w:p>
        </w:tc>
      </w:tr>
      <w:tr w:rsidR="00400344" w:rsidRPr="004C3767" w14:paraId="23A4F18D" w14:textId="77777777" w:rsidTr="004016E0">
        <w:tc>
          <w:tcPr>
            <w:tcW w:w="426" w:type="pct"/>
            <w:vAlign w:val="center"/>
          </w:tcPr>
          <w:p w14:paraId="23538029"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7.1.2</w:t>
            </w:r>
          </w:p>
        </w:tc>
        <w:tc>
          <w:tcPr>
            <w:tcW w:w="4574" w:type="pct"/>
            <w:gridSpan w:val="3"/>
            <w:vAlign w:val="center"/>
          </w:tcPr>
          <w:p w14:paraId="556876DD"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канализационная насосная станция (КНС) - 1 объект, строительство</w:t>
            </w:r>
          </w:p>
        </w:tc>
      </w:tr>
      <w:tr w:rsidR="00400344" w:rsidRPr="004C3767" w14:paraId="4B30C0E8" w14:textId="77777777" w:rsidTr="004016E0">
        <w:tc>
          <w:tcPr>
            <w:tcW w:w="426" w:type="pct"/>
            <w:vAlign w:val="center"/>
          </w:tcPr>
          <w:p w14:paraId="09D36BF8"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8</w:t>
            </w:r>
          </w:p>
        </w:tc>
        <w:tc>
          <w:tcPr>
            <w:tcW w:w="1952" w:type="pct"/>
            <w:gridSpan w:val="2"/>
            <w:vAlign w:val="center"/>
          </w:tcPr>
          <w:p w14:paraId="0EE1AFFC" w14:textId="77777777" w:rsidR="00F00767" w:rsidRPr="004C3767" w:rsidRDefault="00F00767" w:rsidP="004C3767">
            <w:pPr>
              <w:jc w:val="center"/>
              <w:rPr>
                <w:b/>
                <w:bCs/>
                <w:color w:val="000000" w:themeColor="text1"/>
              </w:rPr>
            </w:pPr>
            <w:r w:rsidRPr="004C3767">
              <w:rPr>
                <w:b/>
                <w:bCs/>
                <w:color w:val="000000" w:themeColor="text1"/>
              </w:rPr>
              <w:t>Зоны специального назначения</w:t>
            </w:r>
          </w:p>
          <w:p w14:paraId="03291471" w14:textId="77777777" w:rsidR="00F00767" w:rsidRPr="004C3767" w:rsidRDefault="00F00767" w:rsidP="004C3767">
            <w:pPr>
              <w:jc w:val="center"/>
              <w:rPr>
                <w:b/>
                <w:bCs/>
                <w:color w:val="000000" w:themeColor="text1"/>
              </w:rPr>
            </w:pPr>
          </w:p>
        </w:tc>
        <w:tc>
          <w:tcPr>
            <w:tcW w:w="2622" w:type="pct"/>
            <w:vAlign w:val="center"/>
          </w:tcPr>
          <w:p w14:paraId="5A01E7E0" w14:textId="77777777" w:rsidR="00F00767" w:rsidRPr="004C3767" w:rsidRDefault="00F00767" w:rsidP="004C3767">
            <w:pPr>
              <w:jc w:val="center"/>
              <w:rPr>
                <w:b/>
                <w:bCs/>
                <w:color w:val="000000" w:themeColor="text1"/>
              </w:rPr>
            </w:pPr>
            <w:r w:rsidRPr="004C3767">
              <w:rPr>
                <w:b/>
                <w:bCs/>
                <w:color w:val="000000" w:themeColor="text1"/>
              </w:rPr>
              <w:t>317,6</w:t>
            </w:r>
          </w:p>
          <w:p w14:paraId="16295864" w14:textId="77777777" w:rsidR="00F00767" w:rsidRPr="004C3767" w:rsidRDefault="00F00767" w:rsidP="004C3767">
            <w:pPr>
              <w:rPr>
                <w:b/>
                <w:bCs/>
                <w:color w:val="000000" w:themeColor="text1"/>
              </w:rPr>
            </w:pPr>
          </w:p>
        </w:tc>
      </w:tr>
      <w:tr w:rsidR="00400344" w:rsidRPr="004C3767" w14:paraId="18E0668E" w14:textId="77777777" w:rsidTr="004016E0">
        <w:trPr>
          <w:trHeight w:val="201"/>
        </w:trPr>
        <w:tc>
          <w:tcPr>
            <w:tcW w:w="426" w:type="pct"/>
            <w:tcBorders>
              <w:top w:val="single" w:sz="4" w:space="0" w:color="auto"/>
              <w:left w:val="single" w:sz="4" w:space="0" w:color="auto"/>
              <w:bottom w:val="single" w:sz="4" w:space="0" w:color="auto"/>
              <w:right w:val="single" w:sz="4" w:space="0" w:color="auto"/>
            </w:tcBorders>
            <w:vAlign w:val="center"/>
            <w:hideMark/>
          </w:tcPr>
          <w:p w14:paraId="2865502F"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8.1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51C1F4FD"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объекты местного значения:</w:t>
            </w:r>
          </w:p>
        </w:tc>
      </w:tr>
      <w:tr w:rsidR="00400344" w:rsidRPr="004C3767" w14:paraId="72183F2E" w14:textId="77777777" w:rsidTr="004016E0">
        <w:trPr>
          <w:trHeight w:val="184"/>
        </w:trPr>
        <w:tc>
          <w:tcPr>
            <w:tcW w:w="426" w:type="pct"/>
            <w:tcBorders>
              <w:top w:val="single" w:sz="4" w:space="0" w:color="auto"/>
              <w:left w:val="single" w:sz="4" w:space="0" w:color="auto"/>
              <w:bottom w:val="single" w:sz="4" w:space="0" w:color="auto"/>
              <w:right w:val="single" w:sz="4" w:space="0" w:color="auto"/>
            </w:tcBorders>
            <w:vAlign w:val="center"/>
            <w:hideMark/>
          </w:tcPr>
          <w:p w14:paraId="73CB047D" w14:textId="77777777" w:rsidR="00F00767" w:rsidRPr="004C3767" w:rsidRDefault="00F00767" w:rsidP="004C3767">
            <w:pPr>
              <w:pStyle w:val="af2"/>
              <w:shd w:val="clear" w:color="auto" w:fill="auto"/>
              <w:spacing w:before="40" w:after="40"/>
              <w:rPr>
                <w:rFonts w:ascii="Times New Roman" w:hAnsi="Times New Roman"/>
                <w:color w:val="000000" w:themeColor="text1"/>
                <w:sz w:val="24"/>
                <w:szCs w:val="24"/>
              </w:rPr>
            </w:pPr>
            <w:r w:rsidRPr="004C3767">
              <w:rPr>
                <w:rFonts w:ascii="Times New Roman" w:hAnsi="Times New Roman"/>
                <w:color w:val="000000" w:themeColor="text1"/>
                <w:sz w:val="24"/>
                <w:szCs w:val="24"/>
              </w:rPr>
              <w:t>8.1.1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14:paraId="4E78245F" w14:textId="77777777" w:rsidR="00F00767" w:rsidRPr="004C3767" w:rsidRDefault="00F00767" w:rsidP="004C3767">
            <w:pPr>
              <w:pStyle w:val="af2"/>
              <w:shd w:val="clear" w:color="auto" w:fill="auto"/>
              <w:spacing w:before="40" w:after="40"/>
              <w:jc w:val="left"/>
              <w:rPr>
                <w:rFonts w:ascii="Times New Roman" w:hAnsi="Times New Roman"/>
                <w:color w:val="000000" w:themeColor="text1"/>
                <w:sz w:val="24"/>
                <w:szCs w:val="24"/>
              </w:rPr>
            </w:pPr>
            <w:r w:rsidRPr="004C3767">
              <w:rPr>
                <w:rFonts w:ascii="Times New Roman" w:hAnsi="Times New Roman"/>
                <w:color w:val="000000" w:themeColor="text1"/>
                <w:sz w:val="24"/>
                <w:szCs w:val="24"/>
              </w:rPr>
              <w:t>кладбище – 10 объектов</w:t>
            </w:r>
          </w:p>
        </w:tc>
      </w:tr>
      <w:bookmarkEnd w:id="19"/>
      <w:tr w:rsidR="00400344" w:rsidRPr="004C3767" w14:paraId="7F0DEA50" w14:textId="77777777" w:rsidTr="002F7A6E">
        <w:tc>
          <w:tcPr>
            <w:tcW w:w="426" w:type="pct"/>
            <w:vAlign w:val="center"/>
          </w:tcPr>
          <w:p w14:paraId="273CAC6B"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9</w:t>
            </w:r>
          </w:p>
        </w:tc>
        <w:tc>
          <w:tcPr>
            <w:tcW w:w="1946" w:type="pct"/>
            <w:vAlign w:val="center"/>
          </w:tcPr>
          <w:p w14:paraId="5DAF3D24" w14:textId="77777777" w:rsidR="00F00767" w:rsidRPr="004C3767" w:rsidRDefault="00F00767" w:rsidP="004C3767">
            <w:pPr>
              <w:jc w:val="center"/>
              <w:rPr>
                <w:rFonts w:ascii="Calibri" w:hAnsi="Calibri" w:cs="Calibri"/>
                <w:color w:val="000000" w:themeColor="text1"/>
                <w:sz w:val="22"/>
                <w:szCs w:val="22"/>
              </w:rPr>
            </w:pPr>
            <w:r w:rsidRPr="004C3767">
              <w:rPr>
                <w:b/>
                <w:bCs/>
                <w:color w:val="000000" w:themeColor="text1"/>
              </w:rPr>
              <w:t>Зона лесов</w:t>
            </w:r>
          </w:p>
        </w:tc>
        <w:tc>
          <w:tcPr>
            <w:tcW w:w="2628" w:type="pct"/>
            <w:gridSpan w:val="2"/>
            <w:vAlign w:val="center"/>
          </w:tcPr>
          <w:p w14:paraId="26C977BB" w14:textId="77777777" w:rsidR="00F00767" w:rsidRPr="004C3767" w:rsidRDefault="00F00767" w:rsidP="004C3767">
            <w:pPr>
              <w:jc w:val="center"/>
              <w:rPr>
                <w:b/>
                <w:bCs/>
                <w:color w:val="000000" w:themeColor="text1"/>
              </w:rPr>
            </w:pPr>
            <w:r w:rsidRPr="004C3767">
              <w:rPr>
                <w:b/>
                <w:bCs/>
                <w:color w:val="000000" w:themeColor="text1"/>
              </w:rPr>
              <w:t>14434,42</w:t>
            </w:r>
          </w:p>
          <w:p w14:paraId="1A02F8C2" w14:textId="77777777" w:rsidR="00F00767" w:rsidRPr="004C3767" w:rsidRDefault="00F00767" w:rsidP="004C3767">
            <w:pPr>
              <w:jc w:val="center"/>
              <w:rPr>
                <w:b/>
                <w:bCs/>
                <w:color w:val="000000" w:themeColor="text1"/>
              </w:rPr>
            </w:pPr>
          </w:p>
        </w:tc>
      </w:tr>
      <w:tr w:rsidR="00400344" w:rsidRPr="00400344" w14:paraId="3B64E8AD" w14:textId="77777777" w:rsidTr="007D056F">
        <w:tc>
          <w:tcPr>
            <w:tcW w:w="426" w:type="pct"/>
            <w:vAlign w:val="center"/>
          </w:tcPr>
          <w:p w14:paraId="53E2F5F9" w14:textId="77777777" w:rsidR="00F00767" w:rsidRPr="004C3767" w:rsidRDefault="00F00767" w:rsidP="004C3767">
            <w:pPr>
              <w:pStyle w:val="af2"/>
              <w:shd w:val="clear" w:color="auto" w:fill="auto"/>
              <w:spacing w:before="40" w:after="40"/>
              <w:rPr>
                <w:rFonts w:ascii="Times New Roman" w:hAnsi="Times New Roman"/>
                <w:b/>
                <w:color w:val="000000" w:themeColor="text1"/>
                <w:sz w:val="24"/>
                <w:szCs w:val="24"/>
              </w:rPr>
            </w:pPr>
            <w:r w:rsidRPr="004C3767">
              <w:rPr>
                <w:rFonts w:ascii="Times New Roman" w:hAnsi="Times New Roman"/>
                <w:b/>
                <w:color w:val="000000" w:themeColor="text1"/>
                <w:sz w:val="24"/>
                <w:szCs w:val="24"/>
              </w:rPr>
              <w:t>10</w:t>
            </w:r>
          </w:p>
        </w:tc>
        <w:tc>
          <w:tcPr>
            <w:tcW w:w="1946" w:type="pct"/>
            <w:vAlign w:val="center"/>
          </w:tcPr>
          <w:p w14:paraId="4503357C" w14:textId="77777777" w:rsidR="00F00767" w:rsidRPr="004C3767" w:rsidRDefault="00F00767" w:rsidP="004C3767">
            <w:pPr>
              <w:jc w:val="center"/>
              <w:rPr>
                <w:b/>
                <w:bCs/>
                <w:color w:val="000000" w:themeColor="text1"/>
              </w:rPr>
            </w:pPr>
            <w:r w:rsidRPr="004C3767">
              <w:rPr>
                <w:b/>
                <w:bCs/>
                <w:color w:val="000000" w:themeColor="text1"/>
              </w:rPr>
              <w:t>Зона режимных территорий</w:t>
            </w:r>
          </w:p>
        </w:tc>
        <w:tc>
          <w:tcPr>
            <w:tcW w:w="2628" w:type="pct"/>
            <w:gridSpan w:val="2"/>
            <w:vAlign w:val="center"/>
          </w:tcPr>
          <w:p w14:paraId="2727C2B2" w14:textId="77777777" w:rsidR="00F00767" w:rsidRPr="00400344" w:rsidRDefault="00F00767" w:rsidP="004C3767">
            <w:pPr>
              <w:jc w:val="center"/>
              <w:rPr>
                <w:b/>
                <w:bCs/>
                <w:color w:val="000000" w:themeColor="text1"/>
              </w:rPr>
            </w:pPr>
            <w:r w:rsidRPr="004C3767">
              <w:rPr>
                <w:b/>
                <w:bCs/>
                <w:color w:val="000000" w:themeColor="text1"/>
              </w:rPr>
              <w:t>307,03</w:t>
            </w:r>
          </w:p>
        </w:tc>
      </w:tr>
    </w:tbl>
    <w:p w14:paraId="293F0FAA" w14:textId="77777777" w:rsidR="007549BF" w:rsidRPr="00400344" w:rsidRDefault="007549BF" w:rsidP="004C3767">
      <w:pPr>
        <w:pStyle w:val="12"/>
        <w:rPr>
          <w:color w:val="000000" w:themeColor="text1"/>
        </w:rPr>
      </w:pPr>
    </w:p>
    <w:sectPr w:rsidR="007549BF" w:rsidRPr="00400344" w:rsidSect="00281D7F">
      <w:pgSz w:w="11906" w:h="16838"/>
      <w:pgMar w:top="1134" w:right="851" w:bottom="1134"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EC741" w14:textId="77777777" w:rsidR="00E95FAF" w:rsidRDefault="00E95FAF">
      <w:r>
        <w:separator/>
      </w:r>
    </w:p>
    <w:p w14:paraId="0B7EC9BB" w14:textId="77777777" w:rsidR="00E95FAF" w:rsidRDefault="00E95FAF"/>
  </w:endnote>
  <w:endnote w:type="continuationSeparator" w:id="0">
    <w:p w14:paraId="1B6B7E09" w14:textId="77777777" w:rsidR="00E95FAF" w:rsidRDefault="00E95FAF">
      <w:r>
        <w:continuationSeparator/>
      </w:r>
    </w:p>
    <w:p w14:paraId="05CEE4F5" w14:textId="77777777" w:rsidR="00E95FAF" w:rsidRDefault="00E95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C4626" w14:textId="77777777" w:rsidR="00093204" w:rsidRDefault="00093204" w:rsidP="008A01C0">
    <w:pPr>
      <w:pStyle w:val="aff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871632"/>
      <w:docPartObj>
        <w:docPartGallery w:val="Page Numbers (Bottom of Page)"/>
        <w:docPartUnique/>
      </w:docPartObj>
    </w:sdtPr>
    <w:sdtContent>
      <w:p w14:paraId="5FB199F6" w14:textId="69014714" w:rsidR="00093204" w:rsidRDefault="00093204">
        <w:pPr>
          <w:pStyle w:val="aff4"/>
          <w:jc w:val="center"/>
        </w:pPr>
        <w:r>
          <w:fldChar w:fldCharType="begin"/>
        </w:r>
        <w:r>
          <w:instrText>PAGE   \* MERGEFORMAT</w:instrText>
        </w:r>
        <w:r>
          <w:fldChar w:fldCharType="separate"/>
        </w:r>
        <w:r>
          <w:rPr>
            <w:noProof/>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694355"/>
      <w:docPartObj>
        <w:docPartGallery w:val="Page Numbers (Bottom of Page)"/>
        <w:docPartUnique/>
      </w:docPartObj>
    </w:sdtPr>
    <w:sdtContent>
      <w:p w14:paraId="44F39C15" w14:textId="27093977" w:rsidR="00093204" w:rsidRDefault="00093204">
        <w:pPr>
          <w:pStyle w:val="aff4"/>
          <w:jc w:val="center"/>
        </w:pPr>
        <w:r>
          <w:fldChar w:fldCharType="begin"/>
        </w:r>
        <w:r>
          <w:instrText>PAGE   \* MERGEFORMAT</w:instrText>
        </w:r>
        <w:r>
          <w:fldChar w:fldCharType="separate"/>
        </w:r>
        <w:r w:rsidR="00A13A32">
          <w:rPr>
            <w:noProof/>
          </w:rPr>
          <w:t>62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FBEFB" w14:textId="77777777" w:rsidR="00E95FAF" w:rsidRDefault="00E95FAF">
      <w:r>
        <w:separator/>
      </w:r>
    </w:p>
    <w:p w14:paraId="006E9CF2" w14:textId="77777777" w:rsidR="00E95FAF" w:rsidRDefault="00E95FAF"/>
  </w:footnote>
  <w:footnote w:type="continuationSeparator" w:id="0">
    <w:p w14:paraId="258B39E2" w14:textId="77777777" w:rsidR="00E95FAF" w:rsidRDefault="00E95FAF">
      <w:r>
        <w:continuationSeparator/>
      </w:r>
    </w:p>
    <w:p w14:paraId="6938487C" w14:textId="77777777" w:rsidR="00E95FAF" w:rsidRDefault="00E95F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FAA19" w14:textId="77777777" w:rsidR="00093204" w:rsidRDefault="00093204">
    <w:pPr>
      <w:pStyle w:val="aff2"/>
      <w:jc w:val="right"/>
    </w:pPr>
  </w:p>
  <w:p w14:paraId="065D7227" w14:textId="77777777" w:rsidR="00093204" w:rsidRDefault="00093204">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B0E4316"/>
    <w:lvl w:ilvl="0">
      <w:start w:val="1"/>
      <w:numFmt w:val="decimal"/>
      <w:lvlText w:val="%1."/>
      <w:lvlJc w:val="left"/>
      <w:pPr>
        <w:tabs>
          <w:tab w:val="num" w:pos="643"/>
        </w:tabs>
        <w:ind w:left="643" w:hanging="360"/>
      </w:pPr>
    </w:lvl>
  </w:abstractNum>
  <w:abstractNum w:abstractNumId="1">
    <w:nsid w:val="FFFFFF88"/>
    <w:multiLevelType w:val="singleLevel"/>
    <w:tmpl w:val="5BE26DE4"/>
    <w:lvl w:ilvl="0">
      <w:start w:val="1"/>
      <w:numFmt w:val="decimal"/>
      <w:lvlText w:val="%1."/>
      <w:lvlJc w:val="left"/>
      <w:pPr>
        <w:tabs>
          <w:tab w:val="num" w:pos="360"/>
        </w:tabs>
        <w:ind w:left="360" w:hanging="360"/>
      </w:pPr>
    </w:lvl>
  </w:abstractNum>
  <w:abstractNum w:abstractNumId="2">
    <w:nsid w:val="FFFFFF89"/>
    <w:multiLevelType w:val="singleLevel"/>
    <w:tmpl w:val="3F5E7AE2"/>
    <w:lvl w:ilvl="0">
      <w:start w:val="1"/>
      <w:numFmt w:val="bullet"/>
      <w:lvlText w:val=""/>
      <w:lvlJc w:val="left"/>
      <w:pPr>
        <w:tabs>
          <w:tab w:val="num" w:pos="360"/>
        </w:tabs>
        <w:ind w:left="360" w:hanging="360"/>
      </w:pPr>
      <w:rPr>
        <w:rFonts w:ascii="Symbol" w:hAnsi="Symbol" w:hint="default"/>
      </w:rPr>
    </w:lvl>
  </w:abstractNum>
  <w:abstractNum w:abstractNumId="3">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3E0B18"/>
    <w:multiLevelType w:val="hybridMultilevel"/>
    <w:tmpl w:val="8E0253B4"/>
    <w:lvl w:ilvl="0" w:tplc="FE4A0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352F82"/>
    <w:multiLevelType w:val="hybridMultilevel"/>
    <w:tmpl w:val="90EAF776"/>
    <w:lvl w:ilvl="0" w:tplc="99D6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1EC25CE"/>
    <w:multiLevelType w:val="hybridMultilevel"/>
    <w:tmpl w:val="250EF380"/>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911A42"/>
    <w:multiLevelType w:val="multilevel"/>
    <w:tmpl w:val="8AC077E0"/>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1">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3E41C5"/>
    <w:multiLevelType w:val="multilevel"/>
    <w:tmpl w:val="6344AAA8"/>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78420CA"/>
    <w:multiLevelType w:val="multilevel"/>
    <w:tmpl w:val="214248A0"/>
    <w:lvl w:ilvl="0">
      <w:start w:val="2"/>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nsid w:val="57BF70EB"/>
    <w:multiLevelType w:val="hybridMultilevel"/>
    <w:tmpl w:val="91D8B98A"/>
    <w:lvl w:ilvl="0" w:tplc="FE4A0C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1">
    <w:nsid w:val="73345F17"/>
    <w:multiLevelType w:val="hybridMultilevel"/>
    <w:tmpl w:val="A224DEBA"/>
    <w:lvl w:ilvl="0" w:tplc="FE4A0C10">
      <w:start w:val="1"/>
      <w:numFmt w:val="bullet"/>
      <w:lvlText w:val=""/>
      <w:lvlJc w:val="left"/>
      <w:pPr>
        <w:tabs>
          <w:tab w:val="num" w:pos="720"/>
        </w:tabs>
        <w:ind w:left="720" w:hanging="360"/>
      </w:pPr>
      <w:rPr>
        <w:rFonts w:ascii="Symbol" w:hAnsi="Symbol" w:hint="default"/>
      </w:rPr>
    </w:lvl>
    <w:lvl w:ilvl="1" w:tplc="A1049978" w:tentative="1">
      <w:start w:val="1"/>
      <w:numFmt w:val="bullet"/>
      <w:lvlText w:val="•"/>
      <w:lvlJc w:val="left"/>
      <w:pPr>
        <w:tabs>
          <w:tab w:val="num" w:pos="1440"/>
        </w:tabs>
        <w:ind w:left="1440" w:hanging="360"/>
      </w:pPr>
      <w:rPr>
        <w:rFonts w:ascii="Arial" w:hAnsi="Arial" w:hint="default"/>
      </w:rPr>
    </w:lvl>
    <w:lvl w:ilvl="2" w:tplc="3D8A34C8" w:tentative="1">
      <w:start w:val="1"/>
      <w:numFmt w:val="bullet"/>
      <w:lvlText w:val="•"/>
      <w:lvlJc w:val="left"/>
      <w:pPr>
        <w:tabs>
          <w:tab w:val="num" w:pos="2160"/>
        </w:tabs>
        <w:ind w:left="2160" w:hanging="360"/>
      </w:pPr>
      <w:rPr>
        <w:rFonts w:ascii="Arial" w:hAnsi="Arial" w:hint="default"/>
      </w:rPr>
    </w:lvl>
    <w:lvl w:ilvl="3" w:tplc="39B0714E" w:tentative="1">
      <w:start w:val="1"/>
      <w:numFmt w:val="bullet"/>
      <w:lvlText w:val="•"/>
      <w:lvlJc w:val="left"/>
      <w:pPr>
        <w:tabs>
          <w:tab w:val="num" w:pos="2880"/>
        </w:tabs>
        <w:ind w:left="2880" w:hanging="360"/>
      </w:pPr>
      <w:rPr>
        <w:rFonts w:ascii="Arial" w:hAnsi="Arial" w:hint="default"/>
      </w:rPr>
    </w:lvl>
    <w:lvl w:ilvl="4" w:tplc="19367CA6" w:tentative="1">
      <w:start w:val="1"/>
      <w:numFmt w:val="bullet"/>
      <w:lvlText w:val="•"/>
      <w:lvlJc w:val="left"/>
      <w:pPr>
        <w:tabs>
          <w:tab w:val="num" w:pos="3600"/>
        </w:tabs>
        <w:ind w:left="3600" w:hanging="360"/>
      </w:pPr>
      <w:rPr>
        <w:rFonts w:ascii="Arial" w:hAnsi="Arial" w:hint="default"/>
      </w:rPr>
    </w:lvl>
    <w:lvl w:ilvl="5" w:tplc="6C9AB53E" w:tentative="1">
      <w:start w:val="1"/>
      <w:numFmt w:val="bullet"/>
      <w:lvlText w:val="•"/>
      <w:lvlJc w:val="left"/>
      <w:pPr>
        <w:tabs>
          <w:tab w:val="num" w:pos="4320"/>
        </w:tabs>
        <w:ind w:left="4320" w:hanging="360"/>
      </w:pPr>
      <w:rPr>
        <w:rFonts w:ascii="Arial" w:hAnsi="Arial" w:hint="default"/>
      </w:rPr>
    </w:lvl>
    <w:lvl w:ilvl="6" w:tplc="C018DDD8" w:tentative="1">
      <w:start w:val="1"/>
      <w:numFmt w:val="bullet"/>
      <w:lvlText w:val="•"/>
      <w:lvlJc w:val="left"/>
      <w:pPr>
        <w:tabs>
          <w:tab w:val="num" w:pos="5040"/>
        </w:tabs>
        <w:ind w:left="5040" w:hanging="360"/>
      </w:pPr>
      <w:rPr>
        <w:rFonts w:ascii="Arial" w:hAnsi="Arial" w:hint="default"/>
      </w:rPr>
    </w:lvl>
    <w:lvl w:ilvl="7" w:tplc="2DF6C1C0" w:tentative="1">
      <w:start w:val="1"/>
      <w:numFmt w:val="bullet"/>
      <w:lvlText w:val="•"/>
      <w:lvlJc w:val="left"/>
      <w:pPr>
        <w:tabs>
          <w:tab w:val="num" w:pos="5760"/>
        </w:tabs>
        <w:ind w:left="5760" w:hanging="360"/>
      </w:pPr>
      <w:rPr>
        <w:rFonts w:ascii="Arial" w:hAnsi="Arial" w:hint="default"/>
      </w:rPr>
    </w:lvl>
    <w:lvl w:ilvl="8" w:tplc="91DE951E" w:tentative="1">
      <w:start w:val="1"/>
      <w:numFmt w:val="bullet"/>
      <w:lvlText w:val="•"/>
      <w:lvlJc w:val="left"/>
      <w:pPr>
        <w:tabs>
          <w:tab w:val="num" w:pos="6480"/>
        </w:tabs>
        <w:ind w:left="6480" w:hanging="360"/>
      </w:pPr>
      <w:rPr>
        <w:rFonts w:ascii="Arial" w:hAnsi="Arial" w:hint="default"/>
      </w:rPr>
    </w:lvl>
  </w:abstractNum>
  <w:abstractNum w:abstractNumId="22">
    <w:nsid w:val="7D6138F2"/>
    <w:multiLevelType w:val="multilevel"/>
    <w:tmpl w:val="6344AAA8"/>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3">
    <w:nsid w:val="7EDA4A7E"/>
    <w:multiLevelType w:val="hybridMultilevel"/>
    <w:tmpl w:val="32BCD8A2"/>
    <w:lvl w:ilvl="0" w:tplc="2E20E21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6"/>
  </w:num>
  <w:num w:numId="3">
    <w:abstractNumId w:val="9"/>
  </w:num>
  <w:num w:numId="4">
    <w:abstractNumId w:val="14"/>
  </w:num>
  <w:num w:numId="5">
    <w:abstractNumId w:val="19"/>
  </w:num>
  <w:num w:numId="6">
    <w:abstractNumId w:val="3"/>
  </w:num>
  <w:num w:numId="7">
    <w:abstractNumId w:val="12"/>
  </w:num>
  <w:num w:numId="8">
    <w:abstractNumId w:val="11"/>
  </w:num>
  <w:num w:numId="9">
    <w:abstractNumId w:val="18"/>
  </w:num>
  <w:num w:numId="10">
    <w:abstractNumId w:val="8"/>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num>
  <w:num w:numId="15">
    <w:abstractNumId w:val="4"/>
  </w:num>
  <w:num w:numId="16">
    <w:abstractNumId w:val="5"/>
  </w:num>
  <w:num w:numId="17">
    <w:abstractNumId w:val="23"/>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10"/>
  </w:num>
  <w:num w:numId="24">
    <w:abstractNumId w:val="10"/>
  </w:num>
  <w:num w:numId="25">
    <w:abstractNumId w:val="10"/>
  </w:num>
  <w:num w:numId="26">
    <w:abstractNumId w:val="7"/>
  </w:num>
  <w:num w:numId="27">
    <w:abstractNumId w:val="13"/>
  </w:num>
  <w:num w:numId="28">
    <w:abstractNumId w:val="17"/>
  </w:num>
  <w:num w:numId="29">
    <w:abstractNumId w:val="2"/>
  </w:num>
  <w:num w:numId="30">
    <w:abstractNumId w:val="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 w:numId="37">
    <w:abstractNumId w:val="15"/>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594"/>
    <w:rsid w:val="00001674"/>
    <w:rsid w:val="00001DFC"/>
    <w:rsid w:val="00002169"/>
    <w:rsid w:val="0000272E"/>
    <w:rsid w:val="00004097"/>
    <w:rsid w:val="000047EA"/>
    <w:rsid w:val="00011159"/>
    <w:rsid w:val="00011A90"/>
    <w:rsid w:val="00014807"/>
    <w:rsid w:val="00015311"/>
    <w:rsid w:val="000156B1"/>
    <w:rsid w:val="0001750F"/>
    <w:rsid w:val="00020246"/>
    <w:rsid w:val="0002165B"/>
    <w:rsid w:val="0002357F"/>
    <w:rsid w:val="00024057"/>
    <w:rsid w:val="000279A7"/>
    <w:rsid w:val="00027EEE"/>
    <w:rsid w:val="00030456"/>
    <w:rsid w:val="0003090E"/>
    <w:rsid w:val="0003165C"/>
    <w:rsid w:val="0003278C"/>
    <w:rsid w:val="000328BB"/>
    <w:rsid w:val="00033F1E"/>
    <w:rsid w:val="00034452"/>
    <w:rsid w:val="00035F13"/>
    <w:rsid w:val="00036441"/>
    <w:rsid w:val="00036913"/>
    <w:rsid w:val="00036D87"/>
    <w:rsid w:val="00043A9B"/>
    <w:rsid w:val="00043E03"/>
    <w:rsid w:val="00044761"/>
    <w:rsid w:val="0004487D"/>
    <w:rsid w:val="00046504"/>
    <w:rsid w:val="0004737F"/>
    <w:rsid w:val="000474CE"/>
    <w:rsid w:val="0005028C"/>
    <w:rsid w:val="0005115E"/>
    <w:rsid w:val="000528F8"/>
    <w:rsid w:val="00053443"/>
    <w:rsid w:val="00054C5F"/>
    <w:rsid w:val="00055C4F"/>
    <w:rsid w:val="00055E69"/>
    <w:rsid w:val="00056C02"/>
    <w:rsid w:val="00060B10"/>
    <w:rsid w:val="00062279"/>
    <w:rsid w:val="00063156"/>
    <w:rsid w:val="00063A67"/>
    <w:rsid w:val="00064B43"/>
    <w:rsid w:val="00065A90"/>
    <w:rsid w:val="00072AA3"/>
    <w:rsid w:val="00076595"/>
    <w:rsid w:val="000802DC"/>
    <w:rsid w:val="0008176C"/>
    <w:rsid w:val="00081A34"/>
    <w:rsid w:val="00082D7B"/>
    <w:rsid w:val="000831DF"/>
    <w:rsid w:val="000848F3"/>
    <w:rsid w:val="000852B2"/>
    <w:rsid w:val="0008636F"/>
    <w:rsid w:val="000919C8"/>
    <w:rsid w:val="00092327"/>
    <w:rsid w:val="00093204"/>
    <w:rsid w:val="0009390C"/>
    <w:rsid w:val="00096A91"/>
    <w:rsid w:val="00097CA6"/>
    <w:rsid w:val="000A0B0A"/>
    <w:rsid w:val="000A1653"/>
    <w:rsid w:val="000A210A"/>
    <w:rsid w:val="000A3476"/>
    <w:rsid w:val="000A46DB"/>
    <w:rsid w:val="000A6F3C"/>
    <w:rsid w:val="000A6F7D"/>
    <w:rsid w:val="000A7A7E"/>
    <w:rsid w:val="000A7D4B"/>
    <w:rsid w:val="000B039F"/>
    <w:rsid w:val="000B187B"/>
    <w:rsid w:val="000B2199"/>
    <w:rsid w:val="000B23CD"/>
    <w:rsid w:val="000B248C"/>
    <w:rsid w:val="000B4397"/>
    <w:rsid w:val="000B4A21"/>
    <w:rsid w:val="000B4FC5"/>
    <w:rsid w:val="000B5ADC"/>
    <w:rsid w:val="000B5FA8"/>
    <w:rsid w:val="000B6C54"/>
    <w:rsid w:val="000B6F7E"/>
    <w:rsid w:val="000B7DA8"/>
    <w:rsid w:val="000C0AE6"/>
    <w:rsid w:val="000C157B"/>
    <w:rsid w:val="000C1E5D"/>
    <w:rsid w:val="000C37EC"/>
    <w:rsid w:val="000C52E6"/>
    <w:rsid w:val="000D14A9"/>
    <w:rsid w:val="000D3472"/>
    <w:rsid w:val="000D5C3A"/>
    <w:rsid w:val="000D67BD"/>
    <w:rsid w:val="000D6F6E"/>
    <w:rsid w:val="000D782E"/>
    <w:rsid w:val="000E12D5"/>
    <w:rsid w:val="000E2D5B"/>
    <w:rsid w:val="000E4F62"/>
    <w:rsid w:val="000E5B99"/>
    <w:rsid w:val="000E6367"/>
    <w:rsid w:val="000E6683"/>
    <w:rsid w:val="000E6ABC"/>
    <w:rsid w:val="000E6D9E"/>
    <w:rsid w:val="000E705A"/>
    <w:rsid w:val="000E715D"/>
    <w:rsid w:val="000E74A6"/>
    <w:rsid w:val="000E7F28"/>
    <w:rsid w:val="000F0F1F"/>
    <w:rsid w:val="000F1BCB"/>
    <w:rsid w:val="000F1FD5"/>
    <w:rsid w:val="000F3EAE"/>
    <w:rsid w:val="000F7819"/>
    <w:rsid w:val="000F78BD"/>
    <w:rsid w:val="0010085C"/>
    <w:rsid w:val="00101DB0"/>
    <w:rsid w:val="0010527A"/>
    <w:rsid w:val="00105789"/>
    <w:rsid w:val="001063B2"/>
    <w:rsid w:val="00107058"/>
    <w:rsid w:val="00107FCC"/>
    <w:rsid w:val="00110580"/>
    <w:rsid w:val="0011167A"/>
    <w:rsid w:val="00112459"/>
    <w:rsid w:val="00112D61"/>
    <w:rsid w:val="001155FF"/>
    <w:rsid w:val="00115874"/>
    <w:rsid w:val="001169F1"/>
    <w:rsid w:val="0012239B"/>
    <w:rsid w:val="001239E3"/>
    <w:rsid w:val="00125E15"/>
    <w:rsid w:val="0012632E"/>
    <w:rsid w:val="00134649"/>
    <w:rsid w:val="00135429"/>
    <w:rsid w:val="00140133"/>
    <w:rsid w:val="00140A12"/>
    <w:rsid w:val="00140CCD"/>
    <w:rsid w:val="00140DC1"/>
    <w:rsid w:val="00141996"/>
    <w:rsid w:val="001420D7"/>
    <w:rsid w:val="0014269E"/>
    <w:rsid w:val="00142885"/>
    <w:rsid w:val="00143543"/>
    <w:rsid w:val="00145436"/>
    <w:rsid w:val="00145A1E"/>
    <w:rsid w:val="001467F9"/>
    <w:rsid w:val="001479A2"/>
    <w:rsid w:val="00150E29"/>
    <w:rsid w:val="0015218A"/>
    <w:rsid w:val="0015387E"/>
    <w:rsid w:val="001546FB"/>
    <w:rsid w:val="001621D1"/>
    <w:rsid w:val="00163A30"/>
    <w:rsid w:val="00164A58"/>
    <w:rsid w:val="0016530C"/>
    <w:rsid w:val="0016677F"/>
    <w:rsid w:val="00166F22"/>
    <w:rsid w:val="00170CB6"/>
    <w:rsid w:val="00171FBE"/>
    <w:rsid w:val="00173453"/>
    <w:rsid w:val="00173C3E"/>
    <w:rsid w:val="00176230"/>
    <w:rsid w:val="001805E1"/>
    <w:rsid w:val="00180760"/>
    <w:rsid w:val="00184957"/>
    <w:rsid w:val="00184EDE"/>
    <w:rsid w:val="0018580E"/>
    <w:rsid w:val="0019348D"/>
    <w:rsid w:val="00194307"/>
    <w:rsid w:val="001A074D"/>
    <w:rsid w:val="001A0C9B"/>
    <w:rsid w:val="001A51EC"/>
    <w:rsid w:val="001A563E"/>
    <w:rsid w:val="001A59BE"/>
    <w:rsid w:val="001A668F"/>
    <w:rsid w:val="001A7714"/>
    <w:rsid w:val="001A7F1C"/>
    <w:rsid w:val="001B0E3F"/>
    <w:rsid w:val="001B5595"/>
    <w:rsid w:val="001C0DCD"/>
    <w:rsid w:val="001C13E8"/>
    <w:rsid w:val="001C2FD7"/>
    <w:rsid w:val="001C4596"/>
    <w:rsid w:val="001C5318"/>
    <w:rsid w:val="001C5ED6"/>
    <w:rsid w:val="001C5F2E"/>
    <w:rsid w:val="001D5AC6"/>
    <w:rsid w:val="001D6D73"/>
    <w:rsid w:val="001E0134"/>
    <w:rsid w:val="001E03E2"/>
    <w:rsid w:val="001E082A"/>
    <w:rsid w:val="001E23CE"/>
    <w:rsid w:val="001E4C76"/>
    <w:rsid w:val="001E655F"/>
    <w:rsid w:val="001E7852"/>
    <w:rsid w:val="001F12B5"/>
    <w:rsid w:val="001F1D19"/>
    <w:rsid w:val="001F2AA3"/>
    <w:rsid w:val="001F350F"/>
    <w:rsid w:val="001F6494"/>
    <w:rsid w:val="001F6E35"/>
    <w:rsid w:val="001F6EA9"/>
    <w:rsid w:val="001F7579"/>
    <w:rsid w:val="001F7667"/>
    <w:rsid w:val="00204B55"/>
    <w:rsid w:val="00205658"/>
    <w:rsid w:val="00207781"/>
    <w:rsid w:val="002107A1"/>
    <w:rsid w:val="002117AC"/>
    <w:rsid w:val="00211A17"/>
    <w:rsid w:val="00212C69"/>
    <w:rsid w:val="002135BC"/>
    <w:rsid w:val="002144FE"/>
    <w:rsid w:val="00216332"/>
    <w:rsid w:val="0021769F"/>
    <w:rsid w:val="002204A6"/>
    <w:rsid w:val="0022057C"/>
    <w:rsid w:val="002211AC"/>
    <w:rsid w:val="00221258"/>
    <w:rsid w:val="002215F4"/>
    <w:rsid w:val="00221BFA"/>
    <w:rsid w:val="002227E6"/>
    <w:rsid w:val="0022430B"/>
    <w:rsid w:val="00224A38"/>
    <w:rsid w:val="00224EDA"/>
    <w:rsid w:val="00224FEF"/>
    <w:rsid w:val="00225076"/>
    <w:rsid w:val="00225AD9"/>
    <w:rsid w:val="00226CA0"/>
    <w:rsid w:val="00226E66"/>
    <w:rsid w:val="002306E9"/>
    <w:rsid w:val="00231E84"/>
    <w:rsid w:val="00233561"/>
    <w:rsid w:val="00233C53"/>
    <w:rsid w:val="00237226"/>
    <w:rsid w:val="002375CD"/>
    <w:rsid w:val="0023770C"/>
    <w:rsid w:val="0024071D"/>
    <w:rsid w:val="00240E77"/>
    <w:rsid w:val="0024186B"/>
    <w:rsid w:val="0024417C"/>
    <w:rsid w:val="002443FE"/>
    <w:rsid w:val="002446FB"/>
    <w:rsid w:val="00247261"/>
    <w:rsid w:val="002475C8"/>
    <w:rsid w:val="00247BC4"/>
    <w:rsid w:val="002534E5"/>
    <w:rsid w:val="00253F50"/>
    <w:rsid w:val="002552A3"/>
    <w:rsid w:val="00255FA6"/>
    <w:rsid w:val="00256EED"/>
    <w:rsid w:val="00257195"/>
    <w:rsid w:val="0025752E"/>
    <w:rsid w:val="00261226"/>
    <w:rsid w:val="0026340A"/>
    <w:rsid w:val="00264850"/>
    <w:rsid w:val="00266B60"/>
    <w:rsid w:val="00270AD5"/>
    <w:rsid w:val="00274FDA"/>
    <w:rsid w:val="002758E8"/>
    <w:rsid w:val="00276AA9"/>
    <w:rsid w:val="00277EBE"/>
    <w:rsid w:val="00281D7F"/>
    <w:rsid w:val="00282992"/>
    <w:rsid w:val="00284F0F"/>
    <w:rsid w:val="0028643D"/>
    <w:rsid w:val="002876E8"/>
    <w:rsid w:val="00287782"/>
    <w:rsid w:val="00287B50"/>
    <w:rsid w:val="00290449"/>
    <w:rsid w:val="00290CA0"/>
    <w:rsid w:val="00290CAC"/>
    <w:rsid w:val="002910C0"/>
    <w:rsid w:val="00292C83"/>
    <w:rsid w:val="00293691"/>
    <w:rsid w:val="002941C5"/>
    <w:rsid w:val="00294E56"/>
    <w:rsid w:val="00295302"/>
    <w:rsid w:val="00295D1E"/>
    <w:rsid w:val="002965EC"/>
    <w:rsid w:val="00297A5B"/>
    <w:rsid w:val="002A124E"/>
    <w:rsid w:val="002A1E1D"/>
    <w:rsid w:val="002A2A60"/>
    <w:rsid w:val="002A3F9D"/>
    <w:rsid w:val="002A4CCE"/>
    <w:rsid w:val="002A7735"/>
    <w:rsid w:val="002B20E3"/>
    <w:rsid w:val="002B3D9E"/>
    <w:rsid w:val="002B42C0"/>
    <w:rsid w:val="002B5B45"/>
    <w:rsid w:val="002B5C89"/>
    <w:rsid w:val="002C0883"/>
    <w:rsid w:val="002C1E10"/>
    <w:rsid w:val="002C21C1"/>
    <w:rsid w:val="002C3A88"/>
    <w:rsid w:val="002C4F8F"/>
    <w:rsid w:val="002C5E7D"/>
    <w:rsid w:val="002D2A75"/>
    <w:rsid w:val="002D34EC"/>
    <w:rsid w:val="002D41D0"/>
    <w:rsid w:val="002D4E3F"/>
    <w:rsid w:val="002D580E"/>
    <w:rsid w:val="002D5DC3"/>
    <w:rsid w:val="002E177E"/>
    <w:rsid w:val="002E1D2B"/>
    <w:rsid w:val="002E2986"/>
    <w:rsid w:val="002E29D7"/>
    <w:rsid w:val="002E3A26"/>
    <w:rsid w:val="002E3FA6"/>
    <w:rsid w:val="002E49B5"/>
    <w:rsid w:val="002E6548"/>
    <w:rsid w:val="002E7C46"/>
    <w:rsid w:val="002F057B"/>
    <w:rsid w:val="002F0678"/>
    <w:rsid w:val="002F5810"/>
    <w:rsid w:val="002F6188"/>
    <w:rsid w:val="002F6A7E"/>
    <w:rsid w:val="002F7A6E"/>
    <w:rsid w:val="00300CA1"/>
    <w:rsid w:val="003011CD"/>
    <w:rsid w:val="00301574"/>
    <w:rsid w:val="00301DFE"/>
    <w:rsid w:val="00303632"/>
    <w:rsid w:val="0030366E"/>
    <w:rsid w:val="00304E95"/>
    <w:rsid w:val="00306A67"/>
    <w:rsid w:val="00307F33"/>
    <w:rsid w:val="003118B4"/>
    <w:rsid w:val="003120F5"/>
    <w:rsid w:val="003124A3"/>
    <w:rsid w:val="00314402"/>
    <w:rsid w:val="00315D45"/>
    <w:rsid w:val="00322289"/>
    <w:rsid w:val="003225C8"/>
    <w:rsid w:val="003230E5"/>
    <w:rsid w:val="0032385A"/>
    <w:rsid w:val="00324F52"/>
    <w:rsid w:val="003268F0"/>
    <w:rsid w:val="00330C9E"/>
    <w:rsid w:val="003331AD"/>
    <w:rsid w:val="00333BEA"/>
    <w:rsid w:val="0033426F"/>
    <w:rsid w:val="00334C18"/>
    <w:rsid w:val="00335B41"/>
    <w:rsid w:val="00336460"/>
    <w:rsid w:val="0033658B"/>
    <w:rsid w:val="003373FC"/>
    <w:rsid w:val="00340062"/>
    <w:rsid w:val="0034133F"/>
    <w:rsid w:val="00341A95"/>
    <w:rsid w:val="00342E40"/>
    <w:rsid w:val="0034488F"/>
    <w:rsid w:val="00345190"/>
    <w:rsid w:val="00345A18"/>
    <w:rsid w:val="00345DC9"/>
    <w:rsid w:val="00346DFF"/>
    <w:rsid w:val="003502B3"/>
    <w:rsid w:val="00350BE5"/>
    <w:rsid w:val="00350FAB"/>
    <w:rsid w:val="0035166D"/>
    <w:rsid w:val="003518EB"/>
    <w:rsid w:val="00351F7C"/>
    <w:rsid w:val="00355821"/>
    <w:rsid w:val="00355F27"/>
    <w:rsid w:val="00356149"/>
    <w:rsid w:val="00356B24"/>
    <w:rsid w:val="00357A3F"/>
    <w:rsid w:val="00361901"/>
    <w:rsid w:val="00367555"/>
    <w:rsid w:val="003722AE"/>
    <w:rsid w:val="00373DE9"/>
    <w:rsid w:val="003742A8"/>
    <w:rsid w:val="00375D80"/>
    <w:rsid w:val="00376A47"/>
    <w:rsid w:val="0038015F"/>
    <w:rsid w:val="003805F4"/>
    <w:rsid w:val="00380F25"/>
    <w:rsid w:val="0038124D"/>
    <w:rsid w:val="00383819"/>
    <w:rsid w:val="00384315"/>
    <w:rsid w:val="003854EB"/>
    <w:rsid w:val="00385B8A"/>
    <w:rsid w:val="00385F82"/>
    <w:rsid w:val="00386B4C"/>
    <w:rsid w:val="00387169"/>
    <w:rsid w:val="00387951"/>
    <w:rsid w:val="003917CC"/>
    <w:rsid w:val="00391A51"/>
    <w:rsid w:val="00394AAB"/>
    <w:rsid w:val="003958B2"/>
    <w:rsid w:val="003962DB"/>
    <w:rsid w:val="003962F8"/>
    <w:rsid w:val="003A1C26"/>
    <w:rsid w:val="003A209F"/>
    <w:rsid w:val="003A28C5"/>
    <w:rsid w:val="003A3E0A"/>
    <w:rsid w:val="003A44B7"/>
    <w:rsid w:val="003A602C"/>
    <w:rsid w:val="003A696F"/>
    <w:rsid w:val="003A69CE"/>
    <w:rsid w:val="003A6C34"/>
    <w:rsid w:val="003A6FB8"/>
    <w:rsid w:val="003A7269"/>
    <w:rsid w:val="003A7C1A"/>
    <w:rsid w:val="003B2813"/>
    <w:rsid w:val="003B2B5A"/>
    <w:rsid w:val="003B6A1A"/>
    <w:rsid w:val="003B7237"/>
    <w:rsid w:val="003B7552"/>
    <w:rsid w:val="003C072D"/>
    <w:rsid w:val="003C19AD"/>
    <w:rsid w:val="003C1D78"/>
    <w:rsid w:val="003C3236"/>
    <w:rsid w:val="003C33E2"/>
    <w:rsid w:val="003C4209"/>
    <w:rsid w:val="003C5B47"/>
    <w:rsid w:val="003D1110"/>
    <w:rsid w:val="003D16C5"/>
    <w:rsid w:val="003D2832"/>
    <w:rsid w:val="003D2F0D"/>
    <w:rsid w:val="003D38B1"/>
    <w:rsid w:val="003D4D7A"/>
    <w:rsid w:val="003D6D77"/>
    <w:rsid w:val="003D7472"/>
    <w:rsid w:val="003D7607"/>
    <w:rsid w:val="003E0A93"/>
    <w:rsid w:val="003E188D"/>
    <w:rsid w:val="003E1C0C"/>
    <w:rsid w:val="003E1FAC"/>
    <w:rsid w:val="003E50AD"/>
    <w:rsid w:val="003E5460"/>
    <w:rsid w:val="003E56BA"/>
    <w:rsid w:val="003E5D4C"/>
    <w:rsid w:val="003E5F4A"/>
    <w:rsid w:val="003E751D"/>
    <w:rsid w:val="003F07ED"/>
    <w:rsid w:val="003F0AAA"/>
    <w:rsid w:val="003F1C6A"/>
    <w:rsid w:val="003F220C"/>
    <w:rsid w:val="003F3C16"/>
    <w:rsid w:val="003F3DEC"/>
    <w:rsid w:val="003F5989"/>
    <w:rsid w:val="003F6FF4"/>
    <w:rsid w:val="00400344"/>
    <w:rsid w:val="004006F8"/>
    <w:rsid w:val="00400792"/>
    <w:rsid w:val="004016E0"/>
    <w:rsid w:val="00401DCC"/>
    <w:rsid w:val="00402DD5"/>
    <w:rsid w:val="00404222"/>
    <w:rsid w:val="0041047A"/>
    <w:rsid w:val="004105C3"/>
    <w:rsid w:val="00410DD8"/>
    <w:rsid w:val="00411511"/>
    <w:rsid w:val="004117F4"/>
    <w:rsid w:val="00413F08"/>
    <w:rsid w:val="00415582"/>
    <w:rsid w:val="0042095E"/>
    <w:rsid w:val="004218B9"/>
    <w:rsid w:val="004241CB"/>
    <w:rsid w:val="00424B58"/>
    <w:rsid w:val="00424CF1"/>
    <w:rsid w:val="004253A3"/>
    <w:rsid w:val="00425E07"/>
    <w:rsid w:val="00425EDE"/>
    <w:rsid w:val="00427422"/>
    <w:rsid w:val="004307FE"/>
    <w:rsid w:val="00431709"/>
    <w:rsid w:val="00435745"/>
    <w:rsid w:val="00435EE6"/>
    <w:rsid w:val="004373BC"/>
    <w:rsid w:val="004405FE"/>
    <w:rsid w:val="00441E9A"/>
    <w:rsid w:val="004446AA"/>
    <w:rsid w:val="00444CDE"/>
    <w:rsid w:val="00445821"/>
    <w:rsid w:val="00445B08"/>
    <w:rsid w:val="00452B13"/>
    <w:rsid w:val="004535B7"/>
    <w:rsid w:val="00453E18"/>
    <w:rsid w:val="00454129"/>
    <w:rsid w:val="004555D5"/>
    <w:rsid w:val="00457AA7"/>
    <w:rsid w:val="004609A7"/>
    <w:rsid w:val="004609E7"/>
    <w:rsid w:val="00461617"/>
    <w:rsid w:val="004649C7"/>
    <w:rsid w:val="004650B3"/>
    <w:rsid w:val="0046676F"/>
    <w:rsid w:val="00470A7F"/>
    <w:rsid w:val="00470FE4"/>
    <w:rsid w:val="0047203B"/>
    <w:rsid w:val="004727F3"/>
    <w:rsid w:val="00473259"/>
    <w:rsid w:val="004736C6"/>
    <w:rsid w:val="00473B72"/>
    <w:rsid w:val="0047528F"/>
    <w:rsid w:val="00476417"/>
    <w:rsid w:val="00476CD7"/>
    <w:rsid w:val="00476E18"/>
    <w:rsid w:val="00477CEA"/>
    <w:rsid w:val="0048014A"/>
    <w:rsid w:val="0048211F"/>
    <w:rsid w:val="00482424"/>
    <w:rsid w:val="00483624"/>
    <w:rsid w:val="0048430A"/>
    <w:rsid w:val="00485AD0"/>
    <w:rsid w:val="00485B36"/>
    <w:rsid w:val="00486A90"/>
    <w:rsid w:val="00486ABC"/>
    <w:rsid w:val="00491BEC"/>
    <w:rsid w:val="00492156"/>
    <w:rsid w:val="00492B7F"/>
    <w:rsid w:val="00492CF4"/>
    <w:rsid w:val="0049365B"/>
    <w:rsid w:val="00493C05"/>
    <w:rsid w:val="00493D1C"/>
    <w:rsid w:val="00494314"/>
    <w:rsid w:val="0049634F"/>
    <w:rsid w:val="00496993"/>
    <w:rsid w:val="00496C40"/>
    <w:rsid w:val="004A005C"/>
    <w:rsid w:val="004A0925"/>
    <w:rsid w:val="004A25F8"/>
    <w:rsid w:val="004A2852"/>
    <w:rsid w:val="004A365F"/>
    <w:rsid w:val="004A5EE9"/>
    <w:rsid w:val="004A6B51"/>
    <w:rsid w:val="004A718A"/>
    <w:rsid w:val="004B13C1"/>
    <w:rsid w:val="004B1E7A"/>
    <w:rsid w:val="004B2ABC"/>
    <w:rsid w:val="004B45FB"/>
    <w:rsid w:val="004B7A6E"/>
    <w:rsid w:val="004C02B1"/>
    <w:rsid w:val="004C17A0"/>
    <w:rsid w:val="004C24BB"/>
    <w:rsid w:val="004C3767"/>
    <w:rsid w:val="004C4554"/>
    <w:rsid w:val="004C56CE"/>
    <w:rsid w:val="004C669F"/>
    <w:rsid w:val="004D022E"/>
    <w:rsid w:val="004D09DD"/>
    <w:rsid w:val="004D44AC"/>
    <w:rsid w:val="004D75EB"/>
    <w:rsid w:val="004D7613"/>
    <w:rsid w:val="004D781F"/>
    <w:rsid w:val="004E0BA8"/>
    <w:rsid w:val="004E26BF"/>
    <w:rsid w:val="004E3760"/>
    <w:rsid w:val="004E59F0"/>
    <w:rsid w:val="004E5B2F"/>
    <w:rsid w:val="004E6955"/>
    <w:rsid w:val="004E6C4A"/>
    <w:rsid w:val="004E71BE"/>
    <w:rsid w:val="004F069B"/>
    <w:rsid w:val="004F1BC7"/>
    <w:rsid w:val="004F21C9"/>
    <w:rsid w:val="004F41C1"/>
    <w:rsid w:val="004F4508"/>
    <w:rsid w:val="004F456C"/>
    <w:rsid w:val="004F49B4"/>
    <w:rsid w:val="004F6193"/>
    <w:rsid w:val="004F66F4"/>
    <w:rsid w:val="004F72D8"/>
    <w:rsid w:val="00500EB0"/>
    <w:rsid w:val="00503A8F"/>
    <w:rsid w:val="005045BD"/>
    <w:rsid w:val="00506D40"/>
    <w:rsid w:val="00507144"/>
    <w:rsid w:val="00507CAC"/>
    <w:rsid w:val="0051037F"/>
    <w:rsid w:val="005116C8"/>
    <w:rsid w:val="00513FB1"/>
    <w:rsid w:val="00515A9F"/>
    <w:rsid w:val="005172D6"/>
    <w:rsid w:val="00517E8A"/>
    <w:rsid w:val="00523689"/>
    <w:rsid w:val="0052419F"/>
    <w:rsid w:val="00524807"/>
    <w:rsid w:val="0052608F"/>
    <w:rsid w:val="00527A31"/>
    <w:rsid w:val="0053099E"/>
    <w:rsid w:val="00532C1D"/>
    <w:rsid w:val="00535162"/>
    <w:rsid w:val="00535D93"/>
    <w:rsid w:val="00536B56"/>
    <w:rsid w:val="0053713C"/>
    <w:rsid w:val="0054040A"/>
    <w:rsid w:val="00543969"/>
    <w:rsid w:val="0054556D"/>
    <w:rsid w:val="00546116"/>
    <w:rsid w:val="0054671D"/>
    <w:rsid w:val="0054677F"/>
    <w:rsid w:val="00550046"/>
    <w:rsid w:val="005529F9"/>
    <w:rsid w:val="00552F66"/>
    <w:rsid w:val="00554275"/>
    <w:rsid w:val="00555BA2"/>
    <w:rsid w:val="005569B2"/>
    <w:rsid w:val="00561D67"/>
    <w:rsid w:val="00566394"/>
    <w:rsid w:val="00566A85"/>
    <w:rsid w:val="00571FBA"/>
    <w:rsid w:val="00573A40"/>
    <w:rsid w:val="00576460"/>
    <w:rsid w:val="00576905"/>
    <w:rsid w:val="00576C46"/>
    <w:rsid w:val="005770E2"/>
    <w:rsid w:val="00581DD6"/>
    <w:rsid w:val="0058641B"/>
    <w:rsid w:val="00586D64"/>
    <w:rsid w:val="00587DCB"/>
    <w:rsid w:val="00592C2B"/>
    <w:rsid w:val="00595880"/>
    <w:rsid w:val="00597712"/>
    <w:rsid w:val="005A38E0"/>
    <w:rsid w:val="005A48AE"/>
    <w:rsid w:val="005A4C0D"/>
    <w:rsid w:val="005A784B"/>
    <w:rsid w:val="005B0AD6"/>
    <w:rsid w:val="005B1648"/>
    <w:rsid w:val="005B5433"/>
    <w:rsid w:val="005B62E0"/>
    <w:rsid w:val="005B7DF3"/>
    <w:rsid w:val="005C0CAB"/>
    <w:rsid w:val="005C6480"/>
    <w:rsid w:val="005C7B1D"/>
    <w:rsid w:val="005D2519"/>
    <w:rsid w:val="005D3249"/>
    <w:rsid w:val="005D469E"/>
    <w:rsid w:val="005D6465"/>
    <w:rsid w:val="005D663B"/>
    <w:rsid w:val="005D68D0"/>
    <w:rsid w:val="005D72FE"/>
    <w:rsid w:val="005D7A2D"/>
    <w:rsid w:val="005E08A0"/>
    <w:rsid w:val="005E09AF"/>
    <w:rsid w:val="005E144D"/>
    <w:rsid w:val="005E3AD7"/>
    <w:rsid w:val="005E3B86"/>
    <w:rsid w:val="005E6920"/>
    <w:rsid w:val="005E6CA3"/>
    <w:rsid w:val="005F1C82"/>
    <w:rsid w:val="005F34F3"/>
    <w:rsid w:val="005F62E9"/>
    <w:rsid w:val="005F6476"/>
    <w:rsid w:val="005F6555"/>
    <w:rsid w:val="005F6864"/>
    <w:rsid w:val="005F7F57"/>
    <w:rsid w:val="006000C3"/>
    <w:rsid w:val="006039AF"/>
    <w:rsid w:val="00605395"/>
    <w:rsid w:val="00605A15"/>
    <w:rsid w:val="00606945"/>
    <w:rsid w:val="00610F3F"/>
    <w:rsid w:val="00610FC5"/>
    <w:rsid w:val="00611BE0"/>
    <w:rsid w:val="00612B37"/>
    <w:rsid w:val="0061303C"/>
    <w:rsid w:val="0061331E"/>
    <w:rsid w:val="00613D5B"/>
    <w:rsid w:val="00621DCD"/>
    <w:rsid w:val="006224E3"/>
    <w:rsid w:val="00623C4E"/>
    <w:rsid w:val="00624124"/>
    <w:rsid w:val="00625F2B"/>
    <w:rsid w:val="0062685F"/>
    <w:rsid w:val="006274A2"/>
    <w:rsid w:val="00627EF9"/>
    <w:rsid w:val="00630591"/>
    <w:rsid w:val="00631EC0"/>
    <w:rsid w:val="00635C3B"/>
    <w:rsid w:val="00636AE7"/>
    <w:rsid w:val="00637DEF"/>
    <w:rsid w:val="00641615"/>
    <w:rsid w:val="00644BFF"/>
    <w:rsid w:val="00645118"/>
    <w:rsid w:val="0064512B"/>
    <w:rsid w:val="006452DE"/>
    <w:rsid w:val="00647FAB"/>
    <w:rsid w:val="00650EBD"/>
    <w:rsid w:val="0065215C"/>
    <w:rsid w:val="00660962"/>
    <w:rsid w:val="006609B9"/>
    <w:rsid w:val="00661C64"/>
    <w:rsid w:val="00662BB9"/>
    <w:rsid w:val="00662D81"/>
    <w:rsid w:val="00665A22"/>
    <w:rsid w:val="006670B8"/>
    <w:rsid w:val="006673F9"/>
    <w:rsid w:val="006679ED"/>
    <w:rsid w:val="00675715"/>
    <w:rsid w:val="00676B89"/>
    <w:rsid w:val="00676ECB"/>
    <w:rsid w:val="00677434"/>
    <w:rsid w:val="00677EAB"/>
    <w:rsid w:val="00682EAA"/>
    <w:rsid w:val="006831DC"/>
    <w:rsid w:val="00683A07"/>
    <w:rsid w:val="00683F3A"/>
    <w:rsid w:val="00683FF7"/>
    <w:rsid w:val="006847E8"/>
    <w:rsid w:val="00684C8C"/>
    <w:rsid w:val="00686708"/>
    <w:rsid w:val="0069205C"/>
    <w:rsid w:val="00693891"/>
    <w:rsid w:val="00694246"/>
    <w:rsid w:val="006945A7"/>
    <w:rsid w:val="00694CA5"/>
    <w:rsid w:val="00696E57"/>
    <w:rsid w:val="006978A4"/>
    <w:rsid w:val="006A0A43"/>
    <w:rsid w:val="006A1461"/>
    <w:rsid w:val="006A181D"/>
    <w:rsid w:val="006A194A"/>
    <w:rsid w:val="006A26E2"/>
    <w:rsid w:val="006A39EF"/>
    <w:rsid w:val="006A3D88"/>
    <w:rsid w:val="006A3F1F"/>
    <w:rsid w:val="006A62E8"/>
    <w:rsid w:val="006B057C"/>
    <w:rsid w:val="006B0855"/>
    <w:rsid w:val="006B2D6D"/>
    <w:rsid w:val="006B2DD6"/>
    <w:rsid w:val="006B43B9"/>
    <w:rsid w:val="006B4733"/>
    <w:rsid w:val="006B6A55"/>
    <w:rsid w:val="006C0E56"/>
    <w:rsid w:val="006C0FBE"/>
    <w:rsid w:val="006C1AB2"/>
    <w:rsid w:val="006C223B"/>
    <w:rsid w:val="006C2D12"/>
    <w:rsid w:val="006C3A2E"/>
    <w:rsid w:val="006C6F91"/>
    <w:rsid w:val="006C7FD1"/>
    <w:rsid w:val="006D3207"/>
    <w:rsid w:val="006D35D1"/>
    <w:rsid w:val="006D44DE"/>
    <w:rsid w:val="006D5574"/>
    <w:rsid w:val="006D590F"/>
    <w:rsid w:val="006D68F1"/>
    <w:rsid w:val="006D7C76"/>
    <w:rsid w:val="006E1060"/>
    <w:rsid w:val="006E1AC9"/>
    <w:rsid w:val="006E2C9B"/>
    <w:rsid w:val="006E5607"/>
    <w:rsid w:val="006E5A2D"/>
    <w:rsid w:val="006E5E1F"/>
    <w:rsid w:val="006E7D2D"/>
    <w:rsid w:val="006F0C50"/>
    <w:rsid w:val="006F1642"/>
    <w:rsid w:val="006F1DF1"/>
    <w:rsid w:val="006F214D"/>
    <w:rsid w:val="006F2453"/>
    <w:rsid w:val="006F3034"/>
    <w:rsid w:val="006F41C5"/>
    <w:rsid w:val="00700189"/>
    <w:rsid w:val="00701468"/>
    <w:rsid w:val="007026D1"/>
    <w:rsid w:val="00703125"/>
    <w:rsid w:val="0070483E"/>
    <w:rsid w:val="0071091B"/>
    <w:rsid w:val="00710D72"/>
    <w:rsid w:val="00711B18"/>
    <w:rsid w:val="0071266E"/>
    <w:rsid w:val="00713CF3"/>
    <w:rsid w:val="0071486D"/>
    <w:rsid w:val="007155AB"/>
    <w:rsid w:val="00717523"/>
    <w:rsid w:val="00723523"/>
    <w:rsid w:val="007241CD"/>
    <w:rsid w:val="0072445A"/>
    <w:rsid w:val="007277F9"/>
    <w:rsid w:val="007278DF"/>
    <w:rsid w:val="00731D78"/>
    <w:rsid w:val="00732266"/>
    <w:rsid w:val="00732910"/>
    <w:rsid w:val="00733A46"/>
    <w:rsid w:val="00737628"/>
    <w:rsid w:val="007403F1"/>
    <w:rsid w:val="0074107C"/>
    <w:rsid w:val="00744FE5"/>
    <w:rsid w:val="007452F6"/>
    <w:rsid w:val="00745BB2"/>
    <w:rsid w:val="00746E4F"/>
    <w:rsid w:val="0075044E"/>
    <w:rsid w:val="007506BD"/>
    <w:rsid w:val="0075440A"/>
    <w:rsid w:val="007549BF"/>
    <w:rsid w:val="00754E33"/>
    <w:rsid w:val="007555F1"/>
    <w:rsid w:val="00756A05"/>
    <w:rsid w:val="007578AF"/>
    <w:rsid w:val="00757AFA"/>
    <w:rsid w:val="00760371"/>
    <w:rsid w:val="007611DE"/>
    <w:rsid w:val="00765664"/>
    <w:rsid w:val="00766928"/>
    <w:rsid w:val="00767848"/>
    <w:rsid w:val="00770841"/>
    <w:rsid w:val="0077100C"/>
    <w:rsid w:val="007722E5"/>
    <w:rsid w:val="007737F1"/>
    <w:rsid w:val="00773C3F"/>
    <w:rsid w:val="007759AB"/>
    <w:rsid w:val="007769FF"/>
    <w:rsid w:val="00776E77"/>
    <w:rsid w:val="00777F20"/>
    <w:rsid w:val="007805EF"/>
    <w:rsid w:val="00781ED1"/>
    <w:rsid w:val="007844A6"/>
    <w:rsid w:val="0078528C"/>
    <w:rsid w:val="0078590F"/>
    <w:rsid w:val="00786E0F"/>
    <w:rsid w:val="0079260B"/>
    <w:rsid w:val="00796742"/>
    <w:rsid w:val="00797C78"/>
    <w:rsid w:val="007A0A93"/>
    <w:rsid w:val="007A0E0A"/>
    <w:rsid w:val="007A0F26"/>
    <w:rsid w:val="007A1960"/>
    <w:rsid w:val="007A198B"/>
    <w:rsid w:val="007A33B8"/>
    <w:rsid w:val="007A3DCC"/>
    <w:rsid w:val="007A6B42"/>
    <w:rsid w:val="007B44B4"/>
    <w:rsid w:val="007B6616"/>
    <w:rsid w:val="007C2ECE"/>
    <w:rsid w:val="007C30BC"/>
    <w:rsid w:val="007C436B"/>
    <w:rsid w:val="007C52E1"/>
    <w:rsid w:val="007C5953"/>
    <w:rsid w:val="007C5BEE"/>
    <w:rsid w:val="007C5E98"/>
    <w:rsid w:val="007C64B0"/>
    <w:rsid w:val="007C7ECF"/>
    <w:rsid w:val="007C7FA6"/>
    <w:rsid w:val="007D0494"/>
    <w:rsid w:val="007D056F"/>
    <w:rsid w:val="007D1244"/>
    <w:rsid w:val="007D28C2"/>
    <w:rsid w:val="007D337D"/>
    <w:rsid w:val="007D3DDD"/>
    <w:rsid w:val="007D41B6"/>
    <w:rsid w:val="007D56E4"/>
    <w:rsid w:val="007D576F"/>
    <w:rsid w:val="007D62A6"/>
    <w:rsid w:val="007D6401"/>
    <w:rsid w:val="007D7717"/>
    <w:rsid w:val="007E0646"/>
    <w:rsid w:val="007E1003"/>
    <w:rsid w:val="007E6F0E"/>
    <w:rsid w:val="007E71B3"/>
    <w:rsid w:val="007E73CE"/>
    <w:rsid w:val="007E7ABF"/>
    <w:rsid w:val="007F20AA"/>
    <w:rsid w:val="007F2DCC"/>
    <w:rsid w:val="007F2EF3"/>
    <w:rsid w:val="007F364B"/>
    <w:rsid w:val="007F43D2"/>
    <w:rsid w:val="007F7B5E"/>
    <w:rsid w:val="0080314C"/>
    <w:rsid w:val="008035DD"/>
    <w:rsid w:val="008037BE"/>
    <w:rsid w:val="00803F3E"/>
    <w:rsid w:val="00805F3C"/>
    <w:rsid w:val="00805FF9"/>
    <w:rsid w:val="00806358"/>
    <w:rsid w:val="00806716"/>
    <w:rsid w:val="0080778C"/>
    <w:rsid w:val="00807790"/>
    <w:rsid w:val="00807CE4"/>
    <w:rsid w:val="00815B77"/>
    <w:rsid w:val="00823597"/>
    <w:rsid w:val="00823970"/>
    <w:rsid w:val="00827DE6"/>
    <w:rsid w:val="008346FD"/>
    <w:rsid w:val="00837A72"/>
    <w:rsid w:val="0084131A"/>
    <w:rsid w:val="00844098"/>
    <w:rsid w:val="00844E26"/>
    <w:rsid w:val="008450B3"/>
    <w:rsid w:val="008453AF"/>
    <w:rsid w:val="00845484"/>
    <w:rsid w:val="00845C28"/>
    <w:rsid w:val="0084749A"/>
    <w:rsid w:val="0085047F"/>
    <w:rsid w:val="008522BC"/>
    <w:rsid w:val="00852BFA"/>
    <w:rsid w:val="008532AA"/>
    <w:rsid w:val="008538DE"/>
    <w:rsid w:val="008549EF"/>
    <w:rsid w:val="00854C37"/>
    <w:rsid w:val="00854E57"/>
    <w:rsid w:val="00854F93"/>
    <w:rsid w:val="0086102B"/>
    <w:rsid w:val="0086159D"/>
    <w:rsid w:val="008616E8"/>
    <w:rsid w:val="00861E76"/>
    <w:rsid w:val="00865716"/>
    <w:rsid w:val="00866C89"/>
    <w:rsid w:val="00867096"/>
    <w:rsid w:val="008673DE"/>
    <w:rsid w:val="008674F6"/>
    <w:rsid w:val="00873D11"/>
    <w:rsid w:val="0087567B"/>
    <w:rsid w:val="008763C6"/>
    <w:rsid w:val="00876837"/>
    <w:rsid w:val="0087709A"/>
    <w:rsid w:val="008774C3"/>
    <w:rsid w:val="008776F6"/>
    <w:rsid w:val="00881563"/>
    <w:rsid w:val="00882539"/>
    <w:rsid w:val="00885CDD"/>
    <w:rsid w:val="008872D2"/>
    <w:rsid w:val="00890173"/>
    <w:rsid w:val="00892D9A"/>
    <w:rsid w:val="00896473"/>
    <w:rsid w:val="0089730E"/>
    <w:rsid w:val="00897FF8"/>
    <w:rsid w:val="008A01C0"/>
    <w:rsid w:val="008A18B4"/>
    <w:rsid w:val="008A3CCB"/>
    <w:rsid w:val="008A43AC"/>
    <w:rsid w:val="008A517C"/>
    <w:rsid w:val="008A5213"/>
    <w:rsid w:val="008A7EA8"/>
    <w:rsid w:val="008B134F"/>
    <w:rsid w:val="008B2ED5"/>
    <w:rsid w:val="008B3FDE"/>
    <w:rsid w:val="008B42CC"/>
    <w:rsid w:val="008B4D00"/>
    <w:rsid w:val="008B50D5"/>
    <w:rsid w:val="008B6465"/>
    <w:rsid w:val="008B6A66"/>
    <w:rsid w:val="008B7469"/>
    <w:rsid w:val="008B7D59"/>
    <w:rsid w:val="008C0720"/>
    <w:rsid w:val="008C0E7B"/>
    <w:rsid w:val="008C2A2D"/>
    <w:rsid w:val="008C3436"/>
    <w:rsid w:val="008C5E63"/>
    <w:rsid w:val="008D175C"/>
    <w:rsid w:val="008D34AA"/>
    <w:rsid w:val="008D4AD6"/>
    <w:rsid w:val="008D5380"/>
    <w:rsid w:val="008D5528"/>
    <w:rsid w:val="008D5549"/>
    <w:rsid w:val="008D643B"/>
    <w:rsid w:val="008D68E5"/>
    <w:rsid w:val="008D6EEB"/>
    <w:rsid w:val="008D7DA7"/>
    <w:rsid w:val="008E0307"/>
    <w:rsid w:val="008E0410"/>
    <w:rsid w:val="008E07E5"/>
    <w:rsid w:val="008E2E4E"/>
    <w:rsid w:val="008E3594"/>
    <w:rsid w:val="008E3AF1"/>
    <w:rsid w:val="008E59D3"/>
    <w:rsid w:val="008E6F78"/>
    <w:rsid w:val="008E7233"/>
    <w:rsid w:val="008E789F"/>
    <w:rsid w:val="008F0582"/>
    <w:rsid w:val="008F0DEC"/>
    <w:rsid w:val="008F1A69"/>
    <w:rsid w:val="008F2228"/>
    <w:rsid w:val="008F234E"/>
    <w:rsid w:val="008F2E31"/>
    <w:rsid w:val="008F395F"/>
    <w:rsid w:val="008F3ECE"/>
    <w:rsid w:val="008F47BD"/>
    <w:rsid w:val="008F5BF7"/>
    <w:rsid w:val="008F5FF8"/>
    <w:rsid w:val="008F70C7"/>
    <w:rsid w:val="008F7F3A"/>
    <w:rsid w:val="0090099C"/>
    <w:rsid w:val="00907CE1"/>
    <w:rsid w:val="00907E8C"/>
    <w:rsid w:val="009112BC"/>
    <w:rsid w:val="00913A67"/>
    <w:rsid w:val="00914A02"/>
    <w:rsid w:val="009156F8"/>
    <w:rsid w:val="00917CEF"/>
    <w:rsid w:val="00920465"/>
    <w:rsid w:val="009215EC"/>
    <w:rsid w:val="0092266A"/>
    <w:rsid w:val="009229F1"/>
    <w:rsid w:val="009231E2"/>
    <w:rsid w:val="0092353C"/>
    <w:rsid w:val="00923EDC"/>
    <w:rsid w:val="00924C59"/>
    <w:rsid w:val="009309A0"/>
    <w:rsid w:val="00932735"/>
    <w:rsid w:val="009335D4"/>
    <w:rsid w:val="00934AD6"/>
    <w:rsid w:val="00936521"/>
    <w:rsid w:val="009365A4"/>
    <w:rsid w:val="00936624"/>
    <w:rsid w:val="009403A2"/>
    <w:rsid w:val="00941BC5"/>
    <w:rsid w:val="00941D97"/>
    <w:rsid w:val="00941F42"/>
    <w:rsid w:val="00942DB1"/>
    <w:rsid w:val="00942EEF"/>
    <w:rsid w:val="009476AE"/>
    <w:rsid w:val="009507D9"/>
    <w:rsid w:val="00950C8E"/>
    <w:rsid w:val="00951ADA"/>
    <w:rsid w:val="00961F2D"/>
    <w:rsid w:val="009635E3"/>
    <w:rsid w:val="00965D49"/>
    <w:rsid w:val="009665FC"/>
    <w:rsid w:val="00966D9B"/>
    <w:rsid w:val="0097072D"/>
    <w:rsid w:val="00973851"/>
    <w:rsid w:val="009750E6"/>
    <w:rsid w:val="009771F0"/>
    <w:rsid w:val="009801DD"/>
    <w:rsid w:val="009815B2"/>
    <w:rsid w:val="00983066"/>
    <w:rsid w:val="00983090"/>
    <w:rsid w:val="009833A3"/>
    <w:rsid w:val="009833CC"/>
    <w:rsid w:val="009839C1"/>
    <w:rsid w:val="00985ACF"/>
    <w:rsid w:val="00986337"/>
    <w:rsid w:val="00986ADD"/>
    <w:rsid w:val="0098711B"/>
    <w:rsid w:val="00990FB7"/>
    <w:rsid w:val="00991D0E"/>
    <w:rsid w:val="00993B79"/>
    <w:rsid w:val="00993D15"/>
    <w:rsid w:val="00996977"/>
    <w:rsid w:val="009A22BC"/>
    <w:rsid w:val="009A4AC0"/>
    <w:rsid w:val="009A5642"/>
    <w:rsid w:val="009A5B17"/>
    <w:rsid w:val="009B109E"/>
    <w:rsid w:val="009B30C4"/>
    <w:rsid w:val="009B5A5E"/>
    <w:rsid w:val="009C02F0"/>
    <w:rsid w:val="009C05FE"/>
    <w:rsid w:val="009C263F"/>
    <w:rsid w:val="009C2789"/>
    <w:rsid w:val="009C42CA"/>
    <w:rsid w:val="009C438C"/>
    <w:rsid w:val="009C4A98"/>
    <w:rsid w:val="009C7CC7"/>
    <w:rsid w:val="009D0709"/>
    <w:rsid w:val="009D0C2C"/>
    <w:rsid w:val="009D3564"/>
    <w:rsid w:val="009D4E89"/>
    <w:rsid w:val="009D6662"/>
    <w:rsid w:val="009D6FE0"/>
    <w:rsid w:val="009E18F6"/>
    <w:rsid w:val="009E1FF5"/>
    <w:rsid w:val="009E4995"/>
    <w:rsid w:val="009E4A76"/>
    <w:rsid w:val="009E6DA0"/>
    <w:rsid w:val="009F0A00"/>
    <w:rsid w:val="00A00AD4"/>
    <w:rsid w:val="00A00ECE"/>
    <w:rsid w:val="00A0244C"/>
    <w:rsid w:val="00A02DDA"/>
    <w:rsid w:val="00A03444"/>
    <w:rsid w:val="00A03A8B"/>
    <w:rsid w:val="00A04837"/>
    <w:rsid w:val="00A04C3F"/>
    <w:rsid w:val="00A10B97"/>
    <w:rsid w:val="00A1176C"/>
    <w:rsid w:val="00A13A32"/>
    <w:rsid w:val="00A1483B"/>
    <w:rsid w:val="00A14CB9"/>
    <w:rsid w:val="00A16124"/>
    <w:rsid w:val="00A17ABB"/>
    <w:rsid w:val="00A21BE1"/>
    <w:rsid w:val="00A21DCA"/>
    <w:rsid w:val="00A23522"/>
    <w:rsid w:val="00A24D86"/>
    <w:rsid w:val="00A26338"/>
    <w:rsid w:val="00A26FE7"/>
    <w:rsid w:val="00A273F7"/>
    <w:rsid w:val="00A27468"/>
    <w:rsid w:val="00A27B68"/>
    <w:rsid w:val="00A30788"/>
    <w:rsid w:val="00A31F8C"/>
    <w:rsid w:val="00A337C0"/>
    <w:rsid w:val="00A35A02"/>
    <w:rsid w:val="00A35BB9"/>
    <w:rsid w:val="00A36118"/>
    <w:rsid w:val="00A36BBE"/>
    <w:rsid w:val="00A36C87"/>
    <w:rsid w:val="00A37F70"/>
    <w:rsid w:val="00A40F06"/>
    <w:rsid w:val="00A426B0"/>
    <w:rsid w:val="00A428C5"/>
    <w:rsid w:val="00A4333B"/>
    <w:rsid w:val="00A44EFF"/>
    <w:rsid w:val="00A44FFA"/>
    <w:rsid w:val="00A46FBB"/>
    <w:rsid w:val="00A47CB3"/>
    <w:rsid w:val="00A51F29"/>
    <w:rsid w:val="00A52BB5"/>
    <w:rsid w:val="00A52D0B"/>
    <w:rsid w:val="00A5723B"/>
    <w:rsid w:val="00A57710"/>
    <w:rsid w:val="00A57AE1"/>
    <w:rsid w:val="00A609B7"/>
    <w:rsid w:val="00A61079"/>
    <w:rsid w:val="00A61262"/>
    <w:rsid w:val="00A613E0"/>
    <w:rsid w:val="00A61508"/>
    <w:rsid w:val="00A62AD3"/>
    <w:rsid w:val="00A63A8B"/>
    <w:rsid w:val="00A67537"/>
    <w:rsid w:val="00A726C2"/>
    <w:rsid w:val="00A72929"/>
    <w:rsid w:val="00A72E7A"/>
    <w:rsid w:val="00A73609"/>
    <w:rsid w:val="00A7429B"/>
    <w:rsid w:val="00A742BF"/>
    <w:rsid w:val="00A743EF"/>
    <w:rsid w:val="00A7445A"/>
    <w:rsid w:val="00A74798"/>
    <w:rsid w:val="00A80C75"/>
    <w:rsid w:val="00A81F5C"/>
    <w:rsid w:val="00A82AFD"/>
    <w:rsid w:val="00A83AA4"/>
    <w:rsid w:val="00A8437B"/>
    <w:rsid w:val="00A85552"/>
    <w:rsid w:val="00A857EB"/>
    <w:rsid w:val="00A8640B"/>
    <w:rsid w:val="00A91C92"/>
    <w:rsid w:val="00A91F04"/>
    <w:rsid w:val="00A93B6A"/>
    <w:rsid w:val="00A9506F"/>
    <w:rsid w:val="00A9523D"/>
    <w:rsid w:val="00A964C6"/>
    <w:rsid w:val="00A979A5"/>
    <w:rsid w:val="00AA000E"/>
    <w:rsid w:val="00AA2ECE"/>
    <w:rsid w:val="00AA4CE6"/>
    <w:rsid w:val="00AA5241"/>
    <w:rsid w:val="00AA761F"/>
    <w:rsid w:val="00AB0710"/>
    <w:rsid w:val="00AB2216"/>
    <w:rsid w:val="00AB3070"/>
    <w:rsid w:val="00AB353F"/>
    <w:rsid w:val="00AB427C"/>
    <w:rsid w:val="00AB445E"/>
    <w:rsid w:val="00AB4CAC"/>
    <w:rsid w:val="00AB5359"/>
    <w:rsid w:val="00AB5A50"/>
    <w:rsid w:val="00AB5CDB"/>
    <w:rsid w:val="00AB75C2"/>
    <w:rsid w:val="00AB7AD2"/>
    <w:rsid w:val="00AC206E"/>
    <w:rsid w:val="00AC5D07"/>
    <w:rsid w:val="00AD0EB7"/>
    <w:rsid w:val="00AD0F14"/>
    <w:rsid w:val="00AD62FD"/>
    <w:rsid w:val="00AE19D7"/>
    <w:rsid w:val="00AE2C3E"/>
    <w:rsid w:val="00AE2FB5"/>
    <w:rsid w:val="00AE47BB"/>
    <w:rsid w:val="00AE4C8A"/>
    <w:rsid w:val="00AE57CC"/>
    <w:rsid w:val="00AE66DD"/>
    <w:rsid w:val="00AE671C"/>
    <w:rsid w:val="00AE73A6"/>
    <w:rsid w:val="00AE742A"/>
    <w:rsid w:val="00AE7F53"/>
    <w:rsid w:val="00AF056A"/>
    <w:rsid w:val="00AF0D11"/>
    <w:rsid w:val="00AF1FF0"/>
    <w:rsid w:val="00AF45EE"/>
    <w:rsid w:val="00AF63A3"/>
    <w:rsid w:val="00AF6632"/>
    <w:rsid w:val="00B00304"/>
    <w:rsid w:val="00B01A3A"/>
    <w:rsid w:val="00B03839"/>
    <w:rsid w:val="00B03C57"/>
    <w:rsid w:val="00B04061"/>
    <w:rsid w:val="00B06BAB"/>
    <w:rsid w:val="00B07841"/>
    <w:rsid w:val="00B07A70"/>
    <w:rsid w:val="00B07CE1"/>
    <w:rsid w:val="00B07EC6"/>
    <w:rsid w:val="00B10A82"/>
    <w:rsid w:val="00B10FDF"/>
    <w:rsid w:val="00B12236"/>
    <w:rsid w:val="00B12FC6"/>
    <w:rsid w:val="00B135F9"/>
    <w:rsid w:val="00B13A16"/>
    <w:rsid w:val="00B13E6C"/>
    <w:rsid w:val="00B1633C"/>
    <w:rsid w:val="00B20D6A"/>
    <w:rsid w:val="00B22B0B"/>
    <w:rsid w:val="00B239DB"/>
    <w:rsid w:val="00B2410F"/>
    <w:rsid w:val="00B243B7"/>
    <w:rsid w:val="00B24B1C"/>
    <w:rsid w:val="00B24B41"/>
    <w:rsid w:val="00B27091"/>
    <w:rsid w:val="00B30C1E"/>
    <w:rsid w:val="00B30F7E"/>
    <w:rsid w:val="00B31A55"/>
    <w:rsid w:val="00B325BB"/>
    <w:rsid w:val="00B3283C"/>
    <w:rsid w:val="00B32E8C"/>
    <w:rsid w:val="00B36B42"/>
    <w:rsid w:val="00B36C91"/>
    <w:rsid w:val="00B36C96"/>
    <w:rsid w:val="00B37BC0"/>
    <w:rsid w:val="00B43205"/>
    <w:rsid w:val="00B43E86"/>
    <w:rsid w:val="00B44075"/>
    <w:rsid w:val="00B4543E"/>
    <w:rsid w:val="00B459D5"/>
    <w:rsid w:val="00B45C4A"/>
    <w:rsid w:val="00B479E5"/>
    <w:rsid w:val="00B501BD"/>
    <w:rsid w:val="00B511C4"/>
    <w:rsid w:val="00B51F91"/>
    <w:rsid w:val="00B52A55"/>
    <w:rsid w:val="00B54A1E"/>
    <w:rsid w:val="00B55CA0"/>
    <w:rsid w:val="00B57701"/>
    <w:rsid w:val="00B5784D"/>
    <w:rsid w:val="00B57B0C"/>
    <w:rsid w:val="00B60144"/>
    <w:rsid w:val="00B62BDD"/>
    <w:rsid w:val="00B63BF1"/>
    <w:rsid w:val="00B6674E"/>
    <w:rsid w:val="00B71A20"/>
    <w:rsid w:val="00B720B8"/>
    <w:rsid w:val="00B74595"/>
    <w:rsid w:val="00B74ACB"/>
    <w:rsid w:val="00B74C84"/>
    <w:rsid w:val="00B75C5B"/>
    <w:rsid w:val="00B75FE9"/>
    <w:rsid w:val="00B826C2"/>
    <w:rsid w:val="00B83E8B"/>
    <w:rsid w:val="00B8438F"/>
    <w:rsid w:val="00B84727"/>
    <w:rsid w:val="00B84A0F"/>
    <w:rsid w:val="00B86480"/>
    <w:rsid w:val="00B86B11"/>
    <w:rsid w:val="00B87715"/>
    <w:rsid w:val="00B90577"/>
    <w:rsid w:val="00B91FD8"/>
    <w:rsid w:val="00B93EC1"/>
    <w:rsid w:val="00B9542B"/>
    <w:rsid w:val="00B95493"/>
    <w:rsid w:val="00B967DD"/>
    <w:rsid w:val="00B9689C"/>
    <w:rsid w:val="00B97533"/>
    <w:rsid w:val="00B97979"/>
    <w:rsid w:val="00BA11BC"/>
    <w:rsid w:val="00BA258E"/>
    <w:rsid w:val="00BA4D88"/>
    <w:rsid w:val="00BA4D9A"/>
    <w:rsid w:val="00BA5481"/>
    <w:rsid w:val="00BA57B9"/>
    <w:rsid w:val="00BA6CE7"/>
    <w:rsid w:val="00BA721E"/>
    <w:rsid w:val="00BB1F13"/>
    <w:rsid w:val="00BB491D"/>
    <w:rsid w:val="00BB4B95"/>
    <w:rsid w:val="00BB6AB7"/>
    <w:rsid w:val="00BC0243"/>
    <w:rsid w:val="00BC150E"/>
    <w:rsid w:val="00BC28CC"/>
    <w:rsid w:val="00BC3CC9"/>
    <w:rsid w:val="00BC3EC8"/>
    <w:rsid w:val="00BC62BB"/>
    <w:rsid w:val="00BC639D"/>
    <w:rsid w:val="00BC6ECA"/>
    <w:rsid w:val="00BC6EF7"/>
    <w:rsid w:val="00BC7EDF"/>
    <w:rsid w:val="00BD10BA"/>
    <w:rsid w:val="00BD1554"/>
    <w:rsid w:val="00BD1AEB"/>
    <w:rsid w:val="00BD1D8B"/>
    <w:rsid w:val="00BD7C91"/>
    <w:rsid w:val="00BE0E09"/>
    <w:rsid w:val="00BE285D"/>
    <w:rsid w:val="00BE28A7"/>
    <w:rsid w:val="00BE2CEA"/>
    <w:rsid w:val="00BF3025"/>
    <w:rsid w:val="00C02EAC"/>
    <w:rsid w:val="00C04F58"/>
    <w:rsid w:val="00C07178"/>
    <w:rsid w:val="00C07A03"/>
    <w:rsid w:val="00C07C20"/>
    <w:rsid w:val="00C14645"/>
    <w:rsid w:val="00C15BC4"/>
    <w:rsid w:val="00C20569"/>
    <w:rsid w:val="00C2278A"/>
    <w:rsid w:val="00C22F02"/>
    <w:rsid w:val="00C23B34"/>
    <w:rsid w:val="00C26FBB"/>
    <w:rsid w:val="00C2785B"/>
    <w:rsid w:val="00C27C1E"/>
    <w:rsid w:val="00C323A3"/>
    <w:rsid w:val="00C32BD5"/>
    <w:rsid w:val="00C34D5B"/>
    <w:rsid w:val="00C35188"/>
    <w:rsid w:val="00C36EB1"/>
    <w:rsid w:val="00C37322"/>
    <w:rsid w:val="00C4454A"/>
    <w:rsid w:val="00C449C5"/>
    <w:rsid w:val="00C465CD"/>
    <w:rsid w:val="00C47183"/>
    <w:rsid w:val="00C52E9E"/>
    <w:rsid w:val="00C557AE"/>
    <w:rsid w:val="00C56145"/>
    <w:rsid w:val="00C60640"/>
    <w:rsid w:val="00C618D6"/>
    <w:rsid w:val="00C619F3"/>
    <w:rsid w:val="00C61EED"/>
    <w:rsid w:val="00C62178"/>
    <w:rsid w:val="00C628B2"/>
    <w:rsid w:val="00C628E8"/>
    <w:rsid w:val="00C63014"/>
    <w:rsid w:val="00C63E4F"/>
    <w:rsid w:val="00C644C8"/>
    <w:rsid w:val="00C66E4F"/>
    <w:rsid w:val="00C67348"/>
    <w:rsid w:val="00C70397"/>
    <w:rsid w:val="00C73433"/>
    <w:rsid w:val="00C74163"/>
    <w:rsid w:val="00C763CF"/>
    <w:rsid w:val="00C7680C"/>
    <w:rsid w:val="00C80053"/>
    <w:rsid w:val="00C808F4"/>
    <w:rsid w:val="00C80EDA"/>
    <w:rsid w:val="00C81CE5"/>
    <w:rsid w:val="00C82261"/>
    <w:rsid w:val="00C83838"/>
    <w:rsid w:val="00C84360"/>
    <w:rsid w:val="00C85C38"/>
    <w:rsid w:val="00C86B63"/>
    <w:rsid w:val="00C90F89"/>
    <w:rsid w:val="00C91B58"/>
    <w:rsid w:val="00C92D5D"/>
    <w:rsid w:val="00C96B37"/>
    <w:rsid w:val="00C96BF1"/>
    <w:rsid w:val="00C96F91"/>
    <w:rsid w:val="00C9788F"/>
    <w:rsid w:val="00CA08EA"/>
    <w:rsid w:val="00CB002C"/>
    <w:rsid w:val="00CB214B"/>
    <w:rsid w:val="00CB23E9"/>
    <w:rsid w:val="00CC1D55"/>
    <w:rsid w:val="00CC3013"/>
    <w:rsid w:val="00CC378D"/>
    <w:rsid w:val="00CC540D"/>
    <w:rsid w:val="00CC6AD8"/>
    <w:rsid w:val="00CC6DD0"/>
    <w:rsid w:val="00CD056B"/>
    <w:rsid w:val="00CD110A"/>
    <w:rsid w:val="00CD1C29"/>
    <w:rsid w:val="00CD379B"/>
    <w:rsid w:val="00CD4555"/>
    <w:rsid w:val="00CD4FC8"/>
    <w:rsid w:val="00CD559A"/>
    <w:rsid w:val="00CE3A64"/>
    <w:rsid w:val="00CE437D"/>
    <w:rsid w:val="00CE5958"/>
    <w:rsid w:val="00CE6C51"/>
    <w:rsid w:val="00CF1CE2"/>
    <w:rsid w:val="00CF55FE"/>
    <w:rsid w:val="00CF5E90"/>
    <w:rsid w:val="00CF72AA"/>
    <w:rsid w:val="00D00D0F"/>
    <w:rsid w:val="00D021E6"/>
    <w:rsid w:val="00D0487F"/>
    <w:rsid w:val="00D051A1"/>
    <w:rsid w:val="00D05869"/>
    <w:rsid w:val="00D07A5A"/>
    <w:rsid w:val="00D1009E"/>
    <w:rsid w:val="00D15696"/>
    <w:rsid w:val="00D172E6"/>
    <w:rsid w:val="00D20B30"/>
    <w:rsid w:val="00D23A72"/>
    <w:rsid w:val="00D23BAF"/>
    <w:rsid w:val="00D26AB0"/>
    <w:rsid w:val="00D26D57"/>
    <w:rsid w:val="00D27B75"/>
    <w:rsid w:val="00D30020"/>
    <w:rsid w:val="00D30A79"/>
    <w:rsid w:val="00D33ED3"/>
    <w:rsid w:val="00D33FA5"/>
    <w:rsid w:val="00D341DA"/>
    <w:rsid w:val="00D3479A"/>
    <w:rsid w:val="00D35510"/>
    <w:rsid w:val="00D35CF8"/>
    <w:rsid w:val="00D3643D"/>
    <w:rsid w:val="00D41439"/>
    <w:rsid w:val="00D42A4C"/>
    <w:rsid w:val="00D447DB"/>
    <w:rsid w:val="00D510CF"/>
    <w:rsid w:val="00D51313"/>
    <w:rsid w:val="00D521B4"/>
    <w:rsid w:val="00D53341"/>
    <w:rsid w:val="00D5391C"/>
    <w:rsid w:val="00D53E19"/>
    <w:rsid w:val="00D54C3F"/>
    <w:rsid w:val="00D55C5E"/>
    <w:rsid w:val="00D56908"/>
    <w:rsid w:val="00D61FB6"/>
    <w:rsid w:val="00D62809"/>
    <w:rsid w:val="00D62AD0"/>
    <w:rsid w:val="00D639C8"/>
    <w:rsid w:val="00D63E15"/>
    <w:rsid w:val="00D63FD1"/>
    <w:rsid w:val="00D64512"/>
    <w:rsid w:val="00D64955"/>
    <w:rsid w:val="00D65F08"/>
    <w:rsid w:val="00D7144A"/>
    <w:rsid w:val="00D73599"/>
    <w:rsid w:val="00D766AC"/>
    <w:rsid w:val="00D775A7"/>
    <w:rsid w:val="00D77816"/>
    <w:rsid w:val="00D77AD5"/>
    <w:rsid w:val="00D80A3E"/>
    <w:rsid w:val="00D80D5C"/>
    <w:rsid w:val="00D8296E"/>
    <w:rsid w:val="00D82F02"/>
    <w:rsid w:val="00D85905"/>
    <w:rsid w:val="00D860CB"/>
    <w:rsid w:val="00D866BE"/>
    <w:rsid w:val="00D871E6"/>
    <w:rsid w:val="00D955EA"/>
    <w:rsid w:val="00DA054D"/>
    <w:rsid w:val="00DA3CE0"/>
    <w:rsid w:val="00DA41AA"/>
    <w:rsid w:val="00DA4345"/>
    <w:rsid w:val="00DA6862"/>
    <w:rsid w:val="00DA7A10"/>
    <w:rsid w:val="00DB60F5"/>
    <w:rsid w:val="00DB6C66"/>
    <w:rsid w:val="00DB6EDF"/>
    <w:rsid w:val="00DB6F67"/>
    <w:rsid w:val="00DB7617"/>
    <w:rsid w:val="00DC0A3F"/>
    <w:rsid w:val="00DC0D6D"/>
    <w:rsid w:val="00DC1B73"/>
    <w:rsid w:val="00DC2687"/>
    <w:rsid w:val="00DC2807"/>
    <w:rsid w:val="00DC4576"/>
    <w:rsid w:val="00DC4B4B"/>
    <w:rsid w:val="00DC6176"/>
    <w:rsid w:val="00DC6F75"/>
    <w:rsid w:val="00DD49F8"/>
    <w:rsid w:val="00DD6805"/>
    <w:rsid w:val="00DD6DB5"/>
    <w:rsid w:val="00DD7A10"/>
    <w:rsid w:val="00DD7BED"/>
    <w:rsid w:val="00DE0C15"/>
    <w:rsid w:val="00DE13AA"/>
    <w:rsid w:val="00DE1502"/>
    <w:rsid w:val="00DE199A"/>
    <w:rsid w:val="00DE23F3"/>
    <w:rsid w:val="00DE468A"/>
    <w:rsid w:val="00DE5EC0"/>
    <w:rsid w:val="00DE5FED"/>
    <w:rsid w:val="00DE735D"/>
    <w:rsid w:val="00DF0542"/>
    <w:rsid w:val="00DF0768"/>
    <w:rsid w:val="00DF0F62"/>
    <w:rsid w:val="00DF1F47"/>
    <w:rsid w:val="00DF21D5"/>
    <w:rsid w:val="00DF3B29"/>
    <w:rsid w:val="00DF59B8"/>
    <w:rsid w:val="00DF5CF1"/>
    <w:rsid w:val="00DF6F7C"/>
    <w:rsid w:val="00DF7CAD"/>
    <w:rsid w:val="00DF7CF3"/>
    <w:rsid w:val="00E00CAD"/>
    <w:rsid w:val="00E05FC7"/>
    <w:rsid w:val="00E065AA"/>
    <w:rsid w:val="00E072BE"/>
    <w:rsid w:val="00E07A8E"/>
    <w:rsid w:val="00E10704"/>
    <w:rsid w:val="00E10C16"/>
    <w:rsid w:val="00E14D19"/>
    <w:rsid w:val="00E15A0F"/>
    <w:rsid w:val="00E15CDC"/>
    <w:rsid w:val="00E16637"/>
    <w:rsid w:val="00E16ACF"/>
    <w:rsid w:val="00E172C4"/>
    <w:rsid w:val="00E17D31"/>
    <w:rsid w:val="00E21BB9"/>
    <w:rsid w:val="00E21F38"/>
    <w:rsid w:val="00E249E1"/>
    <w:rsid w:val="00E24A33"/>
    <w:rsid w:val="00E24F8A"/>
    <w:rsid w:val="00E25A71"/>
    <w:rsid w:val="00E25B4E"/>
    <w:rsid w:val="00E3011E"/>
    <w:rsid w:val="00E3160E"/>
    <w:rsid w:val="00E340F0"/>
    <w:rsid w:val="00E34EF2"/>
    <w:rsid w:val="00E35AF0"/>
    <w:rsid w:val="00E37749"/>
    <w:rsid w:val="00E40757"/>
    <w:rsid w:val="00E40885"/>
    <w:rsid w:val="00E40DC7"/>
    <w:rsid w:val="00E40ECA"/>
    <w:rsid w:val="00E413DF"/>
    <w:rsid w:val="00E42493"/>
    <w:rsid w:val="00E429BC"/>
    <w:rsid w:val="00E429D6"/>
    <w:rsid w:val="00E46A39"/>
    <w:rsid w:val="00E47F11"/>
    <w:rsid w:val="00E504A5"/>
    <w:rsid w:val="00E5448C"/>
    <w:rsid w:val="00E54D73"/>
    <w:rsid w:val="00E578B1"/>
    <w:rsid w:val="00E615BF"/>
    <w:rsid w:val="00E61FF9"/>
    <w:rsid w:val="00E62618"/>
    <w:rsid w:val="00E633E1"/>
    <w:rsid w:val="00E634D7"/>
    <w:rsid w:val="00E6426C"/>
    <w:rsid w:val="00E64BE2"/>
    <w:rsid w:val="00E64EA6"/>
    <w:rsid w:val="00E65B13"/>
    <w:rsid w:val="00E65C65"/>
    <w:rsid w:val="00E66DFE"/>
    <w:rsid w:val="00E6741E"/>
    <w:rsid w:val="00E67AE1"/>
    <w:rsid w:val="00E73A0A"/>
    <w:rsid w:val="00E75E51"/>
    <w:rsid w:val="00E764CA"/>
    <w:rsid w:val="00E77198"/>
    <w:rsid w:val="00E7758C"/>
    <w:rsid w:val="00E839C0"/>
    <w:rsid w:val="00E856D5"/>
    <w:rsid w:val="00E86189"/>
    <w:rsid w:val="00E91A53"/>
    <w:rsid w:val="00E92F80"/>
    <w:rsid w:val="00E9443F"/>
    <w:rsid w:val="00E9469D"/>
    <w:rsid w:val="00E95FAF"/>
    <w:rsid w:val="00EA0096"/>
    <w:rsid w:val="00EA0203"/>
    <w:rsid w:val="00EA1513"/>
    <w:rsid w:val="00EA1D37"/>
    <w:rsid w:val="00EA4D2C"/>
    <w:rsid w:val="00EA63C1"/>
    <w:rsid w:val="00EA66BC"/>
    <w:rsid w:val="00EA6E0E"/>
    <w:rsid w:val="00EA77B2"/>
    <w:rsid w:val="00EB07DB"/>
    <w:rsid w:val="00EB08AD"/>
    <w:rsid w:val="00EB1722"/>
    <w:rsid w:val="00EB2D70"/>
    <w:rsid w:val="00EB68EA"/>
    <w:rsid w:val="00EB7BDA"/>
    <w:rsid w:val="00EC04E7"/>
    <w:rsid w:val="00EC1518"/>
    <w:rsid w:val="00EC208F"/>
    <w:rsid w:val="00EC24FA"/>
    <w:rsid w:val="00EC2B3C"/>
    <w:rsid w:val="00EC2C85"/>
    <w:rsid w:val="00EC3D89"/>
    <w:rsid w:val="00EC3E34"/>
    <w:rsid w:val="00EC64B4"/>
    <w:rsid w:val="00ED0FB8"/>
    <w:rsid w:val="00ED274B"/>
    <w:rsid w:val="00ED3650"/>
    <w:rsid w:val="00ED57FA"/>
    <w:rsid w:val="00ED6664"/>
    <w:rsid w:val="00ED7D5B"/>
    <w:rsid w:val="00ED7F4F"/>
    <w:rsid w:val="00EE2D27"/>
    <w:rsid w:val="00EE315D"/>
    <w:rsid w:val="00EE4B58"/>
    <w:rsid w:val="00EE735F"/>
    <w:rsid w:val="00EE771C"/>
    <w:rsid w:val="00EE7D2E"/>
    <w:rsid w:val="00EE7EAB"/>
    <w:rsid w:val="00EF04C7"/>
    <w:rsid w:val="00EF1C4E"/>
    <w:rsid w:val="00EF3E3D"/>
    <w:rsid w:val="00EF48FC"/>
    <w:rsid w:val="00EF665D"/>
    <w:rsid w:val="00EF666F"/>
    <w:rsid w:val="00F00767"/>
    <w:rsid w:val="00F01B0E"/>
    <w:rsid w:val="00F01BED"/>
    <w:rsid w:val="00F0623F"/>
    <w:rsid w:val="00F06CC9"/>
    <w:rsid w:val="00F07658"/>
    <w:rsid w:val="00F10E3F"/>
    <w:rsid w:val="00F1180A"/>
    <w:rsid w:val="00F11958"/>
    <w:rsid w:val="00F119D6"/>
    <w:rsid w:val="00F12E4E"/>
    <w:rsid w:val="00F13327"/>
    <w:rsid w:val="00F1344D"/>
    <w:rsid w:val="00F13566"/>
    <w:rsid w:val="00F1428E"/>
    <w:rsid w:val="00F179FE"/>
    <w:rsid w:val="00F20DFF"/>
    <w:rsid w:val="00F21128"/>
    <w:rsid w:val="00F22A89"/>
    <w:rsid w:val="00F22AF9"/>
    <w:rsid w:val="00F22CC4"/>
    <w:rsid w:val="00F24376"/>
    <w:rsid w:val="00F24C0D"/>
    <w:rsid w:val="00F2507C"/>
    <w:rsid w:val="00F26CEF"/>
    <w:rsid w:val="00F276BB"/>
    <w:rsid w:val="00F27943"/>
    <w:rsid w:val="00F27B7C"/>
    <w:rsid w:val="00F32F44"/>
    <w:rsid w:val="00F32F5E"/>
    <w:rsid w:val="00F351ED"/>
    <w:rsid w:val="00F35E45"/>
    <w:rsid w:val="00F3600B"/>
    <w:rsid w:val="00F36751"/>
    <w:rsid w:val="00F41C12"/>
    <w:rsid w:val="00F43C72"/>
    <w:rsid w:val="00F44A49"/>
    <w:rsid w:val="00F44D2B"/>
    <w:rsid w:val="00F44D2D"/>
    <w:rsid w:val="00F44EC1"/>
    <w:rsid w:val="00F4721A"/>
    <w:rsid w:val="00F47270"/>
    <w:rsid w:val="00F473D1"/>
    <w:rsid w:val="00F475E8"/>
    <w:rsid w:val="00F50E02"/>
    <w:rsid w:val="00F51FEB"/>
    <w:rsid w:val="00F52634"/>
    <w:rsid w:val="00F5339E"/>
    <w:rsid w:val="00F56F78"/>
    <w:rsid w:val="00F60B13"/>
    <w:rsid w:val="00F6202E"/>
    <w:rsid w:val="00F634E9"/>
    <w:rsid w:val="00F641C8"/>
    <w:rsid w:val="00F719DD"/>
    <w:rsid w:val="00F71DD1"/>
    <w:rsid w:val="00F72C33"/>
    <w:rsid w:val="00F750C2"/>
    <w:rsid w:val="00F7550D"/>
    <w:rsid w:val="00F77623"/>
    <w:rsid w:val="00F777CA"/>
    <w:rsid w:val="00F8029A"/>
    <w:rsid w:val="00F83E96"/>
    <w:rsid w:val="00F84CBB"/>
    <w:rsid w:val="00F909B3"/>
    <w:rsid w:val="00F90CEC"/>
    <w:rsid w:val="00F919A4"/>
    <w:rsid w:val="00F926C0"/>
    <w:rsid w:val="00F9300A"/>
    <w:rsid w:val="00F93447"/>
    <w:rsid w:val="00F936E5"/>
    <w:rsid w:val="00F978ED"/>
    <w:rsid w:val="00F97E11"/>
    <w:rsid w:val="00FA0D13"/>
    <w:rsid w:val="00FA1A00"/>
    <w:rsid w:val="00FA2F46"/>
    <w:rsid w:val="00FA32F5"/>
    <w:rsid w:val="00FA5221"/>
    <w:rsid w:val="00FA5C3A"/>
    <w:rsid w:val="00FB045D"/>
    <w:rsid w:val="00FB0F69"/>
    <w:rsid w:val="00FB16CD"/>
    <w:rsid w:val="00FB39F9"/>
    <w:rsid w:val="00FB4413"/>
    <w:rsid w:val="00FB5D36"/>
    <w:rsid w:val="00FB6415"/>
    <w:rsid w:val="00FB7078"/>
    <w:rsid w:val="00FB7784"/>
    <w:rsid w:val="00FB7F35"/>
    <w:rsid w:val="00FC03E1"/>
    <w:rsid w:val="00FC29DD"/>
    <w:rsid w:val="00FC2AAF"/>
    <w:rsid w:val="00FC43BC"/>
    <w:rsid w:val="00FD01E8"/>
    <w:rsid w:val="00FD05D1"/>
    <w:rsid w:val="00FD1DA8"/>
    <w:rsid w:val="00FD2578"/>
    <w:rsid w:val="00FD26C3"/>
    <w:rsid w:val="00FD3AD0"/>
    <w:rsid w:val="00FD4280"/>
    <w:rsid w:val="00FD4773"/>
    <w:rsid w:val="00FD7C1C"/>
    <w:rsid w:val="00FE1756"/>
    <w:rsid w:val="00FE17E3"/>
    <w:rsid w:val="00FE30A9"/>
    <w:rsid w:val="00FE358C"/>
    <w:rsid w:val="00FE749A"/>
    <w:rsid w:val="00FE7514"/>
    <w:rsid w:val="00FE7698"/>
    <w:rsid w:val="00FF179D"/>
    <w:rsid w:val="00FF4F70"/>
    <w:rsid w:val="00FF537F"/>
    <w:rsid w:val="00FF60BB"/>
    <w:rsid w:val="00FF61C6"/>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5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qFormat="1"/>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F1BCB"/>
    <w:rPr>
      <w:sz w:val="24"/>
      <w:szCs w:val="24"/>
    </w:rPr>
  </w:style>
  <w:style w:type="paragraph" w:styleId="10">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
    <w:basedOn w:val="a4"/>
    <w:next w:val="a5"/>
    <w:link w:val="11"/>
    <w:uiPriority w:val="9"/>
    <w:qFormat/>
    <w:rsid w:val="00797C78"/>
    <w:pPr>
      <w:keepNext/>
      <w:pageBreakBefore/>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1 Знак Знак1 Знак,Заголовок 2 Знак Знак Знак Знак1 Знак,Заголовок 21"/>
    <w:basedOn w:val="a4"/>
    <w:next w:val="a5"/>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OG Heading 3,Основной текст Знак Знак Знак Знак,Знак9,Заголовок 31,Знак14,Знак3 Знак Знак Знак Знак Знак"/>
    <w:basedOn w:val="a4"/>
    <w:next w:val="a5"/>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4"/>
    <w:next w:val="a5"/>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4"/>
    <w:next w:val="a4"/>
    <w:link w:val="50"/>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4C02B1"/>
    <w:pPr>
      <w:numPr>
        <w:ilvl w:val="6"/>
        <w:numId w:val="1"/>
      </w:numPr>
      <w:spacing w:before="240" w:after="60"/>
      <w:outlineLvl w:val="6"/>
    </w:pPr>
  </w:style>
  <w:style w:type="paragraph" w:styleId="8">
    <w:name w:val="heading 8"/>
    <w:basedOn w:val="a4"/>
    <w:next w:val="a4"/>
    <w:link w:val="80"/>
    <w:uiPriority w:val="9"/>
    <w:qFormat/>
    <w:rsid w:val="004C02B1"/>
    <w:pPr>
      <w:numPr>
        <w:ilvl w:val="7"/>
        <w:numId w:val="1"/>
      </w:numPr>
      <w:spacing w:before="240" w:after="60"/>
      <w:outlineLvl w:val="7"/>
    </w:pPr>
    <w:rPr>
      <w:i/>
      <w:iCs/>
    </w:rPr>
  </w:style>
  <w:style w:type="paragraph" w:styleId="9">
    <w:name w:val="heading 9"/>
    <w:basedOn w:val="a4"/>
    <w:next w:val="a4"/>
    <w:link w:val="90"/>
    <w:uiPriority w:val="9"/>
    <w:qFormat/>
    <w:rsid w:val="004C02B1"/>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qFormat/>
    <w:rsid w:val="001805E1"/>
    <w:rPr>
      <w:rFonts w:asciiTheme="minorHAnsi" w:hAnsiTheme="minorHAnsi"/>
      <w:sz w:val="24"/>
      <w:szCs w:val="24"/>
    </w:rPr>
  </w:style>
  <w:style w:type="paragraph" w:styleId="a2">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2"/>
    <w:rsid w:val="00AB2216"/>
    <w:rPr>
      <w:rFonts w:asciiTheme="minorHAnsi" w:hAnsiTheme="minorHAnsi"/>
      <w:snapToGrid w:val="0"/>
      <w:sz w:val="24"/>
      <w:szCs w:val="24"/>
    </w:rPr>
  </w:style>
  <w:style w:type="paragraph" w:styleId="31">
    <w:name w:val="toc 3"/>
    <w:basedOn w:val="a4"/>
    <w:next w:val="a4"/>
    <w:autoRedefine/>
    <w:uiPriority w:val="39"/>
    <w:rsid w:val="004C02B1"/>
    <w:pPr>
      <w:ind w:left="480"/>
    </w:pPr>
    <w:rPr>
      <w:i/>
      <w:iCs/>
      <w:sz w:val="20"/>
      <w:szCs w:val="20"/>
    </w:rPr>
  </w:style>
  <w:style w:type="paragraph" w:customStyle="1" w:styleId="a">
    <w:name w:val="Список нумерованный"/>
    <w:basedOn w:val="a4"/>
    <w:qFormat/>
    <w:rsid w:val="0054040A"/>
    <w:pPr>
      <w:numPr>
        <w:numId w:val="6"/>
      </w:numPr>
      <w:spacing w:before="120"/>
      <w:jc w:val="both"/>
    </w:pPr>
  </w:style>
  <w:style w:type="paragraph" w:customStyle="1" w:styleId="ab">
    <w:name w:val="Табличный"/>
    <w:basedOn w:val="a4"/>
    <w:qFormat/>
    <w:rsid w:val="004C02B1"/>
    <w:pPr>
      <w:keepNext/>
      <w:widowControl w:val="0"/>
      <w:spacing w:before="60" w:after="60"/>
      <w:jc w:val="center"/>
    </w:pPr>
    <w:rPr>
      <w:b/>
      <w:sz w:val="22"/>
      <w:szCs w:val="20"/>
    </w:rPr>
  </w:style>
  <w:style w:type="paragraph" w:customStyle="1" w:styleId="ac">
    <w:name w:val="Содержание"/>
    <w:basedOn w:val="a4"/>
    <w:qFormat/>
    <w:rsid w:val="004C02B1"/>
    <w:pPr>
      <w:widowControl w:val="0"/>
      <w:spacing w:before="240" w:after="240"/>
      <w:jc w:val="center"/>
    </w:pPr>
    <w:rPr>
      <w:b/>
      <w:caps/>
      <w:szCs w:val="20"/>
    </w:rPr>
  </w:style>
  <w:style w:type="paragraph" w:styleId="ad">
    <w:name w:val="Balloon Text"/>
    <w:aliases w:val=" Знак5,Знак5"/>
    <w:basedOn w:val="a4"/>
    <w:link w:val="ae"/>
    <w:qFormat/>
    <w:rsid w:val="004C02B1"/>
    <w:pPr>
      <w:widowControl w:val="0"/>
      <w:suppressAutoHyphens/>
      <w:jc w:val="both"/>
    </w:pPr>
    <w:rPr>
      <w:rFonts w:ascii="Tahoma" w:hAnsi="Tahoma" w:cs="Courier New"/>
      <w:sz w:val="16"/>
      <w:szCs w:val="16"/>
    </w:rPr>
  </w:style>
  <w:style w:type="paragraph" w:styleId="12">
    <w:name w:val="toc 1"/>
    <w:basedOn w:val="a4"/>
    <w:next w:val="a4"/>
    <w:uiPriority w:val="39"/>
    <w:rsid w:val="004C02B1"/>
    <w:pPr>
      <w:spacing w:before="120" w:after="120"/>
    </w:pPr>
    <w:rPr>
      <w:b/>
      <w:bCs/>
      <w:caps/>
      <w:sz w:val="20"/>
      <w:szCs w:val="20"/>
    </w:rPr>
  </w:style>
  <w:style w:type="paragraph" w:styleId="21">
    <w:name w:val="toc 2"/>
    <w:basedOn w:val="a4"/>
    <w:next w:val="a4"/>
    <w:autoRedefine/>
    <w:uiPriority w:val="39"/>
    <w:rsid w:val="004C02B1"/>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qFormat/>
    <w:rsid w:val="00F0623F"/>
    <w:pPr>
      <w:keepNext/>
      <w:spacing w:before="240" w:after="0"/>
      <w:jc w:val="left"/>
    </w:pPr>
    <w:rPr>
      <w:szCs w:val="22"/>
    </w:rPr>
  </w:style>
  <w:style w:type="paragraph" w:customStyle="1" w:styleId="af1">
    <w:name w:val="Табличный_заголовки"/>
    <w:basedOn w:val="a4"/>
    <w:qFormat/>
    <w:rsid w:val="00A04837"/>
    <w:pPr>
      <w:keepNext/>
      <w:keepLines/>
      <w:jc w:val="center"/>
    </w:pPr>
    <w:rPr>
      <w:rFonts w:asciiTheme="minorHAnsi" w:hAnsiTheme="minorHAnsi"/>
      <w:b/>
      <w:sz w:val="22"/>
      <w:szCs w:val="22"/>
    </w:rPr>
  </w:style>
  <w:style w:type="paragraph" w:customStyle="1" w:styleId="af2">
    <w:name w:val="Табличный_центр"/>
    <w:basedOn w:val="a4"/>
    <w:qFormat/>
    <w:rsid w:val="00B13A16"/>
    <w:pPr>
      <w:shd w:val="clear" w:color="auto" w:fill="FFFFFF" w:themeFill="background1"/>
      <w:jc w:val="center"/>
    </w:pPr>
    <w:rPr>
      <w:rFonts w:asciiTheme="minorHAnsi" w:hAnsiTheme="minorHAnsi"/>
      <w:sz w:val="22"/>
      <w:szCs w:val="22"/>
    </w:rPr>
  </w:style>
  <w:style w:type="paragraph" w:customStyle="1" w:styleId="1">
    <w:name w:val="Список 1)"/>
    <w:basedOn w:val="a4"/>
    <w:qFormat/>
    <w:rsid w:val="004E26BF"/>
    <w:pPr>
      <w:numPr>
        <w:numId w:val="4"/>
      </w:numPr>
      <w:spacing w:after="60"/>
      <w:jc w:val="both"/>
    </w:pPr>
    <w:rPr>
      <w:rFonts w:asciiTheme="minorHAnsi" w:hAnsiTheme="minorHAnsi"/>
    </w:rPr>
  </w:style>
  <w:style w:type="paragraph" w:customStyle="1" w:styleId="a1">
    <w:name w:val="Табличный_нумерованный"/>
    <w:basedOn w:val="a4"/>
    <w:link w:val="af3"/>
    <w:qFormat/>
    <w:rsid w:val="00A04837"/>
    <w:pPr>
      <w:numPr>
        <w:numId w:val="3"/>
      </w:numPr>
    </w:pPr>
    <w:rPr>
      <w:rFonts w:asciiTheme="minorHAnsi" w:hAnsiTheme="minorHAnsi"/>
      <w:sz w:val="22"/>
      <w:szCs w:val="22"/>
    </w:rPr>
  </w:style>
  <w:style w:type="character" w:customStyle="1" w:styleId="af3">
    <w:name w:val="Табличный_нумерованный Знак"/>
    <w:link w:val="a1"/>
    <w:rsid w:val="00A04837"/>
    <w:rPr>
      <w:rFonts w:asciiTheme="minorHAnsi" w:hAnsiTheme="minorHAnsi"/>
      <w:sz w:val="22"/>
      <w:szCs w:val="22"/>
    </w:rPr>
  </w:style>
  <w:style w:type="paragraph" w:styleId="41">
    <w:name w:val="toc 4"/>
    <w:basedOn w:val="a4"/>
    <w:next w:val="a4"/>
    <w:autoRedefine/>
    <w:uiPriority w:val="39"/>
    <w:rsid w:val="003E0A93"/>
    <w:pPr>
      <w:ind w:left="720"/>
    </w:pPr>
    <w:rPr>
      <w:sz w:val="18"/>
      <w:szCs w:val="18"/>
    </w:rPr>
  </w:style>
  <w:style w:type="paragraph" w:styleId="51">
    <w:name w:val="toc 5"/>
    <w:basedOn w:val="a4"/>
    <w:next w:val="a4"/>
    <w:autoRedefine/>
    <w:uiPriority w:val="39"/>
    <w:rsid w:val="004C02B1"/>
    <w:pPr>
      <w:ind w:left="960"/>
    </w:pPr>
    <w:rPr>
      <w:sz w:val="18"/>
      <w:szCs w:val="18"/>
    </w:rPr>
  </w:style>
  <w:style w:type="paragraph" w:styleId="61">
    <w:name w:val="toc 6"/>
    <w:basedOn w:val="a4"/>
    <w:next w:val="a4"/>
    <w:autoRedefine/>
    <w:uiPriority w:val="39"/>
    <w:rsid w:val="004C02B1"/>
    <w:pPr>
      <w:ind w:left="1200"/>
    </w:pPr>
    <w:rPr>
      <w:sz w:val="18"/>
      <w:szCs w:val="18"/>
    </w:rPr>
  </w:style>
  <w:style w:type="paragraph" w:styleId="71">
    <w:name w:val="toc 7"/>
    <w:basedOn w:val="a4"/>
    <w:next w:val="a4"/>
    <w:autoRedefine/>
    <w:uiPriority w:val="39"/>
    <w:rsid w:val="004C02B1"/>
    <w:pPr>
      <w:ind w:left="1440"/>
    </w:pPr>
    <w:rPr>
      <w:sz w:val="18"/>
      <w:szCs w:val="18"/>
    </w:rPr>
  </w:style>
  <w:style w:type="paragraph" w:styleId="81">
    <w:name w:val="toc 8"/>
    <w:basedOn w:val="a4"/>
    <w:next w:val="a4"/>
    <w:autoRedefine/>
    <w:uiPriority w:val="39"/>
    <w:rsid w:val="004C02B1"/>
    <w:pPr>
      <w:ind w:left="1680"/>
    </w:pPr>
    <w:rPr>
      <w:sz w:val="18"/>
      <w:szCs w:val="18"/>
    </w:rPr>
  </w:style>
  <w:style w:type="paragraph" w:styleId="91">
    <w:name w:val="toc 9"/>
    <w:basedOn w:val="a4"/>
    <w:next w:val="a4"/>
    <w:autoRedefine/>
    <w:uiPriority w:val="39"/>
    <w:rsid w:val="004C02B1"/>
    <w:pPr>
      <w:ind w:left="1920"/>
    </w:pPr>
    <w:rPr>
      <w:sz w:val="18"/>
      <w:szCs w:val="18"/>
    </w:rPr>
  </w:style>
  <w:style w:type="paragraph" w:styleId="af4">
    <w:name w:val="toa heading"/>
    <w:basedOn w:val="a4"/>
    <w:next w:val="a4"/>
    <w:semiHidden/>
    <w:rsid w:val="004C02B1"/>
    <w:pPr>
      <w:spacing w:before="40" w:after="20"/>
      <w:jc w:val="center"/>
    </w:pPr>
    <w:rPr>
      <w:b/>
      <w:sz w:val="22"/>
      <w:szCs w:val="20"/>
    </w:rPr>
  </w:style>
  <w:style w:type="paragraph" w:styleId="af5">
    <w:name w:val="annotation text"/>
    <w:basedOn w:val="a4"/>
    <w:link w:val="af6"/>
    <w:semiHidden/>
    <w:rsid w:val="004C02B1"/>
    <w:rPr>
      <w:sz w:val="20"/>
      <w:szCs w:val="20"/>
    </w:rPr>
  </w:style>
  <w:style w:type="paragraph" w:styleId="af7">
    <w:name w:val="annotation subject"/>
    <w:basedOn w:val="af5"/>
    <w:next w:val="af5"/>
    <w:link w:val="af8"/>
    <w:semiHidden/>
    <w:rsid w:val="004C02B1"/>
    <w:pPr>
      <w:ind w:firstLine="284"/>
      <w:jc w:val="both"/>
    </w:pPr>
    <w:rPr>
      <w:b/>
      <w:bCs/>
    </w:rPr>
  </w:style>
  <w:style w:type="paragraph" w:customStyle="1" w:styleId="a0">
    <w:name w:val="Список а)"/>
    <w:basedOn w:val="a2"/>
    <w:qFormat/>
    <w:rsid w:val="0054040A"/>
    <w:pPr>
      <w:numPr>
        <w:numId w:val="2"/>
      </w:numPr>
    </w:pPr>
  </w:style>
  <w:style w:type="paragraph" w:styleId="af9">
    <w:name w:val="Document Map"/>
    <w:basedOn w:val="a4"/>
    <w:link w:val="afa"/>
    <w:semiHidden/>
    <w:rsid w:val="004C02B1"/>
    <w:pPr>
      <w:widowControl w:val="0"/>
      <w:shd w:val="clear" w:color="auto" w:fill="000080"/>
      <w:suppressAutoHyphens/>
      <w:jc w:val="both"/>
    </w:pPr>
    <w:rPr>
      <w:rFonts w:ascii="Tahoma" w:hAnsi="Tahoma"/>
      <w:szCs w:val="20"/>
    </w:rPr>
  </w:style>
  <w:style w:type="character" w:styleId="afb">
    <w:name w:val="annotation reference"/>
    <w:semiHidden/>
    <w:rsid w:val="004C02B1"/>
    <w:rPr>
      <w:sz w:val="16"/>
      <w:szCs w:val="16"/>
    </w:rPr>
  </w:style>
  <w:style w:type="paragraph" w:customStyle="1" w:styleId="afc">
    <w:name w:val="Табличный_слева"/>
    <w:basedOn w:val="a4"/>
    <w:qFormat/>
    <w:rsid w:val="00491BEC"/>
    <w:rPr>
      <w:rFonts w:asciiTheme="minorHAnsi" w:hAnsiTheme="minorHAnsi"/>
      <w:sz w:val="22"/>
      <w:szCs w:val="22"/>
    </w:rPr>
  </w:style>
  <w:style w:type="paragraph" w:customStyle="1" w:styleId="13">
    <w:name w:val="Обычный 1"/>
    <w:basedOn w:val="a4"/>
    <w:next w:val="a4"/>
    <w:semiHidden/>
    <w:qFormat/>
    <w:rsid w:val="004C02B1"/>
    <w:pPr>
      <w:tabs>
        <w:tab w:val="num" w:pos="360"/>
      </w:tabs>
      <w:spacing w:before="120"/>
      <w:ind w:left="360" w:hanging="360"/>
      <w:jc w:val="both"/>
    </w:pPr>
    <w:rPr>
      <w:szCs w:val="20"/>
    </w:rPr>
  </w:style>
  <w:style w:type="table" w:styleId="afd">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бычный влево"/>
    <w:basedOn w:val="13"/>
    <w:qFormat/>
    <w:rsid w:val="0084131A"/>
    <w:pPr>
      <w:tabs>
        <w:tab w:val="clear" w:pos="360"/>
      </w:tabs>
      <w:spacing w:before="0"/>
      <w:ind w:left="0" w:firstLine="0"/>
      <w:jc w:val="left"/>
    </w:pPr>
  </w:style>
  <w:style w:type="paragraph" w:customStyle="1" w:styleId="aff">
    <w:name w:val="Табличный_по ширине"/>
    <w:basedOn w:val="afc"/>
    <w:qFormat/>
    <w:rsid w:val="00B13A16"/>
    <w:pPr>
      <w:jc w:val="both"/>
    </w:pPr>
    <w:rPr>
      <w:rFonts w:asciiTheme="majorHAnsi" w:hAnsiTheme="majorHAnsi"/>
    </w:r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2">
    <w:name w:val="header"/>
    <w:aliases w:val=" Знак4,Знак4"/>
    <w:basedOn w:val="a4"/>
    <w:link w:val="aff3"/>
    <w:uiPriority w:val="99"/>
    <w:qFormat/>
    <w:rsid w:val="000F1BCB"/>
    <w:pPr>
      <w:tabs>
        <w:tab w:val="center" w:pos="4677"/>
        <w:tab w:val="right" w:pos="9355"/>
      </w:tabs>
    </w:pPr>
  </w:style>
  <w:style w:type="character" w:customStyle="1" w:styleId="aff3">
    <w:name w:val="Верхний колонтитул Знак"/>
    <w:aliases w:val=" Знак4 Знак,Знак4 Знак"/>
    <w:basedOn w:val="a6"/>
    <w:link w:val="aff2"/>
    <w:uiPriority w:val="99"/>
    <w:rsid w:val="000F1BCB"/>
    <w:rPr>
      <w:sz w:val="24"/>
      <w:szCs w:val="24"/>
    </w:rPr>
  </w:style>
  <w:style w:type="paragraph" w:styleId="aff4">
    <w:name w:val="footer"/>
    <w:aliases w:val=" Знак, Знак6,Знак6,Знак1"/>
    <w:basedOn w:val="a4"/>
    <w:link w:val="aff5"/>
    <w:uiPriority w:val="99"/>
    <w:qFormat/>
    <w:rsid w:val="000F1BCB"/>
    <w:pPr>
      <w:tabs>
        <w:tab w:val="center" w:pos="4677"/>
        <w:tab w:val="right" w:pos="9355"/>
      </w:tabs>
    </w:pPr>
  </w:style>
  <w:style w:type="character" w:customStyle="1" w:styleId="aff5">
    <w:name w:val="Нижний колонтитул Знак"/>
    <w:aliases w:val=" Знак Знак, Знак6 Знак,Знак6 Знак,Знак1 Знак"/>
    <w:basedOn w:val="a6"/>
    <w:link w:val="aff4"/>
    <w:uiPriority w:val="99"/>
    <w:rsid w:val="000F1BCB"/>
    <w:rPr>
      <w:sz w:val="24"/>
      <w:szCs w:val="24"/>
    </w:rPr>
  </w:style>
  <w:style w:type="character" w:styleId="aff6">
    <w:name w:val="Hyperlink"/>
    <w:basedOn w:val="a6"/>
    <w:uiPriority w:val="99"/>
    <w:unhideWhenUsed/>
    <w:rsid w:val="005770E2"/>
    <w:rPr>
      <w:color w:val="0000FF" w:themeColor="hyperlink"/>
      <w:u w:val="single"/>
    </w:rPr>
  </w:style>
  <w:style w:type="paragraph" w:styleId="aff7">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4"/>
    <w:link w:val="aff8"/>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9">
    <w:name w:val="footnote text"/>
    <w:basedOn w:val="a4"/>
    <w:link w:val="affa"/>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a">
    <w:name w:val="Текст сноски Знак"/>
    <w:basedOn w:val="a6"/>
    <w:link w:val="aff9"/>
    <w:uiPriority w:val="99"/>
    <w:rsid w:val="005770E2"/>
    <w:rPr>
      <w:rFonts w:ascii="Arial" w:hAnsi="Arial"/>
    </w:rPr>
  </w:style>
  <w:style w:type="character" w:styleId="affb">
    <w:name w:val="footnote reference"/>
    <w:uiPriority w:val="99"/>
    <w:unhideWhenUsed/>
    <w:rsid w:val="005770E2"/>
    <w:rPr>
      <w:vertAlign w:val="superscript"/>
    </w:rPr>
  </w:style>
  <w:style w:type="paragraph" w:styleId="affc">
    <w:name w:val="List Paragraph"/>
    <w:aliases w:val="Варианты ответов,Таблицы нейминг"/>
    <w:basedOn w:val="a4"/>
    <w:link w:val="affd"/>
    <w:uiPriority w:val="34"/>
    <w:qFormat/>
    <w:rsid w:val="0003278C"/>
    <w:pPr>
      <w:tabs>
        <w:tab w:val="left" w:pos="1080"/>
      </w:tabs>
      <w:spacing w:line="360" w:lineRule="auto"/>
      <w:ind w:left="720" w:firstLine="567"/>
      <w:contextualSpacing/>
      <w:jc w:val="both"/>
    </w:pPr>
    <w:rPr>
      <w:rFonts w:eastAsia="Calibri"/>
      <w:b/>
    </w:rPr>
  </w:style>
  <w:style w:type="paragraph" w:styleId="affe">
    <w:name w:val="Body Text Indent"/>
    <w:basedOn w:val="a4"/>
    <w:link w:val="afff"/>
    <w:rsid w:val="00FD4773"/>
    <w:pPr>
      <w:ind w:firstLine="540"/>
      <w:jc w:val="both"/>
    </w:pPr>
  </w:style>
  <w:style w:type="character" w:customStyle="1" w:styleId="afff">
    <w:name w:val="Основной текст с отступом Знак"/>
    <w:basedOn w:val="a6"/>
    <w:link w:val="affe"/>
    <w:rsid w:val="00FD4773"/>
    <w:rPr>
      <w:sz w:val="24"/>
      <w:szCs w:val="24"/>
    </w:rPr>
  </w:style>
  <w:style w:type="paragraph" w:styleId="afff0">
    <w:name w:val="No Spacing"/>
    <w:aliases w:val="Основной"/>
    <w:link w:val="afff1"/>
    <w:uiPriority w:val="1"/>
    <w:qFormat/>
    <w:rsid w:val="00FD4773"/>
    <w:rPr>
      <w:rFonts w:ascii="Calibri" w:eastAsia="Calibri" w:hAnsi="Calibri"/>
      <w:sz w:val="22"/>
      <w:szCs w:val="22"/>
      <w:lang w:eastAsia="en-US"/>
    </w:rPr>
  </w:style>
  <w:style w:type="paragraph" w:styleId="afff2">
    <w:name w:val="TOC Heading"/>
    <w:basedOn w:val="10"/>
    <w:next w:val="a4"/>
    <w:uiPriority w:val="39"/>
    <w:unhideWhenUsed/>
    <w:qFormat/>
    <w:rsid w:val="00A00ECE"/>
    <w:pPr>
      <w:keepLines/>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3">
    <w:name w:val="Title"/>
    <w:basedOn w:val="a4"/>
    <w:next w:val="a4"/>
    <w:link w:val="afff4"/>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4">
    <w:name w:val="Название Знак"/>
    <w:basedOn w:val="a6"/>
    <w:link w:val="afff3"/>
    <w:rsid w:val="005E6920"/>
    <w:rPr>
      <w:rFonts w:ascii="Calibri" w:hAnsi="Calibri"/>
      <w:caps/>
      <w:color w:val="4F81BD"/>
      <w:spacing w:val="10"/>
      <w:kern w:val="28"/>
      <w:sz w:val="52"/>
      <w:szCs w:val="52"/>
      <w:lang w:val="en-US" w:eastAsia="en-US"/>
    </w:rPr>
  </w:style>
  <w:style w:type="paragraph" w:styleId="afff5">
    <w:name w:val="Subtitle"/>
    <w:basedOn w:val="a4"/>
    <w:next w:val="a4"/>
    <w:link w:val="afff6"/>
    <w:uiPriority w:val="11"/>
    <w:qFormat/>
    <w:rsid w:val="005E6920"/>
    <w:pPr>
      <w:spacing w:before="200" w:after="1000"/>
    </w:pPr>
    <w:rPr>
      <w:rFonts w:ascii="Calibri" w:hAnsi="Calibri"/>
      <w:caps/>
      <w:color w:val="595959"/>
      <w:spacing w:val="10"/>
      <w:lang w:val="en-US" w:eastAsia="en-US"/>
    </w:rPr>
  </w:style>
  <w:style w:type="character" w:customStyle="1" w:styleId="afff6">
    <w:name w:val="Подзаголовок Знак"/>
    <w:basedOn w:val="a6"/>
    <w:link w:val="afff5"/>
    <w:uiPriority w:val="11"/>
    <w:rsid w:val="005E6920"/>
    <w:rPr>
      <w:rFonts w:ascii="Calibri" w:hAnsi="Calibri"/>
      <w:caps/>
      <w:color w:val="595959"/>
      <w:spacing w:val="10"/>
      <w:sz w:val="24"/>
      <w:szCs w:val="24"/>
      <w:lang w:val="en-US" w:eastAsia="en-US"/>
    </w:rPr>
  </w:style>
  <w:style w:type="character" w:styleId="afff7">
    <w:name w:val="Strong"/>
    <w:uiPriority w:val="99"/>
    <w:qFormat/>
    <w:rsid w:val="005E6920"/>
    <w:rPr>
      <w:b/>
      <w:bCs/>
    </w:rPr>
  </w:style>
  <w:style w:type="character" w:styleId="afff8">
    <w:name w:val="Emphasis"/>
    <w:uiPriority w:val="20"/>
    <w:qFormat/>
    <w:rsid w:val="005E6920"/>
    <w:rPr>
      <w:caps/>
      <w:color w:val="243F60"/>
      <w:spacing w:val="5"/>
    </w:rPr>
  </w:style>
  <w:style w:type="paragraph" w:styleId="23">
    <w:name w:val="Quote"/>
    <w:basedOn w:val="a4"/>
    <w:next w:val="a4"/>
    <w:link w:val="24"/>
    <w:uiPriority w:val="29"/>
    <w:qFormat/>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6"/>
    <w:link w:val="23"/>
    <w:uiPriority w:val="29"/>
    <w:rsid w:val="005E6920"/>
    <w:rPr>
      <w:rFonts w:ascii="Calibri" w:hAnsi="Calibri"/>
      <w:i/>
      <w:iCs/>
      <w:lang w:val="en-US" w:eastAsia="en-US"/>
    </w:rPr>
  </w:style>
  <w:style w:type="paragraph" w:styleId="afff9">
    <w:name w:val="Intense Quote"/>
    <w:basedOn w:val="a4"/>
    <w:next w:val="a4"/>
    <w:link w:val="afffa"/>
    <w:uiPriority w:val="30"/>
    <w:qFormat/>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a">
    <w:name w:val="Выделенная цитата Знак"/>
    <w:basedOn w:val="a6"/>
    <w:link w:val="afff9"/>
    <w:uiPriority w:val="30"/>
    <w:rsid w:val="005E6920"/>
    <w:rPr>
      <w:rFonts w:ascii="Calibri" w:hAnsi="Calibri"/>
      <w:i/>
      <w:iCs/>
      <w:color w:val="4F81BD"/>
      <w:lang w:val="en-US" w:eastAsia="en-US"/>
    </w:rPr>
  </w:style>
  <w:style w:type="character" w:styleId="afffb">
    <w:name w:val="Subtle Emphasis"/>
    <w:uiPriority w:val="19"/>
    <w:qFormat/>
    <w:rsid w:val="005E6920"/>
    <w:rPr>
      <w:i/>
      <w:iCs/>
      <w:color w:val="243F60"/>
    </w:rPr>
  </w:style>
  <w:style w:type="character" w:styleId="afffc">
    <w:name w:val="Intense Emphasis"/>
    <w:uiPriority w:val="21"/>
    <w:qFormat/>
    <w:rsid w:val="005E6920"/>
    <w:rPr>
      <w:b/>
      <w:bCs/>
      <w:caps/>
      <w:color w:val="243F60"/>
      <w:spacing w:val="10"/>
    </w:rPr>
  </w:style>
  <w:style w:type="character" w:styleId="afffd">
    <w:name w:val="Subtle Reference"/>
    <w:uiPriority w:val="31"/>
    <w:qFormat/>
    <w:rsid w:val="005E6920"/>
    <w:rPr>
      <w:b/>
      <w:bCs/>
      <w:color w:val="4F81BD"/>
    </w:rPr>
  </w:style>
  <w:style w:type="character" w:styleId="afffe">
    <w:name w:val="Intense Reference"/>
    <w:uiPriority w:val="32"/>
    <w:qFormat/>
    <w:rsid w:val="005E6920"/>
    <w:rPr>
      <w:b/>
      <w:bCs/>
      <w:i/>
      <w:iCs/>
      <w:caps/>
      <w:color w:val="4F81BD"/>
    </w:rPr>
  </w:style>
  <w:style w:type="character" w:styleId="affff">
    <w:name w:val="Book Title"/>
    <w:uiPriority w:val="33"/>
    <w:qFormat/>
    <w:rsid w:val="005E6920"/>
    <w:rPr>
      <w:b/>
      <w:bCs/>
      <w:i/>
      <w:iCs/>
      <w:spacing w:val="9"/>
    </w:rPr>
  </w:style>
  <w:style w:type="paragraph" w:styleId="affff0">
    <w:name w:val="List Bullet"/>
    <w:basedOn w:val="a4"/>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1">
    <w:name w:val="FollowedHyperlink"/>
    <w:uiPriority w:val="99"/>
    <w:unhideWhenUsed/>
    <w:rsid w:val="005E6920"/>
    <w:rPr>
      <w:color w:val="800080"/>
      <w:u w:val="single"/>
    </w:rPr>
  </w:style>
  <w:style w:type="paragraph" w:styleId="affff2">
    <w:name w:val="Body Text"/>
    <w:aliases w:val=" Знак1 Знак Знак Знак Знак, Знак1 Знак Знак Знак,Знак1 Знак Знак Знак Знак,Знак1 Знак Знак Знак"/>
    <w:basedOn w:val="a4"/>
    <w:link w:val="affff3"/>
    <w:uiPriority w:val="99"/>
    <w:unhideWhenUsed/>
    <w:qFormat/>
    <w:rsid w:val="005E6920"/>
    <w:pPr>
      <w:spacing w:before="200" w:after="120" w:line="360" w:lineRule="auto"/>
      <w:ind w:firstLine="709"/>
      <w:jc w:val="both"/>
    </w:pPr>
    <w:rPr>
      <w:rFonts w:ascii="Calibri" w:hAnsi="Calibri"/>
      <w:lang w:val="en-US" w:eastAsia="en-US"/>
    </w:rPr>
  </w:style>
  <w:style w:type="character" w:customStyle="1" w:styleId="affff3">
    <w:name w:val="Основной текст Знак"/>
    <w:aliases w:val=" Знак1 Знак Знак Знак Знак Знак, Знак1 Знак Знак Знак Знак1,Знак1 Знак Знак Знак Знак Знак,Знак1 Знак Знак Знак Знак1"/>
    <w:basedOn w:val="a6"/>
    <w:link w:val="affff2"/>
    <w:uiPriority w:val="99"/>
    <w:rsid w:val="005E6920"/>
    <w:rPr>
      <w:rFonts w:ascii="Calibri" w:hAnsi="Calibri"/>
      <w:sz w:val="24"/>
      <w:szCs w:val="24"/>
      <w:lang w:val="en-US" w:eastAsia="en-US"/>
    </w:rPr>
  </w:style>
  <w:style w:type="paragraph" w:styleId="25">
    <w:name w:val="Body Text 2"/>
    <w:aliases w:val=" Знак1,Знак"/>
    <w:basedOn w:val="a4"/>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Знак Знак1"/>
    <w:basedOn w:val="a6"/>
    <w:link w:val="25"/>
    <w:rsid w:val="005E6920"/>
    <w:rPr>
      <w:rFonts w:ascii="Calibri" w:hAnsi="Calibri"/>
      <w:b/>
      <w:bCs/>
      <w:caps/>
      <w:sz w:val="24"/>
      <w:szCs w:val="24"/>
      <w:lang w:val="en-US" w:eastAsia="en-US"/>
    </w:rPr>
  </w:style>
  <w:style w:type="numbering" w:styleId="111111">
    <w:name w:val="Outline List 2"/>
    <w:basedOn w:val="a8"/>
    <w:rsid w:val="005E6920"/>
    <w:pPr>
      <w:numPr>
        <w:numId w:val="7"/>
      </w:numPr>
    </w:pPr>
  </w:style>
  <w:style w:type="character" w:styleId="affff4">
    <w:name w:val="page number"/>
    <w:basedOn w:val="a6"/>
    <w:rsid w:val="005E6920"/>
  </w:style>
  <w:style w:type="paragraph" w:styleId="27">
    <w:name w:val="Body Text Indent 2"/>
    <w:basedOn w:val="a4"/>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6"/>
    <w:link w:val="27"/>
    <w:rsid w:val="005E6920"/>
    <w:rPr>
      <w:rFonts w:ascii="Calibri" w:hAnsi="Calibri"/>
      <w:sz w:val="24"/>
      <w:szCs w:val="24"/>
      <w:lang w:val="en-US" w:eastAsia="en-US"/>
    </w:rPr>
  </w:style>
  <w:style w:type="numbering" w:styleId="1ai">
    <w:name w:val="Outline List 1"/>
    <w:basedOn w:val="a8"/>
    <w:rsid w:val="005E6920"/>
    <w:pPr>
      <w:numPr>
        <w:numId w:val="8"/>
      </w:numPr>
    </w:pPr>
  </w:style>
  <w:style w:type="paragraph" w:styleId="32">
    <w:name w:val="Body Text 3"/>
    <w:basedOn w:val="a4"/>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6"/>
    <w:link w:val="32"/>
    <w:rsid w:val="005E6920"/>
    <w:rPr>
      <w:rFonts w:ascii="Calibri" w:hAnsi="Calibri"/>
      <w:sz w:val="16"/>
      <w:szCs w:val="16"/>
      <w:lang w:val="en-US" w:eastAsia="en-US"/>
    </w:rPr>
  </w:style>
  <w:style w:type="paragraph" w:styleId="34">
    <w:name w:val="Body Text Indent 3"/>
    <w:basedOn w:val="a4"/>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6"/>
    <w:link w:val="34"/>
    <w:rsid w:val="005E6920"/>
    <w:rPr>
      <w:rFonts w:ascii="Calibri" w:hAnsi="Calibri"/>
      <w:sz w:val="28"/>
      <w:szCs w:val="28"/>
      <w:lang w:val="en-US" w:eastAsia="en-US"/>
    </w:rPr>
  </w:style>
  <w:style w:type="paragraph" w:styleId="affff5">
    <w:name w:val="Block Text"/>
    <w:basedOn w:val="a4"/>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6">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0"/>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0"/>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0"/>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0"/>
    <w:autoRedefine/>
    <w:rsid w:val="005E6920"/>
    <w:pPr>
      <w:tabs>
        <w:tab w:val="num" w:pos="360"/>
      </w:tabs>
      <w:spacing w:after="240" w:line="240" w:lineRule="atLeast"/>
      <w:ind w:left="2880"/>
      <w:contextualSpacing w:val="0"/>
    </w:pPr>
    <w:rPr>
      <w:rFonts w:ascii="Arial" w:hAnsi="Arial" w:cs="Arial"/>
      <w:spacing w:val="-5"/>
    </w:rPr>
  </w:style>
  <w:style w:type="paragraph" w:styleId="affff7">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5E6920"/>
    <w:pPr>
      <w:ind w:left="2160"/>
    </w:pPr>
  </w:style>
  <w:style w:type="paragraph" w:styleId="38">
    <w:name w:val="List Continue 3"/>
    <w:basedOn w:val="affff7"/>
    <w:rsid w:val="005E6920"/>
    <w:pPr>
      <w:ind w:left="2520"/>
    </w:pPr>
  </w:style>
  <w:style w:type="paragraph" w:styleId="44">
    <w:name w:val="List Continue 4"/>
    <w:basedOn w:val="affff7"/>
    <w:rsid w:val="005E6920"/>
    <w:pPr>
      <w:ind w:left="2880"/>
    </w:pPr>
  </w:style>
  <w:style w:type="paragraph" w:styleId="54">
    <w:name w:val="List Continue 5"/>
    <w:basedOn w:val="affff7"/>
    <w:rsid w:val="005E6920"/>
    <w:pPr>
      <w:ind w:left="3240"/>
    </w:pPr>
  </w:style>
  <w:style w:type="paragraph" w:styleId="affff8">
    <w:name w:val="List Number"/>
    <w:basedOn w:val="a4"/>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8"/>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8"/>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fff2"/>
    <w:link w:val="affffa"/>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a">
    <w:name w:val="Шапка Знак"/>
    <w:basedOn w:val="a6"/>
    <w:link w:val="affff9"/>
    <w:rsid w:val="005E6920"/>
    <w:rPr>
      <w:rFonts w:ascii="Arial" w:hAnsi="Arial"/>
      <w:sz w:val="22"/>
      <w:szCs w:val="22"/>
      <w:lang w:val="en-US" w:eastAsia="en-US"/>
    </w:rPr>
  </w:style>
  <w:style w:type="paragraph" w:styleId="affffb">
    <w:name w:val="Normal Indent"/>
    <w:basedOn w:val="a4"/>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4"/>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6"/>
    <w:link w:val="HTML"/>
    <w:rsid w:val="005E6920"/>
    <w:rPr>
      <w:rFonts w:ascii="Arial" w:hAnsi="Arial"/>
      <w:i/>
      <w:iCs/>
      <w:spacing w:val="-5"/>
      <w:lang w:val="en-US" w:eastAsia="en-US"/>
    </w:rPr>
  </w:style>
  <w:style w:type="paragraph" w:styleId="affffc">
    <w:name w:val="envelope address"/>
    <w:basedOn w:val="a4"/>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d">
    <w:name w:val="Date"/>
    <w:basedOn w:val="a4"/>
    <w:next w:val="a4"/>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Дата Знак"/>
    <w:basedOn w:val="a6"/>
    <w:link w:val="affffd"/>
    <w:rsid w:val="005E6920"/>
    <w:rPr>
      <w:rFonts w:ascii="Arial" w:hAnsi="Arial"/>
      <w:spacing w:val="-5"/>
      <w:lang w:val="en-US" w:eastAsia="en-US"/>
    </w:rPr>
  </w:style>
  <w:style w:type="paragraph" w:styleId="afffff">
    <w:name w:val="Note Heading"/>
    <w:basedOn w:val="a4"/>
    <w:next w:val="a4"/>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Заголовок записки Знак"/>
    <w:basedOn w:val="a6"/>
    <w:link w:val="afffff"/>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1">
    <w:name w:val="Body Text First Indent"/>
    <w:basedOn w:val="affff2"/>
    <w:link w:val="afffff2"/>
    <w:rsid w:val="005E6920"/>
    <w:pPr>
      <w:ind w:left="1080" w:firstLine="210"/>
    </w:pPr>
    <w:rPr>
      <w:rFonts w:ascii="Arial" w:hAnsi="Arial"/>
      <w:spacing w:val="-5"/>
    </w:rPr>
  </w:style>
  <w:style w:type="character" w:customStyle="1" w:styleId="afffff2">
    <w:name w:val="Красная строка Знак"/>
    <w:basedOn w:val="affff3"/>
    <w:link w:val="afffff1"/>
    <w:rsid w:val="005E6920"/>
    <w:rPr>
      <w:rFonts w:ascii="Arial" w:hAnsi="Arial"/>
      <w:spacing w:val="-5"/>
      <w:sz w:val="24"/>
      <w:szCs w:val="24"/>
      <w:lang w:val="en-US" w:eastAsia="en-US"/>
    </w:rPr>
  </w:style>
  <w:style w:type="paragraph" w:styleId="2d">
    <w:name w:val="Body Text First Indent 2"/>
    <w:basedOn w:val="affe"/>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4"/>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3">
    <w:name w:val="Signature"/>
    <w:basedOn w:val="a4"/>
    <w:link w:val="afffff4"/>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4">
    <w:name w:val="Подпись Знак"/>
    <w:basedOn w:val="a6"/>
    <w:link w:val="afffff3"/>
    <w:rsid w:val="005E6920"/>
    <w:rPr>
      <w:rFonts w:ascii="Arial" w:hAnsi="Arial"/>
      <w:spacing w:val="-5"/>
      <w:lang w:val="en-US" w:eastAsia="en-US"/>
    </w:rPr>
  </w:style>
  <w:style w:type="paragraph" w:styleId="afffff5">
    <w:name w:val="Salutation"/>
    <w:basedOn w:val="a4"/>
    <w:next w:val="a4"/>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Приветствие Знак"/>
    <w:basedOn w:val="a6"/>
    <w:link w:val="afffff5"/>
    <w:rsid w:val="005E6920"/>
    <w:rPr>
      <w:rFonts w:ascii="Arial" w:hAnsi="Arial"/>
      <w:spacing w:val="-5"/>
      <w:lang w:val="en-US" w:eastAsia="en-US"/>
    </w:rPr>
  </w:style>
  <w:style w:type="paragraph" w:styleId="afffff7">
    <w:name w:val="Closing"/>
    <w:basedOn w:val="a4"/>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рощание Знак"/>
    <w:basedOn w:val="a6"/>
    <w:link w:val="afffff7"/>
    <w:rsid w:val="005E6920"/>
    <w:rPr>
      <w:rFonts w:ascii="Arial" w:hAnsi="Arial"/>
      <w:spacing w:val="-5"/>
      <w:lang w:val="en-US" w:eastAsia="en-US"/>
    </w:rPr>
  </w:style>
  <w:style w:type="paragraph" w:styleId="HTML8">
    <w:name w:val="HTML Preformatted"/>
    <w:basedOn w:val="a4"/>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6"/>
    <w:link w:val="HTML8"/>
    <w:uiPriority w:val="99"/>
    <w:rsid w:val="005E6920"/>
    <w:rPr>
      <w:rFonts w:ascii="Courier New" w:hAnsi="Courier New"/>
      <w:spacing w:val="-5"/>
      <w:lang w:val="en-US" w:eastAsia="en-US"/>
    </w:rPr>
  </w:style>
  <w:style w:type="paragraph" w:styleId="afffff9">
    <w:name w:val="Plain Text"/>
    <w:basedOn w:val="a4"/>
    <w:link w:val="afffffa"/>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a">
    <w:name w:val="Текст Знак"/>
    <w:basedOn w:val="a6"/>
    <w:link w:val="afffff9"/>
    <w:rsid w:val="005E6920"/>
    <w:rPr>
      <w:rFonts w:ascii="Courier New" w:hAnsi="Courier New"/>
      <w:spacing w:val="-5"/>
      <w:lang w:val="en-US" w:eastAsia="en-US"/>
    </w:rPr>
  </w:style>
  <w:style w:type="character" w:styleId="HTMLa">
    <w:name w:val="HTML Cite"/>
    <w:rsid w:val="005E6920"/>
    <w:rPr>
      <w:i/>
      <w:iCs/>
      <w:lang w:val="ru-RU"/>
    </w:rPr>
  </w:style>
  <w:style w:type="paragraph" w:styleId="afffffb">
    <w:name w:val="E-mail Signature"/>
    <w:basedOn w:val="a4"/>
    <w:link w:val="afffffc"/>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c">
    <w:name w:val="Электронная подпись Знак"/>
    <w:basedOn w:val="a6"/>
    <w:link w:val="afffffb"/>
    <w:rsid w:val="005E6920"/>
    <w:rPr>
      <w:rFonts w:ascii="Arial" w:hAnsi="Arial"/>
      <w:spacing w:val="-5"/>
      <w:lang w:val="en-US" w:eastAsia="en-US"/>
    </w:rPr>
  </w:style>
  <w:style w:type="table" w:styleId="-1">
    <w:name w:val="Table Web 1"/>
    <w:basedOn w:val="a7"/>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5E6920"/>
  </w:style>
  <w:style w:type="table" w:styleId="19">
    <w:name w:val="Table Columns 1"/>
    <w:basedOn w:val="a7"/>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3">
    <w:name w:val="Текст концевой сноски Знак"/>
    <w:basedOn w:val="a6"/>
    <w:link w:val="affffff2"/>
    <w:rsid w:val="005E6920"/>
    <w:rPr>
      <w:rFonts w:ascii="Calibri" w:hAnsi="Calibri"/>
      <w:lang w:val="en-US" w:eastAsia="en-US" w:bidi="en-US"/>
    </w:rPr>
  </w:style>
  <w:style w:type="character" w:styleId="affffff4">
    <w:name w:val="endnote reference"/>
    <w:rsid w:val="005E6920"/>
    <w:rPr>
      <w:vertAlign w:val="superscript"/>
    </w:rPr>
  </w:style>
  <w:style w:type="table" w:styleId="2-5">
    <w:name w:val="Medium Shading 2 Accent 5"/>
    <w:basedOn w:val="a7"/>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4"/>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4"/>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6"/>
    <w:link w:val="Geonika1"/>
    <w:rsid w:val="00DA4345"/>
    <w:rPr>
      <w:rFonts w:ascii="Calibri" w:hAnsi="Calibri"/>
      <w:sz w:val="24"/>
      <w:szCs w:val="24"/>
      <w:lang w:eastAsia="ar-SA" w:bidi="en-US"/>
    </w:rPr>
  </w:style>
  <w:style w:type="paragraph" w:customStyle="1" w:styleId="S">
    <w:name w:val="S_Титульный"/>
    <w:basedOn w:val="a4"/>
    <w:uiPriority w:val="99"/>
    <w:qFormat/>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6">
    <w:name w:val="ООО  «Институт Территориального Планирования"/>
    <w:basedOn w:val="a4"/>
    <w:link w:val="affffff7"/>
    <w:qFormat/>
    <w:rsid w:val="0065215C"/>
    <w:pPr>
      <w:spacing w:before="200" w:after="200" w:line="360" w:lineRule="auto"/>
      <w:ind w:left="709"/>
      <w:jc w:val="right"/>
    </w:pPr>
    <w:rPr>
      <w:rFonts w:ascii="Calibri" w:hAnsi="Calibri"/>
    </w:rPr>
  </w:style>
  <w:style w:type="character" w:customStyle="1" w:styleId="affffff7">
    <w:name w:val="ООО  «Институт Территориального Планирования Знак"/>
    <w:link w:val="affffff6"/>
    <w:rsid w:val="0065215C"/>
    <w:rPr>
      <w:rFonts w:ascii="Calibri" w:hAnsi="Calibri"/>
      <w:sz w:val="24"/>
      <w:szCs w:val="24"/>
    </w:rPr>
  </w:style>
  <w:style w:type="paragraph" w:customStyle="1" w:styleId="G">
    <w:name w:val="G_Маркированый список"/>
    <w:basedOn w:val="a4"/>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6"/>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1 Знак Знак1 Знак Знак1"/>
    <w:basedOn w:val="a6"/>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5"/>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f1">
    <w:name w:val="Без интервала Знак"/>
    <w:aliases w:val="Основной Знак"/>
    <w:basedOn w:val="a6"/>
    <w:link w:val="afff0"/>
    <w:uiPriority w:val="1"/>
    <w:rsid w:val="00C86B63"/>
    <w:rPr>
      <w:rFonts w:ascii="Calibri" w:eastAsia="Calibri" w:hAnsi="Calibri"/>
      <w:sz w:val="22"/>
      <w:szCs w:val="22"/>
      <w:lang w:eastAsia="en-US"/>
    </w:rPr>
  </w:style>
  <w:style w:type="paragraph" w:customStyle="1" w:styleId="-S">
    <w:name w:val="- S_Маркированный"/>
    <w:basedOn w:val="a4"/>
    <w:qFormat/>
    <w:rsid w:val="0021769F"/>
    <w:pPr>
      <w:numPr>
        <w:numId w:val="11"/>
      </w:numPr>
      <w:tabs>
        <w:tab w:val="left" w:pos="1072"/>
      </w:tabs>
      <w:suppressAutoHyphens/>
      <w:spacing w:before="60" w:after="60"/>
      <w:jc w:val="both"/>
    </w:pPr>
    <w:rPr>
      <w:rFonts w:asciiTheme="minorHAnsi" w:hAnsiTheme="minorHAnsi"/>
      <w:lang w:eastAsia="ar-SA"/>
    </w:rPr>
  </w:style>
  <w:style w:type="paragraph" w:customStyle="1" w:styleId="Geonika4">
    <w:name w:val="Geonika Обычный текст"/>
    <w:basedOn w:val="a4"/>
    <w:link w:val="Geonika5"/>
    <w:qFormat/>
    <w:rsid w:val="00493D1C"/>
    <w:pPr>
      <w:spacing w:before="120" w:after="60" w:line="276" w:lineRule="auto"/>
      <w:ind w:firstLine="567"/>
      <w:jc w:val="both"/>
    </w:pPr>
    <w:rPr>
      <w:rFonts w:ascii="Calibri" w:hAnsi="Calibri"/>
      <w:lang w:eastAsia="ar-SA" w:bidi="en-US"/>
    </w:rPr>
  </w:style>
  <w:style w:type="character" w:customStyle="1" w:styleId="Geonika5">
    <w:name w:val="Geonika Обычный текст Знак"/>
    <w:link w:val="Geonika4"/>
    <w:rsid w:val="00493D1C"/>
    <w:rPr>
      <w:rFonts w:ascii="Calibri" w:hAnsi="Calibri"/>
      <w:sz w:val="24"/>
      <w:szCs w:val="24"/>
      <w:lang w:eastAsia="ar-SA" w:bidi="en-US"/>
    </w:rPr>
  </w:style>
  <w:style w:type="paragraph" w:customStyle="1" w:styleId="S0">
    <w:name w:val="S_Отступ"/>
    <w:basedOn w:val="a4"/>
    <w:link w:val="S1"/>
    <w:autoRedefine/>
    <w:qFormat/>
    <w:rsid w:val="00493D1C"/>
    <w:rPr>
      <w:rFonts w:eastAsia="Calibri"/>
      <w:lang w:eastAsia="en-US"/>
    </w:rPr>
  </w:style>
  <w:style w:type="character" w:customStyle="1" w:styleId="S1">
    <w:name w:val="S_Отступ Знак"/>
    <w:link w:val="S0"/>
    <w:rsid w:val="00493D1C"/>
    <w:rPr>
      <w:rFonts w:eastAsia="Calibri"/>
      <w:sz w:val="24"/>
      <w:szCs w:val="24"/>
      <w:lang w:eastAsia="en-US"/>
    </w:rPr>
  </w:style>
  <w:style w:type="paragraph" w:customStyle="1" w:styleId="Geonika30">
    <w:name w:val="Geonika Заголовок 3"/>
    <w:basedOn w:val="a4"/>
    <w:link w:val="Geonika31"/>
    <w:qFormat/>
    <w:rsid w:val="00493D1C"/>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493D1C"/>
    <w:rPr>
      <w:rFonts w:ascii="Calibri" w:hAnsi="Calibri"/>
      <w:b/>
      <w:caps/>
      <w:color w:val="FFFFFF"/>
      <w:sz w:val="24"/>
      <w:szCs w:val="24"/>
      <w:shd w:val="clear" w:color="auto" w:fill="95B3D7"/>
      <w:lang w:eastAsia="ar-SA" w:bidi="en-US"/>
    </w:rPr>
  </w:style>
  <w:style w:type="paragraph" w:customStyle="1" w:styleId="Geonika6">
    <w:name w:val="Geonika Подзаголовк"/>
    <w:basedOn w:val="Geonika4"/>
    <w:link w:val="Geonika7"/>
    <w:qFormat/>
    <w:rsid w:val="00493D1C"/>
    <w:rPr>
      <w:b/>
    </w:rPr>
  </w:style>
  <w:style w:type="character" w:customStyle="1" w:styleId="Geonika7">
    <w:name w:val="Geonika Подзаголовк Знак"/>
    <w:link w:val="Geonika6"/>
    <w:rsid w:val="00493D1C"/>
    <w:rPr>
      <w:rFonts w:ascii="Calibri" w:hAnsi="Calibri"/>
      <w:b/>
      <w:sz w:val="24"/>
      <w:szCs w:val="24"/>
      <w:lang w:eastAsia="ar-SA" w:bidi="en-US"/>
    </w:rPr>
  </w:style>
  <w:style w:type="paragraph" w:customStyle="1" w:styleId="S2">
    <w:name w:val="S_Обычный"/>
    <w:basedOn w:val="a4"/>
    <w:link w:val="S3"/>
    <w:qFormat/>
    <w:rsid w:val="00493D1C"/>
    <w:pPr>
      <w:spacing w:before="120" w:after="60" w:line="276" w:lineRule="auto"/>
      <w:ind w:firstLine="567"/>
      <w:jc w:val="both"/>
    </w:pPr>
    <w:rPr>
      <w:rFonts w:ascii="Calibri" w:hAnsi="Calibri"/>
      <w:lang w:eastAsia="ar-SA"/>
    </w:rPr>
  </w:style>
  <w:style w:type="character" w:customStyle="1" w:styleId="S3">
    <w:name w:val="S_Обычный Знак"/>
    <w:link w:val="S2"/>
    <w:rsid w:val="00493D1C"/>
    <w:rPr>
      <w:rFonts w:ascii="Calibri" w:hAnsi="Calibri"/>
      <w:sz w:val="24"/>
      <w:szCs w:val="24"/>
      <w:lang w:eastAsia="ar-SA"/>
    </w:rPr>
  </w:style>
  <w:style w:type="paragraph" w:customStyle="1" w:styleId="ConsPlusNormal">
    <w:name w:val="ConsPlusNormal"/>
    <w:link w:val="ConsPlusNormal0"/>
    <w:qFormat/>
    <w:rsid w:val="00493D1C"/>
    <w:pPr>
      <w:widowControl w:val="0"/>
      <w:autoSpaceDE w:val="0"/>
      <w:autoSpaceDN w:val="0"/>
      <w:adjustRightInd w:val="0"/>
      <w:ind w:firstLine="720"/>
    </w:pPr>
    <w:rPr>
      <w:rFonts w:ascii="Arial" w:hAnsi="Arial" w:cs="Arial"/>
    </w:rPr>
  </w:style>
  <w:style w:type="paragraph" w:customStyle="1" w:styleId="ArNar">
    <w:name w:val="Обычный ArNar"/>
    <w:basedOn w:val="a4"/>
    <w:link w:val="ArNar0"/>
    <w:qFormat/>
    <w:rsid w:val="00493D1C"/>
    <w:pPr>
      <w:ind w:firstLine="709"/>
      <w:jc w:val="both"/>
    </w:pPr>
    <w:rPr>
      <w:rFonts w:ascii="Arial Narrow" w:hAnsi="Arial Narrow"/>
      <w:color w:val="000000"/>
      <w:sz w:val="22"/>
      <w:szCs w:val="20"/>
    </w:rPr>
  </w:style>
  <w:style w:type="character" w:customStyle="1" w:styleId="ArNar0">
    <w:name w:val="Обычный ArNar Знак"/>
    <w:link w:val="ArNar"/>
    <w:rsid w:val="00493D1C"/>
    <w:rPr>
      <w:rFonts w:ascii="Arial Narrow" w:hAnsi="Arial Narrow"/>
      <w:color w:val="000000"/>
      <w:sz w:val="22"/>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OG Heading 3 Знак,Основной текст Знак Знак Знак Знак Знак,Знак9 Знак,Заголовок 31 Знак,Знак14 Знак"/>
    <w:basedOn w:val="a6"/>
    <w:link w:val="3"/>
    <w:uiPriority w:val="9"/>
    <w:rsid w:val="00493D1C"/>
    <w:rPr>
      <w:rFonts w:asciiTheme="minorHAnsi" w:hAnsiTheme="minorHAnsi"/>
      <w:b/>
      <w:bCs/>
      <w:color w:val="FFFFFF" w:themeColor="background1"/>
      <w:sz w:val="26"/>
      <w:szCs w:val="26"/>
      <w:shd w:val="clear" w:color="auto" w:fill="8DB3E2" w:themeFill="text2" w:themeFillTint="66"/>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6"/>
    <w:link w:val="10"/>
    <w:uiPriority w:val="9"/>
    <w:rsid w:val="00493D1C"/>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8"/>
    <w:next w:val="111111"/>
    <w:rsid w:val="00493D1C"/>
  </w:style>
  <w:style w:type="character" w:customStyle="1" w:styleId="apple-style-span">
    <w:name w:val="apple-style-span"/>
    <w:basedOn w:val="a6"/>
    <w:rsid w:val="00493D1C"/>
  </w:style>
  <w:style w:type="paragraph" w:customStyle="1" w:styleId="G3">
    <w:name w:val="G_Подзаголовк"/>
    <w:basedOn w:val="G1"/>
    <w:qFormat/>
    <w:rsid w:val="00493D1C"/>
    <w:pPr>
      <w:jc w:val="center"/>
    </w:pPr>
    <w:rPr>
      <w:b/>
    </w:rPr>
  </w:style>
  <w:style w:type="paragraph" w:customStyle="1" w:styleId="G4">
    <w:name w:val="G_Текст в таблице"/>
    <w:basedOn w:val="G1"/>
    <w:link w:val="G5"/>
    <w:qFormat/>
    <w:rsid w:val="00493D1C"/>
    <w:pPr>
      <w:ind w:firstLine="0"/>
      <w:jc w:val="center"/>
    </w:pPr>
  </w:style>
  <w:style w:type="character" w:customStyle="1" w:styleId="G5">
    <w:name w:val="G_Текст в таблице Знак"/>
    <w:basedOn w:val="G2"/>
    <w:link w:val="G4"/>
    <w:rsid w:val="00493D1C"/>
    <w:rPr>
      <w:rFonts w:ascii="Calibri" w:hAnsi="Calibri"/>
      <w:sz w:val="24"/>
      <w:szCs w:val="24"/>
      <w:lang w:eastAsia="ar-SA" w:bidi="en-US"/>
    </w:rPr>
  </w:style>
  <w:style w:type="paragraph" w:customStyle="1" w:styleId="OTCHET00">
    <w:name w:val="OTCHET_00"/>
    <w:basedOn w:val="2c"/>
    <w:qFormat/>
    <w:rsid w:val="00493D1C"/>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493D1C"/>
    <w:rPr>
      <w:rFonts w:cs="Times New Roman"/>
      <w:b w:val="0"/>
      <w:color w:val="106BBE"/>
    </w:rPr>
  </w:style>
  <w:style w:type="character" w:customStyle="1" w:styleId="2f7">
    <w:name w:val="Основной текст (2)_"/>
    <w:basedOn w:val="a6"/>
    <w:link w:val="2f8"/>
    <w:rsid w:val="00493D1C"/>
    <w:rPr>
      <w:sz w:val="28"/>
      <w:szCs w:val="28"/>
      <w:shd w:val="clear" w:color="auto" w:fill="FFFFFF"/>
    </w:rPr>
  </w:style>
  <w:style w:type="paragraph" w:customStyle="1" w:styleId="2f8">
    <w:name w:val="Основной текст (2)"/>
    <w:basedOn w:val="a4"/>
    <w:link w:val="2f7"/>
    <w:qFormat/>
    <w:rsid w:val="00493D1C"/>
    <w:pPr>
      <w:widowControl w:val="0"/>
      <w:shd w:val="clear" w:color="auto" w:fill="FFFFFF"/>
      <w:spacing w:line="320" w:lineRule="exact"/>
      <w:jc w:val="both"/>
    </w:pPr>
    <w:rPr>
      <w:sz w:val="28"/>
      <w:szCs w:val="28"/>
    </w:rPr>
  </w:style>
  <w:style w:type="character" w:customStyle="1" w:styleId="1b">
    <w:name w:val="Основной текст Знак1"/>
    <w:aliases w:val="Знак1 Знак Знак Знак Знак Знак1,Знак1 Знак Знак Знак Знак2"/>
    <w:uiPriority w:val="99"/>
    <w:locked/>
    <w:rsid w:val="00493D1C"/>
    <w:rPr>
      <w:rFonts w:ascii="Times New Roman" w:hAnsi="Times New Roman" w:cs="Times New Roman" w:hint="default"/>
      <w:sz w:val="27"/>
      <w:szCs w:val="27"/>
      <w:shd w:val="clear" w:color="auto" w:fill="FFFFFF"/>
    </w:rPr>
  </w:style>
  <w:style w:type="character" w:customStyle="1" w:styleId="40">
    <w:name w:val="Заголовок 4 Знак"/>
    <w:basedOn w:val="a6"/>
    <w:link w:val="4"/>
    <w:uiPriority w:val="9"/>
    <w:rsid w:val="00493D1C"/>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basedOn w:val="a6"/>
    <w:link w:val="5"/>
    <w:uiPriority w:val="9"/>
    <w:rsid w:val="00493D1C"/>
    <w:rPr>
      <w:b/>
      <w:bCs/>
      <w:iCs/>
      <w:sz w:val="22"/>
      <w:szCs w:val="22"/>
    </w:rPr>
  </w:style>
  <w:style w:type="character" w:customStyle="1" w:styleId="60">
    <w:name w:val="Заголовок 6 Знак"/>
    <w:basedOn w:val="a6"/>
    <w:link w:val="6"/>
    <w:uiPriority w:val="9"/>
    <w:rsid w:val="00493D1C"/>
    <w:rPr>
      <w:b/>
      <w:bCs/>
      <w:sz w:val="22"/>
      <w:szCs w:val="22"/>
    </w:rPr>
  </w:style>
  <w:style w:type="character" w:customStyle="1" w:styleId="70">
    <w:name w:val="Заголовок 7 Знак"/>
    <w:aliases w:val="Заголовок x.x Знак"/>
    <w:basedOn w:val="a6"/>
    <w:link w:val="7"/>
    <w:uiPriority w:val="9"/>
    <w:rsid w:val="00493D1C"/>
    <w:rPr>
      <w:sz w:val="24"/>
      <w:szCs w:val="24"/>
    </w:rPr>
  </w:style>
  <w:style w:type="character" w:customStyle="1" w:styleId="80">
    <w:name w:val="Заголовок 8 Знак"/>
    <w:basedOn w:val="a6"/>
    <w:link w:val="8"/>
    <w:uiPriority w:val="9"/>
    <w:rsid w:val="00493D1C"/>
    <w:rPr>
      <w:i/>
      <w:iCs/>
      <w:sz w:val="24"/>
      <w:szCs w:val="24"/>
    </w:rPr>
  </w:style>
  <w:style w:type="character" w:customStyle="1" w:styleId="90">
    <w:name w:val="Заголовок 9 Знак"/>
    <w:basedOn w:val="a6"/>
    <w:link w:val="9"/>
    <w:uiPriority w:val="9"/>
    <w:rsid w:val="00493D1C"/>
    <w:rPr>
      <w:rFonts w:ascii="Arial" w:hAnsi="Arial" w:cs="Arial"/>
      <w:sz w:val="22"/>
      <w:szCs w:val="22"/>
    </w:rPr>
  </w:style>
  <w:style w:type="character" w:customStyle="1" w:styleId="ae">
    <w:name w:val="Текст выноски Знак"/>
    <w:aliases w:val=" Знак5 Знак,Знак5 Знак"/>
    <w:basedOn w:val="a6"/>
    <w:link w:val="ad"/>
    <w:rsid w:val="00493D1C"/>
    <w:rPr>
      <w:rFonts w:ascii="Tahoma" w:hAnsi="Tahoma" w:cs="Courier New"/>
      <w:sz w:val="16"/>
      <w:szCs w:val="16"/>
    </w:rPr>
  </w:style>
  <w:style w:type="character" w:customStyle="1" w:styleId="af6">
    <w:name w:val="Текст примечания Знак"/>
    <w:basedOn w:val="a6"/>
    <w:link w:val="af5"/>
    <w:semiHidden/>
    <w:rsid w:val="00493D1C"/>
  </w:style>
  <w:style w:type="character" w:customStyle="1" w:styleId="af8">
    <w:name w:val="Тема примечания Знак"/>
    <w:basedOn w:val="af6"/>
    <w:link w:val="af7"/>
    <w:semiHidden/>
    <w:rsid w:val="00493D1C"/>
    <w:rPr>
      <w:b/>
      <w:bCs/>
    </w:rPr>
  </w:style>
  <w:style w:type="character" w:customStyle="1" w:styleId="afa">
    <w:name w:val="Схема документа Знак"/>
    <w:basedOn w:val="a6"/>
    <w:link w:val="af9"/>
    <w:semiHidden/>
    <w:rsid w:val="00493D1C"/>
    <w:rPr>
      <w:rFonts w:ascii="Tahoma" w:hAnsi="Tahoma"/>
      <w:sz w:val="24"/>
      <w:shd w:val="clear" w:color="auto" w:fill="000080"/>
    </w:rPr>
  </w:style>
  <w:style w:type="character" w:customStyle="1" w:styleId="affd">
    <w:name w:val="Абзац списка Знак"/>
    <w:aliases w:val="Варианты ответов Знак,Таблицы нейминг Знак"/>
    <w:link w:val="affc"/>
    <w:uiPriority w:val="34"/>
    <w:locked/>
    <w:rsid w:val="00493D1C"/>
    <w:rPr>
      <w:rFonts w:eastAsia="Calibri"/>
      <w:b/>
      <w:sz w:val="24"/>
      <w:szCs w:val="24"/>
    </w:rPr>
  </w:style>
  <w:style w:type="paragraph" w:customStyle="1" w:styleId="affffff9">
    <w:name w:val="Таблицы (моноширинный)"/>
    <w:basedOn w:val="a4"/>
    <w:next w:val="a4"/>
    <w:qFormat/>
    <w:rsid w:val="00493D1C"/>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4"/>
    <w:qFormat/>
    <w:rsid w:val="00493D1C"/>
    <w:pPr>
      <w:keepLines/>
      <w:ind w:left="623" w:hanging="113"/>
    </w:pPr>
    <w:rPr>
      <w:sz w:val="16"/>
      <w:szCs w:val="20"/>
    </w:rPr>
  </w:style>
  <w:style w:type="paragraph" w:customStyle="1" w:styleId="6-">
    <w:name w:val="6.Табл.-данные"/>
    <w:basedOn w:val="a4"/>
    <w:qFormat/>
    <w:rsid w:val="00493D1C"/>
    <w:pPr>
      <w:keepLines/>
      <w:spacing w:line="264" w:lineRule="auto"/>
      <w:ind w:right="227"/>
      <w:jc w:val="right"/>
    </w:pPr>
    <w:rPr>
      <w:sz w:val="18"/>
      <w:szCs w:val="20"/>
    </w:rPr>
  </w:style>
  <w:style w:type="paragraph" w:customStyle="1" w:styleId="maintext">
    <w:name w:val="maintext"/>
    <w:basedOn w:val="a4"/>
    <w:qFormat/>
    <w:rsid w:val="00493D1C"/>
    <w:pPr>
      <w:ind w:left="480" w:right="480"/>
      <w:jc w:val="both"/>
    </w:pPr>
    <w:rPr>
      <w:color w:val="202020"/>
      <w:sz w:val="22"/>
      <w:szCs w:val="22"/>
    </w:rPr>
  </w:style>
  <w:style w:type="paragraph" w:customStyle="1" w:styleId="ConsNormal">
    <w:name w:val="ConsNormal"/>
    <w:qFormat/>
    <w:rsid w:val="00493D1C"/>
    <w:pPr>
      <w:widowControl w:val="0"/>
      <w:autoSpaceDE w:val="0"/>
      <w:autoSpaceDN w:val="0"/>
      <w:adjustRightInd w:val="0"/>
      <w:ind w:right="19772" w:firstLine="720"/>
    </w:pPr>
    <w:rPr>
      <w:rFonts w:ascii="Arial" w:hAnsi="Arial" w:cs="Arial"/>
      <w:sz w:val="22"/>
      <w:szCs w:val="22"/>
    </w:rPr>
  </w:style>
  <w:style w:type="character" w:customStyle="1" w:styleId="affffffa">
    <w:name w:val="Основной текст + Полужирный"/>
    <w:basedOn w:val="1b"/>
    <w:uiPriority w:val="99"/>
    <w:rsid w:val="00493D1C"/>
    <w:rPr>
      <w:rFonts w:ascii="Arial" w:hAnsi="Arial" w:cs="Arial" w:hint="default"/>
      <w:b/>
      <w:bCs/>
      <w:sz w:val="19"/>
      <w:szCs w:val="19"/>
      <w:u w:val="none"/>
      <w:shd w:val="clear" w:color="auto" w:fill="FFFFFF"/>
    </w:rPr>
  </w:style>
  <w:style w:type="character" w:customStyle="1" w:styleId="Exact">
    <w:name w:val="Основной текст Exact"/>
    <w:basedOn w:val="a6"/>
    <w:uiPriority w:val="99"/>
    <w:rsid w:val="00493D1C"/>
    <w:rPr>
      <w:rFonts w:ascii="Arial" w:hAnsi="Arial" w:cs="Arial"/>
      <w:spacing w:val="3"/>
      <w:sz w:val="18"/>
      <w:szCs w:val="18"/>
      <w:u w:val="none"/>
    </w:rPr>
  </w:style>
  <w:style w:type="character" w:customStyle="1" w:styleId="2Exact">
    <w:name w:val="Основной текст (2) Exact"/>
    <w:basedOn w:val="a6"/>
    <w:uiPriority w:val="99"/>
    <w:rsid w:val="00493D1C"/>
    <w:rPr>
      <w:rFonts w:ascii="Arial" w:hAnsi="Arial" w:cs="Arial"/>
      <w:b/>
      <w:bCs/>
      <w:spacing w:val="3"/>
      <w:sz w:val="18"/>
      <w:szCs w:val="18"/>
      <w:u w:val="none"/>
    </w:rPr>
  </w:style>
  <w:style w:type="character" w:customStyle="1" w:styleId="63">
    <w:name w:val="Основной текст (6)_"/>
    <w:basedOn w:val="a6"/>
    <w:link w:val="610"/>
    <w:uiPriority w:val="99"/>
    <w:rsid w:val="00493D1C"/>
    <w:rPr>
      <w:i/>
      <w:iCs/>
      <w:sz w:val="19"/>
      <w:szCs w:val="19"/>
      <w:shd w:val="clear" w:color="auto" w:fill="FFFFFF"/>
    </w:rPr>
  </w:style>
  <w:style w:type="character" w:customStyle="1" w:styleId="6Arial">
    <w:name w:val="Основной текст (6) + Arial"/>
    <w:aliases w:val="Не курсив"/>
    <w:basedOn w:val="63"/>
    <w:uiPriority w:val="99"/>
    <w:rsid w:val="00493D1C"/>
    <w:rPr>
      <w:rFonts w:ascii="Arial" w:hAnsi="Arial" w:cs="Arial"/>
      <w:i w:val="0"/>
      <w:iCs w:val="0"/>
      <w:sz w:val="19"/>
      <w:szCs w:val="19"/>
      <w:shd w:val="clear" w:color="auto" w:fill="FFFFFF"/>
    </w:rPr>
  </w:style>
  <w:style w:type="paragraph" w:customStyle="1" w:styleId="610">
    <w:name w:val="Основной текст (6)1"/>
    <w:basedOn w:val="a4"/>
    <w:link w:val="63"/>
    <w:uiPriority w:val="99"/>
    <w:qFormat/>
    <w:rsid w:val="00493D1C"/>
    <w:pPr>
      <w:widowControl w:val="0"/>
      <w:shd w:val="clear" w:color="auto" w:fill="FFFFFF"/>
      <w:spacing w:before="300" w:line="240" w:lineRule="atLeast"/>
    </w:pPr>
    <w:rPr>
      <w:i/>
      <w:iCs/>
      <w:sz w:val="19"/>
      <w:szCs w:val="19"/>
    </w:rPr>
  </w:style>
  <w:style w:type="character" w:customStyle="1" w:styleId="aff8">
    <w:name w:val="Обычный (веб)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6"/>
    <w:link w:val="aff7"/>
    <w:uiPriority w:val="99"/>
    <w:rsid w:val="00493D1C"/>
    <w:rPr>
      <w:rFonts w:ascii="Calibri" w:eastAsia="Calibri" w:hAnsi="Calibri"/>
      <w:bCs/>
      <w:color w:val="000000"/>
      <w:kern w:val="24"/>
      <w:lang w:val="en-US" w:eastAsia="ar-SA" w:bidi="en-US"/>
    </w:rPr>
  </w:style>
  <w:style w:type="paragraph" w:customStyle="1" w:styleId="Default">
    <w:name w:val="Default"/>
    <w:qFormat/>
    <w:rsid w:val="00493D1C"/>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4"/>
    <w:next w:val="a4"/>
    <w:qFormat/>
    <w:rsid w:val="00493D1C"/>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493D1C"/>
    <w:rPr>
      <w:rFonts w:ascii="Arial" w:hAnsi="Arial" w:cs="Arial"/>
    </w:rPr>
  </w:style>
  <w:style w:type="character" w:customStyle="1" w:styleId="affffffb">
    <w:name w:val="Основной текст_"/>
    <w:basedOn w:val="a6"/>
    <w:link w:val="1c"/>
    <w:rsid w:val="00493D1C"/>
    <w:rPr>
      <w:sz w:val="26"/>
      <w:szCs w:val="26"/>
      <w:shd w:val="clear" w:color="auto" w:fill="FFFFFF"/>
    </w:rPr>
  </w:style>
  <w:style w:type="paragraph" w:customStyle="1" w:styleId="1c">
    <w:name w:val="Основной текст1"/>
    <w:basedOn w:val="a4"/>
    <w:link w:val="affffffb"/>
    <w:qFormat/>
    <w:rsid w:val="00493D1C"/>
    <w:pPr>
      <w:widowControl w:val="0"/>
      <w:shd w:val="clear" w:color="auto" w:fill="FFFFFF"/>
      <w:spacing w:after="240" w:line="302" w:lineRule="exact"/>
    </w:pPr>
    <w:rPr>
      <w:sz w:val="26"/>
      <w:szCs w:val="26"/>
    </w:rPr>
  </w:style>
  <w:style w:type="character" w:customStyle="1" w:styleId="Bodytext">
    <w:name w:val="Body text_"/>
    <w:basedOn w:val="a6"/>
    <w:link w:val="2f9"/>
    <w:rsid w:val="00493D1C"/>
    <w:rPr>
      <w:shd w:val="clear" w:color="auto" w:fill="FFFFFF"/>
    </w:rPr>
  </w:style>
  <w:style w:type="character" w:customStyle="1" w:styleId="Bodytext7">
    <w:name w:val="Body text (7)_"/>
    <w:basedOn w:val="a6"/>
    <w:link w:val="Bodytext70"/>
    <w:rsid w:val="00493D1C"/>
    <w:rPr>
      <w:b/>
      <w:bCs/>
      <w:sz w:val="23"/>
      <w:szCs w:val="23"/>
      <w:shd w:val="clear" w:color="auto" w:fill="FFFFFF"/>
    </w:rPr>
  </w:style>
  <w:style w:type="paragraph" w:customStyle="1" w:styleId="2f9">
    <w:name w:val="Основной текст2"/>
    <w:basedOn w:val="a4"/>
    <w:link w:val="Bodytext"/>
    <w:qFormat/>
    <w:rsid w:val="00493D1C"/>
    <w:pPr>
      <w:widowControl w:val="0"/>
      <w:shd w:val="clear" w:color="auto" w:fill="FFFFFF"/>
      <w:spacing w:before="540" w:line="0" w:lineRule="atLeast"/>
    </w:pPr>
    <w:rPr>
      <w:sz w:val="20"/>
      <w:szCs w:val="20"/>
    </w:rPr>
  </w:style>
  <w:style w:type="paragraph" w:customStyle="1" w:styleId="Bodytext70">
    <w:name w:val="Body text (7)"/>
    <w:basedOn w:val="a4"/>
    <w:link w:val="Bodytext7"/>
    <w:qFormat/>
    <w:rsid w:val="00493D1C"/>
    <w:pPr>
      <w:widowControl w:val="0"/>
      <w:shd w:val="clear" w:color="auto" w:fill="FFFFFF"/>
      <w:spacing w:after="60" w:line="0" w:lineRule="atLeast"/>
      <w:jc w:val="both"/>
    </w:pPr>
    <w:rPr>
      <w:b/>
      <w:bCs/>
      <w:sz w:val="23"/>
      <w:szCs w:val="23"/>
    </w:rPr>
  </w:style>
  <w:style w:type="character" w:customStyle="1" w:styleId="affffffc">
    <w:name w:val="Основной текст + Не 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0">
    <w:name w:val="Основной текст3"/>
    <w:basedOn w:val="a4"/>
    <w:qFormat/>
    <w:rsid w:val="00493D1C"/>
    <w:pPr>
      <w:widowControl w:val="0"/>
      <w:shd w:val="clear" w:color="auto" w:fill="FFFFFF"/>
      <w:spacing w:before="420" w:after="60" w:line="0" w:lineRule="atLeast"/>
      <w:jc w:val="both"/>
    </w:pPr>
    <w:rPr>
      <w:b/>
      <w:bCs/>
      <w:color w:val="000000"/>
      <w:sz w:val="22"/>
      <w:szCs w:val="22"/>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locked/>
    <w:rsid w:val="00493D1C"/>
    <w:rPr>
      <w:rFonts w:asciiTheme="minorHAnsi" w:hAnsiTheme="minorHAnsi"/>
      <w:b/>
      <w:bCs/>
      <w:sz w:val="24"/>
    </w:rPr>
  </w:style>
  <w:style w:type="paragraph" w:customStyle="1" w:styleId="160">
    <w:name w:val="Основной текст16"/>
    <w:basedOn w:val="a4"/>
    <w:qFormat/>
    <w:rsid w:val="00493D1C"/>
    <w:pPr>
      <w:widowControl w:val="0"/>
      <w:shd w:val="clear" w:color="auto" w:fill="FFFFFF"/>
      <w:spacing w:line="442" w:lineRule="exact"/>
      <w:ind w:hanging="1800"/>
    </w:pPr>
    <w:rPr>
      <w:color w:val="000000"/>
      <w:sz w:val="27"/>
      <w:szCs w:val="27"/>
    </w:rPr>
  </w:style>
  <w:style w:type="paragraph" w:customStyle="1" w:styleId="110">
    <w:name w:val="Основной текст11"/>
    <w:basedOn w:val="a4"/>
    <w:qFormat/>
    <w:rsid w:val="00493D1C"/>
    <w:pPr>
      <w:widowControl w:val="0"/>
      <w:shd w:val="clear" w:color="auto" w:fill="FFFFFF"/>
      <w:spacing w:line="0" w:lineRule="atLeast"/>
      <w:ind w:hanging="800"/>
      <w:jc w:val="both"/>
    </w:pPr>
    <w:rPr>
      <w:color w:val="000000"/>
      <w:sz w:val="26"/>
      <w:szCs w:val="26"/>
    </w:rPr>
  </w:style>
  <w:style w:type="paragraph" w:customStyle="1" w:styleId="ConsPlusCell">
    <w:name w:val="ConsPlusCell"/>
    <w:qFormat/>
    <w:rsid w:val="00493D1C"/>
    <w:pPr>
      <w:widowControl w:val="0"/>
      <w:autoSpaceDE w:val="0"/>
      <w:autoSpaceDN w:val="0"/>
    </w:pPr>
    <w:rPr>
      <w:rFonts w:ascii="Courier New" w:hAnsi="Courier New" w:cs="Courier New"/>
    </w:rPr>
  </w:style>
  <w:style w:type="paragraph" w:customStyle="1" w:styleId="ConsPlusNonformat">
    <w:name w:val="ConsPlusNonformat"/>
    <w:qFormat/>
    <w:rsid w:val="00493D1C"/>
    <w:pPr>
      <w:widowControl w:val="0"/>
      <w:autoSpaceDE w:val="0"/>
      <w:autoSpaceDN w:val="0"/>
      <w:adjustRightInd w:val="0"/>
    </w:pPr>
    <w:rPr>
      <w:rFonts w:ascii="Courier New" w:hAnsi="Courier New" w:cs="Courier New"/>
    </w:rPr>
  </w:style>
  <w:style w:type="paragraph" w:customStyle="1" w:styleId="a3">
    <w:name w:val="Требования"/>
    <w:basedOn w:val="a4"/>
    <w:qFormat/>
    <w:rsid w:val="00493D1C"/>
    <w:pPr>
      <w:numPr>
        <w:ilvl w:val="1"/>
        <w:numId w:val="13"/>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6"/>
    <w:rsid w:val="00493D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493D1C"/>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6"/>
    <w:semiHidden/>
    <w:rsid w:val="00493D1C"/>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6"/>
    <w:semiHidden/>
    <w:rsid w:val="00493D1C"/>
    <w:rPr>
      <w:rFonts w:ascii="Times New Roman" w:eastAsia="Times New Roman" w:hAnsi="Times New Roman" w:cs="Times New Roman"/>
      <w:sz w:val="24"/>
      <w:szCs w:val="24"/>
      <w:lang w:eastAsia="ru-RU"/>
    </w:rPr>
  </w:style>
  <w:style w:type="character" w:customStyle="1" w:styleId="2fa">
    <w:name w:val="Основной текст Знак2"/>
    <w:aliases w:val="Основной текст Знак Знак Знак Знак Знак1,Основной текст Знак1 Знак1,Знак3 Знак Знак Знак1,Знак9 Знак1,Знак3 Знак3"/>
    <w:basedOn w:val="a6"/>
    <w:locked/>
    <w:rsid w:val="00493D1C"/>
    <w:rPr>
      <w:rFonts w:ascii="Calibri" w:eastAsia="Calibri" w:hAnsi="Calibri" w:hint="default"/>
      <w:sz w:val="24"/>
      <w:szCs w:val="22"/>
      <w:lang w:eastAsia="en-US"/>
    </w:rPr>
  </w:style>
  <w:style w:type="paragraph" w:customStyle="1" w:styleId="affffffd">
    <w:name w:val="Знак Знак Знак Знак"/>
    <w:basedOn w:val="a4"/>
    <w:qFormat/>
    <w:rsid w:val="00493D1C"/>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493D1C"/>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493D1C"/>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e">
    <w:name w:val="Заголовок статьи"/>
    <w:basedOn w:val="a4"/>
    <w:next w:val="a4"/>
    <w:qFormat/>
    <w:rsid w:val="00493D1C"/>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4"/>
    <w:qFormat/>
    <w:rsid w:val="00493D1C"/>
    <w:pPr>
      <w:spacing w:before="100" w:beforeAutospacing="1" w:after="100" w:afterAutospacing="1"/>
    </w:pPr>
  </w:style>
  <w:style w:type="paragraph" w:customStyle="1" w:styleId="consplusnormal1">
    <w:name w:val="consplusnormal"/>
    <w:basedOn w:val="a4"/>
    <w:qFormat/>
    <w:rsid w:val="00493D1C"/>
    <w:pPr>
      <w:spacing w:before="100" w:beforeAutospacing="1" w:after="100" w:afterAutospacing="1"/>
    </w:pPr>
  </w:style>
  <w:style w:type="paragraph" w:customStyle="1" w:styleId="afffffff">
    <w:name w:val="основной текст"/>
    <w:basedOn w:val="a4"/>
    <w:qFormat/>
    <w:rsid w:val="00493D1C"/>
    <w:pPr>
      <w:spacing w:after="120"/>
      <w:ind w:firstLine="851"/>
      <w:jc w:val="both"/>
    </w:pPr>
    <w:rPr>
      <w:rFonts w:ascii="Arial" w:hAnsi="Arial"/>
      <w:sz w:val="28"/>
      <w:szCs w:val="20"/>
    </w:rPr>
  </w:style>
  <w:style w:type="paragraph" w:customStyle="1" w:styleId="FR1">
    <w:name w:val="FR1"/>
    <w:qFormat/>
    <w:rsid w:val="00493D1C"/>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8"/>
    <w:qFormat/>
    <w:rsid w:val="00493D1C"/>
  </w:style>
  <w:style w:type="paragraph" w:customStyle="1" w:styleId="Georgia">
    <w:name w:val="Основной текст + Georgia"/>
    <w:aliases w:val="11.5 pt,Интервал 0 pt"/>
    <w:basedOn w:val="Arial"/>
    <w:qFormat/>
    <w:rsid w:val="00493D1C"/>
  </w:style>
  <w:style w:type="paragraph" w:customStyle="1" w:styleId="ConsPlusTitle">
    <w:name w:val="ConsPlusTitle"/>
    <w:qFormat/>
    <w:rsid w:val="00493D1C"/>
    <w:pPr>
      <w:widowControl w:val="0"/>
      <w:autoSpaceDE w:val="0"/>
      <w:autoSpaceDN w:val="0"/>
    </w:pPr>
    <w:rPr>
      <w:rFonts w:ascii="Calibri" w:hAnsi="Calibri" w:cs="Calibri"/>
      <w:b/>
      <w:sz w:val="22"/>
    </w:rPr>
  </w:style>
  <w:style w:type="paragraph" w:customStyle="1" w:styleId="dktexjustify">
    <w:name w:val="dktexjustify"/>
    <w:basedOn w:val="a4"/>
    <w:qFormat/>
    <w:rsid w:val="00493D1C"/>
    <w:pPr>
      <w:spacing w:before="100" w:beforeAutospacing="1" w:after="100" w:afterAutospacing="1"/>
    </w:pPr>
  </w:style>
  <w:style w:type="paragraph" w:customStyle="1" w:styleId="S4">
    <w:name w:val="S_Обычный жирный"/>
    <w:basedOn w:val="a4"/>
    <w:qFormat/>
    <w:rsid w:val="00493D1C"/>
    <w:pPr>
      <w:ind w:firstLine="709"/>
      <w:jc w:val="both"/>
    </w:pPr>
    <w:rPr>
      <w:sz w:val="28"/>
    </w:rPr>
  </w:style>
  <w:style w:type="paragraph" w:customStyle="1" w:styleId="200">
    <w:name w:val="Основной текст20"/>
    <w:basedOn w:val="a4"/>
    <w:qFormat/>
    <w:rsid w:val="00493D1C"/>
    <w:pPr>
      <w:widowControl w:val="0"/>
      <w:shd w:val="clear" w:color="auto" w:fill="FFFFFF"/>
      <w:spacing w:line="0" w:lineRule="atLeast"/>
      <w:ind w:hanging="340"/>
      <w:jc w:val="center"/>
    </w:pPr>
    <w:rPr>
      <w:sz w:val="20"/>
      <w:szCs w:val="20"/>
    </w:rPr>
  </w:style>
  <w:style w:type="character" w:customStyle="1" w:styleId="afffffff0">
    <w:name w:val="Основной текст + Курсив"/>
    <w:basedOn w:val="a6"/>
    <w:rsid w:val="00493D1C"/>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6"/>
    <w:rsid w:val="00493D1C"/>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b"/>
    <w:rsid w:val="00493D1C"/>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b"/>
    <w:rsid w:val="00493D1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1">
    <w:name w:val="Основной текст (11)"/>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2">
    <w:name w:val="Основной текст (11) + Не курсив"/>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83">
    <w:name w:val="Основной текст (8)_"/>
    <w:basedOn w:val="a6"/>
    <w:link w:val="84"/>
    <w:rsid w:val="00493D1C"/>
    <w:rPr>
      <w:sz w:val="8"/>
      <w:szCs w:val="8"/>
      <w:shd w:val="clear" w:color="auto" w:fill="FFFFFF"/>
    </w:rPr>
  </w:style>
  <w:style w:type="paragraph" w:customStyle="1" w:styleId="84">
    <w:name w:val="Основной текст (8)"/>
    <w:basedOn w:val="a4"/>
    <w:link w:val="83"/>
    <w:qFormat/>
    <w:rsid w:val="00493D1C"/>
    <w:pPr>
      <w:shd w:val="clear" w:color="auto" w:fill="FFFFFF"/>
      <w:spacing w:line="0" w:lineRule="atLeast"/>
    </w:pPr>
    <w:rPr>
      <w:sz w:val="8"/>
      <w:szCs w:val="8"/>
    </w:rPr>
  </w:style>
  <w:style w:type="paragraph" w:customStyle="1" w:styleId="100">
    <w:name w:val="Табличный_центр_10"/>
    <w:basedOn w:val="a4"/>
    <w:qFormat/>
    <w:rsid w:val="00493D1C"/>
    <w:pPr>
      <w:jc w:val="center"/>
    </w:pPr>
    <w:rPr>
      <w:sz w:val="20"/>
    </w:rPr>
  </w:style>
  <w:style w:type="paragraph" w:customStyle="1" w:styleId="92">
    <w:name w:val="Основной текст9"/>
    <w:basedOn w:val="a4"/>
    <w:qFormat/>
    <w:rsid w:val="00493D1C"/>
    <w:pPr>
      <w:widowControl w:val="0"/>
      <w:shd w:val="clear" w:color="auto" w:fill="FFFFFF"/>
      <w:spacing w:after="300" w:line="317" w:lineRule="exact"/>
    </w:pPr>
    <w:rPr>
      <w:spacing w:val="4"/>
      <w:sz w:val="20"/>
      <w:szCs w:val="20"/>
    </w:rPr>
  </w:style>
  <w:style w:type="character" w:customStyle="1" w:styleId="blk">
    <w:name w:val="blk"/>
    <w:basedOn w:val="a6"/>
    <w:rsid w:val="00493D1C"/>
  </w:style>
  <w:style w:type="paragraph" w:customStyle="1" w:styleId="afffffff1">
    <w:name w:val="ТЕКСТ ГРАД"/>
    <w:basedOn w:val="a4"/>
    <w:link w:val="afffffff2"/>
    <w:qFormat/>
    <w:rsid w:val="00493D1C"/>
    <w:pPr>
      <w:spacing w:line="360" w:lineRule="auto"/>
      <w:ind w:firstLine="709"/>
      <w:jc w:val="both"/>
    </w:pPr>
    <w:rPr>
      <w:lang w:val="x-none" w:eastAsia="x-none"/>
    </w:rPr>
  </w:style>
  <w:style w:type="character" w:customStyle="1" w:styleId="afffffff2">
    <w:name w:val="ТЕКСТ ГРАД Знак"/>
    <w:link w:val="afffffff1"/>
    <w:rsid w:val="00493D1C"/>
    <w:rPr>
      <w:sz w:val="24"/>
      <w:szCs w:val="24"/>
      <w:lang w:val="x-none" w:eastAsia="x-none"/>
    </w:rPr>
  </w:style>
  <w:style w:type="character" w:customStyle="1" w:styleId="01">
    <w:name w:val="Заголовок 01 Знак"/>
    <w:link w:val="010"/>
    <w:locked/>
    <w:rsid w:val="00C90F89"/>
    <w:rPr>
      <w:rFonts w:eastAsia="Calibri"/>
      <w:b/>
      <w:sz w:val="28"/>
      <w:szCs w:val="28"/>
      <w:lang w:eastAsia="en-US"/>
    </w:rPr>
  </w:style>
  <w:style w:type="paragraph" w:customStyle="1" w:styleId="010">
    <w:name w:val="Заголовок 01"/>
    <w:basedOn w:val="a4"/>
    <w:link w:val="01"/>
    <w:qFormat/>
    <w:rsid w:val="00C90F89"/>
    <w:pPr>
      <w:tabs>
        <w:tab w:val="left" w:pos="0"/>
      </w:tabs>
      <w:ind w:left="-181"/>
      <w:jc w:val="center"/>
      <w:outlineLvl w:val="0"/>
    </w:pPr>
    <w:rPr>
      <w:rFonts w:eastAsia="Calibri"/>
      <w:b/>
      <w:sz w:val="28"/>
      <w:szCs w:val="28"/>
      <w:lang w:eastAsia="en-US"/>
    </w:rPr>
  </w:style>
  <w:style w:type="character" w:customStyle="1" w:styleId="710">
    <w:name w:val="Заголовок 7 Знак1"/>
    <w:aliases w:val="Заголовок x.x Знак1"/>
    <w:basedOn w:val="a6"/>
    <w:uiPriority w:val="9"/>
    <w:semiHidden/>
    <w:rsid w:val="0075044E"/>
    <w:rPr>
      <w:rFonts w:asciiTheme="majorHAnsi" w:eastAsiaTheme="majorEastAsia" w:hAnsiTheme="majorHAnsi" w:cstheme="majorBidi"/>
      <w:i/>
      <w:iCs/>
      <w:color w:val="243F60" w:themeColor="accent1" w:themeShade="7F"/>
      <w:sz w:val="24"/>
      <w:szCs w:val="24"/>
    </w:rPr>
  </w:style>
  <w:style w:type="character" w:customStyle="1" w:styleId="1d">
    <w:name w:val="Верхний колонтитул Знак1"/>
    <w:aliases w:val="Знак4 Знак1"/>
    <w:basedOn w:val="a6"/>
    <w:uiPriority w:val="99"/>
    <w:semiHidden/>
    <w:rsid w:val="0075044E"/>
    <w:rPr>
      <w:sz w:val="24"/>
      <w:szCs w:val="24"/>
    </w:rPr>
  </w:style>
  <w:style w:type="character" w:customStyle="1" w:styleId="1e">
    <w:name w:val="Основной текст с отступом Знак1"/>
    <w:basedOn w:val="a6"/>
    <w:semiHidden/>
    <w:rsid w:val="0075044E"/>
    <w:rPr>
      <w:sz w:val="24"/>
      <w:szCs w:val="24"/>
    </w:rPr>
  </w:style>
  <w:style w:type="character" w:customStyle="1" w:styleId="1f">
    <w:name w:val="Текст примечания Знак1"/>
    <w:basedOn w:val="a6"/>
    <w:semiHidden/>
    <w:rsid w:val="0075044E"/>
  </w:style>
  <w:style w:type="character" w:customStyle="1" w:styleId="1f0">
    <w:name w:val="Текст выноски Знак1"/>
    <w:aliases w:val="Знак5 Знак1"/>
    <w:basedOn w:val="a6"/>
    <w:semiHidden/>
    <w:rsid w:val="0075044E"/>
    <w:rPr>
      <w:rFonts w:ascii="Segoe UI" w:hAnsi="Segoe UI" w:cs="Segoe UI"/>
      <w:sz w:val="18"/>
      <w:szCs w:val="18"/>
    </w:rPr>
  </w:style>
  <w:style w:type="character" w:customStyle="1" w:styleId="810">
    <w:name w:val="Заголовок 8 Знак1"/>
    <w:basedOn w:val="a6"/>
    <w:uiPriority w:val="9"/>
    <w:semiHidden/>
    <w:rsid w:val="0075044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6"/>
    <w:uiPriority w:val="9"/>
    <w:semiHidden/>
    <w:rsid w:val="0075044E"/>
    <w:rPr>
      <w:rFonts w:asciiTheme="majorHAnsi" w:eastAsiaTheme="majorEastAsia" w:hAnsiTheme="majorHAnsi" w:cstheme="majorBidi"/>
      <w:i/>
      <w:iCs/>
      <w:color w:val="272727" w:themeColor="text1" w:themeTint="D8"/>
      <w:sz w:val="21"/>
      <w:szCs w:val="21"/>
    </w:rPr>
  </w:style>
  <w:style w:type="character" w:customStyle="1" w:styleId="1f1">
    <w:name w:val="Тема примечания Знак1"/>
    <w:basedOn w:val="1f"/>
    <w:semiHidden/>
    <w:rsid w:val="0075044E"/>
    <w:rPr>
      <w:b/>
      <w:bCs/>
    </w:rPr>
  </w:style>
  <w:style w:type="character" w:customStyle="1" w:styleId="1f2">
    <w:name w:val="Схема документа Знак1"/>
    <w:basedOn w:val="a6"/>
    <w:semiHidden/>
    <w:rsid w:val="0075044E"/>
    <w:rPr>
      <w:rFonts w:ascii="Segoe UI" w:hAnsi="Segoe UI" w:cs="Segoe UI"/>
      <w:sz w:val="16"/>
      <w:szCs w:val="16"/>
    </w:rPr>
  </w:style>
  <w:style w:type="character" w:customStyle="1" w:styleId="1f3">
    <w:name w:val="Текст сноски Знак1"/>
    <w:basedOn w:val="a6"/>
    <w:uiPriority w:val="99"/>
    <w:semiHidden/>
    <w:rsid w:val="0075044E"/>
  </w:style>
  <w:style w:type="character" w:customStyle="1" w:styleId="1f4">
    <w:name w:val="Название Знак1"/>
    <w:basedOn w:val="a6"/>
    <w:rsid w:val="0075044E"/>
    <w:rPr>
      <w:rFonts w:asciiTheme="majorHAnsi" w:eastAsiaTheme="majorEastAsia" w:hAnsiTheme="majorHAnsi" w:cstheme="majorBidi"/>
      <w:spacing w:val="-10"/>
      <w:kern w:val="28"/>
      <w:sz w:val="56"/>
      <w:szCs w:val="56"/>
    </w:rPr>
  </w:style>
  <w:style w:type="character" w:customStyle="1" w:styleId="1f5">
    <w:name w:val="Подзаголовок Знак1"/>
    <w:basedOn w:val="a6"/>
    <w:uiPriority w:val="11"/>
    <w:rsid w:val="0075044E"/>
    <w:rPr>
      <w:rFonts w:asciiTheme="minorHAnsi" w:eastAsiaTheme="minorEastAsia" w:hAnsiTheme="minorHAnsi" w:cstheme="minorBidi"/>
      <w:color w:val="5A5A5A" w:themeColor="text1" w:themeTint="A5"/>
      <w:spacing w:val="15"/>
      <w:sz w:val="22"/>
      <w:szCs w:val="22"/>
    </w:rPr>
  </w:style>
  <w:style w:type="character" w:customStyle="1" w:styleId="212">
    <w:name w:val="Цитата 2 Знак1"/>
    <w:basedOn w:val="a6"/>
    <w:uiPriority w:val="29"/>
    <w:rsid w:val="0075044E"/>
    <w:rPr>
      <w:i/>
      <w:iCs/>
      <w:color w:val="404040" w:themeColor="text1" w:themeTint="BF"/>
      <w:sz w:val="24"/>
      <w:szCs w:val="24"/>
    </w:rPr>
  </w:style>
  <w:style w:type="character" w:customStyle="1" w:styleId="1f6">
    <w:name w:val="Выделенная цитата Знак1"/>
    <w:basedOn w:val="a6"/>
    <w:uiPriority w:val="30"/>
    <w:rsid w:val="0075044E"/>
    <w:rPr>
      <w:i/>
      <w:iCs/>
      <w:color w:val="4F81BD" w:themeColor="accent1"/>
      <w:sz w:val="24"/>
      <w:szCs w:val="24"/>
    </w:rPr>
  </w:style>
  <w:style w:type="character" w:customStyle="1" w:styleId="213">
    <w:name w:val="Основной текст с отступом 2 Знак1"/>
    <w:basedOn w:val="a6"/>
    <w:semiHidden/>
    <w:rsid w:val="0075044E"/>
    <w:rPr>
      <w:sz w:val="24"/>
      <w:szCs w:val="24"/>
    </w:rPr>
  </w:style>
  <w:style w:type="character" w:customStyle="1" w:styleId="312">
    <w:name w:val="Основной текст 3 Знак1"/>
    <w:basedOn w:val="a6"/>
    <w:semiHidden/>
    <w:rsid w:val="0075044E"/>
    <w:rPr>
      <w:sz w:val="16"/>
      <w:szCs w:val="16"/>
    </w:rPr>
  </w:style>
  <w:style w:type="character" w:customStyle="1" w:styleId="313">
    <w:name w:val="Основной текст с отступом 3 Знак1"/>
    <w:basedOn w:val="a6"/>
    <w:semiHidden/>
    <w:rsid w:val="0075044E"/>
    <w:rPr>
      <w:sz w:val="16"/>
      <w:szCs w:val="16"/>
    </w:rPr>
  </w:style>
  <w:style w:type="character" w:customStyle="1" w:styleId="1f7">
    <w:name w:val="Шапка Знак1"/>
    <w:basedOn w:val="a6"/>
    <w:semiHidden/>
    <w:rsid w:val="0075044E"/>
    <w:rPr>
      <w:rFonts w:asciiTheme="majorHAnsi" w:eastAsiaTheme="majorEastAsia" w:hAnsiTheme="majorHAnsi" w:cstheme="majorBidi"/>
      <w:sz w:val="24"/>
      <w:szCs w:val="24"/>
      <w:shd w:val="pct20" w:color="auto" w:fill="auto"/>
    </w:rPr>
  </w:style>
  <w:style w:type="character" w:customStyle="1" w:styleId="1f8">
    <w:name w:val="Дата Знак1"/>
    <w:basedOn w:val="a6"/>
    <w:semiHidden/>
    <w:rsid w:val="0075044E"/>
    <w:rPr>
      <w:sz w:val="24"/>
      <w:szCs w:val="24"/>
    </w:rPr>
  </w:style>
  <w:style w:type="character" w:customStyle="1" w:styleId="1f9">
    <w:name w:val="Заголовок записки Знак1"/>
    <w:basedOn w:val="a6"/>
    <w:semiHidden/>
    <w:rsid w:val="0075044E"/>
    <w:rPr>
      <w:sz w:val="24"/>
      <w:szCs w:val="24"/>
    </w:rPr>
  </w:style>
  <w:style w:type="character" w:customStyle="1" w:styleId="1fa">
    <w:name w:val="Красная строка Знак1"/>
    <w:basedOn w:val="1b"/>
    <w:semiHidden/>
    <w:rsid w:val="0075044E"/>
    <w:rPr>
      <w:rFonts w:ascii="Times New Roman" w:hAnsi="Times New Roman" w:cs="Times New Roman" w:hint="default"/>
      <w:sz w:val="24"/>
      <w:szCs w:val="24"/>
      <w:shd w:val="clear" w:color="auto" w:fill="FFFFFF"/>
    </w:rPr>
  </w:style>
  <w:style w:type="character" w:customStyle="1" w:styleId="214">
    <w:name w:val="Красная строка 2 Знак1"/>
    <w:basedOn w:val="1e"/>
    <w:semiHidden/>
    <w:rsid w:val="0075044E"/>
    <w:rPr>
      <w:sz w:val="24"/>
      <w:szCs w:val="24"/>
    </w:rPr>
  </w:style>
  <w:style w:type="character" w:customStyle="1" w:styleId="1fb">
    <w:name w:val="Подпись Знак1"/>
    <w:basedOn w:val="a6"/>
    <w:semiHidden/>
    <w:rsid w:val="0075044E"/>
    <w:rPr>
      <w:sz w:val="24"/>
      <w:szCs w:val="24"/>
    </w:rPr>
  </w:style>
  <w:style w:type="character" w:customStyle="1" w:styleId="1fc">
    <w:name w:val="Приветствие Знак1"/>
    <w:basedOn w:val="a6"/>
    <w:semiHidden/>
    <w:rsid w:val="0075044E"/>
    <w:rPr>
      <w:sz w:val="24"/>
      <w:szCs w:val="24"/>
    </w:rPr>
  </w:style>
  <w:style w:type="character" w:customStyle="1" w:styleId="1fd">
    <w:name w:val="Прощание Знак1"/>
    <w:basedOn w:val="a6"/>
    <w:semiHidden/>
    <w:rsid w:val="0075044E"/>
    <w:rPr>
      <w:sz w:val="24"/>
      <w:szCs w:val="24"/>
    </w:rPr>
  </w:style>
  <w:style w:type="character" w:customStyle="1" w:styleId="1fe">
    <w:name w:val="Текст Знак1"/>
    <w:basedOn w:val="a6"/>
    <w:semiHidden/>
    <w:rsid w:val="0075044E"/>
    <w:rPr>
      <w:rFonts w:ascii="Consolas" w:hAnsi="Consolas"/>
      <w:sz w:val="21"/>
      <w:szCs w:val="21"/>
    </w:rPr>
  </w:style>
  <w:style w:type="character" w:customStyle="1" w:styleId="1ff">
    <w:name w:val="Электронная подпись Знак1"/>
    <w:basedOn w:val="a6"/>
    <w:semiHidden/>
    <w:rsid w:val="0075044E"/>
    <w:rPr>
      <w:sz w:val="24"/>
      <w:szCs w:val="24"/>
    </w:rPr>
  </w:style>
  <w:style w:type="character" w:customStyle="1" w:styleId="1ff0">
    <w:name w:val="Текст концевой сноски Знак1"/>
    <w:basedOn w:val="a6"/>
    <w:semiHidden/>
    <w:rsid w:val="0075044E"/>
  </w:style>
  <w:style w:type="character" w:customStyle="1" w:styleId="Arial1">
    <w:name w:val="Основной текст + Arial1"/>
    <w:aliases w:val="10 pt1,Курсив1"/>
    <w:rsid w:val="0075044E"/>
    <w:rPr>
      <w:rFonts w:ascii="Arial" w:eastAsia="Arial" w:hAnsi="Arial" w:cs="Arial" w:hint="default"/>
      <w:b w:val="0"/>
      <w:bCs w:val="0"/>
      <w:i/>
      <w:iCs/>
      <w:smallCaps w:val="0"/>
      <w:strike w:val="0"/>
      <w:dstrike w:val="0"/>
      <w:color w:val="000000"/>
      <w:spacing w:val="-10"/>
      <w:w w:val="100"/>
      <w:position w:val="0"/>
      <w:sz w:val="20"/>
      <w:szCs w:val="20"/>
      <w:u w:val="none"/>
      <w:effect w:val="none"/>
      <w:lang w:val="ru-RU"/>
    </w:rPr>
  </w:style>
  <w:style w:type="character" w:customStyle="1" w:styleId="Georgia1">
    <w:name w:val="Основной текст + Georgia1"/>
    <w:aliases w:val="11.5 pt1,Интервал 0 pt1"/>
    <w:rsid w:val="0075044E"/>
    <w:rPr>
      <w:rFonts w:ascii="Georgia" w:eastAsia="Georgia" w:hAnsi="Georgia" w:cs="Georgia"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0pt0">
    <w:name w:val="Основной текст + 10 pt"/>
    <w:aliases w:val="Полужирный"/>
    <w:basedOn w:val="affffffb"/>
    <w:rsid w:val="0075044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ArialUnicodeMS1">
    <w:name w:val="Основной текст + Arial Unicode MS1"/>
    <w:aliases w:val="11.5 pt2"/>
    <w:basedOn w:val="affffffb"/>
    <w:rsid w:val="0075044E"/>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qFormat="1"/>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F1BCB"/>
    <w:rPr>
      <w:sz w:val="24"/>
      <w:szCs w:val="24"/>
    </w:rPr>
  </w:style>
  <w:style w:type="paragraph" w:styleId="10">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
    <w:basedOn w:val="a4"/>
    <w:next w:val="a5"/>
    <w:link w:val="11"/>
    <w:uiPriority w:val="9"/>
    <w:qFormat/>
    <w:rsid w:val="00797C78"/>
    <w:pPr>
      <w:keepNext/>
      <w:pageBreakBefore/>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1 Знак Знак1 Знак,Заголовок 2 Знак Знак Знак Знак1 Знак,Заголовок 21"/>
    <w:basedOn w:val="a4"/>
    <w:next w:val="a5"/>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OG Heading 3,Основной текст Знак Знак Знак Знак,Знак9,Заголовок 31,Знак14,Знак3 Знак Знак Знак Знак Знак"/>
    <w:basedOn w:val="a4"/>
    <w:next w:val="a5"/>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4"/>
    <w:next w:val="a5"/>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4"/>
    <w:next w:val="a4"/>
    <w:link w:val="50"/>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4C02B1"/>
    <w:pPr>
      <w:numPr>
        <w:ilvl w:val="6"/>
        <w:numId w:val="1"/>
      </w:numPr>
      <w:spacing w:before="240" w:after="60"/>
      <w:outlineLvl w:val="6"/>
    </w:pPr>
  </w:style>
  <w:style w:type="paragraph" w:styleId="8">
    <w:name w:val="heading 8"/>
    <w:basedOn w:val="a4"/>
    <w:next w:val="a4"/>
    <w:link w:val="80"/>
    <w:uiPriority w:val="9"/>
    <w:qFormat/>
    <w:rsid w:val="004C02B1"/>
    <w:pPr>
      <w:numPr>
        <w:ilvl w:val="7"/>
        <w:numId w:val="1"/>
      </w:numPr>
      <w:spacing w:before="240" w:after="60"/>
      <w:outlineLvl w:val="7"/>
    </w:pPr>
    <w:rPr>
      <w:i/>
      <w:iCs/>
    </w:rPr>
  </w:style>
  <w:style w:type="paragraph" w:styleId="9">
    <w:name w:val="heading 9"/>
    <w:basedOn w:val="a4"/>
    <w:next w:val="a4"/>
    <w:link w:val="90"/>
    <w:uiPriority w:val="9"/>
    <w:qFormat/>
    <w:rsid w:val="004C02B1"/>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qFormat/>
    <w:rsid w:val="001805E1"/>
    <w:rPr>
      <w:rFonts w:asciiTheme="minorHAnsi" w:hAnsiTheme="minorHAnsi"/>
      <w:sz w:val="24"/>
      <w:szCs w:val="24"/>
    </w:rPr>
  </w:style>
  <w:style w:type="paragraph" w:styleId="a2">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2"/>
    <w:rsid w:val="00AB2216"/>
    <w:rPr>
      <w:rFonts w:asciiTheme="minorHAnsi" w:hAnsiTheme="minorHAnsi"/>
      <w:snapToGrid w:val="0"/>
      <w:sz w:val="24"/>
      <w:szCs w:val="24"/>
    </w:rPr>
  </w:style>
  <w:style w:type="paragraph" w:styleId="31">
    <w:name w:val="toc 3"/>
    <w:basedOn w:val="a4"/>
    <w:next w:val="a4"/>
    <w:autoRedefine/>
    <w:uiPriority w:val="39"/>
    <w:rsid w:val="004C02B1"/>
    <w:pPr>
      <w:ind w:left="480"/>
    </w:pPr>
    <w:rPr>
      <w:i/>
      <w:iCs/>
      <w:sz w:val="20"/>
      <w:szCs w:val="20"/>
    </w:rPr>
  </w:style>
  <w:style w:type="paragraph" w:customStyle="1" w:styleId="a">
    <w:name w:val="Список нумерованный"/>
    <w:basedOn w:val="a4"/>
    <w:qFormat/>
    <w:rsid w:val="0054040A"/>
    <w:pPr>
      <w:numPr>
        <w:numId w:val="6"/>
      </w:numPr>
      <w:spacing w:before="120"/>
      <w:jc w:val="both"/>
    </w:pPr>
  </w:style>
  <w:style w:type="paragraph" w:customStyle="1" w:styleId="ab">
    <w:name w:val="Табличный"/>
    <w:basedOn w:val="a4"/>
    <w:qFormat/>
    <w:rsid w:val="004C02B1"/>
    <w:pPr>
      <w:keepNext/>
      <w:widowControl w:val="0"/>
      <w:spacing w:before="60" w:after="60"/>
      <w:jc w:val="center"/>
    </w:pPr>
    <w:rPr>
      <w:b/>
      <w:sz w:val="22"/>
      <w:szCs w:val="20"/>
    </w:rPr>
  </w:style>
  <w:style w:type="paragraph" w:customStyle="1" w:styleId="ac">
    <w:name w:val="Содержание"/>
    <w:basedOn w:val="a4"/>
    <w:qFormat/>
    <w:rsid w:val="004C02B1"/>
    <w:pPr>
      <w:widowControl w:val="0"/>
      <w:spacing w:before="240" w:after="240"/>
      <w:jc w:val="center"/>
    </w:pPr>
    <w:rPr>
      <w:b/>
      <w:caps/>
      <w:szCs w:val="20"/>
    </w:rPr>
  </w:style>
  <w:style w:type="paragraph" w:styleId="ad">
    <w:name w:val="Balloon Text"/>
    <w:aliases w:val=" Знак5,Знак5"/>
    <w:basedOn w:val="a4"/>
    <w:link w:val="ae"/>
    <w:qFormat/>
    <w:rsid w:val="004C02B1"/>
    <w:pPr>
      <w:widowControl w:val="0"/>
      <w:suppressAutoHyphens/>
      <w:jc w:val="both"/>
    </w:pPr>
    <w:rPr>
      <w:rFonts w:ascii="Tahoma" w:hAnsi="Tahoma" w:cs="Courier New"/>
      <w:sz w:val="16"/>
      <w:szCs w:val="16"/>
    </w:rPr>
  </w:style>
  <w:style w:type="paragraph" w:styleId="12">
    <w:name w:val="toc 1"/>
    <w:basedOn w:val="a4"/>
    <w:next w:val="a4"/>
    <w:uiPriority w:val="39"/>
    <w:rsid w:val="004C02B1"/>
    <w:pPr>
      <w:spacing w:before="120" w:after="120"/>
    </w:pPr>
    <w:rPr>
      <w:b/>
      <w:bCs/>
      <w:caps/>
      <w:sz w:val="20"/>
      <w:szCs w:val="20"/>
    </w:rPr>
  </w:style>
  <w:style w:type="paragraph" w:styleId="21">
    <w:name w:val="toc 2"/>
    <w:basedOn w:val="a4"/>
    <w:next w:val="a4"/>
    <w:autoRedefine/>
    <w:uiPriority w:val="39"/>
    <w:rsid w:val="004C02B1"/>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qFormat/>
    <w:rsid w:val="00F0623F"/>
    <w:pPr>
      <w:keepNext/>
      <w:spacing w:before="240" w:after="0"/>
      <w:jc w:val="left"/>
    </w:pPr>
    <w:rPr>
      <w:szCs w:val="22"/>
    </w:rPr>
  </w:style>
  <w:style w:type="paragraph" w:customStyle="1" w:styleId="af1">
    <w:name w:val="Табличный_заголовки"/>
    <w:basedOn w:val="a4"/>
    <w:qFormat/>
    <w:rsid w:val="00A04837"/>
    <w:pPr>
      <w:keepNext/>
      <w:keepLines/>
      <w:jc w:val="center"/>
    </w:pPr>
    <w:rPr>
      <w:rFonts w:asciiTheme="minorHAnsi" w:hAnsiTheme="minorHAnsi"/>
      <w:b/>
      <w:sz w:val="22"/>
      <w:szCs w:val="22"/>
    </w:rPr>
  </w:style>
  <w:style w:type="paragraph" w:customStyle="1" w:styleId="af2">
    <w:name w:val="Табличный_центр"/>
    <w:basedOn w:val="a4"/>
    <w:qFormat/>
    <w:rsid w:val="00B13A16"/>
    <w:pPr>
      <w:shd w:val="clear" w:color="auto" w:fill="FFFFFF" w:themeFill="background1"/>
      <w:jc w:val="center"/>
    </w:pPr>
    <w:rPr>
      <w:rFonts w:asciiTheme="minorHAnsi" w:hAnsiTheme="minorHAnsi"/>
      <w:sz w:val="22"/>
      <w:szCs w:val="22"/>
    </w:rPr>
  </w:style>
  <w:style w:type="paragraph" w:customStyle="1" w:styleId="1">
    <w:name w:val="Список 1)"/>
    <w:basedOn w:val="a4"/>
    <w:qFormat/>
    <w:rsid w:val="004E26BF"/>
    <w:pPr>
      <w:numPr>
        <w:numId w:val="4"/>
      </w:numPr>
      <w:spacing w:after="60"/>
      <w:jc w:val="both"/>
    </w:pPr>
    <w:rPr>
      <w:rFonts w:asciiTheme="minorHAnsi" w:hAnsiTheme="minorHAnsi"/>
    </w:rPr>
  </w:style>
  <w:style w:type="paragraph" w:customStyle="1" w:styleId="a1">
    <w:name w:val="Табличный_нумерованный"/>
    <w:basedOn w:val="a4"/>
    <w:link w:val="af3"/>
    <w:qFormat/>
    <w:rsid w:val="00A04837"/>
    <w:pPr>
      <w:numPr>
        <w:numId w:val="3"/>
      </w:numPr>
    </w:pPr>
    <w:rPr>
      <w:rFonts w:asciiTheme="minorHAnsi" w:hAnsiTheme="minorHAnsi"/>
      <w:sz w:val="22"/>
      <w:szCs w:val="22"/>
    </w:rPr>
  </w:style>
  <w:style w:type="character" w:customStyle="1" w:styleId="af3">
    <w:name w:val="Табличный_нумерованный Знак"/>
    <w:link w:val="a1"/>
    <w:rsid w:val="00A04837"/>
    <w:rPr>
      <w:rFonts w:asciiTheme="minorHAnsi" w:hAnsiTheme="minorHAnsi"/>
      <w:sz w:val="22"/>
      <w:szCs w:val="22"/>
    </w:rPr>
  </w:style>
  <w:style w:type="paragraph" w:styleId="41">
    <w:name w:val="toc 4"/>
    <w:basedOn w:val="a4"/>
    <w:next w:val="a4"/>
    <w:autoRedefine/>
    <w:uiPriority w:val="39"/>
    <w:rsid w:val="003E0A93"/>
    <w:pPr>
      <w:ind w:left="720"/>
    </w:pPr>
    <w:rPr>
      <w:sz w:val="18"/>
      <w:szCs w:val="18"/>
    </w:rPr>
  </w:style>
  <w:style w:type="paragraph" w:styleId="51">
    <w:name w:val="toc 5"/>
    <w:basedOn w:val="a4"/>
    <w:next w:val="a4"/>
    <w:autoRedefine/>
    <w:uiPriority w:val="39"/>
    <w:rsid w:val="004C02B1"/>
    <w:pPr>
      <w:ind w:left="960"/>
    </w:pPr>
    <w:rPr>
      <w:sz w:val="18"/>
      <w:szCs w:val="18"/>
    </w:rPr>
  </w:style>
  <w:style w:type="paragraph" w:styleId="61">
    <w:name w:val="toc 6"/>
    <w:basedOn w:val="a4"/>
    <w:next w:val="a4"/>
    <w:autoRedefine/>
    <w:uiPriority w:val="39"/>
    <w:rsid w:val="004C02B1"/>
    <w:pPr>
      <w:ind w:left="1200"/>
    </w:pPr>
    <w:rPr>
      <w:sz w:val="18"/>
      <w:szCs w:val="18"/>
    </w:rPr>
  </w:style>
  <w:style w:type="paragraph" w:styleId="71">
    <w:name w:val="toc 7"/>
    <w:basedOn w:val="a4"/>
    <w:next w:val="a4"/>
    <w:autoRedefine/>
    <w:uiPriority w:val="39"/>
    <w:rsid w:val="004C02B1"/>
    <w:pPr>
      <w:ind w:left="1440"/>
    </w:pPr>
    <w:rPr>
      <w:sz w:val="18"/>
      <w:szCs w:val="18"/>
    </w:rPr>
  </w:style>
  <w:style w:type="paragraph" w:styleId="81">
    <w:name w:val="toc 8"/>
    <w:basedOn w:val="a4"/>
    <w:next w:val="a4"/>
    <w:autoRedefine/>
    <w:uiPriority w:val="39"/>
    <w:rsid w:val="004C02B1"/>
    <w:pPr>
      <w:ind w:left="1680"/>
    </w:pPr>
    <w:rPr>
      <w:sz w:val="18"/>
      <w:szCs w:val="18"/>
    </w:rPr>
  </w:style>
  <w:style w:type="paragraph" w:styleId="91">
    <w:name w:val="toc 9"/>
    <w:basedOn w:val="a4"/>
    <w:next w:val="a4"/>
    <w:autoRedefine/>
    <w:uiPriority w:val="39"/>
    <w:rsid w:val="004C02B1"/>
    <w:pPr>
      <w:ind w:left="1920"/>
    </w:pPr>
    <w:rPr>
      <w:sz w:val="18"/>
      <w:szCs w:val="18"/>
    </w:rPr>
  </w:style>
  <w:style w:type="paragraph" w:styleId="af4">
    <w:name w:val="toa heading"/>
    <w:basedOn w:val="a4"/>
    <w:next w:val="a4"/>
    <w:semiHidden/>
    <w:rsid w:val="004C02B1"/>
    <w:pPr>
      <w:spacing w:before="40" w:after="20"/>
      <w:jc w:val="center"/>
    </w:pPr>
    <w:rPr>
      <w:b/>
      <w:sz w:val="22"/>
      <w:szCs w:val="20"/>
    </w:rPr>
  </w:style>
  <w:style w:type="paragraph" w:styleId="af5">
    <w:name w:val="annotation text"/>
    <w:basedOn w:val="a4"/>
    <w:link w:val="af6"/>
    <w:semiHidden/>
    <w:rsid w:val="004C02B1"/>
    <w:rPr>
      <w:sz w:val="20"/>
      <w:szCs w:val="20"/>
    </w:rPr>
  </w:style>
  <w:style w:type="paragraph" w:styleId="af7">
    <w:name w:val="annotation subject"/>
    <w:basedOn w:val="af5"/>
    <w:next w:val="af5"/>
    <w:link w:val="af8"/>
    <w:semiHidden/>
    <w:rsid w:val="004C02B1"/>
    <w:pPr>
      <w:ind w:firstLine="284"/>
      <w:jc w:val="both"/>
    </w:pPr>
    <w:rPr>
      <w:b/>
      <w:bCs/>
    </w:rPr>
  </w:style>
  <w:style w:type="paragraph" w:customStyle="1" w:styleId="a0">
    <w:name w:val="Список а)"/>
    <w:basedOn w:val="a2"/>
    <w:qFormat/>
    <w:rsid w:val="0054040A"/>
    <w:pPr>
      <w:numPr>
        <w:numId w:val="2"/>
      </w:numPr>
    </w:pPr>
  </w:style>
  <w:style w:type="paragraph" w:styleId="af9">
    <w:name w:val="Document Map"/>
    <w:basedOn w:val="a4"/>
    <w:link w:val="afa"/>
    <w:semiHidden/>
    <w:rsid w:val="004C02B1"/>
    <w:pPr>
      <w:widowControl w:val="0"/>
      <w:shd w:val="clear" w:color="auto" w:fill="000080"/>
      <w:suppressAutoHyphens/>
      <w:jc w:val="both"/>
    </w:pPr>
    <w:rPr>
      <w:rFonts w:ascii="Tahoma" w:hAnsi="Tahoma"/>
      <w:szCs w:val="20"/>
    </w:rPr>
  </w:style>
  <w:style w:type="character" w:styleId="afb">
    <w:name w:val="annotation reference"/>
    <w:semiHidden/>
    <w:rsid w:val="004C02B1"/>
    <w:rPr>
      <w:sz w:val="16"/>
      <w:szCs w:val="16"/>
    </w:rPr>
  </w:style>
  <w:style w:type="paragraph" w:customStyle="1" w:styleId="afc">
    <w:name w:val="Табличный_слева"/>
    <w:basedOn w:val="a4"/>
    <w:qFormat/>
    <w:rsid w:val="00491BEC"/>
    <w:rPr>
      <w:rFonts w:asciiTheme="minorHAnsi" w:hAnsiTheme="minorHAnsi"/>
      <w:sz w:val="22"/>
      <w:szCs w:val="22"/>
    </w:rPr>
  </w:style>
  <w:style w:type="paragraph" w:customStyle="1" w:styleId="13">
    <w:name w:val="Обычный 1"/>
    <w:basedOn w:val="a4"/>
    <w:next w:val="a4"/>
    <w:semiHidden/>
    <w:qFormat/>
    <w:rsid w:val="004C02B1"/>
    <w:pPr>
      <w:tabs>
        <w:tab w:val="num" w:pos="360"/>
      </w:tabs>
      <w:spacing w:before="120"/>
      <w:ind w:left="360" w:hanging="360"/>
      <w:jc w:val="both"/>
    </w:pPr>
    <w:rPr>
      <w:szCs w:val="20"/>
    </w:rPr>
  </w:style>
  <w:style w:type="table" w:styleId="afd">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бычный влево"/>
    <w:basedOn w:val="13"/>
    <w:qFormat/>
    <w:rsid w:val="0084131A"/>
    <w:pPr>
      <w:tabs>
        <w:tab w:val="clear" w:pos="360"/>
      </w:tabs>
      <w:spacing w:before="0"/>
      <w:ind w:left="0" w:firstLine="0"/>
      <w:jc w:val="left"/>
    </w:pPr>
  </w:style>
  <w:style w:type="paragraph" w:customStyle="1" w:styleId="aff">
    <w:name w:val="Табличный_по ширине"/>
    <w:basedOn w:val="afc"/>
    <w:qFormat/>
    <w:rsid w:val="00B13A16"/>
    <w:pPr>
      <w:jc w:val="both"/>
    </w:pPr>
    <w:rPr>
      <w:rFonts w:asciiTheme="majorHAnsi" w:hAnsiTheme="majorHAnsi"/>
    </w:r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2">
    <w:name w:val="header"/>
    <w:aliases w:val=" Знак4,Знак4"/>
    <w:basedOn w:val="a4"/>
    <w:link w:val="aff3"/>
    <w:uiPriority w:val="99"/>
    <w:qFormat/>
    <w:rsid w:val="000F1BCB"/>
    <w:pPr>
      <w:tabs>
        <w:tab w:val="center" w:pos="4677"/>
        <w:tab w:val="right" w:pos="9355"/>
      </w:tabs>
    </w:pPr>
  </w:style>
  <w:style w:type="character" w:customStyle="1" w:styleId="aff3">
    <w:name w:val="Верхний колонтитул Знак"/>
    <w:aliases w:val=" Знак4 Знак,Знак4 Знак"/>
    <w:basedOn w:val="a6"/>
    <w:link w:val="aff2"/>
    <w:uiPriority w:val="99"/>
    <w:rsid w:val="000F1BCB"/>
    <w:rPr>
      <w:sz w:val="24"/>
      <w:szCs w:val="24"/>
    </w:rPr>
  </w:style>
  <w:style w:type="paragraph" w:styleId="aff4">
    <w:name w:val="footer"/>
    <w:aliases w:val=" Знак, Знак6,Знак6,Знак1"/>
    <w:basedOn w:val="a4"/>
    <w:link w:val="aff5"/>
    <w:uiPriority w:val="99"/>
    <w:qFormat/>
    <w:rsid w:val="000F1BCB"/>
    <w:pPr>
      <w:tabs>
        <w:tab w:val="center" w:pos="4677"/>
        <w:tab w:val="right" w:pos="9355"/>
      </w:tabs>
    </w:pPr>
  </w:style>
  <w:style w:type="character" w:customStyle="1" w:styleId="aff5">
    <w:name w:val="Нижний колонтитул Знак"/>
    <w:aliases w:val=" Знак Знак, Знак6 Знак,Знак6 Знак,Знак1 Знак"/>
    <w:basedOn w:val="a6"/>
    <w:link w:val="aff4"/>
    <w:uiPriority w:val="99"/>
    <w:rsid w:val="000F1BCB"/>
    <w:rPr>
      <w:sz w:val="24"/>
      <w:szCs w:val="24"/>
    </w:rPr>
  </w:style>
  <w:style w:type="character" w:styleId="aff6">
    <w:name w:val="Hyperlink"/>
    <w:basedOn w:val="a6"/>
    <w:uiPriority w:val="99"/>
    <w:unhideWhenUsed/>
    <w:rsid w:val="005770E2"/>
    <w:rPr>
      <w:color w:val="0000FF" w:themeColor="hyperlink"/>
      <w:u w:val="single"/>
    </w:rPr>
  </w:style>
  <w:style w:type="paragraph" w:styleId="aff7">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4"/>
    <w:link w:val="aff8"/>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9">
    <w:name w:val="footnote text"/>
    <w:basedOn w:val="a4"/>
    <w:link w:val="affa"/>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a">
    <w:name w:val="Текст сноски Знак"/>
    <w:basedOn w:val="a6"/>
    <w:link w:val="aff9"/>
    <w:uiPriority w:val="99"/>
    <w:rsid w:val="005770E2"/>
    <w:rPr>
      <w:rFonts w:ascii="Arial" w:hAnsi="Arial"/>
    </w:rPr>
  </w:style>
  <w:style w:type="character" w:styleId="affb">
    <w:name w:val="footnote reference"/>
    <w:uiPriority w:val="99"/>
    <w:unhideWhenUsed/>
    <w:rsid w:val="005770E2"/>
    <w:rPr>
      <w:vertAlign w:val="superscript"/>
    </w:rPr>
  </w:style>
  <w:style w:type="paragraph" w:styleId="affc">
    <w:name w:val="List Paragraph"/>
    <w:aliases w:val="Варианты ответов,Таблицы нейминг"/>
    <w:basedOn w:val="a4"/>
    <w:link w:val="affd"/>
    <w:uiPriority w:val="34"/>
    <w:qFormat/>
    <w:rsid w:val="0003278C"/>
    <w:pPr>
      <w:tabs>
        <w:tab w:val="left" w:pos="1080"/>
      </w:tabs>
      <w:spacing w:line="360" w:lineRule="auto"/>
      <w:ind w:left="720" w:firstLine="567"/>
      <w:contextualSpacing/>
      <w:jc w:val="both"/>
    </w:pPr>
    <w:rPr>
      <w:rFonts w:eastAsia="Calibri"/>
      <w:b/>
    </w:rPr>
  </w:style>
  <w:style w:type="paragraph" w:styleId="affe">
    <w:name w:val="Body Text Indent"/>
    <w:basedOn w:val="a4"/>
    <w:link w:val="afff"/>
    <w:rsid w:val="00FD4773"/>
    <w:pPr>
      <w:ind w:firstLine="540"/>
      <w:jc w:val="both"/>
    </w:pPr>
  </w:style>
  <w:style w:type="character" w:customStyle="1" w:styleId="afff">
    <w:name w:val="Основной текст с отступом Знак"/>
    <w:basedOn w:val="a6"/>
    <w:link w:val="affe"/>
    <w:rsid w:val="00FD4773"/>
    <w:rPr>
      <w:sz w:val="24"/>
      <w:szCs w:val="24"/>
    </w:rPr>
  </w:style>
  <w:style w:type="paragraph" w:styleId="afff0">
    <w:name w:val="No Spacing"/>
    <w:aliases w:val="Основной"/>
    <w:link w:val="afff1"/>
    <w:uiPriority w:val="1"/>
    <w:qFormat/>
    <w:rsid w:val="00FD4773"/>
    <w:rPr>
      <w:rFonts w:ascii="Calibri" w:eastAsia="Calibri" w:hAnsi="Calibri"/>
      <w:sz w:val="22"/>
      <w:szCs w:val="22"/>
      <w:lang w:eastAsia="en-US"/>
    </w:rPr>
  </w:style>
  <w:style w:type="paragraph" w:styleId="afff2">
    <w:name w:val="TOC Heading"/>
    <w:basedOn w:val="10"/>
    <w:next w:val="a4"/>
    <w:uiPriority w:val="39"/>
    <w:unhideWhenUsed/>
    <w:qFormat/>
    <w:rsid w:val="00A00ECE"/>
    <w:pPr>
      <w:keepLines/>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3">
    <w:name w:val="Title"/>
    <w:basedOn w:val="a4"/>
    <w:next w:val="a4"/>
    <w:link w:val="afff4"/>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4">
    <w:name w:val="Название Знак"/>
    <w:basedOn w:val="a6"/>
    <w:link w:val="afff3"/>
    <w:rsid w:val="005E6920"/>
    <w:rPr>
      <w:rFonts w:ascii="Calibri" w:hAnsi="Calibri"/>
      <w:caps/>
      <w:color w:val="4F81BD"/>
      <w:spacing w:val="10"/>
      <w:kern w:val="28"/>
      <w:sz w:val="52"/>
      <w:szCs w:val="52"/>
      <w:lang w:val="en-US" w:eastAsia="en-US"/>
    </w:rPr>
  </w:style>
  <w:style w:type="paragraph" w:styleId="afff5">
    <w:name w:val="Subtitle"/>
    <w:basedOn w:val="a4"/>
    <w:next w:val="a4"/>
    <w:link w:val="afff6"/>
    <w:uiPriority w:val="11"/>
    <w:qFormat/>
    <w:rsid w:val="005E6920"/>
    <w:pPr>
      <w:spacing w:before="200" w:after="1000"/>
    </w:pPr>
    <w:rPr>
      <w:rFonts w:ascii="Calibri" w:hAnsi="Calibri"/>
      <w:caps/>
      <w:color w:val="595959"/>
      <w:spacing w:val="10"/>
      <w:lang w:val="en-US" w:eastAsia="en-US"/>
    </w:rPr>
  </w:style>
  <w:style w:type="character" w:customStyle="1" w:styleId="afff6">
    <w:name w:val="Подзаголовок Знак"/>
    <w:basedOn w:val="a6"/>
    <w:link w:val="afff5"/>
    <w:uiPriority w:val="11"/>
    <w:rsid w:val="005E6920"/>
    <w:rPr>
      <w:rFonts w:ascii="Calibri" w:hAnsi="Calibri"/>
      <w:caps/>
      <w:color w:val="595959"/>
      <w:spacing w:val="10"/>
      <w:sz w:val="24"/>
      <w:szCs w:val="24"/>
      <w:lang w:val="en-US" w:eastAsia="en-US"/>
    </w:rPr>
  </w:style>
  <w:style w:type="character" w:styleId="afff7">
    <w:name w:val="Strong"/>
    <w:uiPriority w:val="99"/>
    <w:qFormat/>
    <w:rsid w:val="005E6920"/>
    <w:rPr>
      <w:b/>
      <w:bCs/>
    </w:rPr>
  </w:style>
  <w:style w:type="character" w:styleId="afff8">
    <w:name w:val="Emphasis"/>
    <w:uiPriority w:val="20"/>
    <w:qFormat/>
    <w:rsid w:val="005E6920"/>
    <w:rPr>
      <w:caps/>
      <w:color w:val="243F60"/>
      <w:spacing w:val="5"/>
    </w:rPr>
  </w:style>
  <w:style w:type="paragraph" w:styleId="23">
    <w:name w:val="Quote"/>
    <w:basedOn w:val="a4"/>
    <w:next w:val="a4"/>
    <w:link w:val="24"/>
    <w:uiPriority w:val="29"/>
    <w:qFormat/>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6"/>
    <w:link w:val="23"/>
    <w:uiPriority w:val="29"/>
    <w:rsid w:val="005E6920"/>
    <w:rPr>
      <w:rFonts w:ascii="Calibri" w:hAnsi="Calibri"/>
      <w:i/>
      <w:iCs/>
      <w:lang w:val="en-US" w:eastAsia="en-US"/>
    </w:rPr>
  </w:style>
  <w:style w:type="paragraph" w:styleId="afff9">
    <w:name w:val="Intense Quote"/>
    <w:basedOn w:val="a4"/>
    <w:next w:val="a4"/>
    <w:link w:val="afffa"/>
    <w:uiPriority w:val="30"/>
    <w:qFormat/>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a">
    <w:name w:val="Выделенная цитата Знак"/>
    <w:basedOn w:val="a6"/>
    <w:link w:val="afff9"/>
    <w:uiPriority w:val="30"/>
    <w:rsid w:val="005E6920"/>
    <w:rPr>
      <w:rFonts w:ascii="Calibri" w:hAnsi="Calibri"/>
      <w:i/>
      <w:iCs/>
      <w:color w:val="4F81BD"/>
      <w:lang w:val="en-US" w:eastAsia="en-US"/>
    </w:rPr>
  </w:style>
  <w:style w:type="character" w:styleId="afffb">
    <w:name w:val="Subtle Emphasis"/>
    <w:uiPriority w:val="19"/>
    <w:qFormat/>
    <w:rsid w:val="005E6920"/>
    <w:rPr>
      <w:i/>
      <w:iCs/>
      <w:color w:val="243F60"/>
    </w:rPr>
  </w:style>
  <w:style w:type="character" w:styleId="afffc">
    <w:name w:val="Intense Emphasis"/>
    <w:uiPriority w:val="21"/>
    <w:qFormat/>
    <w:rsid w:val="005E6920"/>
    <w:rPr>
      <w:b/>
      <w:bCs/>
      <w:caps/>
      <w:color w:val="243F60"/>
      <w:spacing w:val="10"/>
    </w:rPr>
  </w:style>
  <w:style w:type="character" w:styleId="afffd">
    <w:name w:val="Subtle Reference"/>
    <w:uiPriority w:val="31"/>
    <w:qFormat/>
    <w:rsid w:val="005E6920"/>
    <w:rPr>
      <w:b/>
      <w:bCs/>
      <w:color w:val="4F81BD"/>
    </w:rPr>
  </w:style>
  <w:style w:type="character" w:styleId="afffe">
    <w:name w:val="Intense Reference"/>
    <w:uiPriority w:val="32"/>
    <w:qFormat/>
    <w:rsid w:val="005E6920"/>
    <w:rPr>
      <w:b/>
      <w:bCs/>
      <w:i/>
      <w:iCs/>
      <w:caps/>
      <w:color w:val="4F81BD"/>
    </w:rPr>
  </w:style>
  <w:style w:type="character" w:styleId="affff">
    <w:name w:val="Book Title"/>
    <w:uiPriority w:val="33"/>
    <w:qFormat/>
    <w:rsid w:val="005E6920"/>
    <w:rPr>
      <w:b/>
      <w:bCs/>
      <w:i/>
      <w:iCs/>
      <w:spacing w:val="9"/>
    </w:rPr>
  </w:style>
  <w:style w:type="paragraph" w:styleId="affff0">
    <w:name w:val="List Bullet"/>
    <w:basedOn w:val="a4"/>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1">
    <w:name w:val="FollowedHyperlink"/>
    <w:uiPriority w:val="99"/>
    <w:unhideWhenUsed/>
    <w:rsid w:val="005E6920"/>
    <w:rPr>
      <w:color w:val="800080"/>
      <w:u w:val="single"/>
    </w:rPr>
  </w:style>
  <w:style w:type="paragraph" w:styleId="affff2">
    <w:name w:val="Body Text"/>
    <w:aliases w:val=" Знак1 Знак Знак Знак Знак, Знак1 Знак Знак Знак,Знак1 Знак Знак Знак Знак,Знак1 Знак Знак Знак"/>
    <w:basedOn w:val="a4"/>
    <w:link w:val="affff3"/>
    <w:uiPriority w:val="99"/>
    <w:unhideWhenUsed/>
    <w:qFormat/>
    <w:rsid w:val="005E6920"/>
    <w:pPr>
      <w:spacing w:before="200" w:after="120" w:line="360" w:lineRule="auto"/>
      <w:ind w:firstLine="709"/>
      <w:jc w:val="both"/>
    </w:pPr>
    <w:rPr>
      <w:rFonts w:ascii="Calibri" w:hAnsi="Calibri"/>
      <w:lang w:val="en-US" w:eastAsia="en-US"/>
    </w:rPr>
  </w:style>
  <w:style w:type="character" w:customStyle="1" w:styleId="affff3">
    <w:name w:val="Основной текст Знак"/>
    <w:aliases w:val=" Знак1 Знак Знак Знак Знак Знак, Знак1 Знак Знак Знак Знак1,Знак1 Знак Знак Знак Знак Знак,Знак1 Знак Знак Знак Знак1"/>
    <w:basedOn w:val="a6"/>
    <w:link w:val="affff2"/>
    <w:uiPriority w:val="99"/>
    <w:rsid w:val="005E6920"/>
    <w:rPr>
      <w:rFonts w:ascii="Calibri" w:hAnsi="Calibri"/>
      <w:sz w:val="24"/>
      <w:szCs w:val="24"/>
      <w:lang w:val="en-US" w:eastAsia="en-US"/>
    </w:rPr>
  </w:style>
  <w:style w:type="paragraph" w:styleId="25">
    <w:name w:val="Body Text 2"/>
    <w:aliases w:val=" Знак1,Знак"/>
    <w:basedOn w:val="a4"/>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Знак Знак1"/>
    <w:basedOn w:val="a6"/>
    <w:link w:val="25"/>
    <w:rsid w:val="005E6920"/>
    <w:rPr>
      <w:rFonts w:ascii="Calibri" w:hAnsi="Calibri"/>
      <w:b/>
      <w:bCs/>
      <w:caps/>
      <w:sz w:val="24"/>
      <w:szCs w:val="24"/>
      <w:lang w:val="en-US" w:eastAsia="en-US"/>
    </w:rPr>
  </w:style>
  <w:style w:type="numbering" w:styleId="111111">
    <w:name w:val="Outline List 2"/>
    <w:basedOn w:val="a8"/>
    <w:rsid w:val="005E6920"/>
    <w:pPr>
      <w:numPr>
        <w:numId w:val="7"/>
      </w:numPr>
    </w:pPr>
  </w:style>
  <w:style w:type="character" w:styleId="affff4">
    <w:name w:val="page number"/>
    <w:basedOn w:val="a6"/>
    <w:rsid w:val="005E6920"/>
  </w:style>
  <w:style w:type="paragraph" w:styleId="27">
    <w:name w:val="Body Text Indent 2"/>
    <w:basedOn w:val="a4"/>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6"/>
    <w:link w:val="27"/>
    <w:rsid w:val="005E6920"/>
    <w:rPr>
      <w:rFonts w:ascii="Calibri" w:hAnsi="Calibri"/>
      <w:sz w:val="24"/>
      <w:szCs w:val="24"/>
      <w:lang w:val="en-US" w:eastAsia="en-US"/>
    </w:rPr>
  </w:style>
  <w:style w:type="numbering" w:styleId="1ai">
    <w:name w:val="Outline List 1"/>
    <w:basedOn w:val="a8"/>
    <w:rsid w:val="005E6920"/>
    <w:pPr>
      <w:numPr>
        <w:numId w:val="8"/>
      </w:numPr>
    </w:pPr>
  </w:style>
  <w:style w:type="paragraph" w:styleId="32">
    <w:name w:val="Body Text 3"/>
    <w:basedOn w:val="a4"/>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6"/>
    <w:link w:val="32"/>
    <w:rsid w:val="005E6920"/>
    <w:rPr>
      <w:rFonts w:ascii="Calibri" w:hAnsi="Calibri"/>
      <w:sz w:val="16"/>
      <w:szCs w:val="16"/>
      <w:lang w:val="en-US" w:eastAsia="en-US"/>
    </w:rPr>
  </w:style>
  <w:style w:type="paragraph" w:styleId="34">
    <w:name w:val="Body Text Indent 3"/>
    <w:basedOn w:val="a4"/>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6"/>
    <w:link w:val="34"/>
    <w:rsid w:val="005E6920"/>
    <w:rPr>
      <w:rFonts w:ascii="Calibri" w:hAnsi="Calibri"/>
      <w:sz w:val="28"/>
      <w:szCs w:val="28"/>
      <w:lang w:val="en-US" w:eastAsia="en-US"/>
    </w:rPr>
  </w:style>
  <w:style w:type="paragraph" w:styleId="affff5">
    <w:name w:val="Block Text"/>
    <w:basedOn w:val="a4"/>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6">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0"/>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0"/>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0"/>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0"/>
    <w:autoRedefine/>
    <w:rsid w:val="005E6920"/>
    <w:pPr>
      <w:tabs>
        <w:tab w:val="num" w:pos="360"/>
      </w:tabs>
      <w:spacing w:after="240" w:line="240" w:lineRule="atLeast"/>
      <w:ind w:left="2880"/>
      <w:contextualSpacing w:val="0"/>
    </w:pPr>
    <w:rPr>
      <w:rFonts w:ascii="Arial" w:hAnsi="Arial" w:cs="Arial"/>
      <w:spacing w:val="-5"/>
    </w:rPr>
  </w:style>
  <w:style w:type="paragraph" w:styleId="affff7">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5E6920"/>
    <w:pPr>
      <w:ind w:left="2160"/>
    </w:pPr>
  </w:style>
  <w:style w:type="paragraph" w:styleId="38">
    <w:name w:val="List Continue 3"/>
    <w:basedOn w:val="affff7"/>
    <w:rsid w:val="005E6920"/>
    <w:pPr>
      <w:ind w:left="2520"/>
    </w:pPr>
  </w:style>
  <w:style w:type="paragraph" w:styleId="44">
    <w:name w:val="List Continue 4"/>
    <w:basedOn w:val="affff7"/>
    <w:rsid w:val="005E6920"/>
    <w:pPr>
      <w:ind w:left="2880"/>
    </w:pPr>
  </w:style>
  <w:style w:type="paragraph" w:styleId="54">
    <w:name w:val="List Continue 5"/>
    <w:basedOn w:val="affff7"/>
    <w:rsid w:val="005E6920"/>
    <w:pPr>
      <w:ind w:left="3240"/>
    </w:pPr>
  </w:style>
  <w:style w:type="paragraph" w:styleId="affff8">
    <w:name w:val="List Number"/>
    <w:basedOn w:val="a4"/>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8"/>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8"/>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fff2"/>
    <w:link w:val="affffa"/>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a">
    <w:name w:val="Шапка Знак"/>
    <w:basedOn w:val="a6"/>
    <w:link w:val="affff9"/>
    <w:rsid w:val="005E6920"/>
    <w:rPr>
      <w:rFonts w:ascii="Arial" w:hAnsi="Arial"/>
      <w:sz w:val="22"/>
      <w:szCs w:val="22"/>
      <w:lang w:val="en-US" w:eastAsia="en-US"/>
    </w:rPr>
  </w:style>
  <w:style w:type="paragraph" w:styleId="affffb">
    <w:name w:val="Normal Indent"/>
    <w:basedOn w:val="a4"/>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4"/>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6"/>
    <w:link w:val="HTML"/>
    <w:rsid w:val="005E6920"/>
    <w:rPr>
      <w:rFonts w:ascii="Arial" w:hAnsi="Arial"/>
      <w:i/>
      <w:iCs/>
      <w:spacing w:val="-5"/>
      <w:lang w:val="en-US" w:eastAsia="en-US"/>
    </w:rPr>
  </w:style>
  <w:style w:type="paragraph" w:styleId="affffc">
    <w:name w:val="envelope address"/>
    <w:basedOn w:val="a4"/>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d">
    <w:name w:val="Date"/>
    <w:basedOn w:val="a4"/>
    <w:next w:val="a4"/>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Дата Знак"/>
    <w:basedOn w:val="a6"/>
    <w:link w:val="affffd"/>
    <w:rsid w:val="005E6920"/>
    <w:rPr>
      <w:rFonts w:ascii="Arial" w:hAnsi="Arial"/>
      <w:spacing w:val="-5"/>
      <w:lang w:val="en-US" w:eastAsia="en-US"/>
    </w:rPr>
  </w:style>
  <w:style w:type="paragraph" w:styleId="afffff">
    <w:name w:val="Note Heading"/>
    <w:basedOn w:val="a4"/>
    <w:next w:val="a4"/>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Заголовок записки Знак"/>
    <w:basedOn w:val="a6"/>
    <w:link w:val="afffff"/>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1">
    <w:name w:val="Body Text First Indent"/>
    <w:basedOn w:val="affff2"/>
    <w:link w:val="afffff2"/>
    <w:rsid w:val="005E6920"/>
    <w:pPr>
      <w:ind w:left="1080" w:firstLine="210"/>
    </w:pPr>
    <w:rPr>
      <w:rFonts w:ascii="Arial" w:hAnsi="Arial"/>
      <w:spacing w:val="-5"/>
    </w:rPr>
  </w:style>
  <w:style w:type="character" w:customStyle="1" w:styleId="afffff2">
    <w:name w:val="Красная строка Знак"/>
    <w:basedOn w:val="affff3"/>
    <w:link w:val="afffff1"/>
    <w:rsid w:val="005E6920"/>
    <w:rPr>
      <w:rFonts w:ascii="Arial" w:hAnsi="Arial"/>
      <w:spacing w:val="-5"/>
      <w:sz w:val="24"/>
      <w:szCs w:val="24"/>
      <w:lang w:val="en-US" w:eastAsia="en-US"/>
    </w:rPr>
  </w:style>
  <w:style w:type="paragraph" w:styleId="2d">
    <w:name w:val="Body Text First Indent 2"/>
    <w:basedOn w:val="affe"/>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4"/>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3">
    <w:name w:val="Signature"/>
    <w:basedOn w:val="a4"/>
    <w:link w:val="afffff4"/>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4">
    <w:name w:val="Подпись Знак"/>
    <w:basedOn w:val="a6"/>
    <w:link w:val="afffff3"/>
    <w:rsid w:val="005E6920"/>
    <w:rPr>
      <w:rFonts w:ascii="Arial" w:hAnsi="Arial"/>
      <w:spacing w:val="-5"/>
      <w:lang w:val="en-US" w:eastAsia="en-US"/>
    </w:rPr>
  </w:style>
  <w:style w:type="paragraph" w:styleId="afffff5">
    <w:name w:val="Salutation"/>
    <w:basedOn w:val="a4"/>
    <w:next w:val="a4"/>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Приветствие Знак"/>
    <w:basedOn w:val="a6"/>
    <w:link w:val="afffff5"/>
    <w:rsid w:val="005E6920"/>
    <w:rPr>
      <w:rFonts w:ascii="Arial" w:hAnsi="Arial"/>
      <w:spacing w:val="-5"/>
      <w:lang w:val="en-US" w:eastAsia="en-US"/>
    </w:rPr>
  </w:style>
  <w:style w:type="paragraph" w:styleId="afffff7">
    <w:name w:val="Closing"/>
    <w:basedOn w:val="a4"/>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рощание Знак"/>
    <w:basedOn w:val="a6"/>
    <w:link w:val="afffff7"/>
    <w:rsid w:val="005E6920"/>
    <w:rPr>
      <w:rFonts w:ascii="Arial" w:hAnsi="Arial"/>
      <w:spacing w:val="-5"/>
      <w:lang w:val="en-US" w:eastAsia="en-US"/>
    </w:rPr>
  </w:style>
  <w:style w:type="paragraph" w:styleId="HTML8">
    <w:name w:val="HTML Preformatted"/>
    <w:basedOn w:val="a4"/>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6"/>
    <w:link w:val="HTML8"/>
    <w:uiPriority w:val="99"/>
    <w:rsid w:val="005E6920"/>
    <w:rPr>
      <w:rFonts w:ascii="Courier New" w:hAnsi="Courier New"/>
      <w:spacing w:val="-5"/>
      <w:lang w:val="en-US" w:eastAsia="en-US"/>
    </w:rPr>
  </w:style>
  <w:style w:type="paragraph" w:styleId="afffff9">
    <w:name w:val="Plain Text"/>
    <w:basedOn w:val="a4"/>
    <w:link w:val="afffffa"/>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a">
    <w:name w:val="Текст Знак"/>
    <w:basedOn w:val="a6"/>
    <w:link w:val="afffff9"/>
    <w:rsid w:val="005E6920"/>
    <w:rPr>
      <w:rFonts w:ascii="Courier New" w:hAnsi="Courier New"/>
      <w:spacing w:val="-5"/>
      <w:lang w:val="en-US" w:eastAsia="en-US"/>
    </w:rPr>
  </w:style>
  <w:style w:type="character" w:styleId="HTMLa">
    <w:name w:val="HTML Cite"/>
    <w:rsid w:val="005E6920"/>
    <w:rPr>
      <w:i/>
      <w:iCs/>
      <w:lang w:val="ru-RU"/>
    </w:rPr>
  </w:style>
  <w:style w:type="paragraph" w:styleId="afffffb">
    <w:name w:val="E-mail Signature"/>
    <w:basedOn w:val="a4"/>
    <w:link w:val="afffffc"/>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c">
    <w:name w:val="Электронная подпись Знак"/>
    <w:basedOn w:val="a6"/>
    <w:link w:val="afffffb"/>
    <w:rsid w:val="005E6920"/>
    <w:rPr>
      <w:rFonts w:ascii="Arial" w:hAnsi="Arial"/>
      <w:spacing w:val="-5"/>
      <w:lang w:val="en-US" w:eastAsia="en-US"/>
    </w:rPr>
  </w:style>
  <w:style w:type="table" w:styleId="-1">
    <w:name w:val="Table Web 1"/>
    <w:basedOn w:val="a7"/>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5E6920"/>
  </w:style>
  <w:style w:type="table" w:styleId="19">
    <w:name w:val="Table Columns 1"/>
    <w:basedOn w:val="a7"/>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3">
    <w:name w:val="Текст концевой сноски Знак"/>
    <w:basedOn w:val="a6"/>
    <w:link w:val="affffff2"/>
    <w:rsid w:val="005E6920"/>
    <w:rPr>
      <w:rFonts w:ascii="Calibri" w:hAnsi="Calibri"/>
      <w:lang w:val="en-US" w:eastAsia="en-US" w:bidi="en-US"/>
    </w:rPr>
  </w:style>
  <w:style w:type="character" w:styleId="affffff4">
    <w:name w:val="endnote reference"/>
    <w:rsid w:val="005E6920"/>
    <w:rPr>
      <w:vertAlign w:val="superscript"/>
    </w:rPr>
  </w:style>
  <w:style w:type="table" w:styleId="2-5">
    <w:name w:val="Medium Shading 2 Accent 5"/>
    <w:basedOn w:val="a7"/>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4"/>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4"/>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6"/>
    <w:link w:val="Geonika1"/>
    <w:rsid w:val="00DA4345"/>
    <w:rPr>
      <w:rFonts w:ascii="Calibri" w:hAnsi="Calibri"/>
      <w:sz w:val="24"/>
      <w:szCs w:val="24"/>
      <w:lang w:eastAsia="ar-SA" w:bidi="en-US"/>
    </w:rPr>
  </w:style>
  <w:style w:type="paragraph" w:customStyle="1" w:styleId="S">
    <w:name w:val="S_Титульный"/>
    <w:basedOn w:val="a4"/>
    <w:uiPriority w:val="99"/>
    <w:qFormat/>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6">
    <w:name w:val="ООО  «Институт Территориального Планирования"/>
    <w:basedOn w:val="a4"/>
    <w:link w:val="affffff7"/>
    <w:qFormat/>
    <w:rsid w:val="0065215C"/>
    <w:pPr>
      <w:spacing w:before="200" w:after="200" w:line="360" w:lineRule="auto"/>
      <w:ind w:left="709"/>
      <w:jc w:val="right"/>
    </w:pPr>
    <w:rPr>
      <w:rFonts w:ascii="Calibri" w:hAnsi="Calibri"/>
    </w:rPr>
  </w:style>
  <w:style w:type="character" w:customStyle="1" w:styleId="affffff7">
    <w:name w:val="ООО  «Институт Территориального Планирования Знак"/>
    <w:link w:val="affffff6"/>
    <w:rsid w:val="0065215C"/>
    <w:rPr>
      <w:rFonts w:ascii="Calibri" w:hAnsi="Calibri"/>
      <w:sz w:val="24"/>
      <w:szCs w:val="24"/>
    </w:rPr>
  </w:style>
  <w:style w:type="paragraph" w:customStyle="1" w:styleId="G">
    <w:name w:val="G_Маркированый список"/>
    <w:basedOn w:val="a4"/>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6"/>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1 Знак Знак1 Знак Знак1"/>
    <w:basedOn w:val="a6"/>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5"/>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f1">
    <w:name w:val="Без интервала Знак"/>
    <w:aliases w:val="Основной Знак"/>
    <w:basedOn w:val="a6"/>
    <w:link w:val="afff0"/>
    <w:uiPriority w:val="1"/>
    <w:rsid w:val="00C86B63"/>
    <w:rPr>
      <w:rFonts w:ascii="Calibri" w:eastAsia="Calibri" w:hAnsi="Calibri"/>
      <w:sz w:val="22"/>
      <w:szCs w:val="22"/>
      <w:lang w:eastAsia="en-US"/>
    </w:rPr>
  </w:style>
  <w:style w:type="paragraph" w:customStyle="1" w:styleId="-S">
    <w:name w:val="- S_Маркированный"/>
    <w:basedOn w:val="a4"/>
    <w:qFormat/>
    <w:rsid w:val="0021769F"/>
    <w:pPr>
      <w:numPr>
        <w:numId w:val="11"/>
      </w:numPr>
      <w:tabs>
        <w:tab w:val="left" w:pos="1072"/>
      </w:tabs>
      <w:suppressAutoHyphens/>
      <w:spacing w:before="60" w:after="60"/>
      <w:jc w:val="both"/>
    </w:pPr>
    <w:rPr>
      <w:rFonts w:asciiTheme="minorHAnsi" w:hAnsiTheme="minorHAnsi"/>
      <w:lang w:eastAsia="ar-SA"/>
    </w:rPr>
  </w:style>
  <w:style w:type="paragraph" w:customStyle="1" w:styleId="Geonika4">
    <w:name w:val="Geonika Обычный текст"/>
    <w:basedOn w:val="a4"/>
    <w:link w:val="Geonika5"/>
    <w:qFormat/>
    <w:rsid w:val="00493D1C"/>
    <w:pPr>
      <w:spacing w:before="120" w:after="60" w:line="276" w:lineRule="auto"/>
      <w:ind w:firstLine="567"/>
      <w:jc w:val="both"/>
    </w:pPr>
    <w:rPr>
      <w:rFonts w:ascii="Calibri" w:hAnsi="Calibri"/>
      <w:lang w:eastAsia="ar-SA" w:bidi="en-US"/>
    </w:rPr>
  </w:style>
  <w:style w:type="character" w:customStyle="1" w:styleId="Geonika5">
    <w:name w:val="Geonika Обычный текст Знак"/>
    <w:link w:val="Geonika4"/>
    <w:rsid w:val="00493D1C"/>
    <w:rPr>
      <w:rFonts w:ascii="Calibri" w:hAnsi="Calibri"/>
      <w:sz w:val="24"/>
      <w:szCs w:val="24"/>
      <w:lang w:eastAsia="ar-SA" w:bidi="en-US"/>
    </w:rPr>
  </w:style>
  <w:style w:type="paragraph" w:customStyle="1" w:styleId="S0">
    <w:name w:val="S_Отступ"/>
    <w:basedOn w:val="a4"/>
    <w:link w:val="S1"/>
    <w:autoRedefine/>
    <w:qFormat/>
    <w:rsid w:val="00493D1C"/>
    <w:rPr>
      <w:rFonts w:eastAsia="Calibri"/>
      <w:lang w:eastAsia="en-US"/>
    </w:rPr>
  </w:style>
  <w:style w:type="character" w:customStyle="1" w:styleId="S1">
    <w:name w:val="S_Отступ Знак"/>
    <w:link w:val="S0"/>
    <w:rsid w:val="00493D1C"/>
    <w:rPr>
      <w:rFonts w:eastAsia="Calibri"/>
      <w:sz w:val="24"/>
      <w:szCs w:val="24"/>
      <w:lang w:eastAsia="en-US"/>
    </w:rPr>
  </w:style>
  <w:style w:type="paragraph" w:customStyle="1" w:styleId="Geonika30">
    <w:name w:val="Geonika Заголовок 3"/>
    <w:basedOn w:val="a4"/>
    <w:link w:val="Geonika31"/>
    <w:qFormat/>
    <w:rsid w:val="00493D1C"/>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493D1C"/>
    <w:rPr>
      <w:rFonts w:ascii="Calibri" w:hAnsi="Calibri"/>
      <w:b/>
      <w:caps/>
      <w:color w:val="FFFFFF"/>
      <w:sz w:val="24"/>
      <w:szCs w:val="24"/>
      <w:shd w:val="clear" w:color="auto" w:fill="95B3D7"/>
      <w:lang w:eastAsia="ar-SA" w:bidi="en-US"/>
    </w:rPr>
  </w:style>
  <w:style w:type="paragraph" w:customStyle="1" w:styleId="Geonika6">
    <w:name w:val="Geonika Подзаголовк"/>
    <w:basedOn w:val="Geonika4"/>
    <w:link w:val="Geonika7"/>
    <w:qFormat/>
    <w:rsid w:val="00493D1C"/>
    <w:rPr>
      <w:b/>
    </w:rPr>
  </w:style>
  <w:style w:type="character" w:customStyle="1" w:styleId="Geonika7">
    <w:name w:val="Geonika Подзаголовк Знак"/>
    <w:link w:val="Geonika6"/>
    <w:rsid w:val="00493D1C"/>
    <w:rPr>
      <w:rFonts w:ascii="Calibri" w:hAnsi="Calibri"/>
      <w:b/>
      <w:sz w:val="24"/>
      <w:szCs w:val="24"/>
      <w:lang w:eastAsia="ar-SA" w:bidi="en-US"/>
    </w:rPr>
  </w:style>
  <w:style w:type="paragraph" w:customStyle="1" w:styleId="S2">
    <w:name w:val="S_Обычный"/>
    <w:basedOn w:val="a4"/>
    <w:link w:val="S3"/>
    <w:qFormat/>
    <w:rsid w:val="00493D1C"/>
    <w:pPr>
      <w:spacing w:before="120" w:after="60" w:line="276" w:lineRule="auto"/>
      <w:ind w:firstLine="567"/>
      <w:jc w:val="both"/>
    </w:pPr>
    <w:rPr>
      <w:rFonts w:ascii="Calibri" w:hAnsi="Calibri"/>
      <w:lang w:eastAsia="ar-SA"/>
    </w:rPr>
  </w:style>
  <w:style w:type="character" w:customStyle="1" w:styleId="S3">
    <w:name w:val="S_Обычный Знак"/>
    <w:link w:val="S2"/>
    <w:rsid w:val="00493D1C"/>
    <w:rPr>
      <w:rFonts w:ascii="Calibri" w:hAnsi="Calibri"/>
      <w:sz w:val="24"/>
      <w:szCs w:val="24"/>
      <w:lang w:eastAsia="ar-SA"/>
    </w:rPr>
  </w:style>
  <w:style w:type="paragraph" w:customStyle="1" w:styleId="ConsPlusNormal">
    <w:name w:val="ConsPlusNormal"/>
    <w:link w:val="ConsPlusNormal0"/>
    <w:qFormat/>
    <w:rsid w:val="00493D1C"/>
    <w:pPr>
      <w:widowControl w:val="0"/>
      <w:autoSpaceDE w:val="0"/>
      <w:autoSpaceDN w:val="0"/>
      <w:adjustRightInd w:val="0"/>
      <w:ind w:firstLine="720"/>
    </w:pPr>
    <w:rPr>
      <w:rFonts w:ascii="Arial" w:hAnsi="Arial" w:cs="Arial"/>
    </w:rPr>
  </w:style>
  <w:style w:type="paragraph" w:customStyle="1" w:styleId="ArNar">
    <w:name w:val="Обычный ArNar"/>
    <w:basedOn w:val="a4"/>
    <w:link w:val="ArNar0"/>
    <w:qFormat/>
    <w:rsid w:val="00493D1C"/>
    <w:pPr>
      <w:ind w:firstLine="709"/>
      <w:jc w:val="both"/>
    </w:pPr>
    <w:rPr>
      <w:rFonts w:ascii="Arial Narrow" w:hAnsi="Arial Narrow"/>
      <w:color w:val="000000"/>
      <w:sz w:val="22"/>
      <w:szCs w:val="20"/>
    </w:rPr>
  </w:style>
  <w:style w:type="character" w:customStyle="1" w:styleId="ArNar0">
    <w:name w:val="Обычный ArNar Знак"/>
    <w:link w:val="ArNar"/>
    <w:rsid w:val="00493D1C"/>
    <w:rPr>
      <w:rFonts w:ascii="Arial Narrow" w:hAnsi="Arial Narrow"/>
      <w:color w:val="000000"/>
      <w:sz w:val="22"/>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OG Heading 3 Знак,Основной текст Знак Знак Знак Знак Знак,Знак9 Знак,Заголовок 31 Знак,Знак14 Знак"/>
    <w:basedOn w:val="a6"/>
    <w:link w:val="3"/>
    <w:uiPriority w:val="9"/>
    <w:rsid w:val="00493D1C"/>
    <w:rPr>
      <w:rFonts w:asciiTheme="minorHAnsi" w:hAnsiTheme="minorHAnsi"/>
      <w:b/>
      <w:bCs/>
      <w:color w:val="FFFFFF" w:themeColor="background1"/>
      <w:sz w:val="26"/>
      <w:szCs w:val="26"/>
      <w:shd w:val="clear" w:color="auto" w:fill="8DB3E2" w:themeFill="text2" w:themeFillTint="66"/>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6"/>
    <w:link w:val="10"/>
    <w:uiPriority w:val="9"/>
    <w:rsid w:val="00493D1C"/>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8"/>
    <w:next w:val="111111"/>
    <w:rsid w:val="00493D1C"/>
  </w:style>
  <w:style w:type="character" w:customStyle="1" w:styleId="apple-style-span">
    <w:name w:val="apple-style-span"/>
    <w:basedOn w:val="a6"/>
    <w:rsid w:val="00493D1C"/>
  </w:style>
  <w:style w:type="paragraph" w:customStyle="1" w:styleId="G3">
    <w:name w:val="G_Подзаголовк"/>
    <w:basedOn w:val="G1"/>
    <w:qFormat/>
    <w:rsid w:val="00493D1C"/>
    <w:pPr>
      <w:jc w:val="center"/>
    </w:pPr>
    <w:rPr>
      <w:b/>
    </w:rPr>
  </w:style>
  <w:style w:type="paragraph" w:customStyle="1" w:styleId="G4">
    <w:name w:val="G_Текст в таблице"/>
    <w:basedOn w:val="G1"/>
    <w:link w:val="G5"/>
    <w:qFormat/>
    <w:rsid w:val="00493D1C"/>
    <w:pPr>
      <w:ind w:firstLine="0"/>
      <w:jc w:val="center"/>
    </w:pPr>
  </w:style>
  <w:style w:type="character" w:customStyle="1" w:styleId="G5">
    <w:name w:val="G_Текст в таблице Знак"/>
    <w:basedOn w:val="G2"/>
    <w:link w:val="G4"/>
    <w:rsid w:val="00493D1C"/>
    <w:rPr>
      <w:rFonts w:ascii="Calibri" w:hAnsi="Calibri"/>
      <w:sz w:val="24"/>
      <w:szCs w:val="24"/>
      <w:lang w:eastAsia="ar-SA" w:bidi="en-US"/>
    </w:rPr>
  </w:style>
  <w:style w:type="paragraph" w:customStyle="1" w:styleId="OTCHET00">
    <w:name w:val="OTCHET_00"/>
    <w:basedOn w:val="2c"/>
    <w:qFormat/>
    <w:rsid w:val="00493D1C"/>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493D1C"/>
    <w:rPr>
      <w:rFonts w:cs="Times New Roman"/>
      <w:b w:val="0"/>
      <w:color w:val="106BBE"/>
    </w:rPr>
  </w:style>
  <w:style w:type="character" w:customStyle="1" w:styleId="2f7">
    <w:name w:val="Основной текст (2)_"/>
    <w:basedOn w:val="a6"/>
    <w:link w:val="2f8"/>
    <w:rsid w:val="00493D1C"/>
    <w:rPr>
      <w:sz w:val="28"/>
      <w:szCs w:val="28"/>
      <w:shd w:val="clear" w:color="auto" w:fill="FFFFFF"/>
    </w:rPr>
  </w:style>
  <w:style w:type="paragraph" w:customStyle="1" w:styleId="2f8">
    <w:name w:val="Основной текст (2)"/>
    <w:basedOn w:val="a4"/>
    <w:link w:val="2f7"/>
    <w:qFormat/>
    <w:rsid w:val="00493D1C"/>
    <w:pPr>
      <w:widowControl w:val="0"/>
      <w:shd w:val="clear" w:color="auto" w:fill="FFFFFF"/>
      <w:spacing w:line="320" w:lineRule="exact"/>
      <w:jc w:val="both"/>
    </w:pPr>
    <w:rPr>
      <w:sz w:val="28"/>
      <w:szCs w:val="28"/>
    </w:rPr>
  </w:style>
  <w:style w:type="character" w:customStyle="1" w:styleId="1b">
    <w:name w:val="Основной текст Знак1"/>
    <w:aliases w:val="Знак1 Знак Знак Знак Знак Знак1,Знак1 Знак Знак Знак Знак2"/>
    <w:uiPriority w:val="99"/>
    <w:locked/>
    <w:rsid w:val="00493D1C"/>
    <w:rPr>
      <w:rFonts w:ascii="Times New Roman" w:hAnsi="Times New Roman" w:cs="Times New Roman" w:hint="default"/>
      <w:sz w:val="27"/>
      <w:szCs w:val="27"/>
      <w:shd w:val="clear" w:color="auto" w:fill="FFFFFF"/>
    </w:rPr>
  </w:style>
  <w:style w:type="character" w:customStyle="1" w:styleId="40">
    <w:name w:val="Заголовок 4 Знак"/>
    <w:basedOn w:val="a6"/>
    <w:link w:val="4"/>
    <w:uiPriority w:val="9"/>
    <w:rsid w:val="00493D1C"/>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basedOn w:val="a6"/>
    <w:link w:val="5"/>
    <w:uiPriority w:val="9"/>
    <w:rsid w:val="00493D1C"/>
    <w:rPr>
      <w:b/>
      <w:bCs/>
      <w:iCs/>
      <w:sz w:val="22"/>
      <w:szCs w:val="22"/>
    </w:rPr>
  </w:style>
  <w:style w:type="character" w:customStyle="1" w:styleId="60">
    <w:name w:val="Заголовок 6 Знак"/>
    <w:basedOn w:val="a6"/>
    <w:link w:val="6"/>
    <w:uiPriority w:val="9"/>
    <w:rsid w:val="00493D1C"/>
    <w:rPr>
      <w:b/>
      <w:bCs/>
      <w:sz w:val="22"/>
      <w:szCs w:val="22"/>
    </w:rPr>
  </w:style>
  <w:style w:type="character" w:customStyle="1" w:styleId="70">
    <w:name w:val="Заголовок 7 Знак"/>
    <w:aliases w:val="Заголовок x.x Знак"/>
    <w:basedOn w:val="a6"/>
    <w:link w:val="7"/>
    <w:uiPriority w:val="9"/>
    <w:rsid w:val="00493D1C"/>
    <w:rPr>
      <w:sz w:val="24"/>
      <w:szCs w:val="24"/>
    </w:rPr>
  </w:style>
  <w:style w:type="character" w:customStyle="1" w:styleId="80">
    <w:name w:val="Заголовок 8 Знак"/>
    <w:basedOn w:val="a6"/>
    <w:link w:val="8"/>
    <w:uiPriority w:val="9"/>
    <w:rsid w:val="00493D1C"/>
    <w:rPr>
      <w:i/>
      <w:iCs/>
      <w:sz w:val="24"/>
      <w:szCs w:val="24"/>
    </w:rPr>
  </w:style>
  <w:style w:type="character" w:customStyle="1" w:styleId="90">
    <w:name w:val="Заголовок 9 Знак"/>
    <w:basedOn w:val="a6"/>
    <w:link w:val="9"/>
    <w:uiPriority w:val="9"/>
    <w:rsid w:val="00493D1C"/>
    <w:rPr>
      <w:rFonts w:ascii="Arial" w:hAnsi="Arial" w:cs="Arial"/>
      <w:sz w:val="22"/>
      <w:szCs w:val="22"/>
    </w:rPr>
  </w:style>
  <w:style w:type="character" w:customStyle="1" w:styleId="ae">
    <w:name w:val="Текст выноски Знак"/>
    <w:aliases w:val=" Знак5 Знак,Знак5 Знак"/>
    <w:basedOn w:val="a6"/>
    <w:link w:val="ad"/>
    <w:rsid w:val="00493D1C"/>
    <w:rPr>
      <w:rFonts w:ascii="Tahoma" w:hAnsi="Tahoma" w:cs="Courier New"/>
      <w:sz w:val="16"/>
      <w:szCs w:val="16"/>
    </w:rPr>
  </w:style>
  <w:style w:type="character" w:customStyle="1" w:styleId="af6">
    <w:name w:val="Текст примечания Знак"/>
    <w:basedOn w:val="a6"/>
    <w:link w:val="af5"/>
    <w:semiHidden/>
    <w:rsid w:val="00493D1C"/>
  </w:style>
  <w:style w:type="character" w:customStyle="1" w:styleId="af8">
    <w:name w:val="Тема примечания Знак"/>
    <w:basedOn w:val="af6"/>
    <w:link w:val="af7"/>
    <w:semiHidden/>
    <w:rsid w:val="00493D1C"/>
    <w:rPr>
      <w:b/>
      <w:bCs/>
    </w:rPr>
  </w:style>
  <w:style w:type="character" w:customStyle="1" w:styleId="afa">
    <w:name w:val="Схема документа Знак"/>
    <w:basedOn w:val="a6"/>
    <w:link w:val="af9"/>
    <w:semiHidden/>
    <w:rsid w:val="00493D1C"/>
    <w:rPr>
      <w:rFonts w:ascii="Tahoma" w:hAnsi="Tahoma"/>
      <w:sz w:val="24"/>
      <w:shd w:val="clear" w:color="auto" w:fill="000080"/>
    </w:rPr>
  </w:style>
  <w:style w:type="character" w:customStyle="1" w:styleId="affd">
    <w:name w:val="Абзац списка Знак"/>
    <w:aliases w:val="Варианты ответов Знак,Таблицы нейминг Знак"/>
    <w:link w:val="affc"/>
    <w:uiPriority w:val="34"/>
    <w:locked/>
    <w:rsid w:val="00493D1C"/>
    <w:rPr>
      <w:rFonts w:eastAsia="Calibri"/>
      <w:b/>
      <w:sz w:val="24"/>
      <w:szCs w:val="24"/>
    </w:rPr>
  </w:style>
  <w:style w:type="paragraph" w:customStyle="1" w:styleId="affffff9">
    <w:name w:val="Таблицы (моноширинный)"/>
    <w:basedOn w:val="a4"/>
    <w:next w:val="a4"/>
    <w:qFormat/>
    <w:rsid w:val="00493D1C"/>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4"/>
    <w:qFormat/>
    <w:rsid w:val="00493D1C"/>
    <w:pPr>
      <w:keepLines/>
      <w:ind w:left="623" w:hanging="113"/>
    </w:pPr>
    <w:rPr>
      <w:sz w:val="16"/>
      <w:szCs w:val="20"/>
    </w:rPr>
  </w:style>
  <w:style w:type="paragraph" w:customStyle="1" w:styleId="6-">
    <w:name w:val="6.Табл.-данные"/>
    <w:basedOn w:val="a4"/>
    <w:qFormat/>
    <w:rsid w:val="00493D1C"/>
    <w:pPr>
      <w:keepLines/>
      <w:spacing w:line="264" w:lineRule="auto"/>
      <w:ind w:right="227"/>
      <w:jc w:val="right"/>
    </w:pPr>
    <w:rPr>
      <w:sz w:val="18"/>
      <w:szCs w:val="20"/>
    </w:rPr>
  </w:style>
  <w:style w:type="paragraph" w:customStyle="1" w:styleId="maintext">
    <w:name w:val="maintext"/>
    <w:basedOn w:val="a4"/>
    <w:qFormat/>
    <w:rsid w:val="00493D1C"/>
    <w:pPr>
      <w:ind w:left="480" w:right="480"/>
      <w:jc w:val="both"/>
    </w:pPr>
    <w:rPr>
      <w:color w:val="202020"/>
      <w:sz w:val="22"/>
      <w:szCs w:val="22"/>
    </w:rPr>
  </w:style>
  <w:style w:type="paragraph" w:customStyle="1" w:styleId="ConsNormal">
    <w:name w:val="ConsNormal"/>
    <w:qFormat/>
    <w:rsid w:val="00493D1C"/>
    <w:pPr>
      <w:widowControl w:val="0"/>
      <w:autoSpaceDE w:val="0"/>
      <w:autoSpaceDN w:val="0"/>
      <w:adjustRightInd w:val="0"/>
      <w:ind w:right="19772" w:firstLine="720"/>
    </w:pPr>
    <w:rPr>
      <w:rFonts w:ascii="Arial" w:hAnsi="Arial" w:cs="Arial"/>
      <w:sz w:val="22"/>
      <w:szCs w:val="22"/>
    </w:rPr>
  </w:style>
  <w:style w:type="character" w:customStyle="1" w:styleId="affffffa">
    <w:name w:val="Основной текст + Полужирный"/>
    <w:basedOn w:val="1b"/>
    <w:uiPriority w:val="99"/>
    <w:rsid w:val="00493D1C"/>
    <w:rPr>
      <w:rFonts w:ascii="Arial" w:hAnsi="Arial" w:cs="Arial" w:hint="default"/>
      <w:b/>
      <w:bCs/>
      <w:sz w:val="19"/>
      <w:szCs w:val="19"/>
      <w:u w:val="none"/>
      <w:shd w:val="clear" w:color="auto" w:fill="FFFFFF"/>
    </w:rPr>
  </w:style>
  <w:style w:type="character" w:customStyle="1" w:styleId="Exact">
    <w:name w:val="Основной текст Exact"/>
    <w:basedOn w:val="a6"/>
    <w:uiPriority w:val="99"/>
    <w:rsid w:val="00493D1C"/>
    <w:rPr>
      <w:rFonts w:ascii="Arial" w:hAnsi="Arial" w:cs="Arial"/>
      <w:spacing w:val="3"/>
      <w:sz w:val="18"/>
      <w:szCs w:val="18"/>
      <w:u w:val="none"/>
    </w:rPr>
  </w:style>
  <w:style w:type="character" w:customStyle="1" w:styleId="2Exact">
    <w:name w:val="Основной текст (2) Exact"/>
    <w:basedOn w:val="a6"/>
    <w:uiPriority w:val="99"/>
    <w:rsid w:val="00493D1C"/>
    <w:rPr>
      <w:rFonts w:ascii="Arial" w:hAnsi="Arial" w:cs="Arial"/>
      <w:b/>
      <w:bCs/>
      <w:spacing w:val="3"/>
      <w:sz w:val="18"/>
      <w:szCs w:val="18"/>
      <w:u w:val="none"/>
    </w:rPr>
  </w:style>
  <w:style w:type="character" w:customStyle="1" w:styleId="63">
    <w:name w:val="Основной текст (6)_"/>
    <w:basedOn w:val="a6"/>
    <w:link w:val="610"/>
    <w:uiPriority w:val="99"/>
    <w:rsid w:val="00493D1C"/>
    <w:rPr>
      <w:i/>
      <w:iCs/>
      <w:sz w:val="19"/>
      <w:szCs w:val="19"/>
      <w:shd w:val="clear" w:color="auto" w:fill="FFFFFF"/>
    </w:rPr>
  </w:style>
  <w:style w:type="character" w:customStyle="1" w:styleId="6Arial">
    <w:name w:val="Основной текст (6) + Arial"/>
    <w:aliases w:val="Не курсив"/>
    <w:basedOn w:val="63"/>
    <w:uiPriority w:val="99"/>
    <w:rsid w:val="00493D1C"/>
    <w:rPr>
      <w:rFonts w:ascii="Arial" w:hAnsi="Arial" w:cs="Arial"/>
      <w:i w:val="0"/>
      <w:iCs w:val="0"/>
      <w:sz w:val="19"/>
      <w:szCs w:val="19"/>
      <w:shd w:val="clear" w:color="auto" w:fill="FFFFFF"/>
    </w:rPr>
  </w:style>
  <w:style w:type="paragraph" w:customStyle="1" w:styleId="610">
    <w:name w:val="Основной текст (6)1"/>
    <w:basedOn w:val="a4"/>
    <w:link w:val="63"/>
    <w:uiPriority w:val="99"/>
    <w:qFormat/>
    <w:rsid w:val="00493D1C"/>
    <w:pPr>
      <w:widowControl w:val="0"/>
      <w:shd w:val="clear" w:color="auto" w:fill="FFFFFF"/>
      <w:spacing w:before="300" w:line="240" w:lineRule="atLeast"/>
    </w:pPr>
    <w:rPr>
      <w:i/>
      <w:iCs/>
      <w:sz w:val="19"/>
      <w:szCs w:val="19"/>
    </w:rPr>
  </w:style>
  <w:style w:type="character" w:customStyle="1" w:styleId="aff8">
    <w:name w:val="Обычный (веб)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6"/>
    <w:link w:val="aff7"/>
    <w:uiPriority w:val="99"/>
    <w:rsid w:val="00493D1C"/>
    <w:rPr>
      <w:rFonts w:ascii="Calibri" w:eastAsia="Calibri" w:hAnsi="Calibri"/>
      <w:bCs/>
      <w:color w:val="000000"/>
      <w:kern w:val="24"/>
      <w:lang w:val="en-US" w:eastAsia="ar-SA" w:bidi="en-US"/>
    </w:rPr>
  </w:style>
  <w:style w:type="paragraph" w:customStyle="1" w:styleId="Default">
    <w:name w:val="Default"/>
    <w:qFormat/>
    <w:rsid w:val="00493D1C"/>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4"/>
    <w:next w:val="a4"/>
    <w:qFormat/>
    <w:rsid w:val="00493D1C"/>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493D1C"/>
    <w:rPr>
      <w:rFonts w:ascii="Arial" w:hAnsi="Arial" w:cs="Arial"/>
    </w:rPr>
  </w:style>
  <w:style w:type="character" w:customStyle="1" w:styleId="affffffb">
    <w:name w:val="Основной текст_"/>
    <w:basedOn w:val="a6"/>
    <w:link w:val="1c"/>
    <w:rsid w:val="00493D1C"/>
    <w:rPr>
      <w:sz w:val="26"/>
      <w:szCs w:val="26"/>
      <w:shd w:val="clear" w:color="auto" w:fill="FFFFFF"/>
    </w:rPr>
  </w:style>
  <w:style w:type="paragraph" w:customStyle="1" w:styleId="1c">
    <w:name w:val="Основной текст1"/>
    <w:basedOn w:val="a4"/>
    <w:link w:val="affffffb"/>
    <w:qFormat/>
    <w:rsid w:val="00493D1C"/>
    <w:pPr>
      <w:widowControl w:val="0"/>
      <w:shd w:val="clear" w:color="auto" w:fill="FFFFFF"/>
      <w:spacing w:after="240" w:line="302" w:lineRule="exact"/>
    </w:pPr>
    <w:rPr>
      <w:sz w:val="26"/>
      <w:szCs w:val="26"/>
    </w:rPr>
  </w:style>
  <w:style w:type="character" w:customStyle="1" w:styleId="Bodytext">
    <w:name w:val="Body text_"/>
    <w:basedOn w:val="a6"/>
    <w:link w:val="2f9"/>
    <w:rsid w:val="00493D1C"/>
    <w:rPr>
      <w:shd w:val="clear" w:color="auto" w:fill="FFFFFF"/>
    </w:rPr>
  </w:style>
  <w:style w:type="character" w:customStyle="1" w:styleId="Bodytext7">
    <w:name w:val="Body text (7)_"/>
    <w:basedOn w:val="a6"/>
    <w:link w:val="Bodytext70"/>
    <w:rsid w:val="00493D1C"/>
    <w:rPr>
      <w:b/>
      <w:bCs/>
      <w:sz w:val="23"/>
      <w:szCs w:val="23"/>
      <w:shd w:val="clear" w:color="auto" w:fill="FFFFFF"/>
    </w:rPr>
  </w:style>
  <w:style w:type="paragraph" w:customStyle="1" w:styleId="2f9">
    <w:name w:val="Основной текст2"/>
    <w:basedOn w:val="a4"/>
    <w:link w:val="Bodytext"/>
    <w:qFormat/>
    <w:rsid w:val="00493D1C"/>
    <w:pPr>
      <w:widowControl w:val="0"/>
      <w:shd w:val="clear" w:color="auto" w:fill="FFFFFF"/>
      <w:spacing w:before="540" w:line="0" w:lineRule="atLeast"/>
    </w:pPr>
    <w:rPr>
      <w:sz w:val="20"/>
      <w:szCs w:val="20"/>
    </w:rPr>
  </w:style>
  <w:style w:type="paragraph" w:customStyle="1" w:styleId="Bodytext70">
    <w:name w:val="Body text (7)"/>
    <w:basedOn w:val="a4"/>
    <w:link w:val="Bodytext7"/>
    <w:qFormat/>
    <w:rsid w:val="00493D1C"/>
    <w:pPr>
      <w:widowControl w:val="0"/>
      <w:shd w:val="clear" w:color="auto" w:fill="FFFFFF"/>
      <w:spacing w:after="60" w:line="0" w:lineRule="atLeast"/>
      <w:jc w:val="both"/>
    </w:pPr>
    <w:rPr>
      <w:b/>
      <w:bCs/>
      <w:sz w:val="23"/>
      <w:szCs w:val="23"/>
    </w:rPr>
  </w:style>
  <w:style w:type="character" w:customStyle="1" w:styleId="affffffc">
    <w:name w:val="Основной текст + Не 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0">
    <w:name w:val="Основной текст3"/>
    <w:basedOn w:val="a4"/>
    <w:qFormat/>
    <w:rsid w:val="00493D1C"/>
    <w:pPr>
      <w:widowControl w:val="0"/>
      <w:shd w:val="clear" w:color="auto" w:fill="FFFFFF"/>
      <w:spacing w:before="420" w:after="60" w:line="0" w:lineRule="atLeast"/>
      <w:jc w:val="both"/>
    </w:pPr>
    <w:rPr>
      <w:b/>
      <w:bCs/>
      <w:color w:val="000000"/>
      <w:sz w:val="22"/>
      <w:szCs w:val="22"/>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locked/>
    <w:rsid w:val="00493D1C"/>
    <w:rPr>
      <w:rFonts w:asciiTheme="minorHAnsi" w:hAnsiTheme="minorHAnsi"/>
      <w:b/>
      <w:bCs/>
      <w:sz w:val="24"/>
    </w:rPr>
  </w:style>
  <w:style w:type="paragraph" w:customStyle="1" w:styleId="160">
    <w:name w:val="Основной текст16"/>
    <w:basedOn w:val="a4"/>
    <w:qFormat/>
    <w:rsid w:val="00493D1C"/>
    <w:pPr>
      <w:widowControl w:val="0"/>
      <w:shd w:val="clear" w:color="auto" w:fill="FFFFFF"/>
      <w:spacing w:line="442" w:lineRule="exact"/>
      <w:ind w:hanging="1800"/>
    </w:pPr>
    <w:rPr>
      <w:color w:val="000000"/>
      <w:sz w:val="27"/>
      <w:szCs w:val="27"/>
    </w:rPr>
  </w:style>
  <w:style w:type="paragraph" w:customStyle="1" w:styleId="110">
    <w:name w:val="Основной текст11"/>
    <w:basedOn w:val="a4"/>
    <w:qFormat/>
    <w:rsid w:val="00493D1C"/>
    <w:pPr>
      <w:widowControl w:val="0"/>
      <w:shd w:val="clear" w:color="auto" w:fill="FFFFFF"/>
      <w:spacing w:line="0" w:lineRule="atLeast"/>
      <w:ind w:hanging="800"/>
      <w:jc w:val="both"/>
    </w:pPr>
    <w:rPr>
      <w:color w:val="000000"/>
      <w:sz w:val="26"/>
      <w:szCs w:val="26"/>
    </w:rPr>
  </w:style>
  <w:style w:type="paragraph" w:customStyle="1" w:styleId="ConsPlusCell">
    <w:name w:val="ConsPlusCell"/>
    <w:qFormat/>
    <w:rsid w:val="00493D1C"/>
    <w:pPr>
      <w:widowControl w:val="0"/>
      <w:autoSpaceDE w:val="0"/>
      <w:autoSpaceDN w:val="0"/>
    </w:pPr>
    <w:rPr>
      <w:rFonts w:ascii="Courier New" w:hAnsi="Courier New" w:cs="Courier New"/>
    </w:rPr>
  </w:style>
  <w:style w:type="paragraph" w:customStyle="1" w:styleId="ConsPlusNonformat">
    <w:name w:val="ConsPlusNonformat"/>
    <w:qFormat/>
    <w:rsid w:val="00493D1C"/>
    <w:pPr>
      <w:widowControl w:val="0"/>
      <w:autoSpaceDE w:val="0"/>
      <w:autoSpaceDN w:val="0"/>
      <w:adjustRightInd w:val="0"/>
    </w:pPr>
    <w:rPr>
      <w:rFonts w:ascii="Courier New" w:hAnsi="Courier New" w:cs="Courier New"/>
    </w:rPr>
  </w:style>
  <w:style w:type="paragraph" w:customStyle="1" w:styleId="a3">
    <w:name w:val="Требования"/>
    <w:basedOn w:val="a4"/>
    <w:qFormat/>
    <w:rsid w:val="00493D1C"/>
    <w:pPr>
      <w:numPr>
        <w:ilvl w:val="1"/>
        <w:numId w:val="13"/>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6"/>
    <w:rsid w:val="00493D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493D1C"/>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6"/>
    <w:semiHidden/>
    <w:rsid w:val="00493D1C"/>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6"/>
    <w:semiHidden/>
    <w:rsid w:val="00493D1C"/>
    <w:rPr>
      <w:rFonts w:ascii="Times New Roman" w:eastAsia="Times New Roman" w:hAnsi="Times New Roman" w:cs="Times New Roman"/>
      <w:sz w:val="24"/>
      <w:szCs w:val="24"/>
      <w:lang w:eastAsia="ru-RU"/>
    </w:rPr>
  </w:style>
  <w:style w:type="character" w:customStyle="1" w:styleId="2fa">
    <w:name w:val="Основной текст Знак2"/>
    <w:aliases w:val="Основной текст Знак Знак Знак Знак Знак1,Основной текст Знак1 Знак1,Знак3 Знак Знак Знак1,Знак9 Знак1,Знак3 Знак3"/>
    <w:basedOn w:val="a6"/>
    <w:locked/>
    <w:rsid w:val="00493D1C"/>
    <w:rPr>
      <w:rFonts w:ascii="Calibri" w:eastAsia="Calibri" w:hAnsi="Calibri" w:hint="default"/>
      <w:sz w:val="24"/>
      <w:szCs w:val="22"/>
      <w:lang w:eastAsia="en-US"/>
    </w:rPr>
  </w:style>
  <w:style w:type="paragraph" w:customStyle="1" w:styleId="affffffd">
    <w:name w:val="Знак Знак Знак Знак"/>
    <w:basedOn w:val="a4"/>
    <w:qFormat/>
    <w:rsid w:val="00493D1C"/>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493D1C"/>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493D1C"/>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e">
    <w:name w:val="Заголовок статьи"/>
    <w:basedOn w:val="a4"/>
    <w:next w:val="a4"/>
    <w:qFormat/>
    <w:rsid w:val="00493D1C"/>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4"/>
    <w:qFormat/>
    <w:rsid w:val="00493D1C"/>
    <w:pPr>
      <w:spacing w:before="100" w:beforeAutospacing="1" w:after="100" w:afterAutospacing="1"/>
    </w:pPr>
  </w:style>
  <w:style w:type="paragraph" w:customStyle="1" w:styleId="consplusnormal1">
    <w:name w:val="consplusnormal"/>
    <w:basedOn w:val="a4"/>
    <w:qFormat/>
    <w:rsid w:val="00493D1C"/>
    <w:pPr>
      <w:spacing w:before="100" w:beforeAutospacing="1" w:after="100" w:afterAutospacing="1"/>
    </w:pPr>
  </w:style>
  <w:style w:type="paragraph" w:customStyle="1" w:styleId="afffffff">
    <w:name w:val="основной текст"/>
    <w:basedOn w:val="a4"/>
    <w:qFormat/>
    <w:rsid w:val="00493D1C"/>
    <w:pPr>
      <w:spacing w:after="120"/>
      <w:ind w:firstLine="851"/>
      <w:jc w:val="both"/>
    </w:pPr>
    <w:rPr>
      <w:rFonts w:ascii="Arial" w:hAnsi="Arial"/>
      <w:sz w:val="28"/>
      <w:szCs w:val="20"/>
    </w:rPr>
  </w:style>
  <w:style w:type="paragraph" w:customStyle="1" w:styleId="FR1">
    <w:name w:val="FR1"/>
    <w:qFormat/>
    <w:rsid w:val="00493D1C"/>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8"/>
    <w:qFormat/>
    <w:rsid w:val="00493D1C"/>
  </w:style>
  <w:style w:type="paragraph" w:customStyle="1" w:styleId="Georgia">
    <w:name w:val="Основной текст + Georgia"/>
    <w:aliases w:val="11.5 pt,Интервал 0 pt"/>
    <w:basedOn w:val="Arial"/>
    <w:qFormat/>
    <w:rsid w:val="00493D1C"/>
  </w:style>
  <w:style w:type="paragraph" w:customStyle="1" w:styleId="ConsPlusTitle">
    <w:name w:val="ConsPlusTitle"/>
    <w:qFormat/>
    <w:rsid w:val="00493D1C"/>
    <w:pPr>
      <w:widowControl w:val="0"/>
      <w:autoSpaceDE w:val="0"/>
      <w:autoSpaceDN w:val="0"/>
    </w:pPr>
    <w:rPr>
      <w:rFonts w:ascii="Calibri" w:hAnsi="Calibri" w:cs="Calibri"/>
      <w:b/>
      <w:sz w:val="22"/>
    </w:rPr>
  </w:style>
  <w:style w:type="paragraph" w:customStyle="1" w:styleId="dktexjustify">
    <w:name w:val="dktexjustify"/>
    <w:basedOn w:val="a4"/>
    <w:qFormat/>
    <w:rsid w:val="00493D1C"/>
    <w:pPr>
      <w:spacing w:before="100" w:beforeAutospacing="1" w:after="100" w:afterAutospacing="1"/>
    </w:pPr>
  </w:style>
  <w:style w:type="paragraph" w:customStyle="1" w:styleId="S4">
    <w:name w:val="S_Обычный жирный"/>
    <w:basedOn w:val="a4"/>
    <w:qFormat/>
    <w:rsid w:val="00493D1C"/>
    <w:pPr>
      <w:ind w:firstLine="709"/>
      <w:jc w:val="both"/>
    </w:pPr>
    <w:rPr>
      <w:sz w:val="28"/>
    </w:rPr>
  </w:style>
  <w:style w:type="paragraph" w:customStyle="1" w:styleId="200">
    <w:name w:val="Основной текст20"/>
    <w:basedOn w:val="a4"/>
    <w:qFormat/>
    <w:rsid w:val="00493D1C"/>
    <w:pPr>
      <w:widowControl w:val="0"/>
      <w:shd w:val="clear" w:color="auto" w:fill="FFFFFF"/>
      <w:spacing w:line="0" w:lineRule="atLeast"/>
      <w:ind w:hanging="340"/>
      <w:jc w:val="center"/>
    </w:pPr>
    <w:rPr>
      <w:sz w:val="20"/>
      <w:szCs w:val="20"/>
    </w:rPr>
  </w:style>
  <w:style w:type="character" w:customStyle="1" w:styleId="afffffff0">
    <w:name w:val="Основной текст + Курсив"/>
    <w:basedOn w:val="a6"/>
    <w:rsid w:val="00493D1C"/>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6"/>
    <w:rsid w:val="00493D1C"/>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b"/>
    <w:rsid w:val="00493D1C"/>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b"/>
    <w:rsid w:val="00493D1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1">
    <w:name w:val="Основной текст (11)"/>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2">
    <w:name w:val="Основной текст (11) + Не курсив"/>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83">
    <w:name w:val="Основной текст (8)_"/>
    <w:basedOn w:val="a6"/>
    <w:link w:val="84"/>
    <w:rsid w:val="00493D1C"/>
    <w:rPr>
      <w:sz w:val="8"/>
      <w:szCs w:val="8"/>
      <w:shd w:val="clear" w:color="auto" w:fill="FFFFFF"/>
    </w:rPr>
  </w:style>
  <w:style w:type="paragraph" w:customStyle="1" w:styleId="84">
    <w:name w:val="Основной текст (8)"/>
    <w:basedOn w:val="a4"/>
    <w:link w:val="83"/>
    <w:qFormat/>
    <w:rsid w:val="00493D1C"/>
    <w:pPr>
      <w:shd w:val="clear" w:color="auto" w:fill="FFFFFF"/>
      <w:spacing w:line="0" w:lineRule="atLeast"/>
    </w:pPr>
    <w:rPr>
      <w:sz w:val="8"/>
      <w:szCs w:val="8"/>
    </w:rPr>
  </w:style>
  <w:style w:type="paragraph" w:customStyle="1" w:styleId="100">
    <w:name w:val="Табличный_центр_10"/>
    <w:basedOn w:val="a4"/>
    <w:qFormat/>
    <w:rsid w:val="00493D1C"/>
    <w:pPr>
      <w:jc w:val="center"/>
    </w:pPr>
    <w:rPr>
      <w:sz w:val="20"/>
    </w:rPr>
  </w:style>
  <w:style w:type="paragraph" w:customStyle="1" w:styleId="92">
    <w:name w:val="Основной текст9"/>
    <w:basedOn w:val="a4"/>
    <w:qFormat/>
    <w:rsid w:val="00493D1C"/>
    <w:pPr>
      <w:widowControl w:val="0"/>
      <w:shd w:val="clear" w:color="auto" w:fill="FFFFFF"/>
      <w:spacing w:after="300" w:line="317" w:lineRule="exact"/>
    </w:pPr>
    <w:rPr>
      <w:spacing w:val="4"/>
      <w:sz w:val="20"/>
      <w:szCs w:val="20"/>
    </w:rPr>
  </w:style>
  <w:style w:type="character" w:customStyle="1" w:styleId="blk">
    <w:name w:val="blk"/>
    <w:basedOn w:val="a6"/>
    <w:rsid w:val="00493D1C"/>
  </w:style>
  <w:style w:type="paragraph" w:customStyle="1" w:styleId="afffffff1">
    <w:name w:val="ТЕКСТ ГРАД"/>
    <w:basedOn w:val="a4"/>
    <w:link w:val="afffffff2"/>
    <w:qFormat/>
    <w:rsid w:val="00493D1C"/>
    <w:pPr>
      <w:spacing w:line="360" w:lineRule="auto"/>
      <w:ind w:firstLine="709"/>
      <w:jc w:val="both"/>
    </w:pPr>
    <w:rPr>
      <w:lang w:val="x-none" w:eastAsia="x-none"/>
    </w:rPr>
  </w:style>
  <w:style w:type="character" w:customStyle="1" w:styleId="afffffff2">
    <w:name w:val="ТЕКСТ ГРАД Знак"/>
    <w:link w:val="afffffff1"/>
    <w:rsid w:val="00493D1C"/>
    <w:rPr>
      <w:sz w:val="24"/>
      <w:szCs w:val="24"/>
      <w:lang w:val="x-none" w:eastAsia="x-none"/>
    </w:rPr>
  </w:style>
  <w:style w:type="character" w:customStyle="1" w:styleId="01">
    <w:name w:val="Заголовок 01 Знак"/>
    <w:link w:val="010"/>
    <w:locked/>
    <w:rsid w:val="00C90F89"/>
    <w:rPr>
      <w:rFonts w:eastAsia="Calibri"/>
      <w:b/>
      <w:sz w:val="28"/>
      <w:szCs w:val="28"/>
      <w:lang w:eastAsia="en-US"/>
    </w:rPr>
  </w:style>
  <w:style w:type="paragraph" w:customStyle="1" w:styleId="010">
    <w:name w:val="Заголовок 01"/>
    <w:basedOn w:val="a4"/>
    <w:link w:val="01"/>
    <w:qFormat/>
    <w:rsid w:val="00C90F89"/>
    <w:pPr>
      <w:tabs>
        <w:tab w:val="left" w:pos="0"/>
      </w:tabs>
      <w:ind w:left="-181"/>
      <w:jc w:val="center"/>
      <w:outlineLvl w:val="0"/>
    </w:pPr>
    <w:rPr>
      <w:rFonts w:eastAsia="Calibri"/>
      <w:b/>
      <w:sz w:val="28"/>
      <w:szCs w:val="28"/>
      <w:lang w:eastAsia="en-US"/>
    </w:rPr>
  </w:style>
  <w:style w:type="character" w:customStyle="1" w:styleId="710">
    <w:name w:val="Заголовок 7 Знак1"/>
    <w:aliases w:val="Заголовок x.x Знак1"/>
    <w:basedOn w:val="a6"/>
    <w:uiPriority w:val="9"/>
    <w:semiHidden/>
    <w:rsid w:val="0075044E"/>
    <w:rPr>
      <w:rFonts w:asciiTheme="majorHAnsi" w:eastAsiaTheme="majorEastAsia" w:hAnsiTheme="majorHAnsi" w:cstheme="majorBidi"/>
      <w:i/>
      <w:iCs/>
      <w:color w:val="243F60" w:themeColor="accent1" w:themeShade="7F"/>
      <w:sz w:val="24"/>
      <w:szCs w:val="24"/>
    </w:rPr>
  </w:style>
  <w:style w:type="character" w:customStyle="1" w:styleId="1d">
    <w:name w:val="Верхний колонтитул Знак1"/>
    <w:aliases w:val="Знак4 Знак1"/>
    <w:basedOn w:val="a6"/>
    <w:uiPriority w:val="99"/>
    <w:semiHidden/>
    <w:rsid w:val="0075044E"/>
    <w:rPr>
      <w:sz w:val="24"/>
      <w:szCs w:val="24"/>
    </w:rPr>
  </w:style>
  <w:style w:type="character" w:customStyle="1" w:styleId="1e">
    <w:name w:val="Основной текст с отступом Знак1"/>
    <w:basedOn w:val="a6"/>
    <w:semiHidden/>
    <w:rsid w:val="0075044E"/>
    <w:rPr>
      <w:sz w:val="24"/>
      <w:szCs w:val="24"/>
    </w:rPr>
  </w:style>
  <w:style w:type="character" w:customStyle="1" w:styleId="1f">
    <w:name w:val="Текст примечания Знак1"/>
    <w:basedOn w:val="a6"/>
    <w:semiHidden/>
    <w:rsid w:val="0075044E"/>
  </w:style>
  <w:style w:type="character" w:customStyle="1" w:styleId="1f0">
    <w:name w:val="Текст выноски Знак1"/>
    <w:aliases w:val="Знак5 Знак1"/>
    <w:basedOn w:val="a6"/>
    <w:semiHidden/>
    <w:rsid w:val="0075044E"/>
    <w:rPr>
      <w:rFonts w:ascii="Segoe UI" w:hAnsi="Segoe UI" w:cs="Segoe UI"/>
      <w:sz w:val="18"/>
      <w:szCs w:val="18"/>
    </w:rPr>
  </w:style>
  <w:style w:type="character" w:customStyle="1" w:styleId="810">
    <w:name w:val="Заголовок 8 Знак1"/>
    <w:basedOn w:val="a6"/>
    <w:uiPriority w:val="9"/>
    <w:semiHidden/>
    <w:rsid w:val="0075044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6"/>
    <w:uiPriority w:val="9"/>
    <w:semiHidden/>
    <w:rsid w:val="0075044E"/>
    <w:rPr>
      <w:rFonts w:asciiTheme="majorHAnsi" w:eastAsiaTheme="majorEastAsia" w:hAnsiTheme="majorHAnsi" w:cstheme="majorBidi"/>
      <w:i/>
      <w:iCs/>
      <w:color w:val="272727" w:themeColor="text1" w:themeTint="D8"/>
      <w:sz w:val="21"/>
      <w:szCs w:val="21"/>
    </w:rPr>
  </w:style>
  <w:style w:type="character" w:customStyle="1" w:styleId="1f1">
    <w:name w:val="Тема примечания Знак1"/>
    <w:basedOn w:val="1f"/>
    <w:semiHidden/>
    <w:rsid w:val="0075044E"/>
    <w:rPr>
      <w:b/>
      <w:bCs/>
    </w:rPr>
  </w:style>
  <w:style w:type="character" w:customStyle="1" w:styleId="1f2">
    <w:name w:val="Схема документа Знак1"/>
    <w:basedOn w:val="a6"/>
    <w:semiHidden/>
    <w:rsid w:val="0075044E"/>
    <w:rPr>
      <w:rFonts w:ascii="Segoe UI" w:hAnsi="Segoe UI" w:cs="Segoe UI"/>
      <w:sz w:val="16"/>
      <w:szCs w:val="16"/>
    </w:rPr>
  </w:style>
  <w:style w:type="character" w:customStyle="1" w:styleId="1f3">
    <w:name w:val="Текст сноски Знак1"/>
    <w:basedOn w:val="a6"/>
    <w:uiPriority w:val="99"/>
    <w:semiHidden/>
    <w:rsid w:val="0075044E"/>
  </w:style>
  <w:style w:type="character" w:customStyle="1" w:styleId="1f4">
    <w:name w:val="Название Знак1"/>
    <w:basedOn w:val="a6"/>
    <w:rsid w:val="0075044E"/>
    <w:rPr>
      <w:rFonts w:asciiTheme="majorHAnsi" w:eastAsiaTheme="majorEastAsia" w:hAnsiTheme="majorHAnsi" w:cstheme="majorBidi"/>
      <w:spacing w:val="-10"/>
      <w:kern w:val="28"/>
      <w:sz w:val="56"/>
      <w:szCs w:val="56"/>
    </w:rPr>
  </w:style>
  <w:style w:type="character" w:customStyle="1" w:styleId="1f5">
    <w:name w:val="Подзаголовок Знак1"/>
    <w:basedOn w:val="a6"/>
    <w:uiPriority w:val="11"/>
    <w:rsid w:val="0075044E"/>
    <w:rPr>
      <w:rFonts w:asciiTheme="minorHAnsi" w:eastAsiaTheme="minorEastAsia" w:hAnsiTheme="minorHAnsi" w:cstheme="minorBidi"/>
      <w:color w:val="5A5A5A" w:themeColor="text1" w:themeTint="A5"/>
      <w:spacing w:val="15"/>
      <w:sz w:val="22"/>
      <w:szCs w:val="22"/>
    </w:rPr>
  </w:style>
  <w:style w:type="character" w:customStyle="1" w:styleId="212">
    <w:name w:val="Цитата 2 Знак1"/>
    <w:basedOn w:val="a6"/>
    <w:uiPriority w:val="29"/>
    <w:rsid w:val="0075044E"/>
    <w:rPr>
      <w:i/>
      <w:iCs/>
      <w:color w:val="404040" w:themeColor="text1" w:themeTint="BF"/>
      <w:sz w:val="24"/>
      <w:szCs w:val="24"/>
    </w:rPr>
  </w:style>
  <w:style w:type="character" w:customStyle="1" w:styleId="1f6">
    <w:name w:val="Выделенная цитата Знак1"/>
    <w:basedOn w:val="a6"/>
    <w:uiPriority w:val="30"/>
    <w:rsid w:val="0075044E"/>
    <w:rPr>
      <w:i/>
      <w:iCs/>
      <w:color w:val="4F81BD" w:themeColor="accent1"/>
      <w:sz w:val="24"/>
      <w:szCs w:val="24"/>
    </w:rPr>
  </w:style>
  <w:style w:type="character" w:customStyle="1" w:styleId="213">
    <w:name w:val="Основной текст с отступом 2 Знак1"/>
    <w:basedOn w:val="a6"/>
    <w:semiHidden/>
    <w:rsid w:val="0075044E"/>
    <w:rPr>
      <w:sz w:val="24"/>
      <w:szCs w:val="24"/>
    </w:rPr>
  </w:style>
  <w:style w:type="character" w:customStyle="1" w:styleId="312">
    <w:name w:val="Основной текст 3 Знак1"/>
    <w:basedOn w:val="a6"/>
    <w:semiHidden/>
    <w:rsid w:val="0075044E"/>
    <w:rPr>
      <w:sz w:val="16"/>
      <w:szCs w:val="16"/>
    </w:rPr>
  </w:style>
  <w:style w:type="character" w:customStyle="1" w:styleId="313">
    <w:name w:val="Основной текст с отступом 3 Знак1"/>
    <w:basedOn w:val="a6"/>
    <w:semiHidden/>
    <w:rsid w:val="0075044E"/>
    <w:rPr>
      <w:sz w:val="16"/>
      <w:szCs w:val="16"/>
    </w:rPr>
  </w:style>
  <w:style w:type="character" w:customStyle="1" w:styleId="1f7">
    <w:name w:val="Шапка Знак1"/>
    <w:basedOn w:val="a6"/>
    <w:semiHidden/>
    <w:rsid w:val="0075044E"/>
    <w:rPr>
      <w:rFonts w:asciiTheme="majorHAnsi" w:eastAsiaTheme="majorEastAsia" w:hAnsiTheme="majorHAnsi" w:cstheme="majorBidi"/>
      <w:sz w:val="24"/>
      <w:szCs w:val="24"/>
      <w:shd w:val="pct20" w:color="auto" w:fill="auto"/>
    </w:rPr>
  </w:style>
  <w:style w:type="character" w:customStyle="1" w:styleId="1f8">
    <w:name w:val="Дата Знак1"/>
    <w:basedOn w:val="a6"/>
    <w:semiHidden/>
    <w:rsid w:val="0075044E"/>
    <w:rPr>
      <w:sz w:val="24"/>
      <w:szCs w:val="24"/>
    </w:rPr>
  </w:style>
  <w:style w:type="character" w:customStyle="1" w:styleId="1f9">
    <w:name w:val="Заголовок записки Знак1"/>
    <w:basedOn w:val="a6"/>
    <w:semiHidden/>
    <w:rsid w:val="0075044E"/>
    <w:rPr>
      <w:sz w:val="24"/>
      <w:szCs w:val="24"/>
    </w:rPr>
  </w:style>
  <w:style w:type="character" w:customStyle="1" w:styleId="1fa">
    <w:name w:val="Красная строка Знак1"/>
    <w:basedOn w:val="1b"/>
    <w:semiHidden/>
    <w:rsid w:val="0075044E"/>
    <w:rPr>
      <w:rFonts w:ascii="Times New Roman" w:hAnsi="Times New Roman" w:cs="Times New Roman" w:hint="default"/>
      <w:sz w:val="24"/>
      <w:szCs w:val="24"/>
      <w:shd w:val="clear" w:color="auto" w:fill="FFFFFF"/>
    </w:rPr>
  </w:style>
  <w:style w:type="character" w:customStyle="1" w:styleId="214">
    <w:name w:val="Красная строка 2 Знак1"/>
    <w:basedOn w:val="1e"/>
    <w:semiHidden/>
    <w:rsid w:val="0075044E"/>
    <w:rPr>
      <w:sz w:val="24"/>
      <w:szCs w:val="24"/>
    </w:rPr>
  </w:style>
  <w:style w:type="character" w:customStyle="1" w:styleId="1fb">
    <w:name w:val="Подпись Знак1"/>
    <w:basedOn w:val="a6"/>
    <w:semiHidden/>
    <w:rsid w:val="0075044E"/>
    <w:rPr>
      <w:sz w:val="24"/>
      <w:szCs w:val="24"/>
    </w:rPr>
  </w:style>
  <w:style w:type="character" w:customStyle="1" w:styleId="1fc">
    <w:name w:val="Приветствие Знак1"/>
    <w:basedOn w:val="a6"/>
    <w:semiHidden/>
    <w:rsid w:val="0075044E"/>
    <w:rPr>
      <w:sz w:val="24"/>
      <w:szCs w:val="24"/>
    </w:rPr>
  </w:style>
  <w:style w:type="character" w:customStyle="1" w:styleId="1fd">
    <w:name w:val="Прощание Знак1"/>
    <w:basedOn w:val="a6"/>
    <w:semiHidden/>
    <w:rsid w:val="0075044E"/>
    <w:rPr>
      <w:sz w:val="24"/>
      <w:szCs w:val="24"/>
    </w:rPr>
  </w:style>
  <w:style w:type="character" w:customStyle="1" w:styleId="1fe">
    <w:name w:val="Текст Знак1"/>
    <w:basedOn w:val="a6"/>
    <w:semiHidden/>
    <w:rsid w:val="0075044E"/>
    <w:rPr>
      <w:rFonts w:ascii="Consolas" w:hAnsi="Consolas"/>
      <w:sz w:val="21"/>
      <w:szCs w:val="21"/>
    </w:rPr>
  </w:style>
  <w:style w:type="character" w:customStyle="1" w:styleId="1ff">
    <w:name w:val="Электронная подпись Знак1"/>
    <w:basedOn w:val="a6"/>
    <w:semiHidden/>
    <w:rsid w:val="0075044E"/>
    <w:rPr>
      <w:sz w:val="24"/>
      <w:szCs w:val="24"/>
    </w:rPr>
  </w:style>
  <w:style w:type="character" w:customStyle="1" w:styleId="1ff0">
    <w:name w:val="Текст концевой сноски Знак1"/>
    <w:basedOn w:val="a6"/>
    <w:semiHidden/>
    <w:rsid w:val="0075044E"/>
  </w:style>
  <w:style w:type="character" w:customStyle="1" w:styleId="Arial1">
    <w:name w:val="Основной текст + Arial1"/>
    <w:aliases w:val="10 pt1,Курсив1"/>
    <w:rsid w:val="0075044E"/>
    <w:rPr>
      <w:rFonts w:ascii="Arial" w:eastAsia="Arial" w:hAnsi="Arial" w:cs="Arial" w:hint="default"/>
      <w:b w:val="0"/>
      <w:bCs w:val="0"/>
      <w:i/>
      <w:iCs/>
      <w:smallCaps w:val="0"/>
      <w:strike w:val="0"/>
      <w:dstrike w:val="0"/>
      <w:color w:val="000000"/>
      <w:spacing w:val="-10"/>
      <w:w w:val="100"/>
      <w:position w:val="0"/>
      <w:sz w:val="20"/>
      <w:szCs w:val="20"/>
      <w:u w:val="none"/>
      <w:effect w:val="none"/>
      <w:lang w:val="ru-RU"/>
    </w:rPr>
  </w:style>
  <w:style w:type="character" w:customStyle="1" w:styleId="Georgia1">
    <w:name w:val="Основной текст + Georgia1"/>
    <w:aliases w:val="11.5 pt1,Интервал 0 pt1"/>
    <w:rsid w:val="0075044E"/>
    <w:rPr>
      <w:rFonts w:ascii="Georgia" w:eastAsia="Georgia" w:hAnsi="Georgia" w:cs="Georgia"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0pt0">
    <w:name w:val="Основной текст + 10 pt"/>
    <w:aliases w:val="Полужирный"/>
    <w:basedOn w:val="affffffb"/>
    <w:rsid w:val="0075044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ArialUnicodeMS1">
    <w:name w:val="Основной текст + Arial Unicode MS1"/>
    <w:aliases w:val="11.5 pt2"/>
    <w:basedOn w:val="affffffb"/>
    <w:rsid w:val="0075044E"/>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43664791">
      <w:bodyDiv w:val="1"/>
      <w:marLeft w:val="0"/>
      <w:marRight w:val="0"/>
      <w:marTop w:val="0"/>
      <w:marBottom w:val="0"/>
      <w:divBdr>
        <w:top w:val="none" w:sz="0" w:space="0" w:color="auto"/>
        <w:left w:val="none" w:sz="0" w:space="0" w:color="auto"/>
        <w:bottom w:val="none" w:sz="0" w:space="0" w:color="auto"/>
        <w:right w:val="none" w:sz="0" w:space="0" w:color="auto"/>
      </w:divBdr>
    </w:div>
    <w:div w:id="15303157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68476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189488086">
      <w:bodyDiv w:val="1"/>
      <w:marLeft w:val="0"/>
      <w:marRight w:val="0"/>
      <w:marTop w:val="0"/>
      <w:marBottom w:val="0"/>
      <w:divBdr>
        <w:top w:val="none" w:sz="0" w:space="0" w:color="auto"/>
        <w:left w:val="none" w:sz="0" w:space="0" w:color="auto"/>
        <w:bottom w:val="none" w:sz="0" w:space="0" w:color="auto"/>
        <w:right w:val="none" w:sz="0" w:space="0" w:color="auto"/>
      </w:divBdr>
    </w:div>
    <w:div w:id="223950285">
      <w:bodyDiv w:val="1"/>
      <w:marLeft w:val="0"/>
      <w:marRight w:val="0"/>
      <w:marTop w:val="0"/>
      <w:marBottom w:val="0"/>
      <w:divBdr>
        <w:top w:val="none" w:sz="0" w:space="0" w:color="auto"/>
        <w:left w:val="none" w:sz="0" w:space="0" w:color="auto"/>
        <w:bottom w:val="none" w:sz="0" w:space="0" w:color="auto"/>
        <w:right w:val="none" w:sz="0" w:space="0" w:color="auto"/>
      </w:divBdr>
    </w:div>
    <w:div w:id="290019976">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32630811">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
    <w:div w:id="443578856">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16382356">
      <w:bodyDiv w:val="1"/>
      <w:marLeft w:val="0"/>
      <w:marRight w:val="0"/>
      <w:marTop w:val="0"/>
      <w:marBottom w:val="0"/>
      <w:divBdr>
        <w:top w:val="none" w:sz="0" w:space="0" w:color="auto"/>
        <w:left w:val="none" w:sz="0" w:space="0" w:color="auto"/>
        <w:bottom w:val="none" w:sz="0" w:space="0" w:color="auto"/>
        <w:right w:val="none" w:sz="0" w:space="0" w:color="auto"/>
      </w:divBdr>
    </w:div>
    <w:div w:id="54082921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10941344">
      <w:bodyDiv w:val="1"/>
      <w:marLeft w:val="0"/>
      <w:marRight w:val="0"/>
      <w:marTop w:val="0"/>
      <w:marBottom w:val="0"/>
      <w:divBdr>
        <w:top w:val="none" w:sz="0" w:space="0" w:color="auto"/>
        <w:left w:val="none" w:sz="0" w:space="0" w:color="auto"/>
        <w:bottom w:val="none" w:sz="0" w:space="0" w:color="auto"/>
        <w:right w:val="none" w:sz="0" w:space="0" w:color="auto"/>
      </w:divBdr>
    </w:div>
    <w:div w:id="636228917">
      <w:bodyDiv w:val="1"/>
      <w:marLeft w:val="0"/>
      <w:marRight w:val="0"/>
      <w:marTop w:val="0"/>
      <w:marBottom w:val="0"/>
      <w:divBdr>
        <w:top w:val="none" w:sz="0" w:space="0" w:color="auto"/>
        <w:left w:val="none" w:sz="0" w:space="0" w:color="auto"/>
        <w:bottom w:val="none" w:sz="0" w:space="0" w:color="auto"/>
        <w:right w:val="none" w:sz="0" w:space="0" w:color="auto"/>
      </w:divBdr>
    </w:div>
    <w:div w:id="653995776">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50125627">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82463118">
      <w:bodyDiv w:val="1"/>
      <w:marLeft w:val="0"/>
      <w:marRight w:val="0"/>
      <w:marTop w:val="0"/>
      <w:marBottom w:val="0"/>
      <w:divBdr>
        <w:top w:val="none" w:sz="0" w:space="0" w:color="auto"/>
        <w:left w:val="none" w:sz="0" w:space="0" w:color="auto"/>
        <w:bottom w:val="none" w:sz="0" w:space="0" w:color="auto"/>
        <w:right w:val="none" w:sz="0" w:space="0" w:color="auto"/>
      </w:divBdr>
    </w:div>
    <w:div w:id="798645139">
      <w:bodyDiv w:val="1"/>
      <w:marLeft w:val="0"/>
      <w:marRight w:val="0"/>
      <w:marTop w:val="0"/>
      <w:marBottom w:val="0"/>
      <w:divBdr>
        <w:top w:val="none" w:sz="0" w:space="0" w:color="auto"/>
        <w:left w:val="none" w:sz="0" w:space="0" w:color="auto"/>
        <w:bottom w:val="none" w:sz="0" w:space="0" w:color="auto"/>
        <w:right w:val="none" w:sz="0" w:space="0" w:color="auto"/>
      </w:divBdr>
    </w:div>
    <w:div w:id="819806726">
      <w:bodyDiv w:val="1"/>
      <w:marLeft w:val="0"/>
      <w:marRight w:val="0"/>
      <w:marTop w:val="0"/>
      <w:marBottom w:val="0"/>
      <w:divBdr>
        <w:top w:val="none" w:sz="0" w:space="0" w:color="auto"/>
        <w:left w:val="none" w:sz="0" w:space="0" w:color="auto"/>
        <w:bottom w:val="none" w:sz="0" w:space="0" w:color="auto"/>
        <w:right w:val="none" w:sz="0" w:space="0" w:color="auto"/>
      </w:divBdr>
    </w:div>
    <w:div w:id="848905413">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879707609">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48976726">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91833951">
      <w:bodyDiv w:val="1"/>
      <w:marLeft w:val="0"/>
      <w:marRight w:val="0"/>
      <w:marTop w:val="0"/>
      <w:marBottom w:val="0"/>
      <w:divBdr>
        <w:top w:val="none" w:sz="0" w:space="0" w:color="auto"/>
        <w:left w:val="none" w:sz="0" w:space="0" w:color="auto"/>
        <w:bottom w:val="none" w:sz="0" w:space="0" w:color="auto"/>
        <w:right w:val="none" w:sz="0" w:space="0" w:color="auto"/>
      </w:divBdr>
    </w:div>
    <w:div w:id="1140346722">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84320281">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45145155">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80066274">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67829274">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394505736">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489320594">
      <w:bodyDiv w:val="1"/>
      <w:marLeft w:val="0"/>
      <w:marRight w:val="0"/>
      <w:marTop w:val="0"/>
      <w:marBottom w:val="0"/>
      <w:divBdr>
        <w:top w:val="none" w:sz="0" w:space="0" w:color="auto"/>
        <w:left w:val="none" w:sz="0" w:space="0" w:color="auto"/>
        <w:bottom w:val="none" w:sz="0" w:space="0" w:color="auto"/>
        <w:right w:val="none" w:sz="0" w:space="0" w:color="auto"/>
      </w:divBdr>
    </w:div>
    <w:div w:id="1505166466">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35801901">
      <w:bodyDiv w:val="1"/>
      <w:marLeft w:val="0"/>
      <w:marRight w:val="0"/>
      <w:marTop w:val="0"/>
      <w:marBottom w:val="0"/>
      <w:divBdr>
        <w:top w:val="none" w:sz="0" w:space="0" w:color="auto"/>
        <w:left w:val="none" w:sz="0" w:space="0" w:color="auto"/>
        <w:bottom w:val="none" w:sz="0" w:space="0" w:color="auto"/>
        <w:right w:val="none" w:sz="0" w:space="0" w:color="auto"/>
      </w:divBdr>
    </w:div>
    <w:div w:id="1578594692">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70403216">
      <w:bodyDiv w:val="1"/>
      <w:marLeft w:val="0"/>
      <w:marRight w:val="0"/>
      <w:marTop w:val="0"/>
      <w:marBottom w:val="0"/>
      <w:divBdr>
        <w:top w:val="none" w:sz="0" w:space="0" w:color="auto"/>
        <w:left w:val="none" w:sz="0" w:space="0" w:color="auto"/>
        <w:bottom w:val="none" w:sz="0" w:space="0" w:color="auto"/>
        <w:right w:val="none" w:sz="0" w:space="0" w:color="auto"/>
      </w:divBdr>
    </w:div>
    <w:div w:id="1674183303">
      <w:bodyDiv w:val="1"/>
      <w:marLeft w:val="0"/>
      <w:marRight w:val="0"/>
      <w:marTop w:val="0"/>
      <w:marBottom w:val="0"/>
      <w:divBdr>
        <w:top w:val="none" w:sz="0" w:space="0" w:color="auto"/>
        <w:left w:val="none" w:sz="0" w:space="0" w:color="auto"/>
        <w:bottom w:val="none" w:sz="0" w:space="0" w:color="auto"/>
        <w:right w:val="none" w:sz="0" w:space="0" w:color="auto"/>
      </w:divBdr>
    </w:div>
    <w:div w:id="1700086529">
      <w:bodyDiv w:val="1"/>
      <w:marLeft w:val="0"/>
      <w:marRight w:val="0"/>
      <w:marTop w:val="0"/>
      <w:marBottom w:val="0"/>
      <w:divBdr>
        <w:top w:val="none" w:sz="0" w:space="0" w:color="auto"/>
        <w:left w:val="none" w:sz="0" w:space="0" w:color="auto"/>
        <w:bottom w:val="none" w:sz="0" w:space="0" w:color="auto"/>
        <w:right w:val="none" w:sz="0" w:space="0" w:color="auto"/>
      </w:divBdr>
    </w:div>
    <w:div w:id="1717311191">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00605418">
      <w:bodyDiv w:val="1"/>
      <w:marLeft w:val="0"/>
      <w:marRight w:val="0"/>
      <w:marTop w:val="0"/>
      <w:marBottom w:val="0"/>
      <w:divBdr>
        <w:top w:val="none" w:sz="0" w:space="0" w:color="auto"/>
        <w:left w:val="none" w:sz="0" w:space="0" w:color="auto"/>
        <w:bottom w:val="none" w:sz="0" w:space="0" w:color="auto"/>
        <w:right w:val="none" w:sz="0" w:space="0" w:color="auto"/>
      </w:divBdr>
    </w:div>
    <w:div w:id="1807966340">
      <w:bodyDiv w:val="1"/>
      <w:marLeft w:val="0"/>
      <w:marRight w:val="0"/>
      <w:marTop w:val="0"/>
      <w:marBottom w:val="0"/>
      <w:divBdr>
        <w:top w:val="none" w:sz="0" w:space="0" w:color="auto"/>
        <w:left w:val="none" w:sz="0" w:space="0" w:color="auto"/>
        <w:bottom w:val="none" w:sz="0" w:space="0" w:color="auto"/>
        <w:right w:val="none" w:sz="0" w:space="0" w:color="auto"/>
      </w:divBdr>
    </w:div>
    <w:div w:id="1808233308">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yandex.ru/maps/org/memorial_pamyati_ekipazhu_tankera_baskunchak/224173198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B784-43B4-4273-9406-F8E6BCC4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66</Pages>
  <Words>15202</Words>
  <Characters>86654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101653</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Леонтьева Наталья В.</cp:lastModifiedBy>
  <cp:revision>92</cp:revision>
  <cp:lastPrinted>2019-03-25T11:36:00Z</cp:lastPrinted>
  <dcterms:created xsi:type="dcterms:W3CDTF">2022-01-21T06:19:00Z</dcterms:created>
  <dcterms:modified xsi:type="dcterms:W3CDTF">2022-10-21T02:56:00Z</dcterms:modified>
  <cp:category>ТЗ</cp:category>
</cp:coreProperties>
</file>