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AB" w:rsidRDefault="004F0EAB"/>
    <w:p w:rsidR="004F0EAB" w:rsidRDefault="004F0EAB"/>
    <w:p w:rsidR="004F0EAB" w:rsidRDefault="004F0EAB"/>
    <w:p w:rsidR="004F0EAB" w:rsidRDefault="004F0EAB"/>
    <w:p w:rsidR="004F0EAB" w:rsidRDefault="004F0EAB"/>
    <w:p w:rsidR="004F0EAB" w:rsidRDefault="004F0EAB"/>
    <w:p w:rsidR="004F0EAB" w:rsidRDefault="004F0EAB"/>
    <w:p w:rsidR="004F0EAB" w:rsidRDefault="004F0EAB"/>
    <w:p w:rsidR="004F0EAB" w:rsidRDefault="004F0EAB"/>
    <w:p w:rsidR="007F26A7" w:rsidRDefault="007F26A7"/>
    <w:p w:rsidR="007F26A7" w:rsidRDefault="007F26A7"/>
    <w:p w:rsidR="00696522" w:rsidRPr="00696522" w:rsidRDefault="00696522" w:rsidP="00696522">
      <w:pPr>
        <w:widowControl w:val="0"/>
        <w:spacing w:line="28" w:lineRule="atLeast"/>
        <w:jc w:val="center"/>
        <w:rPr>
          <w:b/>
          <w:sz w:val="26"/>
          <w:szCs w:val="26"/>
        </w:rPr>
      </w:pPr>
      <w:r w:rsidRPr="00696522">
        <w:rPr>
          <w:b/>
          <w:sz w:val="26"/>
          <w:szCs w:val="26"/>
        </w:rPr>
        <w:t xml:space="preserve">О внесении изменений в </w:t>
      </w:r>
      <w:proofErr w:type="gramStart"/>
      <w:r w:rsidRPr="00696522">
        <w:rPr>
          <w:b/>
          <w:sz w:val="26"/>
          <w:szCs w:val="26"/>
        </w:rPr>
        <w:t>административный</w:t>
      </w:r>
      <w:proofErr w:type="gramEnd"/>
    </w:p>
    <w:p w:rsidR="00696522" w:rsidRPr="00696522" w:rsidRDefault="00696522" w:rsidP="00696522">
      <w:pPr>
        <w:widowControl w:val="0"/>
        <w:spacing w:line="28" w:lineRule="atLeast"/>
        <w:jc w:val="center"/>
        <w:rPr>
          <w:b/>
          <w:sz w:val="26"/>
          <w:szCs w:val="26"/>
        </w:rPr>
      </w:pPr>
      <w:r w:rsidRPr="00696522">
        <w:rPr>
          <w:b/>
          <w:sz w:val="26"/>
          <w:szCs w:val="26"/>
        </w:rPr>
        <w:t xml:space="preserve"> регламент предоставления муниципальной услуги </w:t>
      </w:r>
    </w:p>
    <w:p w:rsidR="00696522" w:rsidRPr="00696522" w:rsidRDefault="00696522" w:rsidP="00696522">
      <w:pPr>
        <w:widowControl w:val="0"/>
        <w:spacing w:line="28" w:lineRule="atLeast"/>
        <w:jc w:val="center"/>
        <w:rPr>
          <w:b/>
          <w:sz w:val="26"/>
          <w:szCs w:val="26"/>
        </w:rPr>
      </w:pPr>
      <w:r w:rsidRPr="00696522">
        <w:rPr>
          <w:b/>
          <w:sz w:val="26"/>
          <w:szCs w:val="26"/>
        </w:rPr>
        <w:t xml:space="preserve">«Присвоение квалификационных категорий спортивных </w:t>
      </w:r>
    </w:p>
    <w:p w:rsidR="00696522" w:rsidRPr="00696522" w:rsidRDefault="00696522" w:rsidP="00696522">
      <w:pPr>
        <w:widowControl w:val="0"/>
        <w:spacing w:line="28" w:lineRule="atLeast"/>
        <w:jc w:val="center"/>
        <w:rPr>
          <w:b/>
          <w:sz w:val="26"/>
          <w:szCs w:val="26"/>
        </w:rPr>
      </w:pPr>
      <w:r w:rsidRPr="00696522">
        <w:rPr>
          <w:b/>
          <w:sz w:val="26"/>
          <w:szCs w:val="26"/>
        </w:rPr>
        <w:t xml:space="preserve">судей», </w:t>
      </w:r>
      <w:proofErr w:type="gramStart"/>
      <w:r w:rsidRPr="00696522">
        <w:rPr>
          <w:b/>
          <w:sz w:val="26"/>
          <w:szCs w:val="26"/>
        </w:rPr>
        <w:t>утвержденный</w:t>
      </w:r>
      <w:proofErr w:type="gramEnd"/>
      <w:r w:rsidRPr="00696522">
        <w:rPr>
          <w:b/>
          <w:sz w:val="26"/>
          <w:szCs w:val="26"/>
        </w:rPr>
        <w:t xml:space="preserve"> постановлением администрации </w:t>
      </w:r>
    </w:p>
    <w:p w:rsidR="007F26A7" w:rsidRDefault="00696522" w:rsidP="00696522">
      <w:pPr>
        <w:widowControl w:val="0"/>
        <w:spacing w:line="360" w:lineRule="auto"/>
        <w:jc w:val="center"/>
        <w:rPr>
          <w:b/>
          <w:sz w:val="26"/>
          <w:szCs w:val="26"/>
        </w:rPr>
      </w:pPr>
      <w:r w:rsidRPr="00696522">
        <w:rPr>
          <w:b/>
          <w:sz w:val="26"/>
          <w:szCs w:val="26"/>
        </w:rPr>
        <w:t>Находкинского городского округа от 30.08.2022 № 1268</w:t>
      </w:r>
    </w:p>
    <w:p w:rsidR="00696522" w:rsidRDefault="00696522" w:rsidP="00696522">
      <w:pPr>
        <w:widowControl w:val="0"/>
        <w:jc w:val="center"/>
        <w:rPr>
          <w:b/>
          <w:sz w:val="26"/>
          <w:szCs w:val="26"/>
        </w:rPr>
      </w:pPr>
    </w:p>
    <w:p w:rsidR="00696522" w:rsidRDefault="00696522" w:rsidP="00696522">
      <w:pPr>
        <w:widowControl w:val="0"/>
        <w:jc w:val="center"/>
        <w:rPr>
          <w:b/>
          <w:sz w:val="26"/>
          <w:szCs w:val="26"/>
        </w:rPr>
      </w:pPr>
    </w:p>
    <w:p w:rsidR="007F26A7" w:rsidRPr="00AA384A" w:rsidRDefault="007F26A7" w:rsidP="00AA4BC3">
      <w:pPr>
        <w:widowControl w:val="0"/>
        <w:spacing w:line="360" w:lineRule="auto"/>
        <w:ind w:firstLine="708"/>
        <w:jc w:val="both"/>
        <w:rPr>
          <w:sz w:val="26"/>
          <w:szCs w:val="26"/>
        </w:rPr>
      </w:pPr>
      <w:proofErr w:type="gramStart"/>
      <w:r w:rsidRPr="00130B3F">
        <w:rPr>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w:t>
      </w:r>
      <w:r>
        <w:rPr>
          <w:sz w:val="26"/>
          <w:szCs w:val="26"/>
        </w:rPr>
        <w:t>ым</w:t>
      </w:r>
      <w:r w:rsidRPr="00130B3F">
        <w:rPr>
          <w:sz w:val="26"/>
          <w:szCs w:val="26"/>
        </w:rPr>
        <w:t xml:space="preserve"> закон</w:t>
      </w:r>
      <w:r>
        <w:rPr>
          <w:sz w:val="26"/>
          <w:szCs w:val="26"/>
        </w:rPr>
        <w:t>ом</w:t>
      </w:r>
      <w:r w:rsidRPr="00130B3F">
        <w:rPr>
          <w:sz w:val="26"/>
          <w:szCs w:val="26"/>
        </w:rPr>
        <w:t xml:space="preserve"> от 04.12.2007 № 329-ФЗ «О физической культуре и спорте в Российской</w:t>
      </w:r>
      <w:r w:rsidR="00AA4BC3">
        <w:rPr>
          <w:sz w:val="26"/>
          <w:szCs w:val="26"/>
        </w:rPr>
        <w:t xml:space="preserve"> </w:t>
      </w:r>
      <w:r w:rsidRPr="00130B3F">
        <w:rPr>
          <w:sz w:val="26"/>
          <w:szCs w:val="26"/>
        </w:rPr>
        <w:t>Федерации»</w:t>
      </w:r>
      <w:r>
        <w:rPr>
          <w:sz w:val="26"/>
          <w:szCs w:val="26"/>
        </w:rPr>
        <w:t xml:space="preserve">, </w:t>
      </w:r>
      <w:r w:rsidRPr="00130B3F">
        <w:rPr>
          <w:sz w:val="26"/>
          <w:szCs w:val="26"/>
        </w:rPr>
        <w:t>Федеральным</w:t>
      </w:r>
      <w:r>
        <w:rPr>
          <w:sz w:val="26"/>
          <w:szCs w:val="26"/>
        </w:rPr>
        <w:t xml:space="preserve"> </w:t>
      </w:r>
      <w:r w:rsidRPr="00130B3F">
        <w:rPr>
          <w:sz w:val="26"/>
          <w:szCs w:val="26"/>
        </w:rPr>
        <w:t>законом</w:t>
      </w:r>
      <w:r>
        <w:rPr>
          <w:sz w:val="26"/>
          <w:szCs w:val="26"/>
        </w:rPr>
        <w:t xml:space="preserve"> </w:t>
      </w:r>
      <w:r w:rsidRPr="00130B3F">
        <w:rPr>
          <w:sz w:val="26"/>
          <w:szCs w:val="26"/>
        </w:rPr>
        <w:t>от</w:t>
      </w:r>
      <w:r>
        <w:rPr>
          <w:sz w:val="26"/>
          <w:szCs w:val="26"/>
        </w:rPr>
        <w:t xml:space="preserve"> </w:t>
      </w:r>
      <w:r w:rsidRPr="00130B3F">
        <w:rPr>
          <w:sz w:val="26"/>
          <w:szCs w:val="26"/>
        </w:rPr>
        <w:t>27.07.2010</w:t>
      </w:r>
      <w:r>
        <w:rPr>
          <w:sz w:val="26"/>
          <w:szCs w:val="26"/>
        </w:rPr>
        <w:t xml:space="preserve"> </w:t>
      </w:r>
      <w:r w:rsidRPr="00130B3F">
        <w:rPr>
          <w:sz w:val="26"/>
          <w:szCs w:val="26"/>
        </w:rPr>
        <w:t>№</w:t>
      </w:r>
      <w:r>
        <w:rPr>
          <w:sz w:val="26"/>
          <w:szCs w:val="26"/>
        </w:rPr>
        <w:t xml:space="preserve"> </w:t>
      </w:r>
      <w:r w:rsidRPr="00130B3F">
        <w:rPr>
          <w:sz w:val="26"/>
          <w:szCs w:val="26"/>
        </w:rPr>
        <w:t>210-ФЗ</w:t>
      </w:r>
      <w:r>
        <w:rPr>
          <w:sz w:val="26"/>
          <w:szCs w:val="26"/>
        </w:rPr>
        <w:t xml:space="preserve"> </w:t>
      </w:r>
      <w:r w:rsidRPr="00130B3F">
        <w:rPr>
          <w:sz w:val="26"/>
          <w:szCs w:val="26"/>
        </w:rPr>
        <w:t>«Об организации предоставления государственных и муниципальных услуг», постановлением администрации</w:t>
      </w:r>
      <w:r>
        <w:rPr>
          <w:sz w:val="26"/>
          <w:szCs w:val="26"/>
        </w:rPr>
        <w:t xml:space="preserve"> </w:t>
      </w:r>
      <w:r w:rsidRPr="00130B3F">
        <w:rPr>
          <w:sz w:val="26"/>
          <w:szCs w:val="26"/>
        </w:rPr>
        <w:t>Находкинского</w:t>
      </w:r>
      <w:r>
        <w:rPr>
          <w:sz w:val="26"/>
          <w:szCs w:val="26"/>
        </w:rPr>
        <w:t xml:space="preserve"> </w:t>
      </w:r>
      <w:r w:rsidRPr="00130B3F">
        <w:rPr>
          <w:sz w:val="26"/>
          <w:szCs w:val="26"/>
        </w:rPr>
        <w:t xml:space="preserve">городского округа </w:t>
      </w:r>
      <w:r w:rsidR="00B94157" w:rsidRPr="00B94157">
        <w:rPr>
          <w:sz w:val="26"/>
          <w:szCs w:val="26"/>
        </w:rPr>
        <w:t>от 08.09.2022             № 1307 «Об утверждении Порядка разработки и утверждения административных регламентов предоставления муниципальных</w:t>
      </w:r>
      <w:proofErr w:type="gramEnd"/>
      <w:r w:rsidR="00B94157" w:rsidRPr="00B94157">
        <w:rPr>
          <w:sz w:val="26"/>
          <w:szCs w:val="26"/>
        </w:rPr>
        <w:t xml:space="preserve"> услуг»</w:t>
      </w:r>
      <w:r w:rsidRPr="00130B3F">
        <w:rPr>
          <w:sz w:val="26"/>
          <w:szCs w:val="26"/>
        </w:rPr>
        <w:t xml:space="preserve">, </w:t>
      </w:r>
      <w:r>
        <w:rPr>
          <w:sz w:val="26"/>
          <w:szCs w:val="26"/>
        </w:rPr>
        <w:t>руководствуясь ст.</w:t>
      </w:r>
      <w:r w:rsidR="00B94157">
        <w:rPr>
          <w:sz w:val="26"/>
          <w:szCs w:val="26"/>
        </w:rPr>
        <w:t xml:space="preserve"> </w:t>
      </w:r>
      <w:r>
        <w:rPr>
          <w:sz w:val="26"/>
          <w:szCs w:val="26"/>
        </w:rPr>
        <w:t>48 Устава Находкинского городского округа, администрация Находкинского городского округа</w:t>
      </w:r>
    </w:p>
    <w:p w:rsidR="007F26A7" w:rsidRDefault="007F26A7" w:rsidP="007F26A7">
      <w:pPr>
        <w:widowControl w:val="0"/>
        <w:jc w:val="both"/>
        <w:rPr>
          <w:b/>
          <w:sz w:val="26"/>
          <w:szCs w:val="26"/>
        </w:rPr>
      </w:pPr>
    </w:p>
    <w:p w:rsidR="007F26A7" w:rsidRDefault="007F26A7" w:rsidP="007F26A7">
      <w:pPr>
        <w:widowControl w:val="0"/>
        <w:jc w:val="both"/>
        <w:rPr>
          <w:b/>
          <w:sz w:val="26"/>
          <w:szCs w:val="26"/>
        </w:rPr>
      </w:pPr>
    </w:p>
    <w:p w:rsidR="007F26A7" w:rsidRDefault="007F26A7" w:rsidP="007F26A7">
      <w:pPr>
        <w:widowControl w:val="0"/>
        <w:jc w:val="both"/>
        <w:rPr>
          <w:sz w:val="26"/>
          <w:szCs w:val="26"/>
        </w:rPr>
      </w:pPr>
      <w:r w:rsidRPr="00AA384A">
        <w:rPr>
          <w:sz w:val="26"/>
          <w:szCs w:val="26"/>
        </w:rPr>
        <w:t>ПОСТАНОВЛЯЕТ:</w:t>
      </w:r>
    </w:p>
    <w:p w:rsidR="007F26A7" w:rsidRDefault="007F26A7" w:rsidP="007F26A7">
      <w:pPr>
        <w:widowControl w:val="0"/>
        <w:jc w:val="both"/>
        <w:rPr>
          <w:sz w:val="26"/>
          <w:szCs w:val="26"/>
        </w:rPr>
      </w:pPr>
    </w:p>
    <w:p w:rsidR="007F26A7" w:rsidRDefault="007F26A7" w:rsidP="007F26A7">
      <w:pPr>
        <w:widowControl w:val="0"/>
        <w:jc w:val="both"/>
        <w:rPr>
          <w:sz w:val="26"/>
          <w:szCs w:val="26"/>
        </w:rPr>
      </w:pPr>
    </w:p>
    <w:p w:rsidR="0091631B" w:rsidRDefault="007F26A7" w:rsidP="0091631B">
      <w:pPr>
        <w:widowControl w:val="0"/>
        <w:spacing w:line="360" w:lineRule="auto"/>
        <w:jc w:val="both"/>
        <w:rPr>
          <w:sz w:val="26"/>
          <w:szCs w:val="26"/>
        </w:rPr>
      </w:pPr>
      <w:r>
        <w:rPr>
          <w:b/>
          <w:sz w:val="26"/>
          <w:szCs w:val="26"/>
        </w:rPr>
        <w:tab/>
      </w:r>
      <w:r w:rsidR="0091631B" w:rsidRPr="0091631B">
        <w:rPr>
          <w:sz w:val="26"/>
          <w:szCs w:val="26"/>
        </w:rPr>
        <w:t>1. Внести изменения в прилагаемый административный регламент предоставления муниципальной услуги «Присвоение квалификационных категорий спортивных судьей»</w:t>
      </w:r>
      <w:r w:rsidR="0091631B">
        <w:rPr>
          <w:sz w:val="26"/>
          <w:szCs w:val="26"/>
        </w:rPr>
        <w:t xml:space="preserve"> </w:t>
      </w:r>
      <w:r w:rsidR="0091631B" w:rsidRPr="0091631B">
        <w:rPr>
          <w:sz w:val="26"/>
          <w:szCs w:val="26"/>
        </w:rPr>
        <w:t>утвердив его в новой редакции.</w:t>
      </w:r>
    </w:p>
    <w:p w:rsidR="007F26A7" w:rsidRDefault="007F26A7" w:rsidP="00902A8B">
      <w:pPr>
        <w:widowControl w:val="0"/>
        <w:spacing w:line="360" w:lineRule="auto"/>
        <w:jc w:val="both"/>
        <w:rPr>
          <w:sz w:val="26"/>
          <w:szCs w:val="26"/>
        </w:rPr>
      </w:pPr>
      <w:r>
        <w:rPr>
          <w:sz w:val="26"/>
          <w:szCs w:val="26"/>
        </w:rPr>
        <w:tab/>
        <w:t xml:space="preserve">2. </w:t>
      </w:r>
      <w:r w:rsidRPr="00C27AB5">
        <w:rPr>
          <w:sz w:val="26"/>
          <w:szCs w:val="26"/>
        </w:rPr>
        <w:t>Управлению</w:t>
      </w:r>
      <w:r>
        <w:rPr>
          <w:sz w:val="26"/>
          <w:szCs w:val="26"/>
        </w:rPr>
        <w:t xml:space="preserve"> </w:t>
      </w:r>
      <w:r w:rsidRPr="00C27AB5">
        <w:rPr>
          <w:sz w:val="26"/>
          <w:szCs w:val="26"/>
        </w:rPr>
        <w:t>внешних</w:t>
      </w:r>
      <w:r>
        <w:rPr>
          <w:sz w:val="26"/>
          <w:szCs w:val="26"/>
        </w:rPr>
        <w:t xml:space="preserve"> </w:t>
      </w:r>
      <w:r w:rsidRPr="00C27AB5">
        <w:rPr>
          <w:sz w:val="26"/>
          <w:szCs w:val="26"/>
        </w:rPr>
        <w:t>коммуникаций</w:t>
      </w:r>
      <w:r>
        <w:rPr>
          <w:sz w:val="26"/>
          <w:szCs w:val="26"/>
        </w:rPr>
        <w:t xml:space="preserve"> </w:t>
      </w:r>
      <w:r w:rsidRPr="00C27AB5">
        <w:rPr>
          <w:sz w:val="26"/>
          <w:szCs w:val="26"/>
        </w:rPr>
        <w:t xml:space="preserve">администрации Находкинского </w:t>
      </w:r>
      <w:r>
        <w:rPr>
          <w:sz w:val="26"/>
          <w:szCs w:val="26"/>
        </w:rPr>
        <w:t>г</w:t>
      </w:r>
      <w:r w:rsidRPr="00C27AB5">
        <w:rPr>
          <w:sz w:val="26"/>
          <w:szCs w:val="26"/>
        </w:rPr>
        <w:t>ородского</w:t>
      </w:r>
      <w:r w:rsidR="004D2746">
        <w:rPr>
          <w:sz w:val="26"/>
          <w:szCs w:val="26"/>
        </w:rPr>
        <w:t xml:space="preserve"> </w:t>
      </w:r>
      <w:r w:rsidRPr="00C27AB5">
        <w:rPr>
          <w:sz w:val="26"/>
          <w:szCs w:val="26"/>
        </w:rPr>
        <w:t>округа</w:t>
      </w:r>
      <w:r>
        <w:rPr>
          <w:sz w:val="26"/>
          <w:szCs w:val="26"/>
        </w:rPr>
        <w:t xml:space="preserve"> </w:t>
      </w:r>
      <w:r w:rsidRPr="00C27AB5">
        <w:rPr>
          <w:sz w:val="26"/>
          <w:szCs w:val="26"/>
        </w:rPr>
        <w:t>опубликовать настоящее</w:t>
      </w:r>
      <w:r>
        <w:rPr>
          <w:sz w:val="26"/>
          <w:szCs w:val="26"/>
        </w:rPr>
        <w:t xml:space="preserve"> </w:t>
      </w:r>
      <w:r w:rsidRPr="00C27AB5">
        <w:rPr>
          <w:sz w:val="26"/>
          <w:szCs w:val="26"/>
        </w:rPr>
        <w:t>постановление</w:t>
      </w:r>
      <w:r>
        <w:rPr>
          <w:sz w:val="26"/>
          <w:szCs w:val="26"/>
        </w:rPr>
        <w:t xml:space="preserve"> </w:t>
      </w:r>
      <w:r w:rsidRPr="00C27AB5">
        <w:rPr>
          <w:sz w:val="26"/>
          <w:szCs w:val="26"/>
        </w:rPr>
        <w:t>в</w:t>
      </w:r>
      <w:r>
        <w:rPr>
          <w:sz w:val="26"/>
          <w:szCs w:val="26"/>
        </w:rPr>
        <w:t xml:space="preserve"> </w:t>
      </w:r>
      <w:r w:rsidRPr="00C27AB5">
        <w:rPr>
          <w:sz w:val="26"/>
          <w:szCs w:val="26"/>
        </w:rPr>
        <w:t>средствах массовой информации.</w:t>
      </w:r>
    </w:p>
    <w:p w:rsidR="007F26A7" w:rsidRPr="00C27AB5" w:rsidRDefault="007F26A7" w:rsidP="007F26A7">
      <w:pPr>
        <w:widowControl w:val="0"/>
        <w:spacing w:line="360" w:lineRule="auto"/>
        <w:ind w:firstLine="708"/>
        <w:jc w:val="both"/>
        <w:rPr>
          <w:sz w:val="26"/>
          <w:szCs w:val="26"/>
        </w:rPr>
      </w:pPr>
      <w:r>
        <w:rPr>
          <w:sz w:val="26"/>
          <w:szCs w:val="26"/>
        </w:rPr>
        <w:t>3</w:t>
      </w:r>
      <w:r w:rsidRPr="00C27AB5">
        <w:rPr>
          <w:sz w:val="26"/>
          <w:szCs w:val="26"/>
        </w:rPr>
        <w:t xml:space="preserve">. Отделу делопроизводства администрации Находкинского городского округа </w:t>
      </w:r>
    </w:p>
    <w:p w:rsidR="007F26A7" w:rsidRPr="00C27AB5" w:rsidRDefault="007F26A7" w:rsidP="004D2746">
      <w:pPr>
        <w:widowControl w:val="0"/>
        <w:spacing w:line="360" w:lineRule="auto"/>
        <w:jc w:val="both"/>
        <w:rPr>
          <w:sz w:val="26"/>
          <w:szCs w:val="26"/>
        </w:rPr>
      </w:pPr>
      <w:r w:rsidRPr="00C27AB5">
        <w:rPr>
          <w:sz w:val="26"/>
          <w:szCs w:val="26"/>
        </w:rPr>
        <w:t>(</w:t>
      </w:r>
      <w:proofErr w:type="spellStart"/>
      <w:r w:rsidRPr="00C27AB5">
        <w:rPr>
          <w:sz w:val="26"/>
          <w:szCs w:val="26"/>
        </w:rPr>
        <w:t>Атрашок</w:t>
      </w:r>
      <w:proofErr w:type="spellEnd"/>
      <w:r w:rsidRPr="00C27AB5">
        <w:rPr>
          <w:sz w:val="26"/>
          <w:szCs w:val="26"/>
        </w:rPr>
        <w:t>)</w:t>
      </w:r>
      <w:r w:rsidR="00902A8B">
        <w:rPr>
          <w:sz w:val="26"/>
          <w:szCs w:val="26"/>
        </w:rPr>
        <w:t xml:space="preserve"> </w:t>
      </w:r>
      <w:proofErr w:type="gramStart"/>
      <w:r w:rsidRPr="00C27AB5">
        <w:rPr>
          <w:sz w:val="26"/>
          <w:szCs w:val="26"/>
        </w:rPr>
        <w:t>разместить</w:t>
      </w:r>
      <w:proofErr w:type="gramEnd"/>
      <w:r w:rsidR="00902A8B">
        <w:rPr>
          <w:sz w:val="26"/>
          <w:szCs w:val="26"/>
        </w:rPr>
        <w:t xml:space="preserve"> </w:t>
      </w:r>
      <w:r w:rsidRPr="00C27AB5">
        <w:rPr>
          <w:sz w:val="26"/>
          <w:szCs w:val="26"/>
        </w:rPr>
        <w:t>данное</w:t>
      </w:r>
      <w:r w:rsidR="00902A8B">
        <w:rPr>
          <w:sz w:val="26"/>
          <w:szCs w:val="26"/>
        </w:rPr>
        <w:t xml:space="preserve"> </w:t>
      </w:r>
      <w:r w:rsidRPr="00C27AB5">
        <w:rPr>
          <w:sz w:val="26"/>
          <w:szCs w:val="26"/>
        </w:rPr>
        <w:t>постановление</w:t>
      </w:r>
      <w:r w:rsidR="00902A8B">
        <w:rPr>
          <w:sz w:val="26"/>
          <w:szCs w:val="26"/>
        </w:rPr>
        <w:t xml:space="preserve"> </w:t>
      </w:r>
      <w:r w:rsidRPr="00C27AB5">
        <w:rPr>
          <w:sz w:val="26"/>
          <w:szCs w:val="26"/>
        </w:rPr>
        <w:t>на официальном сайте Находкинского городского округа в сети Интернет.</w:t>
      </w:r>
    </w:p>
    <w:p w:rsidR="007F26A7" w:rsidRPr="00C27AB5" w:rsidRDefault="007F26A7" w:rsidP="007F26A7">
      <w:pPr>
        <w:widowControl w:val="0"/>
        <w:spacing w:line="360" w:lineRule="auto"/>
        <w:ind w:firstLine="708"/>
        <w:jc w:val="both"/>
        <w:rPr>
          <w:sz w:val="26"/>
          <w:szCs w:val="26"/>
        </w:rPr>
      </w:pPr>
      <w:r>
        <w:rPr>
          <w:sz w:val="26"/>
          <w:szCs w:val="26"/>
        </w:rPr>
        <w:t>4</w:t>
      </w:r>
      <w:r w:rsidRPr="00C27AB5">
        <w:rPr>
          <w:sz w:val="26"/>
          <w:szCs w:val="26"/>
        </w:rPr>
        <w:t xml:space="preserve">. Управлению </w:t>
      </w:r>
      <w:r>
        <w:rPr>
          <w:sz w:val="26"/>
          <w:szCs w:val="26"/>
        </w:rPr>
        <w:t xml:space="preserve">по физической культуре, спорту и делам молодежи администрации Находкинского городского округа (Арапов) </w:t>
      </w:r>
      <w:r w:rsidRPr="00C27AB5">
        <w:rPr>
          <w:sz w:val="26"/>
          <w:szCs w:val="26"/>
        </w:rPr>
        <w:t xml:space="preserve">разместить в реестре муниципальных услуг (функций), предоставляемых администрацией Находкинского городского округа, административный регламент </w:t>
      </w:r>
      <w:r>
        <w:rPr>
          <w:sz w:val="26"/>
          <w:szCs w:val="26"/>
        </w:rPr>
        <w:t>предоставления муниципальной услуги «Присвоение квалификационных категорий</w:t>
      </w:r>
      <w:r w:rsidR="00902A8B">
        <w:rPr>
          <w:sz w:val="26"/>
          <w:szCs w:val="26"/>
        </w:rPr>
        <w:t xml:space="preserve"> спортивных</w:t>
      </w:r>
      <w:r>
        <w:rPr>
          <w:sz w:val="26"/>
          <w:szCs w:val="26"/>
        </w:rPr>
        <w:t xml:space="preserve"> суд</w:t>
      </w:r>
      <w:r w:rsidR="00902A8B">
        <w:rPr>
          <w:sz w:val="26"/>
          <w:szCs w:val="26"/>
        </w:rPr>
        <w:t>ей</w:t>
      </w:r>
      <w:r>
        <w:rPr>
          <w:sz w:val="26"/>
          <w:szCs w:val="26"/>
        </w:rPr>
        <w:t>».</w:t>
      </w:r>
    </w:p>
    <w:p w:rsidR="007F26A7" w:rsidRPr="00C27AB5" w:rsidRDefault="007F26A7" w:rsidP="007F26A7">
      <w:pPr>
        <w:widowControl w:val="0"/>
        <w:spacing w:line="360" w:lineRule="auto"/>
        <w:ind w:firstLine="708"/>
        <w:jc w:val="both"/>
        <w:rPr>
          <w:sz w:val="26"/>
          <w:szCs w:val="26"/>
        </w:rPr>
      </w:pPr>
      <w:r>
        <w:rPr>
          <w:sz w:val="26"/>
          <w:szCs w:val="26"/>
        </w:rPr>
        <w:t>5</w:t>
      </w:r>
      <w:r w:rsidRPr="00C27AB5">
        <w:rPr>
          <w:sz w:val="26"/>
          <w:szCs w:val="26"/>
        </w:rPr>
        <w:t xml:space="preserve">. Организационному отделу администрации Находкинского городского округа </w:t>
      </w:r>
      <w:r>
        <w:rPr>
          <w:sz w:val="26"/>
          <w:szCs w:val="26"/>
        </w:rPr>
        <w:t xml:space="preserve"> </w:t>
      </w:r>
      <w:r w:rsidR="00B553B4">
        <w:rPr>
          <w:sz w:val="26"/>
          <w:szCs w:val="26"/>
        </w:rPr>
        <w:t>(Божок</w:t>
      </w:r>
      <w:r w:rsidRPr="00C27AB5">
        <w:rPr>
          <w:sz w:val="26"/>
          <w:szCs w:val="26"/>
        </w:rPr>
        <w:t xml:space="preserve">) осуществить </w:t>
      </w:r>
      <w:proofErr w:type="gramStart"/>
      <w:r w:rsidRPr="00C27AB5">
        <w:rPr>
          <w:sz w:val="26"/>
          <w:szCs w:val="26"/>
        </w:rPr>
        <w:t>контроль за</w:t>
      </w:r>
      <w:proofErr w:type="gramEnd"/>
      <w:r w:rsidRPr="00C27AB5">
        <w:rPr>
          <w:sz w:val="26"/>
          <w:szCs w:val="26"/>
        </w:rPr>
        <w:t xml:space="preserve"> своевременным включением муниципальн</w:t>
      </w:r>
      <w:r w:rsidR="004804D1">
        <w:rPr>
          <w:sz w:val="26"/>
          <w:szCs w:val="26"/>
        </w:rPr>
        <w:t>ой</w:t>
      </w:r>
      <w:r w:rsidRPr="00C27AB5">
        <w:rPr>
          <w:sz w:val="26"/>
          <w:szCs w:val="26"/>
        </w:rPr>
        <w:t xml:space="preserve"> услуг</w:t>
      </w:r>
      <w:r w:rsidR="004804D1">
        <w:rPr>
          <w:sz w:val="26"/>
          <w:szCs w:val="26"/>
        </w:rPr>
        <w:t>и</w:t>
      </w:r>
      <w:r w:rsidRPr="00C27AB5">
        <w:rPr>
          <w:sz w:val="26"/>
          <w:szCs w:val="26"/>
        </w:rPr>
        <w:t xml:space="preserve"> </w:t>
      </w:r>
      <w:r>
        <w:rPr>
          <w:sz w:val="26"/>
          <w:szCs w:val="26"/>
        </w:rPr>
        <w:t xml:space="preserve">«Присвоение квалификационных категорий </w:t>
      </w:r>
      <w:r w:rsidR="004804D1">
        <w:rPr>
          <w:sz w:val="26"/>
          <w:szCs w:val="26"/>
        </w:rPr>
        <w:t xml:space="preserve">спортивных </w:t>
      </w:r>
      <w:r>
        <w:rPr>
          <w:sz w:val="26"/>
          <w:szCs w:val="26"/>
        </w:rPr>
        <w:t>суд</w:t>
      </w:r>
      <w:r w:rsidR="004804D1">
        <w:rPr>
          <w:sz w:val="26"/>
          <w:szCs w:val="26"/>
        </w:rPr>
        <w:t>ей</w:t>
      </w:r>
      <w:r>
        <w:rPr>
          <w:sz w:val="26"/>
          <w:szCs w:val="26"/>
        </w:rPr>
        <w:t xml:space="preserve">» </w:t>
      </w:r>
      <w:r w:rsidRPr="00C27AB5">
        <w:rPr>
          <w:sz w:val="26"/>
          <w:szCs w:val="26"/>
        </w:rPr>
        <w:t>в реестр муниципальных услуг (функций).</w:t>
      </w:r>
    </w:p>
    <w:p w:rsidR="007F26A7" w:rsidRPr="000A6F3B" w:rsidRDefault="00B553B4" w:rsidP="00696522">
      <w:pPr>
        <w:widowControl w:val="0"/>
        <w:spacing w:line="360" w:lineRule="auto"/>
        <w:ind w:firstLine="708"/>
        <w:jc w:val="both"/>
        <w:rPr>
          <w:sz w:val="26"/>
          <w:szCs w:val="26"/>
        </w:rPr>
      </w:pPr>
      <w:r>
        <w:rPr>
          <w:sz w:val="26"/>
          <w:szCs w:val="26"/>
        </w:rPr>
        <w:t>6</w:t>
      </w:r>
      <w:r w:rsidR="007F26A7">
        <w:rPr>
          <w:sz w:val="26"/>
          <w:szCs w:val="26"/>
        </w:rPr>
        <w:t xml:space="preserve">. </w:t>
      </w:r>
      <w:proofErr w:type="gramStart"/>
      <w:r w:rsidR="007F26A7" w:rsidRPr="00865602">
        <w:rPr>
          <w:sz w:val="26"/>
          <w:szCs w:val="26"/>
        </w:rPr>
        <w:t>Контроль за</w:t>
      </w:r>
      <w:proofErr w:type="gramEnd"/>
      <w:r w:rsidR="007F26A7" w:rsidRPr="00865602">
        <w:rPr>
          <w:sz w:val="26"/>
          <w:szCs w:val="26"/>
        </w:rPr>
        <w:t xml:space="preserve"> исполнением настоящего постановления</w:t>
      </w:r>
      <w:r w:rsidR="007F26A7">
        <w:rPr>
          <w:sz w:val="26"/>
          <w:szCs w:val="26"/>
        </w:rPr>
        <w:t xml:space="preserve"> </w:t>
      </w:r>
      <w:r>
        <w:rPr>
          <w:sz w:val="26"/>
          <w:szCs w:val="26"/>
        </w:rPr>
        <w:t>«</w:t>
      </w:r>
      <w:r w:rsidR="00696522" w:rsidRPr="00696522">
        <w:rPr>
          <w:sz w:val="26"/>
          <w:szCs w:val="26"/>
        </w:rPr>
        <w:t>О внесен</w:t>
      </w:r>
      <w:r w:rsidR="00696522">
        <w:rPr>
          <w:sz w:val="26"/>
          <w:szCs w:val="26"/>
        </w:rPr>
        <w:t xml:space="preserve">ии изменений в административный </w:t>
      </w:r>
      <w:r w:rsidR="00696522" w:rsidRPr="00696522">
        <w:rPr>
          <w:sz w:val="26"/>
          <w:szCs w:val="26"/>
        </w:rPr>
        <w:t>регламент предо</w:t>
      </w:r>
      <w:r w:rsidR="00696522">
        <w:rPr>
          <w:sz w:val="26"/>
          <w:szCs w:val="26"/>
        </w:rPr>
        <w:t xml:space="preserve">ставления муниципальной услуги </w:t>
      </w:r>
      <w:r w:rsidR="00696522" w:rsidRPr="00696522">
        <w:rPr>
          <w:sz w:val="26"/>
          <w:szCs w:val="26"/>
        </w:rPr>
        <w:t>«Присвоение квалифи</w:t>
      </w:r>
      <w:r w:rsidR="00696522">
        <w:rPr>
          <w:sz w:val="26"/>
          <w:szCs w:val="26"/>
        </w:rPr>
        <w:t xml:space="preserve">кационных категорий спортивных </w:t>
      </w:r>
      <w:r w:rsidR="00696522" w:rsidRPr="00696522">
        <w:rPr>
          <w:sz w:val="26"/>
          <w:szCs w:val="26"/>
        </w:rPr>
        <w:t>судей», утвержденны</w:t>
      </w:r>
      <w:r w:rsidR="00696522">
        <w:rPr>
          <w:sz w:val="26"/>
          <w:szCs w:val="26"/>
        </w:rPr>
        <w:t xml:space="preserve">й постановлением администрации </w:t>
      </w:r>
      <w:r w:rsidR="00696522" w:rsidRPr="00696522">
        <w:rPr>
          <w:sz w:val="26"/>
          <w:szCs w:val="26"/>
        </w:rPr>
        <w:t xml:space="preserve">Находкинского городского округа от 30.08.2022 </w:t>
      </w:r>
      <w:r w:rsidR="00696522">
        <w:rPr>
          <w:sz w:val="26"/>
          <w:szCs w:val="26"/>
        </w:rPr>
        <w:t xml:space="preserve">              </w:t>
      </w:r>
      <w:r w:rsidR="00696522" w:rsidRPr="00696522">
        <w:rPr>
          <w:sz w:val="26"/>
          <w:szCs w:val="26"/>
        </w:rPr>
        <w:t>№ 1268</w:t>
      </w:r>
      <w:r w:rsidRPr="00B553B4">
        <w:rPr>
          <w:sz w:val="26"/>
          <w:szCs w:val="26"/>
        </w:rPr>
        <w:t xml:space="preserve">» </w:t>
      </w:r>
      <w:r w:rsidR="004804D1" w:rsidRPr="004804D1">
        <w:rPr>
          <w:sz w:val="26"/>
          <w:szCs w:val="26"/>
        </w:rPr>
        <w:t xml:space="preserve">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004804D1" w:rsidRPr="004804D1">
        <w:rPr>
          <w:sz w:val="26"/>
          <w:szCs w:val="26"/>
        </w:rPr>
        <w:t>Мухамадиеву</w:t>
      </w:r>
      <w:proofErr w:type="spellEnd"/>
      <w:r w:rsidR="004804D1" w:rsidRPr="004804D1">
        <w:rPr>
          <w:sz w:val="26"/>
          <w:szCs w:val="26"/>
        </w:rPr>
        <w:t xml:space="preserve"> Е.А.</w:t>
      </w:r>
    </w:p>
    <w:p w:rsidR="007F26A7" w:rsidRPr="00865602" w:rsidRDefault="007F26A7" w:rsidP="007F26A7">
      <w:pPr>
        <w:widowControl w:val="0"/>
        <w:jc w:val="both"/>
        <w:rPr>
          <w:sz w:val="26"/>
          <w:szCs w:val="26"/>
        </w:rPr>
      </w:pPr>
    </w:p>
    <w:p w:rsidR="007F26A7" w:rsidRDefault="007F26A7" w:rsidP="007F26A7">
      <w:pPr>
        <w:widowControl w:val="0"/>
        <w:jc w:val="both"/>
        <w:rPr>
          <w:sz w:val="26"/>
          <w:szCs w:val="26"/>
        </w:rPr>
      </w:pPr>
    </w:p>
    <w:p w:rsidR="007F26A7" w:rsidRDefault="007F26A7" w:rsidP="007F26A7">
      <w:pPr>
        <w:widowControl w:val="0"/>
        <w:jc w:val="both"/>
        <w:rPr>
          <w:sz w:val="26"/>
          <w:szCs w:val="26"/>
        </w:rPr>
      </w:pPr>
    </w:p>
    <w:p w:rsidR="007F26A7" w:rsidRDefault="007F26A7" w:rsidP="007F26A7">
      <w:pPr>
        <w:widowControl w:val="0"/>
        <w:jc w:val="both"/>
        <w:rPr>
          <w:sz w:val="26"/>
          <w:szCs w:val="26"/>
        </w:rPr>
      </w:pPr>
      <w:r>
        <w:rPr>
          <w:sz w:val="26"/>
          <w:szCs w:val="26"/>
        </w:rPr>
        <w:t>Г</w:t>
      </w:r>
      <w:r w:rsidRPr="00546C86">
        <w:rPr>
          <w:sz w:val="26"/>
          <w:szCs w:val="26"/>
        </w:rPr>
        <w:t>лав</w:t>
      </w:r>
      <w:r>
        <w:rPr>
          <w:sz w:val="26"/>
          <w:szCs w:val="26"/>
        </w:rPr>
        <w:t>а</w:t>
      </w:r>
      <w:r w:rsidRPr="00546C86">
        <w:rPr>
          <w:sz w:val="26"/>
          <w:szCs w:val="26"/>
        </w:rPr>
        <w:t xml:space="preserve"> Находкинского городского округа </w:t>
      </w:r>
      <w:r w:rsidRPr="00546C86">
        <w:rPr>
          <w:sz w:val="26"/>
          <w:szCs w:val="26"/>
        </w:rPr>
        <w:tab/>
      </w:r>
      <w:r w:rsidRPr="00546C86">
        <w:rPr>
          <w:sz w:val="26"/>
          <w:szCs w:val="26"/>
        </w:rPr>
        <w:tab/>
        <w:t xml:space="preserve">        </w:t>
      </w:r>
      <w:r>
        <w:rPr>
          <w:sz w:val="26"/>
          <w:szCs w:val="26"/>
        </w:rPr>
        <w:t xml:space="preserve">             </w:t>
      </w:r>
      <w:r w:rsidRPr="00546C86">
        <w:rPr>
          <w:sz w:val="26"/>
          <w:szCs w:val="26"/>
        </w:rPr>
        <w:t xml:space="preserve"> </w:t>
      </w:r>
      <w:r>
        <w:rPr>
          <w:sz w:val="26"/>
          <w:szCs w:val="26"/>
        </w:rPr>
        <w:tab/>
        <w:t xml:space="preserve"> </w:t>
      </w:r>
      <w:r w:rsidRPr="00546C86">
        <w:rPr>
          <w:sz w:val="26"/>
          <w:szCs w:val="26"/>
        </w:rPr>
        <w:t xml:space="preserve">Т.В. </w:t>
      </w:r>
      <w:proofErr w:type="spellStart"/>
      <w:r w:rsidRPr="00546C86">
        <w:rPr>
          <w:sz w:val="26"/>
          <w:szCs w:val="26"/>
        </w:rPr>
        <w:t>Магинский</w:t>
      </w:r>
      <w:proofErr w:type="spellEnd"/>
    </w:p>
    <w:p w:rsidR="007F26A7" w:rsidRDefault="007F26A7" w:rsidP="007F26A7">
      <w:pPr>
        <w:widowControl w:val="0"/>
        <w:autoSpaceDE w:val="0"/>
        <w:autoSpaceDN w:val="0"/>
        <w:ind w:left="5670"/>
        <w:jc w:val="center"/>
        <w:rPr>
          <w:sz w:val="26"/>
          <w:szCs w:val="26"/>
        </w:rPr>
      </w:pPr>
    </w:p>
    <w:p w:rsidR="007F26A7" w:rsidRDefault="007F26A7" w:rsidP="007F26A7"/>
    <w:p w:rsidR="007F26A7" w:rsidRPr="001C02E0" w:rsidRDefault="007F26A7"/>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1C02E0" w:rsidTr="001C02E0">
        <w:trPr>
          <w:trHeight w:val="1560"/>
        </w:trPr>
        <w:tc>
          <w:tcPr>
            <w:tcW w:w="5495" w:type="dxa"/>
          </w:tcPr>
          <w:p w:rsidR="001C02E0" w:rsidRDefault="001C02E0" w:rsidP="001C02E0">
            <w:pPr>
              <w:spacing w:line="360" w:lineRule="auto"/>
              <w:jc w:val="both"/>
              <w:rPr>
                <w:sz w:val="26"/>
                <w:szCs w:val="26"/>
              </w:rPr>
            </w:pPr>
          </w:p>
        </w:tc>
        <w:tc>
          <w:tcPr>
            <w:tcW w:w="4359" w:type="dxa"/>
          </w:tcPr>
          <w:p w:rsidR="001C02E0" w:rsidRPr="000E7754" w:rsidRDefault="001C02E0" w:rsidP="001C02E0">
            <w:pPr>
              <w:ind w:left="318"/>
              <w:jc w:val="center"/>
              <w:rPr>
                <w:sz w:val="26"/>
                <w:szCs w:val="26"/>
              </w:rPr>
            </w:pPr>
            <w:r w:rsidRPr="000E7754">
              <w:rPr>
                <w:sz w:val="26"/>
                <w:szCs w:val="26"/>
              </w:rPr>
              <w:t>УТВЕРЖДЕН</w:t>
            </w:r>
          </w:p>
          <w:p w:rsidR="001C02E0" w:rsidRPr="000E7754" w:rsidRDefault="001C02E0" w:rsidP="001C02E0">
            <w:pPr>
              <w:ind w:left="318"/>
              <w:jc w:val="center"/>
              <w:rPr>
                <w:sz w:val="26"/>
                <w:szCs w:val="26"/>
              </w:rPr>
            </w:pPr>
          </w:p>
          <w:p w:rsidR="001C02E0" w:rsidRPr="000E7754" w:rsidRDefault="001C02E0" w:rsidP="001C02E0">
            <w:pPr>
              <w:ind w:left="318"/>
              <w:jc w:val="center"/>
              <w:rPr>
                <w:sz w:val="26"/>
                <w:szCs w:val="26"/>
              </w:rPr>
            </w:pPr>
            <w:r w:rsidRPr="000E7754">
              <w:rPr>
                <w:sz w:val="26"/>
                <w:szCs w:val="26"/>
              </w:rPr>
              <w:t>постановлением администрации</w:t>
            </w:r>
          </w:p>
          <w:p w:rsidR="001C02E0" w:rsidRDefault="001C02E0" w:rsidP="001C02E0">
            <w:pPr>
              <w:spacing w:line="276" w:lineRule="auto"/>
              <w:ind w:left="318"/>
              <w:jc w:val="center"/>
              <w:rPr>
                <w:sz w:val="26"/>
                <w:szCs w:val="26"/>
              </w:rPr>
            </w:pPr>
            <w:r w:rsidRPr="000E7754">
              <w:rPr>
                <w:sz w:val="26"/>
                <w:szCs w:val="26"/>
              </w:rPr>
              <w:t>Находкинского городского округа</w:t>
            </w:r>
          </w:p>
          <w:p w:rsidR="001C02E0" w:rsidRDefault="001C02E0" w:rsidP="001C02E0">
            <w:pPr>
              <w:jc w:val="both"/>
              <w:rPr>
                <w:sz w:val="26"/>
                <w:szCs w:val="26"/>
              </w:rPr>
            </w:pPr>
          </w:p>
        </w:tc>
      </w:tr>
    </w:tbl>
    <w:p w:rsidR="001C02E0" w:rsidRDefault="001C02E0" w:rsidP="001C02E0">
      <w:pPr>
        <w:spacing w:line="360" w:lineRule="auto"/>
        <w:jc w:val="both"/>
        <w:rPr>
          <w:sz w:val="26"/>
          <w:szCs w:val="26"/>
        </w:rPr>
      </w:pPr>
    </w:p>
    <w:p w:rsidR="001C02E0" w:rsidRPr="00AD3D9B" w:rsidRDefault="001C02E0" w:rsidP="001C02E0">
      <w:pPr>
        <w:jc w:val="center"/>
        <w:rPr>
          <w:b/>
          <w:sz w:val="26"/>
          <w:szCs w:val="26"/>
        </w:rPr>
      </w:pPr>
      <w:r w:rsidRPr="00AD3D9B">
        <w:rPr>
          <w:b/>
          <w:sz w:val="26"/>
          <w:szCs w:val="26"/>
        </w:rPr>
        <w:t>АДМИНИСТРАТИВНЫЙ РЕГЛАМЕНТ</w:t>
      </w:r>
    </w:p>
    <w:p w:rsidR="001C02E0" w:rsidRPr="008C36B3" w:rsidRDefault="001C02E0" w:rsidP="001C02E0">
      <w:pPr>
        <w:jc w:val="center"/>
        <w:rPr>
          <w:b/>
          <w:sz w:val="26"/>
          <w:szCs w:val="26"/>
        </w:rPr>
      </w:pPr>
      <w:r w:rsidRPr="008C36B3">
        <w:rPr>
          <w:b/>
          <w:sz w:val="26"/>
          <w:szCs w:val="26"/>
        </w:rPr>
        <w:t>предоставления муниципальной услуги</w:t>
      </w:r>
    </w:p>
    <w:p w:rsidR="001C02E0" w:rsidRPr="008C36B3" w:rsidRDefault="001C02E0" w:rsidP="001C02E0">
      <w:pPr>
        <w:jc w:val="center"/>
        <w:rPr>
          <w:b/>
          <w:sz w:val="26"/>
          <w:szCs w:val="26"/>
        </w:rPr>
      </w:pPr>
      <w:r w:rsidRPr="008C36B3">
        <w:rPr>
          <w:b/>
          <w:sz w:val="26"/>
          <w:szCs w:val="26"/>
        </w:rPr>
        <w:t xml:space="preserve">«Присвоение </w:t>
      </w:r>
      <w:proofErr w:type="gramStart"/>
      <w:r w:rsidRPr="008C36B3">
        <w:rPr>
          <w:b/>
          <w:sz w:val="26"/>
          <w:szCs w:val="26"/>
        </w:rPr>
        <w:t>квалификационных</w:t>
      </w:r>
      <w:proofErr w:type="gramEnd"/>
      <w:r w:rsidRPr="008C36B3">
        <w:rPr>
          <w:b/>
          <w:sz w:val="26"/>
          <w:szCs w:val="26"/>
        </w:rPr>
        <w:t xml:space="preserve"> </w:t>
      </w:r>
    </w:p>
    <w:p w:rsidR="001C02E0" w:rsidRPr="008C36B3" w:rsidRDefault="001C02E0" w:rsidP="001C02E0">
      <w:pPr>
        <w:jc w:val="center"/>
        <w:rPr>
          <w:b/>
          <w:sz w:val="26"/>
          <w:szCs w:val="26"/>
        </w:rPr>
      </w:pPr>
      <w:r w:rsidRPr="008C36B3">
        <w:rPr>
          <w:b/>
          <w:sz w:val="26"/>
          <w:szCs w:val="26"/>
        </w:rPr>
        <w:t>категорий спортивных судей»</w:t>
      </w:r>
    </w:p>
    <w:p w:rsidR="001C02E0" w:rsidRPr="000E7754" w:rsidRDefault="001C02E0" w:rsidP="001C02E0">
      <w:pPr>
        <w:jc w:val="center"/>
        <w:rPr>
          <w:sz w:val="26"/>
          <w:szCs w:val="26"/>
        </w:rPr>
      </w:pPr>
    </w:p>
    <w:p w:rsidR="001C02E0" w:rsidRDefault="001C02E0" w:rsidP="001C02E0">
      <w:pPr>
        <w:jc w:val="center"/>
        <w:rPr>
          <w:sz w:val="26"/>
          <w:szCs w:val="26"/>
        </w:rPr>
      </w:pPr>
      <w:r>
        <w:rPr>
          <w:sz w:val="26"/>
          <w:szCs w:val="26"/>
        </w:rPr>
        <w:t>1</w:t>
      </w:r>
      <w:r w:rsidRPr="000E7754">
        <w:rPr>
          <w:sz w:val="26"/>
          <w:szCs w:val="26"/>
        </w:rPr>
        <w:t>.</w:t>
      </w:r>
      <w:r>
        <w:rPr>
          <w:sz w:val="26"/>
          <w:szCs w:val="26"/>
        </w:rPr>
        <w:t xml:space="preserve"> Общие положения</w:t>
      </w:r>
      <w:r w:rsidRPr="000E7754">
        <w:rPr>
          <w:sz w:val="26"/>
          <w:szCs w:val="26"/>
        </w:rPr>
        <w:t xml:space="preserve"> </w:t>
      </w:r>
    </w:p>
    <w:p w:rsidR="001C02E0" w:rsidRDefault="001C02E0" w:rsidP="001C02E0">
      <w:pPr>
        <w:jc w:val="center"/>
        <w:rPr>
          <w:sz w:val="26"/>
          <w:szCs w:val="26"/>
        </w:rPr>
      </w:pPr>
    </w:p>
    <w:p w:rsidR="001C02E0" w:rsidRPr="002C439E" w:rsidRDefault="001C02E0" w:rsidP="001C02E0">
      <w:pPr>
        <w:spacing w:line="360" w:lineRule="auto"/>
        <w:ind w:firstLine="708"/>
        <w:jc w:val="both"/>
        <w:rPr>
          <w:sz w:val="26"/>
          <w:szCs w:val="26"/>
        </w:rPr>
      </w:pPr>
      <w:r w:rsidRPr="002C439E">
        <w:rPr>
          <w:sz w:val="26"/>
          <w:szCs w:val="26"/>
        </w:rPr>
        <w:t>1.1. Предмет регулирования административного регламента.</w:t>
      </w:r>
    </w:p>
    <w:p w:rsidR="001C02E0" w:rsidRPr="00444BB0" w:rsidRDefault="001C02E0" w:rsidP="001C02E0">
      <w:pPr>
        <w:spacing w:line="360" w:lineRule="auto"/>
        <w:ind w:firstLine="708"/>
        <w:jc w:val="both"/>
        <w:rPr>
          <w:sz w:val="26"/>
          <w:szCs w:val="26"/>
        </w:rPr>
      </w:pPr>
      <w:proofErr w:type="gramStart"/>
      <w:r w:rsidRPr="002C439E">
        <w:rPr>
          <w:sz w:val="26"/>
          <w:szCs w:val="26"/>
        </w:rPr>
        <w:t>Административный регламент предоставления муниципальной услуги «</w:t>
      </w:r>
      <w:r w:rsidRPr="000E7754">
        <w:rPr>
          <w:sz w:val="26"/>
          <w:szCs w:val="26"/>
        </w:rPr>
        <w:t>Присвоение квалификационных категорий спортивных судей</w:t>
      </w:r>
      <w:r w:rsidRPr="002C439E">
        <w:rPr>
          <w:sz w:val="26"/>
          <w:szCs w:val="26"/>
        </w:rPr>
        <w:t xml:space="preserve">» (далее - Регламент, муниципальная услуга) </w:t>
      </w:r>
      <w:r w:rsidRPr="00444BB0">
        <w:rPr>
          <w:sz w:val="26"/>
          <w:szCs w:val="26"/>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w:t>
      </w:r>
      <w:proofErr w:type="gramEnd"/>
      <w:r w:rsidRPr="00444BB0">
        <w:rPr>
          <w:sz w:val="26"/>
          <w:szCs w:val="26"/>
        </w:rPr>
        <w:t xml:space="preserve"> администрации, предоставляющей муниципальную услугу, либо муниципального служащего администрации, многофункционального центра, либо работника многофункционального центра.</w:t>
      </w:r>
    </w:p>
    <w:p w:rsidR="001C02E0" w:rsidRPr="00EB304A" w:rsidRDefault="001C02E0" w:rsidP="001C02E0">
      <w:pPr>
        <w:spacing w:line="360" w:lineRule="auto"/>
        <w:ind w:firstLine="708"/>
        <w:jc w:val="both"/>
        <w:rPr>
          <w:sz w:val="26"/>
          <w:szCs w:val="26"/>
        </w:rPr>
      </w:pPr>
      <w:r w:rsidRPr="00EB304A">
        <w:rPr>
          <w:sz w:val="26"/>
          <w:szCs w:val="26"/>
        </w:rPr>
        <w:t>1.2. Круг заявителей:</w:t>
      </w:r>
    </w:p>
    <w:p w:rsidR="001C02E0" w:rsidRPr="00EB304A" w:rsidRDefault="001C02E0" w:rsidP="001C02E0">
      <w:pPr>
        <w:spacing w:line="360" w:lineRule="auto"/>
        <w:ind w:firstLine="708"/>
        <w:jc w:val="both"/>
        <w:rPr>
          <w:sz w:val="26"/>
          <w:szCs w:val="26"/>
        </w:rPr>
      </w:pPr>
      <w:r w:rsidRPr="00EB304A">
        <w:rPr>
          <w:sz w:val="26"/>
          <w:szCs w:val="26"/>
        </w:rPr>
        <w:t xml:space="preserve">1.2.1. Муниципальная услуга по присвоению </w:t>
      </w:r>
      <w:r>
        <w:rPr>
          <w:sz w:val="26"/>
          <w:szCs w:val="26"/>
        </w:rPr>
        <w:t>квалификационных категорий спортивных судей</w:t>
      </w:r>
      <w:r w:rsidRPr="00EB304A">
        <w:rPr>
          <w:sz w:val="26"/>
          <w:szCs w:val="26"/>
        </w:rPr>
        <w:t xml:space="preserve"> («</w:t>
      </w:r>
      <w:r>
        <w:rPr>
          <w:sz w:val="26"/>
          <w:szCs w:val="26"/>
        </w:rPr>
        <w:t>спортивный судья третьей категории</w:t>
      </w:r>
      <w:r w:rsidRPr="00EB304A">
        <w:rPr>
          <w:sz w:val="26"/>
          <w:szCs w:val="26"/>
        </w:rPr>
        <w:t>», «</w:t>
      </w:r>
      <w:r>
        <w:rPr>
          <w:sz w:val="26"/>
          <w:szCs w:val="26"/>
        </w:rPr>
        <w:t>спортивный судья второй категории</w:t>
      </w:r>
      <w:r w:rsidRPr="00EB304A">
        <w:rPr>
          <w:sz w:val="26"/>
          <w:szCs w:val="26"/>
        </w:rPr>
        <w:t>»</w:t>
      </w:r>
      <w:r>
        <w:rPr>
          <w:sz w:val="26"/>
          <w:szCs w:val="26"/>
        </w:rPr>
        <w:t xml:space="preserve"> </w:t>
      </w:r>
      <w:r w:rsidRPr="00EB304A">
        <w:rPr>
          <w:sz w:val="26"/>
          <w:szCs w:val="26"/>
        </w:rPr>
        <w:t>(за исключением военно-прикладных и служ</w:t>
      </w:r>
      <w:r>
        <w:rPr>
          <w:sz w:val="26"/>
          <w:szCs w:val="26"/>
        </w:rPr>
        <w:t xml:space="preserve">ебно-прикладных видов спорта)) </w:t>
      </w:r>
      <w:r w:rsidRPr="00EB304A">
        <w:rPr>
          <w:sz w:val="26"/>
          <w:szCs w:val="26"/>
        </w:rPr>
        <w:t>предоставляется региональной спортивной федерации по месту их территориальной сферы деятельности, обратившимся с представлением о предоставлении муниципаль</w:t>
      </w:r>
      <w:r>
        <w:rPr>
          <w:sz w:val="26"/>
          <w:szCs w:val="26"/>
        </w:rPr>
        <w:t>ной услуги (далее - заявитель).</w:t>
      </w:r>
    </w:p>
    <w:p w:rsidR="001C02E0" w:rsidRDefault="001C02E0" w:rsidP="001C02E0">
      <w:pPr>
        <w:spacing w:line="360" w:lineRule="auto"/>
        <w:ind w:firstLine="708"/>
        <w:jc w:val="both"/>
        <w:rPr>
          <w:sz w:val="26"/>
          <w:szCs w:val="26"/>
        </w:rPr>
      </w:pPr>
      <w:r w:rsidRPr="00EB304A">
        <w:rPr>
          <w:sz w:val="26"/>
          <w:szCs w:val="26"/>
        </w:rPr>
        <w:t xml:space="preserve">Представление для присвоения </w:t>
      </w:r>
      <w:r>
        <w:rPr>
          <w:sz w:val="26"/>
          <w:szCs w:val="26"/>
        </w:rPr>
        <w:t>квалификационных категорий спортивных судей</w:t>
      </w:r>
      <w:r w:rsidRPr="00EB304A">
        <w:rPr>
          <w:sz w:val="26"/>
          <w:szCs w:val="26"/>
        </w:rPr>
        <w:t xml:space="preserve"> должно быть заверено печатью (при наличии) и подписью руководителя региональ</w:t>
      </w:r>
      <w:r>
        <w:rPr>
          <w:sz w:val="26"/>
          <w:szCs w:val="26"/>
        </w:rPr>
        <w:t>ной спортивной федерации.</w:t>
      </w:r>
    </w:p>
    <w:p w:rsidR="001C02E0" w:rsidRPr="009C49EC" w:rsidRDefault="001C02E0" w:rsidP="001C02E0">
      <w:pPr>
        <w:spacing w:line="360" w:lineRule="auto"/>
        <w:ind w:firstLine="708"/>
        <w:jc w:val="both"/>
        <w:rPr>
          <w:sz w:val="26"/>
          <w:szCs w:val="26"/>
        </w:rPr>
      </w:pPr>
      <w:r w:rsidRPr="009C49EC">
        <w:rPr>
          <w:sz w:val="26"/>
          <w:szCs w:val="26"/>
        </w:rPr>
        <w:t>1.2.2. Квалификационная категория спортивного судьи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p>
    <w:p w:rsidR="001C02E0" w:rsidRPr="009C49EC" w:rsidRDefault="001C02E0" w:rsidP="001C02E0">
      <w:pPr>
        <w:spacing w:line="360" w:lineRule="auto"/>
        <w:ind w:firstLine="708"/>
        <w:jc w:val="both"/>
        <w:rPr>
          <w:sz w:val="26"/>
          <w:szCs w:val="26"/>
        </w:rPr>
      </w:pPr>
      <w:r w:rsidRPr="009C49EC">
        <w:rPr>
          <w:sz w:val="26"/>
          <w:szCs w:val="26"/>
        </w:rPr>
        <w:t>Квалификационная категория спортивного судьи «спортивный судья второй категории» присваивается кандидатам:</w:t>
      </w:r>
    </w:p>
    <w:p w:rsidR="001C02E0" w:rsidRPr="009C49EC" w:rsidRDefault="001C02E0" w:rsidP="001C02E0">
      <w:pPr>
        <w:spacing w:line="360" w:lineRule="auto"/>
        <w:ind w:firstLine="708"/>
        <w:jc w:val="both"/>
        <w:rPr>
          <w:sz w:val="26"/>
          <w:szCs w:val="26"/>
        </w:rPr>
      </w:pPr>
      <w:r w:rsidRPr="009C49EC">
        <w:rPr>
          <w:sz w:val="26"/>
          <w:szCs w:val="26"/>
        </w:rPr>
        <w:t>имеющим третью категорию, но не ранее чем через 1 год со дня присвоения такой категории;</w:t>
      </w:r>
    </w:p>
    <w:p w:rsidR="001C02E0" w:rsidRDefault="001C02E0" w:rsidP="001C02E0">
      <w:pPr>
        <w:spacing w:line="360" w:lineRule="auto"/>
        <w:ind w:firstLine="708"/>
        <w:jc w:val="both"/>
        <w:rPr>
          <w:sz w:val="26"/>
          <w:szCs w:val="26"/>
        </w:rPr>
      </w:pPr>
      <w:proofErr w:type="gramStart"/>
      <w:r w:rsidRPr="009C49EC">
        <w:rPr>
          <w:sz w:val="26"/>
          <w:szCs w:val="26"/>
        </w:rPr>
        <w:t>имеющим</w:t>
      </w:r>
      <w:proofErr w:type="gramEnd"/>
      <w:r w:rsidRPr="009C49EC">
        <w:rPr>
          <w:sz w:val="26"/>
          <w:szCs w:val="26"/>
        </w:rPr>
        <w:t xml:space="preserve"> спортивное звание «мастер спорта России международного класса», «гроссмейстер России» или «мастер спорта России» по соответствующему виду спорта.</w:t>
      </w:r>
    </w:p>
    <w:p w:rsidR="001C02E0" w:rsidRPr="00005F8C" w:rsidRDefault="001C02E0" w:rsidP="001C02E0">
      <w:pPr>
        <w:spacing w:line="360" w:lineRule="auto"/>
        <w:ind w:firstLine="708"/>
        <w:jc w:val="both"/>
        <w:rPr>
          <w:sz w:val="26"/>
          <w:szCs w:val="26"/>
        </w:rPr>
      </w:pPr>
      <w:r w:rsidRPr="00005F8C">
        <w:rPr>
          <w:sz w:val="26"/>
          <w:szCs w:val="26"/>
        </w:rPr>
        <w:t>1.2.3. 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1C02E0" w:rsidRPr="00005F8C" w:rsidRDefault="001C02E0" w:rsidP="001C02E0">
      <w:pPr>
        <w:spacing w:line="360" w:lineRule="auto"/>
        <w:ind w:firstLine="708"/>
        <w:jc w:val="both"/>
        <w:rPr>
          <w:sz w:val="26"/>
          <w:szCs w:val="26"/>
        </w:rPr>
      </w:pPr>
      <w:r w:rsidRPr="00005F8C">
        <w:rPr>
          <w:sz w:val="26"/>
          <w:szCs w:val="26"/>
        </w:rPr>
        <w:t>1.3. Требования к порядку информирования о предоставлении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1.3.1. Порядок получения информации по вопросам предоставления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Информирование о порядке предоставления муниципальной услуги осуществляется:</w:t>
      </w:r>
    </w:p>
    <w:p w:rsidR="001C02E0" w:rsidRPr="00005F8C" w:rsidRDefault="001C02E0" w:rsidP="001C02E0">
      <w:pPr>
        <w:spacing w:line="360" w:lineRule="auto"/>
        <w:ind w:firstLine="708"/>
        <w:jc w:val="both"/>
        <w:rPr>
          <w:sz w:val="26"/>
          <w:szCs w:val="26"/>
        </w:rPr>
      </w:pPr>
      <w:proofErr w:type="gramStart"/>
      <w:r w:rsidRPr="00005F8C">
        <w:rPr>
          <w:sz w:val="26"/>
          <w:szCs w:val="26"/>
        </w:rPr>
        <w:t>- при личном обращении заявителя непосредственно в администрацию;</w:t>
      </w:r>
      <w:proofErr w:type="gramEnd"/>
    </w:p>
    <w:p w:rsidR="001C02E0" w:rsidRPr="00005F8C" w:rsidRDefault="001C02E0" w:rsidP="001C02E0">
      <w:pPr>
        <w:spacing w:line="360" w:lineRule="auto"/>
        <w:ind w:firstLine="708"/>
        <w:jc w:val="both"/>
        <w:rPr>
          <w:sz w:val="26"/>
          <w:szCs w:val="26"/>
        </w:rPr>
      </w:pPr>
      <w:r w:rsidRPr="00005F8C">
        <w:rPr>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с участием МФЦ в соответствии с соглашением о взаимодействии между МФЦ и администрацией;</w:t>
      </w:r>
    </w:p>
    <w:p w:rsidR="001C02E0" w:rsidRPr="00005F8C" w:rsidRDefault="001C02E0" w:rsidP="001C02E0">
      <w:pPr>
        <w:spacing w:line="360" w:lineRule="auto"/>
        <w:ind w:firstLine="708"/>
        <w:jc w:val="both"/>
        <w:rPr>
          <w:sz w:val="26"/>
          <w:szCs w:val="26"/>
        </w:rPr>
      </w:pPr>
      <w:r w:rsidRPr="00005F8C">
        <w:rPr>
          <w:sz w:val="26"/>
          <w:szCs w:val="26"/>
        </w:rPr>
        <w:t>- с использованием средств телефонной, почтовой связи;</w:t>
      </w:r>
    </w:p>
    <w:p w:rsidR="001C02E0" w:rsidRPr="00005F8C" w:rsidRDefault="001C02E0" w:rsidP="001C02E0">
      <w:pPr>
        <w:spacing w:line="360" w:lineRule="auto"/>
        <w:ind w:firstLine="708"/>
        <w:jc w:val="both"/>
        <w:rPr>
          <w:sz w:val="26"/>
          <w:szCs w:val="26"/>
        </w:rPr>
      </w:pPr>
      <w:r w:rsidRPr="00005F8C">
        <w:rPr>
          <w:sz w:val="26"/>
          <w:szCs w:val="26"/>
        </w:rPr>
        <w:t>- на официальном сайте Находкинского городского округа www.nakhodka-city.ru;</w:t>
      </w:r>
    </w:p>
    <w:p w:rsidR="001C02E0" w:rsidRPr="00005F8C" w:rsidRDefault="001C02E0" w:rsidP="001C02E0">
      <w:pPr>
        <w:spacing w:line="360" w:lineRule="auto"/>
        <w:ind w:firstLine="708"/>
        <w:jc w:val="both"/>
        <w:rPr>
          <w:sz w:val="26"/>
          <w:szCs w:val="26"/>
        </w:rPr>
      </w:pPr>
      <w:r w:rsidRPr="00005F8C">
        <w:rPr>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1C02E0" w:rsidRPr="00005F8C" w:rsidRDefault="001C02E0" w:rsidP="001C02E0">
      <w:pPr>
        <w:spacing w:line="360" w:lineRule="auto"/>
        <w:ind w:firstLine="708"/>
        <w:jc w:val="both"/>
        <w:rPr>
          <w:sz w:val="26"/>
          <w:szCs w:val="26"/>
        </w:rPr>
      </w:pPr>
      <w:r w:rsidRPr="00005F8C">
        <w:rPr>
          <w:sz w:val="26"/>
          <w:szCs w:val="26"/>
        </w:rPr>
        <w:t>1.3.2. Порядок, форма, место размещения и способы получения справочной информации.</w:t>
      </w:r>
    </w:p>
    <w:p w:rsidR="001C02E0" w:rsidRPr="00005F8C" w:rsidRDefault="001C02E0" w:rsidP="001C02E0">
      <w:pPr>
        <w:spacing w:line="360" w:lineRule="auto"/>
        <w:ind w:firstLine="708"/>
        <w:jc w:val="both"/>
        <w:rPr>
          <w:sz w:val="26"/>
          <w:szCs w:val="26"/>
        </w:rPr>
      </w:pPr>
      <w:r w:rsidRPr="00005F8C">
        <w:rPr>
          <w:sz w:val="26"/>
          <w:szCs w:val="26"/>
        </w:rPr>
        <w:t>Сведения о месте нахождения, почтовом адресе, контактных телефонах, адресе электронной почты, графике работы администрации расположены на официальном сайте Находкинского городского округа и его версии, доступной для лиц со стойкими нарушениями функции зрения.</w:t>
      </w:r>
    </w:p>
    <w:p w:rsidR="001C02E0" w:rsidRPr="00005F8C" w:rsidRDefault="001C02E0" w:rsidP="001C02E0">
      <w:pPr>
        <w:spacing w:line="360" w:lineRule="auto"/>
        <w:ind w:firstLine="708"/>
        <w:jc w:val="both"/>
        <w:rPr>
          <w:sz w:val="26"/>
          <w:szCs w:val="26"/>
        </w:rPr>
      </w:pPr>
      <w:r w:rsidRPr="00005F8C">
        <w:rPr>
          <w:sz w:val="26"/>
          <w:szCs w:val="26"/>
        </w:rPr>
        <w:t>Сведения о месте нахождения, графике работы, адресе электронной почты, контактных телефонах МФЦ расположены на сайте www.mfc-25.ru.</w:t>
      </w:r>
    </w:p>
    <w:p w:rsidR="001C02E0" w:rsidRPr="00005F8C" w:rsidRDefault="001C02E0" w:rsidP="001C02E0">
      <w:pPr>
        <w:spacing w:line="360" w:lineRule="auto"/>
        <w:ind w:firstLine="708"/>
        <w:jc w:val="both"/>
        <w:rPr>
          <w:sz w:val="26"/>
          <w:szCs w:val="26"/>
        </w:rPr>
      </w:pPr>
      <w:r w:rsidRPr="00005F8C">
        <w:rPr>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1C02E0" w:rsidRPr="00005F8C" w:rsidRDefault="001C02E0" w:rsidP="001C02E0">
      <w:pPr>
        <w:spacing w:line="360" w:lineRule="auto"/>
        <w:ind w:firstLine="708"/>
        <w:jc w:val="both"/>
        <w:rPr>
          <w:sz w:val="26"/>
          <w:szCs w:val="26"/>
        </w:rPr>
      </w:pPr>
      <w:r w:rsidRPr="00005F8C">
        <w:rPr>
          <w:sz w:val="26"/>
          <w:szCs w:val="26"/>
        </w:rPr>
        <w:t xml:space="preserve">- местонахождение, график работы отраслевых (функциональных) и территориальных органов администрации (далее - органы </w:t>
      </w:r>
      <w:r>
        <w:rPr>
          <w:sz w:val="26"/>
          <w:szCs w:val="26"/>
        </w:rPr>
        <w:t>а</w:t>
      </w:r>
      <w:r w:rsidRPr="00005F8C">
        <w:rPr>
          <w:sz w:val="26"/>
          <w:szCs w:val="26"/>
        </w:rPr>
        <w:t>дминистрации), адрес официального сайта Находкинского городского округа;</w:t>
      </w:r>
    </w:p>
    <w:p w:rsidR="001C02E0" w:rsidRPr="00005F8C" w:rsidRDefault="001C02E0" w:rsidP="001C02E0">
      <w:pPr>
        <w:spacing w:line="360" w:lineRule="auto"/>
        <w:ind w:firstLine="708"/>
        <w:jc w:val="both"/>
        <w:rPr>
          <w:sz w:val="26"/>
          <w:szCs w:val="26"/>
        </w:rPr>
      </w:pPr>
      <w:r w:rsidRPr="00005F8C">
        <w:rPr>
          <w:sz w:val="26"/>
          <w:szCs w:val="26"/>
        </w:rPr>
        <w:t>- адрес электронной почты администрации, органов администрации;</w:t>
      </w:r>
    </w:p>
    <w:p w:rsidR="001C02E0" w:rsidRDefault="001C02E0" w:rsidP="001C02E0">
      <w:pPr>
        <w:spacing w:line="360" w:lineRule="auto"/>
        <w:ind w:firstLine="708"/>
        <w:jc w:val="both"/>
        <w:rPr>
          <w:sz w:val="26"/>
          <w:szCs w:val="26"/>
        </w:rPr>
      </w:pPr>
      <w:r w:rsidRPr="00005F8C">
        <w:rPr>
          <w:sz w:val="26"/>
          <w:szCs w:val="26"/>
        </w:rPr>
        <w:t xml:space="preserve">- номера телефонов органов администрации, </w:t>
      </w:r>
    </w:p>
    <w:p w:rsidR="001C02E0" w:rsidRPr="00005F8C" w:rsidRDefault="001C02E0" w:rsidP="001C02E0">
      <w:pPr>
        <w:spacing w:line="360" w:lineRule="auto"/>
        <w:ind w:firstLine="708"/>
        <w:jc w:val="both"/>
        <w:rPr>
          <w:sz w:val="26"/>
          <w:szCs w:val="26"/>
        </w:rPr>
      </w:pPr>
      <w:r w:rsidRPr="00796A81">
        <w:rPr>
          <w:sz w:val="26"/>
          <w:szCs w:val="26"/>
        </w:rPr>
        <w:t>-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 перечень документов, представляемых заявителем, а также требования, предъявляемые к этим документам;</w:t>
      </w:r>
    </w:p>
    <w:p w:rsidR="001C02E0" w:rsidRPr="00005F8C" w:rsidRDefault="001C02E0" w:rsidP="001C02E0">
      <w:pPr>
        <w:spacing w:line="360" w:lineRule="auto"/>
        <w:ind w:firstLine="708"/>
        <w:jc w:val="both"/>
        <w:rPr>
          <w:sz w:val="26"/>
          <w:szCs w:val="26"/>
        </w:rPr>
      </w:pPr>
      <w:r w:rsidRPr="00005F8C">
        <w:rPr>
          <w:sz w:val="26"/>
          <w:szCs w:val="26"/>
        </w:rPr>
        <w:t>- образец (форма) представления о предоставлении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 основания для отказа в предоставлении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 порядок предоставления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 порядок подачи и рассмотрения жалобы;</w:t>
      </w:r>
    </w:p>
    <w:p w:rsidR="001C02E0" w:rsidRPr="00005F8C" w:rsidRDefault="001C02E0" w:rsidP="001C02E0">
      <w:pPr>
        <w:spacing w:line="360" w:lineRule="auto"/>
        <w:ind w:firstLine="708"/>
        <w:jc w:val="both"/>
        <w:rPr>
          <w:sz w:val="26"/>
          <w:szCs w:val="26"/>
        </w:rPr>
      </w:pPr>
      <w:r w:rsidRPr="00005F8C">
        <w:rPr>
          <w:sz w:val="26"/>
          <w:szCs w:val="26"/>
        </w:rPr>
        <w:t>- блок-схема предоставления муниципальной услуги.</w:t>
      </w:r>
    </w:p>
    <w:p w:rsidR="001C02E0" w:rsidRDefault="001C02E0" w:rsidP="001C02E0">
      <w:pPr>
        <w:spacing w:line="360" w:lineRule="auto"/>
        <w:ind w:firstLine="708"/>
        <w:jc w:val="both"/>
        <w:rPr>
          <w:sz w:val="26"/>
          <w:szCs w:val="26"/>
        </w:rPr>
      </w:pPr>
      <w:r w:rsidRPr="00005F8C">
        <w:rPr>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1C02E0" w:rsidRDefault="001C02E0" w:rsidP="001C02E0">
      <w:pPr>
        <w:ind w:firstLine="708"/>
        <w:jc w:val="both"/>
        <w:rPr>
          <w:sz w:val="26"/>
          <w:szCs w:val="26"/>
        </w:rPr>
      </w:pPr>
    </w:p>
    <w:p w:rsidR="001C02E0" w:rsidRPr="0058735E" w:rsidRDefault="001C02E0" w:rsidP="001C02E0">
      <w:pPr>
        <w:jc w:val="center"/>
        <w:rPr>
          <w:sz w:val="26"/>
          <w:szCs w:val="26"/>
        </w:rPr>
      </w:pPr>
      <w:r>
        <w:rPr>
          <w:sz w:val="26"/>
          <w:szCs w:val="26"/>
        </w:rPr>
        <w:t>2</w:t>
      </w:r>
      <w:r w:rsidRPr="0058735E">
        <w:rPr>
          <w:sz w:val="26"/>
          <w:szCs w:val="26"/>
        </w:rPr>
        <w:t>. С</w:t>
      </w:r>
      <w:r>
        <w:rPr>
          <w:sz w:val="26"/>
          <w:szCs w:val="26"/>
        </w:rPr>
        <w:t xml:space="preserve">тандарт предоставления муниципальной услуги </w:t>
      </w:r>
      <w:r w:rsidRPr="0058735E">
        <w:rPr>
          <w:sz w:val="26"/>
          <w:szCs w:val="26"/>
        </w:rPr>
        <w:t xml:space="preserve"> </w:t>
      </w:r>
    </w:p>
    <w:p w:rsidR="001C02E0" w:rsidRPr="0058735E" w:rsidRDefault="001C02E0" w:rsidP="001C02E0">
      <w:pPr>
        <w:ind w:firstLine="708"/>
        <w:jc w:val="both"/>
        <w:rPr>
          <w:sz w:val="26"/>
          <w:szCs w:val="26"/>
        </w:rPr>
      </w:pPr>
    </w:p>
    <w:p w:rsidR="001C02E0" w:rsidRPr="002C439E" w:rsidRDefault="001C02E0" w:rsidP="001C02E0">
      <w:pPr>
        <w:spacing w:line="360" w:lineRule="auto"/>
        <w:ind w:firstLine="708"/>
        <w:jc w:val="both"/>
        <w:rPr>
          <w:sz w:val="26"/>
          <w:szCs w:val="26"/>
        </w:rPr>
      </w:pPr>
      <w:r w:rsidRPr="002C439E">
        <w:rPr>
          <w:sz w:val="26"/>
          <w:szCs w:val="26"/>
        </w:rPr>
        <w:t>2.1. Наименов</w:t>
      </w:r>
      <w:r>
        <w:rPr>
          <w:sz w:val="26"/>
          <w:szCs w:val="26"/>
        </w:rPr>
        <w:t>ание муниципальной услуги:</w:t>
      </w:r>
    </w:p>
    <w:p w:rsidR="001C02E0" w:rsidRDefault="001C02E0" w:rsidP="001C02E0">
      <w:pPr>
        <w:spacing w:line="360" w:lineRule="auto"/>
        <w:ind w:firstLine="708"/>
        <w:jc w:val="both"/>
        <w:rPr>
          <w:sz w:val="26"/>
          <w:szCs w:val="26"/>
        </w:rPr>
      </w:pPr>
      <w:r>
        <w:rPr>
          <w:sz w:val="26"/>
          <w:szCs w:val="26"/>
        </w:rPr>
        <w:t>«</w:t>
      </w:r>
      <w:r w:rsidRPr="002C439E">
        <w:rPr>
          <w:sz w:val="26"/>
          <w:szCs w:val="26"/>
        </w:rPr>
        <w:t>Присвоение квалификационных категорий спортивных судей</w:t>
      </w:r>
      <w:r>
        <w:rPr>
          <w:sz w:val="26"/>
          <w:szCs w:val="26"/>
        </w:rPr>
        <w:t>»</w:t>
      </w:r>
      <w:r w:rsidRPr="002C439E">
        <w:rPr>
          <w:sz w:val="26"/>
          <w:szCs w:val="26"/>
        </w:rPr>
        <w:t>.</w:t>
      </w:r>
    </w:p>
    <w:p w:rsidR="001C02E0" w:rsidRPr="00005F8C" w:rsidRDefault="001C02E0" w:rsidP="001C02E0">
      <w:pPr>
        <w:spacing w:line="360" w:lineRule="auto"/>
        <w:ind w:firstLine="708"/>
        <w:jc w:val="both"/>
        <w:rPr>
          <w:sz w:val="26"/>
          <w:szCs w:val="26"/>
        </w:rPr>
      </w:pPr>
      <w:r w:rsidRPr="00005F8C">
        <w:rPr>
          <w:sz w:val="26"/>
          <w:szCs w:val="26"/>
        </w:rPr>
        <w:t>2.2. Наименование органа, предоставляющего муниципальную услугу.</w:t>
      </w:r>
    </w:p>
    <w:p w:rsidR="001C02E0" w:rsidRPr="00005F8C" w:rsidRDefault="001C02E0" w:rsidP="001C02E0">
      <w:pPr>
        <w:spacing w:line="360" w:lineRule="auto"/>
        <w:ind w:firstLine="708"/>
        <w:jc w:val="both"/>
        <w:rPr>
          <w:sz w:val="26"/>
          <w:szCs w:val="26"/>
        </w:rPr>
      </w:pPr>
      <w:r w:rsidRPr="00005F8C">
        <w:rPr>
          <w:sz w:val="26"/>
          <w:szCs w:val="26"/>
        </w:rPr>
        <w:t>2.2.1. Муниципальная услуга предоставляется администрацией Находкинского городского округа в лице управления по физической культуре, спорту и делам молодежи администрации</w:t>
      </w:r>
      <w:r w:rsidRPr="00193C89">
        <w:rPr>
          <w:sz w:val="26"/>
          <w:szCs w:val="26"/>
        </w:rPr>
        <w:t xml:space="preserve"> </w:t>
      </w:r>
      <w:r w:rsidRPr="00005F8C">
        <w:rPr>
          <w:sz w:val="26"/>
          <w:szCs w:val="26"/>
        </w:rPr>
        <w:t>Находкинского городского округа (далее – Управление).</w:t>
      </w:r>
    </w:p>
    <w:p w:rsidR="001C02E0" w:rsidRPr="00005F8C" w:rsidRDefault="001C02E0" w:rsidP="001C02E0">
      <w:pPr>
        <w:spacing w:line="360" w:lineRule="auto"/>
        <w:ind w:firstLine="708"/>
        <w:jc w:val="both"/>
        <w:rPr>
          <w:sz w:val="26"/>
          <w:szCs w:val="26"/>
        </w:rPr>
      </w:pPr>
      <w:r w:rsidRPr="00005F8C">
        <w:rPr>
          <w:sz w:val="26"/>
          <w:szCs w:val="26"/>
        </w:rPr>
        <w:t xml:space="preserve">2.2.2. Место нахождения, контактные данные  </w:t>
      </w:r>
      <w:r>
        <w:rPr>
          <w:sz w:val="26"/>
          <w:szCs w:val="26"/>
        </w:rPr>
        <w:t>Управления</w:t>
      </w:r>
      <w:r w:rsidRPr="00005F8C">
        <w:rPr>
          <w:sz w:val="26"/>
          <w:szCs w:val="26"/>
        </w:rPr>
        <w:t>, предоставляюще</w:t>
      </w:r>
      <w:r>
        <w:rPr>
          <w:sz w:val="26"/>
          <w:szCs w:val="26"/>
        </w:rPr>
        <w:t>го</w:t>
      </w:r>
      <w:r w:rsidRPr="00005F8C">
        <w:rPr>
          <w:sz w:val="26"/>
          <w:szCs w:val="26"/>
        </w:rPr>
        <w:t xml:space="preserve"> муниципальную услугу, а также МФЦ, в которых организуется предоставление муниципальной услуги, приведены </w:t>
      </w:r>
      <w:r w:rsidRPr="007B5549">
        <w:rPr>
          <w:sz w:val="26"/>
          <w:szCs w:val="26"/>
        </w:rPr>
        <w:t>в приложении № 1</w:t>
      </w:r>
      <w:r w:rsidRPr="00005F8C">
        <w:rPr>
          <w:sz w:val="26"/>
          <w:szCs w:val="26"/>
        </w:rPr>
        <w:t xml:space="preserve"> к настоящему Регламенту.</w:t>
      </w:r>
    </w:p>
    <w:p w:rsidR="001C02E0" w:rsidRPr="00005F8C" w:rsidRDefault="001C02E0" w:rsidP="001C02E0">
      <w:pPr>
        <w:spacing w:line="360" w:lineRule="auto"/>
        <w:ind w:firstLine="708"/>
        <w:jc w:val="both"/>
        <w:rPr>
          <w:sz w:val="26"/>
          <w:szCs w:val="26"/>
        </w:rPr>
      </w:pPr>
      <w:r w:rsidRPr="00005F8C">
        <w:rPr>
          <w:sz w:val="26"/>
          <w:szCs w:val="26"/>
        </w:rPr>
        <w:t>2.3. Результат предоставления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Результатом предоставления муниципальной услуги является:</w:t>
      </w:r>
    </w:p>
    <w:p w:rsidR="001C02E0" w:rsidRPr="00005F8C" w:rsidRDefault="001C02E0" w:rsidP="001C02E0">
      <w:pPr>
        <w:spacing w:line="360" w:lineRule="auto"/>
        <w:ind w:firstLine="708"/>
        <w:jc w:val="both"/>
        <w:rPr>
          <w:sz w:val="26"/>
          <w:szCs w:val="26"/>
        </w:rPr>
      </w:pPr>
      <w:r w:rsidRPr="00796A81">
        <w:rPr>
          <w:sz w:val="26"/>
          <w:szCs w:val="26"/>
        </w:rPr>
        <w:t>а) принятие решения о присвоении квалификационной категории спортивного судьи в форме приказа (решения) Управления (приложение № 3);</w:t>
      </w:r>
    </w:p>
    <w:p w:rsidR="001C02E0" w:rsidRPr="00005F8C" w:rsidRDefault="001C02E0" w:rsidP="001C02E0">
      <w:pPr>
        <w:spacing w:line="360" w:lineRule="auto"/>
        <w:ind w:firstLine="708"/>
        <w:jc w:val="both"/>
        <w:rPr>
          <w:sz w:val="26"/>
          <w:szCs w:val="26"/>
        </w:rPr>
      </w:pPr>
      <w:r>
        <w:rPr>
          <w:sz w:val="26"/>
          <w:szCs w:val="26"/>
        </w:rPr>
        <w:t>п</w:t>
      </w:r>
      <w:r w:rsidRPr="004A7B78">
        <w:rPr>
          <w:sz w:val="26"/>
          <w:szCs w:val="26"/>
        </w:rPr>
        <w:t xml:space="preserve">ри присвоении квалификационной категории </w:t>
      </w:r>
      <w:r>
        <w:rPr>
          <w:sz w:val="26"/>
          <w:szCs w:val="26"/>
        </w:rPr>
        <w:t>спортивного судьи Управлением</w:t>
      </w:r>
      <w:r w:rsidRPr="004A7B78">
        <w:rPr>
          <w:sz w:val="26"/>
          <w:szCs w:val="26"/>
        </w:rPr>
        <w:t xml:space="preserve"> выдается соответствующий нагрудный значок и книжка спортивного судьи</w:t>
      </w:r>
      <w:r>
        <w:rPr>
          <w:sz w:val="26"/>
          <w:szCs w:val="26"/>
        </w:rPr>
        <w:t xml:space="preserve">, которая </w:t>
      </w:r>
      <w:r w:rsidRPr="00005F8C">
        <w:rPr>
          <w:sz w:val="26"/>
          <w:szCs w:val="26"/>
        </w:rPr>
        <w:t xml:space="preserve">выдается один раз при первом присвоении </w:t>
      </w:r>
      <w:r>
        <w:rPr>
          <w:sz w:val="26"/>
          <w:szCs w:val="26"/>
        </w:rPr>
        <w:t>квалификационной категории спортивного судьи;</w:t>
      </w:r>
    </w:p>
    <w:p w:rsidR="001C02E0" w:rsidRPr="00796A81" w:rsidRDefault="001C02E0" w:rsidP="001C02E0">
      <w:pPr>
        <w:spacing w:line="360" w:lineRule="auto"/>
        <w:ind w:firstLine="708"/>
        <w:jc w:val="both"/>
        <w:rPr>
          <w:sz w:val="26"/>
          <w:szCs w:val="26"/>
        </w:rPr>
      </w:pPr>
      <w:r w:rsidRPr="00005F8C">
        <w:rPr>
          <w:sz w:val="26"/>
          <w:szCs w:val="26"/>
        </w:rPr>
        <w:t xml:space="preserve">б) принятие решения о возврате документов для присвоения </w:t>
      </w:r>
      <w:r w:rsidRPr="00796A81">
        <w:rPr>
          <w:sz w:val="26"/>
          <w:szCs w:val="26"/>
        </w:rPr>
        <w:t>квалификационной категории спортивного судьи;</w:t>
      </w:r>
    </w:p>
    <w:p w:rsidR="001C02E0" w:rsidRDefault="001C02E0" w:rsidP="001C02E0">
      <w:pPr>
        <w:spacing w:line="360" w:lineRule="auto"/>
        <w:ind w:firstLine="708"/>
        <w:jc w:val="both"/>
        <w:rPr>
          <w:sz w:val="26"/>
          <w:szCs w:val="26"/>
        </w:rPr>
      </w:pPr>
      <w:r w:rsidRPr="00796A81">
        <w:rPr>
          <w:sz w:val="26"/>
          <w:szCs w:val="26"/>
        </w:rPr>
        <w:t>в) принятие решения об отказе в присвоении квалификационной категории спортивного судьи в форме приказа (решения) Управления (приложение № 4).</w:t>
      </w:r>
    </w:p>
    <w:p w:rsidR="001C02E0" w:rsidRPr="00005F8C" w:rsidRDefault="001C02E0" w:rsidP="001C02E0">
      <w:pPr>
        <w:spacing w:line="360" w:lineRule="auto"/>
        <w:ind w:firstLine="708"/>
        <w:jc w:val="both"/>
        <w:rPr>
          <w:sz w:val="26"/>
          <w:szCs w:val="26"/>
        </w:rPr>
      </w:pPr>
      <w:r w:rsidRPr="00005F8C">
        <w:rPr>
          <w:sz w:val="26"/>
          <w:szCs w:val="26"/>
        </w:rPr>
        <w:t>2.4. Срок предоставления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Срок предоставления муниципальной услуги составляет:</w:t>
      </w:r>
    </w:p>
    <w:p w:rsidR="001C02E0" w:rsidRPr="00796A81" w:rsidRDefault="001C02E0" w:rsidP="001C02E0">
      <w:pPr>
        <w:spacing w:line="360" w:lineRule="auto"/>
        <w:ind w:firstLine="708"/>
        <w:jc w:val="both"/>
        <w:rPr>
          <w:sz w:val="26"/>
          <w:szCs w:val="26"/>
        </w:rPr>
      </w:pPr>
      <w:r w:rsidRPr="00796A81">
        <w:rPr>
          <w:sz w:val="26"/>
          <w:szCs w:val="26"/>
        </w:rPr>
        <w:t>а) при принятии решения о присвоении квалификационной категории спортивного судьи - в течение 2 месяцев со дня поступления в Управление представления с приложением документов, указанных в пункте 2.6.1 настоящего Регламента. Копия приказа (решения) о присвоении квалификационной категории спортивного судьи в течение 10 рабочих дней со дня его подписания направляется  заявителю и (или) размещается на официальном сайте Находкинского городского округа в информационно-телекоммуникационной сети «Интернет»;</w:t>
      </w:r>
    </w:p>
    <w:p w:rsidR="001C02E0" w:rsidRPr="00796A81" w:rsidRDefault="001C02E0" w:rsidP="001C02E0">
      <w:pPr>
        <w:spacing w:line="360" w:lineRule="auto"/>
        <w:ind w:firstLine="708"/>
        <w:jc w:val="both"/>
        <w:rPr>
          <w:sz w:val="26"/>
          <w:szCs w:val="26"/>
        </w:rPr>
      </w:pPr>
      <w:r w:rsidRPr="00796A81">
        <w:rPr>
          <w:sz w:val="26"/>
          <w:szCs w:val="26"/>
        </w:rPr>
        <w:t>б) при принятии решения о возврате документов для присвоения квалификационной категории спортивного судьи – в течение 10 рабочих дней со дня их поступления в Управление направляется заявителю уведомление с указанием причин возврата;</w:t>
      </w:r>
    </w:p>
    <w:p w:rsidR="001C02E0" w:rsidRPr="00005F8C" w:rsidRDefault="001C02E0" w:rsidP="001C02E0">
      <w:pPr>
        <w:spacing w:line="360" w:lineRule="auto"/>
        <w:ind w:firstLine="708"/>
        <w:jc w:val="both"/>
        <w:rPr>
          <w:sz w:val="26"/>
          <w:szCs w:val="26"/>
        </w:rPr>
      </w:pPr>
      <w:r w:rsidRPr="00796A81">
        <w:rPr>
          <w:sz w:val="26"/>
          <w:szCs w:val="26"/>
        </w:rPr>
        <w:t>в)  при принятии решения об отказе в присвоении квалификационной категории спортивного судьи - в течение 2 месяцев со дня поступления в Управление представления с приложением документов, указанных в пункте 2.6.1 настоящего Регламента. В течение 5 рабочих дней со дня принятия решения об отказе в присвоении квалификационной категории спортивного судьи Управление направляет заявителю копию приказа (решения) об отказе в присвоении квалификационной категории спортивного судьи и возвращает документы для присвоения квалификационной категории спортивного судьи.</w:t>
      </w:r>
    </w:p>
    <w:p w:rsidR="001C02E0" w:rsidRPr="00005F8C" w:rsidRDefault="001C02E0" w:rsidP="001C02E0">
      <w:pPr>
        <w:spacing w:line="360" w:lineRule="auto"/>
        <w:ind w:firstLine="708"/>
        <w:jc w:val="both"/>
        <w:rPr>
          <w:sz w:val="26"/>
          <w:szCs w:val="26"/>
        </w:rPr>
      </w:pPr>
      <w:r w:rsidRPr="00796A81">
        <w:rPr>
          <w:sz w:val="26"/>
          <w:szCs w:val="26"/>
        </w:rPr>
        <w:t>2.5.</w:t>
      </w:r>
      <w:r w:rsidRPr="00005F8C">
        <w:rPr>
          <w:sz w:val="26"/>
          <w:szCs w:val="26"/>
        </w:rPr>
        <w:t xml:space="preserve"> Правовые основания для оказания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Предоставление муниципальной услуги осуществляется в соответствии со следующими нормативными правовыми актами:</w:t>
      </w:r>
    </w:p>
    <w:p w:rsidR="001C02E0" w:rsidRPr="00005F8C" w:rsidRDefault="001C02E0" w:rsidP="001C02E0">
      <w:pPr>
        <w:spacing w:line="360" w:lineRule="auto"/>
        <w:ind w:firstLine="708"/>
        <w:jc w:val="both"/>
        <w:rPr>
          <w:sz w:val="26"/>
          <w:szCs w:val="26"/>
        </w:rPr>
      </w:pPr>
      <w:r w:rsidRPr="00005F8C">
        <w:rPr>
          <w:sz w:val="26"/>
          <w:szCs w:val="26"/>
        </w:rPr>
        <w:t>- Федеральным законом от 04.12.2007 № 329-ФЗ «О физической культуре и спорте в Российской Федерации»;</w:t>
      </w:r>
    </w:p>
    <w:p w:rsidR="001C02E0" w:rsidRPr="00005F8C" w:rsidRDefault="001C02E0" w:rsidP="001C02E0">
      <w:pPr>
        <w:spacing w:line="360" w:lineRule="auto"/>
        <w:ind w:firstLine="708"/>
        <w:jc w:val="both"/>
        <w:rPr>
          <w:sz w:val="26"/>
          <w:szCs w:val="26"/>
        </w:rPr>
      </w:pPr>
      <w:r w:rsidRPr="00005F8C">
        <w:rPr>
          <w:sz w:val="26"/>
          <w:szCs w:val="26"/>
        </w:rPr>
        <w:t>- Федеральным законом от 27.07.2010 № 210-ФЗ «Об организации предоставления государс</w:t>
      </w:r>
      <w:r>
        <w:rPr>
          <w:sz w:val="26"/>
          <w:szCs w:val="26"/>
        </w:rPr>
        <w:t>твенных и муниципальных услуг»;</w:t>
      </w:r>
    </w:p>
    <w:p w:rsidR="001C02E0" w:rsidRDefault="001C02E0" w:rsidP="001C02E0">
      <w:pPr>
        <w:spacing w:line="360" w:lineRule="auto"/>
        <w:ind w:firstLine="708"/>
        <w:jc w:val="both"/>
        <w:rPr>
          <w:sz w:val="26"/>
          <w:szCs w:val="26"/>
        </w:rPr>
      </w:pPr>
      <w:r>
        <w:rPr>
          <w:sz w:val="26"/>
          <w:szCs w:val="26"/>
        </w:rPr>
        <w:t xml:space="preserve">- </w:t>
      </w:r>
      <w:r w:rsidRPr="004552EC">
        <w:rPr>
          <w:sz w:val="26"/>
          <w:szCs w:val="26"/>
        </w:rPr>
        <w:t>приказом Министерства спорта Российской Федерации</w:t>
      </w:r>
      <w:r w:rsidRPr="004552EC">
        <w:rPr>
          <w:sz w:val="26"/>
          <w:szCs w:val="26"/>
        </w:rPr>
        <w:tab/>
      </w:r>
      <w:r w:rsidRPr="00CD78D5">
        <w:rPr>
          <w:sz w:val="26"/>
          <w:szCs w:val="26"/>
        </w:rPr>
        <w:t>от 28.02.2017 № 134 «Об утверждении положения о спортивных судьях»;</w:t>
      </w:r>
    </w:p>
    <w:p w:rsidR="001C02E0" w:rsidRDefault="001C02E0" w:rsidP="001C02E0">
      <w:pPr>
        <w:spacing w:line="360" w:lineRule="auto"/>
        <w:ind w:firstLine="708"/>
        <w:jc w:val="both"/>
        <w:rPr>
          <w:sz w:val="26"/>
          <w:szCs w:val="26"/>
        </w:rPr>
      </w:pPr>
      <w:proofErr w:type="gramStart"/>
      <w:r>
        <w:rPr>
          <w:sz w:val="26"/>
          <w:szCs w:val="26"/>
        </w:rPr>
        <w:t xml:space="preserve">- </w:t>
      </w:r>
      <w:r w:rsidRPr="00993D5B">
        <w:rPr>
          <w:sz w:val="26"/>
          <w:szCs w:val="26"/>
        </w:rPr>
        <w:t>постановление</w:t>
      </w:r>
      <w:r>
        <w:rPr>
          <w:sz w:val="26"/>
          <w:szCs w:val="26"/>
        </w:rPr>
        <w:t>м</w:t>
      </w:r>
      <w:r w:rsidRPr="00993D5B">
        <w:rPr>
          <w:sz w:val="26"/>
          <w:szCs w:val="26"/>
        </w:rPr>
        <w:t xml:space="preserve">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квалификационной электронной подписью уполномоченного должностного лица многофункционального центра предоставления государственных и муниципальных услуг»;</w:t>
      </w:r>
      <w:proofErr w:type="gramEnd"/>
    </w:p>
    <w:p w:rsidR="001C02E0" w:rsidRPr="00005F8C" w:rsidRDefault="001C02E0" w:rsidP="001C02E0">
      <w:pPr>
        <w:spacing w:line="360" w:lineRule="auto"/>
        <w:ind w:firstLine="708"/>
        <w:jc w:val="both"/>
        <w:rPr>
          <w:sz w:val="26"/>
          <w:szCs w:val="26"/>
        </w:rPr>
      </w:pPr>
      <w:r w:rsidRPr="00005F8C">
        <w:rPr>
          <w:sz w:val="26"/>
          <w:szCs w:val="26"/>
        </w:rPr>
        <w:t>- иными нормативными правовыми актами.</w:t>
      </w:r>
    </w:p>
    <w:p w:rsidR="001C02E0" w:rsidRPr="00005F8C" w:rsidRDefault="001C02E0" w:rsidP="001C02E0">
      <w:pPr>
        <w:spacing w:line="360" w:lineRule="auto"/>
        <w:ind w:firstLine="708"/>
        <w:jc w:val="both"/>
        <w:rPr>
          <w:sz w:val="26"/>
          <w:szCs w:val="26"/>
        </w:rPr>
      </w:pPr>
      <w:r w:rsidRPr="00005F8C">
        <w:rPr>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2.6.1. Перечень документов, необходимых для предоставления муниципальной услуги, которые заявитель должен представить самостоятельно:</w:t>
      </w:r>
    </w:p>
    <w:p w:rsidR="001C02E0" w:rsidRPr="00C87219" w:rsidRDefault="001C02E0" w:rsidP="001C02E0">
      <w:pPr>
        <w:spacing w:line="360" w:lineRule="auto"/>
        <w:ind w:firstLine="708"/>
        <w:jc w:val="both"/>
        <w:rPr>
          <w:sz w:val="26"/>
          <w:szCs w:val="26"/>
        </w:rPr>
      </w:pPr>
      <w:r w:rsidRPr="00C87219">
        <w:rPr>
          <w:sz w:val="26"/>
          <w:szCs w:val="26"/>
        </w:rPr>
        <w:t xml:space="preserve">Представление для присвоения квалификационной категории спортивного судьи и прилагаемые к нему </w:t>
      </w:r>
      <w:proofErr w:type="gramStart"/>
      <w:r w:rsidRPr="00C87219">
        <w:rPr>
          <w:sz w:val="26"/>
          <w:szCs w:val="26"/>
        </w:rPr>
        <w:t xml:space="preserve">документы, предусмотренные </w:t>
      </w:r>
      <w:r>
        <w:rPr>
          <w:sz w:val="26"/>
          <w:szCs w:val="26"/>
        </w:rPr>
        <w:t xml:space="preserve">настоящим </w:t>
      </w:r>
      <w:r w:rsidRPr="00C87219">
        <w:rPr>
          <w:sz w:val="26"/>
          <w:szCs w:val="26"/>
        </w:rPr>
        <w:t>пунктом Регламента подаются</w:t>
      </w:r>
      <w:proofErr w:type="gramEnd"/>
      <w:r w:rsidRPr="00C87219">
        <w:rPr>
          <w:sz w:val="26"/>
          <w:szCs w:val="26"/>
        </w:rPr>
        <w:t xml:space="preserve"> заявителем в Управление в течение 4 месяцев со дня выполнения </w:t>
      </w:r>
      <w:r>
        <w:rPr>
          <w:sz w:val="26"/>
          <w:szCs w:val="26"/>
        </w:rPr>
        <w:t xml:space="preserve">кандидатом квалификационных требований </w:t>
      </w:r>
      <w:r w:rsidRPr="007B5549">
        <w:rPr>
          <w:sz w:val="26"/>
          <w:szCs w:val="26"/>
        </w:rPr>
        <w:t>(приложение № 5).</w:t>
      </w:r>
    </w:p>
    <w:p w:rsidR="001C02E0" w:rsidRPr="00005F8C" w:rsidRDefault="001C02E0" w:rsidP="001C02E0">
      <w:pPr>
        <w:spacing w:line="360" w:lineRule="auto"/>
        <w:ind w:firstLine="708"/>
        <w:jc w:val="both"/>
        <w:rPr>
          <w:sz w:val="26"/>
          <w:szCs w:val="26"/>
        </w:rPr>
      </w:pPr>
      <w:r w:rsidRPr="00005F8C">
        <w:rPr>
          <w:sz w:val="26"/>
          <w:szCs w:val="26"/>
        </w:rPr>
        <w:t xml:space="preserve">К представлению для присвоения </w:t>
      </w:r>
      <w:r>
        <w:rPr>
          <w:sz w:val="26"/>
          <w:szCs w:val="26"/>
        </w:rPr>
        <w:t>квалификационной категории спортивного судьи</w:t>
      </w:r>
      <w:r w:rsidRPr="00005F8C">
        <w:rPr>
          <w:sz w:val="26"/>
          <w:szCs w:val="26"/>
        </w:rPr>
        <w:t xml:space="preserve"> прилагаются:</w:t>
      </w:r>
    </w:p>
    <w:p w:rsidR="001C02E0" w:rsidRDefault="001C02E0" w:rsidP="001C02E0">
      <w:pPr>
        <w:spacing w:line="360" w:lineRule="auto"/>
        <w:ind w:firstLine="708"/>
        <w:jc w:val="both"/>
        <w:rPr>
          <w:sz w:val="26"/>
          <w:szCs w:val="26"/>
        </w:rPr>
      </w:pPr>
      <w:r w:rsidRPr="00005F8C">
        <w:rPr>
          <w:sz w:val="26"/>
          <w:szCs w:val="26"/>
        </w:rPr>
        <w:t xml:space="preserve">а) </w:t>
      </w:r>
      <w:r>
        <w:rPr>
          <w:sz w:val="26"/>
          <w:szCs w:val="26"/>
        </w:rPr>
        <w:t>копия карточки учета судейской деятельности спортивного судьи (приложение № 6), заверенная печатью (при наличии) и подписью руководителя Заявителя;</w:t>
      </w:r>
    </w:p>
    <w:p w:rsidR="001C02E0" w:rsidRDefault="001C02E0" w:rsidP="001C02E0">
      <w:pPr>
        <w:spacing w:line="360" w:lineRule="auto"/>
        <w:ind w:firstLine="708"/>
        <w:jc w:val="both"/>
        <w:rPr>
          <w:sz w:val="26"/>
          <w:szCs w:val="26"/>
        </w:rPr>
      </w:pPr>
      <w:proofErr w:type="gramStart"/>
      <w:r>
        <w:rPr>
          <w:sz w:val="26"/>
          <w:szCs w:val="26"/>
        </w:rPr>
        <w:t>б) к</w:t>
      </w:r>
      <w:r w:rsidRPr="00875CC0">
        <w:rPr>
          <w:sz w:val="26"/>
          <w:szCs w:val="26"/>
        </w:rPr>
        <w:t>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roofErr w:type="gramEnd"/>
    </w:p>
    <w:p w:rsidR="001C02E0" w:rsidRPr="00875CC0" w:rsidRDefault="001C02E0" w:rsidP="001C02E0">
      <w:pPr>
        <w:spacing w:line="360" w:lineRule="auto"/>
        <w:ind w:firstLine="708"/>
        <w:jc w:val="both"/>
        <w:rPr>
          <w:sz w:val="26"/>
          <w:szCs w:val="26"/>
        </w:rPr>
      </w:pPr>
      <w:r>
        <w:rPr>
          <w:sz w:val="26"/>
          <w:szCs w:val="26"/>
        </w:rPr>
        <w:t xml:space="preserve">в) </w:t>
      </w:r>
      <w:r w:rsidRPr="00875CC0">
        <w:rPr>
          <w:sz w:val="26"/>
          <w:szCs w:val="26"/>
        </w:rPr>
        <w:t xml:space="preserve">копия паспорта иностранного гражданина либо иного документа, установленного Федеральным законом от 25.07.2002 </w:t>
      </w:r>
      <w:r>
        <w:rPr>
          <w:sz w:val="26"/>
          <w:szCs w:val="26"/>
        </w:rPr>
        <w:t>№</w:t>
      </w:r>
      <w:r w:rsidRPr="00875CC0">
        <w:rPr>
          <w:sz w:val="26"/>
          <w:szCs w:val="26"/>
        </w:rPr>
        <w:t xml:space="preserve"> 115-ФЗ </w:t>
      </w:r>
      <w:r>
        <w:rPr>
          <w:sz w:val="26"/>
          <w:szCs w:val="26"/>
        </w:rPr>
        <w:t>«</w:t>
      </w:r>
      <w:r w:rsidRPr="00875CC0">
        <w:rPr>
          <w:sz w:val="26"/>
          <w:szCs w:val="26"/>
        </w:rPr>
        <w:t>О правовом положении граждан в Российской Федерации</w:t>
      </w:r>
      <w:r>
        <w:rPr>
          <w:sz w:val="26"/>
          <w:szCs w:val="26"/>
        </w:rPr>
        <w:t>»</w:t>
      </w:r>
      <w:r w:rsidRPr="00875CC0">
        <w:rPr>
          <w:sz w:val="26"/>
          <w:szCs w:val="26"/>
        </w:rPr>
        <w:t xml:space="preserve"> (далее - Федеральный закон </w:t>
      </w:r>
      <w:r>
        <w:rPr>
          <w:sz w:val="26"/>
          <w:szCs w:val="26"/>
        </w:rPr>
        <w:t>№</w:t>
      </w:r>
      <w:r w:rsidRPr="00875CC0">
        <w:rPr>
          <w:sz w:val="26"/>
          <w:szCs w:val="26"/>
        </w:rPr>
        <w:t xml:space="preserve">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w:t>
      </w:r>
      <w:proofErr w:type="gramStart"/>
      <w:r w:rsidRPr="00875CC0">
        <w:rPr>
          <w:sz w:val="26"/>
          <w:szCs w:val="26"/>
        </w:rPr>
        <w:t>для</w:t>
      </w:r>
      <w:proofErr w:type="gramEnd"/>
      <w:r w:rsidRPr="00875CC0">
        <w:rPr>
          <w:sz w:val="26"/>
          <w:szCs w:val="26"/>
        </w:rPr>
        <w:t xml:space="preserve"> иностранных гражданин;</w:t>
      </w:r>
    </w:p>
    <w:p w:rsidR="001C02E0" w:rsidRPr="00875CC0" w:rsidRDefault="001C02E0" w:rsidP="001C02E0">
      <w:pPr>
        <w:spacing w:line="360" w:lineRule="auto"/>
        <w:ind w:firstLine="708"/>
        <w:jc w:val="both"/>
        <w:rPr>
          <w:sz w:val="26"/>
          <w:szCs w:val="26"/>
        </w:rPr>
      </w:pPr>
      <w:proofErr w:type="gramStart"/>
      <w:r w:rsidRPr="00875CC0">
        <w:rPr>
          <w:sz w:val="26"/>
          <w:szCs w:val="26"/>
        </w:rPr>
        <w:t xml:space="preserve">г)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w:t>
      </w:r>
      <w:r>
        <w:rPr>
          <w:sz w:val="26"/>
          <w:szCs w:val="26"/>
        </w:rPr>
        <w:t>№</w:t>
      </w:r>
      <w:r w:rsidRPr="00875CC0">
        <w:rPr>
          <w:sz w:val="26"/>
          <w:szCs w:val="26"/>
        </w:rPr>
        <w:t xml:space="preserve">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roofErr w:type="gramEnd"/>
    </w:p>
    <w:p w:rsidR="001C02E0" w:rsidRDefault="001C02E0" w:rsidP="001C02E0">
      <w:pPr>
        <w:spacing w:line="360" w:lineRule="auto"/>
        <w:ind w:firstLine="708"/>
        <w:jc w:val="both"/>
        <w:rPr>
          <w:sz w:val="26"/>
          <w:szCs w:val="26"/>
        </w:rPr>
      </w:pPr>
      <w:r w:rsidRPr="00875CC0">
        <w:rPr>
          <w:sz w:val="26"/>
          <w:szCs w:val="26"/>
        </w:rPr>
        <w:t xml:space="preserve">д) </w:t>
      </w:r>
      <w:r>
        <w:rPr>
          <w:sz w:val="26"/>
          <w:szCs w:val="26"/>
        </w:rPr>
        <w:t>копия военного билета – для военнослужащих, проходящих военную службу по призыву – в случае отсутствия паспорта гражданина Российской Федерации;</w:t>
      </w:r>
    </w:p>
    <w:p w:rsidR="001C02E0" w:rsidRDefault="001C02E0" w:rsidP="001C02E0">
      <w:pPr>
        <w:spacing w:line="360" w:lineRule="auto"/>
        <w:ind w:firstLine="708"/>
        <w:jc w:val="both"/>
        <w:rPr>
          <w:sz w:val="26"/>
          <w:szCs w:val="26"/>
        </w:rPr>
      </w:pPr>
      <w:r>
        <w:rPr>
          <w:sz w:val="26"/>
          <w:szCs w:val="26"/>
        </w:rPr>
        <w:t>е) копия удостоверения «</w:t>
      </w:r>
      <w:r w:rsidRPr="00875CC0">
        <w:rPr>
          <w:sz w:val="26"/>
          <w:szCs w:val="26"/>
        </w:rPr>
        <w:t>мастер спорта России международного класса</w:t>
      </w:r>
      <w:r>
        <w:rPr>
          <w:sz w:val="26"/>
          <w:szCs w:val="26"/>
        </w:rPr>
        <w:t>», «</w:t>
      </w:r>
      <w:proofErr w:type="spellStart"/>
      <w:r w:rsidRPr="00875CC0">
        <w:rPr>
          <w:sz w:val="26"/>
          <w:szCs w:val="26"/>
        </w:rPr>
        <w:t>гроссейстер</w:t>
      </w:r>
      <w:proofErr w:type="spellEnd"/>
      <w:r w:rsidRPr="00875CC0">
        <w:rPr>
          <w:sz w:val="26"/>
          <w:szCs w:val="26"/>
        </w:rPr>
        <w:t xml:space="preserve"> России</w:t>
      </w:r>
      <w:r>
        <w:rPr>
          <w:sz w:val="26"/>
          <w:szCs w:val="26"/>
        </w:rPr>
        <w:t>»</w:t>
      </w:r>
      <w:r w:rsidRPr="00875CC0">
        <w:rPr>
          <w:sz w:val="26"/>
          <w:szCs w:val="26"/>
        </w:rPr>
        <w:t xml:space="preserve"> или </w:t>
      </w:r>
      <w:r>
        <w:rPr>
          <w:sz w:val="26"/>
          <w:szCs w:val="26"/>
        </w:rPr>
        <w:t>«</w:t>
      </w:r>
      <w:r w:rsidRPr="00875CC0">
        <w:rPr>
          <w:sz w:val="26"/>
          <w:szCs w:val="26"/>
        </w:rPr>
        <w:t>мастер спорта России</w:t>
      </w:r>
      <w:r>
        <w:rPr>
          <w:sz w:val="26"/>
          <w:szCs w:val="26"/>
        </w:rPr>
        <w:t>»</w:t>
      </w:r>
      <w:r w:rsidRPr="00875CC0">
        <w:rPr>
          <w:sz w:val="26"/>
          <w:szCs w:val="26"/>
        </w:rPr>
        <w:t xml:space="preserve"> - для </w:t>
      </w:r>
      <w:r>
        <w:rPr>
          <w:sz w:val="26"/>
          <w:szCs w:val="26"/>
        </w:rPr>
        <w:t>присвоения квалификационной категории спортивного судьи «спортивный судья второй категории»;</w:t>
      </w:r>
    </w:p>
    <w:p w:rsidR="001C02E0" w:rsidRDefault="001C02E0" w:rsidP="001C02E0">
      <w:pPr>
        <w:spacing w:line="360" w:lineRule="auto"/>
        <w:ind w:firstLine="708"/>
        <w:jc w:val="both"/>
        <w:rPr>
          <w:sz w:val="26"/>
          <w:szCs w:val="26"/>
        </w:rPr>
      </w:pPr>
      <w:r>
        <w:rPr>
          <w:sz w:val="26"/>
          <w:szCs w:val="26"/>
        </w:rPr>
        <w:t>ж</w:t>
      </w:r>
      <w:r w:rsidRPr="00875CC0">
        <w:rPr>
          <w:sz w:val="26"/>
          <w:szCs w:val="26"/>
        </w:rPr>
        <w:t>)</w:t>
      </w:r>
      <w:r>
        <w:rPr>
          <w:sz w:val="26"/>
          <w:szCs w:val="26"/>
        </w:rPr>
        <w:t xml:space="preserve"> 2 фотографии размером 3 x 4 см;</w:t>
      </w:r>
    </w:p>
    <w:p w:rsidR="001C02E0" w:rsidRDefault="001C02E0" w:rsidP="001C02E0">
      <w:pPr>
        <w:spacing w:line="360" w:lineRule="auto"/>
        <w:ind w:firstLine="708"/>
        <w:jc w:val="both"/>
        <w:rPr>
          <w:sz w:val="26"/>
          <w:szCs w:val="26"/>
        </w:rPr>
      </w:pPr>
      <w:r w:rsidRPr="001D5D57">
        <w:rPr>
          <w:sz w:val="26"/>
          <w:szCs w:val="26"/>
        </w:rPr>
        <w:t>з) согласие на обработку персональных данных (приложение № 7).</w:t>
      </w:r>
    </w:p>
    <w:p w:rsidR="001C02E0" w:rsidRPr="002E5F34" w:rsidRDefault="001C02E0" w:rsidP="001C02E0">
      <w:pPr>
        <w:spacing w:line="360" w:lineRule="auto"/>
        <w:ind w:firstLine="708"/>
        <w:jc w:val="both"/>
        <w:rPr>
          <w:sz w:val="26"/>
          <w:szCs w:val="26"/>
        </w:rPr>
      </w:pPr>
      <w:r w:rsidRPr="002E5F34">
        <w:rPr>
          <w:sz w:val="26"/>
          <w:szCs w:val="26"/>
        </w:rPr>
        <w:t>2.7. Исчерпывающий перечень оснований для отказа в приеме документов, необходимых для предоставления муниципальной услуги.</w:t>
      </w:r>
    </w:p>
    <w:p w:rsidR="001C02E0" w:rsidRPr="00C25588" w:rsidRDefault="001C02E0" w:rsidP="001C02E0">
      <w:pPr>
        <w:spacing w:line="360" w:lineRule="auto"/>
        <w:ind w:firstLine="708"/>
        <w:jc w:val="both"/>
        <w:rPr>
          <w:sz w:val="26"/>
          <w:szCs w:val="26"/>
        </w:rPr>
      </w:pPr>
      <w:r w:rsidRPr="002E5F34">
        <w:rPr>
          <w:sz w:val="26"/>
          <w:szCs w:val="26"/>
        </w:rPr>
        <w:t xml:space="preserve">2.7.1. </w:t>
      </w:r>
      <w:r>
        <w:rPr>
          <w:sz w:val="26"/>
          <w:szCs w:val="26"/>
        </w:rPr>
        <w:t>Д</w:t>
      </w:r>
      <w:r w:rsidRPr="00C25588">
        <w:rPr>
          <w:sz w:val="26"/>
          <w:szCs w:val="26"/>
        </w:rPr>
        <w:t>окументы имеют подчистки и исправления текста, не заверенные в порядке, установленном законодательством Российской Федерации;</w:t>
      </w:r>
    </w:p>
    <w:p w:rsidR="001C02E0" w:rsidRPr="00C25588" w:rsidRDefault="001C02E0" w:rsidP="001C02E0">
      <w:pPr>
        <w:spacing w:line="360" w:lineRule="auto"/>
        <w:ind w:firstLine="708"/>
        <w:jc w:val="both"/>
        <w:rPr>
          <w:sz w:val="26"/>
          <w:szCs w:val="26"/>
        </w:rPr>
      </w:pPr>
      <w:r w:rsidRPr="00C25588">
        <w:rPr>
          <w:sz w:val="26"/>
          <w:szCs w:val="26"/>
        </w:rPr>
        <w:t>2.7.</w:t>
      </w:r>
      <w:r>
        <w:rPr>
          <w:sz w:val="26"/>
          <w:szCs w:val="26"/>
        </w:rPr>
        <w:t>2</w:t>
      </w:r>
      <w:r w:rsidRPr="00C25588">
        <w:rPr>
          <w:sz w:val="26"/>
          <w:szCs w:val="26"/>
        </w:rPr>
        <w:t xml:space="preserve">. </w:t>
      </w:r>
      <w:r>
        <w:rPr>
          <w:sz w:val="26"/>
          <w:szCs w:val="26"/>
        </w:rPr>
        <w:t>Д</w:t>
      </w:r>
      <w:r w:rsidRPr="00C25588">
        <w:rPr>
          <w:sz w:val="26"/>
          <w:szCs w:val="26"/>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w:t>
      </w:r>
      <w:r>
        <w:rPr>
          <w:sz w:val="26"/>
          <w:szCs w:val="26"/>
        </w:rPr>
        <w:t>ставления муниципальной услуги;</w:t>
      </w:r>
    </w:p>
    <w:p w:rsidR="001C02E0" w:rsidRPr="00C25588" w:rsidRDefault="001C02E0" w:rsidP="001C02E0">
      <w:pPr>
        <w:spacing w:line="360" w:lineRule="auto"/>
        <w:ind w:firstLine="708"/>
        <w:jc w:val="both"/>
        <w:rPr>
          <w:sz w:val="26"/>
          <w:szCs w:val="26"/>
        </w:rPr>
      </w:pPr>
      <w:r w:rsidRPr="00C25588">
        <w:rPr>
          <w:sz w:val="26"/>
          <w:szCs w:val="26"/>
        </w:rPr>
        <w:t>2.7.</w:t>
      </w:r>
      <w:r>
        <w:rPr>
          <w:sz w:val="26"/>
          <w:szCs w:val="26"/>
        </w:rPr>
        <w:t>3</w:t>
      </w:r>
      <w:r w:rsidRPr="00C25588">
        <w:rPr>
          <w:sz w:val="26"/>
          <w:szCs w:val="26"/>
        </w:rPr>
        <w:t xml:space="preserve">. </w:t>
      </w:r>
      <w:r>
        <w:rPr>
          <w:sz w:val="26"/>
          <w:szCs w:val="26"/>
        </w:rPr>
        <w:t>П</w:t>
      </w:r>
      <w:r w:rsidRPr="00C25588">
        <w:rPr>
          <w:sz w:val="26"/>
          <w:szCs w:val="26"/>
        </w:rPr>
        <w:t>редставленные документы или сведения утратили силу на момент обращения за муниципальной услугой;</w:t>
      </w:r>
    </w:p>
    <w:p w:rsidR="001C02E0" w:rsidRDefault="001C02E0" w:rsidP="001C02E0">
      <w:pPr>
        <w:spacing w:line="360" w:lineRule="auto"/>
        <w:ind w:firstLine="708"/>
        <w:jc w:val="both"/>
        <w:rPr>
          <w:sz w:val="26"/>
          <w:szCs w:val="26"/>
        </w:rPr>
      </w:pPr>
      <w:r>
        <w:rPr>
          <w:sz w:val="26"/>
          <w:szCs w:val="26"/>
        </w:rPr>
        <w:t>2.7.4. Документы, необходимые для предоставления муниципальной услуги поданы по истечении 4 месяцев со дня выполнения квалификационных требований к спортивному судье по соответствующему виду спорта;</w:t>
      </w:r>
    </w:p>
    <w:p w:rsidR="001C02E0" w:rsidRPr="000A2E15" w:rsidRDefault="001C02E0" w:rsidP="001C02E0">
      <w:pPr>
        <w:spacing w:line="360" w:lineRule="auto"/>
        <w:ind w:firstLine="708"/>
        <w:jc w:val="both"/>
        <w:rPr>
          <w:sz w:val="26"/>
          <w:szCs w:val="26"/>
        </w:rPr>
      </w:pPr>
      <w:r>
        <w:rPr>
          <w:sz w:val="26"/>
          <w:szCs w:val="26"/>
        </w:rPr>
        <w:t xml:space="preserve">2.7.5. Документы, необходимые для предоставления муниципальной услуги поданы </w:t>
      </w:r>
      <w:r w:rsidRPr="000A2E15">
        <w:rPr>
          <w:sz w:val="26"/>
          <w:szCs w:val="26"/>
        </w:rPr>
        <w:t xml:space="preserve">ранее необходимого срока выполнения требований для присвоения квалификационной категории спортивного судьи, указанного в </w:t>
      </w:r>
      <w:r>
        <w:rPr>
          <w:sz w:val="26"/>
          <w:szCs w:val="26"/>
        </w:rPr>
        <w:t>к</w:t>
      </w:r>
      <w:r w:rsidRPr="000A2E15">
        <w:rPr>
          <w:sz w:val="26"/>
          <w:szCs w:val="26"/>
        </w:rPr>
        <w:t>валификационных требованиях</w:t>
      </w:r>
      <w:r>
        <w:rPr>
          <w:sz w:val="26"/>
          <w:szCs w:val="26"/>
        </w:rPr>
        <w:t>;</w:t>
      </w:r>
    </w:p>
    <w:p w:rsidR="001C02E0" w:rsidRDefault="001C02E0" w:rsidP="001C02E0">
      <w:pPr>
        <w:spacing w:line="360" w:lineRule="auto"/>
        <w:ind w:firstLine="708"/>
        <w:jc w:val="both"/>
        <w:rPr>
          <w:sz w:val="26"/>
          <w:szCs w:val="26"/>
        </w:rPr>
      </w:pPr>
      <w:r>
        <w:rPr>
          <w:sz w:val="26"/>
          <w:szCs w:val="26"/>
        </w:rPr>
        <w:t>2.7.6. П</w:t>
      </w:r>
      <w:r w:rsidRPr="000A2E15">
        <w:rPr>
          <w:sz w:val="26"/>
          <w:szCs w:val="26"/>
        </w:rPr>
        <w:t>редставление неполного комплекта документов, необходим</w:t>
      </w:r>
      <w:r>
        <w:rPr>
          <w:sz w:val="26"/>
          <w:szCs w:val="26"/>
        </w:rPr>
        <w:t>ого</w:t>
      </w:r>
      <w:r w:rsidRPr="000A2E15">
        <w:rPr>
          <w:sz w:val="26"/>
          <w:szCs w:val="26"/>
        </w:rPr>
        <w:t xml:space="preserve"> для предоставления муниципальной услуги;</w:t>
      </w:r>
    </w:p>
    <w:p w:rsidR="001C02E0" w:rsidRDefault="001C02E0" w:rsidP="001C02E0">
      <w:pPr>
        <w:spacing w:line="360" w:lineRule="auto"/>
        <w:ind w:firstLine="708"/>
        <w:jc w:val="both"/>
        <w:rPr>
          <w:sz w:val="26"/>
          <w:szCs w:val="26"/>
        </w:rPr>
      </w:pPr>
      <w:r>
        <w:rPr>
          <w:sz w:val="26"/>
          <w:szCs w:val="26"/>
        </w:rPr>
        <w:t>2.7.7. Д</w:t>
      </w:r>
      <w:r w:rsidRPr="00005F8C">
        <w:rPr>
          <w:sz w:val="26"/>
          <w:szCs w:val="26"/>
        </w:rPr>
        <w:t>окументы поданы неуполномоченным лицом.</w:t>
      </w:r>
    </w:p>
    <w:p w:rsidR="001C02E0" w:rsidRPr="00005F8C" w:rsidRDefault="001C02E0" w:rsidP="001C02E0">
      <w:pPr>
        <w:spacing w:line="360" w:lineRule="auto"/>
        <w:ind w:firstLine="708"/>
        <w:jc w:val="both"/>
        <w:rPr>
          <w:sz w:val="26"/>
          <w:szCs w:val="26"/>
        </w:rPr>
      </w:pPr>
      <w:r w:rsidRPr="00005F8C">
        <w:rPr>
          <w:sz w:val="26"/>
          <w:szCs w:val="26"/>
        </w:rPr>
        <w:t>2.8. Основаниями для отказа в приеме документов, необходимых для предоставления муниципальной услуги, поданных в форме электронного документа, является:</w:t>
      </w:r>
    </w:p>
    <w:p w:rsidR="001C02E0" w:rsidRPr="00005F8C" w:rsidRDefault="001C02E0" w:rsidP="001C02E0">
      <w:pPr>
        <w:spacing w:line="360" w:lineRule="auto"/>
        <w:ind w:firstLine="708"/>
        <w:jc w:val="both"/>
        <w:rPr>
          <w:sz w:val="26"/>
          <w:szCs w:val="26"/>
        </w:rPr>
      </w:pPr>
      <w:r w:rsidRPr="00005F8C">
        <w:rPr>
          <w:sz w:val="26"/>
          <w:szCs w:val="26"/>
        </w:rPr>
        <w:t xml:space="preserve">2.8.1. </w:t>
      </w:r>
      <w:r>
        <w:rPr>
          <w:sz w:val="26"/>
          <w:szCs w:val="26"/>
        </w:rPr>
        <w:t>О</w:t>
      </w:r>
      <w:r w:rsidRPr="00005F8C">
        <w:rPr>
          <w:sz w:val="26"/>
          <w:szCs w:val="26"/>
        </w:rPr>
        <w:t>тсутствие электронной подписи или несоответствие электронной подписи требованиям федерального законодательства;</w:t>
      </w:r>
    </w:p>
    <w:p w:rsidR="001C02E0" w:rsidRPr="00005F8C" w:rsidRDefault="001C02E0" w:rsidP="001C02E0">
      <w:pPr>
        <w:spacing w:line="360" w:lineRule="auto"/>
        <w:ind w:firstLine="708"/>
        <w:jc w:val="both"/>
        <w:rPr>
          <w:sz w:val="26"/>
          <w:szCs w:val="26"/>
        </w:rPr>
      </w:pPr>
      <w:r w:rsidRPr="00005F8C">
        <w:rPr>
          <w:sz w:val="26"/>
          <w:szCs w:val="26"/>
        </w:rPr>
        <w:t xml:space="preserve">2.8.2. </w:t>
      </w:r>
      <w:r>
        <w:rPr>
          <w:sz w:val="26"/>
          <w:szCs w:val="26"/>
        </w:rPr>
        <w:t>Н</w:t>
      </w:r>
      <w:r w:rsidRPr="00005F8C">
        <w:rPr>
          <w:sz w:val="26"/>
          <w:szCs w:val="26"/>
        </w:rPr>
        <w:t>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1C02E0" w:rsidRPr="00005F8C" w:rsidRDefault="001C02E0" w:rsidP="001C02E0">
      <w:pPr>
        <w:spacing w:line="360" w:lineRule="auto"/>
        <w:ind w:firstLine="708"/>
        <w:jc w:val="both"/>
        <w:rPr>
          <w:sz w:val="26"/>
          <w:szCs w:val="26"/>
        </w:rPr>
      </w:pPr>
      <w:r>
        <w:rPr>
          <w:sz w:val="26"/>
          <w:szCs w:val="26"/>
        </w:rPr>
        <w:t>2.8.3. Д</w:t>
      </w:r>
      <w:r w:rsidRPr="00005F8C">
        <w:rPr>
          <w:sz w:val="26"/>
          <w:szCs w:val="26"/>
        </w:rPr>
        <w:t>окументы поданы неуполномоченным лицом.</w:t>
      </w:r>
    </w:p>
    <w:p w:rsidR="001C02E0" w:rsidRPr="00C25588" w:rsidRDefault="001C02E0" w:rsidP="001C02E0">
      <w:pPr>
        <w:spacing w:line="360" w:lineRule="auto"/>
        <w:ind w:firstLine="708"/>
        <w:jc w:val="both"/>
        <w:rPr>
          <w:sz w:val="26"/>
          <w:szCs w:val="26"/>
        </w:rPr>
      </w:pPr>
      <w:r w:rsidRPr="00C25588">
        <w:rPr>
          <w:sz w:val="26"/>
          <w:szCs w:val="26"/>
        </w:rPr>
        <w:t>2.9. Исчерпывающий перечень оснований для отказа в предоставлении муниципальной услуги является невыполнение квалификационных требований.</w:t>
      </w:r>
    </w:p>
    <w:p w:rsidR="001C02E0" w:rsidRPr="009B557A" w:rsidRDefault="001C02E0" w:rsidP="001C02E0">
      <w:pPr>
        <w:spacing w:line="360" w:lineRule="auto"/>
        <w:ind w:firstLine="708"/>
        <w:jc w:val="both"/>
        <w:rPr>
          <w:sz w:val="26"/>
          <w:szCs w:val="26"/>
        </w:rPr>
      </w:pPr>
      <w:r w:rsidRPr="009B557A">
        <w:rPr>
          <w:sz w:val="26"/>
          <w:szCs w:val="26"/>
        </w:rPr>
        <w:t>2.10. Исчерпывающий перечень оснований для возврата документов, представленных для присвоения</w:t>
      </w:r>
      <w:r>
        <w:rPr>
          <w:sz w:val="26"/>
          <w:szCs w:val="26"/>
        </w:rPr>
        <w:t xml:space="preserve"> квалификационной категории спортивных судей</w:t>
      </w:r>
      <w:r w:rsidRPr="009B557A">
        <w:rPr>
          <w:sz w:val="26"/>
          <w:szCs w:val="26"/>
        </w:rPr>
        <w:t>.</w:t>
      </w:r>
    </w:p>
    <w:p w:rsidR="001C02E0" w:rsidRPr="009B557A" w:rsidRDefault="001C02E0" w:rsidP="001C02E0">
      <w:pPr>
        <w:spacing w:line="360" w:lineRule="auto"/>
        <w:ind w:firstLine="708"/>
        <w:jc w:val="both"/>
        <w:rPr>
          <w:sz w:val="26"/>
          <w:szCs w:val="26"/>
        </w:rPr>
      </w:pPr>
      <w:r>
        <w:rPr>
          <w:sz w:val="26"/>
          <w:szCs w:val="26"/>
        </w:rPr>
        <w:t>П</w:t>
      </w:r>
      <w:r w:rsidRPr="009B557A">
        <w:rPr>
          <w:sz w:val="26"/>
          <w:szCs w:val="26"/>
        </w:rPr>
        <w:t>одача документов для присвоения квалификационной категории спортивно</w:t>
      </w:r>
      <w:r>
        <w:rPr>
          <w:sz w:val="26"/>
          <w:szCs w:val="26"/>
        </w:rPr>
        <w:t>го</w:t>
      </w:r>
      <w:r w:rsidRPr="009B557A">
        <w:rPr>
          <w:sz w:val="26"/>
          <w:szCs w:val="26"/>
        </w:rPr>
        <w:t xml:space="preserve"> судь</w:t>
      </w:r>
      <w:r>
        <w:rPr>
          <w:sz w:val="26"/>
          <w:szCs w:val="26"/>
        </w:rPr>
        <w:t>и</w:t>
      </w:r>
      <w:r w:rsidRPr="009B557A">
        <w:rPr>
          <w:sz w:val="26"/>
          <w:szCs w:val="26"/>
        </w:rPr>
        <w:t xml:space="preserve">, не соответствующих требованиям, предусмотренным пунктами 1.2.1, 2.6.1. настоящего Регламента. </w:t>
      </w:r>
    </w:p>
    <w:p w:rsidR="001C02E0" w:rsidRPr="009B557A" w:rsidRDefault="001C02E0" w:rsidP="001C02E0">
      <w:pPr>
        <w:spacing w:line="360" w:lineRule="auto"/>
        <w:ind w:firstLine="708"/>
        <w:jc w:val="both"/>
        <w:rPr>
          <w:sz w:val="26"/>
          <w:szCs w:val="26"/>
        </w:rPr>
      </w:pPr>
      <w:r w:rsidRPr="009B557A">
        <w:rPr>
          <w:sz w:val="26"/>
          <w:szCs w:val="26"/>
        </w:rPr>
        <w:t>В случае возврата</w:t>
      </w:r>
      <w:r>
        <w:rPr>
          <w:sz w:val="26"/>
          <w:szCs w:val="26"/>
        </w:rPr>
        <w:t>,</w:t>
      </w:r>
      <w:r w:rsidRPr="009B557A">
        <w:rPr>
          <w:sz w:val="26"/>
          <w:szCs w:val="26"/>
        </w:rPr>
        <w:t xml:space="preserve"> Заявитель в течение 20 рабочих дней со дня получения документов для присвоения квалификационной категории спортивного судьи устраняет несоответствия и повторно направляет их для рассмотрения в Управление.</w:t>
      </w:r>
    </w:p>
    <w:p w:rsidR="001C02E0" w:rsidRPr="009B557A" w:rsidRDefault="001C02E0" w:rsidP="001C02E0">
      <w:pPr>
        <w:spacing w:line="360" w:lineRule="auto"/>
        <w:ind w:firstLine="708"/>
        <w:jc w:val="both"/>
        <w:rPr>
          <w:sz w:val="26"/>
          <w:szCs w:val="26"/>
        </w:rPr>
      </w:pPr>
      <w:r w:rsidRPr="009B557A">
        <w:rPr>
          <w:sz w:val="26"/>
          <w:szCs w:val="26"/>
        </w:rPr>
        <w:t>2.11. Размер платы, взимаемой с заявителя при предоставлении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Муниципальная услуга предоставляется бесплатно.</w:t>
      </w:r>
    </w:p>
    <w:p w:rsidR="001C02E0" w:rsidRPr="00005F8C" w:rsidRDefault="001C02E0" w:rsidP="001C02E0">
      <w:pPr>
        <w:spacing w:line="360" w:lineRule="auto"/>
        <w:ind w:firstLine="708"/>
        <w:jc w:val="both"/>
        <w:rPr>
          <w:sz w:val="26"/>
          <w:szCs w:val="26"/>
        </w:rPr>
      </w:pPr>
      <w:r w:rsidRPr="00005F8C">
        <w:rPr>
          <w:sz w:val="26"/>
          <w:szCs w:val="26"/>
        </w:rPr>
        <w:t>2.12. 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 не превышает 15 минут.</w:t>
      </w:r>
    </w:p>
    <w:p w:rsidR="001C02E0" w:rsidRPr="00005F8C" w:rsidRDefault="001C02E0" w:rsidP="001C02E0">
      <w:pPr>
        <w:spacing w:line="360" w:lineRule="auto"/>
        <w:ind w:firstLine="708"/>
        <w:jc w:val="both"/>
        <w:rPr>
          <w:sz w:val="26"/>
          <w:szCs w:val="26"/>
        </w:rPr>
      </w:pPr>
      <w:r w:rsidRPr="00005F8C">
        <w:rPr>
          <w:sz w:val="26"/>
          <w:szCs w:val="26"/>
        </w:rPr>
        <w:t>2.13. Срок регистрации представления и документов для предоставления муниципальной услуги.</w:t>
      </w:r>
    </w:p>
    <w:p w:rsidR="001C02E0" w:rsidRPr="00005F8C" w:rsidRDefault="001C02E0" w:rsidP="001C02E0">
      <w:pPr>
        <w:spacing w:line="360" w:lineRule="auto"/>
        <w:ind w:firstLine="708"/>
        <w:jc w:val="both"/>
        <w:rPr>
          <w:sz w:val="26"/>
          <w:szCs w:val="26"/>
        </w:rPr>
      </w:pPr>
      <w:r w:rsidRPr="00005F8C">
        <w:rPr>
          <w:sz w:val="26"/>
          <w:szCs w:val="26"/>
        </w:rPr>
        <w:t>Представление и документы для предоставления муниципальной услуги, поданные заявителем при личном обращении в Управление,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1C02E0" w:rsidRPr="00005F8C" w:rsidRDefault="001C02E0" w:rsidP="001C02E0">
      <w:pPr>
        <w:spacing w:line="360" w:lineRule="auto"/>
        <w:ind w:firstLine="708"/>
        <w:jc w:val="both"/>
        <w:rPr>
          <w:sz w:val="26"/>
          <w:szCs w:val="26"/>
        </w:rPr>
      </w:pPr>
      <w:r w:rsidRPr="00005F8C">
        <w:rPr>
          <w:sz w:val="26"/>
          <w:szCs w:val="26"/>
        </w:rPr>
        <w:t>2.14. Представление и документы для предоставления муниципальной услуги, поступившие в Управление с использованием электронных сре</w:t>
      </w:r>
      <w:proofErr w:type="gramStart"/>
      <w:r w:rsidRPr="00005F8C">
        <w:rPr>
          <w:sz w:val="26"/>
          <w:szCs w:val="26"/>
        </w:rPr>
        <w:t>дств св</w:t>
      </w:r>
      <w:proofErr w:type="gramEnd"/>
      <w:r w:rsidRPr="00005F8C">
        <w:rPr>
          <w:sz w:val="26"/>
          <w:szCs w:val="26"/>
        </w:rPr>
        <w:t>язи, в том числе через Единый портал в виде электронного документа, почтовым отправлением регистрируются в течение 1 рабочего дня со дня их поступления.</w:t>
      </w:r>
    </w:p>
    <w:p w:rsidR="001C02E0" w:rsidRPr="00005F8C" w:rsidRDefault="001C02E0" w:rsidP="001C02E0">
      <w:pPr>
        <w:spacing w:line="360" w:lineRule="auto"/>
        <w:ind w:firstLine="708"/>
        <w:jc w:val="both"/>
        <w:rPr>
          <w:sz w:val="26"/>
          <w:szCs w:val="26"/>
        </w:rPr>
      </w:pPr>
      <w:r w:rsidRPr="00005F8C">
        <w:rPr>
          <w:sz w:val="26"/>
          <w:szCs w:val="26"/>
        </w:rPr>
        <w:t xml:space="preserve">2.15. </w:t>
      </w:r>
      <w:proofErr w:type="gramStart"/>
      <w:r w:rsidRPr="00005F8C">
        <w:rPr>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C02E0" w:rsidRPr="00005F8C" w:rsidRDefault="001C02E0" w:rsidP="001C02E0">
      <w:pPr>
        <w:spacing w:line="360" w:lineRule="auto"/>
        <w:ind w:firstLine="708"/>
        <w:jc w:val="both"/>
        <w:rPr>
          <w:sz w:val="26"/>
          <w:szCs w:val="26"/>
        </w:rPr>
      </w:pPr>
      <w:r w:rsidRPr="00005F8C">
        <w:rPr>
          <w:sz w:val="26"/>
          <w:szCs w:val="26"/>
        </w:rPr>
        <w:t>2.15.1.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1C02E0" w:rsidRPr="00005F8C" w:rsidRDefault="001C02E0" w:rsidP="001C02E0">
      <w:pPr>
        <w:spacing w:line="360" w:lineRule="auto"/>
        <w:ind w:firstLine="708"/>
        <w:jc w:val="both"/>
        <w:rPr>
          <w:sz w:val="26"/>
          <w:szCs w:val="26"/>
        </w:rPr>
      </w:pPr>
      <w:r w:rsidRPr="00005F8C">
        <w:rPr>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1C02E0" w:rsidRPr="00005F8C" w:rsidRDefault="001C02E0" w:rsidP="001C02E0">
      <w:pPr>
        <w:spacing w:line="360" w:lineRule="auto"/>
        <w:ind w:firstLine="708"/>
        <w:jc w:val="both"/>
        <w:rPr>
          <w:sz w:val="26"/>
          <w:szCs w:val="26"/>
        </w:rPr>
      </w:pPr>
      <w:r w:rsidRPr="00005F8C">
        <w:rPr>
          <w:sz w:val="26"/>
          <w:szCs w:val="26"/>
        </w:rPr>
        <w:t>Вход и выход из объекта оборудуются соответствующими указателями с автономными источниками бесперебойного питания.</w:t>
      </w:r>
    </w:p>
    <w:p w:rsidR="001C02E0" w:rsidRPr="00005F8C" w:rsidRDefault="001C02E0" w:rsidP="001C02E0">
      <w:pPr>
        <w:spacing w:line="360" w:lineRule="auto"/>
        <w:ind w:firstLine="708"/>
        <w:jc w:val="both"/>
        <w:rPr>
          <w:sz w:val="26"/>
          <w:szCs w:val="26"/>
        </w:rPr>
      </w:pPr>
      <w:r w:rsidRPr="00005F8C">
        <w:rPr>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1C02E0" w:rsidRPr="00005F8C" w:rsidRDefault="001C02E0" w:rsidP="001C02E0">
      <w:pPr>
        <w:spacing w:line="360" w:lineRule="auto"/>
        <w:ind w:firstLine="708"/>
        <w:jc w:val="both"/>
        <w:rPr>
          <w:sz w:val="26"/>
          <w:szCs w:val="26"/>
        </w:rPr>
      </w:pPr>
      <w:r w:rsidRPr="00005F8C">
        <w:rPr>
          <w:sz w:val="26"/>
          <w:szCs w:val="26"/>
        </w:rPr>
        <w:t>Зал ожидания укомплектовывается столами, стульями (кресельные секции, кресла, скамьи).</w:t>
      </w:r>
    </w:p>
    <w:p w:rsidR="001C02E0" w:rsidRPr="00005F8C" w:rsidRDefault="001C02E0" w:rsidP="001C02E0">
      <w:pPr>
        <w:spacing w:line="360" w:lineRule="auto"/>
        <w:ind w:firstLine="708"/>
        <w:jc w:val="both"/>
        <w:rPr>
          <w:sz w:val="26"/>
          <w:szCs w:val="26"/>
        </w:rPr>
      </w:pPr>
      <w:r w:rsidRPr="00005F8C">
        <w:rPr>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1C02E0" w:rsidRPr="00005F8C" w:rsidRDefault="001C02E0" w:rsidP="001C02E0">
      <w:pPr>
        <w:spacing w:line="360" w:lineRule="auto"/>
        <w:ind w:firstLine="708"/>
        <w:jc w:val="both"/>
        <w:rPr>
          <w:sz w:val="26"/>
          <w:szCs w:val="26"/>
        </w:rPr>
      </w:pPr>
      <w:r w:rsidRPr="00005F8C">
        <w:rPr>
          <w:sz w:val="26"/>
          <w:szCs w:val="26"/>
        </w:rPr>
        <w:t>Помещения для приема заявителей оборудуются информационными стендами или терминалами, содержащими сведения, указанные в п</w:t>
      </w:r>
      <w:r>
        <w:rPr>
          <w:sz w:val="26"/>
          <w:szCs w:val="26"/>
        </w:rPr>
        <w:t>ункте</w:t>
      </w:r>
      <w:r w:rsidRPr="00005F8C">
        <w:rPr>
          <w:sz w:val="26"/>
          <w:szCs w:val="26"/>
        </w:rPr>
        <w:t xml:space="preserve"> 1.3 раздела I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1C02E0" w:rsidRPr="00005F8C" w:rsidRDefault="001C02E0" w:rsidP="001C02E0">
      <w:pPr>
        <w:spacing w:line="360" w:lineRule="auto"/>
        <w:ind w:firstLine="708"/>
        <w:jc w:val="both"/>
        <w:rPr>
          <w:sz w:val="26"/>
          <w:szCs w:val="26"/>
        </w:rPr>
      </w:pPr>
      <w:r w:rsidRPr="00005F8C">
        <w:rPr>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1C02E0" w:rsidRPr="00993D5B" w:rsidRDefault="001C02E0" w:rsidP="001C02E0">
      <w:pPr>
        <w:spacing w:line="360" w:lineRule="auto"/>
        <w:ind w:firstLine="708"/>
        <w:jc w:val="both"/>
        <w:rPr>
          <w:sz w:val="26"/>
          <w:szCs w:val="26"/>
        </w:rPr>
      </w:pPr>
      <w:r w:rsidRPr="00993D5B">
        <w:rPr>
          <w:sz w:val="26"/>
          <w:szCs w:val="26"/>
        </w:rPr>
        <w:t>Каждое рабочее место специалиста Управления должно быть оборудовано персональным компьютером с возможностью доступа к необходимым информационным базам данных и оргтехникой, позволяющими организовать исполнение муниципальной услуги в полном объеме.</w:t>
      </w:r>
    </w:p>
    <w:p w:rsidR="001C02E0" w:rsidRPr="00005F8C" w:rsidRDefault="001C02E0" w:rsidP="001C02E0">
      <w:pPr>
        <w:spacing w:line="360" w:lineRule="auto"/>
        <w:ind w:firstLine="708"/>
        <w:jc w:val="both"/>
        <w:rPr>
          <w:sz w:val="26"/>
          <w:szCs w:val="26"/>
        </w:rPr>
      </w:pPr>
      <w:r w:rsidRPr="00005F8C">
        <w:rPr>
          <w:sz w:val="26"/>
          <w:szCs w:val="26"/>
        </w:rPr>
        <w:t xml:space="preserve">2.15.2. Обеспечение доступности инвалидов к предоставлению муниципальной услуги осуществляется в соответствии с требованиями Федерального закона </w:t>
      </w:r>
      <w:r>
        <w:rPr>
          <w:sz w:val="26"/>
          <w:szCs w:val="26"/>
        </w:rPr>
        <w:t xml:space="preserve">                     </w:t>
      </w:r>
      <w:r w:rsidRPr="00005F8C">
        <w:rPr>
          <w:sz w:val="26"/>
          <w:szCs w:val="26"/>
        </w:rPr>
        <w:t>от 24.11.1995 № 181-ФЗ «О социальной защите инвалидов в Российской Федерации».</w:t>
      </w:r>
    </w:p>
    <w:p w:rsidR="001C02E0" w:rsidRPr="00005F8C" w:rsidRDefault="001C02E0" w:rsidP="001C02E0">
      <w:pPr>
        <w:spacing w:line="360" w:lineRule="auto"/>
        <w:ind w:firstLine="708"/>
        <w:jc w:val="both"/>
        <w:rPr>
          <w:sz w:val="26"/>
          <w:szCs w:val="26"/>
        </w:rPr>
      </w:pPr>
      <w:r w:rsidRPr="00005F8C">
        <w:rPr>
          <w:sz w:val="26"/>
          <w:szCs w:val="26"/>
        </w:rPr>
        <w:t>2.16. Показатели доступности и качества муниципальной услуги</w:t>
      </w:r>
      <w:r>
        <w:rPr>
          <w:sz w:val="26"/>
          <w:szCs w:val="26"/>
        </w:rPr>
        <w:t>.</w:t>
      </w:r>
    </w:p>
    <w:p w:rsidR="001C02E0" w:rsidRPr="00005F8C" w:rsidRDefault="001C02E0" w:rsidP="001C02E0">
      <w:pPr>
        <w:spacing w:line="360" w:lineRule="auto"/>
        <w:ind w:firstLine="708"/>
        <w:jc w:val="both"/>
        <w:rPr>
          <w:sz w:val="26"/>
          <w:szCs w:val="26"/>
        </w:rPr>
      </w:pPr>
      <w:r w:rsidRPr="00005F8C">
        <w:rPr>
          <w:sz w:val="26"/>
          <w:szCs w:val="26"/>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1C02E0" w:rsidRPr="00005F8C" w:rsidRDefault="001C02E0" w:rsidP="001C02E0">
      <w:pPr>
        <w:spacing w:line="360" w:lineRule="auto"/>
        <w:ind w:firstLine="708"/>
        <w:jc w:val="both"/>
        <w:rPr>
          <w:sz w:val="26"/>
          <w:szCs w:val="26"/>
        </w:rPr>
      </w:pPr>
      <w:r w:rsidRPr="00005F8C">
        <w:rPr>
          <w:sz w:val="26"/>
          <w:szCs w:val="26"/>
        </w:rPr>
        <w:t>а) доступность:</w:t>
      </w:r>
    </w:p>
    <w:p w:rsidR="001C02E0" w:rsidRPr="00005F8C" w:rsidRDefault="001C02E0" w:rsidP="001C02E0">
      <w:pPr>
        <w:spacing w:line="360" w:lineRule="auto"/>
        <w:ind w:firstLine="708"/>
        <w:jc w:val="both"/>
        <w:rPr>
          <w:sz w:val="26"/>
          <w:szCs w:val="26"/>
        </w:rPr>
      </w:pPr>
      <w:r w:rsidRPr="00005F8C">
        <w:rPr>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1C02E0" w:rsidRPr="00005F8C" w:rsidRDefault="001C02E0" w:rsidP="001C02E0">
      <w:pPr>
        <w:spacing w:line="360" w:lineRule="auto"/>
        <w:ind w:firstLine="708"/>
        <w:jc w:val="both"/>
        <w:rPr>
          <w:sz w:val="26"/>
          <w:szCs w:val="26"/>
        </w:rPr>
      </w:pPr>
      <w:r w:rsidRPr="00005F8C">
        <w:rPr>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1C02E0" w:rsidRPr="00005F8C" w:rsidRDefault="001C02E0" w:rsidP="001C02E0">
      <w:pPr>
        <w:spacing w:line="360" w:lineRule="auto"/>
        <w:ind w:firstLine="708"/>
        <w:jc w:val="both"/>
        <w:rPr>
          <w:sz w:val="26"/>
          <w:szCs w:val="26"/>
        </w:rPr>
      </w:pPr>
      <w:r w:rsidRPr="00005F8C">
        <w:rPr>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1C02E0" w:rsidRPr="00005F8C" w:rsidRDefault="001C02E0" w:rsidP="001C02E0">
      <w:pPr>
        <w:spacing w:line="360" w:lineRule="auto"/>
        <w:ind w:firstLine="708"/>
        <w:jc w:val="both"/>
        <w:rPr>
          <w:sz w:val="26"/>
          <w:szCs w:val="26"/>
        </w:rPr>
      </w:pPr>
      <w:r w:rsidRPr="00005F8C">
        <w:rPr>
          <w:sz w:val="26"/>
          <w:szCs w:val="26"/>
        </w:rPr>
        <w:t>- % (доля) случаев предоставления муниципальной услуги в установленные сроки со дня поступления заявки - 100 процентов;</w:t>
      </w:r>
    </w:p>
    <w:p w:rsidR="001C02E0" w:rsidRPr="00005F8C" w:rsidRDefault="001C02E0" w:rsidP="001C02E0">
      <w:pPr>
        <w:spacing w:line="360" w:lineRule="auto"/>
        <w:ind w:firstLine="708"/>
        <w:jc w:val="both"/>
        <w:rPr>
          <w:sz w:val="26"/>
          <w:szCs w:val="26"/>
        </w:rPr>
      </w:pPr>
      <w:r w:rsidRPr="00005F8C">
        <w:rPr>
          <w:sz w:val="26"/>
          <w:szCs w:val="26"/>
        </w:rPr>
        <w:t>- % (доля) заявителей (представителей заявителя), имеющих доступ к получению му</w:t>
      </w:r>
      <w:r>
        <w:rPr>
          <w:sz w:val="26"/>
          <w:szCs w:val="26"/>
        </w:rPr>
        <w:t>ниципальной услуги по принципу «</w:t>
      </w:r>
      <w:r w:rsidRPr="00005F8C">
        <w:rPr>
          <w:sz w:val="26"/>
          <w:szCs w:val="26"/>
        </w:rPr>
        <w:t>одного окна</w:t>
      </w:r>
      <w:r>
        <w:rPr>
          <w:sz w:val="26"/>
          <w:szCs w:val="26"/>
        </w:rPr>
        <w:t>»</w:t>
      </w:r>
      <w:r w:rsidRPr="00005F8C">
        <w:rPr>
          <w:sz w:val="26"/>
          <w:szCs w:val="26"/>
        </w:rPr>
        <w:t xml:space="preserve"> по месту пребывания, в том числе в МФЦ - 90 процентов;</w:t>
      </w:r>
    </w:p>
    <w:p w:rsidR="001C02E0" w:rsidRPr="00005F8C" w:rsidRDefault="001C02E0" w:rsidP="001C02E0">
      <w:pPr>
        <w:spacing w:line="360" w:lineRule="auto"/>
        <w:ind w:firstLine="708"/>
        <w:jc w:val="both"/>
        <w:rPr>
          <w:sz w:val="26"/>
          <w:szCs w:val="26"/>
        </w:rPr>
      </w:pPr>
      <w:r w:rsidRPr="00005F8C">
        <w:rPr>
          <w:sz w:val="26"/>
          <w:szCs w:val="26"/>
        </w:rPr>
        <w:t>б) качество:</w:t>
      </w:r>
    </w:p>
    <w:p w:rsidR="001C02E0" w:rsidRPr="00005F8C" w:rsidRDefault="001C02E0" w:rsidP="001C02E0">
      <w:pPr>
        <w:spacing w:line="360" w:lineRule="auto"/>
        <w:ind w:firstLine="708"/>
        <w:jc w:val="both"/>
        <w:rPr>
          <w:sz w:val="26"/>
          <w:szCs w:val="26"/>
        </w:rPr>
      </w:pPr>
      <w:r w:rsidRPr="00005F8C">
        <w:rPr>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1C02E0" w:rsidRDefault="001C02E0" w:rsidP="001C02E0">
      <w:pPr>
        <w:spacing w:line="360" w:lineRule="auto"/>
        <w:ind w:firstLine="708"/>
        <w:jc w:val="both"/>
        <w:rPr>
          <w:sz w:val="26"/>
          <w:szCs w:val="26"/>
        </w:rPr>
      </w:pPr>
      <w:r w:rsidRPr="00005F8C">
        <w:rPr>
          <w:sz w:val="26"/>
          <w:szCs w:val="26"/>
        </w:rPr>
        <w:t>- % (доля) заявителей (представителей заявителя), удовлетворенных качеством предоставления муниципальной услуги, - 90 процентов.</w:t>
      </w:r>
    </w:p>
    <w:p w:rsidR="001C02E0" w:rsidRDefault="001C02E0" w:rsidP="001C02E0">
      <w:pPr>
        <w:ind w:firstLine="708"/>
        <w:jc w:val="center"/>
        <w:rPr>
          <w:sz w:val="26"/>
          <w:szCs w:val="26"/>
        </w:rPr>
      </w:pPr>
    </w:p>
    <w:p w:rsidR="001C02E0" w:rsidRDefault="001C02E0" w:rsidP="001C02E0">
      <w:pPr>
        <w:jc w:val="center"/>
        <w:rPr>
          <w:sz w:val="26"/>
          <w:szCs w:val="26"/>
        </w:rPr>
      </w:pPr>
      <w:r>
        <w:rPr>
          <w:sz w:val="26"/>
          <w:szCs w:val="26"/>
        </w:rPr>
        <w:t xml:space="preserve">3. </w:t>
      </w:r>
      <w:r w:rsidRPr="00BC13D3">
        <w:rPr>
          <w:sz w:val="26"/>
          <w:szCs w:val="26"/>
        </w:rPr>
        <w:t xml:space="preserve">Состав, последовательность и сроки выполнения </w:t>
      </w:r>
    </w:p>
    <w:p w:rsidR="001C02E0" w:rsidRPr="00632044" w:rsidRDefault="001C02E0" w:rsidP="001C02E0">
      <w:pPr>
        <w:jc w:val="center"/>
        <w:rPr>
          <w:sz w:val="26"/>
          <w:szCs w:val="26"/>
        </w:rPr>
      </w:pPr>
      <w:r w:rsidRPr="00BC13D3">
        <w:rPr>
          <w:sz w:val="26"/>
          <w:szCs w:val="26"/>
        </w:rPr>
        <w:t>административных процедур, требования к порядку их выполнения</w:t>
      </w:r>
    </w:p>
    <w:p w:rsidR="001C02E0" w:rsidRPr="00632044" w:rsidRDefault="001C02E0" w:rsidP="001C02E0">
      <w:pPr>
        <w:ind w:firstLine="708"/>
        <w:jc w:val="both"/>
        <w:rPr>
          <w:sz w:val="26"/>
          <w:szCs w:val="26"/>
        </w:rPr>
      </w:pPr>
    </w:p>
    <w:p w:rsidR="001C02E0" w:rsidRPr="009B557A" w:rsidRDefault="001C02E0" w:rsidP="001C02E0">
      <w:pPr>
        <w:spacing w:line="360" w:lineRule="auto"/>
        <w:ind w:firstLine="708"/>
        <w:jc w:val="both"/>
        <w:rPr>
          <w:sz w:val="26"/>
          <w:szCs w:val="26"/>
        </w:rPr>
      </w:pPr>
      <w:r w:rsidRPr="009B557A">
        <w:rPr>
          <w:sz w:val="26"/>
          <w:szCs w:val="26"/>
        </w:rPr>
        <w:t>3.1. Исчерпывающий перечень административных процедур</w:t>
      </w:r>
      <w:r>
        <w:rPr>
          <w:sz w:val="26"/>
          <w:szCs w:val="26"/>
        </w:rPr>
        <w:t>.</w:t>
      </w:r>
    </w:p>
    <w:p w:rsidR="001C02E0" w:rsidRPr="009B557A" w:rsidRDefault="001C02E0" w:rsidP="001C02E0">
      <w:pPr>
        <w:spacing w:line="360" w:lineRule="auto"/>
        <w:ind w:firstLine="708"/>
        <w:jc w:val="both"/>
        <w:rPr>
          <w:sz w:val="26"/>
          <w:szCs w:val="26"/>
        </w:rPr>
      </w:pPr>
      <w:r w:rsidRPr="009B557A">
        <w:rPr>
          <w:sz w:val="26"/>
          <w:szCs w:val="26"/>
        </w:rPr>
        <w:t>Предоставление муниципальной услуги включает в себя следующие административные процедуры:</w:t>
      </w:r>
    </w:p>
    <w:p w:rsidR="001C02E0" w:rsidRPr="009B557A" w:rsidRDefault="001C02E0" w:rsidP="001C02E0">
      <w:pPr>
        <w:spacing w:line="360" w:lineRule="auto"/>
        <w:ind w:firstLine="708"/>
        <w:jc w:val="both"/>
        <w:rPr>
          <w:sz w:val="26"/>
          <w:szCs w:val="26"/>
        </w:rPr>
      </w:pPr>
      <w:r w:rsidRPr="009B557A">
        <w:rPr>
          <w:sz w:val="26"/>
          <w:szCs w:val="26"/>
        </w:rPr>
        <w:t>- прием и регистрация представления и документов;</w:t>
      </w:r>
    </w:p>
    <w:p w:rsidR="001C02E0" w:rsidRPr="009B557A" w:rsidRDefault="001C02E0" w:rsidP="001C02E0">
      <w:pPr>
        <w:spacing w:line="360" w:lineRule="auto"/>
        <w:ind w:firstLine="708"/>
        <w:jc w:val="both"/>
        <w:rPr>
          <w:sz w:val="26"/>
          <w:szCs w:val="26"/>
        </w:rPr>
      </w:pPr>
      <w:r w:rsidRPr="009B557A">
        <w:rPr>
          <w:sz w:val="26"/>
          <w:szCs w:val="26"/>
        </w:rPr>
        <w:t xml:space="preserve">- рассмотрение представления и документов; принятие решения о присвоении </w:t>
      </w:r>
      <w:r>
        <w:rPr>
          <w:sz w:val="26"/>
          <w:szCs w:val="26"/>
        </w:rPr>
        <w:t>квалификационной категории спортивного судьи</w:t>
      </w:r>
      <w:r w:rsidRPr="009B557A">
        <w:rPr>
          <w:sz w:val="26"/>
          <w:szCs w:val="26"/>
        </w:rPr>
        <w:t>, о воз</w:t>
      </w:r>
      <w:r>
        <w:rPr>
          <w:sz w:val="26"/>
          <w:szCs w:val="26"/>
        </w:rPr>
        <w:t>врате документов для присвоения квалификационной категории спортивного судьи</w:t>
      </w:r>
      <w:r w:rsidRPr="009B557A">
        <w:rPr>
          <w:sz w:val="26"/>
          <w:szCs w:val="26"/>
        </w:rPr>
        <w:t xml:space="preserve"> или об отказе в присвоении</w:t>
      </w:r>
      <w:r>
        <w:rPr>
          <w:sz w:val="26"/>
          <w:szCs w:val="26"/>
        </w:rPr>
        <w:t xml:space="preserve"> квалификационной категории спортивного судьи</w:t>
      </w:r>
      <w:r w:rsidRPr="009B557A">
        <w:rPr>
          <w:sz w:val="26"/>
          <w:szCs w:val="26"/>
        </w:rPr>
        <w:t>;</w:t>
      </w:r>
    </w:p>
    <w:p w:rsidR="001C02E0" w:rsidRPr="001D5D57" w:rsidRDefault="001C02E0" w:rsidP="001C02E0">
      <w:pPr>
        <w:spacing w:line="360" w:lineRule="auto"/>
        <w:ind w:firstLine="708"/>
        <w:jc w:val="both"/>
        <w:rPr>
          <w:sz w:val="26"/>
          <w:szCs w:val="26"/>
        </w:rPr>
      </w:pPr>
      <w:r w:rsidRPr="001D5D57">
        <w:rPr>
          <w:sz w:val="26"/>
          <w:szCs w:val="26"/>
        </w:rPr>
        <w:t>- оформление и направление заявителю и (или) размещение на официальном сайте администрации в информационно-телекоммуникационной сети «Интернет» приказа (решения) о присвоении квалификационной категории спортивного судьи, оформление и направление заявителю уведомления о возврате документов для присвоения квалификационной категории спортивного судьи, либо приказа (решения) об отказе в присвоении квалификационной категории спортивного судьи.</w:t>
      </w:r>
    </w:p>
    <w:p w:rsidR="001C02E0" w:rsidRPr="009B557A" w:rsidRDefault="001C02E0" w:rsidP="001C02E0">
      <w:pPr>
        <w:spacing w:line="360" w:lineRule="auto"/>
        <w:ind w:firstLine="708"/>
        <w:jc w:val="both"/>
        <w:rPr>
          <w:sz w:val="26"/>
          <w:szCs w:val="26"/>
        </w:rPr>
      </w:pPr>
      <w:r w:rsidRPr="001D5D57">
        <w:rPr>
          <w:sz w:val="26"/>
          <w:szCs w:val="26"/>
        </w:rPr>
        <w:t>Блок-схема последовательности процедур при предоставлении муниципальной услуги приведена в приложении № 2 к настоящему</w:t>
      </w:r>
      <w:r w:rsidRPr="009B557A">
        <w:rPr>
          <w:sz w:val="26"/>
          <w:szCs w:val="26"/>
        </w:rPr>
        <w:t xml:space="preserve"> Регламенту.</w:t>
      </w:r>
    </w:p>
    <w:p w:rsidR="001C02E0" w:rsidRPr="009B557A" w:rsidRDefault="001C02E0" w:rsidP="001C02E0">
      <w:pPr>
        <w:spacing w:line="360" w:lineRule="auto"/>
        <w:ind w:firstLine="708"/>
        <w:jc w:val="both"/>
        <w:rPr>
          <w:sz w:val="26"/>
          <w:szCs w:val="26"/>
        </w:rPr>
      </w:pPr>
      <w:r w:rsidRPr="009B557A">
        <w:rPr>
          <w:sz w:val="26"/>
          <w:szCs w:val="26"/>
        </w:rPr>
        <w:t xml:space="preserve">3.1.1. Прием и регистрация представления и документов. </w:t>
      </w:r>
    </w:p>
    <w:p w:rsidR="001C02E0" w:rsidRPr="009B557A" w:rsidRDefault="001C02E0" w:rsidP="001C02E0">
      <w:pPr>
        <w:spacing w:line="360" w:lineRule="auto"/>
        <w:ind w:firstLine="708"/>
        <w:jc w:val="both"/>
        <w:rPr>
          <w:sz w:val="26"/>
          <w:szCs w:val="26"/>
        </w:rPr>
      </w:pPr>
      <w:r w:rsidRPr="009B557A">
        <w:rPr>
          <w:sz w:val="26"/>
          <w:szCs w:val="26"/>
        </w:rPr>
        <w:t>Основанием для начала предоставления муниципальной услуги является обращение заявителя или его законного представителя с представлением и необходимым комплектом документов, указанных в пункте 2.6.1 настоящего Регламента.</w:t>
      </w:r>
    </w:p>
    <w:p w:rsidR="001C02E0" w:rsidRPr="009B557A" w:rsidRDefault="001C02E0" w:rsidP="001C02E0">
      <w:pPr>
        <w:spacing w:line="360" w:lineRule="auto"/>
        <w:ind w:firstLine="708"/>
        <w:jc w:val="both"/>
        <w:rPr>
          <w:sz w:val="26"/>
          <w:szCs w:val="26"/>
        </w:rPr>
      </w:pPr>
      <w:r w:rsidRPr="009B557A">
        <w:rPr>
          <w:sz w:val="26"/>
          <w:szCs w:val="26"/>
        </w:rPr>
        <w:t>Документы подаются заявителем непосредственно или через своего законного представителя.</w:t>
      </w:r>
    </w:p>
    <w:p w:rsidR="001C02E0" w:rsidRPr="009B557A" w:rsidRDefault="001C02E0" w:rsidP="001C02E0">
      <w:pPr>
        <w:spacing w:line="360" w:lineRule="auto"/>
        <w:ind w:firstLine="708"/>
        <w:jc w:val="both"/>
        <w:rPr>
          <w:sz w:val="26"/>
          <w:szCs w:val="26"/>
        </w:rPr>
      </w:pPr>
      <w:r w:rsidRPr="009B557A">
        <w:rPr>
          <w:sz w:val="26"/>
          <w:szCs w:val="26"/>
        </w:rPr>
        <w:t>В ходе приема документов специалист Управления, осуществляющий прием, проверяет наличие документов согласно перечню, указанному в пункте 2.6.1 Регламента, проверяет правильность заполнения бланка представления.</w:t>
      </w:r>
    </w:p>
    <w:p w:rsidR="001C02E0" w:rsidRPr="009B557A" w:rsidRDefault="001C02E0" w:rsidP="001C02E0">
      <w:pPr>
        <w:spacing w:line="360" w:lineRule="auto"/>
        <w:ind w:firstLine="708"/>
        <w:jc w:val="both"/>
        <w:rPr>
          <w:sz w:val="26"/>
          <w:szCs w:val="26"/>
        </w:rPr>
      </w:pPr>
      <w:r w:rsidRPr="009B557A">
        <w:rPr>
          <w:sz w:val="26"/>
          <w:szCs w:val="26"/>
        </w:rPr>
        <w:t>В случае если при приеме документов будет установлено, что к представлению не приложены, либо приложены не в полном объеме документы, указанные в пункте 2.6.1 Регламента, заявителю разъясняется содержание выявленных недостатков и предлагается принять меры по их устранению.</w:t>
      </w:r>
    </w:p>
    <w:p w:rsidR="001C02E0" w:rsidRPr="009B557A" w:rsidRDefault="001C02E0" w:rsidP="001C02E0">
      <w:pPr>
        <w:spacing w:line="360" w:lineRule="auto"/>
        <w:ind w:firstLine="708"/>
        <w:jc w:val="both"/>
        <w:rPr>
          <w:sz w:val="26"/>
          <w:szCs w:val="26"/>
        </w:rPr>
      </w:pPr>
      <w:r w:rsidRPr="009B557A">
        <w:rPr>
          <w:sz w:val="26"/>
          <w:szCs w:val="26"/>
        </w:rPr>
        <w:t>При готовности заявителя (представителя заявителя) устранить недостатки, допущенные при подаче представления, специалист Управления информирует заявителя (представителя) о способе, дате и времени предоставления недостающих документов.</w:t>
      </w:r>
    </w:p>
    <w:p w:rsidR="001C02E0" w:rsidRPr="009B557A" w:rsidRDefault="001C02E0" w:rsidP="001C02E0">
      <w:pPr>
        <w:spacing w:line="360" w:lineRule="auto"/>
        <w:ind w:firstLine="708"/>
        <w:jc w:val="both"/>
        <w:rPr>
          <w:sz w:val="26"/>
          <w:szCs w:val="26"/>
        </w:rPr>
      </w:pPr>
      <w:r w:rsidRPr="009B557A">
        <w:rPr>
          <w:sz w:val="26"/>
          <w:szCs w:val="26"/>
        </w:rPr>
        <w:t>Результатом данной административной процедуры является прием и регистрация представления и документов.</w:t>
      </w:r>
    </w:p>
    <w:p w:rsidR="001C02E0" w:rsidRPr="009B557A" w:rsidRDefault="001C02E0" w:rsidP="001C02E0">
      <w:pPr>
        <w:spacing w:line="360" w:lineRule="auto"/>
        <w:ind w:firstLine="708"/>
        <w:jc w:val="both"/>
        <w:rPr>
          <w:sz w:val="26"/>
          <w:szCs w:val="26"/>
        </w:rPr>
      </w:pPr>
      <w:r w:rsidRPr="009B557A">
        <w:rPr>
          <w:sz w:val="26"/>
          <w:szCs w:val="26"/>
        </w:rPr>
        <w:t xml:space="preserve">3.1.2. Рассмотрение представления и документов; принятие решения о присвоении </w:t>
      </w:r>
      <w:r>
        <w:rPr>
          <w:sz w:val="26"/>
          <w:szCs w:val="26"/>
        </w:rPr>
        <w:t>квалификационной категории спортивного судьи</w:t>
      </w:r>
      <w:r w:rsidRPr="009B557A">
        <w:rPr>
          <w:sz w:val="26"/>
          <w:szCs w:val="26"/>
        </w:rPr>
        <w:t xml:space="preserve">, о возврате документов для присвоения </w:t>
      </w:r>
      <w:r>
        <w:rPr>
          <w:sz w:val="26"/>
          <w:szCs w:val="26"/>
        </w:rPr>
        <w:t>квалификационной категории спортивного судьи</w:t>
      </w:r>
      <w:r w:rsidRPr="009B557A">
        <w:rPr>
          <w:sz w:val="26"/>
          <w:szCs w:val="26"/>
        </w:rPr>
        <w:t xml:space="preserve"> или об отказе в присвоении</w:t>
      </w:r>
      <w:r>
        <w:rPr>
          <w:sz w:val="26"/>
          <w:szCs w:val="26"/>
        </w:rPr>
        <w:t xml:space="preserve"> квалификационной категории спортивного судьи</w:t>
      </w:r>
      <w:r w:rsidRPr="009B557A">
        <w:rPr>
          <w:sz w:val="26"/>
          <w:szCs w:val="26"/>
        </w:rPr>
        <w:t xml:space="preserve">. </w:t>
      </w:r>
    </w:p>
    <w:p w:rsidR="001C02E0" w:rsidRPr="009B557A" w:rsidRDefault="001C02E0" w:rsidP="001C02E0">
      <w:pPr>
        <w:spacing w:line="360" w:lineRule="auto"/>
        <w:ind w:firstLine="708"/>
        <w:jc w:val="both"/>
        <w:rPr>
          <w:sz w:val="26"/>
          <w:szCs w:val="26"/>
        </w:rPr>
      </w:pPr>
      <w:r w:rsidRPr="009B557A">
        <w:rPr>
          <w:sz w:val="26"/>
          <w:szCs w:val="26"/>
        </w:rPr>
        <w:t xml:space="preserve">Основанием для начала административной процедуры является поступление представления установленного образца </w:t>
      </w:r>
      <w:r w:rsidRPr="007B5549">
        <w:rPr>
          <w:sz w:val="26"/>
          <w:szCs w:val="26"/>
        </w:rPr>
        <w:t>(приложение № 5)</w:t>
      </w:r>
      <w:r w:rsidRPr="009B557A">
        <w:rPr>
          <w:sz w:val="26"/>
          <w:szCs w:val="26"/>
        </w:rPr>
        <w:t xml:space="preserve"> и необходимых документов в Управление.</w:t>
      </w:r>
    </w:p>
    <w:p w:rsidR="001C02E0" w:rsidRPr="009B557A" w:rsidRDefault="001C02E0" w:rsidP="001C02E0">
      <w:pPr>
        <w:spacing w:line="360" w:lineRule="auto"/>
        <w:ind w:firstLine="708"/>
        <w:jc w:val="both"/>
        <w:rPr>
          <w:sz w:val="26"/>
          <w:szCs w:val="26"/>
        </w:rPr>
      </w:pPr>
      <w:r w:rsidRPr="009B557A">
        <w:rPr>
          <w:sz w:val="26"/>
          <w:szCs w:val="26"/>
        </w:rPr>
        <w:t>Управление осуществляет проверку документов на соответствие требованиям действующего законодательства, а также требованиям настоящего Регламента и принимает одно из следующих решений:</w:t>
      </w:r>
    </w:p>
    <w:p w:rsidR="001C02E0" w:rsidRPr="009B557A" w:rsidRDefault="001C02E0" w:rsidP="001C02E0">
      <w:pPr>
        <w:spacing w:line="360" w:lineRule="auto"/>
        <w:ind w:firstLine="708"/>
        <w:jc w:val="both"/>
        <w:rPr>
          <w:sz w:val="26"/>
          <w:szCs w:val="26"/>
        </w:rPr>
      </w:pPr>
      <w:r w:rsidRPr="009B557A">
        <w:rPr>
          <w:sz w:val="26"/>
          <w:szCs w:val="26"/>
        </w:rPr>
        <w:t xml:space="preserve">а) о присвоении </w:t>
      </w:r>
      <w:r>
        <w:rPr>
          <w:sz w:val="26"/>
          <w:szCs w:val="26"/>
        </w:rPr>
        <w:t>квалификационной категории спортивного судьи</w:t>
      </w:r>
      <w:r w:rsidRPr="009B557A">
        <w:rPr>
          <w:sz w:val="26"/>
          <w:szCs w:val="26"/>
        </w:rPr>
        <w:t xml:space="preserve"> - в течение 2 месяцев со дня поступления в Управление представления с приложением документов, указанных в п</w:t>
      </w:r>
      <w:r>
        <w:rPr>
          <w:sz w:val="26"/>
          <w:szCs w:val="26"/>
        </w:rPr>
        <w:t>ункте 2.6.1. настоящего Регламента.</w:t>
      </w:r>
    </w:p>
    <w:p w:rsidR="001C02E0" w:rsidRPr="009B557A" w:rsidRDefault="001C02E0" w:rsidP="001C02E0">
      <w:pPr>
        <w:spacing w:line="360" w:lineRule="auto"/>
        <w:ind w:firstLine="708"/>
        <w:jc w:val="both"/>
        <w:rPr>
          <w:sz w:val="26"/>
          <w:szCs w:val="26"/>
        </w:rPr>
      </w:pPr>
      <w:r w:rsidRPr="009B557A">
        <w:rPr>
          <w:sz w:val="26"/>
          <w:szCs w:val="26"/>
        </w:rPr>
        <w:t xml:space="preserve">б) о возврате документов для присвоения </w:t>
      </w:r>
      <w:r>
        <w:rPr>
          <w:sz w:val="26"/>
          <w:szCs w:val="26"/>
        </w:rPr>
        <w:t>квалификационной категории спортивного судьи</w:t>
      </w:r>
      <w:r w:rsidRPr="009B557A">
        <w:rPr>
          <w:sz w:val="26"/>
          <w:szCs w:val="26"/>
        </w:rPr>
        <w:t xml:space="preserve"> – в течение 10 рабочих дней со дня поступления представления и документов в Управление с указанием причин возврата;</w:t>
      </w:r>
    </w:p>
    <w:p w:rsidR="001C02E0" w:rsidRPr="009B557A" w:rsidRDefault="001C02E0" w:rsidP="001C02E0">
      <w:pPr>
        <w:spacing w:line="360" w:lineRule="auto"/>
        <w:ind w:firstLine="708"/>
        <w:jc w:val="both"/>
        <w:rPr>
          <w:sz w:val="26"/>
          <w:szCs w:val="26"/>
        </w:rPr>
      </w:pPr>
      <w:r w:rsidRPr="009B557A">
        <w:rPr>
          <w:sz w:val="26"/>
          <w:szCs w:val="26"/>
        </w:rPr>
        <w:t xml:space="preserve">в)  об отказе в присвоении </w:t>
      </w:r>
      <w:r>
        <w:rPr>
          <w:sz w:val="26"/>
          <w:szCs w:val="26"/>
        </w:rPr>
        <w:t>квалификационной категории спортивного судьи</w:t>
      </w:r>
      <w:r w:rsidRPr="009B557A">
        <w:rPr>
          <w:sz w:val="26"/>
          <w:szCs w:val="26"/>
        </w:rPr>
        <w:t xml:space="preserve"> - в течение 2 месяцев со дня поступления в Управление представления с приложением документов, указанных в п</w:t>
      </w:r>
      <w:r>
        <w:rPr>
          <w:sz w:val="26"/>
          <w:szCs w:val="26"/>
        </w:rPr>
        <w:t>ункте</w:t>
      </w:r>
      <w:r w:rsidRPr="009B557A">
        <w:rPr>
          <w:sz w:val="26"/>
          <w:szCs w:val="26"/>
        </w:rPr>
        <w:t xml:space="preserve"> 2.6.1. настоящего Регламента. </w:t>
      </w:r>
    </w:p>
    <w:p w:rsidR="001C02E0" w:rsidRPr="009B557A" w:rsidRDefault="001C02E0" w:rsidP="001C02E0">
      <w:pPr>
        <w:spacing w:line="360" w:lineRule="auto"/>
        <w:ind w:firstLine="708"/>
        <w:jc w:val="both"/>
        <w:rPr>
          <w:sz w:val="26"/>
          <w:szCs w:val="26"/>
        </w:rPr>
      </w:pPr>
      <w:r w:rsidRPr="009B557A">
        <w:rPr>
          <w:sz w:val="26"/>
          <w:szCs w:val="26"/>
        </w:rPr>
        <w:t xml:space="preserve">Результатом административной процедуры является принятие решения о присвоении </w:t>
      </w:r>
      <w:r>
        <w:rPr>
          <w:sz w:val="26"/>
          <w:szCs w:val="26"/>
        </w:rPr>
        <w:t>квалификационной категории спортивного судьи</w:t>
      </w:r>
      <w:r w:rsidRPr="009B557A">
        <w:rPr>
          <w:sz w:val="26"/>
          <w:szCs w:val="26"/>
        </w:rPr>
        <w:t xml:space="preserve">, о возврате документов для присвоения </w:t>
      </w:r>
      <w:r>
        <w:rPr>
          <w:sz w:val="26"/>
          <w:szCs w:val="26"/>
        </w:rPr>
        <w:t>квалификационной категории спортивного судьи</w:t>
      </w:r>
      <w:r w:rsidRPr="009B557A">
        <w:rPr>
          <w:sz w:val="26"/>
          <w:szCs w:val="26"/>
        </w:rPr>
        <w:t xml:space="preserve"> или об отказе в присвоении </w:t>
      </w:r>
      <w:r>
        <w:rPr>
          <w:sz w:val="26"/>
          <w:szCs w:val="26"/>
        </w:rPr>
        <w:t>квалификационной категории спортивного судьи.</w:t>
      </w:r>
    </w:p>
    <w:p w:rsidR="001C02E0" w:rsidRPr="001D5D57" w:rsidRDefault="001C02E0" w:rsidP="001C02E0">
      <w:pPr>
        <w:spacing w:line="360" w:lineRule="auto"/>
        <w:ind w:firstLine="708"/>
        <w:jc w:val="both"/>
        <w:rPr>
          <w:sz w:val="26"/>
          <w:szCs w:val="26"/>
        </w:rPr>
      </w:pPr>
      <w:r w:rsidRPr="001D5D57">
        <w:rPr>
          <w:sz w:val="26"/>
          <w:szCs w:val="26"/>
        </w:rPr>
        <w:t>3.1.3. Оформление и направление заявителю и (или) размещение на официальном сайте администрации в информационно-телекоммуникационной сети «Интернет» приказа (решения) о присвоении квалификационной категории спортивного судьи, оформление и направление заявителю уведомления о возврате документов для присвоения квалификационной категории спортивного судьи, либо приказа (решения) об отказе в присвоении квалификационной категории спортивного судьи.</w:t>
      </w:r>
    </w:p>
    <w:p w:rsidR="001C02E0" w:rsidRPr="009B557A" w:rsidRDefault="001C02E0" w:rsidP="001C02E0">
      <w:pPr>
        <w:spacing w:line="360" w:lineRule="auto"/>
        <w:ind w:firstLine="708"/>
        <w:jc w:val="both"/>
        <w:rPr>
          <w:sz w:val="26"/>
          <w:szCs w:val="26"/>
        </w:rPr>
      </w:pPr>
      <w:proofErr w:type="gramStart"/>
      <w:r w:rsidRPr="001D5D57">
        <w:rPr>
          <w:sz w:val="26"/>
          <w:szCs w:val="26"/>
        </w:rPr>
        <w:t>На основании принятого соответствующего решения Управлением готовится для направления заявителю и (или) размещения на официальном сайте администрации в информационно-телекоммуникационной сети «Интернет» приказа (решения) о присвоении квалификационной категории спортивного судьи; готовится для направления заявителю уведомление о возврате документов для присвоения квалификационной категории спортивного судьи, либо приказа (решения) об отказе в присвоении квалификационной категории спортивного судьи.</w:t>
      </w:r>
      <w:proofErr w:type="gramEnd"/>
    </w:p>
    <w:p w:rsidR="001C02E0" w:rsidRPr="009B557A" w:rsidRDefault="001C02E0" w:rsidP="001C02E0">
      <w:pPr>
        <w:spacing w:line="360" w:lineRule="auto"/>
        <w:ind w:firstLine="708"/>
        <w:jc w:val="both"/>
        <w:rPr>
          <w:sz w:val="26"/>
          <w:szCs w:val="26"/>
        </w:rPr>
      </w:pPr>
      <w:r w:rsidRPr="009B557A">
        <w:rPr>
          <w:sz w:val="26"/>
          <w:szCs w:val="26"/>
        </w:rPr>
        <w:t>Срок административной процедуры по оформлению, направлению заявителю и (или) размещению на официальном сайте администрации в информационно-телекоммуникационной сети «Интернет» соответствующего решения  составляет:</w:t>
      </w:r>
    </w:p>
    <w:p w:rsidR="001C02E0" w:rsidRPr="009B557A" w:rsidRDefault="001C02E0" w:rsidP="001C02E0">
      <w:pPr>
        <w:spacing w:line="360" w:lineRule="auto"/>
        <w:ind w:firstLine="708"/>
        <w:jc w:val="both"/>
        <w:rPr>
          <w:sz w:val="26"/>
          <w:szCs w:val="26"/>
        </w:rPr>
      </w:pPr>
      <w:r w:rsidRPr="009B557A">
        <w:rPr>
          <w:sz w:val="26"/>
          <w:szCs w:val="26"/>
        </w:rPr>
        <w:t>- в течение</w:t>
      </w:r>
      <w:r>
        <w:rPr>
          <w:sz w:val="26"/>
          <w:szCs w:val="26"/>
        </w:rPr>
        <w:t xml:space="preserve"> </w:t>
      </w:r>
      <w:r w:rsidRPr="009B557A">
        <w:rPr>
          <w:sz w:val="26"/>
          <w:szCs w:val="26"/>
        </w:rPr>
        <w:t xml:space="preserve">10 рабочих дней со дня подписания </w:t>
      </w:r>
      <w:r w:rsidRPr="00B66C7C">
        <w:rPr>
          <w:sz w:val="26"/>
          <w:szCs w:val="26"/>
        </w:rPr>
        <w:t>приказа (решения)</w:t>
      </w:r>
      <w:r w:rsidRPr="009B557A">
        <w:rPr>
          <w:sz w:val="26"/>
          <w:szCs w:val="26"/>
        </w:rPr>
        <w:t xml:space="preserve"> о присвоении </w:t>
      </w:r>
      <w:r>
        <w:rPr>
          <w:sz w:val="26"/>
          <w:szCs w:val="26"/>
        </w:rPr>
        <w:t>квалификационной категории спортивного судьи</w:t>
      </w:r>
      <w:r w:rsidRPr="009B557A">
        <w:rPr>
          <w:sz w:val="26"/>
          <w:szCs w:val="26"/>
        </w:rPr>
        <w:t>;</w:t>
      </w:r>
    </w:p>
    <w:p w:rsidR="001C02E0" w:rsidRPr="009B557A" w:rsidRDefault="001C02E0" w:rsidP="001C02E0">
      <w:pPr>
        <w:spacing w:line="360" w:lineRule="auto"/>
        <w:ind w:firstLine="708"/>
        <w:jc w:val="both"/>
        <w:rPr>
          <w:sz w:val="26"/>
          <w:szCs w:val="26"/>
        </w:rPr>
      </w:pPr>
      <w:r w:rsidRPr="009B557A">
        <w:rPr>
          <w:sz w:val="26"/>
          <w:szCs w:val="26"/>
        </w:rPr>
        <w:t xml:space="preserve">- в течение 10 рабочих дней </w:t>
      </w:r>
      <w:proofErr w:type="gramStart"/>
      <w:r w:rsidRPr="009B557A">
        <w:rPr>
          <w:sz w:val="26"/>
          <w:szCs w:val="26"/>
        </w:rPr>
        <w:t xml:space="preserve">со дня поступления документов в Управление при принятии решения </w:t>
      </w:r>
      <w:r>
        <w:rPr>
          <w:sz w:val="26"/>
          <w:szCs w:val="26"/>
        </w:rPr>
        <w:t xml:space="preserve">в виде уведомления </w:t>
      </w:r>
      <w:r w:rsidRPr="009B557A">
        <w:rPr>
          <w:sz w:val="26"/>
          <w:szCs w:val="26"/>
        </w:rPr>
        <w:t>о возврате</w:t>
      </w:r>
      <w:proofErr w:type="gramEnd"/>
      <w:r w:rsidRPr="009B557A">
        <w:rPr>
          <w:sz w:val="26"/>
          <w:szCs w:val="26"/>
        </w:rPr>
        <w:t xml:space="preserve"> документов;</w:t>
      </w:r>
    </w:p>
    <w:p w:rsidR="001C02E0" w:rsidRPr="009B557A" w:rsidRDefault="001C02E0" w:rsidP="001C02E0">
      <w:pPr>
        <w:spacing w:line="360" w:lineRule="auto"/>
        <w:ind w:firstLine="708"/>
        <w:jc w:val="both"/>
        <w:rPr>
          <w:sz w:val="26"/>
          <w:szCs w:val="26"/>
        </w:rPr>
      </w:pPr>
      <w:r w:rsidRPr="009B557A">
        <w:rPr>
          <w:sz w:val="26"/>
          <w:szCs w:val="26"/>
        </w:rPr>
        <w:t xml:space="preserve">- в течение 5 рабочих дней со дня принятия </w:t>
      </w:r>
      <w:r w:rsidRPr="00B66C7C">
        <w:rPr>
          <w:sz w:val="26"/>
          <w:szCs w:val="26"/>
        </w:rPr>
        <w:t>приказа (решения)</w:t>
      </w:r>
      <w:r w:rsidRPr="009B557A">
        <w:rPr>
          <w:sz w:val="26"/>
          <w:szCs w:val="26"/>
        </w:rPr>
        <w:t xml:space="preserve"> об отказе в присвоении </w:t>
      </w:r>
      <w:r>
        <w:rPr>
          <w:sz w:val="26"/>
          <w:szCs w:val="26"/>
        </w:rPr>
        <w:t xml:space="preserve"> квалификационной категории спортивного судьи.</w:t>
      </w:r>
    </w:p>
    <w:p w:rsidR="001C02E0" w:rsidRPr="009B557A" w:rsidRDefault="001C02E0" w:rsidP="001C02E0">
      <w:pPr>
        <w:spacing w:line="360" w:lineRule="auto"/>
        <w:ind w:firstLine="708"/>
        <w:jc w:val="both"/>
        <w:rPr>
          <w:sz w:val="26"/>
          <w:szCs w:val="26"/>
        </w:rPr>
      </w:pPr>
      <w:r w:rsidRPr="009B557A">
        <w:rPr>
          <w:sz w:val="26"/>
          <w:szCs w:val="26"/>
        </w:rPr>
        <w:t>3.2. Предоставление муниципальной услуги может осуществляться в электронной форме при наличии технической возможности.</w:t>
      </w:r>
    </w:p>
    <w:p w:rsidR="001C02E0" w:rsidRPr="009B557A" w:rsidRDefault="001C02E0" w:rsidP="001C02E0">
      <w:pPr>
        <w:spacing w:line="360" w:lineRule="auto"/>
        <w:ind w:firstLine="708"/>
        <w:jc w:val="both"/>
        <w:rPr>
          <w:sz w:val="26"/>
          <w:szCs w:val="26"/>
        </w:rPr>
      </w:pPr>
      <w:r w:rsidRPr="009B557A">
        <w:rPr>
          <w:sz w:val="26"/>
          <w:szCs w:val="26"/>
        </w:rPr>
        <w:t xml:space="preserve">3.2.1. </w:t>
      </w:r>
      <w:proofErr w:type="gramStart"/>
      <w:r w:rsidRPr="009B557A">
        <w:rPr>
          <w:sz w:val="26"/>
          <w:szCs w:val="26"/>
        </w:rPr>
        <w:t>Представление о предоставлении муниципальной услуги и документы, указанные в пункте 2.6.1 настоящего Регламента, в форме электронных документов предоставляются заявителем в порядке и в соответствии с требованиями, установленными 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1C02E0" w:rsidRPr="009B557A" w:rsidRDefault="001C02E0" w:rsidP="001C02E0">
      <w:pPr>
        <w:spacing w:line="360" w:lineRule="auto"/>
        <w:ind w:firstLine="708"/>
        <w:jc w:val="both"/>
        <w:rPr>
          <w:sz w:val="26"/>
          <w:szCs w:val="26"/>
        </w:rPr>
      </w:pPr>
      <w:r w:rsidRPr="009B557A">
        <w:rPr>
          <w:sz w:val="26"/>
          <w:szCs w:val="26"/>
        </w:rPr>
        <w:t>Подача заявителем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1C02E0" w:rsidRPr="009B557A" w:rsidRDefault="001C02E0" w:rsidP="001C02E0">
      <w:pPr>
        <w:spacing w:line="360" w:lineRule="auto"/>
        <w:ind w:firstLine="708"/>
        <w:jc w:val="both"/>
        <w:rPr>
          <w:sz w:val="26"/>
          <w:szCs w:val="26"/>
        </w:rPr>
      </w:pPr>
      <w:r w:rsidRPr="009B557A">
        <w:rPr>
          <w:sz w:val="26"/>
          <w:szCs w:val="26"/>
        </w:rPr>
        <w:t xml:space="preserve">3.2.2. </w:t>
      </w:r>
      <w:proofErr w:type="gramStart"/>
      <w:r w:rsidRPr="009B557A">
        <w:rPr>
          <w:sz w:val="26"/>
          <w:szCs w:val="26"/>
        </w:rPr>
        <w:t>Представление,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закона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1C02E0" w:rsidRPr="009B557A" w:rsidRDefault="001C02E0" w:rsidP="001C02E0">
      <w:pPr>
        <w:spacing w:line="360" w:lineRule="auto"/>
        <w:ind w:firstLine="708"/>
        <w:jc w:val="both"/>
        <w:rPr>
          <w:sz w:val="26"/>
          <w:szCs w:val="26"/>
        </w:rPr>
      </w:pPr>
      <w:r w:rsidRPr="009B557A">
        <w:rPr>
          <w:sz w:val="26"/>
          <w:szCs w:val="26"/>
        </w:rPr>
        <w:t xml:space="preserve">При поступлении представления и документов, указанных в пункте 2.6.1. </w:t>
      </w:r>
      <w:proofErr w:type="gramStart"/>
      <w:r w:rsidRPr="009B557A">
        <w:rPr>
          <w:sz w:val="26"/>
          <w:szCs w:val="26"/>
        </w:rPr>
        <w:t>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roofErr w:type="gramEnd"/>
    </w:p>
    <w:p w:rsidR="001C02E0" w:rsidRPr="009B557A" w:rsidRDefault="001C02E0" w:rsidP="001C02E0">
      <w:pPr>
        <w:spacing w:line="360" w:lineRule="auto"/>
        <w:ind w:firstLine="708"/>
        <w:jc w:val="both"/>
        <w:rPr>
          <w:sz w:val="26"/>
          <w:szCs w:val="26"/>
        </w:rPr>
      </w:pPr>
      <w:proofErr w:type="gramStart"/>
      <w:r w:rsidRPr="009B557A">
        <w:rPr>
          <w:sz w:val="26"/>
          <w:szCs w:val="26"/>
        </w:rPr>
        <w:t>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1C02E0" w:rsidRPr="009B557A" w:rsidRDefault="001C02E0" w:rsidP="001C02E0">
      <w:pPr>
        <w:spacing w:line="360" w:lineRule="auto"/>
        <w:ind w:firstLine="708"/>
        <w:jc w:val="both"/>
        <w:rPr>
          <w:sz w:val="26"/>
          <w:szCs w:val="26"/>
        </w:rPr>
      </w:pPr>
      <w:r w:rsidRPr="009B557A">
        <w:rPr>
          <w:sz w:val="26"/>
          <w:szCs w:val="26"/>
        </w:rPr>
        <w:t xml:space="preserve">3.2.3. </w:t>
      </w:r>
      <w:proofErr w:type="gramStart"/>
      <w:r w:rsidRPr="009B557A">
        <w:rPr>
          <w:sz w:val="26"/>
          <w:szCs w:val="26"/>
        </w:rPr>
        <w:t>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w:t>
      </w:r>
      <w:proofErr w:type="gramEnd"/>
      <w:r w:rsidRPr="009B557A">
        <w:rPr>
          <w:sz w:val="26"/>
          <w:szCs w:val="26"/>
        </w:rPr>
        <w:t xml:space="preserve"> простой электронной подписи при оказании государственных и муниципальных услуг».</w:t>
      </w:r>
    </w:p>
    <w:p w:rsidR="001C02E0" w:rsidRPr="009B557A" w:rsidRDefault="001C02E0" w:rsidP="001C02E0">
      <w:pPr>
        <w:spacing w:line="360" w:lineRule="auto"/>
        <w:ind w:firstLine="708"/>
        <w:jc w:val="both"/>
        <w:rPr>
          <w:sz w:val="26"/>
          <w:szCs w:val="26"/>
        </w:rPr>
      </w:pPr>
      <w:r w:rsidRPr="009B557A">
        <w:rPr>
          <w:sz w:val="26"/>
          <w:szCs w:val="26"/>
        </w:rPr>
        <w:t>3.2.4. В случае</w:t>
      </w:r>
      <w:proofErr w:type="gramStart"/>
      <w:r w:rsidRPr="009B557A">
        <w:rPr>
          <w:sz w:val="26"/>
          <w:szCs w:val="26"/>
        </w:rPr>
        <w:t>,</w:t>
      </w:r>
      <w:proofErr w:type="gramEnd"/>
      <w:r w:rsidRPr="009B557A">
        <w:rPr>
          <w:sz w:val="26"/>
          <w:szCs w:val="26"/>
        </w:rPr>
        <w:t xml:space="preserve"> если в результате проверки представления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закона </w:t>
      </w:r>
      <w:r>
        <w:rPr>
          <w:sz w:val="26"/>
          <w:szCs w:val="26"/>
        </w:rPr>
        <w:t xml:space="preserve">                  </w:t>
      </w:r>
      <w:r w:rsidRPr="009B557A">
        <w:rPr>
          <w:sz w:val="26"/>
          <w:szCs w:val="26"/>
        </w:rPr>
        <w:t>от 06.04.2011 №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C02E0" w:rsidRPr="009B557A" w:rsidRDefault="001C02E0" w:rsidP="001C02E0">
      <w:pPr>
        <w:spacing w:line="360" w:lineRule="auto"/>
        <w:ind w:firstLine="708"/>
        <w:jc w:val="both"/>
        <w:rPr>
          <w:sz w:val="26"/>
          <w:szCs w:val="26"/>
        </w:rPr>
      </w:pPr>
      <w:r w:rsidRPr="009B557A">
        <w:rPr>
          <w:sz w:val="26"/>
          <w:szCs w:val="26"/>
        </w:rPr>
        <w:t>3.2.5. В случае</w:t>
      </w:r>
      <w:proofErr w:type="gramStart"/>
      <w:r w:rsidRPr="009B557A">
        <w:rPr>
          <w:sz w:val="26"/>
          <w:szCs w:val="26"/>
        </w:rPr>
        <w:t>,</w:t>
      </w:r>
      <w:proofErr w:type="gramEnd"/>
      <w:r w:rsidRPr="009B557A">
        <w:rPr>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1C02E0" w:rsidRPr="009B557A" w:rsidRDefault="001C02E0" w:rsidP="001C02E0">
      <w:pPr>
        <w:spacing w:line="360" w:lineRule="auto"/>
        <w:ind w:firstLine="708"/>
        <w:jc w:val="both"/>
        <w:rPr>
          <w:sz w:val="26"/>
          <w:szCs w:val="26"/>
        </w:rPr>
      </w:pPr>
      <w:r w:rsidRPr="009B557A">
        <w:rPr>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1C02E0" w:rsidRPr="009B557A" w:rsidRDefault="001C02E0" w:rsidP="001C02E0">
      <w:pPr>
        <w:spacing w:line="360" w:lineRule="auto"/>
        <w:ind w:firstLine="708"/>
        <w:jc w:val="both"/>
        <w:rPr>
          <w:sz w:val="26"/>
          <w:szCs w:val="26"/>
        </w:rPr>
      </w:pPr>
      <w:r w:rsidRPr="009B557A">
        <w:rPr>
          <w:sz w:val="26"/>
          <w:szCs w:val="26"/>
        </w:rPr>
        <w:t>3.3. Особенности предоставления муниципальной услуги в МФЦ</w:t>
      </w:r>
      <w:r>
        <w:rPr>
          <w:sz w:val="26"/>
          <w:szCs w:val="26"/>
        </w:rPr>
        <w:t>.</w:t>
      </w:r>
    </w:p>
    <w:p w:rsidR="001C02E0" w:rsidRPr="009B557A" w:rsidRDefault="001C02E0" w:rsidP="001C02E0">
      <w:pPr>
        <w:spacing w:line="360" w:lineRule="auto"/>
        <w:ind w:firstLine="708"/>
        <w:jc w:val="both"/>
        <w:rPr>
          <w:sz w:val="26"/>
          <w:szCs w:val="26"/>
        </w:rPr>
      </w:pPr>
      <w:r w:rsidRPr="009B557A">
        <w:rPr>
          <w:sz w:val="26"/>
          <w:szCs w:val="26"/>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1C02E0" w:rsidRPr="009B557A" w:rsidRDefault="001C02E0" w:rsidP="001C02E0">
      <w:pPr>
        <w:spacing w:line="360" w:lineRule="auto"/>
        <w:ind w:firstLine="708"/>
        <w:jc w:val="both"/>
        <w:rPr>
          <w:sz w:val="26"/>
          <w:szCs w:val="26"/>
        </w:rPr>
      </w:pPr>
      <w:r w:rsidRPr="009B557A">
        <w:rPr>
          <w:sz w:val="26"/>
          <w:szCs w:val="26"/>
        </w:rPr>
        <w:t>1) информирование (консультация) по порядку предоставления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2) прием и регистрация представления и документов от заявителя для получения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3.3.2. Осуществление административной процедуры «Информирование (консультация) по порядку предоставления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3.3.3.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1C02E0" w:rsidRPr="009B557A" w:rsidRDefault="001C02E0" w:rsidP="001C02E0">
      <w:pPr>
        <w:spacing w:line="360" w:lineRule="auto"/>
        <w:ind w:firstLine="708"/>
        <w:jc w:val="both"/>
        <w:rPr>
          <w:sz w:val="26"/>
          <w:szCs w:val="26"/>
        </w:rPr>
      </w:pPr>
      <w:r w:rsidRPr="009B557A">
        <w:rPr>
          <w:sz w:val="26"/>
          <w:szCs w:val="26"/>
        </w:rPr>
        <w:t>- срок предоставления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C02E0" w:rsidRPr="009B557A" w:rsidRDefault="001C02E0" w:rsidP="001C02E0">
      <w:pPr>
        <w:spacing w:line="360" w:lineRule="auto"/>
        <w:ind w:firstLine="708"/>
        <w:jc w:val="both"/>
        <w:rPr>
          <w:sz w:val="26"/>
          <w:szCs w:val="26"/>
        </w:rPr>
      </w:pPr>
      <w:r w:rsidRPr="009B557A">
        <w:rPr>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1C02E0" w:rsidRPr="009B557A" w:rsidRDefault="001C02E0" w:rsidP="001C02E0">
      <w:pPr>
        <w:spacing w:line="360" w:lineRule="auto"/>
        <w:ind w:firstLine="708"/>
        <w:jc w:val="both"/>
        <w:rPr>
          <w:sz w:val="26"/>
          <w:szCs w:val="26"/>
        </w:rPr>
      </w:pPr>
      <w:r w:rsidRPr="009B557A">
        <w:rPr>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1C02E0" w:rsidRPr="009B557A" w:rsidRDefault="001C02E0" w:rsidP="001C02E0">
      <w:pPr>
        <w:spacing w:line="360" w:lineRule="auto"/>
        <w:ind w:firstLine="708"/>
        <w:jc w:val="both"/>
        <w:rPr>
          <w:sz w:val="26"/>
          <w:szCs w:val="26"/>
        </w:rPr>
      </w:pPr>
      <w:r w:rsidRPr="009B557A">
        <w:rPr>
          <w:sz w:val="26"/>
          <w:szCs w:val="26"/>
        </w:rPr>
        <w:t>- режим работы и адреса иных МФЦ и привлекаемых организаций, находящихся на территории субъекта Российской Федерации;</w:t>
      </w:r>
    </w:p>
    <w:p w:rsidR="001C02E0" w:rsidRPr="009B557A" w:rsidRDefault="001C02E0" w:rsidP="001C02E0">
      <w:pPr>
        <w:spacing w:line="360" w:lineRule="auto"/>
        <w:ind w:firstLine="708"/>
        <w:jc w:val="both"/>
        <w:rPr>
          <w:sz w:val="26"/>
          <w:szCs w:val="26"/>
        </w:rPr>
      </w:pPr>
      <w:r w:rsidRPr="009B557A">
        <w:rPr>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1C02E0" w:rsidRPr="009B557A" w:rsidRDefault="001C02E0" w:rsidP="001C02E0">
      <w:pPr>
        <w:spacing w:line="360" w:lineRule="auto"/>
        <w:ind w:firstLine="708"/>
        <w:jc w:val="both"/>
        <w:rPr>
          <w:sz w:val="26"/>
          <w:szCs w:val="26"/>
        </w:rPr>
      </w:pPr>
      <w:r w:rsidRPr="009B557A">
        <w:rPr>
          <w:sz w:val="26"/>
          <w:szCs w:val="26"/>
        </w:rPr>
        <w:t>3.3.4. Осуществление административной процедуры «Прием и регистрация запроса и документов».</w:t>
      </w:r>
    </w:p>
    <w:p w:rsidR="001C02E0" w:rsidRPr="009B557A" w:rsidRDefault="001C02E0" w:rsidP="001C02E0">
      <w:pPr>
        <w:spacing w:line="360" w:lineRule="auto"/>
        <w:ind w:firstLine="708"/>
        <w:jc w:val="both"/>
        <w:rPr>
          <w:sz w:val="26"/>
          <w:szCs w:val="26"/>
        </w:rPr>
      </w:pPr>
      <w:r w:rsidRPr="009B557A">
        <w:rPr>
          <w:sz w:val="26"/>
          <w:szCs w:val="26"/>
        </w:rP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1C02E0" w:rsidRPr="009B557A" w:rsidRDefault="001C02E0" w:rsidP="001C02E0">
      <w:pPr>
        <w:spacing w:line="360" w:lineRule="auto"/>
        <w:ind w:firstLine="708"/>
        <w:jc w:val="both"/>
        <w:rPr>
          <w:sz w:val="26"/>
          <w:szCs w:val="26"/>
        </w:rPr>
      </w:pPr>
      <w:r w:rsidRPr="009B557A">
        <w:rPr>
          <w:sz w:val="26"/>
          <w:szCs w:val="26"/>
        </w:rPr>
        <w:t>3.3.6. При личном обращении заявителя за предоставлением муниципальной услуги специалист приема МФЦ, принимающий представление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1C02E0" w:rsidRPr="009B557A" w:rsidRDefault="001C02E0" w:rsidP="001C02E0">
      <w:pPr>
        <w:spacing w:line="360" w:lineRule="auto"/>
        <w:ind w:firstLine="708"/>
        <w:jc w:val="both"/>
        <w:rPr>
          <w:sz w:val="26"/>
          <w:szCs w:val="26"/>
        </w:rPr>
      </w:pPr>
      <w:r w:rsidRPr="009B557A">
        <w:rPr>
          <w:sz w:val="26"/>
          <w:szCs w:val="26"/>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9B557A">
        <w:rPr>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1C02E0" w:rsidRPr="009B557A" w:rsidRDefault="001C02E0" w:rsidP="001C02E0">
      <w:pPr>
        <w:spacing w:line="360" w:lineRule="auto"/>
        <w:ind w:firstLine="708"/>
        <w:jc w:val="both"/>
        <w:rPr>
          <w:sz w:val="26"/>
          <w:szCs w:val="26"/>
        </w:rPr>
      </w:pPr>
      <w:r w:rsidRPr="009B557A">
        <w:rPr>
          <w:sz w:val="26"/>
          <w:szCs w:val="26"/>
        </w:rPr>
        <w:t>Специалист МФЦ копирует представленные заявителем документы, на копиях ставит отметку (штамп) о соответствии копий документов оригиналам и заверя</w:t>
      </w:r>
      <w:r>
        <w:rPr>
          <w:sz w:val="26"/>
          <w:szCs w:val="26"/>
        </w:rPr>
        <w:t>е</w:t>
      </w:r>
      <w:r w:rsidRPr="009B557A">
        <w:rPr>
          <w:sz w:val="26"/>
          <w:szCs w:val="26"/>
        </w:rPr>
        <w:t>т своей подписью. После копирования документы возвращаются заявителю.</w:t>
      </w:r>
    </w:p>
    <w:p w:rsidR="001C02E0" w:rsidRPr="009B557A" w:rsidRDefault="001C02E0" w:rsidP="001C02E0">
      <w:pPr>
        <w:spacing w:line="360" w:lineRule="auto"/>
        <w:ind w:firstLine="708"/>
        <w:jc w:val="both"/>
        <w:rPr>
          <w:sz w:val="26"/>
          <w:szCs w:val="26"/>
        </w:rPr>
      </w:pPr>
      <w:r w:rsidRPr="009B557A">
        <w:rPr>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1C02E0" w:rsidRPr="009B557A" w:rsidRDefault="001C02E0" w:rsidP="001C02E0">
      <w:pPr>
        <w:spacing w:line="360" w:lineRule="auto"/>
        <w:ind w:firstLine="708"/>
        <w:jc w:val="both"/>
        <w:rPr>
          <w:sz w:val="26"/>
          <w:szCs w:val="26"/>
        </w:rPr>
      </w:pPr>
      <w:r w:rsidRPr="009B557A">
        <w:rPr>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1C02E0" w:rsidRPr="009B557A" w:rsidRDefault="001C02E0" w:rsidP="001C02E0">
      <w:pPr>
        <w:spacing w:line="360" w:lineRule="auto"/>
        <w:ind w:firstLine="708"/>
        <w:jc w:val="both"/>
        <w:rPr>
          <w:sz w:val="26"/>
          <w:szCs w:val="26"/>
        </w:rPr>
      </w:pPr>
      <w:r w:rsidRPr="009B557A">
        <w:rPr>
          <w:sz w:val="26"/>
          <w:szCs w:val="26"/>
        </w:rPr>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1C02E0" w:rsidRPr="009B557A" w:rsidRDefault="001C02E0" w:rsidP="001C02E0">
      <w:pPr>
        <w:spacing w:line="360" w:lineRule="auto"/>
        <w:ind w:firstLine="708"/>
        <w:jc w:val="both"/>
        <w:rPr>
          <w:sz w:val="26"/>
          <w:szCs w:val="26"/>
        </w:rPr>
      </w:pPr>
      <w:r w:rsidRPr="009B557A">
        <w:rPr>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1C02E0" w:rsidRPr="009B557A" w:rsidRDefault="001C02E0" w:rsidP="001C02E0">
      <w:pPr>
        <w:spacing w:line="360" w:lineRule="auto"/>
        <w:ind w:firstLine="708"/>
        <w:jc w:val="both"/>
        <w:rPr>
          <w:sz w:val="26"/>
          <w:szCs w:val="26"/>
        </w:rPr>
      </w:pPr>
      <w:r w:rsidRPr="009B557A">
        <w:rPr>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C02E0" w:rsidRPr="009B557A" w:rsidRDefault="001C02E0" w:rsidP="001C02E0">
      <w:pPr>
        <w:spacing w:line="360" w:lineRule="auto"/>
        <w:ind w:firstLine="708"/>
        <w:jc w:val="both"/>
        <w:rPr>
          <w:sz w:val="26"/>
          <w:szCs w:val="26"/>
        </w:rPr>
      </w:pPr>
      <w:r w:rsidRPr="009B557A">
        <w:rPr>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1C02E0" w:rsidRPr="009B557A" w:rsidRDefault="001C02E0" w:rsidP="001C02E0">
      <w:pPr>
        <w:spacing w:line="360" w:lineRule="auto"/>
        <w:ind w:firstLine="708"/>
        <w:jc w:val="both"/>
        <w:rPr>
          <w:sz w:val="26"/>
          <w:szCs w:val="26"/>
        </w:rPr>
      </w:pPr>
      <w:r w:rsidRPr="009B557A">
        <w:rPr>
          <w:sz w:val="26"/>
          <w:szCs w:val="26"/>
        </w:rPr>
        <w:t xml:space="preserve">изготовление, </w:t>
      </w:r>
      <w:proofErr w:type="gramStart"/>
      <w:r w:rsidRPr="009B557A">
        <w:rPr>
          <w:sz w:val="26"/>
          <w:szCs w:val="26"/>
        </w:rPr>
        <w:t>заверение экземпляра</w:t>
      </w:r>
      <w:proofErr w:type="gramEnd"/>
      <w:r w:rsidRPr="009B557A">
        <w:rPr>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02E0" w:rsidRPr="009B557A" w:rsidRDefault="001C02E0" w:rsidP="001C02E0">
      <w:pPr>
        <w:spacing w:line="360" w:lineRule="auto"/>
        <w:ind w:firstLine="708"/>
        <w:jc w:val="both"/>
        <w:rPr>
          <w:sz w:val="26"/>
          <w:szCs w:val="26"/>
        </w:rPr>
      </w:pPr>
      <w:r w:rsidRPr="009B557A">
        <w:rPr>
          <w:sz w:val="26"/>
          <w:szCs w:val="26"/>
        </w:rPr>
        <w:t>учет выдачи экземпляров электронных документов на бумажном носителе.</w:t>
      </w:r>
    </w:p>
    <w:p w:rsidR="001C02E0" w:rsidRPr="009B557A" w:rsidRDefault="001C02E0" w:rsidP="001C02E0">
      <w:pPr>
        <w:spacing w:line="360" w:lineRule="auto"/>
        <w:ind w:firstLine="708"/>
        <w:jc w:val="both"/>
        <w:rPr>
          <w:sz w:val="26"/>
          <w:szCs w:val="26"/>
        </w:rPr>
      </w:pPr>
      <w:r w:rsidRPr="009B557A">
        <w:rPr>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1C02E0" w:rsidRDefault="001C02E0" w:rsidP="001C02E0">
      <w:pPr>
        <w:spacing w:line="360" w:lineRule="auto"/>
        <w:ind w:firstLine="708"/>
        <w:jc w:val="both"/>
        <w:rPr>
          <w:sz w:val="26"/>
          <w:szCs w:val="26"/>
        </w:rPr>
      </w:pPr>
      <w:proofErr w:type="gramStart"/>
      <w:r w:rsidRPr="009B557A">
        <w:rPr>
          <w:sz w:val="26"/>
          <w:szCs w:val="26"/>
        </w:rP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sidRPr="009B557A">
        <w:rPr>
          <w:sz w:val="26"/>
          <w:szCs w:val="26"/>
        </w:rPr>
        <w:t xml:space="preserve"> документов, включая составление на бумажном носителе и </w:t>
      </w:r>
      <w:proofErr w:type="gramStart"/>
      <w:r w:rsidRPr="009B557A">
        <w:rPr>
          <w:sz w:val="26"/>
          <w:szCs w:val="26"/>
        </w:rPr>
        <w:t>заверение выписок</w:t>
      </w:r>
      <w:proofErr w:type="gramEnd"/>
      <w:r w:rsidRPr="009B557A">
        <w:rPr>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1C02E0" w:rsidRPr="00B66C7C" w:rsidRDefault="001C02E0" w:rsidP="001C02E0">
      <w:pPr>
        <w:spacing w:line="360" w:lineRule="auto"/>
        <w:ind w:firstLine="708"/>
        <w:jc w:val="both"/>
        <w:rPr>
          <w:sz w:val="26"/>
          <w:szCs w:val="26"/>
        </w:rPr>
      </w:pPr>
      <w:r w:rsidRPr="00B66C7C">
        <w:rPr>
          <w:sz w:val="26"/>
          <w:szCs w:val="26"/>
        </w:rPr>
        <w:t>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электронные дубликаты документов.</w:t>
      </w:r>
    </w:p>
    <w:p w:rsidR="001C02E0" w:rsidRDefault="001C02E0" w:rsidP="001C02E0">
      <w:pPr>
        <w:spacing w:line="360" w:lineRule="auto"/>
        <w:ind w:firstLine="708"/>
        <w:jc w:val="both"/>
        <w:rPr>
          <w:sz w:val="26"/>
          <w:szCs w:val="26"/>
        </w:rPr>
      </w:pPr>
      <w:proofErr w:type="gramStart"/>
      <w:r w:rsidRPr="00B66C7C">
        <w:rPr>
          <w:sz w:val="26"/>
          <w:szCs w:val="26"/>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sidRPr="00B66C7C">
        <w:rPr>
          <w:sz w:val="26"/>
          <w:szCs w:val="26"/>
        </w:rPr>
        <w:t xml:space="preserve"> </w:t>
      </w:r>
      <w:proofErr w:type="gramStart"/>
      <w:r w:rsidRPr="00B66C7C">
        <w:rPr>
          <w:sz w:val="26"/>
          <w:szCs w:val="26"/>
        </w:rPr>
        <w:t>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квалификационной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roofErr w:type="gramEnd"/>
    </w:p>
    <w:p w:rsidR="001C02E0" w:rsidRDefault="001C02E0" w:rsidP="001C02E0">
      <w:pPr>
        <w:ind w:firstLine="708"/>
        <w:jc w:val="center"/>
        <w:rPr>
          <w:sz w:val="26"/>
          <w:szCs w:val="26"/>
        </w:rPr>
      </w:pPr>
    </w:p>
    <w:p w:rsidR="001C02E0" w:rsidRPr="009C49EC" w:rsidRDefault="001C02E0" w:rsidP="001C02E0">
      <w:pPr>
        <w:jc w:val="center"/>
        <w:rPr>
          <w:sz w:val="26"/>
          <w:szCs w:val="26"/>
        </w:rPr>
      </w:pPr>
      <w:r w:rsidRPr="009C49EC">
        <w:rPr>
          <w:sz w:val="26"/>
          <w:szCs w:val="26"/>
        </w:rPr>
        <w:t xml:space="preserve">4. Формы </w:t>
      </w:r>
      <w:proofErr w:type="gramStart"/>
      <w:r w:rsidRPr="009C49EC">
        <w:rPr>
          <w:sz w:val="26"/>
          <w:szCs w:val="26"/>
        </w:rPr>
        <w:t>контроля за</w:t>
      </w:r>
      <w:proofErr w:type="gramEnd"/>
      <w:r w:rsidRPr="009C49EC">
        <w:rPr>
          <w:sz w:val="26"/>
          <w:szCs w:val="26"/>
        </w:rPr>
        <w:t xml:space="preserve"> исполнением</w:t>
      </w:r>
    </w:p>
    <w:p w:rsidR="001C02E0" w:rsidRPr="009C49EC" w:rsidRDefault="001C02E0" w:rsidP="001C02E0">
      <w:pPr>
        <w:jc w:val="center"/>
        <w:rPr>
          <w:sz w:val="26"/>
          <w:szCs w:val="26"/>
        </w:rPr>
      </w:pPr>
      <w:r w:rsidRPr="009C49EC">
        <w:rPr>
          <w:sz w:val="26"/>
          <w:szCs w:val="26"/>
        </w:rPr>
        <w:t>административного регламента</w:t>
      </w:r>
    </w:p>
    <w:p w:rsidR="001C02E0" w:rsidRPr="009C49EC" w:rsidRDefault="001C02E0" w:rsidP="001C02E0">
      <w:pPr>
        <w:ind w:firstLine="708"/>
        <w:jc w:val="both"/>
        <w:rPr>
          <w:sz w:val="26"/>
          <w:szCs w:val="26"/>
        </w:rPr>
      </w:pPr>
    </w:p>
    <w:p w:rsidR="001C02E0" w:rsidRPr="009C49EC" w:rsidRDefault="001C02E0" w:rsidP="001C02E0">
      <w:pPr>
        <w:spacing w:line="360" w:lineRule="auto"/>
        <w:ind w:firstLine="708"/>
        <w:jc w:val="both"/>
        <w:rPr>
          <w:sz w:val="26"/>
          <w:szCs w:val="26"/>
        </w:rPr>
      </w:pPr>
      <w:r w:rsidRPr="009C49EC">
        <w:rPr>
          <w:sz w:val="26"/>
          <w:szCs w:val="26"/>
        </w:rPr>
        <w:t xml:space="preserve">4.1. </w:t>
      </w:r>
      <w:proofErr w:type="gramStart"/>
      <w:r w:rsidRPr="009C49EC">
        <w:rPr>
          <w:sz w:val="26"/>
          <w:szCs w:val="26"/>
        </w:rPr>
        <w:t>Контроль за</w:t>
      </w:r>
      <w:proofErr w:type="gramEnd"/>
      <w:r w:rsidRPr="009C49EC">
        <w:rPr>
          <w:sz w:val="26"/>
          <w:szCs w:val="26"/>
        </w:rPr>
        <w:t xml:space="preserve"> исполнением настоящего Регламента осуществляет заместитель главы администрации Находкинского городского округа – начальник управления образования администрации Находкинского городского округа.</w:t>
      </w:r>
    </w:p>
    <w:p w:rsidR="001C02E0" w:rsidRPr="009C49EC" w:rsidRDefault="001C02E0" w:rsidP="001C02E0">
      <w:pPr>
        <w:spacing w:line="360" w:lineRule="auto"/>
        <w:ind w:firstLine="708"/>
        <w:jc w:val="both"/>
        <w:rPr>
          <w:sz w:val="26"/>
          <w:szCs w:val="26"/>
        </w:rPr>
      </w:pPr>
      <w:r w:rsidRPr="009C49EC">
        <w:rPr>
          <w:sz w:val="26"/>
          <w:szCs w:val="26"/>
        </w:rPr>
        <w:t xml:space="preserve">4.2. Текущий </w:t>
      </w:r>
      <w:proofErr w:type="gramStart"/>
      <w:r w:rsidRPr="009C49EC">
        <w:rPr>
          <w:sz w:val="26"/>
          <w:szCs w:val="26"/>
        </w:rPr>
        <w:t>контроль за</w:t>
      </w:r>
      <w:proofErr w:type="gramEnd"/>
      <w:r w:rsidRPr="009C49EC">
        <w:rPr>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Регламента осуществляется начальником Управления.</w:t>
      </w:r>
    </w:p>
    <w:p w:rsidR="001C02E0" w:rsidRPr="009C49EC" w:rsidRDefault="001C02E0" w:rsidP="001C02E0">
      <w:pPr>
        <w:spacing w:line="360" w:lineRule="auto"/>
        <w:ind w:firstLine="708"/>
        <w:jc w:val="both"/>
        <w:rPr>
          <w:sz w:val="26"/>
          <w:szCs w:val="26"/>
        </w:rPr>
      </w:pPr>
      <w:r w:rsidRPr="009C49EC">
        <w:rPr>
          <w:sz w:val="26"/>
          <w:szCs w:val="26"/>
        </w:rPr>
        <w:t>4.3. Текущий контроль осуществляется путем проведения проверок соблюдения и исполнения специалистами положений настоящего Регламента.</w:t>
      </w:r>
    </w:p>
    <w:p w:rsidR="001C02E0" w:rsidRPr="009C49EC" w:rsidRDefault="001C02E0" w:rsidP="001C02E0">
      <w:pPr>
        <w:spacing w:line="360" w:lineRule="auto"/>
        <w:ind w:firstLine="708"/>
        <w:jc w:val="both"/>
        <w:rPr>
          <w:sz w:val="26"/>
          <w:szCs w:val="26"/>
        </w:rPr>
      </w:pPr>
      <w:r w:rsidRPr="009C49EC">
        <w:rPr>
          <w:sz w:val="26"/>
          <w:szCs w:val="26"/>
        </w:rPr>
        <w:t>4.4. Специалисты Управления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представлений и прилагаемых документов, подготовки запрашиваемой информации, а также правильность выполнения процедур.</w:t>
      </w:r>
    </w:p>
    <w:p w:rsidR="001C02E0" w:rsidRPr="009C49EC" w:rsidRDefault="001C02E0" w:rsidP="001C02E0">
      <w:pPr>
        <w:spacing w:line="360" w:lineRule="auto"/>
        <w:ind w:firstLine="708"/>
        <w:jc w:val="both"/>
        <w:rPr>
          <w:sz w:val="26"/>
          <w:szCs w:val="26"/>
        </w:rPr>
      </w:pPr>
      <w:r w:rsidRPr="009C49EC">
        <w:rPr>
          <w:sz w:val="26"/>
          <w:szCs w:val="26"/>
        </w:rPr>
        <w:t>4.5. Персональная ответственность специалистов Управления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1C02E0" w:rsidRPr="009C49EC" w:rsidRDefault="001C02E0" w:rsidP="001C02E0">
      <w:pPr>
        <w:ind w:firstLine="708"/>
        <w:jc w:val="center"/>
        <w:rPr>
          <w:sz w:val="26"/>
          <w:szCs w:val="26"/>
        </w:rPr>
      </w:pPr>
    </w:p>
    <w:p w:rsidR="001C02E0" w:rsidRPr="009C49EC" w:rsidRDefault="001C02E0" w:rsidP="001C02E0">
      <w:pPr>
        <w:jc w:val="center"/>
        <w:rPr>
          <w:sz w:val="26"/>
          <w:szCs w:val="26"/>
        </w:rPr>
      </w:pPr>
      <w:r w:rsidRPr="009C49EC">
        <w:rPr>
          <w:sz w:val="26"/>
          <w:szCs w:val="26"/>
        </w:rPr>
        <w:t>5. Досудебное (внесудебное) обжалование</w:t>
      </w:r>
    </w:p>
    <w:p w:rsidR="001C02E0" w:rsidRPr="009C49EC" w:rsidRDefault="001C02E0" w:rsidP="001C02E0">
      <w:pPr>
        <w:jc w:val="center"/>
        <w:rPr>
          <w:sz w:val="26"/>
          <w:szCs w:val="26"/>
        </w:rPr>
      </w:pPr>
      <w:r w:rsidRPr="009C49EC">
        <w:rPr>
          <w:sz w:val="26"/>
          <w:szCs w:val="26"/>
        </w:rPr>
        <w:t>заявителем решений и действий (бездействия)</w:t>
      </w:r>
    </w:p>
    <w:p w:rsidR="001C02E0" w:rsidRPr="009C49EC" w:rsidRDefault="001C02E0" w:rsidP="001C02E0">
      <w:pPr>
        <w:jc w:val="center"/>
        <w:rPr>
          <w:sz w:val="26"/>
          <w:szCs w:val="26"/>
        </w:rPr>
      </w:pPr>
      <w:r w:rsidRPr="009C49EC">
        <w:rPr>
          <w:sz w:val="26"/>
          <w:szCs w:val="26"/>
        </w:rPr>
        <w:t>органа, предоставляющего муниципальную услугу,</w:t>
      </w:r>
    </w:p>
    <w:p w:rsidR="001C02E0" w:rsidRPr="009C49EC" w:rsidRDefault="001C02E0" w:rsidP="001C02E0">
      <w:pPr>
        <w:jc w:val="center"/>
        <w:rPr>
          <w:sz w:val="26"/>
          <w:szCs w:val="26"/>
        </w:rPr>
      </w:pPr>
      <w:r w:rsidRPr="009C49EC">
        <w:rPr>
          <w:sz w:val="26"/>
          <w:szCs w:val="26"/>
        </w:rPr>
        <w:t xml:space="preserve">должностного лица органа, предоставляющего </w:t>
      </w:r>
      <w:proofErr w:type="gramStart"/>
      <w:r w:rsidRPr="009C49EC">
        <w:rPr>
          <w:sz w:val="26"/>
          <w:szCs w:val="26"/>
        </w:rPr>
        <w:t>муниципальную</w:t>
      </w:r>
      <w:proofErr w:type="gramEnd"/>
    </w:p>
    <w:p w:rsidR="001C02E0" w:rsidRPr="009C49EC" w:rsidRDefault="001C02E0" w:rsidP="001C02E0">
      <w:pPr>
        <w:jc w:val="center"/>
        <w:rPr>
          <w:sz w:val="26"/>
          <w:szCs w:val="26"/>
        </w:rPr>
      </w:pPr>
      <w:r w:rsidRPr="009C49EC">
        <w:rPr>
          <w:sz w:val="26"/>
          <w:szCs w:val="26"/>
        </w:rPr>
        <w:t>услугу, либо муниципального служащего, многофункционального</w:t>
      </w:r>
    </w:p>
    <w:p w:rsidR="001C02E0" w:rsidRPr="009C49EC" w:rsidRDefault="001C02E0" w:rsidP="001C02E0">
      <w:pPr>
        <w:jc w:val="center"/>
        <w:rPr>
          <w:sz w:val="26"/>
          <w:szCs w:val="26"/>
        </w:rPr>
      </w:pPr>
      <w:r w:rsidRPr="009C49EC">
        <w:rPr>
          <w:sz w:val="26"/>
          <w:szCs w:val="26"/>
        </w:rPr>
        <w:t>центра, работника многофункционального центра</w:t>
      </w:r>
    </w:p>
    <w:p w:rsidR="001C02E0" w:rsidRPr="009C49EC" w:rsidRDefault="001C02E0" w:rsidP="001C02E0">
      <w:pPr>
        <w:ind w:firstLine="708"/>
        <w:jc w:val="both"/>
        <w:rPr>
          <w:sz w:val="26"/>
          <w:szCs w:val="26"/>
        </w:rPr>
      </w:pPr>
    </w:p>
    <w:p w:rsidR="001C02E0" w:rsidRPr="009C49EC" w:rsidRDefault="001C02E0" w:rsidP="001C02E0">
      <w:pPr>
        <w:spacing w:line="360" w:lineRule="auto"/>
        <w:ind w:firstLine="708"/>
        <w:jc w:val="both"/>
        <w:rPr>
          <w:sz w:val="26"/>
          <w:szCs w:val="26"/>
        </w:rPr>
      </w:pPr>
      <w:r w:rsidRPr="009C49EC">
        <w:rPr>
          <w:sz w:val="26"/>
          <w:szCs w:val="26"/>
        </w:rPr>
        <w:t xml:space="preserve">5.1. </w:t>
      </w:r>
      <w:proofErr w:type="gramStart"/>
      <w:r w:rsidRPr="009C49EC">
        <w:rPr>
          <w:sz w:val="26"/>
          <w:szCs w:val="26"/>
        </w:rPr>
        <w:t>Решения и действия (бездействие) органа, предоставляющего муниципальную, должностных лиц, муниципальных служащих администрации,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1C02E0" w:rsidRPr="009C49EC" w:rsidRDefault="001C02E0" w:rsidP="001C02E0">
      <w:pPr>
        <w:spacing w:line="360" w:lineRule="auto"/>
        <w:ind w:firstLine="708"/>
        <w:jc w:val="both"/>
        <w:rPr>
          <w:sz w:val="26"/>
          <w:szCs w:val="26"/>
        </w:rPr>
      </w:pPr>
      <w:r w:rsidRPr="009C49EC">
        <w:rPr>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1C02E0" w:rsidRPr="009C49EC" w:rsidRDefault="001C02E0" w:rsidP="001C02E0">
      <w:pPr>
        <w:spacing w:line="360" w:lineRule="auto"/>
        <w:ind w:firstLine="708"/>
        <w:jc w:val="both"/>
        <w:rPr>
          <w:sz w:val="26"/>
          <w:szCs w:val="26"/>
        </w:rPr>
      </w:pPr>
      <w:r w:rsidRPr="009C49EC">
        <w:rPr>
          <w:sz w:val="26"/>
          <w:szCs w:val="26"/>
        </w:rPr>
        <w:t>Заявитель, либо его уполномоченный представитель вправе обратиться с жалобой в следующих случаях:</w:t>
      </w:r>
    </w:p>
    <w:p w:rsidR="001C02E0" w:rsidRPr="009C49EC" w:rsidRDefault="001C02E0" w:rsidP="001C02E0">
      <w:pPr>
        <w:spacing w:line="360" w:lineRule="auto"/>
        <w:ind w:firstLine="708"/>
        <w:jc w:val="both"/>
        <w:rPr>
          <w:sz w:val="26"/>
          <w:szCs w:val="26"/>
        </w:rPr>
      </w:pPr>
      <w:r w:rsidRPr="009C49EC">
        <w:rPr>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1C02E0" w:rsidRPr="009C49EC" w:rsidRDefault="001C02E0" w:rsidP="001C02E0">
      <w:pPr>
        <w:spacing w:line="360" w:lineRule="auto"/>
        <w:ind w:firstLine="708"/>
        <w:jc w:val="both"/>
        <w:rPr>
          <w:sz w:val="26"/>
          <w:szCs w:val="26"/>
        </w:rPr>
      </w:pPr>
      <w:r w:rsidRPr="009C49EC">
        <w:rPr>
          <w:sz w:val="26"/>
          <w:szCs w:val="26"/>
        </w:rPr>
        <w:t xml:space="preserve">б) нарушения срока предоставления муниципальной услуги. </w:t>
      </w:r>
      <w:proofErr w:type="gramStart"/>
      <w:r w:rsidRPr="009C49EC">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C02E0" w:rsidRPr="009C49EC" w:rsidRDefault="001C02E0" w:rsidP="001C02E0">
      <w:pPr>
        <w:spacing w:line="360" w:lineRule="auto"/>
        <w:ind w:firstLine="708"/>
        <w:jc w:val="both"/>
        <w:rPr>
          <w:sz w:val="26"/>
          <w:szCs w:val="26"/>
        </w:rPr>
      </w:pPr>
      <w:r w:rsidRPr="009C49EC">
        <w:rPr>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C02E0" w:rsidRPr="009C49EC" w:rsidRDefault="001C02E0" w:rsidP="001C02E0">
      <w:pPr>
        <w:spacing w:line="360" w:lineRule="auto"/>
        <w:ind w:firstLine="708"/>
        <w:jc w:val="both"/>
        <w:rPr>
          <w:sz w:val="26"/>
          <w:szCs w:val="26"/>
        </w:rPr>
      </w:pPr>
      <w:r w:rsidRPr="009C49EC">
        <w:rPr>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9C49EC">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r w:rsidRPr="009C49EC">
        <w:rPr>
          <w:sz w:val="26"/>
          <w:szCs w:val="26"/>
        </w:rPr>
        <w:t>»;</w:t>
      </w:r>
    </w:p>
    <w:p w:rsidR="001C02E0" w:rsidRPr="009C49EC" w:rsidRDefault="001C02E0" w:rsidP="001C02E0">
      <w:pPr>
        <w:spacing w:line="360" w:lineRule="auto"/>
        <w:ind w:firstLine="708"/>
        <w:jc w:val="both"/>
        <w:rPr>
          <w:sz w:val="26"/>
          <w:szCs w:val="26"/>
        </w:rPr>
      </w:pPr>
      <w:r w:rsidRPr="009C49EC">
        <w:rPr>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1C02E0" w:rsidRPr="009C49EC" w:rsidRDefault="001C02E0" w:rsidP="001C02E0">
      <w:pPr>
        <w:spacing w:line="360" w:lineRule="auto"/>
        <w:ind w:firstLine="708"/>
        <w:jc w:val="both"/>
        <w:rPr>
          <w:sz w:val="26"/>
          <w:szCs w:val="26"/>
        </w:rPr>
      </w:pPr>
      <w:proofErr w:type="gramStart"/>
      <w:r w:rsidRPr="009C49EC">
        <w:rPr>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C49EC">
        <w:rPr>
          <w:sz w:val="26"/>
          <w:szCs w:val="26"/>
        </w:rPr>
        <w:t xml:space="preserve"> </w:t>
      </w:r>
      <w:proofErr w:type="gramStart"/>
      <w:r w:rsidRPr="009C49EC">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1C02E0" w:rsidRPr="009C49EC" w:rsidRDefault="001C02E0" w:rsidP="001C02E0">
      <w:pPr>
        <w:spacing w:line="360" w:lineRule="auto"/>
        <w:ind w:firstLine="708"/>
        <w:jc w:val="both"/>
        <w:rPr>
          <w:sz w:val="26"/>
          <w:szCs w:val="26"/>
        </w:rPr>
      </w:pPr>
      <w:r w:rsidRPr="009C49EC">
        <w:rPr>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1C02E0" w:rsidRPr="009C49EC" w:rsidRDefault="001C02E0" w:rsidP="001C02E0">
      <w:pPr>
        <w:spacing w:line="360" w:lineRule="auto"/>
        <w:ind w:firstLine="708"/>
        <w:jc w:val="both"/>
        <w:rPr>
          <w:sz w:val="26"/>
          <w:szCs w:val="26"/>
        </w:rPr>
      </w:pPr>
      <w:proofErr w:type="gramStart"/>
      <w:r w:rsidRPr="009C49EC">
        <w:rPr>
          <w:sz w:val="26"/>
          <w:szCs w:val="26"/>
        </w:rPr>
        <w:t xml:space="preserve">з) отказа администрации,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1C02E0" w:rsidRPr="009C49EC" w:rsidRDefault="001C02E0" w:rsidP="001C02E0">
      <w:pPr>
        <w:spacing w:line="360" w:lineRule="auto"/>
        <w:ind w:firstLine="708"/>
        <w:jc w:val="both"/>
        <w:rPr>
          <w:sz w:val="26"/>
          <w:szCs w:val="26"/>
        </w:rPr>
      </w:pPr>
      <w:proofErr w:type="gramStart"/>
      <w:r w:rsidRPr="009C49EC">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C02E0" w:rsidRPr="009C49EC" w:rsidRDefault="001C02E0" w:rsidP="001C02E0">
      <w:pPr>
        <w:spacing w:line="360" w:lineRule="auto"/>
        <w:ind w:firstLine="708"/>
        <w:jc w:val="both"/>
        <w:rPr>
          <w:sz w:val="26"/>
          <w:szCs w:val="26"/>
        </w:rPr>
      </w:pPr>
      <w:r w:rsidRPr="009C49EC">
        <w:rPr>
          <w:sz w:val="26"/>
          <w:szCs w:val="26"/>
        </w:rPr>
        <w:t>и) нарушения срока или порядка выдачи документов по результатам предоставления муниципальной услуги;</w:t>
      </w:r>
    </w:p>
    <w:p w:rsidR="001C02E0" w:rsidRPr="009C49EC" w:rsidRDefault="001C02E0" w:rsidP="001C02E0">
      <w:pPr>
        <w:spacing w:line="360" w:lineRule="auto"/>
        <w:ind w:firstLine="708"/>
        <w:jc w:val="both"/>
        <w:rPr>
          <w:sz w:val="26"/>
          <w:szCs w:val="26"/>
        </w:rPr>
      </w:pPr>
      <w:proofErr w:type="gramStart"/>
      <w:r w:rsidRPr="009C49EC">
        <w:rPr>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C49EC">
        <w:rPr>
          <w:sz w:val="26"/>
          <w:szCs w:val="26"/>
        </w:rPr>
        <w:t xml:space="preserve"> </w:t>
      </w:r>
      <w:proofErr w:type="gramStart"/>
      <w:r w:rsidRPr="009C49EC">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C02E0" w:rsidRPr="009C49EC" w:rsidRDefault="001C02E0" w:rsidP="001C02E0">
      <w:pPr>
        <w:spacing w:line="360" w:lineRule="auto"/>
        <w:ind w:firstLine="708"/>
        <w:jc w:val="both"/>
        <w:rPr>
          <w:sz w:val="26"/>
          <w:szCs w:val="26"/>
        </w:rPr>
      </w:pPr>
      <w:r w:rsidRPr="009C49EC">
        <w:rPr>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1C02E0" w:rsidRPr="009C49EC" w:rsidRDefault="001C02E0" w:rsidP="001C02E0">
      <w:pPr>
        <w:spacing w:line="360" w:lineRule="auto"/>
        <w:ind w:firstLine="708"/>
        <w:jc w:val="both"/>
        <w:rPr>
          <w:sz w:val="26"/>
          <w:szCs w:val="26"/>
        </w:rPr>
      </w:pPr>
      <w:r w:rsidRPr="009C49EC">
        <w:rPr>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1C02E0" w:rsidRPr="009C49EC" w:rsidRDefault="001C02E0" w:rsidP="001C02E0">
      <w:pPr>
        <w:spacing w:line="360" w:lineRule="auto"/>
        <w:ind w:firstLine="708"/>
        <w:jc w:val="both"/>
        <w:rPr>
          <w:sz w:val="26"/>
          <w:szCs w:val="26"/>
        </w:rPr>
      </w:pPr>
      <w:r w:rsidRPr="009C49EC">
        <w:rPr>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1C02E0" w:rsidRPr="009C49EC" w:rsidRDefault="001C02E0" w:rsidP="001C02E0">
      <w:pPr>
        <w:spacing w:line="360" w:lineRule="auto"/>
        <w:ind w:firstLine="708"/>
        <w:jc w:val="both"/>
        <w:rPr>
          <w:sz w:val="26"/>
          <w:szCs w:val="26"/>
        </w:rPr>
      </w:pPr>
      <w:r w:rsidRPr="009C49EC">
        <w:rPr>
          <w:sz w:val="26"/>
          <w:szCs w:val="26"/>
        </w:rPr>
        <w:t xml:space="preserve">Жалоба на решения и действия (бездействие) сотрудников администрации Находкинского </w:t>
      </w:r>
      <w:proofErr w:type="gramStart"/>
      <w:r w:rsidRPr="009C49EC">
        <w:rPr>
          <w:sz w:val="26"/>
          <w:szCs w:val="26"/>
        </w:rPr>
        <w:t>городского округа, предоставляющего муниципальную услугу подается</w:t>
      </w:r>
      <w:proofErr w:type="gramEnd"/>
      <w:r w:rsidRPr="009C49EC">
        <w:rPr>
          <w:sz w:val="26"/>
          <w:szCs w:val="26"/>
        </w:rPr>
        <w:t xml:space="preserve"> в администрацию. </w:t>
      </w:r>
    </w:p>
    <w:p w:rsidR="001C02E0" w:rsidRPr="009C49EC" w:rsidRDefault="001C02E0" w:rsidP="001C02E0">
      <w:pPr>
        <w:spacing w:line="360" w:lineRule="auto"/>
        <w:ind w:firstLine="708"/>
        <w:jc w:val="both"/>
        <w:rPr>
          <w:sz w:val="26"/>
          <w:szCs w:val="26"/>
        </w:rPr>
      </w:pPr>
      <w:proofErr w:type="gramStart"/>
      <w:r w:rsidRPr="009C49EC">
        <w:rPr>
          <w:sz w:val="26"/>
          <w:szCs w:val="26"/>
        </w:rPr>
        <w:t>Личный прием заявителей производится по адресу и графику, установленными настоящим Регламентом (Приложение № 1).</w:t>
      </w:r>
      <w:proofErr w:type="gramEnd"/>
    </w:p>
    <w:p w:rsidR="001C02E0" w:rsidRPr="009C49EC" w:rsidRDefault="001C02E0" w:rsidP="001C02E0">
      <w:pPr>
        <w:spacing w:line="360" w:lineRule="auto"/>
        <w:ind w:firstLine="708"/>
        <w:jc w:val="both"/>
        <w:rPr>
          <w:sz w:val="26"/>
          <w:szCs w:val="26"/>
        </w:rPr>
      </w:pPr>
      <w:r w:rsidRPr="009C49EC">
        <w:rPr>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C49EC">
        <w:rPr>
          <w:sz w:val="26"/>
          <w:szCs w:val="26"/>
        </w:rPr>
        <w:t>предоставлена</w:t>
      </w:r>
      <w:proofErr w:type="gramEnd"/>
      <w:r w:rsidRPr="009C49EC">
        <w:rPr>
          <w:sz w:val="26"/>
          <w:szCs w:val="26"/>
        </w:rPr>
        <w:t>:</w:t>
      </w:r>
    </w:p>
    <w:p w:rsidR="001C02E0" w:rsidRPr="009C49EC" w:rsidRDefault="001C02E0" w:rsidP="001C02E0">
      <w:pPr>
        <w:spacing w:line="360" w:lineRule="auto"/>
        <w:ind w:firstLine="708"/>
        <w:jc w:val="both"/>
        <w:rPr>
          <w:sz w:val="26"/>
          <w:szCs w:val="26"/>
        </w:rPr>
      </w:pPr>
      <w:r w:rsidRPr="009C49EC">
        <w:rPr>
          <w:sz w:val="26"/>
          <w:szCs w:val="26"/>
        </w:rPr>
        <w:t>а) оформленная в соответствии с законодательством Российской Федерации доверенность (для физических лиц);</w:t>
      </w:r>
    </w:p>
    <w:p w:rsidR="001C02E0" w:rsidRPr="009C49EC" w:rsidRDefault="001C02E0" w:rsidP="001C02E0">
      <w:pPr>
        <w:spacing w:line="360" w:lineRule="auto"/>
        <w:ind w:firstLine="708"/>
        <w:jc w:val="both"/>
        <w:rPr>
          <w:sz w:val="26"/>
          <w:szCs w:val="26"/>
        </w:rPr>
      </w:pPr>
      <w:r w:rsidRPr="009C49EC">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02E0" w:rsidRPr="009C49EC" w:rsidRDefault="001C02E0" w:rsidP="001C02E0">
      <w:pPr>
        <w:spacing w:line="360" w:lineRule="auto"/>
        <w:ind w:firstLine="708"/>
        <w:jc w:val="both"/>
        <w:rPr>
          <w:sz w:val="26"/>
          <w:szCs w:val="26"/>
        </w:rPr>
      </w:pPr>
      <w:r w:rsidRPr="009C49EC">
        <w:rPr>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1C02E0" w:rsidRPr="009C49EC" w:rsidRDefault="001C02E0" w:rsidP="001C02E0">
      <w:pPr>
        <w:spacing w:line="360" w:lineRule="auto"/>
        <w:ind w:firstLine="708"/>
        <w:jc w:val="both"/>
        <w:rPr>
          <w:sz w:val="26"/>
          <w:szCs w:val="26"/>
        </w:rPr>
      </w:pPr>
      <w:r w:rsidRPr="009C49EC">
        <w:rPr>
          <w:sz w:val="26"/>
          <w:szCs w:val="26"/>
        </w:rPr>
        <w:t>5.4. Жалоба должна содержать:</w:t>
      </w:r>
    </w:p>
    <w:p w:rsidR="001C02E0" w:rsidRPr="009C49EC" w:rsidRDefault="001C02E0" w:rsidP="001C02E0">
      <w:pPr>
        <w:spacing w:line="360" w:lineRule="auto"/>
        <w:ind w:firstLine="708"/>
        <w:jc w:val="both"/>
        <w:rPr>
          <w:sz w:val="26"/>
          <w:szCs w:val="26"/>
        </w:rPr>
      </w:pPr>
      <w:r w:rsidRPr="009C49EC">
        <w:rPr>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1C02E0" w:rsidRPr="009C49EC" w:rsidRDefault="001C02E0" w:rsidP="001C02E0">
      <w:pPr>
        <w:spacing w:line="360" w:lineRule="auto"/>
        <w:ind w:firstLine="708"/>
        <w:jc w:val="both"/>
        <w:rPr>
          <w:sz w:val="26"/>
          <w:szCs w:val="26"/>
        </w:rPr>
      </w:pPr>
      <w:proofErr w:type="gramStart"/>
      <w:r w:rsidRPr="009C49EC">
        <w:rPr>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02E0" w:rsidRPr="009C49EC" w:rsidRDefault="001C02E0" w:rsidP="001C02E0">
      <w:pPr>
        <w:spacing w:line="360" w:lineRule="auto"/>
        <w:ind w:firstLine="708"/>
        <w:jc w:val="both"/>
        <w:rPr>
          <w:sz w:val="26"/>
          <w:szCs w:val="26"/>
        </w:rPr>
      </w:pPr>
      <w:r w:rsidRPr="009C49EC">
        <w:rPr>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C02E0" w:rsidRPr="009C49EC" w:rsidRDefault="001C02E0" w:rsidP="001C02E0">
      <w:pPr>
        <w:spacing w:line="360" w:lineRule="auto"/>
        <w:ind w:firstLine="708"/>
        <w:jc w:val="both"/>
        <w:rPr>
          <w:sz w:val="26"/>
          <w:szCs w:val="26"/>
        </w:rPr>
      </w:pPr>
      <w:r w:rsidRPr="009C49EC">
        <w:rPr>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C02E0" w:rsidRPr="009C49EC" w:rsidRDefault="001C02E0" w:rsidP="001C02E0">
      <w:pPr>
        <w:spacing w:line="360" w:lineRule="auto"/>
        <w:ind w:firstLine="708"/>
        <w:jc w:val="both"/>
        <w:rPr>
          <w:sz w:val="26"/>
          <w:szCs w:val="26"/>
        </w:rPr>
      </w:pPr>
      <w:r w:rsidRPr="009C49EC">
        <w:rPr>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1C02E0" w:rsidRPr="009C49EC" w:rsidRDefault="001C02E0" w:rsidP="001C02E0">
      <w:pPr>
        <w:spacing w:line="360" w:lineRule="auto"/>
        <w:ind w:firstLine="708"/>
        <w:jc w:val="both"/>
        <w:rPr>
          <w:sz w:val="26"/>
          <w:szCs w:val="26"/>
        </w:rPr>
      </w:pPr>
      <w:r w:rsidRPr="009C49EC">
        <w:rPr>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1C02E0" w:rsidRPr="009C49EC" w:rsidRDefault="001C02E0" w:rsidP="001C02E0">
      <w:pPr>
        <w:spacing w:line="360" w:lineRule="auto"/>
        <w:ind w:firstLine="708"/>
        <w:jc w:val="both"/>
        <w:rPr>
          <w:sz w:val="26"/>
          <w:szCs w:val="26"/>
        </w:rPr>
      </w:pPr>
      <w:r w:rsidRPr="009C49EC">
        <w:rPr>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C02E0" w:rsidRPr="009C49EC" w:rsidRDefault="001C02E0" w:rsidP="001C02E0">
      <w:pPr>
        <w:spacing w:line="360" w:lineRule="auto"/>
        <w:ind w:firstLine="708"/>
        <w:jc w:val="both"/>
        <w:rPr>
          <w:sz w:val="26"/>
          <w:szCs w:val="26"/>
        </w:rPr>
      </w:pPr>
      <w:r w:rsidRPr="009C49EC">
        <w:rPr>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1C02E0" w:rsidRPr="009C49EC" w:rsidRDefault="001C02E0" w:rsidP="001C02E0">
      <w:pPr>
        <w:spacing w:line="360" w:lineRule="auto"/>
        <w:ind w:firstLine="708"/>
        <w:jc w:val="both"/>
        <w:rPr>
          <w:sz w:val="26"/>
          <w:szCs w:val="26"/>
        </w:rPr>
      </w:pPr>
      <w:proofErr w:type="gramStart"/>
      <w:r w:rsidRPr="009C49EC">
        <w:rPr>
          <w:sz w:val="26"/>
          <w:szCs w:val="26"/>
        </w:rPr>
        <w:t>а)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1C02E0" w:rsidRPr="009C49EC" w:rsidRDefault="001C02E0" w:rsidP="001C02E0">
      <w:pPr>
        <w:spacing w:line="360" w:lineRule="auto"/>
        <w:ind w:firstLine="708"/>
        <w:jc w:val="both"/>
        <w:rPr>
          <w:sz w:val="26"/>
          <w:szCs w:val="26"/>
        </w:rPr>
      </w:pPr>
      <w:r w:rsidRPr="009C49EC">
        <w:rPr>
          <w:sz w:val="26"/>
          <w:szCs w:val="26"/>
        </w:rPr>
        <w:t>б) в удовлетворении жалобы отказывается.</w:t>
      </w:r>
    </w:p>
    <w:p w:rsidR="001C02E0" w:rsidRPr="009C49EC" w:rsidRDefault="001C02E0" w:rsidP="001C02E0">
      <w:pPr>
        <w:spacing w:line="360" w:lineRule="auto"/>
        <w:ind w:firstLine="708"/>
        <w:jc w:val="both"/>
        <w:rPr>
          <w:sz w:val="26"/>
          <w:szCs w:val="26"/>
        </w:rPr>
      </w:pPr>
      <w:r w:rsidRPr="009C49EC">
        <w:rPr>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02E0" w:rsidRPr="009C49EC" w:rsidRDefault="001C02E0" w:rsidP="001C02E0">
      <w:pPr>
        <w:spacing w:line="360" w:lineRule="auto"/>
        <w:ind w:firstLine="708"/>
        <w:jc w:val="both"/>
        <w:rPr>
          <w:sz w:val="26"/>
          <w:szCs w:val="26"/>
        </w:rPr>
      </w:pPr>
      <w:r w:rsidRPr="009C49EC">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C49EC">
        <w:rPr>
          <w:sz w:val="26"/>
          <w:szCs w:val="26"/>
        </w:rPr>
        <w:t>неудобства</w:t>
      </w:r>
      <w:proofErr w:type="gramEnd"/>
      <w:r w:rsidRPr="009C49EC">
        <w:rPr>
          <w:sz w:val="26"/>
          <w:szCs w:val="26"/>
        </w:rPr>
        <w:t xml:space="preserve"> и указывается информация о дальнейших </w:t>
      </w:r>
      <w:proofErr w:type="gramStart"/>
      <w:r w:rsidRPr="009C49EC">
        <w:rPr>
          <w:sz w:val="26"/>
          <w:szCs w:val="26"/>
        </w:rPr>
        <w:t>действиях</w:t>
      </w:r>
      <w:proofErr w:type="gramEnd"/>
      <w:r w:rsidRPr="009C49EC">
        <w:rPr>
          <w:sz w:val="26"/>
          <w:szCs w:val="26"/>
        </w:rPr>
        <w:t>, которые необходимо совершить заявителю в целях получения муниципальной услуги.</w:t>
      </w:r>
    </w:p>
    <w:p w:rsidR="001C02E0" w:rsidRPr="009C49EC" w:rsidRDefault="001C02E0" w:rsidP="001C02E0">
      <w:pPr>
        <w:spacing w:line="360" w:lineRule="auto"/>
        <w:ind w:firstLine="708"/>
        <w:jc w:val="both"/>
        <w:rPr>
          <w:sz w:val="26"/>
          <w:szCs w:val="26"/>
        </w:rPr>
      </w:pPr>
      <w:r w:rsidRPr="009C49EC">
        <w:rPr>
          <w:sz w:val="26"/>
          <w:szCs w:val="26"/>
        </w:rPr>
        <w:t xml:space="preserve">В случае признания </w:t>
      </w:r>
      <w:proofErr w:type="gramStart"/>
      <w:r w:rsidRPr="009C49EC">
        <w:rPr>
          <w:sz w:val="26"/>
          <w:szCs w:val="26"/>
        </w:rPr>
        <w:t>жалобы</w:t>
      </w:r>
      <w:proofErr w:type="gramEnd"/>
      <w:r w:rsidRPr="009C49EC">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C02E0" w:rsidRPr="009C49EC" w:rsidRDefault="001C02E0" w:rsidP="001C02E0">
      <w:pPr>
        <w:spacing w:line="360" w:lineRule="auto"/>
        <w:ind w:firstLine="708"/>
        <w:jc w:val="both"/>
        <w:rPr>
          <w:sz w:val="26"/>
          <w:szCs w:val="26"/>
        </w:rPr>
      </w:pPr>
      <w:r w:rsidRPr="009C49EC">
        <w:rPr>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1C02E0" w:rsidRDefault="001C02E0" w:rsidP="001C02E0">
      <w:pPr>
        <w:spacing w:line="360" w:lineRule="auto"/>
        <w:ind w:firstLine="708"/>
        <w:jc w:val="both"/>
        <w:rPr>
          <w:sz w:val="26"/>
          <w:szCs w:val="26"/>
        </w:rPr>
      </w:pPr>
      <w:r w:rsidRPr="009C49EC">
        <w:rPr>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1C02E0" w:rsidRPr="009C49EC" w:rsidRDefault="001C02E0" w:rsidP="001C02E0">
      <w:pPr>
        <w:spacing w:line="360" w:lineRule="auto"/>
        <w:ind w:firstLine="708"/>
        <w:jc w:val="both"/>
        <w:rPr>
          <w:sz w:val="26"/>
          <w:szCs w:val="26"/>
        </w:rPr>
      </w:pPr>
    </w:p>
    <w:p w:rsidR="001C02E0" w:rsidRDefault="001C02E0" w:rsidP="001C02E0">
      <w:pPr>
        <w:spacing w:line="360" w:lineRule="auto"/>
        <w:jc w:val="center"/>
        <w:rPr>
          <w:sz w:val="26"/>
          <w:szCs w:val="26"/>
        </w:rPr>
      </w:pPr>
      <w:r w:rsidRPr="009C49EC">
        <w:rPr>
          <w:sz w:val="26"/>
          <w:szCs w:val="26"/>
        </w:rPr>
        <w:t>___________________</w:t>
      </w:r>
    </w:p>
    <w:p w:rsidR="001C02E0" w:rsidRDefault="001C02E0" w:rsidP="001C02E0"/>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784"/>
      </w:tblGrid>
      <w:tr w:rsidR="001C02E0" w:rsidRPr="00B34FAC" w:rsidTr="001C02E0">
        <w:trPr>
          <w:trHeight w:val="3402"/>
        </w:trPr>
        <w:tc>
          <w:tcPr>
            <w:tcW w:w="4838" w:type="dxa"/>
          </w:tcPr>
          <w:p w:rsidR="001C02E0" w:rsidRDefault="001C02E0" w:rsidP="001C02E0">
            <w:pPr>
              <w:pStyle w:val="4"/>
              <w:spacing w:before="89"/>
              <w:ind w:right="245"/>
              <w:jc w:val="center"/>
              <w:outlineLvl w:val="3"/>
            </w:pPr>
          </w:p>
        </w:tc>
        <w:tc>
          <w:tcPr>
            <w:tcW w:w="4784" w:type="dxa"/>
          </w:tcPr>
          <w:p w:rsidR="001C02E0" w:rsidRPr="001C02E0" w:rsidRDefault="001C02E0" w:rsidP="001C02E0">
            <w:pPr>
              <w:pStyle w:val="4"/>
              <w:spacing w:before="89"/>
              <w:ind w:right="-1"/>
              <w:jc w:val="center"/>
              <w:outlineLvl w:val="3"/>
              <w:rPr>
                <w:rFonts w:ascii="Times New Roman" w:hAnsi="Times New Roman" w:cs="Times New Roman"/>
                <w:b w:val="0"/>
                <w:i w:val="0"/>
                <w:color w:val="auto"/>
                <w:sz w:val="26"/>
                <w:szCs w:val="26"/>
              </w:rPr>
            </w:pPr>
            <w:r w:rsidRPr="001C02E0">
              <w:rPr>
                <w:rFonts w:ascii="Times New Roman" w:hAnsi="Times New Roman" w:cs="Times New Roman"/>
                <w:b w:val="0"/>
                <w:i w:val="0"/>
                <w:color w:val="auto"/>
                <w:sz w:val="26"/>
                <w:szCs w:val="26"/>
              </w:rPr>
              <w:t>Приложение № 1</w:t>
            </w:r>
          </w:p>
          <w:p w:rsidR="001C02E0" w:rsidRPr="001C02E0" w:rsidRDefault="001C02E0" w:rsidP="001C02E0">
            <w:pPr>
              <w:pStyle w:val="4"/>
              <w:ind w:left="33" w:right="245"/>
              <w:jc w:val="center"/>
              <w:outlineLvl w:val="3"/>
              <w:rPr>
                <w:rFonts w:ascii="Times New Roman" w:hAnsi="Times New Roman" w:cs="Times New Roman"/>
                <w:b w:val="0"/>
                <w:i w:val="0"/>
                <w:color w:val="auto"/>
                <w:sz w:val="26"/>
                <w:szCs w:val="26"/>
              </w:rPr>
            </w:pPr>
          </w:p>
          <w:p w:rsidR="001C02E0" w:rsidRPr="001C02E0" w:rsidRDefault="001C02E0" w:rsidP="001C02E0">
            <w:pPr>
              <w:pStyle w:val="4"/>
              <w:spacing w:before="89"/>
              <w:ind w:left="33" w:right="-1"/>
              <w:jc w:val="center"/>
              <w:outlineLvl w:val="3"/>
              <w:rPr>
                <w:rFonts w:ascii="Times New Roman" w:hAnsi="Times New Roman" w:cs="Times New Roman"/>
                <w:b w:val="0"/>
                <w:i w:val="0"/>
                <w:color w:val="auto"/>
                <w:sz w:val="26"/>
                <w:szCs w:val="26"/>
              </w:rPr>
            </w:pPr>
            <w:r w:rsidRPr="001C02E0">
              <w:rPr>
                <w:rFonts w:ascii="Times New Roman" w:hAnsi="Times New Roman" w:cs="Times New Roman"/>
                <w:b w:val="0"/>
                <w:i w:val="0"/>
                <w:color w:val="auto"/>
                <w:sz w:val="26"/>
                <w:szCs w:val="26"/>
              </w:rPr>
              <w:t>к административному регламенту предоставления муниципальной услуги «Присвоение квалификационных категорий спортивных судей», утвержденному постановлением администрации Находкинского городского округа</w:t>
            </w:r>
          </w:p>
          <w:p w:rsidR="001C02E0" w:rsidRPr="00B34FAC" w:rsidRDefault="001C02E0" w:rsidP="001C02E0">
            <w:pPr>
              <w:pStyle w:val="4"/>
              <w:spacing w:before="89"/>
              <w:ind w:right="245"/>
              <w:jc w:val="both"/>
              <w:outlineLvl w:val="3"/>
              <w:rPr>
                <w:b w:val="0"/>
              </w:rPr>
            </w:pPr>
          </w:p>
        </w:tc>
      </w:tr>
    </w:tbl>
    <w:p w:rsidR="001C02E0" w:rsidRDefault="001C02E0" w:rsidP="001C02E0">
      <w:pPr>
        <w:widowControl w:val="0"/>
        <w:ind w:firstLine="567"/>
        <w:jc w:val="center"/>
        <w:rPr>
          <w:b/>
          <w:sz w:val="26"/>
          <w:szCs w:val="26"/>
        </w:rPr>
      </w:pPr>
    </w:p>
    <w:p w:rsidR="001C02E0" w:rsidRPr="00444BB0" w:rsidRDefault="001C02E0" w:rsidP="001C02E0">
      <w:pPr>
        <w:widowControl w:val="0"/>
        <w:ind w:firstLine="567"/>
        <w:jc w:val="center"/>
        <w:rPr>
          <w:b/>
          <w:sz w:val="26"/>
          <w:szCs w:val="26"/>
        </w:rPr>
      </w:pPr>
      <w:r w:rsidRPr="00444BB0">
        <w:rPr>
          <w:b/>
          <w:sz w:val="26"/>
          <w:szCs w:val="26"/>
        </w:rPr>
        <w:t>СВЕДЕНИЯ</w:t>
      </w:r>
    </w:p>
    <w:p w:rsidR="001C02E0" w:rsidRPr="00444BB0" w:rsidRDefault="001C02E0" w:rsidP="001C02E0">
      <w:pPr>
        <w:widowControl w:val="0"/>
        <w:ind w:firstLine="567"/>
        <w:jc w:val="center"/>
        <w:rPr>
          <w:b/>
          <w:sz w:val="26"/>
          <w:szCs w:val="26"/>
        </w:rPr>
      </w:pPr>
      <w:r w:rsidRPr="00444BB0">
        <w:rPr>
          <w:b/>
          <w:sz w:val="26"/>
          <w:szCs w:val="26"/>
        </w:rPr>
        <w:t>о местонахождении и графике работы</w:t>
      </w:r>
    </w:p>
    <w:p w:rsidR="001C02E0" w:rsidRDefault="001C02E0" w:rsidP="001C02E0">
      <w:pPr>
        <w:widowControl w:val="0"/>
        <w:jc w:val="both"/>
        <w:rPr>
          <w:b/>
          <w:sz w:val="26"/>
          <w:szCs w:val="26"/>
        </w:rPr>
      </w:pPr>
    </w:p>
    <w:p w:rsidR="001C02E0" w:rsidRPr="00444BB0" w:rsidRDefault="001C02E0" w:rsidP="001C02E0">
      <w:pPr>
        <w:widowControl w:val="0"/>
        <w:spacing w:line="360" w:lineRule="auto"/>
        <w:jc w:val="both"/>
        <w:rPr>
          <w:b/>
          <w:sz w:val="26"/>
          <w:szCs w:val="26"/>
        </w:rPr>
      </w:pPr>
      <w:r w:rsidRPr="00444BB0">
        <w:rPr>
          <w:b/>
          <w:sz w:val="26"/>
          <w:szCs w:val="26"/>
        </w:rPr>
        <w:t xml:space="preserve">Администрация Находкинского городского круга </w:t>
      </w:r>
    </w:p>
    <w:p w:rsidR="001C02E0" w:rsidRPr="00444BB0" w:rsidRDefault="001C02E0" w:rsidP="001C02E0">
      <w:pPr>
        <w:widowControl w:val="0"/>
        <w:jc w:val="both"/>
        <w:rPr>
          <w:sz w:val="26"/>
          <w:szCs w:val="26"/>
        </w:rPr>
      </w:pPr>
      <w:r w:rsidRPr="00444BB0">
        <w:rPr>
          <w:sz w:val="26"/>
          <w:szCs w:val="26"/>
        </w:rPr>
        <w:t xml:space="preserve">692904, г. Находка, ул. Школьная, 18, </w:t>
      </w:r>
      <w:proofErr w:type="spellStart"/>
      <w:r w:rsidRPr="00444BB0">
        <w:rPr>
          <w:sz w:val="26"/>
          <w:szCs w:val="26"/>
        </w:rPr>
        <w:t>каб</w:t>
      </w:r>
      <w:proofErr w:type="spellEnd"/>
      <w:r w:rsidRPr="00444BB0">
        <w:rPr>
          <w:sz w:val="26"/>
          <w:szCs w:val="26"/>
        </w:rPr>
        <w:t xml:space="preserve">. 507 </w:t>
      </w:r>
    </w:p>
    <w:p w:rsidR="001C02E0" w:rsidRPr="00444BB0" w:rsidRDefault="001C02E0" w:rsidP="001C02E0">
      <w:pPr>
        <w:widowControl w:val="0"/>
        <w:jc w:val="both"/>
        <w:rPr>
          <w:sz w:val="26"/>
          <w:szCs w:val="26"/>
        </w:rPr>
      </w:pPr>
      <w:r w:rsidRPr="00444BB0">
        <w:rPr>
          <w:sz w:val="26"/>
          <w:szCs w:val="26"/>
        </w:rPr>
        <w:t>Контактный телефон 8(4236) 69-20-81, 69-92-70</w:t>
      </w:r>
    </w:p>
    <w:p w:rsidR="001C02E0" w:rsidRPr="00444BB0" w:rsidRDefault="001C02E0" w:rsidP="001C02E0">
      <w:pPr>
        <w:widowControl w:val="0"/>
        <w:jc w:val="both"/>
        <w:rPr>
          <w:sz w:val="26"/>
          <w:szCs w:val="26"/>
        </w:rPr>
      </w:pPr>
      <w:r w:rsidRPr="00444BB0">
        <w:rPr>
          <w:sz w:val="26"/>
          <w:szCs w:val="26"/>
        </w:rPr>
        <w:t>Официальный сайт Находкинского городского округа: www.nakhodka-city.ru.</w:t>
      </w:r>
    </w:p>
    <w:p w:rsidR="001C02E0" w:rsidRPr="00444BB0" w:rsidRDefault="001C02E0" w:rsidP="001C02E0">
      <w:pPr>
        <w:widowControl w:val="0"/>
        <w:spacing w:line="360" w:lineRule="auto"/>
        <w:jc w:val="both"/>
        <w:rPr>
          <w:sz w:val="26"/>
          <w:szCs w:val="26"/>
        </w:rPr>
      </w:pPr>
      <w:r w:rsidRPr="00444BB0">
        <w:rPr>
          <w:sz w:val="26"/>
          <w:szCs w:val="26"/>
        </w:rPr>
        <w:t xml:space="preserve">Адрес электронной почты управления по физической культуре, спорту и делам молодежи администрации: </w:t>
      </w:r>
      <w:r w:rsidRPr="00444BB0">
        <w:rPr>
          <w:sz w:val="26"/>
          <w:szCs w:val="26"/>
          <w:lang w:val="en-US"/>
        </w:rPr>
        <w:t>sport</w:t>
      </w:r>
      <w:r w:rsidRPr="00444BB0">
        <w:rPr>
          <w:sz w:val="26"/>
          <w:szCs w:val="26"/>
        </w:rPr>
        <w:t>@nakhodka-city.ru.</w:t>
      </w:r>
    </w:p>
    <w:p w:rsidR="001C02E0" w:rsidRPr="00444BB0" w:rsidRDefault="001C02E0" w:rsidP="001C02E0">
      <w:pPr>
        <w:widowControl w:val="0"/>
        <w:jc w:val="both"/>
        <w:rPr>
          <w:sz w:val="26"/>
          <w:szCs w:val="26"/>
        </w:rPr>
      </w:pPr>
      <w:r w:rsidRPr="00444BB0">
        <w:rPr>
          <w:sz w:val="26"/>
          <w:szCs w:val="26"/>
        </w:rPr>
        <w:t>Время работы: с 08.30 ч. до 17.30 ч.</w:t>
      </w:r>
    </w:p>
    <w:p w:rsidR="001C02E0" w:rsidRPr="00444BB0" w:rsidRDefault="001C02E0" w:rsidP="001C02E0">
      <w:pPr>
        <w:widowControl w:val="0"/>
        <w:jc w:val="both"/>
        <w:rPr>
          <w:sz w:val="26"/>
          <w:szCs w:val="26"/>
        </w:rPr>
      </w:pPr>
      <w:r w:rsidRPr="00444BB0">
        <w:rPr>
          <w:sz w:val="26"/>
          <w:szCs w:val="26"/>
        </w:rPr>
        <w:t>Пятница: с 09.00 ч. до 16.15 ч.</w:t>
      </w:r>
    </w:p>
    <w:p w:rsidR="001C02E0" w:rsidRPr="00444BB0" w:rsidRDefault="001C02E0" w:rsidP="001C02E0">
      <w:pPr>
        <w:widowControl w:val="0"/>
        <w:jc w:val="both"/>
        <w:rPr>
          <w:sz w:val="26"/>
          <w:szCs w:val="26"/>
        </w:rPr>
      </w:pPr>
      <w:r w:rsidRPr="00444BB0">
        <w:rPr>
          <w:sz w:val="26"/>
          <w:szCs w:val="26"/>
        </w:rPr>
        <w:t>Перерыв с 13.00 ч. до 13.45 ч.</w:t>
      </w:r>
    </w:p>
    <w:p w:rsidR="001C02E0" w:rsidRPr="00444BB0" w:rsidRDefault="001C02E0" w:rsidP="001C02E0">
      <w:pPr>
        <w:widowControl w:val="0"/>
        <w:jc w:val="both"/>
        <w:rPr>
          <w:sz w:val="26"/>
          <w:szCs w:val="26"/>
        </w:rPr>
      </w:pPr>
      <w:r w:rsidRPr="00444BB0">
        <w:rPr>
          <w:sz w:val="26"/>
          <w:szCs w:val="26"/>
        </w:rPr>
        <w:t>Выходные: суббота, воскресенье.</w:t>
      </w:r>
    </w:p>
    <w:p w:rsidR="001C02E0" w:rsidRDefault="001C02E0" w:rsidP="001C02E0">
      <w:pPr>
        <w:widowControl w:val="0"/>
        <w:jc w:val="both"/>
        <w:rPr>
          <w:b/>
          <w:sz w:val="26"/>
          <w:szCs w:val="26"/>
        </w:rPr>
      </w:pPr>
    </w:p>
    <w:p w:rsidR="001C02E0" w:rsidRDefault="001C02E0" w:rsidP="001C02E0">
      <w:pPr>
        <w:widowControl w:val="0"/>
        <w:spacing w:line="360" w:lineRule="auto"/>
        <w:jc w:val="both"/>
        <w:rPr>
          <w:b/>
          <w:sz w:val="26"/>
          <w:szCs w:val="26"/>
        </w:rPr>
      </w:pPr>
      <w:r w:rsidRPr="00444BB0">
        <w:rPr>
          <w:b/>
          <w:sz w:val="26"/>
          <w:szCs w:val="26"/>
        </w:rPr>
        <w:t>Многофункциональные центры предоставления государственных и муниципальных услуг Приморского края (далее - МФЦ)</w:t>
      </w:r>
    </w:p>
    <w:p w:rsidR="001C02E0" w:rsidRDefault="001C02E0" w:rsidP="001C02E0">
      <w:pPr>
        <w:widowControl w:val="0"/>
        <w:spacing w:line="360" w:lineRule="auto"/>
        <w:jc w:val="both"/>
        <w:rPr>
          <w:sz w:val="26"/>
          <w:szCs w:val="26"/>
        </w:rPr>
      </w:pPr>
      <w:r w:rsidRPr="00444BB0">
        <w:rPr>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9" w:history="1">
        <w:r w:rsidRPr="00EB53FD">
          <w:rPr>
            <w:rStyle w:val="a3"/>
            <w:rFonts w:eastAsiaTheme="majorEastAsia"/>
            <w:sz w:val="26"/>
            <w:szCs w:val="26"/>
          </w:rPr>
          <w:t>www.mfc-25.ru</w:t>
        </w:r>
      </w:hyperlink>
    </w:p>
    <w:p w:rsidR="001C02E0" w:rsidRPr="00444BB0" w:rsidRDefault="001C02E0" w:rsidP="001C02E0">
      <w:pPr>
        <w:widowControl w:val="0"/>
        <w:jc w:val="both"/>
        <w:rPr>
          <w:sz w:val="26"/>
          <w:szCs w:val="26"/>
        </w:rPr>
      </w:pPr>
    </w:p>
    <w:p w:rsidR="001C02E0" w:rsidRPr="00444BB0" w:rsidRDefault="001C02E0" w:rsidP="001C02E0">
      <w:pPr>
        <w:widowControl w:val="0"/>
        <w:spacing w:line="360" w:lineRule="auto"/>
        <w:jc w:val="both"/>
        <w:rPr>
          <w:sz w:val="26"/>
          <w:szCs w:val="26"/>
        </w:rPr>
      </w:pPr>
      <w:r w:rsidRPr="00444BB0">
        <w:rPr>
          <w:sz w:val="26"/>
          <w:szCs w:val="26"/>
        </w:rPr>
        <w:t xml:space="preserve">Единый телефон сети МФЦ, </w:t>
      </w:r>
      <w:proofErr w:type="gramStart"/>
      <w:r w:rsidRPr="00444BB0">
        <w:rPr>
          <w:sz w:val="26"/>
          <w:szCs w:val="26"/>
        </w:rPr>
        <w:t>расположенных</w:t>
      </w:r>
      <w:proofErr w:type="gramEnd"/>
      <w:r w:rsidRPr="00444BB0">
        <w:rPr>
          <w:sz w:val="26"/>
          <w:szCs w:val="26"/>
        </w:rPr>
        <w:t xml:space="preserve"> на территории Приморского края: </w:t>
      </w:r>
    </w:p>
    <w:p w:rsidR="001C02E0" w:rsidRDefault="001C02E0" w:rsidP="001C02E0">
      <w:pPr>
        <w:widowControl w:val="0"/>
        <w:spacing w:line="360" w:lineRule="auto"/>
        <w:jc w:val="both"/>
        <w:rPr>
          <w:sz w:val="26"/>
          <w:szCs w:val="26"/>
        </w:rPr>
      </w:pPr>
      <w:r w:rsidRPr="00444BB0">
        <w:rPr>
          <w:sz w:val="26"/>
          <w:szCs w:val="26"/>
        </w:rPr>
        <w:t>8 (423) 201-01-56</w:t>
      </w:r>
    </w:p>
    <w:p w:rsidR="001C02E0" w:rsidRPr="00444BB0" w:rsidRDefault="001C02E0" w:rsidP="001C02E0">
      <w:pPr>
        <w:widowControl w:val="0"/>
        <w:jc w:val="both"/>
        <w:rPr>
          <w:sz w:val="26"/>
          <w:szCs w:val="26"/>
        </w:rPr>
      </w:pPr>
    </w:p>
    <w:p w:rsidR="001C02E0" w:rsidRPr="00444BB0" w:rsidRDefault="001C02E0" w:rsidP="001C02E0">
      <w:pPr>
        <w:autoSpaceDE w:val="0"/>
        <w:autoSpaceDN w:val="0"/>
        <w:adjustRightInd w:val="0"/>
        <w:spacing w:line="360" w:lineRule="auto"/>
        <w:jc w:val="both"/>
        <w:rPr>
          <w:sz w:val="26"/>
          <w:szCs w:val="26"/>
        </w:rPr>
      </w:pPr>
      <w:r w:rsidRPr="00444BB0">
        <w:rPr>
          <w:sz w:val="26"/>
          <w:szCs w:val="26"/>
        </w:rPr>
        <w:t>Адрес электронной почты: info@mfc-25.r</w:t>
      </w:r>
      <w:r w:rsidRPr="00444BB0">
        <w:rPr>
          <w:sz w:val="26"/>
          <w:szCs w:val="26"/>
          <w:lang w:val="en-US"/>
        </w:rPr>
        <w:t>u</w:t>
      </w:r>
      <w:r w:rsidRPr="00444BB0">
        <w:rPr>
          <w:sz w:val="26"/>
          <w:szCs w:val="26"/>
        </w:rPr>
        <w:t xml:space="preserve"> </w:t>
      </w: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p w:rsidR="001C02E0" w:rsidRDefault="001C02E0">
      <w:pPr>
        <w:rPr>
          <w:lang w:val="en-US"/>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1C02E0" w:rsidRPr="00B34FAC" w:rsidTr="001C02E0">
        <w:tc>
          <w:tcPr>
            <w:tcW w:w="4979" w:type="dxa"/>
          </w:tcPr>
          <w:p w:rsidR="001C02E0" w:rsidRDefault="001C02E0" w:rsidP="001C02E0">
            <w:pPr>
              <w:pStyle w:val="4"/>
              <w:spacing w:before="89"/>
              <w:ind w:right="245"/>
              <w:jc w:val="center"/>
              <w:outlineLvl w:val="3"/>
            </w:pPr>
          </w:p>
        </w:tc>
        <w:tc>
          <w:tcPr>
            <w:tcW w:w="4643" w:type="dxa"/>
          </w:tcPr>
          <w:p w:rsidR="001C02E0" w:rsidRPr="001C02E0" w:rsidRDefault="001C02E0" w:rsidP="001C02E0">
            <w:pPr>
              <w:pStyle w:val="4"/>
              <w:ind w:left="34" w:right="-1"/>
              <w:jc w:val="center"/>
              <w:outlineLvl w:val="3"/>
              <w:rPr>
                <w:rFonts w:ascii="Times New Roman" w:hAnsi="Times New Roman" w:cs="Times New Roman"/>
                <w:b w:val="0"/>
                <w:i w:val="0"/>
                <w:color w:val="auto"/>
                <w:sz w:val="26"/>
                <w:szCs w:val="26"/>
              </w:rPr>
            </w:pPr>
            <w:r w:rsidRPr="001C02E0">
              <w:rPr>
                <w:rFonts w:ascii="Times New Roman" w:hAnsi="Times New Roman" w:cs="Times New Roman"/>
                <w:b w:val="0"/>
                <w:i w:val="0"/>
                <w:color w:val="auto"/>
                <w:sz w:val="26"/>
                <w:szCs w:val="26"/>
              </w:rPr>
              <w:t>Приложение № 2</w:t>
            </w:r>
          </w:p>
          <w:p w:rsidR="001C02E0" w:rsidRPr="001C02E0" w:rsidRDefault="001C02E0" w:rsidP="001C02E0">
            <w:pPr>
              <w:pStyle w:val="4"/>
              <w:ind w:left="34" w:right="245"/>
              <w:jc w:val="center"/>
              <w:outlineLvl w:val="3"/>
              <w:rPr>
                <w:rFonts w:ascii="Times New Roman" w:hAnsi="Times New Roman" w:cs="Times New Roman"/>
                <w:b w:val="0"/>
                <w:i w:val="0"/>
                <w:color w:val="auto"/>
                <w:sz w:val="26"/>
                <w:szCs w:val="26"/>
              </w:rPr>
            </w:pPr>
          </w:p>
          <w:p w:rsidR="001C02E0" w:rsidRPr="001C02E0" w:rsidRDefault="001C02E0" w:rsidP="001C02E0">
            <w:pPr>
              <w:pStyle w:val="4"/>
              <w:spacing w:before="89"/>
              <w:ind w:left="34" w:right="-1"/>
              <w:jc w:val="center"/>
              <w:outlineLvl w:val="3"/>
              <w:rPr>
                <w:rFonts w:ascii="Times New Roman" w:hAnsi="Times New Roman" w:cs="Times New Roman"/>
                <w:b w:val="0"/>
                <w:i w:val="0"/>
                <w:color w:val="auto"/>
                <w:sz w:val="26"/>
                <w:szCs w:val="26"/>
              </w:rPr>
            </w:pPr>
            <w:r w:rsidRPr="001C02E0">
              <w:rPr>
                <w:rFonts w:ascii="Times New Roman" w:hAnsi="Times New Roman" w:cs="Times New Roman"/>
                <w:b w:val="0"/>
                <w:i w:val="0"/>
                <w:color w:val="auto"/>
                <w:sz w:val="26"/>
                <w:szCs w:val="26"/>
              </w:rPr>
              <w:t>к административному регламенту предоставления муниципальной услуги «Присвоение квалификационных категорий спортивных судей», утвержденному постановлением администрации Находкинского городского округа</w:t>
            </w:r>
          </w:p>
          <w:p w:rsidR="001C02E0" w:rsidRPr="00B34FAC" w:rsidRDefault="001C02E0" w:rsidP="001C02E0">
            <w:pPr>
              <w:pStyle w:val="4"/>
              <w:spacing w:before="89"/>
              <w:ind w:right="245"/>
              <w:jc w:val="both"/>
              <w:outlineLvl w:val="3"/>
              <w:rPr>
                <w:b w:val="0"/>
              </w:rPr>
            </w:pPr>
          </w:p>
        </w:tc>
      </w:tr>
    </w:tbl>
    <w:p w:rsidR="001C02E0" w:rsidRDefault="001C02E0" w:rsidP="001C02E0">
      <w:pPr>
        <w:pStyle w:val="ConsPlusNormal"/>
        <w:jc w:val="center"/>
        <w:rPr>
          <w:rFonts w:ascii="Times New Roman" w:hAnsi="Times New Roman" w:cs="Times New Roman"/>
          <w:sz w:val="26"/>
          <w:szCs w:val="26"/>
        </w:rPr>
      </w:pPr>
    </w:p>
    <w:p w:rsidR="001C02E0" w:rsidRPr="006F2CFF" w:rsidRDefault="001C02E0" w:rsidP="001C02E0">
      <w:pPr>
        <w:pStyle w:val="ConsPlusNormal"/>
        <w:jc w:val="center"/>
        <w:rPr>
          <w:rFonts w:ascii="Times New Roman" w:hAnsi="Times New Roman" w:cs="Times New Roman"/>
          <w:b/>
          <w:sz w:val="26"/>
          <w:szCs w:val="26"/>
        </w:rPr>
      </w:pPr>
      <w:r w:rsidRPr="006F2CFF">
        <w:rPr>
          <w:rFonts w:ascii="Times New Roman" w:hAnsi="Times New Roman" w:cs="Times New Roman"/>
          <w:b/>
          <w:sz w:val="26"/>
          <w:szCs w:val="26"/>
        </w:rPr>
        <w:t>БЛОК-СХЕМА</w:t>
      </w:r>
    </w:p>
    <w:p w:rsidR="001C02E0" w:rsidRPr="00444BB0" w:rsidRDefault="001C02E0" w:rsidP="001C02E0">
      <w:pPr>
        <w:pStyle w:val="ConsPlusNormal"/>
        <w:jc w:val="center"/>
        <w:rPr>
          <w:rFonts w:ascii="Times New Roman" w:hAnsi="Times New Roman" w:cs="Times New Roman"/>
          <w:sz w:val="26"/>
          <w:szCs w:val="26"/>
        </w:rPr>
      </w:pPr>
      <w:r w:rsidRPr="00444BB0">
        <w:rPr>
          <w:rFonts w:ascii="Times New Roman" w:hAnsi="Times New Roman" w:cs="Times New Roman"/>
          <w:sz w:val="26"/>
          <w:szCs w:val="26"/>
        </w:rPr>
        <w:t xml:space="preserve">последовательности выполнения действий при предоставлении </w:t>
      </w:r>
    </w:p>
    <w:p w:rsidR="001C02E0" w:rsidRDefault="001C02E0" w:rsidP="001C02E0">
      <w:pPr>
        <w:pStyle w:val="ConsPlusNormal"/>
        <w:jc w:val="center"/>
        <w:rPr>
          <w:rFonts w:ascii="Times New Roman" w:hAnsi="Times New Roman" w:cs="Times New Roman"/>
          <w:sz w:val="26"/>
          <w:szCs w:val="26"/>
        </w:rPr>
      </w:pPr>
      <w:r w:rsidRPr="00444BB0">
        <w:rPr>
          <w:rFonts w:ascii="Times New Roman" w:hAnsi="Times New Roman" w:cs="Times New Roman"/>
          <w:sz w:val="26"/>
          <w:szCs w:val="26"/>
        </w:rPr>
        <w:t xml:space="preserve">муниципальной услуги </w:t>
      </w:r>
    </w:p>
    <w:p w:rsidR="001C02E0" w:rsidRPr="00444BB0" w:rsidRDefault="001C02E0" w:rsidP="001C02E0">
      <w:pPr>
        <w:pStyle w:val="ConsPlusNormal"/>
        <w:jc w:val="center"/>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1C02E0" w:rsidRPr="00444BB0" w:rsidTr="001C02E0">
        <w:trPr>
          <w:jc w:val="center"/>
        </w:trPr>
        <w:tc>
          <w:tcPr>
            <w:tcW w:w="9570" w:type="dxa"/>
            <w:shd w:val="clear" w:color="auto" w:fill="auto"/>
          </w:tcPr>
          <w:p w:rsidR="001C02E0" w:rsidRPr="00444BB0" w:rsidRDefault="001C02E0" w:rsidP="001C02E0">
            <w:pPr>
              <w:jc w:val="center"/>
              <w:rPr>
                <w:sz w:val="26"/>
                <w:szCs w:val="26"/>
              </w:rPr>
            </w:pPr>
            <w:r w:rsidRPr="00444BB0">
              <w:rPr>
                <w:sz w:val="26"/>
                <w:szCs w:val="26"/>
              </w:rPr>
              <w:t>прием и регистрация представления и документов</w:t>
            </w:r>
          </w:p>
        </w:tc>
      </w:tr>
    </w:tbl>
    <w:p w:rsidR="001C02E0" w:rsidRDefault="001C02E0" w:rsidP="001C02E0">
      <w:pPr>
        <w:jc w:val="center"/>
        <w:rPr>
          <w:sz w:val="26"/>
          <w:szCs w:val="26"/>
        </w:rPr>
      </w:pPr>
      <w:r>
        <w:rPr>
          <w:noProof/>
          <w:sz w:val="26"/>
          <w:szCs w:val="26"/>
        </w:rPr>
        <mc:AlternateContent>
          <mc:Choice Requires="wps">
            <w:drawing>
              <wp:anchor distT="0" distB="0" distL="114299" distR="114299" simplePos="0" relativeHeight="251659264" behindDoc="0" locked="0" layoutInCell="1" allowOverlap="1" wp14:anchorId="5B4EE35B" wp14:editId="7C74FACA">
                <wp:simplePos x="0" y="0"/>
                <wp:positionH relativeFrom="column">
                  <wp:posOffset>3013710</wp:posOffset>
                </wp:positionH>
                <wp:positionV relativeFrom="paragraph">
                  <wp:posOffset>95796</wp:posOffset>
                </wp:positionV>
                <wp:extent cx="0" cy="282575"/>
                <wp:effectExtent l="76200" t="0" r="57150" b="60325"/>
                <wp:wrapNone/>
                <wp:docPr id="9"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37.3pt;margin-top:7.55pt;width:0;height:22.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w8XwIAAHU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">
                <v:stroke endarrow="block"/>
              </v:shape>
            </w:pict>
          </mc:Fallback>
        </mc:AlternateContent>
      </w:r>
    </w:p>
    <w:p w:rsidR="001C02E0" w:rsidRPr="00444BB0" w:rsidRDefault="001C02E0" w:rsidP="001C02E0">
      <w:pPr>
        <w:jc w:val="cente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1C02E0" w:rsidRPr="00444BB0" w:rsidTr="001C02E0">
        <w:trPr>
          <w:jc w:val="center"/>
        </w:trPr>
        <w:tc>
          <w:tcPr>
            <w:tcW w:w="9570" w:type="dxa"/>
            <w:shd w:val="clear" w:color="auto" w:fill="auto"/>
          </w:tcPr>
          <w:p w:rsidR="001C02E0" w:rsidRPr="00444BB0" w:rsidRDefault="001C02E0" w:rsidP="001C02E0">
            <w:pPr>
              <w:rPr>
                <w:sz w:val="26"/>
                <w:szCs w:val="26"/>
              </w:rPr>
            </w:pPr>
            <w:r w:rsidRPr="00444BB0">
              <w:rPr>
                <w:sz w:val="26"/>
                <w:szCs w:val="26"/>
              </w:rPr>
              <w:t xml:space="preserve">                                        рассмотрение представления и документов </w:t>
            </w:r>
          </w:p>
        </w:tc>
      </w:tr>
    </w:tbl>
    <w:p w:rsidR="001C02E0" w:rsidRPr="00444BB0" w:rsidRDefault="001C02E0" w:rsidP="001C02E0">
      <w:pPr>
        <w:tabs>
          <w:tab w:val="left" w:pos="2066"/>
          <w:tab w:val="center" w:pos="4677"/>
        </w:tabs>
        <w:rPr>
          <w:sz w:val="26"/>
          <w:szCs w:val="26"/>
        </w:rPr>
      </w:pPr>
      <w:r>
        <w:rPr>
          <w:noProof/>
          <w:sz w:val="26"/>
          <w:szCs w:val="26"/>
        </w:rPr>
        <mc:AlternateContent>
          <mc:Choice Requires="wps">
            <w:drawing>
              <wp:anchor distT="0" distB="0" distL="114299" distR="114299" simplePos="0" relativeHeight="251662336" behindDoc="0" locked="0" layoutInCell="1" allowOverlap="1" wp14:anchorId="2EC60454" wp14:editId="7DA0E88C">
                <wp:simplePos x="0" y="0"/>
                <wp:positionH relativeFrom="column">
                  <wp:posOffset>3024978</wp:posOffset>
                </wp:positionH>
                <wp:positionV relativeFrom="paragraph">
                  <wp:posOffset>146242</wp:posOffset>
                </wp:positionV>
                <wp:extent cx="0" cy="365760"/>
                <wp:effectExtent l="76200" t="0" r="76200" b="53340"/>
                <wp:wrapNone/>
                <wp:docPr id="8"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38.2pt;margin-top:11.5pt;width:0;height:28.8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b9YQIAAHU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">
                <v:stroke endarrow="block"/>
              </v:shape>
            </w:pict>
          </mc:Fallback>
        </mc:AlternateContent>
      </w:r>
      <w:r w:rsidRPr="00444BB0">
        <w:rPr>
          <w:sz w:val="26"/>
          <w:szCs w:val="26"/>
        </w:rPr>
        <w:tab/>
      </w:r>
      <w:r w:rsidRPr="00444BB0">
        <w:rPr>
          <w:sz w:val="26"/>
          <w:szCs w:val="26"/>
        </w:rPr>
        <w:tab/>
        <w:t xml:space="preserve"> </w:t>
      </w:r>
    </w:p>
    <w:p w:rsidR="001C02E0" w:rsidRPr="00444BB0" w:rsidRDefault="001C02E0" w:rsidP="001C02E0">
      <w:pPr>
        <w:tabs>
          <w:tab w:val="left" w:pos="2066"/>
          <w:tab w:val="center" w:pos="4677"/>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C02E0" w:rsidRPr="00444BB0" w:rsidTr="001C02E0">
        <w:tc>
          <w:tcPr>
            <w:tcW w:w="9747" w:type="dxa"/>
            <w:shd w:val="clear" w:color="auto" w:fill="auto"/>
          </w:tcPr>
          <w:p w:rsidR="001C02E0" w:rsidRPr="00444BB0" w:rsidRDefault="001C02E0" w:rsidP="001C02E0">
            <w:pPr>
              <w:tabs>
                <w:tab w:val="left" w:pos="2066"/>
                <w:tab w:val="left" w:pos="7513"/>
              </w:tabs>
              <w:jc w:val="center"/>
              <w:rPr>
                <w:sz w:val="26"/>
                <w:szCs w:val="26"/>
              </w:rPr>
            </w:pPr>
            <w:r w:rsidRPr="00444BB0">
              <w:rPr>
                <w:sz w:val="26"/>
                <w:szCs w:val="26"/>
              </w:rPr>
              <w:t xml:space="preserve">принятие решения о присвоении </w:t>
            </w:r>
            <w:r>
              <w:rPr>
                <w:sz w:val="26"/>
                <w:szCs w:val="26"/>
              </w:rPr>
              <w:t>квалификационной категории спортивного судьи</w:t>
            </w:r>
            <w:r w:rsidRPr="00444BB0">
              <w:rPr>
                <w:sz w:val="26"/>
                <w:szCs w:val="26"/>
              </w:rPr>
              <w:t xml:space="preserve">, либо о возврате документов для присвоения </w:t>
            </w:r>
            <w:r>
              <w:rPr>
                <w:sz w:val="26"/>
                <w:szCs w:val="26"/>
              </w:rPr>
              <w:t>квалификационной категории спортивного судьи</w:t>
            </w:r>
            <w:r w:rsidRPr="00444BB0">
              <w:rPr>
                <w:sz w:val="26"/>
                <w:szCs w:val="26"/>
              </w:rPr>
              <w:t xml:space="preserve">, либо об отказе в присвоении </w:t>
            </w:r>
            <w:r>
              <w:rPr>
                <w:sz w:val="26"/>
                <w:szCs w:val="26"/>
              </w:rPr>
              <w:t>квалификационной категории спортивного судьи</w:t>
            </w:r>
          </w:p>
          <w:p w:rsidR="001C02E0" w:rsidRPr="00444BB0" w:rsidRDefault="001C02E0" w:rsidP="001C02E0">
            <w:pPr>
              <w:tabs>
                <w:tab w:val="left" w:pos="2066"/>
                <w:tab w:val="left" w:pos="7513"/>
              </w:tabs>
              <w:jc w:val="center"/>
              <w:rPr>
                <w:sz w:val="26"/>
                <w:szCs w:val="26"/>
              </w:rPr>
            </w:pPr>
            <w:r w:rsidRPr="00444BB0">
              <w:rPr>
                <w:sz w:val="26"/>
                <w:szCs w:val="26"/>
              </w:rPr>
              <w:t>Исходя из принятого решения:</w:t>
            </w:r>
          </w:p>
        </w:tc>
      </w:tr>
    </w:tbl>
    <w:p w:rsidR="001C02E0" w:rsidRPr="00444BB0" w:rsidRDefault="001C02E0" w:rsidP="001C02E0">
      <w:pPr>
        <w:tabs>
          <w:tab w:val="left" w:pos="2066"/>
          <w:tab w:val="left" w:pos="7513"/>
        </w:tabs>
        <w:rPr>
          <w:sz w:val="26"/>
          <w:szCs w:val="26"/>
        </w:rPr>
      </w:pPr>
      <w:r>
        <w:rPr>
          <w:noProof/>
          <w:sz w:val="26"/>
          <w:szCs w:val="26"/>
        </w:rPr>
        <mc:AlternateContent>
          <mc:Choice Requires="wps">
            <w:drawing>
              <wp:anchor distT="0" distB="0" distL="114299" distR="114299" simplePos="0" relativeHeight="251661312" behindDoc="0" locked="0" layoutInCell="1" allowOverlap="1" wp14:anchorId="2106417E" wp14:editId="080B315B">
                <wp:simplePos x="0" y="0"/>
                <wp:positionH relativeFrom="column">
                  <wp:posOffset>5099050</wp:posOffset>
                </wp:positionH>
                <wp:positionV relativeFrom="paragraph">
                  <wp:posOffset>104775</wp:posOffset>
                </wp:positionV>
                <wp:extent cx="0" cy="381635"/>
                <wp:effectExtent l="76200" t="0" r="95250" b="56515"/>
                <wp:wrapNone/>
                <wp:docPr id="2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01.5pt;margin-top:8.25pt;width:0;height:30.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QuYAIAAHY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">
                <v:stroke endarrow="block"/>
              </v:shape>
            </w:pict>
          </mc:Fallback>
        </mc:AlternateContent>
      </w:r>
      <w:r>
        <w:rPr>
          <w:noProof/>
          <w:sz w:val="26"/>
          <w:szCs w:val="26"/>
        </w:rPr>
        <mc:AlternateContent>
          <mc:Choice Requires="wps">
            <w:drawing>
              <wp:anchor distT="0" distB="0" distL="114299" distR="114299" simplePos="0" relativeHeight="251663360" behindDoc="0" locked="0" layoutInCell="1" allowOverlap="1" wp14:anchorId="3071147A" wp14:editId="7D2B4A6F">
                <wp:simplePos x="0" y="0"/>
                <wp:positionH relativeFrom="column">
                  <wp:posOffset>3061335</wp:posOffset>
                </wp:positionH>
                <wp:positionV relativeFrom="paragraph">
                  <wp:posOffset>137160</wp:posOffset>
                </wp:positionV>
                <wp:extent cx="0" cy="381635"/>
                <wp:effectExtent l="76200" t="0" r="95250" b="56515"/>
                <wp:wrapNone/>
                <wp:docPr id="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41.05pt;margin-top:10.8pt;width:0;height:30.0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">
                <v:stroke endarrow="block"/>
              </v:shape>
            </w:pict>
          </mc:Fallback>
        </mc:AlternateContent>
      </w:r>
      <w:r>
        <w:rPr>
          <w:noProof/>
          <w:sz w:val="26"/>
          <w:szCs w:val="26"/>
        </w:rPr>
        <mc:AlternateContent>
          <mc:Choice Requires="wps">
            <w:drawing>
              <wp:anchor distT="0" distB="0" distL="114299" distR="114299" simplePos="0" relativeHeight="251660288" behindDoc="0" locked="0" layoutInCell="1" allowOverlap="1" wp14:anchorId="00D3746C" wp14:editId="4B25FC85">
                <wp:simplePos x="0" y="0"/>
                <wp:positionH relativeFrom="column">
                  <wp:posOffset>948055</wp:posOffset>
                </wp:positionH>
                <wp:positionV relativeFrom="paragraph">
                  <wp:posOffset>104775</wp:posOffset>
                </wp:positionV>
                <wp:extent cx="0" cy="381635"/>
                <wp:effectExtent l="76200" t="0" r="95250" b="56515"/>
                <wp:wrapNone/>
                <wp:docPr id="2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74.65pt;margin-top:8.25pt;width:0;height:30.0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">
                <v:stroke endarrow="block"/>
              </v:shape>
            </w:pict>
          </mc:Fallback>
        </mc:AlternateContent>
      </w:r>
      <w:r w:rsidRPr="00444BB0">
        <w:rPr>
          <w:sz w:val="26"/>
          <w:szCs w:val="26"/>
        </w:rPr>
        <w:tab/>
      </w:r>
    </w:p>
    <w:p w:rsidR="001C02E0" w:rsidRPr="00444BB0" w:rsidRDefault="001C02E0" w:rsidP="001C02E0">
      <w:pPr>
        <w:tabs>
          <w:tab w:val="left" w:pos="2066"/>
          <w:tab w:val="left" w:pos="7513"/>
        </w:tabs>
        <w:rPr>
          <w:sz w:val="26"/>
          <w:szCs w:val="26"/>
        </w:rPr>
      </w:pPr>
    </w:p>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693"/>
        <w:gridCol w:w="3261"/>
      </w:tblGrid>
      <w:tr w:rsidR="001C02E0" w:rsidRPr="00444BB0" w:rsidTr="001C02E0">
        <w:trPr>
          <w:trHeight w:val="423"/>
        </w:trPr>
        <w:tc>
          <w:tcPr>
            <w:tcW w:w="3652" w:type="dxa"/>
            <w:shd w:val="clear" w:color="auto" w:fill="auto"/>
          </w:tcPr>
          <w:p w:rsidR="001C02E0" w:rsidRPr="00444BB0" w:rsidRDefault="001C02E0" w:rsidP="001C02E0">
            <w:pPr>
              <w:jc w:val="center"/>
              <w:rPr>
                <w:sz w:val="26"/>
                <w:szCs w:val="26"/>
              </w:rPr>
            </w:pPr>
            <w:r w:rsidRPr="00444BB0">
              <w:rPr>
                <w:sz w:val="26"/>
                <w:szCs w:val="26"/>
              </w:rPr>
              <w:t xml:space="preserve">оформление и направление копии </w:t>
            </w:r>
            <w:r w:rsidRPr="00012096">
              <w:rPr>
                <w:sz w:val="26"/>
                <w:szCs w:val="26"/>
              </w:rPr>
              <w:t xml:space="preserve">приказа (решения) </w:t>
            </w:r>
            <w:r w:rsidRPr="00444BB0">
              <w:rPr>
                <w:sz w:val="26"/>
                <w:szCs w:val="26"/>
              </w:rPr>
              <w:t xml:space="preserve"> о присвоении </w:t>
            </w:r>
            <w:r>
              <w:rPr>
                <w:sz w:val="26"/>
                <w:szCs w:val="26"/>
              </w:rPr>
              <w:t xml:space="preserve">квалификационной категории спортивного судьи </w:t>
            </w:r>
            <w:r w:rsidRPr="00444BB0">
              <w:rPr>
                <w:sz w:val="26"/>
                <w:szCs w:val="26"/>
              </w:rPr>
              <w:t>заявителю и (или) размещение указанного документа на официальном сайте Находкинского городского округа  в информационно-телекоммуникационной сети «Интернет»</w:t>
            </w:r>
          </w:p>
        </w:tc>
        <w:tc>
          <w:tcPr>
            <w:tcW w:w="2693" w:type="dxa"/>
            <w:tcBorders>
              <w:top w:val="single" w:sz="4" w:space="0" w:color="auto"/>
              <w:bottom w:val="single" w:sz="4" w:space="0" w:color="auto"/>
            </w:tcBorders>
            <w:shd w:val="clear" w:color="auto" w:fill="auto"/>
          </w:tcPr>
          <w:p w:rsidR="001C02E0" w:rsidRPr="00444BB0" w:rsidRDefault="001C02E0" w:rsidP="001C02E0">
            <w:pPr>
              <w:jc w:val="center"/>
              <w:rPr>
                <w:sz w:val="26"/>
                <w:szCs w:val="26"/>
              </w:rPr>
            </w:pPr>
            <w:r w:rsidRPr="00012096">
              <w:rPr>
                <w:sz w:val="26"/>
                <w:szCs w:val="26"/>
              </w:rPr>
              <w:t>оформление и направление уведомления о возврате документов заявителю с указанием причин возврата</w:t>
            </w:r>
          </w:p>
        </w:tc>
        <w:tc>
          <w:tcPr>
            <w:tcW w:w="3261" w:type="dxa"/>
            <w:shd w:val="clear" w:color="auto" w:fill="auto"/>
          </w:tcPr>
          <w:p w:rsidR="001C02E0" w:rsidRPr="00444BB0" w:rsidRDefault="001C02E0" w:rsidP="001C02E0">
            <w:pPr>
              <w:jc w:val="center"/>
              <w:rPr>
                <w:sz w:val="26"/>
                <w:szCs w:val="26"/>
              </w:rPr>
            </w:pPr>
            <w:r w:rsidRPr="00444BB0">
              <w:rPr>
                <w:sz w:val="26"/>
                <w:szCs w:val="26"/>
              </w:rPr>
              <w:t xml:space="preserve">оформление и направление заявителю </w:t>
            </w:r>
            <w:r>
              <w:rPr>
                <w:sz w:val="26"/>
                <w:szCs w:val="26"/>
              </w:rPr>
              <w:t xml:space="preserve">копии </w:t>
            </w:r>
            <w:r w:rsidRPr="00012096">
              <w:rPr>
                <w:sz w:val="26"/>
                <w:szCs w:val="26"/>
              </w:rPr>
              <w:t xml:space="preserve">приказа (решения) </w:t>
            </w:r>
            <w:r w:rsidRPr="00444BB0">
              <w:rPr>
                <w:sz w:val="26"/>
                <w:szCs w:val="26"/>
              </w:rPr>
              <w:t xml:space="preserve">и возвращение документов для присвоения </w:t>
            </w:r>
            <w:r>
              <w:rPr>
                <w:sz w:val="26"/>
                <w:szCs w:val="26"/>
              </w:rPr>
              <w:t xml:space="preserve"> квалификационной категории спортивного судьи</w:t>
            </w:r>
          </w:p>
        </w:tc>
      </w:tr>
    </w:tbl>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1C02E0" w:rsidRPr="00B34FAC" w:rsidTr="001C02E0">
        <w:tc>
          <w:tcPr>
            <w:tcW w:w="4979" w:type="dxa"/>
          </w:tcPr>
          <w:p w:rsidR="001C02E0" w:rsidRPr="00FC7148" w:rsidRDefault="001C02E0" w:rsidP="001C02E0">
            <w:pPr>
              <w:pStyle w:val="4"/>
              <w:spacing w:before="89"/>
              <w:ind w:right="245"/>
              <w:jc w:val="both"/>
              <w:outlineLvl w:val="3"/>
              <w:rPr>
                <w:rFonts w:ascii="Times New Roman" w:hAnsi="Times New Roman" w:cs="Times New Roman"/>
                <w:b w:val="0"/>
                <w:i w:val="0"/>
                <w:color w:val="auto"/>
              </w:rPr>
            </w:pPr>
            <w:r w:rsidRPr="00FC7148">
              <w:rPr>
                <w:rFonts w:ascii="Times New Roman" w:hAnsi="Times New Roman" w:cs="Times New Roman"/>
                <w:b w:val="0"/>
                <w:i w:val="0"/>
                <w:color w:val="auto"/>
                <w:sz w:val="26"/>
                <w:szCs w:val="26"/>
              </w:rPr>
              <w:t>ФОРМА</w:t>
            </w:r>
          </w:p>
        </w:tc>
        <w:tc>
          <w:tcPr>
            <w:tcW w:w="4643" w:type="dxa"/>
          </w:tcPr>
          <w:p w:rsidR="001C02E0" w:rsidRPr="00FC7148" w:rsidRDefault="001C02E0" w:rsidP="001C02E0">
            <w:pPr>
              <w:pStyle w:val="4"/>
              <w:spacing w:before="89"/>
              <w:ind w:right="-1"/>
              <w:jc w:val="center"/>
              <w:outlineLvl w:val="3"/>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Приложение № 3</w:t>
            </w:r>
          </w:p>
          <w:p w:rsidR="001C02E0" w:rsidRPr="00FC7148" w:rsidRDefault="001C02E0" w:rsidP="001C02E0">
            <w:pPr>
              <w:pStyle w:val="4"/>
              <w:ind w:right="245"/>
              <w:jc w:val="center"/>
              <w:outlineLvl w:val="3"/>
              <w:rPr>
                <w:rFonts w:ascii="Times New Roman" w:hAnsi="Times New Roman" w:cs="Times New Roman"/>
                <w:b w:val="0"/>
                <w:i w:val="0"/>
                <w:color w:val="auto"/>
                <w:sz w:val="26"/>
                <w:szCs w:val="26"/>
              </w:rPr>
            </w:pPr>
          </w:p>
          <w:p w:rsidR="001C02E0" w:rsidRPr="00FC7148" w:rsidRDefault="001C02E0" w:rsidP="001C02E0">
            <w:pPr>
              <w:pStyle w:val="4"/>
              <w:spacing w:before="89"/>
              <w:ind w:right="-1"/>
              <w:jc w:val="center"/>
              <w:outlineLvl w:val="3"/>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к административному регламенту предоставления муниципальной услуги «Присвоение квалификационных категорий спортивных судей», утвержденному постановлением администрации Находкинского городского округа</w:t>
            </w:r>
          </w:p>
          <w:p w:rsidR="001C02E0" w:rsidRPr="00FC7148" w:rsidRDefault="001C02E0" w:rsidP="001C02E0">
            <w:pPr>
              <w:pStyle w:val="4"/>
              <w:spacing w:before="89"/>
              <w:ind w:right="245"/>
              <w:jc w:val="both"/>
              <w:outlineLvl w:val="3"/>
              <w:rPr>
                <w:rFonts w:ascii="Times New Roman" w:hAnsi="Times New Roman" w:cs="Times New Roman"/>
                <w:b w:val="0"/>
                <w:i w:val="0"/>
                <w:color w:val="auto"/>
              </w:rPr>
            </w:pPr>
          </w:p>
        </w:tc>
      </w:tr>
    </w:tbl>
    <w:p w:rsidR="001C02E0" w:rsidRPr="005359D0" w:rsidRDefault="001C02E0" w:rsidP="001C02E0">
      <w:pPr>
        <w:keepNext/>
        <w:keepLines/>
        <w:tabs>
          <w:tab w:val="left" w:pos="709"/>
        </w:tabs>
        <w:spacing w:before="480"/>
        <w:jc w:val="center"/>
        <w:outlineLvl w:val="0"/>
        <w:rPr>
          <w:sz w:val="28"/>
        </w:rPr>
      </w:pPr>
      <w:r w:rsidRPr="005359D0">
        <w:object w:dxaOrig="82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1.25pt;height:57.75pt" o:ole="" fillcolor="window">
            <v:imagedata r:id="rId10" o:title=""/>
          </v:shape>
          <o:OLEObject Type="Embed" ProgID="Unknown" ShapeID="_x0000_i1044" DrawAspect="Content" ObjectID="_1732605576" r:id="rId11"/>
        </w:object>
      </w:r>
    </w:p>
    <w:p w:rsidR="001C02E0" w:rsidRPr="005359D0" w:rsidRDefault="001C02E0" w:rsidP="001C02E0">
      <w:pPr>
        <w:keepNext/>
        <w:jc w:val="center"/>
        <w:outlineLvl w:val="4"/>
        <w:rPr>
          <w:sz w:val="26"/>
          <w:szCs w:val="26"/>
        </w:rPr>
      </w:pPr>
      <w:r w:rsidRPr="005359D0">
        <w:rPr>
          <w:sz w:val="26"/>
          <w:szCs w:val="26"/>
        </w:rPr>
        <w:t>АДМИНИСТРАЦИЯ НАХОДКИНСКОГО ГОРОДСКОГО ОКРУГА</w:t>
      </w:r>
    </w:p>
    <w:p w:rsidR="001C02E0" w:rsidRPr="005359D0" w:rsidRDefault="001C02E0" w:rsidP="001C02E0">
      <w:pPr>
        <w:keepNext/>
        <w:jc w:val="center"/>
        <w:outlineLvl w:val="3"/>
        <w:rPr>
          <w:b/>
          <w:caps/>
          <w:sz w:val="24"/>
          <w:szCs w:val="24"/>
        </w:rPr>
      </w:pPr>
    </w:p>
    <w:p w:rsidR="001C02E0" w:rsidRPr="005359D0" w:rsidRDefault="001C02E0" w:rsidP="001C02E0">
      <w:pPr>
        <w:keepNext/>
        <w:jc w:val="center"/>
        <w:outlineLvl w:val="3"/>
        <w:rPr>
          <w:b/>
          <w:sz w:val="26"/>
          <w:szCs w:val="26"/>
        </w:rPr>
      </w:pPr>
      <w:r w:rsidRPr="005359D0">
        <w:rPr>
          <w:b/>
          <w:caps/>
          <w:sz w:val="26"/>
          <w:szCs w:val="26"/>
        </w:rPr>
        <w:t xml:space="preserve">УПРАВЛЕНИЕ ПО ФИЗИЧЕСКОИ  </w:t>
      </w:r>
      <w:r w:rsidRPr="005359D0">
        <w:rPr>
          <w:b/>
          <w:sz w:val="26"/>
          <w:szCs w:val="26"/>
        </w:rPr>
        <w:t xml:space="preserve">КУЛЬТУРЕ, </w:t>
      </w:r>
    </w:p>
    <w:p w:rsidR="001C02E0" w:rsidRPr="005359D0" w:rsidRDefault="001C02E0" w:rsidP="001C02E0">
      <w:pPr>
        <w:keepNext/>
        <w:jc w:val="center"/>
        <w:outlineLvl w:val="3"/>
        <w:rPr>
          <w:b/>
          <w:sz w:val="24"/>
          <w:szCs w:val="24"/>
        </w:rPr>
      </w:pPr>
      <w:r w:rsidRPr="005359D0">
        <w:rPr>
          <w:b/>
          <w:sz w:val="26"/>
          <w:szCs w:val="26"/>
        </w:rPr>
        <w:t>СПОРТУ И ДЕЛАМ МОЛОДЕЖИ</w:t>
      </w:r>
    </w:p>
    <w:p w:rsidR="001C02E0" w:rsidRPr="005359D0" w:rsidRDefault="001C02E0" w:rsidP="001C02E0">
      <w:pPr>
        <w:rPr>
          <w:sz w:val="16"/>
          <w:szCs w:val="16"/>
        </w:rPr>
      </w:pPr>
    </w:p>
    <w:p w:rsidR="001C02E0" w:rsidRPr="005359D0" w:rsidRDefault="001C02E0" w:rsidP="001C02E0">
      <w:pPr>
        <w:jc w:val="center"/>
        <w:rPr>
          <w:sz w:val="24"/>
          <w:szCs w:val="24"/>
        </w:rPr>
      </w:pPr>
      <w:r w:rsidRPr="005359D0">
        <w:rPr>
          <w:sz w:val="24"/>
          <w:szCs w:val="24"/>
        </w:rPr>
        <w:t xml:space="preserve">Находкинский </w:t>
      </w:r>
      <w:proofErr w:type="spellStart"/>
      <w:r w:rsidRPr="005359D0">
        <w:rPr>
          <w:sz w:val="24"/>
          <w:szCs w:val="24"/>
        </w:rPr>
        <w:t>пр-кт</w:t>
      </w:r>
      <w:proofErr w:type="spellEnd"/>
      <w:r w:rsidRPr="005359D0">
        <w:rPr>
          <w:sz w:val="24"/>
          <w:szCs w:val="24"/>
        </w:rPr>
        <w:t>, 16, г. Находка, 692904 тел: 69-20-81</w:t>
      </w:r>
    </w:p>
    <w:p w:rsidR="001C02E0" w:rsidRPr="005359D0" w:rsidRDefault="001C02E0" w:rsidP="001C02E0">
      <w:pPr>
        <w:jc w:val="center"/>
        <w:rPr>
          <w:sz w:val="16"/>
          <w:szCs w:val="16"/>
        </w:rPr>
      </w:pPr>
    </w:p>
    <w:p w:rsidR="001C02E0" w:rsidRPr="005359D0" w:rsidRDefault="001C02E0" w:rsidP="001C02E0">
      <w:pPr>
        <w:jc w:val="both"/>
        <w:rPr>
          <w:sz w:val="26"/>
          <w:szCs w:val="26"/>
        </w:rPr>
      </w:pPr>
      <w:r w:rsidRPr="005359D0">
        <w:rPr>
          <w:sz w:val="26"/>
          <w:szCs w:val="26"/>
        </w:rPr>
        <w:t xml:space="preserve">___.___._______                                                                                                                №__ </w:t>
      </w:r>
    </w:p>
    <w:p w:rsidR="001C02E0" w:rsidRPr="005359D0" w:rsidRDefault="001C02E0" w:rsidP="001C02E0">
      <w:pPr>
        <w:autoSpaceDE w:val="0"/>
        <w:autoSpaceDN w:val="0"/>
        <w:adjustRightInd w:val="0"/>
        <w:rPr>
          <w:color w:val="000000"/>
          <w:sz w:val="24"/>
          <w:szCs w:val="24"/>
        </w:rPr>
      </w:pPr>
    </w:p>
    <w:p w:rsidR="001C02E0" w:rsidRPr="005359D0" w:rsidRDefault="001C02E0" w:rsidP="001C02E0">
      <w:pPr>
        <w:jc w:val="center"/>
        <w:rPr>
          <w:b/>
          <w:sz w:val="26"/>
          <w:szCs w:val="26"/>
        </w:rPr>
      </w:pPr>
      <w:proofErr w:type="gramStart"/>
      <w:r w:rsidRPr="005359D0">
        <w:rPr>
          <w:b/>
          <w:sz w:val="26"/>
          <w:szCs w:val="26"/>
        </w:rPr>
        <w:t>П</w:t>
      </w:r>
      <w:proofErr w:type="gramEnd"/>
      <w:r w:rsidRPr="005359D0">
        <w:rPr>
          <w:b/>
          <w:sz w:val="26"/>
          <w:szCs w:val="26"/>
        </w:rPr>
        <w:t xml:space="preserve"> Р И К А З (Р е ш е н и е)</w:t>
      </w:r>
    </w:p>
    <w:p w:rsidR="001C02E0" w:rsidRPr="005359D0" w:rsidRDefault="001C02E0" w:rsidP="001C02E0">
      <w:pPr>
        <w:widowControl w:val="0"/>
        <w:autoSpaceDE w:val="0"/>
        <w:autoSpaceDN w:val="0"/>
        <w:spacing w:line="319" w:lineRule="exact"/>
        <w:ind w:left="232" w:right="244"/>
        <w:jc w:val="center"/>
        <w:rPr>
          <w:b/>
          <w:sz w:val="26"/>
          <w:szCs w:val="26"/>
        </w:rPr>
      </w:pPr>
      <w:r w:rsidRPr="005359D0">
        <w:rPr>
          <w:b/>
          <w:sz w:val="26"/>
          <w:szCs w:val="26"/>
        </w:rPr>
        <w:t>О присвоении квалификационной категории спортивного судьи</w:t>
      </w:r>
    </w:p>
    <w:p w:rsidR="001C02E0" w:rsidRPr="005359D0" w:rsidRDefault="001C02E0" w:rsidP="001C02E0">
      <w:pPr>
        <w:tabs>
          <w:tab w:val="left" w:pos="3155"/>
          <w:tab w:val="left" w:pos="8873"/>
          <w:tab w:val="left" w:pos="10417"/>
        </w:tabs>
        <w:spacing w:before="90" w:after="160"/>
        <w:jc w:val="both"/>
        <w:rPr>
          <w:rFonts w:eastAsia="Calibri"/>
          <w:sz w:val="26"/>
          <w:szCs w:val="26"/>
        </w:rPr>
      </w:pPr>
    </w:p>
    <w:p w:rsidR="001C02E0" w:rsidRDefault="001C02E0" w:rsidP="001C02E0">
      <w:pPr>
        <w:tabs>
          <w:tab w:val="left" w:pos="920"/>
          <w:tab w:val="left" w:pos="1820"/>
        </w:tabs>
        <w:spacing w:line="360" w:lineRule="auto"/>
        <w:ind w:firstLine="709"/>
        <w:jc w:val="both"/>
        <w:rPr>
          <w:sz w:val="26"/>
        </w:rPr>
      </w:pPr>
      <w:r w:rsidRPr="005359D0">
        <w:rPr>
          <w:sz w:val="26"/>
        </w:rPr>
        <w:t xml:space="preserve">В соответствии с </w:t>
      </w:r>
      <w:r>
        <w:rPr>
          <w:sz w:val="26"/>
        </w:rPr>
        <w:t>«</w:t>
      </w:r>
      <w:r w:rsidRPr="005359D0">
        <w:rPr>
          <w:sz w:val="26"/>
        </w:rPr>
        <w:t>Положением о спортивных судьях</w:t>
      </w:r>
      <w:r>
        <w:rPr>
          <w:sz w:val="26"/>
        </w:rPr>
        <w:t>»</w:t>
      </w:r>
      <w:r w:rsidRPr="005359D0">
        <w:rPr>
          <w:sz w:val="26"/>
        </w:rPr>
        <w:t>, утвержденным приказом Министерства спорта Российской Федерации от 28.02.2017 № 134</w:t>
      </w:r>
    </w:p>
    <w:p w:rsidR="001C02E0" w:rsidRPr="005359D0" w:rsidRDefault="001C02E0" w:rsidP="001C02E0">
      <w:pPr>
        <w:tabs>
          <w:tab w:val="left" w:pos="920"/>
          <w:tab w:val="left" w:pos="1820"/>
        </w:tabs>
        <w:ind w:firstLine="709"/>
        <w:jc w:val="both"/>
        <w:rPr>
          <w:rFonts w:eastAsia="Calibri"/>
          <w:sz w:val="26"/>
          <w:szCs w:val="26"/>
        </w:rPr>
      </w:pPr>
    </w:p>
    <w:p w:rsidR="001C02E0" w:rsidRDefault="001C02E0" w:rsidP="001C02E0">
      <w:pPr>
        <w:tabs>
          <w:tab w:val="left" w:pos="5916"/>
          <w:tab w:val="left" w:pos="7944"/>
        </w:tabs>
        <w:spacing w:before="90" w:after="160"/>
        <w:jc w:val="both"/>
        <w:rPr>
          <w:rFonts w:eastAsia="Calibri"/>
          <w:sz w:val="26"/>
          <w:szCs w:val="26"/>
        </w:rPr>
      </w:pPr>
      <w:r w:rsidRPr="005359D0">
        <w:rPr>
          <w:rFonts w:eastAsia="Calibri"/>
          <w:sz w:val="26"/>
          <w:szCs w:val="26"/>
        </w:rPr>
        <w:t>ПРИКАЗЫВАЮ:</w:t>
      </w:r>
    </w:p>
    <w:p w:rsidR="001C02E0" w:rsidRPr="005359D0" w:rsidRDefault="001C02E0" w:rsidP="001C02E0">
      <w:pPr>
        <w:tabs>
          <w:tab w:val="left" w:pos="5916"/>
          <w:tab w:val="left" w:pos="7944"/>
        </w:tabs>
        <w:jc w:val="both"/>
        <w:rPr>
          <w:rFonts w:eastAsia="Calibri"/>
          <w:sz w:val="26"/>
          <w:szCs w:val="26"/>
        </w:rPr>
      </w:pPr>
    </w:p>
    <w:p w:rsidR="001C02E0" w:rsidRPr="005359D0" w:rsidRDefault="001C02E0" w:rsidP="001C02E0">
      <w:pPr>
        <w:numPr>
          <w:ilvl w:val="0"/>
          <w:numId w:val="4"/>
        </w:numPr>
        <w:tabs>
          <w:tab w:val="left" w:pos="920"/>
          <w:tab w:val="left" w:pos="1820"/>
        </w:tabs>
        <w:ind w:left="142" w:firstLine="567"/>
        <w:jc w:val="both"/>
        <w:rPr>
          <w:sz w:val="26"/>
          <w:szCs w:val="26"/>
        </w:rPr>
      </w:pPr>
      <w:r w:rsidRPr="005359D0">
        <w:rPr>
          <w:sz w:val="26"/>
          <w:szCs w:val="26"/>
        </w:rPr>
        <w:t xml:space="preserve"> Присвоить </w:t>
      </w:r>
      <w:r>
        <w:rPr>
          <w:sz w:val="26"/>
          <w:szCs w:val="26"/>
        </w:rPr>
        <w:t xml:space="preserve">квалификационную категорию </w:t>
      </w:r>
      <w:r w:rsidRPr="005359D0">
        <w:rPr>
          <w:sz w:val="26"/>
          <w:szCs w:val="26"/>
        </w:rPr>
        <w:t>_________</w:t>
      </w:r>
      <w:r>
        <w:rPr>
          <w:sz w:val="26"/>
          <w:szCs w:val="26"/>
        </w:rPr>
        <w:t>___________________</w:t>
      </w:r>
      <w:r w:rsidRPr="005359D0">
        <w:rPr>
          <w:sz w:val="26"/>
          <w:szCs w:val="26"/>
        </w:rPr>
        <w:t xml:space="preserve"> </w:t>
      </w:r>
      <w:proofErr w:type="gramStart"/>
      <w:r w:rsidRPr="005359D0">
        <w:rPr>
          <w:sz w:val="26"/>
          <w:szCs w:val="26"/>
        </w:rPr>
        <w:t>по</w:t>
      </w:r>
      <w:proofErr w:type="gramEnd"/>
      <w:r w:rsidRPr="005359D0">
        <w:rPr>
          <w:sz w:val="26"/>
          <w:szCs w:val="26"/>
        </w:rPr>
        <w:t xml:space="preserve"> _________________________:</w:t>
      </w:r>
    </w:p>
    <w:p w:rsidR="001C02E0" w:rsidRPr="005359D0" w:rsidRDefault="001C02E0" w:rsidP="001C02E0">
      <w:pPr>
        <w:tabs>
          <w:tab w:val="left" w:pos="920"/>
          <w:tab w:val="left" w:pos="1820"/>
        </w:tabs>
        <w:ind w:left="1070"/>
        <w:rPr>
          <w:i/>
        </w:rPr>
      </w:pPr>
      <w:r w:rsidRPr="005359D0">
        <w:rPr>
          <w:i/>
        </w:rPr>
        <w:t xml:space="preserve">  </w:t>
      </w:r>
      <w:r>
        <w:rPr>
          <w:i/>
        </w:rPr>
        <w:t xml:space="preserve">         </w:t>
      </w:r>
      <w:r w:rsidRPr="005359D0">
        <w:rPr>
          <w:i/>
        </w:rPr>
        <w:t>(вид спорта)</w:t>
      </w:r>
    </w:p>
    <w:p w:rsidR="001C02E0" w:rsidRDefault="001C02E0" w:rsidP="001C02E0">
      <w:pPr>
        <w:tabs>
          <w:tab w:val="left" w:pos="920"/>
          <w:tab w:val="left" w:pos="1820"/>
        </w:tabs>
        <w:ind w:left="1070"/>
        <w:jc w:val="both"/>
        <w:rPr>
          <w:i/>
          <w:sz w:val="16"/>
          <w:szCs w:val="16"/>
        </w:rPr>
      </w:pPr>
    </w:p>
    <w:p w:rsidR="001C02E0" w:rsidRDefault="001C02E0" w:rsidP="001C02E0">
      <w:pPr>
        <w:tabs>
          <w:tab w:val="left" w:pos="920"/>
          <w:tab w:val="left" w:pos="1820"/>
        </w:tabs>
        <w:ind w:left="1070"/>
        <w:jc w:val="both"/>
        <w:rPr>
          <w:i/>
          <w:sz w:val="16"/>
          <w:szCs w:val="16"/>
        </w:rPr>
      </w:pPr>
    </w:p>
    <w:p w:rsidR="001C02E0" w:rsidRPr="00F35624" w:rsidRDefault="001C02E0" w:rsidP="001C02E0">
      <w:pPr>
        <w:tabs>
          <w:tab w:val="left" w:pos="920"/>
          <w:tab w:val="left" w:pos="1820"/>
        </w:tabs>
        <w:rPr>
          <w:i/>
          <w:sz w:val="24"/>
          <w:szCs w:val="24"/>
        </w:rPr>
      </w:pPr>
      <w:r>
        <w:rPr>
          <w:i/>
          <w:sz w:val="24"/>
          <w:szCs w:val="24"/>
        </w:rPr>
        <w:t xml:space="preserve">  ____________________________________            _____________________________________</w:t>
      </w:r>
    </w:p>
    <w:tbl>
      <w:tblPr>
        <w:tblStyle w:val="TableNormal2"/>
        <w:tblW w:w="9634" w:type="dxa"/>
        <w:tblInd w:w="5" w:type="dxa"/>
        <w:tblLayout w:type="fixed"/>
        <w:tblLook w:val="01E0" w:firstRow="1" w:lastRow="1" w:firstColumn="1" w:lastColumn="1" w:noHBand="0" w:noVBand="0"/>
      </w:tblPr>
      <w:tblGrid>
        <w:gridCol w:w="5098"/>
        <w:gridCol w:w="4536"/>
      </w:tblGrid>
      <w:tr w:rsidR="001C02E0" w:rsidRPr="005359D0" w:rsidTr="001C02E0">
        <w:trPr>
          <w:trHeight w:val="282"/>
        </w:trPr>
        <w:tc>
          <w:tcPr>
            <w:tcW w:w="5098" w:type="dxa"/>
            <w:vAlign w:val="center"/>
            <w:hideMark/>
          </w:tcPr>
          <w:p w:rsidR="001C02E0" w:rsidRPr="00F35624" w:rsidRDefault="001C02E0" w:rsidP="001C02E0">
            <w:pPr>
              <w:spacing w:line="263" w:lineRule="exact"/>
              <w:rPr>
                <w:i/>
                <w:sz w:val="24"/>
                <w:szCs w:val="24"/>
                <w:lang w:val="ru-RU"/>
              </w:rPr>
            </w:pPr>
            <w:r>
              <w:rPr>
                <w:i/>
                <w:sz w:val="24"/>
                <w:szCs w:val="24"/>
                <w:lang w:val="ru-RU"/>
              </w:rPr>
              <w:t xml:space="preserve">                             </w:t>
            </w:r>
            <w:r w:rsidRPr="00F35624">
              <w:rPr>
                <w:i/>
                <w:sz w:val="24"/>
                <w:szCs w:val="24"/>
              </w:rPr>
              <w:t>ФИО с</w:t>
            </w:r>
            <w:proofErr w:type="spellStart"/>
            <w:r w:rsidRPr="00F35624">
              <w:rPr>
                <w:i/>
                <w:sz w:val="24"/>
                <w:szCs w:val="24"/>
                <w:lang w:val="ru-RU"/>
              </w:rPr>
              <w:t>удьи</w:t>
            </w:r>
            <w:proofErr w:type="spellEnd"/>
          </w:p>
        </w:tc>
        <w:tc>
          <w:tcPr>
            <w:tcW w:w="4536" w:type="dxa"/>
            <w:vAlign w:val="center"/>
            <w:hideMark/>
          </w:tcPr>
          <w:p w:rsidR="001C02E0" w:rsidRPr="00F35624" w:rsidRDefault="001C02E0" w:rsidP="001C02E0">
            <w:pPr>
              <w:jc w:val="center"/>
              <w:rPr>
                <w:i/>
                <w:sz w:val="24"/>
                <w:szCs w:val="24"/>
                <w:lang w:val="ru-RU"/>
              </w:rPr>
            </w:pPr>
            <w:r w:rsidRPr="00F35624">
              <w:rPr>
                <w:i/>
                <w:sz w:val="24"/>
                <w:szCs w:val="24"/>
                <w:lang w:val="ru-RU"/>
              </w:rPr>
              <w:t>Физкультурно-спортивная</w:t>
            </w:r>
            <w:r>
              <w:rPr>
                <w:i/>
                <w:sz w:val="24"/>
                <w:szCs w:val="24"/>
                <w:lang w:val="ru-RU"/>
              </w:rPr>
              <w:t xml:space="preserve"> </w:t>
            </w:r>
            <w:r w:rsidRPr="00F35624">
              <w:rPr>
                <w:i/>
                <w:sz w:val="24"/>
                <w:szCs w:val="24"/>
                <w:lang w:val="ru-RU"/>
              </w:rPr>
              <w:t>организация, спортивная федерация</w:t>
            </w:r>
          </w:p>
        </w:tc>
      </w:tr>
      <w:tr w:rsidR="001C02E0" w:rsidRPr="005359D0" w:rsidTr="001C02E0">
        <w:trPr>
          <w:trHeight w:val="398"/>
        </w:trPr>
        <w:tc>
          <w:tcPr>
            <w:tcW w:w="5098" w:type="dxa"/>
            <w:hideMark/>
          </w:tcPr>
          <w:p w:rsidR="001C02E0" w:rsidRPr="00C60060" w:rsidRDefault="001C02E0" w:rsidP="001C02E0">
            <w:pPr>
              <w:rPr>
                <w:lang w:val="ru-RU"/>
              </w:rPr>
            </w:pPr>
          </w:p>
        </w:tc>
        <w:tc>
          <w:tcPr>
            <w:tcW w:w="4536" w:type="dxa"/>
          </w:tcPr>
          <w:p w:rsidR="001C02E0" w:rsidRPr="00C60060" w:rsidRDefault="001C02E0" w:rsidP="001C02E0">
            <w:pPr>
              <w:rPr>
                <w:sz w:val="24"/>
                <w:szCs w:val="24"/>
                <w:lang w:val="ru-RU"/>
              </w:rPr>
            </w:pPr>
          </w:p>
        </w:tc>
      </w:tr>
    </w:tbl>
    <w:p w:rsidR="001C02E0" w:rsidRDefault="001C02E0" w:rsidP="001C02E0">
      <w:pPr>
        <w:rPr>
          <w:sz w:val="26"/>
          <w:szCs w:val="26"/>
        </w:rPr>
      </w:pPr>
    </w:p>
    <w:p w:rsidR="001C02E0" w:rsidRPr="005359D0" w:rsidRDefault="001C02E0" w:rsidP="001C02E0">
      <w:pPr>
        <w:rPr>
          <w:sz w:val="26"/>
          <w:szCs w:val="26"/>
        </w:rPr>
      </w:pPr>
      <w:r w:rsidRPr="005359D0">
        <w:rPr>
          <w:sz w:val="26"/>
          <w:szCs w:val="26"/>
        </w:rPr>
        <w:t>______________________________           __________________      _________________</w:t>
      </w:r>
    </w:p>
    <w:p w:rsidR="001C02E0" w:rsidRPr="005359D0" w:rsidRDefault="001C02E0" w:rsidP="001C02E0">
      <w:pPr>
        <w:rPr>
          <w:i/>
          <w:szCs w:val="26"/>
        </w:rPr>
      </w:pPr>
      <w:r w:rsidRPr="005359D0">
        <w:rPr>
          <w:i/>
          <w:szCs w:val="26"/>
        </w:rPr>
        <w:t>Должность сотрудника, принявшего решение                       подпись/ сведения                                 ФИО</w:t>
      </w:r>
    </w:p>
    <w:p w:rsidR="001C02E0" w:rsidRPr="005359D0" w:rsidRDefault="001C02E0" w:rsidP="001C02E0">
      <w:pPr>
        <w:rPr>
          <w:i/>
          <w:szCs w:val="26"/>
        </w:rPr>
      </w:pPr>
      <w:r w:rsidRPr="005359D0">
        <w:rPr>
          <w:i/>
          <w:szCs w:val="26"/>
        </w:rPr>
        <w:t xml:space="preserve">                                                                                               об электронной подписи </w:t>
      </w:r>
    </w:p>
    <w:p w:rsidR="001C02E0" w:rsidRDefault="001C02E0" w:rsidP="001C02E0">
      <w:pPr>
        <w:pStyle w:val="ac"/>
        <w:rPr>
          <w:b/>
          <w:sz w:val="20"/>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1C02E0" w:rsidRPr="00B34FAC" w:rsidTr="001C02E0">
        <w:tc>
          <w:tcPr>
            <w:tcW w:w="4979" w:type="dxa"/>
          </w:tcPr>
          <w:p w:rsidR="001C02E0" w:rsidRPr="00FC7148" w:rsidRDefault="001C02E0" w:rsidP="001C02E0">
            <w:pPr>
              <w:pStyle w:val="4"/>
              <w:spacing w:before="89"/>
              <w:ind w:right="245"/>
              <w:jc w:val="both"/>
              <w:outlineLvl w:val="3"/>
              <w:rPr>
                <w:rFonts w:ascii="Times New Roman" w:hAnsi="Times New Roman" w:cs="Times New Roman"/>
                <w:b w:val="0"/>
                <w:i w:val="0"/>
                <w:color w:val="auto"/>
              </w:rPr>
            </w:pPr>
            <w:r w:rsidRPr="00FC7148">
              <w:rPr>
                <w:rFonts w:ascii="Times New Roman" w:hAnsi="Times New Roman" w:cs="Times New Roman"/>
                <w:b w:val="0"/>
                <w:i w:val="0"/>
                <w:color w:val="auto"/>
                <w:sz w:val="26"/>
                <w:szCs w:val="26"/>
              </w:rPr>
              <w:t>ФОРМА</w:t>
            </w:r>
          </w:p>
        </w:tc>
        <w:tc>
          <w:tcPr>
            <w:tcW w:w="4643" w:type="dxa"/>
          </w:tcPr>
          <w:p w:rsidR="001C02E0" w:rsidRPr="00FC7148" w:rsidRDefault="001C02E0" w:rsidP="001C02E0">
            <w:pPr>
              <w:pStyle w:val="4"/>
              <w:spacing w:before="89"/>
              <w:ind w:right="-1"/>
              <w:jc w:val="center"/>
              <w:outlineLvl w:val="3"/>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Приложение № 4</w:t>
            </w:r>
          </w:p>
          <w:p w:rsidR="001C02E0" w:rsidRPr="00FC7148" w:rsidRDefault="001C02E0" w:rsidP="001C02E0">
            <w:pPr>
              <w:pStyle w:val="4"/>
              <w:ind w:right="245"/>
              <w:jc w:val="center"/>
              <w:outlineLvl w:val="3"/>
              <w:rPr>
                <w:rFonts w:ascii="Times New Roman" w:hAnsi="Times New Roman" w:cs="Times New Roman"/>
                <w:b w:val="0"/>
                <w:i w:val="0"/>
                <w:color w:val="auto"/>
                <w:sz w:val="26"/>
                <w:szCs w:val="26"/>
              </w:rPr>
            </w:pPr>
          </w:p>
          <w:p w:rsidR="001C02E0" w:rsidRPr="00FC7148" w:rsidRDefault="001C02E0" w:rsidP="001C02E0">
            <w:pPr>
              <w:pStyle w:val="4"/>
              <w:spacing w:before="89"/>
              <w:ind w:right="-1"/>
              <w:jc w:val="center"/>
              <w:outlineLvl w:val="3"/>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к административному регламенту предоставления муниципальной услуги «Присвоение квалификационных категорий спортивных судей», утвержденному постановлением администрации Находкинского городского округа</w:t>
            </w:r>
          </w:p>
          <w:p w:rsidR="001C02E0" w:rsidRPr="00FC7148" w:rsidRDefault="001C02E0" w:rsidP="001C02E0">
            <w:pPr>
              <w:pStyle w:val="4"/>
              <w:spacing w:before="89"/>
              <w:ind w:right="245"/>
              <w:jc w:val="both"/>
              <w:outlineLvl w:val="3"/>
              <w:rPr>
                <w:rFonts w:ascii="Times New Roman" w:hAnsi="Times New Roman" w:cs="Times New Roman"/>
                <w:b w:val="0"/>
                <w:i w:val="0"/>
                <w:color w:val="auto"/>
              </w:rPr>
            </w:pPr>
          </w:p>
        </w:tc>
      </w:tr>
    </w:tbl>
    <w:p w:rsidR="001C02E0" w:rsidRPr="005359D0" w:rsidRDefault="001C02E0" w:rsidP="001C02E0">
      <w:pPr>
        <w:keepNext/>
        <w:keepLines/>
        <w:tabs>
          <w:tab w:val="left" w:pos="709"/>
        </w:tabs>
        <w:spacing w:before="480"/>
        <w:jc w:val="center"/>
        <w:outlineLvl w:val="0"/>
        <w:rPr>
          <w:sz w:val="28"/>
        </w:rPr>
      </w:pPr>
      <w:r w:rsidRPr="005359D0">
        <w:object w:dxaOrig="825" w:dyaOrig="1155">
          <v:shape id="_x0000_i1045" type="#_x0000_t75" style="width:41.25pt;height:57.75pt" o:ole="" fillcolor="window">
            <v:imagedata r:id="rId10" o:title=""/>
          </v:shape>
          <o:OLEObject Type="Embed" ProgID="Unknown" ShapeID="_x0000_i1045" DrawAspect="Content" ObjectID="_1732605577" r:id="rId12"/>
        </w:object>
      </w:r>
    </w:p>
    <w:p w:rsidR="001C02E0" w:rsidRPr="005359D0" w:rsidRDefault="001C02E0" w:rsidP="001C02E0">
      <w:pPr>
        <w:keepNext/>
        <w:jc w:val="center"/>
        <w:outlineLvl w:val="4"/>
        <w:rPr>
          <w:sz w:val="26"/>
          <w:szCs w:val="26"/>
        </w:rPr>
      </w:pPr>
      <w:r w:rsidRPr="005359D0">
        <w:rPr>
          <w:sz w:val="26"/>
          <w:szCs w:val="26"/>
        </w:rPr>
        <w:t>АДМИНИСТРАЦИЯ НАХОДКИНСКОГО ГОРОДСКОГО ОКРУГА</w:t>
      </w:r>
    </w:p>
    <w:p w:rsidR="001C02E0" w:rsidRPr="005359D0" w:rsidRDefault="001C02E0" w:rsidP="001C02E0">
      <w:pPr>
        <w:keepNext/>
        <w:jc w:val="center"/>
        <w:outlineLvl w:val="3"/>
        <w:rPr>
          <w:b/>
          <w:caps/>
          <w:sz w:val="24"/>
          <w:szCs w:val="24"/>
        </w:rPr>
      </w:pPr>
    </w:p>
    <w:p w:rsidR="001C02E0" w:rsidRPr="005359D0" w:rsidRDefault="001C02E0" w:rsidP="001C02E0">
      <w:pPr>
        <w:keepNext/>
        <w:jc w:val="center"/>
        <w:outlineLvl w:val="3"/>
        <w:rPr>
          <w:b/>
          <w:sz w:val="26"/>
          <w:szCs w:val="26"/>
        </w:rPr>
      </w:pPr>
      <w:r w:rsidRPr="005359D0">
        <w:rPr>
          <w:b/>
          <w:caps/>
          <w:sz w:val="26"/>
          <w:szCs w:val="26"/>
        </w:rPr>
        <w:t xml:space="preserve">УПРАВЛЕНИЕ ПО ФИЗИЧЕСКОИ  </w:t>
      </w:r>
      <w:r w:rsidRPr="005359D0">
        <w:rPr>
          <w:b/>
          <w:sz w:val="26"/>
          <w:szCs w:val="26"/>
        </w:rPr>
        <w:t xml:space="preserve">КУЛЬТУРЕ, </w:t>
      </w:r>
    </w:p>
    <w:p w:rsidR="001C02E0" w:rsidRPr="005359D0" w:rsidRDefault="001C02E0" w:rsidP="001C02E0">
      <w:pPr>
        <w:keepNext/>
        <w:jc w:val="center"/>
        <w:outlineLvl w:val="3"/>
        <w:rPr>
          <w:b/>
          <w:sz w:val="24"/>
          <w:szCs w:val="24"/>
        </w:rPr>
      </w:pPr>
      <w:r w:rsidRPr="005359D0">
        <w:rPr>
          <w:b/>
          <w:sz w:val="26"/>
          <w:szCs w:val="26"/>
        </w:rPr>
        <w:t>СПОРТУ И ДЕЛАМ МОЛОДЕЖИ</w:t>
      </w:r>
    </w:p>
    <w:p w:rsidR="001C02E0" w:rsidRPr="005359D0" w:rsidRDefault="001C02E0" w:rsidP="001C02E0">
      <w:pPr>
        <w:rPr>
          <w:sz w:val="16"/>
          <w:szCs w:val="16"/>
        </w:rPr>
      </w:pPr>
    </w:p>
    <w:p w:rsidR="001C02E0" w:rsidRPr="005359D0" w:rsidRDefault="001C02E0" w:rsidP="001C02E0">
      <w:pPr>
        <w:jc w:val="center"/>
        <w:rPr>
          <w:sz w:val="24"/>
          <w:szCs w:val="24"/>
        </w:rPr>
      </w:pPr>
      <w:r w:rsidRPr="005359D0">
        <w:rPr>
          <w:sz w:val="24"/>
          <w:szCs w:val="24"/>
        </w:rPr>
        <w:t xml:space="preserve">Находкинский </w:t>
      </w:r>
      <w:proofErr w:type="spellStart"/>
      <w:r w:rsidRPr="005359D0">
        <w:rPr>
          <w:sz w:val="24"/>
          <w:szCs w:val="24"/>
        </w:rPr>
        <w:t>пр-кт</w:t>
      </w:r>
      <w:proofErr w:type="spellEnd"/>
      <w:r w:rsidRPr="005359D0">
        <w:rPr>
          <w:sz w:val="24"/>
          <w:szCs w:val="24"/>
        </w:rPr>
        <w:t>, 16, г. Находка, 692904 тел: 69-20-81</w:t>
      </w:r>
    </w:p>
    <w:p w:rsidR="001C02E0" w:rsidRPr="005359D0" w:rsidRDefault="001C02E0" w:rsidP="001C02E0">
      <w:pPr>
        <w:jc w:val="center"/>
        <w:rPr>
          <w:sz w:val="16"/>
          <w:szCs w:val="16"/>
        </w:rPr>
      </w:pPr>
    </w:p>
    <w:p w:rsidR="001C02E0" w:rsidRPr="005359D0" w:rsidRDefault="001C02E0" w:rsidP="001C02E0">
      <w:pPr>
        <w:jc w:val="both"/>
        <w:rPr>
          <w:sz w:val="26"/>
          <w:szCs w:val="26"/>
        </w:rPr>
      </w:pPr>
      <w:r w:rsidRPr="005359D0">
        <w:rPr>
          <w:sz w:val="26"/>
          <w:szCs w:val="26"/>
        </w:rPr>
        <w:t xml:space="preserve">___.___._______                                                                                                                №__ </w:t>
      </w:r>
    </w:p>
    <w:p w:rsidR="001C02E0" w:rsidRPr="005359D0" w:rsidRDefault="001C02E0" w:rsidP="001C02E0">
      <w:pPr>
        <w:autoSpaceDE w:val="0"/>
        <w:autoSpaceDN w:val="0"/>
        <w:adjustRightInd w:val="0"/>
        <w:rPr>
          <w:color w:val="000000"/>
          <w:sz w:val="24"/>
          <w:szCs w:val="24"/>
        </w:rPr>
      </w:pPr>
    </w:p>
    <w:p w:rsidR="001C02E0" w:rsidRPr="005359D0" w:rsidRDefault="001C02E0" w:rsidP="001C02E0">
      <w:pPr>
        <w:jc w:val="center"/>
        <w:rPr>
          <w:b/>
          <w:sz w:val="26"/>
          <w:szCs w:val="26"/>
        </w:rPr>
      </w:pPr>
      <w:proofErr w:type="gramStart"/>
      <w:r w:rsidRPr="005359D0">
        <w:rPr>
          <w:b/>
          <w:sz w:val="26"/>
          <w:szCs w:val="26"/>
        </w:rPr>
        <w:t>П</w:t>
      </w:r>
      <w:proofErr w:type="gramEnd"/>
      <w:r w:rsidRPr="005359D0">
        <w:rPr>
          <w:b/>
          <w:sz w:val="26"/>
          <w:szCs w:val="26"/>
        </w:rPr>
        <w:t xml:space="preserve"> Р И К А З (Р е ш е н и е)</w:t>
      </w:r>
    </w:p>
    <w:p w:rsidR="001C02E0" w:rsidRDefault="001C02E0" w:rsidP="001C02E0">
      <w:pPr>
        <w:widowControl w:val="0"/>
        <w:autoSpaceDE w:val="0"/>
        <w:autoSpaceDN w:val="0"/>
        <w:ind w:left="232" w:right="244"/>
        <w:jc w:val="center"/>
        <w:rPr>
          <w:b/>
          <w:sz w:val="26"/>
          <w:szCs w:val="26"/>
        </w:rPr>
      </w:pPr>
      <w:r w:rsidRPr="005359D0">
        <w:rPr>
          <w:b/>
          <w:sz w:val="26"/>
          <w:szCs w:val="26"/>
        </w:rPr>
        <w:t>О</w:t>
      </w:r>
      <w:r>
        <w:rPr>
          <w:b/>
          <w:sz w:val="26"/>
          <w:szCs w:val="26"/>
        </w:rPr>
        <w:t xml:space="preserve">б отказе в </w:t>
      </w:r>
      <w:r w:rsidRPr="005359D0">
        <w:rPr>
          <w:b/>
          <w:sz w:val="26"/>
          <w:szCs w:val="26"/>
        </w:rPr>
        <w:t xml:space="preserve">присвоении </w:t>
      </w:r>
      <w:proofErr w:type="gramStart"/>
      <w:r w:rsidRPr="005359D0">
        <w:rPr>
          <w:b/>
          <w:sz w:val="26"/>
          <w:szCs w:val="26"/>
        </w:rPr>
        <w:t>квалификационной</w:t>
      </w:r>
      <w:proofErr w:type="gramEnd"/>
      <w:r w:rsidRPr="005359D0">
        <w:rPr>
          <w:b/>
          <w:sz w:val="26"/>
          <w:szCs w:val="26"/>
        </w:rPr>
        <w:t xml:space="preserve"> </w:t>
      </w:r>
    </w:p>
    <w:p w:rsidR="001C02E0" w:rsidRPr="005359D0" w:rsidRDefault="001C02E0" w:rsidP="001C02E0">
      <w:pPr>
        <w:widowControl w:val="0"/>
        <w:autoSpaceDE w:val="0"/>
        <w:autoSpaceDN w:val="0"/>
        <w:ind w:left="232" w:right="244"/>
        <w:jc w:val="center"/>
        <w:rPr>
          <w:b/>
          <w:sz w:val="26"/>
          <w:szCs w:val="26"/>
        </w:rPr>
      </w:pPr>
      <w:r w:rsidRPr="005359D0">
        <w:rPr>
          <w:b/>
          <w:sz w:val="26"/>
          <w:szCs w:val="26"/>
        </w:rPr>
        <w:t>категории спортивного судьи</w:t>
      </w:r>
    </w:p>
    <w:p w:rsidR="001C02E0" w:rsidRPr="005359D0" w:rsidRDefault="001C02E0" w:rsidP="001C02E0">
      <w:pPr>
        <w:tabs>
          <w:tab w:val="left" w:pos="3155"/>
          <w:tab w:val="left" w:pos="8873"/>
          <w:tab w:val="left" w:pos="10417"/>
        </w:tabs>
        <w:spacing w:before="90" w:after="160"/>
        <w:jc w:val="both"/>
        <w:rPr>
          <w:rFonts w:eastAsia="Calibri"/>
          <w:sz w:val="26"/>
          <w:szCs w:val="26"/>
        </w:rPr>
      </w:pPr>
    </w:p>
    <w:p w:rsidR="001C02E0" w:rsidRDefault="001C02E0" w:rsidP="001C02E0">
      <w:pPr>
        <w:tabs>
          <w:tab w:val="left" w:pos="920"/>
          <w:tab w:val="left" w:pos="1820"/>
        </w:tabs>
        <w:spacing w:line="360" w:lineRule="auto"/>
        <w:ind w:firstLine="709"/>
        <w:jc w:val="both"/>
        <w:rPr>
          <w:sz w:val="26"/>
        </w:rPr>
      </w:pPr>
      <w:r w:rsidRPr="005359D0">
        <w:rPr>
          <w:sz w:val="26"/>
        </w:rPr>
        <w:t xml:space="preserve">В соответствии с </w:t>
      </w:r>
      <w:r>
        <w:rPr>
          <w:sz w:val="26"/>
        </w:rPr>
        <w:t>«</w:t>
      </w:r>
      <w:r w:rsidRPr="005359D0">
        <w:rPr>
          <w:sz w:val="26"/>
        </w:rPr>
        <w:t>Положением о спортивных судьях</w:t>
      </w:r>
      <w:r>
        <w:rPr>
          <w:sz w:val="26"/>
        </w:rPr>
        <w:t>»</w:t>
      </w:r>
      <w:r w:rsidRPr="005359D0">
        <w:rPr>
          <w:sz w:val="26"/>
        </w:rPr>
        <w:t>, утвержденным приказом Министерства спорта Российской Федерации от 28.02.2017 № 134</w:t>
      </w:r>
    </w:p>
    <w:p w:rsidR="001C02E0" w:rsidRPr="005359D0" w:rsidRDefault="001C02E0" w:rsidP="001C02E0">
      <w:pPr>
        <w:tabs>
          <w:tab w:val="left" w:pos="920"/>
          <w:tab w:val="left" w:pos="1820"/>
        </w:tabs>
        <w:ind w:firstLine="709"/>
        <w:jc w:val="both"/>
        <w:rPr>
          <w:rFonts w:eastAsia="Calibri"/>
          <w:sz w:val="26"/>
          <w:szCs w:val="26"/>
        </w:rPr>
      </w:pPr>
    </w:p>
    <w:p w:rsidR="001C02E0" w:rsidRDefault="001C02E0" w:rsidP="001C02E0">
      <w:pPr>
        <w:tabs>
          <w:tab w:val="left" w:pos="5916"/>
          <w:tab w:val="left" w:pos="7944"/>
        </w:tabs>
        <w:spacing w:before="90" w:after="160"/>
        <w:jc w:val="both"/>
        <w:rPr>
          <w:rFonts w:eastAsia="Calibri"/>
          <w:sz w:val="26"/>
          <w:szCs w:val="26"/>
        </w:rPr>
      </w:pPr>
      <w:r w:rsidRPr="005359D0">
        <w:rPr>
          <w:rFonts w:eastAsia="Calibri"/>
          <w:sz w:val="26"/>
          <w:szCs w:val="26"/>
        </w:rPr>
        <w:t>ПРИКАЗЫВАЮ:</w:t>
      </w:r>
    </w:p>
    <w:p w:rsidR="001C02E0" w:rsidRPr="005359D0" w:rsidRDefault="001C02E0" w:rsidP="001C02E0">
      <w:pPr>
        <w:tabs>
          <w:tab w:val="left" w:pos="5916"/>
          <w:tab w:val="left" w:pos="7944"/>
        </w:tabs>
        <w:jc w:val="both"/>
        <w:rPr>
          <w:rFonts w:eastAsia="Calibri"/>
          <w:sz w:val="26"/>
          <w:szCs w:val="26"/>
        </w:rPr>
      </w:pPr>
    </w:p>
    <w:p w:rsidR="001C02E0" w:rsidRPr="005359D0" w:rsidRDefault="001C02E0" w:rsidP="001C02E0">
      <w:pPr>
        <w:numPr>
          <w:ilvl w:val="0"/>
          <w:numId w:val="5"/>
        </w:numPr>
        <w:tabs>
          <w:tab w:val="left" w:pos="920"/>
          <w:tab w:val="left" w:pos="1820"/>
        </w:tabs>
        <w:jc w:val="both"/>
        <w:rPr>
          <w:sz w:val="26"/>
          <w:szCs w:val="26"/>
        </w:rPr>
      </w:pPr>
      <w:r w:rsidRPr="005359D0">
        <w:rPr>
          <w:sz w:val="26"/>
          <w:szCs w:val="26"/>
        </w:rPr>
        <w:t xml:space="preserve"> </w:t>
      </w:r>
      <w:r>
        <w:rPr>
          <w:sz w:val="26"/>
          <w:szCs w:val="26"/>
        </w:rPr>
        <w:t>Отказать в п</w:t>
      </w:r>
      <w:r w:rsidRPr="005359D0">
        <w:rPr>
          <w:sz w:val="26"/>
          <w:szCs w:val="26"/>
        </w:rPr>
        <w:t>рисво</w:t>
      </w:r>
      <w:r>
        <w:rPr>
          <w:sz w:val="26"/>
          <w:szCs w:val="26"/>
        </w:rPr>
        <w:t>ении</w:t>
      </w:r>
      <w:r w:rsidRPr="005359D0">
        <w:rPr>
          <w:sz w:val="26"/>
          <w:szCs w:val="26"/>
        </w:rPr>
        <w:t xml:space="preserve"> </w:t>
      </w:r>
      <w:r>
        <w:rPr>
          <w:sz w:val="26"/>
          <w:szCs w:val="26"/>
        </w:rPr>
        <w:t xml:space="preserve">квалификационной категории </w:t>
      </w:r>
      <w:r w:rsidRPr="005359D0">
        <w:rPr>
          <w:sz w:val="26"/>
          <w:szCs w:val="26"/>
        </w:rPr>
        <w:t>_________</w:t>
      </w:r>
      <w:r>
        <w:rPr>
          <w:sz w:val="26"/>
          <w:szCs w:val="26"/>
        </w:rPr>
        <w:t>_______________________________</w:t>
      </w:r>
      <w:r w:rsidRPr="005359D0">
        <w:rPr>
          <w:sz w:val="26"/>
          <w:szCs w:val="26"/>
        </w:rPr>
        <w:t xml:space="preserve"> </w:t>
      </w:r>
      <w:proofErr w:type="gramStart"/>
      <w:r w:rsidRPr="005359D0">
        <w:rPr>
          <w:sz w:val="26"/>
          <w:szCs w:val="26"/>
        </w:rPr>
        <w:t>по</w:t>
      </w:r>
      <w:proofErr w:type="gramEnd"/>
      <w:r w:rsidRPr="005359D0">
        <w:rPr>
          <w:sz w:val="26"/>
          <w:szCs w:val="26"/>
        </w:rPr>
        <w:t xml:space="preserve"> _________________________:</w:t>
      </w:r>
    </w:p>
    <w:p w:rsidR="001C02E0" w:rsidRPr="005359D0" w:rsidRDefault="001C02E0" w:rsidP="001C02E0">
      <w:pPr>
        <w:tabs>
          <w:tab w:val="left" w:pos="920"/>
          <w:tab w:val="left" w:pos="1820"/>
        </w:tabs>
        <w:ind w:left="1070"/>
        <w:rPr>
          <w:i/>
        </w:rPr>
      </w:pPr>
      <w:r w:rsidRPr="005359D0">
        <w:rPr>
          <w:i/>
        </w:rPr>
        <w:t xml:space="preserve">  </w:t>
      </w:r>
      <w:r>
        <w:rPr>
          <w:i/>
        </w:rPr>
        <w:t xml:space="preserve">                                                                                                         </w:t>
      </w:r>
      <w:r w:rsidRPr="005359D0">
        <w:rPr>
          <w:i/>
        </w:rPr>
        <w:t>(вид спорта)</w:t>
      </w:r>
    </w:p>
    <w:p w:rsidR="001C02E0" w:rsidRDefault="001C02E0" w:rsidP="001C02E0">
      <w:pPr>
        <w:tabs>
          <w:tab w:val="left" w:pos="920"/>
          <w:tab w:val="left" w:pos="1820"/>
        </w:tabs>
        <w:ind w:left="1070"/>
        <w:jc w:val="both"/>
        <w:rPr>
          <w:i/>
          <w:sz w:val="16"/>
          <w:szCs w:val="16"/>
        </w:rPr>
      </w:pPr>
    </w:p>
    <w:p w:rsidR="001C02E0" w:rsidRDefault="001C02E0" w:rsidP="001C02E0">
      <w:pPr>
        <w:tabs>
          <w:tab w:val="left" w:pos="920"/>
          <w:tab w:val="left" w:pos="1820"/>
        </w:tabs>
        <w:ind w:left="1070"/>
        <w:jc w:val="both"/>
        <w:rPr>
          <w:i/>
          <w:sz w:val="16"/>
          <w:szCs w:val="16"/>
        </w:rPr>
      </w:pPr>
    </w:p>
    <w:p w:rsidR="001C02E0" w:rsidRDefault="001C02E0" w:rsidP="001C02E0">
      <w:pPr>
        <w:tabs>
          <w:tab w:val="left" w:pos="920"/>
          <w:tab w:val="left" w:pos="1820"/>
        </w:tabs>
        <w:ind w:left="1070"/>
        <w:jc w:val="both"/>
        <w:rPr>
          <w:i/>
          <w:sz w:val="16"/>
          <w:szCs w:val="16"/>
        </w:rPr>
      </w:pPr>
    </w:p>
    <w:p w:rsidR="001C02E0" w:rsidRDefault="001C02E0" w:rsidP="001C02E0">
      <w:pPr>
        <w:tabs>
          <w:tab w:val="left" w:pos="920"/>
          <w:tab w:val="left" w:pos="1820"/>
        </w:tabs>
        <w:ind w:left="1070"/>
        <w:jc w:val="both"/>
        <w:rPr>
          <w:i/>
          <w:sz w:val="16"/>
          <w:szCs w:val="16"/>
        </w:rPr>
      </w:pPr>
    </w:p>
    <w:p w:rsidR="001C02E0" w:rsidRDefault="001C02E0" w:rsidP="001C02E0">
      <w:pPr>
        <w:tabs>
          <w:tab w:val="left" w:pos="920"/>
          <w:tab w:val="left" w:pos="1820"/>
        </w:tabs>
        <w:ind w:left="1070"/>
        <w:jc w:val="both"/>
        <w:rPr>
          <w:i/>
          <w:sz w:val="16"/>
          <w:szCs w:val="16"/>
        </w:rPr>
      </w:pPr>
    </w:p>
    <w:p w:rsidR="001C02E0" w:rsidRPr="005359D0" w:rsidRDefault="001C02E0" w:rsidP="001C02E0">
      <w:pPr>
        <w:tabs>
          <w:tab w:val="left" w:pos="920"/>
          <w:tab w:val="left" w:pos="1820"/>
        </w:tabs>
        <w:jc w:val="both"/>
        <w:rPr>
          <w:i/>
          <w:sz w:val="16"/>
          <w:szCs w:val="16"/>
        </w:rPr>
      </w:pPr>
      <w:r>
        <w:rPr>
          <w:i/>
          <w:sz w:val="16"/>
          <w:szCs w:val="16"/>
        </w:rPr>
        <w:t>______________________________________________________            ______________________________________________________</w:t>
      </w:r>
    </w:p>
    <w:tbl>
      <w:tblPr>
        <w:tblStyle w:val="TableNormal2"/>
        <w:tblW w:w="9634" w:type="dxa"/>
        <w:tblInd w:w="5" w:type="dxa"/>
        <w:tblLayout w:type="fixed"/>
        <w:tblLook w:val="01E0" w:firstRow="1" w:lastRow="1" w:firstColumn="1" w:lastColumn="1" w:noHBand="0" w:noVBand="0"/>
      </w:tblPr>
      <w:tblGrid>
        <w:gridCol w:w="5098"/>
        <w:gridCol w:w="4536"/>
      </w:tblGrid>
      <w:tr w:rsidR="001C02E0" w:rsidRPr="005359D0" w:rsidTr="001C02E0">
        <w:trPr>
          <w:trHeight w:val="282"/>
        </w:trPr>
        <w:tc>
          <w:tcPr>
            <w:tcW w:w="5098" w:type="dxa"/>
            <w:vAlign w:val="center"/>
            <w:hideMark/>
          </w:tcPr>
          <w:p w:rsidR="001C02E0" w:rsidRPr="005464EA" w:rsidRDefault="001C02E0" w:rsidP="001C02E0">
            <w:pPr>
              <w:spacing w:line="263" w:lineRule="exact"/>
              <w:jc w:val="center"/>
              <w:rPr>
                <w:i/>
                <w:sz w:val="24"/>
                <w:szCs w:val="24"/>
                <w:lang w:val="ru-RU"/>
              </w:rPr>
            </w:pPr>
            <w:r w:rsidRPr="005464EA">
              <w:rPr>
                <w:i/>
                <w:sz w:val="24"/>
                <w:szCs w:val="24"/>
              </w:rPr>
              <w:t>ФИО с</w:t>
            </w:r>
            <w:proofErr w:type="spellStart"/>
            <w:r w:rsidRPr="005464EA">
              <w:rPr>
                <w:i/>
                <w:sz w:val="24"/>
                <w:szCs w:val="24"/>
                <w:lang w:val="ru-RU"/>
              </w:rPr>
              <w:t>удьи</w:t>
            </w:r>
            <w:proofErr w:type="spellEnd"/>
          </w:p>
        </w:tc>
        <w:tc>
          <w:tcPr>
            <w:tcW w:w="4536" w:type="dxa"/>
            <w:vAlign w:val="center"/>
            <w:hideMark/>
          </w:tcPr>
          <w:p w:rsidR="001C02E0" w:rsidRPr="005464EA" w:rsidRDefault="001C02E0" w:rsidP="001C02E0">
            <w:pPr>
              <w:jc w:val="center"/>
              <w:rPr>
                <w:i/>
                <w:sz w:val="24"/>
                <w:szCs w:val="24"/>
                <w:lang w:val="ru-RU"/>
              </w:rPr>
            </w:pPr>
            <w:r w:rsidRPr="005464EA">
              <w:rPr>
                <w:i/>
                <w:sz w:val="24"/>
                <w:szCs w:val="24"/>
                <w:lang w:val="ru-RU"/>
              </w:rPr>
              <w:t>Физкультурно-спортивная организация, спортивная федерация</w:t>
            </w:r>
          </w:p>
        </w:tc>
      </w:tr>
      <w:tr w:rsidR="001C02E0" w:rsidRPr="005359D0" w:rsidTr="001C02E0">
        <w:trPr>
          <w:trHeight w:val="398"/>
        </w:trPr>
        <w:tc>
          <w:tcPr>
            <w:tcW w:w="5098" w:type="dxa"/>
            <w:hideMark/>
          </w:tcPr>
          <w:p w:rsidR="001C02E0" w:rsidRPr="003B518A" w:rsidRDefault="001C02E0" w:rsidP="001C02E0">
            <w:pPr>
              <w:rPr>
                <w:lang w:val="ru-RU"/>
              </w:rPr>
            </w:pPr>
          </w:p>
        </w:tc>
        <w:tc>
          <w:tcPr>
            <w:tcW w:w="4536" w:type="dxa"/>
          </w:tcPr>
          <w:p w:rsidR="001C02E0" w:rsidRPr="003B518A" w:rsidRDefault="001C02E0" w:rsidP="001C02E0">
            <w:pPr>
              <w:rPr>
                <w:sz w:val="24"/>
                <w:szCs w:val="24"/>
                <w:lang w:val="ru-RU"/>
              </w:rPr>
            </w:pPr>
          </w:p>
        </w:tc>
      </w:tr>
    </w:tbl>
    <w:p w:rsidR="001C02E0" w:rsidRDefault="001C02E0" w:rsidP="001C02E0">
      <w:pPr>
        <w:spacing w:line="267" w:lineRule="exact"/>
        <w:ind w:left="152"/>
        <w:rPr>
          <w:rFonts w:eastAsia="Calibri"/>
          <w:sz w:val="26"/>
          <w:szCs w:val="26"/>
        </w:rPr>
      </w:pPr>
    </w:p>
    <w:p w:rsidR="001C02E0" w:rsidRDefault="001C02E0" w:rsidP="001C02E0">
      <w:pPr>
        <w:spacing w:line="267" w:lineRule="exact"/>
        <w:ind w:left="152"/>
        <w:rPr>
          <w:rFonts w:eastAsia="Calibri"/>
          <w:sz w:val="26"/>
          <w:szCs w:val="26"/>
        </w:rPr>
      </w:pPr>
      <w:r>
        <w:rPr>
          <w:rFonts w:eastAsia="Calibri"/>
          <w:sz w:val="26"/>
          <w:szCs w:val="26"/>
        </w:rPr>
        <w:t xml:space="preserve">по </w:t>
      </w:r>
      <w:r w:rsidRPr="003B518A">
        <w:rPr>
          <w:rFonts w:eastAsia="Calibri"/>
          <w:sz w:val="26"/>
          <w:szCs w:val="26"/>
        </w:rPr>
        <w:t>следующим</w:t>
      </w:r>
      <w:r w:rsidRPr="003B518A">
        <w:rPr>
          <w:rFonts w:eastAsia="Calibri"/>
          <w:spacing w:val="-4"/>
          <w:sz w:val="26"/>
          <w:szCs w:val="26"/>
        </w:rPr>
        <w:t xml:space="preserve"> </w:t>
      </w:r>
      <w:r w:rsidRPr="003B518A">
        <w:rPr>
          <w:rFonts w:eastAsia="Calibri"/>
          <w:sz w:val="26"/>
          <w:szCs w:val="26"/>
        </w:rPr>
        <w:t>основаниям:</w:t>
      </w:r>
    </w:p>
    <w:p w:rsidR="001C02E0" w:rsidRPr="003B518A" w:rsidRDefault="001C02E0" w:rsidP="001C02E0">
      <w:pPr>
        <w:spacing w:line="267" w:lineRule="exact"/>
        <w:ind w:left="152"/>
        <w:rPr>
          <w:rFonts w:eastAsia="Calibri"/>
          <w:sz w:val="26"/>
          <w:szCs w:val="26"/>
        </w:rPr>
      </w:pPr>
    </w:p>
    <w:tbl>
      <w:tblPr>
        <w:tblStyle w:val="TableNormal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3179"/>
        <w:gridCol w:w="4055"/>
      </w:tblGrid>
      <w:tr w:rsidR="001C02E0" w:rsidRPr="003B518A" w:rsidTr="001C02E0">
        <w:trPr>
          <w:trHeight w:val="1225"/>
        </w:trPr>
        <w:tc>
          <w:tcPr>
            <w:tcW w:w="2405" w:type="dxa"/>
            <w:tcBorders>
              <w:top w:val="single" w:sz="4" w:space="0" w:color="000000"/>
              <w:left w:val="single" w:sz="4" w:space="0" w:color="000000"/>
              <w:bottom w:val="single" w:sz="4" w:space="0" w:color="000000"/>
              <w:right w:val="single" w:sz="4" w:space="0" w:color="000000"/>
            </w:tcBorders>
          </w:tcPr>
          <w:p w:rsidR="001C02E0" w:rsidRPr="003B518A" w:rsidRDefault="001C02E0" w:rsidP="001C02E0">
            <w:pPr>
              <w:spacing w:before="10"/>
              <w:rPr>
                <w:sz w:val="19"/>
              </w:rPr>
            </w:pPr>
          </w:p>
          <w:p w:rsidR="001C02E0" w:rsidRPr="003B518A" w:rsidRDefault="001C02E0" w:rsidP="001C02E0">
            <w:pPr>
              <w:spacing w:line="252" w:lineRule="exact"/>
              <w:ind w:left="115" w:right="108"/>
              <w:jc w:val="center"/>
            </w:pPr>
            <w:r w:rsidRPr="003B518A">
              <w:t>№</w:t>
            </w:r>
            <w:r w:rsidRPr="003B518A">
              <w:rPr>
                <w:spacing w:val="-3"/>
              </w:rPr>
              <w:t xml:space="preserve"> </w:t>
            </w:r>
            <w:proofErr w:type="spellStart"/>
            <w:r w:rsidRPr="003B518A">
              <w:t>пункта</w:t>
            </w:r>
            <w:proofErr w:type="spellEnd"/>
          </w:p>
          <w:p w:rsidR="001C02E0" w:rsidRPr="003B518A" w:rsidRDefault="001C02E0" w:rsidP="001C02E0">
            <w:pPr>
              <w:ind w:left="122" w:right="108"/>
              <w:jc w:val="center"/>
            </w:pPr>
            <w:proofErr w:type="spellStart"/>
            <w:r w:rsidRPr="003B518A">
              <w:t>административного</w:t>
            </w:r>
            <w:proofErr w:type="spellEnd"/>
            <w:r w:rsidRPr="003B518A">
              <w:rPr>
                <w:spacing w:val="-52"/>
              </w:rPr>
              <w:t xml:space="preserve"> </w:t>
            </w:r>
            <w:proofErr w:type="spellStart"/>
            <w:r w:rsidRPr="003B518A">
              <w:t>регламента</w:t>
            </w:r>
            <w:proofErr w:type="spellEnd"/>
          </w:p>
        </w:tc>
        <w:tc>
          <w:tcPr>
            <w:tcW w:w="3179" w:type="dxa"/>
            <w:tcBorders>
              <w:top w:val="single" w:sz="4" w:space="0" w:color="000000"/>
              <w:left w:val="single" w:sz="4" w:space="0" w:color="000000"/>
              <w:bottom w:val="single" w:sz="4" w:space="0" w:color="000000"/>
              <w:right w:val="single" w:sz="4" w:space="0" w:color="000000"/>
            </w:tcBorders>
            <w:hideMark/>
          </w:tcPr>
          <w:p w:rsidR="001C02E0" w:rsidRPr="003B518A" w:rsidRDefault="001C02E0" w:rsidP="001C02E0">
            <w:pPr>
              <w:spacing w:before="152"/>
              <w:ind w:left="199" w:right="186"/>
              <w:jc w:val="center"/>
              <w:rPr>
                <w:lang w:val="ru-RU"/>
              </w:rPr>
            </w:pPr>
            <w:r w:rsidRPr="003B518A">
              <w:rPr>
                <w:lang w:val="ru-RU"/>
              </w:rPr>
              <w:t>Наименование основания для</w:t>
            </w:r>
            <w:r w:rsidRPr="003B518A">
              <w:rPr>
                <w:spacing w:val="-52"/>
                <w:lang w:val="ru-RU"/>
              </w:rPr>
              <w:t xml:space="preserve"> </w:t>
            </w:r>
            <w:r w:rsidRPr="003B518A">
              <w:rPr>
                <w:lang w:val="ru-RU"/>
              </w:rPr>
              <w:t>отказа в соответствии с единым</w:t>
            </w:r>
            <w:r w:rsidRPr="003B518A">
              <w:rPr>
                <w:spacing w:val="-52"/>
                <w:lang w:val="ru-RU"/>
              </w:rPr>
              <w:t xml:space="preserve"> </w:t>
            </w:r>
            <w:r w:rsidRPr="003B518A">
              <w:rPr>
                <w:lang w:val="ru-RU"/>
              </w:rPr>
              <w:t>стандартом</w:t>
            </w:r>
          </w:p>
        </w:tc>
        <w:tc>
          <w:tcPr>
            <w:tcW w:w="4055" w:type="dxa"/>
            <w:tcBorders>
              <w:top w:val="single" w:sz="4" w:space="0" w:color="000000"/>
              <w:left w:val="single" w:sz="4" w:space="0" w:color="000000"/>
              <w:bottom w:val="single" w:sz="4" w:space="0" w:color="000000"/>
              <w:right w:val="single" w:sz="4" w:space="0" w:color="000000"/>
            </w:tcBorders>
          </w:tcPr>
          <w:p w:rsidR="001C02E0" w:rsidRPr="003B518A" w:rsidRDefault="001C02E0" w:rsidP="001C02E0">
            <w:pPr>
              <w:spacing w:before="1"/>
              <w:ind w:left="1990" w:right="142" w:hanging="1825"/>
              <w:rPr>
                <w:lang w:val="ru-RU"/>
              </w:rPr>
            </w:pPr>
          </w:p>
          <w:p w:rsidR="001C02E0" w:rsidRPr="003B518A" w:rsidRDefault="001C02E0" w:rsidP="001C02E0">
            <w:pPr>
              <w:spacing w:before="1"/>
              <w:ind w:left="225" w:right="142" w:hanging="64"/>
              <w:jc w:val="center"/>
              <w:rPr>
                <w:lang w:val="ru-RU"/>
              </w:rPr>
            </w:pPr>
            <w:r w:rsidRPr="003B518A">
              <w:rPr>
                <w:lang w:val="ru-RU"/>
              </w:rPr>
              <w:t>Разъяснение причин отказа в предоставлении</w:t>
            </w:r>
            <w:r w:rsidRPr="003B518A">
              <w:rPr>
                <w:spacing w:val="-52"/>
                <w:lang w:val="ru-RU"/>
              </w:rPr>
              <w:t xml:space="preserve"> </w:t>
            </w:r>
            <w:r w:rsidRPr="003B518A">
              <w:rPr>
                <w:lang w:val="ru-RU"/>
              </w:rPr>
              <w:t>услуги</w:t>
            </w:r>
          </w:p>
        </w:tc>
      </w:tr>
      <w:tr w:rsidR="001C02E0" w:rsidRPr="003B518A" w:rsidTr="001C02E0">
        <w:trPr>
          <w:trHeight w:val="470"/>
        </w:trPr>
        <w:tc>
          <w:tcPr>
            <w:tcW w:w="2405" w:type="dxa"/>
            <w:tcBorders>
              <w:top w:val="single" w:sz="4" w:space="0" w:color="000000"/>
              <w:left w:val="single" w:sz="4" w:space="0" w:color="000000"/>
              <w:bottom w:val="single" w:sz="4" w:space="0" w:color="000000"/>
              <w:right w:val="single" w:sz="4" w:space="0" w:color="000000"/>
            </w:tcBorders>
          </w:tcPr>
          <w:p w:rsidR="001C02E0" w:rsidRPr="003B518A" w:rsidRDefault="001C02E0" w:rsidP="001C02E0">
            <w:pPr>
              <w:rPr>
                <w:lang w:val="ru-RU"/>
              </w:rPr>
            </w:pPr>
          </w:p>
        </w:tc>
        <w:tc>
          <w:tcPr>
            <w:tcW w:w="3179" w:type="dxa"/>
            <w:tcBorders>
              <w:top w:val="single" w:sz="4" w:space="0" w:color="000000"/>
              <w:left w:val="single" w:sz="4" w:space="0" w:color="000000"/>
              <w:bottom w:val="single" w:sz="4" w:space="0" w:color="000000"/>
              <w:right w:val="single" w:sz="4" w:space="0" w:color="000000"/>
            </w:tcBorders>
          </w:tcPr>
          <w:p w:rsidR="001C02E0" w:rsidRPr="003B518A" w:rsidRDefault="001C02E0" w:rsidP="001C02E0">
            <w:pPr>
              <w:rPr>
                <w:lang w:val="ru-RU"/>
              </w:rPr>
            </w:pPr>
          </w:p>
        </w:tc>
        <w:tc>
          <w:tcPr>
            <w:tcW w:w="4055" w:type="dxa"/>
            <w:tcBorders>
              <w:top w:val="single" w:sz="4" w:space="0" w:color="000000"/>
              <w:left w:val="single" w:sz="4" w:space="0" w:color="000000"/>
              <w:bottom w:val="single" w:sz="4" w:space="0" w:color="000000"/>
              <w:right w:val="single" w:sz="4" w:space="0" w:color="000000"/>
            </w:tcBorders>
          </w:tcPr>
          <w:p w:rsidR="001C02E0" w:rsidRPr="003B518A" w:rsidRDefault="001C02E0" w:rsidP="001C02E0">
            <w:pPr>
              <w:rPr>
                <w:lang w:val="ru-RU"/>
              </w:rPr>
            </w:pPr>
          </w:p>
        </w:tc>
      </w:tr>
    </w:tbl>
    <w:p w:rsidR="001C02E0" w:rsidRPr="003B518A" w:rsidRDefault="001C02E0" w:rsidP="001C02E0">
      <w:pPr>
        <w:tabs>
          <w:tab w:val="left" w:pos="8746"/>
        </w:tabs>
        <w:spacing w:before="153"/>
        <w:ind w:left="152"/>
        <w:rPr>
          <w:rFonts w:eastAsia="Calibri"/>
          <w:sz w:val="26"/>
          <w:szCs w:val="26"/>
        </w:rPr>
      </w:pPr>
      <w:r w:rsidRPr="003B518A">
        <w:rPr>
          <w:rFonts w:eastAsia="Calibri"/>
          <w:sz w:val="26"/>
          <w:szCs w:val="26"/>
        </w:rPr>
        <w:t>Дополнительная</w:t>
      </w:r>
      <w:r w:rsidRPr="003B518A">
        <w:rPr>
          <w:rFonts w:eastAsia="Calibri"/>
          <w:spacing w:val="-4"/>
          <w:sz w:val="26"/>
          <w:szCs w:val="26"/>
        </w:rPr>
        <w:t xml:space="preserve"> </w:t>
      </w:r>
      <w:r w:rsidRPr="003B518A">
        <w:rPr>
          <w:rFonts w:eastAsia="Calibri"/>
          <w:sz w:val="26"/>
          <w:szCs w:val="26"/>
        </w:rPr>
        <w:t>информация:</w:t>
      </w:r>
      <w:r w:rsidRPr="003B518A">
        <w:rPr>
          <w:rFonts w:eastAsia="Calibri"/>
          <w:sz w:val="26"/>
          <w:szCs w:val="26"/>
          <w:u w:val="single"/>
        </w:rPr>
        <w:tab/>
      </w:r>
      <w:r w:rsidRPr="003B518A">
        <w:rPr>
          <w:rFonts w:eastAsia="Calibri"/>
          <w:sz w:val="26"/>
          <w:szCs w:val="26"/>
        </w:rPr>
        <w:t>.</w:t>
      </w:r>
    </w:p>
    <w:p w:rsidR="001C02E0" w:rsidRPr="003B518A" w:rsidRDefault="001C02E0" w:rsidP="001C02E0">
      <w:pPr>
        <w:spacing w:line="360" w:lineRule="auto"/>
        <w:ind w:right="-1" w:firstLine="708"/>
        <w:jc w:val="both"/>
        <w:rPr>
          <w:rFonts w:eastAsia="Calibri"/>
          <w:sz w:val="26"/>
          <w:szCs w:val="26"/>
        </w:rPr>
      </w:pPr>
      <w:r w:rsidRPr="003B518A">
        <w:rPr>
          <w:rFonts w:eastAsia="Calibri"/>
          <w:sz w:val="26"/>
          <w:szCs w:val="26"/>
        </w:rPr>
        <w:t>Вы</w:t>
      </w:r>
      <w:r w:rsidRPr="003B518A">
        <w:rPr>
          <w:rFonts w:eastAsia="Calibri"/>
          <w:spacing w:val="28"/>
          <w:sz w:val="26"/>
          <w:szCs w:val="26"/>
        </w:rPr>
        <w:t xml:space="preserve"> </w:t>
      </w:r>
      <w:r w:rsidRPr="003B518A">
        <w:rPr>
          <w:rFonts w:eastAsia="Calibri"/>
          <w:sz w:val="26"/>
          <w:szCs w:val="26"/>
        </w:rPr>
        <w:t>вправе</w:t>
      </w:r>
      <w:r w:rsidRPr="003B518A">
        <w:rPr>
          <w:rFonts w:eastAsia="Calibri"/>
          <w:spacing w:val="28"/>
          <w:sz w:val="26"/>
          <w:szCs w:val="26"/>
        </w:rPr>
        <w:t xml:space="preserve"> </w:t>
      </w:r>
      <w:r w:rsidRPr="003B518A">
        <w:rPr>
          <w:rFonts w:eastAsia="Calibri"/>
          <w:sz w:val="26"/>
          <w:szCs w:val="26"/>
        </w:rPr>
        <w:t>повторно</w:t>
      </w:r>
      <w:r w:rsidRPr="003B518A">
        <w:rPr>
          <w:rFonts w:eastAsia="Calibri"/>
          <w:spacing w:val="27"/>
          <w:sz w:val="26"/>
          <w:szCs w:val="26"/>
        </w:rPr>
        <w:t xml:space="preserve"> </w:t>
      </w:r>
      <w:r w:rsidRPr="003B518A">
        <w:rPr>
          <w:rFonts w:eastAsia="Calibri"/>
          <w:sz w:val="26"/>
          <w:szCs w:val="26"/>
        </w:rPr>
        <w:t>обратиться</w:t>
      </w:r>
      <w:r w:rsidRPr="003B518A">
        <w:rPr>
          <w:rFonts w:eastAsia="Calibri"/>
          <w:spacing w:val="26"/>
          <w:sz w:val="26"/>
          <w:szCs w:val="26"/>
        </w:rPr>
        <w:t xml:space="preserve"> </w:t>
      </w:r>
      <w:r w:rsidRPr="003B518A">
        <w:rPr>
          <w:rFonts w:eastAsia="Calibri"/>
          <w:sz w:val="26"/>
          <w:szCs w:val="26"/>
        </w:rPr>
        <w:t>в</w:t>
      </w:r>
      <w:r w:rsidRPr="003B518A">
        <w:rPr>
          <w:rFonts w:eastAsia="Calibri"/>
          <w:spacing w:val="29"/>
          <w:sz w:val="26"/>
          <w:szCs w:val="26"/>
        </w:rPr>
        <w:t xml:space="preserve"> </w:t>
      </w:r>
      <w:r w:rsidRPr="003B518A">
        <w:rPr>
          <w:rFonts w:eastAsia="Calibri"/>
          <w:sz w:val="26"/>
          <w:szCs w:val="26"/>
        </w:rPr>
        <w:t>уполномоченный</w:t>
      </w:r>
      <w:r w:rsidRPr="003B518A">
        <w:rPr>
          <w:rFonts w:eastAsia="Calibri"/>
          <w:spacing w:val="27"/>
          <w:sz w:val="26"/>
          <w:szCs w:val="26"/>
        </w:rPr>
        <w:t xml:space="preserve"> </w:t>
      </w:r>
      <w:r w:rsidRPr="003B518A">
        <w:rPr>
          <w:rFonts w:eastAsia="Calibri"/>
          <w:sz w:val="26"/>
          <w:szCs w:val="26"/>
        </w:rPr>
        <w:t>орган</w:t>
      </w:r>
      <w:r w:rsidRPr="003B518A">
        <w:rPr>
          <w:rFonts w:eastAsia="Calibri"/>
          <w:spacing w:val="28"/>
          <w:sz w:val="26"/>
          <w:szCs w:val="26"/>
        </w:rPr>
        <w:t xml:space="preserve"> </w:t>
      </w:r>
      <w:r w:rsidRPr="003B518A">
        <w:rPr>
          <w:rFonts w:eastAsia="Calibri"/>
          <w:sz w:val="26"/>
          <w:szCs w:val="26"/>
        </w:rPr>
        <w:t>с</w:t>
      </w:r>
      <w:r w:rsidRPr="003B518A">
        <w:rPr>
          <w:rFonts w:eastAsia="Calibri"/>
          <w:spacing w:val="25"/>
          <w:sz w:val="26"/>
          <w:szCs w:val="26"/>
        </w:rPr>
        <w:t xml:space="preserve"> </w:t>
      </w:r>
      <w:r w:rsidRPr="003B518A">
        <w:rPr>
          <w:rFonts w:eastAsia="Calibri"/>
          <w:sz w:val="26"/>
          <w:szCs w:val="26"/>
        </w:rPr>
        <w:t>заявлением</w:t>
      </w:r>
      <w:r w:rsidRPr="003B518A">
        <w:rPr>
          <w:rFonts w:eastAsia="Calibri"/>
          <w:spacing w:val="26"/>
          <w:sz w:val="26"/>
          <w:szCs w:val="26"/>
        </w:rPr>
        <w:t xml:space="preserve"> </w:t>
      </w:r>
      <w:r w:rsidRPr="003B518A">
        <w:rPr>
          <w:rFonts w:eastAsia="Calibri"/>
          <w:sz w:val="26"/>
          <w:szCs w:val="26"/>
        </w:rPr>
        <w:t>о</w:t>
      </w:r>
      <w:r w:rsidRPr="003B518A">
        <w:rPr>
          <w:rFonts w:eastAsia="Calibri"/>
          <w:spacing w:val="26"/>
          <w:sz w:val="26"/>
          <w:szCs w:val="26"/>
        </w:rPr>
        <w:t xml:space="preserve"> </w:t>
      </w:r>
      <w:r w:rsidRPr="003B518A">
        <w:rPr>
          <w:rFonts w:eastAsia="Calibri"/>
          <w:sz w:val="26"/>
          <w:szCs w:val="26"/>
        </w:rPr>
        <w:t>предоставлении</w:t>
      </w:r>
      <w:r w:rsidRPr="003B518A">
        <w:rPr>
          <w:rFonts w:eastAsia="Calibri"/>
          <w:spacing w:val="-57"/>
          <w:sz w:val="26"/>
          <w:szCs w:val="26"/>
        </w:rPr>
        <w:t xml:space="preserve"> </w:t>
      </w:r>
      <w:r w:rsidRPr="003B518A">
        <w:rPr>
          <w:rFonts w:eastAsia="Calibri"/>
          <w:sz w:val="26"/>
          <w:szCs w:val="26"/>
        </w:rPr>
        <w:t>услуги</w:t>
      </w:r>
      <w:r w:rsidRPr="003B518A">
        <w:rPr>
          <w:rFonts w:eastAsia="Calibri"/>
          <w:spacing w:val="-1"/>
          <w:sz w:val="26"/>
          <w:szCs w:val="26"/>
        </w:rPr>
        <w:t xml:space="preserve"> </w:t>
      </w:r>
      <w:r w:rsidRPr="003B518A">
        <w:rPr>
          <w:rFonts w:eastAsia="Calibri"/>
          <w:sz w:val="26"/>
          <w:szCs w:val="26"/>
        </w:rPr>
        <w:t>после</w:t>
      </w:r>
      <w:r w:rsidRPr="003B518A">
        <w:rPr>
          <w:rFonts w:eastAsia="Calibri"/>
          <w:spacing w:val="3"/>
          <w:sz w:val="26"/>
          <w:szCs w:val="26"/>
        </w:rPr>
        <w:t xml:space="preserve"> </w:t>
      </w:r>
      <w:r w:rsidRPr="003B518A">
        <w:rPr>
          <w:rFonts w:eastAsia="Calibri"/>
          <w:sz w:val="26"/>
          <w:szCs w:val="26"/>
        </w:rPr>
        <w:t>устранения</w:t>
      </w:r>
      <w:r w:rsidRPr="003B518A">
        <w:rPr>
          <w:rFonts w:eastAsia="Calibri"/>
          <w:spacing w:val="2"/>
          <w:sz w:val="26"/>
          <w:szCs w:val="26"/>
        </w:rPr>
        <w:t xml:space="preserve"> </w:t>
      </w:r>
      <w:r w:rsidRPr="003B518A">
        <w:rPr>
          <w:rFonts w:eastAsia="Calibri"/>
          <w:sz w:val="26"/>
          <w:szCs w:val="26"/>
        </w:rPr>
        <w:t>указанных нарушений.</w:t>
      </w:r>
    </w:p>
    <w:p w:rsidR="001C02E0" w:rsidRDefault="001C02E0" w:rsidP="001C02E0">
      <w:pPr>
        <w:rPr>
          <w:sz w:val="26"/>
          <w:szCs w:val="26"/>
        </w:rPr>
      </w:pPr>
    </w:p>
    <w:p w:rsidR="001C02E0" w:rsidRDefault="001C02E0" w:rsidP="001C02E0">
      <w:pPr>
        <w:rPr>
          <w:sz w:val="26"/>
          <w:szCs w:val="26"/>
        </w:rPr>
      </w:pPr>
    </w:p>
    <w:p w:rsidR="001C02E0" w:rsidRPr="005359D0" w:rsidRDefault="001C02E0" w:rsidP="001C02E0">
      <w:pPr>
        <w:rPr>
          <w:sz w:val="26"/>
          <w:szCs w:val="26"/>
        </w:rPr>
      </w:pPr>
      <w:r w:rsidRPr="005359D0">
        <w:rPr>
          <w:sz w:val="26"/>
          <w:szCs w:val="26"/>
        </w:rPr>
        <w:t>______________________________           __________________      _________________</w:t>
      </w:r>
    </w:p>
    <w:p w:rsidR="001C02E0" w:rsidRPr="005359D0" w:rsidRDefault="001C02E0" w:rsidP="001C02E0">
      <w:pPr>
        <w:rPr>
          <w:i/>
          <w:szCs w:val="26"/>
        </w:rPr>
      </w:pPr>
      <w:r w:rsidRPr="005359D0">
        <w:rPr>
          <w:i/>
          <w:szCs w:val="26"/>
        </w:rPr>
        <w:t>Должность сотрудника, принявшего решение                       подпись/ сведения                                 ФИО</w:t>
      </w:r>
    </w:p>
    <w:p w:rsidR="001C02E0" w:rsidRPr="005359D0" w:rsidRDefault="001C02E0" w:rsidP="001C02E0">
      <w:pPr>
        <w:rPr>
          <w:i/>
          <w:szCs w:val="26"/>
        </w:rPr>
      </w:pPr>
      <w:r w:rsidRPr="005359D0">
        <w:rPr>
          <w:i/>
          <w:szCs w:val="26"/>
        </w:rPr>
        <w:t xml:space="preserve">                                                                                               об электронной подписи </w:t>
      </w:r>
    </w:p>
    <w:p w:rsidR="001C02E0" w:rsidRDefault="001C02E0" w:rsidP="001C02E0">
      <w:pPr>
        <w:pStyle w:val="ac"/>
        <w:rPr>
          <w:b/>
          <w:sz w:val="20"/>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p w:rsidR="001C02E0" w:rsidRDefault="001C02E0" w:rsidP="001C02E0">
      <w:pPr>
        <w:spacing w:before="135"/>
        <w:ind w:right="413"/>
        <w:jc w:val="both"/>
        <w:rPr>
          <w:sz w:val="26"/>
          <w:szCs w:val="26"/>
          <w:lang w:val="en-US"/>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1C02E0" w:rsidRPr="00B34FAC" w:rsidTr="001C02E0">
        <w:tc>
          <w:tcPr>
            <w:tcW w:w="4979" w:type="dxa"/>
          </w:tcPr>
          <w:p w:rsidR="001C02E0" w:rsidRPr="00FC7148" w:rsidRDefault="001C02E0" w:rsidP="001C02E0">
            <w:pPr>
              <w:pStyle w:val="4"/>
              <w:spacing w:before="89"/>
              <w:ind w:right="245"/>
              <w:jc w:val="both"/>
              <w:outlineLvl w:val="3"/>
              <w:rPr>
                <w:rFonts w:ascii="Times New Roman" w:hAnsi="Times New Roman" w:cs="Times New Roman"/>
                <w:b w:val="0"/>
                <w:i w:val="0"/>
                <w:color w:val="auto"/>
              </w:rPr>
            </w:pPr>
            <w:r w:rsidRPr="00FC7148">
              <w:rPr>
                <w:rFonts w:ascii="Times New Roman" w:hAnsi="Times New Roman" w:cs="Times New Roman"/>
                <w:b w:val="0"/>
                <w:i w:val="0"/>
                <w:color w:val="auto"/>
                <w:sz w:val="26"/>
                <w:szCs w:val="26"/>
              </w:rPr>
              <w:t>ФОРМА</w:t>
            </w:r>
          </w:p>
        </w:tc>
        <w:tc>
          <w:tcPr>
            <w:tcW w:w="4643" w:type="dxa"/>
          </w:tcPr>
          <w:p w:rsidR="001C02E0" w:rsidRPr="00FC7148" w:rsidRDefault="001C02E0" w:rsidP="001C02E0">
            <w:pPr>
              <w:pStyle w:val="4"/>
              <w:ind w:left="176" w:right="-1"/>
              <w:jc w:val="center"/>
              <w:outlineLvl w:val="3"/>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Приложение № 5</w:t>
            </w:r>
          </w:p>
          <w:p w:rsidR="001C02E0" w:rsidRPr="00FC7148" w:rsidRDefault="001C02E0" w:rsidP="001C02E0">
            <w:pPr>
              <w:pStyle w:val="4"/>
              <w:ind w:left="176" w:right="245"/>
              <w:jc w:val="center"/>
              <w:outlineLvl w:val="3"/>
              <w:rPr>
                <w:rFonts w:ascii="Times New Roman" w:hAnsi="Times New Roman" w:cs="Times New Roman"/>
                <w:b w:val="0"/>
                <w:i w:val="0"/>
                <w:color w:val="auto"/>
                <w:sz w:val="26"/>
                <w:szCs w:val="26"/>
              </w:rPr>
            </w:pPr>
          </w:p>
          <w:p w:rsidR="001C02E0" w:rsidRPr="00FC7148" w:rsidRDefault="001C02E0" w:rsidP="001C02E0">
            <w:pPr>
              <w:pStyle w:val="4"/>
              <w:spacing w:before="89"/>
              <w:ind w:left="176" w:right="140"/>
              <w:jc w:val="center"/>
              <w:outlineLvl w:val="3"/>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к административному регламенту по предоставлению муниципальной услуги «Присвоение квалификационных категорий судьям», утвержденному постановлением администрации Находкинского городского округа</w:t>
            </w:r>
          </w:p>
          <w:p w:rsidR="001C02E0" w:rsidRPr="00FC7148" w:rsidRDefault="001C02E0" w:rsidP="001C02E0">
            <w:pPr>
              <w:pStyle w:val="4"/>
              <w:spacing w:before="89"/>
              <w:ind w:right="245"/>
              <w:jc w:val="both"/>
              <w:outlineLvl w:val="3"/>
              <w:rPr>
                <w:rFonts w:ascii="Times New Roman" w:hAnsi="Times New Roman" w:cs="Times New Roman"/>
                <w:b w:val="0"/>
                <w:i w:val="0"/>
                <w:color w:val="auto"/>
              </w:rPr>
            </w:pPr>
          </w:p>
        </w:tc>
      </w:tr>
    </w:tbl>
    <w:p w:rsidR="001C02E0" w:rsidRPr="003A544C" w:rsidRDefault="001C02E0" w:rsidP="001C02E0">
      <w:pPr>
        <w:pStyle w:val="ac"/>
        <w:ind w:right="-2" w:firstLine="708"/>
        <w:jc w:val="both"/>
        <w:rPr>
          <w:sz w:val="26"/>
          <w:szCs w:val="26"/>
        </w:rPr>
      </w:pPr>
    </w:p>
    <w:p w:rsidR="001C02E0" w:rsidRDefault="001C02E0" w:rsidP="001C02E0">
      <w:pPr>
        <w:ind w:right="413"/>
        <w:jc w:val="center"/>
        <w:rPr>
          <w:b/>
          <w:sz w:val="26"/>
          <w:szCs w:val="26"/>
        </w:rPr>
      </w:pPr>
      <w:r>
        <w:rPr>
          <w:b/>
          <w:sz w:val="26"/>
          <w:szCs w:val="26"/>
        </w:rPr>
        <w:t>ЗАЯВЛЕНИЕ</w:t>
      </w:r>
    </w:p>
    <w:p w:rsidR="001C02E0" w:rsidRPr="00CE5FB4" w:rsidRDefault="001C02E0" w:rsidP="001C02E0">
      <w:pPr>
        <w:ind w:right="413"/>
        <w:jc w:val="center"/>
        <w:rPr>
          <w:sz w:val="26"/>
          <w:szCs w:val="26"/>
        </w:rPr>
      </w:pPr>
      <w:r w:rsidRPr="00CE5FB4">
        <w:rPr>
          <w:spacing w:val="-3"/>
          <w:sz w:val="26"/>
          <w:szCs w:val="26"/>
        </w:rPr>
        <w:t xml:space="preserve"> </w:t>
      </w:r>
      <w:r w:rsidRPr="00CE5FB4">
        <w:rPr>
          <w:sz w:val="26"/>
          <w:szCs w:val="26"/>
        </w:rPr>
        <w:t>о</w:t>
      </w:r>
      <w:r w:rsidRPr="00CE5FB4">
        <w:rPr>
          <w:spacing w:val="-4"/>
          <w:sz w:val="26"/>
          <w:szCs w:val="26"/>
        </w:rPr>
        <w:t xml:space="preserve"> </w:t>
      </w:r>
      <w:r w:rsidRPr="00CE5FB4">
        <w:rPr>
          <w:sz w:val="26"/>
          <w:szCs w:val="26"/>
        </w:rPr>
        <w:t>предоставлении</w:t>
      </w:r>
      <w:r w:rsidRPr="00CE5FB4">
        <w:rPr>
          <w:spacing w:val="-3"/>
          <w:sz w:val="26"/>
          <w:szCs w:val="26"/>
        </w:rPr>
        <w:t xml:space="preserve"> </w:t>
      </w:r>
      <w:r w:rsidRPr="00CE5FB4">
        <w:rPr>
          <w:sz w:val="26"/>
          <w:szCs w:val="26"/>
        </w:rPr>
        <w:t>муниципальной</w:t>
      </w:r>
      <w:r w:rsidRPr="00CE5FB4">
        <w:rPr>
          <w:spacing w:val="-3"/>
          <w:sz w:val="26"/>
          <w:szCs w:val="26"/>
        </w:rPr>
        <w:t xml:space="preserve"> </w:t>
      </w:r>
      <w:r w:rsidRPr="00CE5FB4">
        <w:rPr>
          <w:sz w:val="26"/>
          <w:szCs w:val="26"/>
        </w:rPr>
        <w:t>услуги</w:t>
      </w:r>
    </w:p>
    <w:p w:rsidR="001C02E0" w:rsidRDefault="001C02E0" w:rsidP="001C02E0">
      <w:pPr>
        <w:tabs>
          <w:tab w:val="left" w:pos="10476"/>
        </w:tabs>
        <w:ind w:right="-1"/>
        <w:rPr>
          <w:sz w:val="24"/>
        </w:rPr>
      </w:pPr>
    </w:p>
    <w:p w:rsidR="001C02E0" w:rsidRPr="00071B05" w:rsidRDefault="001C02E0" w:rsidP="001C02E0">
      <w:pPr>
        <w:tabs>
          <w:tab w:val="left" w:pos="10476"/>
        </w:tabs>
        <w:ind w:right="-1"/>
        <w:rPr>
          <w:sz w:val="26"/>
          <w:szCs w:val="26"/>
          <w:u w:val="single"/>
        </w:rPr>
      </w:pPr>
      <w:r w:rsidRPr="00071B05">
        <w:rPr>
          <w:noProof/>
          <w:sz w:val="26"/>
          <w:szCs w:val="26"/>
        </w:rPr>
        <mc:AlternateContent>
          <mc:Choice Requires="wps">
            <w:drawing>
              <wp:anchor distT="0" distB="0" distL="114300" distR="114300" simplePos="0" relativeHeight="251670528" behindDoc="0" locked="0" layoutInCell="1" allowOverlap="1" wp14:anchorId="0B555762" wp14:editId="6405FA1B">
                <wp:simplePos x="0" y="0"/>
                <wp:positionH relativeFrom="column">
                  <wp:posOffset>430613</wp:posOffset>
                </wp:positionH>
                <wp:positionV relativeFrom="paragraph">
                  <wp:posOffset>145387</wp:posOffset>
                </wp:positionV>
                <wp:extent cx="5701085" cy="0"/>
                <wp:effectExtent l="0" t="0" r="13970" b="1905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5701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1.45pt" to="482.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" strokecolor="black [3040]"/>
            </w:pict>
          </mc:Fallback>
        </mc:AlternateContent>
      </w:r>
      <w:r w:rsidRPr="00071B05">
        <w:rPr>
          <w:sz w:val="26"/>
          <w:szCs w:val="26"/>
        </w:rPr>
        <w:t xml:space="preserve">кому: </w:t>
      </w:r>
      <w:r w:rsidRPr="00071B05">
        <w:rPr>
          <w:spacing w:val="15"/>
          <w:sz w:val="26"/>
          <w:szCs w:val="26"/>
        </w:rPr>
        <w:t xml:space="preserve"> </w:t>
      </w:r>
      <w:r w:rsidRPr="00071B05">
        <w:rPr>
          <w:sz w:val="26"/>
          <w:szCs w:val="26"/>
          <w:u w:val="single"/>
        </w:rPr>
        <w:t xml:space="preserve"> </w:t>
      </w:r>
    </w:p>
    <w:p w:rsidR="001C02E0" w:rsidRPr="00071B05" w:rsidRDefault="001C02E0" w:rsidP="001C02E0">
      <w:pPr>
        <w:tabs>
          <w:tab w:val="left" w:pos="10476"/>
        </w:tabs>
        <w:ind w:right="-1"/>
        <w:jc w:val="center"/>
      </w:pPr>
      <w:r w:rsidRPr="00071B05">
        <w:t>(</w:t>
      </w:r>
      <w:r w:rsidRPr="00071B05">
        <w:rPr>
          <w:i/>
        </w:rPr>
        <w:t>наименование уполномоченного органа местного</w:t>
      </w:r>
      <w:r w:rsidRPr="00071B05">
        <w:rPr>
          <w:i/>
          <w:spacing w:val="1"/>
        </w:rPr>
        <w:t xml:space="preserve"> </w:t>
      </w:r>
      <w:r w:rsidRPr="00071B05">
        <w:rPr>
          <w:i/>
        </w:rPr>
        <w:t>самоуправления</w:t>
      </w:r>
      <w:r w:rsidRPr="00071B05">
        <w:t>)</w:t>
      </w:r>
    </w:p>
    <w:p w:rsidR="001C02E0" w:rsidRPr="00071B05" w:rsidRDefault="001C02E0" w:rsidP="001C02E0">
      <w:pPr>
        <w:spacing w:before="9"/>
        <w:ind w:right="-1"/>
        <w:rPr>
          <w:sz w:val="26"/>
          <w:szCs w:val="26"/>
        </w:rPr>
      </w:pPr>
      <w:r w:rsidRPr="00071B05">
        <w:rPr>
          <w:sz w:val="26"/>
          <w:szCs w:val="26"/>
        </w:rPr>
        <w:t>от кого:</w:t>
      </w:r>
    </w:p>
    <w:p w:rsidR="001C02E0" w:rsidRPr="003A544C" w:rsidRDefault="001C02E0" w:rsidP="001C02E0">
      <w:pPr>
        <w:pStyle w:val="ac"/>
        <w:spacing w:before="8"/>
        <w:ind w:right="-1"/>
        <w:rPr>
          <w:sz w:val="19"/>
        </w:rPr>
      </w:pPr>
      <w:r w:rsidRPr="003A544C">
        <w:rPr>
          <w:noProof/>
          <w:lang w:eastAsia="ru-RU"/>
        </w:rPr>
        <mc:AlternateContent>
          <mc:Choice Requires="wps">
            <w:drawing>
              <wp:anchor distT="0" distB="0" distL="0" distR="0" simplePos="0" relativeHeight="251665408" behindDoc="1" locked="0" layoutInCell="1" allowOverlap="1" wp14:anchorId="5458BDCA" wp14:editId="6B75E25F">
                <wp:simplePos x="0" y="0"/>
                <wp:positionH relativeFrom="page">
                  <wp:posOffset>1080770</wp:posOffset>
                </wp:positionH>
                <wp:positionV relativeFrom="paragraph">
                  <wp:posOffset>157480</wp:posOffset>
                </wp:positionV>
                <wp:extent cx="6130290" cy="45085"/>
                <wp:effectExtent l="0" t="0" r="22860" b="0"/>
                <wp:wrapTopAndBottom/>
                <wp:docPr id="54" name="Полилиния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45085"/>
                        </a:xfrm>
                        <a:custGeom>
                          <a:avLst/>
                          <a:gdLst>
                            <a:gd name="T0" fmla="+- 0 852 852"/>
                            <a:gd name="T1" fmla="*/ T0 w 9360"/>
                            <a:gd name="T2" fmla="+- 0 10212 852"/>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4" o:spid="_x0000_s1026" style="position:absolute;margin-left:85.1pt;margin-top:12.4pt;width:482.7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" path="m,l9360,e" filled="f" strokeweight=".48pt">
                <v:path arrowok="t" o:connecttype="custom" o:connectlocs="0,0;6130290,0" o:connectangles="0,0"/>
                <w10:wrap type="topAndBottom" anchorx="page"/>
              </v:shape>
            </w:pict>
          </mc:Fallback>
        </mc:AlternateContent>
      </w:r>
    </w:p>
    <w:p w:rsidR="001C02E0" w:rsidRPr="00071B05" w:rsidRDefault="001C02E0" w:rsidP="001C02E0">
      <w:pPr>
        <w:ind w:right="-1"/>
        <w:jc w:val="center"/>
        <w:rPr>
          <w:i/>
        </w:rPr>
      </w:pPr>
      <w:r w:rsidRPr="00071B05">
        <w:rPr>
          <w:i/>
        </w:rPr>
        <w:t>(полное</w:t>
      </w:r>
      <w:r w:rsidRPr="00071B05">
        <w:rPr>
          <w:i/>
          <w:spacing w:val="-3"/>
        </w:rPr>
        <w:t xml:space="preserve"> </w:t>
      </w:r>
      <w:r w:rsidRPr="00071B05">
        <w:rPr>
          <w:i/>
        </w:rPr>
        <w:t>наименование,</w:t>
      </w:r>
      <w:r w:rsidRPr="00071B05">
        <w:rPr>
          <w:i/>
          <w:spacing w:val="-3"/>
        </w:rPr>
        <w:t xml:space="preserve"> </w:t>
      </w:r>
      <w:r w:rsidRPr="00071B05">
        <w:rPr>
          <w:i/>
        </w:rPr>
        <w:t>ИНН,</w:t>
      </w:r>
      <w:r w:rsidRPr="00071B05">
        <w:rPr>
          <w:i/>
          <w:spacing w:val="-5"/>
        </w:rPr>
        <w:t xml:space="preserve"> </w:t>
      </w:r>
      <w:r w:rsidRPr="00071B05">
        <w:rPr>
          <w:i/>
        </w:rPr>
        <w:t>ОГРН</w:t>
      </w:r>
      <w:r w:rsidRPr="00071B05">
        <w:rPr>
          <w:i/>
          <w:spacing w:val="-4"/>
        </w:rPr>
        <w:t xml:space="preserve"> </w:t>
      </w:r>
      <w:r w:rsidRPr="00071B05">
        <w:rPr>
          <w:i/>
        </w:rPr>
        <w:t>юридического</w:t>
      </w:r>
      <w:r w:rsidRPr="00071B05">
        <w:rPr>
          <w:i/>
          <w:spacing w:val="-3"/>
        </w:rPr>
        <w:t xml:space="preserve"> </w:t>
      </w:r>
      <w:r w:rsidRPr="00071B05">
        <w:rPr>
          <w:i/>
        </w:rPr>
        <w:t>лица)</w:t>
      </w:r>
    </w:p>
    <w:p w:rsidR="001C02E0" w:rsidRPr="003A544C" w:rsidRDefault="001C02E0" w:rsidP="001C02E0">
      <w:pPr>
        <w:pStyle w:val="ac"/>
        <w:ind w:right="-1"/>
        <w:rPr>
          <w:i/>
          <w:sz w:val="20"/>
        </w:rPr>
      </w:pPr>
    </w:p>
    <w:p w:rsidR="001C02E0" w:rsidRPr="003A544C" w:rsidRDefault="001C02E0" w:rsidP="001C02E0">
      <w:pPr>
        <w:pStyle w:val="ac"/>
        <w:spacing w:before="3"/>
        <w:ind w:right="-1"/>
        <w:rPr>
          <w:i/>
          <w:sz w:val="12"/>
        </w:rPr>
      </w:pPr>
      <w:r w:rsidRPr="003A544C">
        <w:rPr>
          <w:noProof/>
          <w:lang w:eastAsia="ru-RU"/>
        </w:rPr>
        <mc:AlternateContent>
          <mc:Choice Requires="wps">
            <w:drawing>
              <wp:anchor distT="0" distB="0" distL="0" distR="0" simplePos="0" relativeHeight="251666432" behindDoc="1" locked="0" layoutInCell="1" allowOverlap="1" wp14:anchorId="247A373F" wp14:editId="7FA6328A">
                <wp:simplePos x="0" y="0"/>
                <wp:positionH relativeFrom="page">
                  <wp:posOffset>1076325</wp:posOffset>
                </wp:positionH>
                <wp:positionV relativeFrom="paragraph">
                  <wp:posOffset>118110</wp:posOffset>
                </wp:positionV>
                <wp:extent cx="5943600" cy="1270"/>
                <wp:effectExtent l="0" t="0" r="0" b="0"/>
                <wp:wrapTopAndBottom/>
                <wp:docPr id="51" name="Полилиния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1" o:spid="_x0000_s1026" style="position:absolute;margin-left:84.75pt;margin-top:9.3pt;width: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" path="m,l9360,e" filled="f" strokeweight=".48pt">
                <v:path arrowok="t" o:connecttype="custom" o:connectlocs="0,0;5943600,0" o:connectangles="0,0"/>
                <w10:wrap type="topAndBottom" anchorx="page"/>
              </v:shape>
            </w:pict>
          </mc:Fallback>
        </mc:AlternateContent>
      </w:r>
    </w:p>
    <w:p w:rsidR="001C02E0" w:rsidRPr="00071B05" w:rsidRDefault="001C02E0" w:rsidP="001C02E0">
      <w:pPr>
        <w:ind w:right="-1"/>
        <w:jc w:val="center"/>
        <w:rPr>
          <w:i/>
        </w:rPr>
      </w:pPr>
      <w:r w:rsidRPr="00071B05">
        <w:rPr>
          <w:i/>
        </w:rPr>
        <w:t>(контактный</w:t>
      </w:r>
      <w:r w:rsidRPr="00071B05">
        <w:rPr>
          <w:i/>
          <w:spacing w:val="-5"/>
        </w:rPr>
        <w:t xml:space="preserve"> </w:t>
      </w:r>
      <w:r w:rsidRPr="00071B05">
        <w:rPr>
          <w:i/>
        </w:rPr>
        <w:t>телефон,</w:t>
      </w:r>
      <w:r w:rsidRPr="00071B05">
        <w:rPr>
          <w:i/>
          <w:spacing w:val="-2"/>
        </w:rPr>
        <w:t xml:space="preserve"> </w:t>
      </w:r>
      <w:r w:rsidRPr="00071B05">
        <w:rPr>
          <w:i/>
        </w:rPr>
        <w:t>электронная</w:t>
      </w:r>
      <w:r w:rsidRPr="00071B05">
        <w:rPr>
          <w:i/>
          <w:spacing w:val="-6"/>
        </w:rPr>
        <w:t xml:space="preserve"> </w:t>
      </w:r>
      <w:r w:rsidRPr="00071B05">
        <w:rPr>
          <w:i/>
        </w:rPr>
        <w:t>почта,</w:t>
      </w:r>
      <w:r w:rsidRPr="00071B05">
        <w:rPr>
          <w:i/>
          <w:spacing w:val="-5"/>
        </w:rPr>
        <w:t xml:space="preserve"> </w:t>
      </w:r>
      <w:r w:rsidRPr="00071B05">
        <w:rPr>
          <w:i/>
        </w:rPr>
        <w:t>почтовый</w:t>
      </w:r>
      <w:r w:rsidRPr="00071B05">
        <w:rPr>
          <w:i/>
          <w:spacing w:val="-5"/>
        </w:rPr>
        <w:t xml:space="preserve"> </w:t>
      </w:r>
      <w:r w:rsidRPr="00071B05">
        <w:rPr>
          <w:i/>
        </w:rPr>
        <w:t>адрес)</w:t>
      </w:r>
    </w:p>
    <w:p w:rsidR="001C02E0" w:rsidRPr="00071B05" w:rsidRDefault="001C02E0" w:rsidP="001C02E0">
      <w:pPr>
        <w:pStyle w:val="ac"/>
        <w:ind w:right="-1"/>
        <w:rPr>
          <w:i/>
          <w:sz w:val="20"/>
          <w:szCs w:val="20"/>
        </w:rPr>
      </w:pPr>
    </w:p>
    <w:p w:rsidR="001C02E0" w:rsidRPr="003A544C" w:rsidRDefault="001C02E0" w:rsidP="001C02E0">
      <w:pPr>
        <w:pStyle w:val="ac"/>
        <w:spacing w:before="3"/>
        <w:ind w:right="-1"/>
        <w:rPr>
          <w:i/>
          <w:sz w:val="12"/>
        </w:rPr>
      </w:pPr>
    </w:p>
    <w:p w:rsidR="001C02E0" w:rsidRPr="00071B05" w:rsidRDefault="001C02E0" w:rsidP="001C02E0">
      <w:pPr>
        <w:ind w:right="-1"/>
        <w:jc w:val="center"/>
        <w:rPr>
          <w:i/>
        </w:rPr>
      </w:pPr>
      <w:r w:rsidRPr="00071B05">
        <w:rPr>
          <w:noProof/>
        </w:rPr>
        <mc:AlternateContent>
          <mc:Choice Requires="wps">
            <w:drawing>
              <wp:anchor distT="0" distB="0" distL="0" distR="0" simplePos="0" relativeHeight="251667456" behindDoc="1" locked="0" layoutInCell="1" allowOverlap="1" wp14:anchorId="25EDE35A" wp14:editId="3237BA0E">
                <wp:simplePos x="0" y="0"/>
                <wp:positionH relativeFrom="page">
                  <wp:posOffset>1131570</wp:posOffset>
                </wp:positionH>
                <wp:positionV relativeFrom="paragraph">
                  <wp:posOffset>12065</wp:posOffset>
                </wp:positionV>
                <wp:extent cx="5944870" cy="1270"/>
                <wp:effectExtent l="0" t="0" r="17780" b="17780"/>
                <wp:wrapTopAndBottom/>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695 1695"/>
                            <a:gd name="T1" fmla="*/ T0 w 9362"/>
                            <a:gd name="T2" fmla="+- 0 11056 1695"/>
                            <a:gd name="T3" fmla="*/ T2 w 9362"/>
                          </a:gdLst>
                          <a:ahLst/>
                          <a:cxnLst>
                            <a:cxn ang="0">
                              <a:pos x="T1" y="0"/>
                            </a:cxn>
                            <a:cxn ang="0">
                              <a:pos x="T3" y="0"/>
                            </a:cxn>
                          </a:cxnLst>
                          <a:rect l="0" t="0" r="r" b="b"/>
                          <a:pathLst>
                            <a:path w="9362">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0" o:spid="_x0000_s1026" style="position:absolute;margin-left:89.1pt;margin-top:.95pt;width:468.1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" path="m,l9361,e" filled="f" strokeweight=".48pt">
                <v:path arrowok="t" o:connecttype="custom" o:connectlocs="0,0;5944235,0" o:connectangles="0,0"/>
                <w10:wrap type="topAndBottom" anchorx="page"/>
              </v:shape>
            </w:pict>
          </mc:Fallback>
        </mc:AlternateContent>
      </w:r>
      <w:proofErr w:type="gramStart"/>
      <w:r w:rsidRPr="00071B05">
        <w:rPr>
          <w:i/>
        </w:rPr>
        <w:t>(фамилия,</w:t>
      </w:r>
      <w:r w:rsidRPr="00071B05">
        <w:rPr>
          <w:i/>
          <w:spacing w:val="-5"/>
        </w:rPr>
        <w:t xml:space="preserve"> </w:t>
      </w:r>
      <w:r w:rsidRPr="00071B05">
        <w:rPr>
          <w:i/>
        </w:rPr>
        <w:t>имя,</w:t>
      </w:r>
      <w:r w:rsidRPr="00071B05">
        <w:rPr>
          <w:i/>
          <w:spacing w:val="-4"/>
        </w:rPr>
        <w:t xml:space="preserve"> </w:t>
      </w:r>
      <w:r w:rsidRPr="00071B05">
        <w:rPr>
          <w:i/>
        </w:rPr>
        <w:t>отчество</w:t>
      </w:r>
      <w:r w:rsidRPr="00071B05">
        <w:rPr>
          <w:i/>
          <w:spacing w:val="-3"/>
        </w:rPr>
        <w:t xml:space="preserve"> </w:t>
      </w:r>
      <w:r w:rsidRPr="00071B05">
        <w:rPr>
          <w:i/>
        </w:rPr>
        <w:t>(последнее</w:t>
      </w:r>
      <w:r w:rsidRPr="00071B05">
        <w:rPr>
          <w:i/>
          <w:spacing w:val="1"/>
        </w:rPr>
        <w:t xml:space="preserve"> </w:t>
      </w:r>
      <w:r w:rsidRPr="00071B05">
        <w:rPr>
          <w:i/>
        </w:rPr>
        <w:t>-</w:t>
      </w:r>
      <w:r w:rsidRPr="00071B05">
        <w:rPr>
          <w:i/>
          <w:spacing w:val="-6"/>
        </w:rPr>
        <w:t xml:space="preserve"> </w:t>
      </w:r>
      <w:r w:rsidRPr="00071B05">
        <w:rPr>
          <w:i/>
        </w:rPr>
        <w:t>при</w:t>
      </w:r>
      <w:r w:rsidRPr="00071B05">
        <w:rPr>
          <w:i/>
          <w:spacing w:val="-1"/>
        </w:rPr>
        <w:t xml:space="preserve"> </w:t>
      </w:r>
      <w:r w:rsidRPr="00071B05">
        <w:rPr>
          <w:i/>
        </w:rPr>
        <w:t>наличии),</w:t>
      </w:r>
      <w:proofErr w:type="gramEnd"/>
    </w:p>
    <w:p w:rsidR="001C02E0" w:rsidRPr="003A544C" w:rsidRDefault="001C02E0" w:rsidP="001C02E0">
      <w:pPr>
        <w:pStyle w:val="ac"/>
        <w:ind w:right="-1"/>
        <w:rPr>
          <w:i/>
          <w:sz w:val="20"/>
        </w:rPr>
      </w:pPr>
    </w:p>
    <w:p w:rsidR="001C02E0" w:rsidRPr="003A544C" w:rsidRDefault="001C02E0" w:rsidP="001C02E0">
      <w:pPr>
        <w:pStyle w:val="ac"/>
        <w:spacing w:before="3"/>
        <w:ind w:right="-1"/>
        <w:rPr>
          <w:i/>
          <w:sz w:val="12"/>
        </w:rPr>
      </w:pPr>
      <w:r w:rsidRPr="003A544C">
        <w:rPr>
          <w:noProof/>
          <w:lang w:eastAsia="ru-RU"/>
        </w:rPr>
        <mc:AlternateContent>
          <mc:Choice Requires="wps">
            <w:drawing>
              <wp:anchor distT="0" distB="0" distL="0" distR="0" simplePos="0" relativeHeight="251668480" behindDoc="1" locked="0" layoutInCell="1" allowOverlap="1" wp14:anchorId="1EE97412" wp14:editId="7D1686DD">
                <wp:simplePos x="0" y="0"/>
                <wp:positionH relativeFrom="page">
                  <wp:posOffset>1076325</wp:posOffset>
                </wp:positionH>
                <wp:positionV relativeFrom="paragraph">
                  <wp:posOffset>118110</wp:posOffset>
                </wp:positionV>
                <wp:extent cx="5943600" cy="1270"/>
                <wp:effectExtent l="0" t="0" r="0" b="0"/>
                <wp:wrapTopAndBottom/>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9" o:spid="_x0000_s1026" style="position:absolute;margin-left:84.75pt;margin-top:9.3pt;width:46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" path="m,l9360,e" filled="f" strokeweight=".17356mm">
                <v:path arrowok="t" o:connecttype="custom" o:connectlocs="0,0;5943600,0" o:connectangles="0,0"/>
                <w10:wrap type="topAndBottom" anchorx="page"/>
              </v:shape>
            </w:pict>
          </mc:Fallback>
        </mc:AlternateContent>
      </w:r>
    </w:p>
    <w:p w:rsidR="001C02E0" w:rsidRPr="00071B05" w:rsidRDefault="001C02E0" w:rsidP="001C02E0">
      <w:pPr>
        <w:ind w:right="-1"/>
        <w:jc w:val="center"/>
        <w:rPr>
          <w:i/>
        </w:rPr>
      </w:pPr>
      <w:r>
        <w:rPr>
          <w:i/>
        </w:rPr>
        <w:t>(</w:t>
      </w:r>
      <w:r w:rsidRPr="00071B05">
        <w:rPr>
          <w:i/>
        </w:rPr>
        <w:t>данные</w:t>
      </w:r>
      <w:r w:rsidRPr="00071B05">
        <w:rPr>
          <w:i/>
          <w:spacing w:val="-7"/>
        </w:rPr>
        <w:t xml:space="preserve"> </w:t>
      </w:r>
      <w:r w:rsidRPr="00071B05">
        <w:rPr>
          <w:i/>
        </w:rPr>
        <w:t>документа,</w:t>
      </w:r>
      <w:r w:rsidRPr="00071B05">
        <w:rPr>
          <w:i/>
          <w:spacing w:val="-7"/>
        </w:rPr>
        <w:t xml:space="preserve"> </w:t>
      </w:r>
      <w:r w:rsidRPr="00071B05">
        <w:rPr>
          <w:i/>
        </w:rPr>
        <w:t>удостоверяющего</w:t>
      </w:r>
      <w:r w:rsidRPr="00071B05">
        <w:rPr>
          <w:i/>
          <w:spacing w:val="-4"/>
        </w:rPr>
        <w:t xml:space="preserve"> </w:t>
      </w:r>
      <w:r w:rsidRPr="00071B05">
        <w:rPr>
          <w:i/>
        </w:rPr>
        <w:t>личность,</w:t>
      </w:r>
      <w:r w:rsidRPr="00071B05">
        <w:rPr>
          <w:i/>
          <w:spacing w:val="-4"/>
        </w:rPr>
        <w:t xml:space="preserve"> </w:t>
      </w:r>
      <w:r w:rsidRPr="00071B05">
        <w:rPr>
          <w:i/>
        </w:rPr>
        <w:t>контактный</w:t>
      </w:r>
      <w:r w:rsidRPr="00071B05">
        <w:rPr>
          <w:i/>
          <w:spacing w:val="-4"/>
        </w:rPr>
        <w:t xml:space="preserve"> </w:t>
      </w:r>
      <w:r w:rsidRPr="00071B05">
        <w:rPr>
          <w:i/>
        </w:rPr>
        <w:t>телефон,</w:t>
      </w:r>
      <w:r w:rsidRPr="00071B05">
        <w:rPr>
          <w:i/>
          <w:spacing w:val="-7"/>
        </w:rPr>
        <w:t xml:space="preserve"> </w:t>
      </w:r>
      <w:r w:rsidRPr="00071B05">
        <w:rPr>
          <w:i/>
        </w:rPr>
        <w:t>адрес</w:t>
      </w:r>
      <w:r w:rsidRPr="00071B05">
        <w:rPr>
          <w:i/>
          <w:spacing w:val="-4"/>
        </w:rPr>
        <w:t xml:space="preserve"> </w:t>
      </w:r>
      <w:r w:rsidRPr="00071B05">
        <w:rPr>
          <w:i/>
        </w:rPr>
        <w:t>электронной</w:t>
      </w:r>
      <w:r w:rsidRPr="00071B05">
        <w:rPr>
          <w:i/>
          <w:spacing w:val="-6"/>
        </w:rPr>
        <w:t xml:space="preserve"> </w:t>
      </w:r>
      <w:r w:rsidRPr="00071B05">
        <w:rPr>
          <w:i/>
        </w:rPr>
        <w:t>почты</w:t>
      </w:r>
      <w:r w:rsidRPr="00071B05">
        <w:rPr>
          <w:i/>
          <w:spacing w:val="-6"/>
        </w:rPr>
        <w:t xml:space="preserve"> </w:t>
      </w:r>
      <w:r w:rsidRPr="00071B05">
        <w:rPr>
          <w:i/>
        </w:rPr>
        <w:t>уполномоченного</w:t>
      </w:r>
      <w:r w:rsidRPr="00071B05">
        <w:rPr>
          <w:i/>
          <w:spacing w:val="-4"/>
        </w:rPr>
        <w:t xml:space="preserve"> </w:t>
      </w:r>
      <w:r w:rsidRPr="00071B05">
        <w:rPr>
          <w:i/>
        </w:rPr>
        <w:t>лица)</w:t>
      </w:r>
    </w:p>
    <w:p w:rsidR="001C02E0" w:rsidRPr="003A544C" w:rsidRDefault="001C02E0" w:rsidP="001C02E0">
      <w:pPr>
        <w:pStyle w:val="ac"/>
        <w:spacing w:before="1"/>
        <w:ind w:right="-1"/>
        <w:rPr>
          <w:i/>
          <w:sz w:val="29"/>
        </w:rPr>
      </w:pPr>
      <w:r w:rsidRPr="003A544C">
        <w:rPr>
          <w:noProof/>
          <w:lang w:eastAsia="ru-RU"/>
        </w:rPr>
        <mc:AlternateContent>
          <mc:Choice Requires="wps">
            <w:drawing>
              <wp:anchor distT="0" distB="0" distL="0" distR="0" simplePos="0" relativeHeight="251669504" behindDoc="1" locked="0" layoutInCell="1" allowOverlap="1" wp14:anchorId="6440D28E" wp14:editId="25DA7E9C">
                <wp:simplePos x="0" y="0"/>
                <wp:positionH relativeFrom="page">
                  <wp:posOffset>1076325</wp:posOffset>
                </wp:positionH>
                <wp:positionV relativeFrom="paragraph">
                  <wp:posOffset>242570</wp:posOffset>
                </wp:positionV>
                <wp:extent cx="5943600" cy="1270"/>
                <wp:effectExtent l="0" t="0" r="0" b="0"/>
                <wp:wrapTopAndBottom/>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95 1695"/>
                            <a:gd name="T1" fmla="*/ T0 w 9360"/>
                            <a:gd name="T2" fmla="+- 0 11055 1695"/>
                            <a:gd name="T3" fmla="*/ T2 w 9360"/>
                          </a:gdLst>
                          <a:ahLst/>
                          <a:cxnLst>
                            <a:cxn ang="0">
                              <a:pos x="T1" y="0"/>
                            </a:cxn>
                            <a:cxn ang="0">
                              <a:pos x="T3" y="0"/>
                            </a:cxn>
                          </a:cxnLst>
                          <a:rect l="0" t="0" r="r" b="b"/>
                          <a:pathLst>
                            <a:path w="9360">
                              <a:moveTo>
                                <a:pt x="0" y="0"/>
                              </a:moveTo>
                              <a:lnTo>
                                <a:pt x="9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8" o:spid="_x0000_s1026" style="position:absolute;margin-left:84.75pt;margin-top:19.1pt;width:46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" path="m,l9360,e" filled="f" strokeweight=".26669mm">
                <v:path arrowok="t" o:connecttype="custom" o:connectlocs="0,0;5943600,0" o:connectangles="0,0"/>
                <w10:wrap type="topAndBottom" anchorx="page"/>
              </v:shape>
            </w:pict>
          </mc:Fallback>
        </mc:AlternateContent>
      </w:r>
    </w:p>
    <w:p w:rsidR="001C02E0" w:rsidRPr="00071B05" w:rsidRDefault="001C02E0" w:rsidP="001C02E0">
      <w:pPr>
        <w:ind w:left="176" w:right="413"/>
        <w:jc w:val="center"/>
        <w:rPr>
          <w:i/>
        </w:rPr>
      </w:pPr>
      <w:r w:rsidRPr="00071B05">
        <w:rPr>
          <w:i/>
        </w:rPr>
        <w:t>(данные</w:t>
      </w:r>
      <w:r w:rsidRPr="00071B05">
        <w:rPr>
          <w:i/>
          <w:spacing w:val="-5"/>
        </w:rPr>
        <w:t xml:space="preserve"> </w:t>
      </w:r>
      <w:r w:rsidRPr="00071B05">
        <w:rPr>
          <w:i/>
        </w:rPr>
        <w:t>представителя</w:t>
      </w:r>
      <w:r w:rsidRPr="00071B05">
        <w:rPr>
          <w:i/>
          <w:spacing w:val="-4"/>
        </w:rPr>
        <w:t xml:space="preserve"> </w:t>
      </w:r>
      <w:r w:rsidRPr="00071B05">
        <w:rPr>
          <w:i/>
        </w:rPr>
        <w:t>заявителя)</w:t>
      </w:r>
    </w:p>
    <w:p w:rsidR="001C02E0" w:rsidRDefault="001C02E0" w:rsidP="001C02E0">
      <w:pPr>
        <w:ind w:left="137" w:right="413"/>
        <w:jc w:val="center"/>
        <w:rPr>
          <w:b/>
          <w:sz w:val="26"/>
          <w:szCs w:val="26"/>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ac"/>
        <w:spacing w:before="7"/>
        <w:rPr>
          <w:i/>
          <w:sz w:val="18"/>
        </w:rPr>
      </w:pPr>
    </w:p>
    <w:p w:rsidR="001C02E0" w:rsidRDefault="001C02E0" w:rsidP="001C02E0">
      <w:pPr>
        <w:pStyle w:val="4"/>
        <w:spacing w:before="1"/>
        <w:ind w:left="612"/>
        <w:rPr>
          <w:sz w:val="26"/>
          <w:szCs w:val="26"/>
        </w:rPr>
        <w:sectPr w:rsidR="001C02E0" w:rsidSect="001C02E0">
          <w:headerReference w:type="default" r:id="rId13"/>
          <w:pgSz w:w="11910" w:h="16840"/>
          <w:pgMar w:top="1134" w:right="851" w:bottom="1134" w:left="1418" w:header="454" w:footer="454" w:gutter="0"/>
          <w:cols w:space="708"/>
          <w:titlePg/>
          <w:docGrid w:linePitch="360"/>
        </w:sectPr>
      </w:pPr>
    </w:p>
    <w:p w:rsidR="001C02E0" w:rsidRPr="00FC7148" w:rsidRDefault="001C02E0" w:rsidP="001C02E0">
      <w:pPr>
        <w:pStyle w:val="4"/>
        <w:spacing w:before="1"/>
        <w:ind w:left="612"/>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Представление</w:t>
      </w:r>
      <w:r w:rsidRPr="00FC7148">
        <w:rPr>
          <w:rFonts w:ascii="Times New Roman" w:hAnsi="Times New Roman" w:cs="Times New Roman"/>
          <w:b w:val="0"/>
          <w:i w:val="0"/>
          <w:color w:val="auto"/>
          <w:spacing w:val="-4"/>
          <w:sz w:val="26"/>
          <w:szCs w:val="26"/>
        </w:rPr>
        <w:t xml:space="preserve"> </w:t>
      </w:r>
      <w:r w:rsidRPr="00FC7148">
        <w:rPr>
          <w:rFonts w:ascii="Times New Roman" w:hAnsi="Times New Roman" w:cs="Times New Roman"/>
          <w:b w:val="0"/>
          <w:i w:val="0"/>
          <w:color w:val="auto"/>
          <w:sz w:val="26"/>
          <w:szCs w:val="26"/>
        </w:rPr>
        <w:t>к</w:t>
      </w:r>
      <w:r w:rsidRPr="00FC7148">
        <w:rPr>
          <w:rFonts w:ascii="Times New Roman" w:hAnsi="Times New Roman" w:cs="Times New Roman"/>
          <w:b w:val="0"/>
          <w:i w:val="0"/>
          <w:color w:val="auto"/>
          <w:spacing w:val="-5"/>
          <w:sz w:val="26"/>
          <w:szCs w:val="26"/>
        </w:rPr>
        <w:t xml:space="preserve"> </w:t>
      </w:r>
      <w:r w:rsidRPr="00FC7148">
        <w:rPr>
          <w:rFonts w:ascii="Times New Roman" w:hAnsi="Times New Roman" w:cs="Times New Roman"/>
          <w:b w:val="0"/>
          <w:i w:val="0"/>
          <w:color w:val="auto"/>
          <w:sz w:val="26"/>
          <w:szCs w:val="26"/>
        </w:rPr>
        <w:t>присвоению</w:t>
      </w:r>
      <w:r w:rsidRPr="00FC7148">
        <w:rPr>
          <w:rFonts w:ascii="Times New Roman" w:hAnsi="Times New Roman" w:cs="Times New Roman"/>
          <w:b w:val="0"/>
          <w:i w:val="0"/>
          <w:color w:val="auto"/>
          <w:spacing w:val="-4"/>
          <w:sz w:val="26"/>
          <w:szCs w:val="26"/>
        </w:rPr>
        <w:t xml:space="preserve"> </w:t>
      </w:r>
      <w:r w:rsidRPr="00FC7148">
        <w:rPr>
          <w:rFonts w:ascii="Times New Roman" w:hAnsi="Times New Roman" w:cs="Times New Roman"/>
          <w:b w:val="0"/>
          <w:i w:val="0"/>
          <w:color w:val="auto"/>
          <w:sz w:val="26"/>
          <w:szCs w:val="26"/>
        </w:rPr>
        <w:t>квалификационной</w:t>
      </w:r>
      <w:r w:rsidRPr="00FC7148">
        <w:rPr>
          <w:rFonts w:ascii="Times New Roman" w:hAnsi="Times New Roman" w:cs="Times New Roman"/>
          <w:b w:val="0"/>
          <w:i w:val="0"/>
          <w:color w:val="auto"/>
          <w:spacing w:val="-5"/>
          <w:sz w:val="26"/>
          <w:szCs w:val="26"/>
        </w:rPr>
        <w:t xml:space="preserve"> </w:t>
      </w:r>
      <w:r w:rsidRPr="00FC7148">
        <w:rPr>
          <w:rFonts w:ascii="Times New Roman" w:hAnsi="Times New Roman" w:cs="Times New Roman"/>
          <w:b w:val="0"/>
          <w:i w:val="0"/>
          <w:color w:val="auto"/>
          <w:sz w:val="26"/>
          <w:szCs w:val="26"/>
        </w:rPr>
        <w:t>категории</w:t>
      </w:r>
      <w:r w:rsidRPr="00FC7148">
        <w:rPr>
          <w:rFonts w:ascii="Times New Roman" w:hAnsi="Times New Roman" w:cs="Times New Roman"/>
          <w:b w:val="0"/>
          <w:i w:val="0"/>
          <w:color w:val="auto"/>
          <w:spacing w:val="-4"/>
          <w:sz w:val="26"/>
          <w:szCs w:val="26"/>
        </w:rPr>
        <w:t xml:space="preserve"> </w:t>
      </w:r>
      <w:r w:rsidRPr="00FC7148">
        <w:rPr>
          <w:rFonts w:ascii="Times New Roman" w:hAnsi="Times New Roman" w:cs="Times New Roman"/>
          <w:b w:val="0"/>
          <w:i w:val="0"/>
          <w:color w:val="auto"/>
          <w:sz w:val="26"/>
          <w:szCs w:val="26"/>
        </w:rPr>
        <w:t>спортивного</w:t>
      </w:r>
      <w:r w:rsidRPr="00FC7148">
        <w:rPr>
          <w:rFonts w:ascii="Times New Roman" w:hAnsi="Times New Roman" w:cs="Times New Roman"/>
          <w:b w:val="0"/>
          <w:i w:val="0"/>
          <w:color w:val="auto"/>
          <w:spacing w:val="-2"/>
          <w:sz w:val="26"/>
          <w:szCs w:val="26"/>
        </w:rPr>
        <w:t xml:space="preserve"> </w:t>
      </w:r>
      <w:r w:rsidRPr="00FC7148">
        <w:rPr>
          <w:rFonts w:ascii="Times New Roman" w:hAnsi="Times New Roman" w:cs="Times New Roman"/>
          <w:b w:val="0"/>
          <w:i w:val="0"/>
          <w:color w:val="auto"/>
          <w:sz w:val="26"/>
          <w:szCs w:val="26"/>
        </w:rPr>
        <w:t>судьи</w:t>
      </w:r>
    </w:p>
    <w:p w:rsidR="001C02E0" w:rsidRPr="00FC7148" w:rsidRDefault="001C02E0" w:rsidP="001C02E0">
      <w:pPr>
        <w:pStyle w:val="ac"/>
        <w:spacing w:before="6"/>
        <w:rPr>
          <w:sz w:val="22"/>
        </w:rPr>
      </w:pPr>
    </w:p>
    <w:p w:rsidR="001C02E0" w:rsidRDefault="001C02E0" w:rsidP="001C02E0">
      <w:pPr>
        <w:pStyle w:val="ac"/>
        <w:spacing w:line="20" w:lineRule="exact"/>
        <w:ind w:left="607"/>
        <w:rPr>
          <w:sz w:val="2"/>
        </w:rPr>
      </w:pPr>
      <w:r>
        <w:rPr>
          <w:noProof/>
          <w:sz w:val="2"/>
          <w:lang w:eastAsia="ru-RU"/>
        </w:rPr>
        <mc:AlternateContent>
          <mc:Choice Requires="wpg">
            <w:drawing>
              <wp:inline distT="0" distB="0" distL="0" distR="0" wp14:anchorId="53D01EF7" wp14:editId="7240DDCB">
                <wp:extent cx="6019800" cy="6350"/>
                <wp:effectExtent l="9525" t="9525" r="9525" b="3175"/>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6350"/>
                          <a:chOff x="0" y="0"/>
                          <a:chExt cx="9480" cy="10"/>
                        </a:xfrm>
                      </wpg:grpSpPr>
                      <wps:wsp>
                        <wps:cNvPr id="53" name="Line 51"/>
                        <wps:cNvCnPr/>
                        <wps:spPr bwMode="auto">
                          <a:xfrm>
                            <a:off x="0" y="5"/>
                            <a:ext cx="9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52" o:spid="_x0000_s1026" style="width:474pt;height:.5pt;mso-position-horizontal-relative:char;mso-position-vertical-relative:line" coordsize="9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">
                <v:line id="Line 51" o:spid="_x0000_s1027" style="position:absolute;visibility:visible;mso-wrap-style:square" from="0,5" to="9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w10:anchorlock/>
              </v:group>
            </w:pict>
          </mc:Fallback>
        </mc:AlternateContent>
      </w:r>
    </w:p>
    <w:p w:rsidR="001C02E0" w:rsidRPr="003D3DAE" w:rsidRDefault="001C02E0" w:rsidP="001C02E0">
      <w:pPr>
        <w:spacing w:after="6" w:line="177" w:lineRule="exact"/>
        <w:ind w:left="2209" w:right="1120" w:firstLine="623"/>
        <w:rPr>
          <w:sz w:val="16"/>
        </w:rPr>
      </w:pPr>
      <w:r w:rsidRPr="003D3DAE">
        <w:rPr>
          <w:sz w:val="16"/>
        </w:rPr>
        <w:t>(указывается</w:t>
      </w:r>
      <w:r w:rsidRPr="003D3DAE">
        <w:rPr>
          <w:spacing w:val="-7"/>
          <w:sz w:val="16"/>
        </w:rPr>
        <w:t xml:space="preserve"> </w:t>
      </w:r>
      <w:r w:rsidRPr="003D3DAE">
        <w:rPr>
          <w:sz w:val="16"/>
        </w:rPr>
        <w:t>квалификационная</w:t>
      </w:r>
      <w:r w:rsidRPr="003D3DAE">
        <w:rPr>
          <w:spacing w:val="-7"/>
          <w:sz w:val="16"/>
        </w:rPr>
        <w:t xml:space="preserve"> </w:t>
      </w:r>
      <w:r w:rsidRPr="003D3DAE">
        <w:rPr>
          <w:sz w:val="16"/>
        </w:rPr>
        <w:t>категория</w:t>
      </w:r>
      <w:r w:rsidRPr="003D3DAE">
        <w:rPr>
          <w:spacing w:val="-4"/>
          <w:sz w:val="16"/>
        </w:rPr>
        <w:t xml:space="preserve"> </w:t>
      </w:r>
      <w:r w:rsidRPr="003D3DAE">
        <w:rPr>
          <w:sz w:val="16"/>
        </w:rPr>
        <w:t>спортивного</w:t>
      </w:r>
      <w:r w:rsidRPr="003D3DAE">
        <w:rPr>
          <w:spacing w:val="-6"/>
          <w:sz w:val="16"/>
        </w:rPr>
        <w:t xml:space="preserve"> </w:t>
      </w:r>
      <w:r w:rsidRPr="003D3DAE">
        <w:rPr>
          <w:sz w:val="16"/>
        </w:rPr>
        <w:t>судьи)</w:t>
      </w:r>
    </w:p>
    <w:p w:rsidR="001C02E0" w:rsidRDefault="001C02E0" w:rsidP="001C02E0">
      <w:pPr>
        <w:spacing w:after="6" w:line="177" w:lineRule="exact"/>
        <w:ind w:left="1501" w:right="1120"/>
        <w:jc w:val="center"/>
        <w:rPr>
          <w:sz w:val="16"/>
        </w:rPr>
      </w:pPr>
    </w:p>
    <w:tbl>
      <w:tblPr>
        <w:tblStyle w:val="TableNormal"/>
        <w:tblW w:w="149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5"/>
        <w:gridCol w:w="50"/>
        <w:gridCol w:w="659"/>
        <w:gridCol w:w="709"/>
        <w:gridCol w:w="708"/>
        <w:gridCol w:w="1701"/>
        <w:gridCol w:w="426"/>
        <w:gridCol w:w="283"/>
        <w:gridCol w:w="284"/>
        <w:gridCol w:w="567"/>
        <w:gridCol w:w="708"/>
        <w:gridCol w:w="851"/>
        <w:gridCol w:w="2268"/>
        <w:gridCol w:w="2268"/>
        <w:gridCol w:w="1538"/>
      </w:tblGrid>
      <w:tr w:rsidR="001C02E0" w:rsidTr="001C02E0">
        <w:trPr>
          <w:trHeight w:val="607"/>
        </w:trPr>
        <w:tc>
          <w:tcPr>
            <w:tcW w:w="1905" w:type="dxa"/>
            <w:vMerge w:val="restart"/>
          </w:tcPr>
          <w:p w:rsidR="001C02E0" w:rsidRDefault="001C02E0" w:rsidP="001C02E0">
            <w:pPr>
              <w:pStyle w:val="TableParagraph"/>
              <w:ind w:left="121" w:right="115"/>
              <w:jc w:val="center"/>
              <w:rPr>
                <w:sz w:val="16"/>
                <w:lang w:val="ru-RU"/>
              </w:rPr>
            </w:pPr>
          </w:p>
          <w:p w:rsidR="001C02E0" w:rsidRPr="00A96FA1" w:rsidRDefault="001C02E0" w:rsidP="001C02E0">
            <w:pPr>
              <w:pStyle w:val="TableParagraph"/>
              <w:ind w:left="121" w:right="115"/>
              <w:jc w:val="center"/>
              <w:rPr>
                <w:sz w:val="16"/>
                <w:lang w:val="ru-RU"/>
              </w:rPr>
            </w:pPr>
            <w:r w:rsidRPr="00A96FA1">
              <w:rPr>
                <w:sz w:val="16"/>
                <w:lang w:val="ru-RU"/>
              </w:rPr>
              <w:t>Дата</w:t>
            </w:r>
            <w:r w:rsidRPr="00A96FA1">
              <w:rPr>
                <w:spacing w:val="-10"/>
                <w:sz w:val="16"/>
                <w:lang w:val="ru-RU"/>
              </w:rPr>
              <w:t xml:space="preserve"> </w:t>
            </w:r>
            <w:r w:rsidRPr="00A96FA1">
              <w:rPr>
                <w:sz w:val="16"/>
                <w:lang w:val="ru-RU"/>
              </w:rPr>
              <w:t>поступления</w:t>
            </w:r>
          </w:p>
          <w:p w:rsidR="001C02E0" w:rsidRPr="00A96FA1" w:rsidRDefault="001C02E0" w:rsidP="001C02E0">
            <w:pPr>
              <w:pStyle w:val="TableParagraph"/>
              <w:spacing w:before="1"/>
              <w:ind w:left="124" w:right="115"/>
              <w:jc w:val="center"/>
              <w:rPr>
                <w:sz w:val="16"/>
                <w:lang w:val="ru-RU"/>
              </w:rPr>
            </w:pPr>
            <w:r w:rsidRPr="00A96FA1">
              <w:rPr>
                <w:sz w:val="16"/>
                <w:lang w:val="ru-RU"/>
              </w:rPr>
              <w:t>представления</w:t>
            </w:r>
            <w:r w:rsidRPr="00A96FA1">
              <w:rPr>
                <w:spacing w:val="-5"/>
                <w:sz w:val="16"/>
                <w:lang w:val="ru-RU"/>
              </w:rPr>
              <w:t xml:space="preserve"> </w:t>
            </w:r>
            <w:r w:rsidRPr="00A96FA1">
              <w:rPr>
                <w:sz w:val="16"/>
                <w:lang w:val="ru-RU"/>
              </w:rPr>
              <w:t>и</w:t>
            </w:r>
            <w:r w:rsidRPr="00A96FA1">
              <w:rPr>
                <w:spacing w:val="-6"/>
                <w:sz w:val="16"/>
                <w:lang w:val="ru-RU"/>
              </w:rPr>
              <w:t xml:space="preserve"> </w:t>
            </w:r>
            <w:r w:rsidRPr="00A96FA1">
              <w:rPr>
                <w:sz w:val="16"/>
                <w:lang w:val="ru-RU"/>
              </w:rPr>
              <w:t>документов</w:t>
            </w:r>
            <w:r w:rsidRPr="00A96FA1">
              <w:rPr>
                <w:spacing w:val="-37"/>
                <w:sz w:val="16"/>
                <w:lang w:val="ru-RU"/>
              </w:rPr>
              <w:t xml:space="preserve"> </w:t>
            </w:r>
            <w:r w:rsidRPr="00A96FA1">
              <w:rPr>
                <w:sz w:val="16"/>
                <w:lang w:val="ru-RU"/>
              </w:rPr>
              <w:t>(число, месяц,</w:t>
            </w:r>
            <w:r w:rsidRPr="00A96FA1">
              <w:rPr>
                <w:spacing w:val="1"/>
                <w:sz w:val="16"/>
                <w:lang w:val="ru-RU"/>
              </w:rPr>
              <w:t xml:space="preserve"> </w:t>
            </w:r>
            <w:r w:rsidRPr="00A96FA1">
              <w:rPr>
                <w:sz w:val="16"/>
                <w:lang w:val="ru-RU"/>
              </w:rPr>
              <w:t>год)</w:t>
            </w:r>
          </w:p>
        </w:tc>
        <w:tc>
          <w:tcPr>
            <w:tcW w:w="709" w:type="dxa"/>
            <w:gridSpan w:val="2"/>
            <w:vMerge w:val="restart"/>
          </w:tcPr>
          <w:p w:rsidR="001C02E0" w:rsidRPr="00A96FA1" w:rsidRDefault="001C02E0" w:rsidP="001C02E0">
            <w:pPr>
              <w:pStyle w:val="TableParagraph"/>
              <w:rPr>
                <w:sz w:val="16"/>
                <w:lang w:val="ru-RU"/>
              </w:rPr>
            </w:pPr>
          </w:p>
        </w:tc>
        <w:tc>
          <w:tcPr>
            <w:tcW w:w="709" w:type="dxa"/>
            <w:vMerge w:val="restart"/>
          </w:tcPr>
          <w:p w:rsidR="001C02E0" w:rsidRPr="00A96FA1" w:rsidRDefault="001C02E0" w:rsidP="001C02E0">
            <w:pPr>
              <w:pStyle w:val="TableParagraph"/>
              <w:rPr>
                <w:sz w:val="16"/>
                <w:lang w:val="ru-RU"/>
              </w:rPr>
            </w:pPr>
          </w:p>
        </w:tc>
        <w:tc>
          <w:tcPr>
            <w:tcW w:w="708" w:type="dxa"/>
            <w:vMerge w:val="restart"/>
          </w:tcPr>
          <w:p w:rsidR="001C02E0" w:rsidRPr="00A96FA1" w:rsidRDefault="001C02E0" w:rsidP="001C02E0">
            <w:pPr>
              <w:pStyle w:val="TableParagraph"/>
              <w:rPr>
                <w:sz w:val="16"/>
                <w:lang w:val="ru-RU"/>
              </w:rPr>
            </w:pPr>
          </w:p>
        </w:tc>
        <w:tc>
          <w:tcPr>
            <w:tcW w:w="1701" w:type="dxa"/>
            <w:vMerge w:val="restart"/>
          </w:tcPr>
          <w:p w:rsidR="001C02E0" w:rsidRPr="00A96FA1" w:rsidRDefault="001C02E0" w:rsidP="001C02E0">
            <w:pPr>
              <w:pStyle w:val="TableParagraph"/>
              <w:rPr>
                <w:sz w:val="20"/>
                <w:lang w:val="ru-RU"/>
              </w:rPr>
            </w:pPr>
          </w:p>
          <w:p w:rsidR="001C02E0" w:rsidRDefault="001C02E0" w:rsidP="001C02E0">
            <w:pPr>
              <w:pStyle w:val="TableParagraph"/>
              <w:spacing w:before="139"/>
              <w:ind w:left="270" w:right="254"/>
              <w:jc w:val="center"/>
              <w:rPr>
                <w:sz w:val="18"/>
              </w:rPr>
            </w:pPr>
            <w:proofErr w:type="spellStart"/>
            <w:r>
              <w:rPr>
                <w:sz w:val="18"/>
              </w:rPr>
              <w:t>фото</w:t>
            </w:r>
            <w:proofErr w:type="spellEnd"/>
          </w:p>
        </w:tc>
        <w:tc>
          <w:tcPr>
            <w:tcW w:w="3119" w:type="dxa"/>
            <w:gridSpan w:val="6"/>
          </w:tcPr>
          <w:p w:rsidR="001C02E0" w:rsidRPr="00A96FA1" w:rsidRDefault="001C02E0" w:rsidP="001C02E0">
            <w:pPr>
              <w:pStyle w:val="TableParagraph"/>
              <w:spacing w:before="114"/>
              <w:ind w:left="142" w:right="70" w:hanging="57"/>
              <w:jc w:val="center"/>
              <w:rPr>
                <w:sz w:val="16"/>
                <w:lang w:val="ru-RU"/>
              </w:rPr>
            </w:pPr>
            <w:r w:rsidRPr="00A96FA1">
              <w:rPr>
                <w:sz w:val="16"/>
                <w:lang w:val="ru-RU"/>
              </w:rPr>
              <w:t>Наименование действующей квалификационной</w:t>
            </w:r>
            <w:r w:rsidRPr="00A96FA1">
              <w:rPr>
                <w:spacing w:val="-37"/>
                <w:sz w:val="16"/>
                <w:lang w:val="ru-RU"/>
              </w:rPr>
              <w:t xml:space="preserve"> </w:t>
            </w:r>
            <w:r w:rsidRPr="00A96FA1">
              <w:rPr>
                <w:sz w:val="16"/>
                <w:lang w:val="ru-RU"/>
              </w:rPr>
              <w:t>категории</w:t>
            </w:r>
            <w:r w:rsidRPr="00A96FA1">
              <w:rPr>
                <w:spacing w:val="-2"/>
                <w:sz w:val="16"/>
                <w:lang w:val="ru-RU"/>
              </w:rPr>
              <w:t xml:space="preserve"> </w:t>
            </w:r>
            <w:r w:rsidRPr="00A96FA1">
              <w:rPr>
                <w:sz w:val="16"/>
                <w:lang w:val="ru-RU"/>
              </w:rPr>
              <w:t>спортивного</w:t>
            </w:r>
            <w:r w:rsidRPr="00A96FA1">
              <w:rPr>
                <w:spacing w:val="-2"/>
                <w:sz w:val="16"/>
                <w:lang w:val="ru-RU"/>
              </w:rPr>
              <w:t xml:space="preserve"> </w:t>
            </w:r>
            <w:r w:rsidRPr="00A96FA1">
              <w:rPr>
                <w:sz w:val="16"/>
                <w:lang w:val="ru-RU"/>
              </w:rPr>
              <w:t>судьи</w:t>
            </w:r>
          </w:p>
        </w:tc>
        <w:tc>
          <w:tcPr>
            <w:tcW w:w="2268" w:type="dxa"/>
            <w:vMerge w:val="restart"/>
          </w:tcPr>
          <w:p w:rsidR="001C02E0" w:rsidRPr="00A96FA1" w:rsidRDefault="001C02E0" w:rsidP="001C02E0">
            <w:pPr>
              <w:pStyle w:val="TableParagraph"/>
              <w:spacing w:before="105"/>
              <w:ind w:left="206" w:right="173" w:hanging="5"/>
              <w:jc w:val="center"/>
              <w:rPr>
                <w:sz w:val="16"/>
                <w:lang w:val="ru-RU"/>
              </w:rPr>
            </w:pPr>
            <w:r w:rsidRPr="00A96FA1">
              <w:rPr>
                <w:sz w:val="16"/>
                <w:lang w:val="ru-RU"/>
              </w:rPr>
              <w:t>Сроки проведения</w:t>
            </w:r>
            <w:r w:rsidRPr="00A96FA1">
              <w:rPr>
                <w:spacing w:val="1"/>
                <w:sz w:val="16"/>
                <w:lang w:val="ru-RU"/>
              </w:rPr>
              <w:t xml:space="preserve"> </w:t>
            </w:r>
            <w:r w:rsidRPr="00A96FA1">
              <w:rPr>
                <w:sz w:val="16"/>
                <w:lang w:val="ru-RU"/>
              </w:rPr>
              <w:t>официального спортивного</w:t>
            </w:r>
            <w:r w:rsidRPr="00A96FA1">
              <w:rPr>
                <w:spacing w:val="-37"/>
                <w:sz w:val="16"/>
                <w:lang w:val="ru-RU"/>
              </w:rPr>
              <w:t xml:space="preserve"> </w:t>
            </w:r>
            <w:r w:rsidRPr="00A96FA1">
              <w:rPr>
                <w:sz w:val="16"/>
                <w:lang w:val="ru-RU"/>
              </w:rPr>
              <w:t>соревнования</w:t>
            </w:r>
          </w:p>
          <w:p w:rsidR="001C02E0" w:rsidRPr="00A96FA1" w:rsidRDefault="001C02E0" w:rsidP="001C02E0">
            <w:pPr>
              <w:pStyle w:val="TableParagraph"/>
              <w:ind w:left="311" w:right="282"/>
              <w:jc w:val="center"/>
              <w:rPr>
                <w:sz w:val="16"/>
                <w:lang w:val="ru-RU"/>
              </w:rPr>
            </w:pPr>
            <w:r w:rsidRPr="00A96FA1">
              <w:rPr>
                <w:sz w:val="16"/>
                <w:lang w:val="ru-RU"/>
              </w:rPr>
              <w:t>(с</w:t>
            </w:r>
            <w:r w:rsidRPr="00A96FA1">
              <w:rPr>
                <w:spacing w:val="-1"/>
                <w:sz w:val="16"/>
                <w:lang w:val="ru-RU"/>
              </w:rPr>
              <w:t xml:space="preserve"> </w:t>
            </w:r>
            <w:proofErr w:type="spellStart"/>
            <w:r w:rsidRPr="00A96FA1">
              <w:rPr>
                <w:sz w:val="16"/>
                <w:lang w:val="ru-RU"/>
              </w:rPr>
              <w:t>дд</w:t>
            </w:r>
            <w:proofErr w:type="spellEnd"/>
            <w:r w:rsidRPr="00A96FA1">
              <w:rPr>
                <w:sz w:val="16"/>
                <w:lang w:val="ru-RU"/>
              </w:rPr>
              <w:t>/мм/</w:t>
            </w:r>
            <w:proofErr w:type="spellStart"/>
            <w:proofErr w:type="gramStart"/>
            <w:r w:rsidRPr="00A96FA1">
              <w:rPr>
                <w:sz w:val="16"/>
                <w:lang w:val="ru-RU"/>
              </w:rPr>
              <w:t>гг</w:t>
            </w:r>
            <w:proofErr w:type="spellEnd"/>
            <w:proofErr w:type="gramEnd"/>
            <w:r w:rsidRPr="00A96FA1">
              <w:rPr>
                <w:spacing w:val="-3"/>
                <w:sz w:val="16"/>
                <w:lang w:val="ru-RU"/>
              </w:rPr>
              <w:t xml:space="preserve"> </w:t>
            </w:r>
            <w:r w:rsidRPr="00A96FA1">
              <w:rPr>
                <w:sz w:val="16"/>
                <w:lang w:val="ru-RU"/>
              </w:rPr>
              <w:t>до</w:t>
            </w:r>
            <w:r w:rsidRPr="00A96FA1">
              <w:rPr>
                <w:spacing w:val="-3"/>
                <w:sz w:val="16"/>
                <w:lang w:val="ru-RU"/>
              </w:rPr>
              <w:t xml:space="preserve"> </w:t>
            </w:r>
            <w:proofErr w:type="spellStart"/>
            <w:r w:rsidRPr="00A96FA1">
              <w:rPr>
                <w:sz w:val="16"/>
                <w:lang w:val="ru-RU"/>
              </w:rPr>
              <w:t>дд</w:t>
            </w:r>
            <w:proofErr w:type="spellEnd"/>
            <w:r w:rsidRPr="00A96FA1">
              <w:rPr>
                <w:sz w:val="16"/>
                <w:lang w:val="ru-RU"/>
              </w:rPr>
              <w:t>/мм/</w:t>
            </w:r>
            <w:proofErr w:type="spellStart"/>
            <w:r w:rsidRPr="00A96FA1">
              <w:rPr>
                <w:sz w:val="16"/>
                <w:lang w:val="ru-RU"/>
              </w:rPr>
              <w:t>гг</w:t>
            </w:r>
            <w:proofErr w:type="spellEnd"/>
            <w:r w:rsidRPr="00A96FA1">
              <w:rPr>
                <w:sz w:val="16"/>
                <w:lang w:val="ru-RU"/>
              </w:rPr>
              <w:t>)</w:t>
            </w:r>
          </w:p>
        </w:tc>
        <w:tc>
          <w:tcPr>
            <w:tcW w:w="2268" w:type="dxa"/>
            <w:vMerge w:val="restart"/>
          </w:tcPr>
          <w:p w:rsidR="001C02E0" w:rsidRPr="00A96FA1" w:rsidRDefault="001C02E0" w:rsidP="001C02E0">
            <w:pPr>
              <w:pStyle w:val="TableParagraph"/>
              <w:ind w:left="207" w:right="171" w:hanging="5"/>
              <w:jc w:val="center"/>
              <w:rPr>
                <w:sz w:val="16"/>
                <w:lang w:val="ru-RU"/>
              </w:rPr>
            </w:pPr>
            <w:r w:rsidRPr="00A96FA1">
              <w:rPr>
                <w:sz w:val="16"/>
                <w:lang w:val="ru-RU"/>
              </w:rPr>
              <w:t>Наименование и статус</w:t>
            </w:r>
            <w:r w:rsidRPr="00A96FA1">
              <w:rPr>
                <w:spacing w:val="1"/>
                <w:sz w:val="16"/>
                <w:lang w:val="ru-RU"/>
              </w:rPr>
              <w:t xml:space="preserve"> </w:t>
            </w:r>
            <w:r w:rsidRPr="00A96FA1">
              <w:rPr>
                <w:sz w:val="16"/>
                <w:lang w:val="ru-RU"/>
              </w:rPr>
              <w:t>официального спортивного</w:t>
            </w:r>
            <w:r w:rsidRPr="00A96FA1">
              <w:rPr>
                <w:spacing w:val="-37"/>
                <w:sz w:val="16"/>
                <w:lang w:val="ru-RU"/>
              </w:rPr>
              <w:t xml:space="preserve"> </w:t>
            </w:r>
            <w:r w:rsidRPr="00A96FA1">
              <w:rPr>
                <w:sz w:val="16"/>
                <w:lang w:val="ru-RU"/>
              </w:rPr>
              <w:t>соревнования</w:t>
            </w:r>
          </w:p>
        </w:tc>
        <w:tc>
          <w:tcPr>
            <w:tcW w:w="1538" w:type="dxa"/>
            <w:vMerge w:val="restart"/>
          </w:tcPr>
          <w:p w:rsidR="001C02E0" w:rsidRPr="00A96FA1" w:rsidRDefault="001C02E0" w:rsidP="001C02E0">
            <w:pPr>
              <w:pStyle w:val="TableParagraph"/>
              <w:ind w:left="130" w:right="89"/>
              <w:jc w:val="center"/>
              <w:rPr>
                <w:sz w:val="16"/>
                <w:lang w:val="ru-RU"/>
              </w:rPr>
            </w:pPr>
            <w:r w:rsidRPr="00A96FA1">
              <w:rPr>
                <w:sz w:val="16"/>
                <w:lang w:val="ru-RU"/>
              </w:rPr>
              <w:t>Наименование</w:t>
            </w:r>
            <w:r w:rsidRPr="00A96FA1">
              <w:rPr>
                <w:spacing w:val="-37"/>
                <w:sz w:val="16"/>
                <w:lang w:val="ru-RU"/>
              </w:rPr>
              <w:t xml:space="preserve"> </w:t>
            </w:r>
            <w:r w:rsidRPr="00A96FA1">
              <w:rPr>
                <w:sz w:val="16"/>
                <w:lang w:val="ru-RU"/>
              </w:rPr>
              <w:t>должности</w:t>
            </w:r>
          </w:p>
          <w:p w:rsidR="001C02E0" w:rsidRPr="00A96FA1" w:rsidRDefault="001C02E0" w:rsidP="001C02E0">
            <w:pPr>
              <w:pStyle w:val="TableParagraph"/>
              <w:ind w:left="130" w:right="92"/>
              <w:jc w:val="center"/>
              <w:rPr>
                <w:sz w:val="16"/>
                <w:lang w:val="ru-RU"/>
              </w:rPr>
            </w:pPr>
            <w:r w:rsidRPr="00A96FA1">
              <w:rPr>
                <w:sz w:val="16"/>
                <w:lang w:val="ru-RU"/>
              </w:rPr>
              <w:t>спортивного судьи и</w:t>
            </w:r>
            <w:r w:rsidRPr="00A96FA1">
              <w:rPr>
                <w:spacing w:val="-37"/>
                <w:sz w:val="16"/>
                <w:lang w:val="ru-RU"/>
              </w:rPr>
              <w:t xml:space="preserve"> </w:t>
            </w:r>
            <w:r w:rsidRPr="00A96FA1">
              <w:rPr>
                <w:sz w:val="16"/>
                <w:lang w:val="ru-RU"/>
              </w:rPr>
              <w:t>оценка</w:t>
            </w:r>
            <w:r w:rsidRPr="00A96FA1">
              <w:rPr>
                <w:spacing w:val="-2"/>
                <w:sz w:val="16"/>
                <w:lang w:val="ru-RU"/>
              </w:rPr>
              <w:t xml:space="preserve"> </w:t>
            </w:r>
            <w:r w:rsidRPr="00A96FA1">
              <w:rPr>
                <w:sz w:val="16"/>
                <w:lang w:val="ru-RU"/>
              </w:rPr>
              <w:t>за</w:t>
            </w:r>
            <w:r w:rsidRPr="00A96FA1">
              <w:rPr>
                <w:spacing w:val="-5"/>
                <w:sz w:val="16"/>
                <w:lang w:val="ru-RU"/>
              </w:rPr>
              <w:t xml:space="preserve"> </w:t>
            </w:r>
            <w:r w:rsidRPr="00A96FA1">
              <w:rPr>
                <w:sz w:val="16"/>
                <w:lang w:val="ru-RU"/>
              </w:rPr>
              <w:t>судейство</w:t>
            </w:r>
          </w:p>
        </w:tc>
      </w:tr>
      <w:tr w:rsidR="001C02E0" w:rsidTr="001C02E0">
        <w:trPr>
          <w:trHeight w:val="338"/>
        </w:trPr>
        <w:tc>
          <w:tcPr>
            <w:tcW w:w="1905" w:type="dxa"/>
            <w:vMerge/>
            <w:tcBorders>
              <w:top w:val="nil"/>
            </w:tcBorders>
          </w:tcPr>
          <w:p w:rsidR="001C02E0" w:rsidRPr="00A96FA1" w:rsidRDefault="001C02E0" w:rsidP="001C02E0">
            <w:pPr>
              <w:jc w:val="center"/>
              <w:rPr>
                <w:sz w:val="2"/>
                <w:szCs w:val="2"/>
                <w:lang w:val="ru-RU"/>
              </w:rPr>
            </w:pPr>
          </w:p>
        </w:tc>
        <w:tc>
          <w:tcPr>
            <w:tcW w:w="709" w:type="dxa"/>
            <w:gridSpan w:val="2"/>
            <w:vMerge/>
            <w:tcBorders>
              <w:top w:val="nil"/>
            </w:tcBorders>
          </w:tcPr>
          <w:p w:rsidR="001C02E0" w:rsidRPr="00A96FA1" w:rsidRDefault="001C02E0" w:rsidP="001C02E0">
            <w:pPr>
              <w:rPr>
                <w:sz w:val="2"/>
                <w:szCs w:val="2"/>
                <w:lang w:val="ru-RU"/>
              </w:rPr>
            </w:pPr>
          </w:p>
        </w:tc>
        <w:tc>
          <w:tcPr>
            <w:tcW w:w="709" w:type="dxa"/>
            <w:vMerge/>
            <w:tcBorders>
              <w:top w:val="nil"/>
            </w:tcBorders>
          </w:tcPr>
          <w:p w:rsidR="001C02E0" w:rsidRPr="00A96FA1" w:rsidRDefault="001C02E0" w:rsidP="001C02E0">
            <w:pPr>
              <w:rPr>
                <w:sz w:val="2"/>
                <w:szCs w:val="2"/>
                <w:lang w:val="ru-RU"/>
              </w:rPr>
            </w:pPr>
          </w:p>
        </w:tc>
        <w:tc>
          <w:tcPr>
            <w:tcW w:w="708" w:type="dxa"/>
            <w:vMerge/>
            <w:tcBorders>
              <w:top w:val="nil"/>
            </w:tcBorders>
          </w:tcPr>
          <w:p w:rsidR="001C02E0" w:rsidRPr="00A96FA1" w:rsidRDefault="001C02E0" w:rsidP="001C02E0">
            <w:pPr>
              <w:rPr>
                <w:sz w:val="2"/>
                <w:szCs w:val="2"/>
                <w:lang w:val="ru-RU"/>
              </w:rPr>
            </w:pPr>
          </w:p>
        </w:tc>
        <w:tc>
          <w:tcPr>
            <w:tcW w:w="1701" w:type="dxa"/>
            <w:vMerge/>
            <w:tcBorders>
              <w:top w:val="nil"/>
            </w:tcBorders>
          </w:tcPr>
          <w:p w:rsidR="001C02E0" w:rsidRPr="00A96FA1" w:rsidRDefault="001C02E0" w:rsidP="001C02E0">
            <w:pPr>
              <w:rPr>
                <w:sz w:val="2"/>
                <w:szCs w:val="2"/>
                <w:lang w:val="ru-RU"/>
              </w:rPr>
            </w:pPr>
          </w:p>
        </w:tc>
        <w:tc>
          <w:tcPr>
            <w:tcW w:w="3119" w:type="dxa"/>
            <w:gridSpan w:val="6"/>
          </w:tcPr>
          <w:p w:rsidR="001C02E0" w:rsidRPr="00A96FA1" w:rsidRDefault="001C02E0" w:rsidP="001C02E0">
            <w:pPr>
              <w:pStyle w:val="TableParagraph"/>
              <w:jc w:val="center"/>
              <w:rPr>
                <w:sz w:val="16"/>
                <w:lang w:val="ru-RU"/>
              </w:rPr>
            </w:pPr>
          </w:p>
        </w:tc>
        <w:tc>
          <w:tcPr>
            <w:tcW w:w="2268" w:type="dxa"/>
            <w:vMerge/>
            <w:tcBorders>
              <w:top w:val="nil"/>
            </w:tcBorders>
          </w:tcPr>
          <w:p w:rsidR="001C02E0" w:rsidRPr="00A96FA1" w:rsidRDefault="001C02E0" w:rsidP="001C02E0">
            <w:pPr>
              <w:rPr>
                <w:sz w:val="2"/>
                <w:szCs w:val="2"/>
                <w:lang w:val="ru-RU"/>
              </w:rPr>
            </w:pPr>
          </w:p>
        </w:tc>
        <w:tc>
          <w:tcPr>
            <w:tcW w:w="2268" w:type="dxa"/>
            <w:vMerge/>
            <w:tcBorders>
              <w:top w:val="nil"/>
            </w:tcBorders>
          </w:tcPr>
          <w:p w:rsidR="001C02E0" w:rsidRPr="00A96FA1" w:rsidRDefault="001C02E0" w:rsidP="001C02E0">
            <w:pPr>
              <w:rPr>
                <w:sz w:val="2"/>
                <w:szCs w:val="2"/>
                <w:lang w:val="ru-RU"/>
              </w:rPr>
            </w:pPr>
          </w:p>
        </w:tc>
        <w:tc>
          <w:tcPr>
            <w:tcW w:w="1538" w:type="dxa"/>
            <w:vMerge/>
            <w:tcBorders>
              <w:top w:val="nil"/>
            </w:tcBorders>
          </w:tcPr>
          <w:p w:rsidR="001C02E0" w:rsidRPr="00A96FA1" w:rsidRDefault="001C02E0" w:rsidP="001C02E0">
            <w:pPr>
              <w:rPr>
                <w:sz w:val="2"/>
                <w:szCs w:val="2"/>
                <w:lang w:val="ru-RU"/>
              </w:rPr>
            </w:pPr>
          </w:p>
        </w:tc>
      </w:tr>
      <w:tr w:rsidR="001C02E0" w:rsidTr="001C02E0">
        <w:trPr>
          <w:trHeight w:val="386"/>
        </w:trPr>
        <w:tc>
          <w:tcPr>
            <w:tcW w:w="1905" w:type="dxa"/>
          </w:tcPr>
          <w:p w:rsidR="001C02E0" w:rsidRDefault="001C02E0" w:rsidP="001C02E0">
            <w:pPr>
              <w:pStyle w:val="TableParagraph"/>
              <w:spacing w:before="97"/>
              <w:ind w:left="123" w:right="115"/>
              <w:jc w:val="center"/>
              <w:rPr>
                <w:sz w:val="16"/>
              </w:rPr>
            </w:pPr>
            <w:proofErr w:type="spellStart"/>
            <w:r>
              <w:rPr>
                <w:sz w:val="16"/>
              </w:rPr>
              <w:t>Фамилия</w:t>
            </w:r>
            <w:proofErr w:type="spellEnd"/>
          </w:p>
        </w:tc>
        <w:tc>
          <w:tcPr>
            <w:tcW w:w="2126" w:type="dxa"/>
            <w:gridSpan w:val="4"/>
          </w:tcPr>
          <w:p w:rsidR="001C02E0" w:rsidRDefault="001C02E0" w:rsidP="001C02E0">
            <w:pPr>
              <w:pStyle w:val="TableParagraph"/>
              <w:rPr>
                <w:sz w:val="16"/>
              </w:rPr>
            </w:pPr>
          </w:p>
        </w:tc>
        <w:tc>
          <w:tcPr>
            <w:tcW w:w="1701" w:type="dxa"/>
          </w:tcPr>
          <w:p w:rsidR="001C02E0" w:rsidRDefault="001C02E0" w:rsidP="001C02E0">
            <w:pPr>
              <w:pStyle w:val="TableParagraph"/>
              <w:spacing w:before="86"/>
              <w:ind w:left="215" w:right="199"/>
              <w:jc w:val="center"/>
              <w:rPr>
                <w:sz w:val="18"/>
              </w:rPr>
            </w:pPr>
            <w:r>
              <w:rPr>
                <w:sz w:val="18"/>
              </w:rPr>
              <w:t xml:space="preserve">3х4 </w:t>
            </w:r>
            <w:proofErr w:type="spellStart"/>
            <w:r>
              <w:rPr>
                <w:sz w:val="18"/>
              </w:rPr>
              <w:t>см</w:t>
            </w:r>
            <w:proofErr w:type="spellEnd"/>
          </w:p>
        </w:tc>
        <w:tc>
          <w:tcPr>
            <w:tcW w:w="3119" w:type="dxa"/>
            <w:gridSpan w:val="6"/>
            <w:vMerge w:val="restart"/>
          </w:tcPr>
          <w:p w:rsidR="001C02E0" w:rsidRPr="00A96FA1" w:rsidRDefault="001C02E0" w:rsidP="001C02E0">
            <w:pPr>
              <w:pStyle w:val="TableParagraph"/>
              <w:spacing w:before="76"/>
              <w:ind w:left="303" w:right="281"/>
              <w:jc w:val="center"/>
              <w:rPr>
                <w:sz w:val="16"/>
                <w:lang w:val="ru-RU"/>
              </w:rPr>
            </w:pPr>
            <w:r w:rsidRPr="00A96FA1">
              <w:rPr>
                <w:sz w:val="16"/>
                <w:lang w:val="ru-RU"/>
              </w:rPr>
              <w:t>Дата присвоения действующей</w:t>
            </w:r>
            <w:r w:rsidRPr="00A96FA1">
              <w:rPr>
                <w:spacing w:val="1"/>
                <w:sz w:val="16"/>
                <w:lang w:val="ru-RU"/>
              </w:rPr>
              <w:t xml:space="preserve"> </w:t>
            </w:r>
            <w:r w:rsidRPr="00A96FA1">
              <w:rPr>
                <w:sz w:val="16"/>
                <w:lang w:val="ru-RU"/>
              </w:rPr>
              <w:t>квалификационной категории спортивного</w:t>
            </w:r>
            <w:r w:rsidRPr="00A96FA1">
              <w:rPr>
                <w:spacing w:val="-37"/>
                <w:sz w:val="16"/>
                <w:lang w:val="ru-RU"/>
              </w:rPr>
              <w:t xml:space="preserve"> </w:t>
            </w:r>
            <w:r w:rsidRPr="00A96FA1">
              <w:rPr>
                <w:sz w:val="16"/>
                <w:lang w:val="ru-RU"/>
              </w:rPr>
              <w:t>судьи</w:t>
            </w:r>
          </w:p>
          <w:p w:rsidR="001C02E0" w:rsidRDefault="001C02E0" w:rsidP="001C02E0">
            <w:pPr>
              <w:pStyle w:val="TableParagraph"/>
              <w:ind w:left="303" w:right="281"/>
              <w:jc w:val="center"/>
              <w:rPr>
                <w:sz w:val="16"/>
              </w:rPr>
            </w:pPr>
            <w:r>
              <w:rPr>
                <w:sz w:val="16"/>
              </w:rPr>
              <w:t>(</w:t>
            </w:r>
            <w:proofErr w:type="spellStart"/>
            <w:r>
              <w:rPr>
                <w:sz w:val="16"/>
              </w:rPr>
              <w:t>число</w:t>
            </w:r>
            <w:proofErr w:type="spellEnd"/>
            <w:r>
              <w:rPr>
                <w:sz w:val="16"/>
              </w:rPr>
              <w:t>,</w:t>
            </w:r>
            <w:r>
              <w:rPr>
                <w:spacing w:val="-2"/>
                <w:sz w:val="16"/>
              </w:rPr>
              <w:t xml:space="preserve"> </w:t>
            </w:r>
            <w:proofErr w:type="spellStart"/>
            <w:r>
              <w:rPr>
                <w:sz w:val="16"/>
              </w:rPr>
              <w:t>месяц</w:t>
            </w:r>
            <w:proofErr w:type="spellEnd"/>
            <w:r>
              <w:rPr>
                <w:sz w:val="16"/>
              </w:rPr>
              <w:t>,</w:t>
            </w:r>
            <w:r>
              <w:rPr>
                <w:spacing w:val="-1"/>
                <w:sz w:val="16"/>
              </w:rPr>
              <w:t xml:space="preserve"> </w:t>
            </w:r>
            <w:proofErr w:type="spellStart"/>
            <w:r>
              <w:rPr>
                <w:sz w:val="16"/>
              </w:rPr>
              <w:t>год</w:t>
            </w:r>
            <w:proofErr w:type="spellEnd"/>
            <w:r>
              <w:rPr>
                <w:sz w:val="16"/>
              </w:rPr>
              <w:t>)</w:t>
            </w:r>
          </w:p>
        </w:tc>
        <w:tc>
          <w:tcPr>
            <w:tcW w:w="2268" w:type="dxa"/>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1538" w:type="dxa"/>
          </w:tcPr>
          <w:p w:rsidR="001C02E0" w:rsidRDefault="001C02E0" w:rsidP="001C02E0">
            <w:pPr>
              <w:pStyle w:val="TableParagraph"/>
              <w:rPr>
                <w:sz w:val="16"/>
              </w:rPr>
            </w:pPr>
          </w:p>
        </w:tc>
      </w:tr>
      <w:tr w:rsidR="001C02E0" w:rsidTr="001C02E0">
        <w:trPr>
          <w:trHeight w:val="501"/>
        </w:trPr>
        <w:tc>
          <w:tcPr>
            <w:tcW w:w="1905" w:type="dxa"/>
          </w:tcPr>
          <w:p w:rsidR="001C02E0" w:rsidRDefault="001C02E0" w:rsidP="001C02E0">
            <w:pPr>
              <w:pStyle w:val="TableParagraph"/>
              <w:spacing w:before="155"/>
              <w:ind w:left="123" w:right="115"/>
              <w:jc w:val="center"/>
              <w:rPr>
                <w:sz w:val="16"/>
              </w:rPr>
            </w:pPr>
            <w:proofErr w:type="spellStart"/>
            <w:r>
              <w:rPr>
                <w:sz w:val="16"/>
              </w:rPr>
              <w:t>Имя</w:t>
            </w:r>
            <w:proofErr w:type="spellEnd"/>
          </w:p>
        </w:tc>
        <w:tc>
          <w:tcPr>
            <w:tcW w:w="2126" w:type="dxa"/>
            <w:gridSpan w:val="4"/>
          </w:tcPr>
          <w:p w:rsidR="001C02E0" w:rsidRDefault="001C02E0" w:rsidP="001C02E0">
            <w:pPr>
              <w:pStyle w:val="TableParagraph"/>
              <w:rPr>
                <w:sz w:val="16"/>
              </w:rPr>
            </w:pPr>
          </w:p>
        </w:tc>
        <w:tc>
          <w:tcPr>
            <w:tcW w:w="1701" w:type="dxa"/>
          </w:tcPr>
          <w:p w:rsidR="001C02E0" w:rsidRDefault="001C02E0" w:rsidP="001C02E0">
            <w:pPr>
              <w:pStyle w:val="TableParagraph"/>
              <w:rPr>
                <w:sz w:val="16"/>
              </w:rPr>
            </w:pPr>
          </w:p>
        </w:tc>
        <w:tc>
          <w:tcPr>
            <w:tcW w:w="3119" w:type="dxa"/>
            <w:gridSpan w:val="6"/>
            <w:vMerge/>
            <w:tcBorders>
              <w:top w:val="nil"/>
            </w:tcBorders>
          </w:tcPr>
          <w:p w:rsidR="001C02E0" w:rsidRDefault="001C02E0" w:rsidP="001C02E0">
            <w:pPr>
              <w:rPr>
                <w:sz w:val="2"/>
                <w:szCs w:val="2"/>
              </w:rPr>
            </w:pPr>
          </w:p>
        </w:tc>
        <w:tc>
          <w:tcPr>
            <w:tcW w:w="2268" w:type="dxa"/>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1538" w:type="dxa"/>
          </w:tcPr>
          <w:p w:rsidR="001C02E0" w:rsidRDefault="001C02E0" w:rsidP="001C02E0">
            <w:pPr>
              <w:pStyle w:val="TableParagraph"/>
              <w:rPr>
                <w:sz w:val="16"/>
              </w:rPr>
            </w:pPr>
          </w:p>
        </w:tc>
      </w:tr>
      <w:tr w:rsidR="001C02E0" w:rsidTr="001C02E0">
        <w:trPr>
          <w:trHeight w:val="338"/>
        </w:trPr>
        <w:tc>
          <w:tcPr>
            <w:tcW w:w="1905" w:type="dxa"/>
          </w:tcPr>
          <w:p w:rsidR="001C02E0" w:rsidRDefault="001C02E0" w:rsidP="001C02E0">
            <w:pPr>
              <w:pStyle w:val="TableParagraph"/>
              <w:spacing w:before="71"/>
              <w:rPr>
                <w:sz w:val="16"/>
              </w:rPr>
            </w:pPr>
            <w:r>
              <w:rPr>
                <w:sz w:val="16"/>
                <w:lang w:val="ru-RU"/>
              </w:rPr>
              <w:t xml:space="preserve">   </w:t>
            </w:r>
            <w:proofErr w:type="spellStart"/>
            <w:r>
              <w:rPr>
                <w:sz w:val="16"/>
              </w:rPr>
              <w:t>Отчество</w:t>
            </w:r>
            <w:proofErr w:type="spellEnd"/>
            <w:r>
              <w:rPr>
                <w:spacing w:val="-3"/>
                <w:sz w:val="16"/>
              </w:rPr>
              <w:t xml:space="preserve"> </w:t>
            </w:r>
            <w:r>
              <w:rPr>
                <w:sz w:val="16"/>
              </w:rPr>
              <w:t>(</w:t>
            </w:r>
            <w:proofErr w:type="spellStart"/>
            <w:r>
              <w:rPr>
                <w:sz w:val="16"/>
              </w:rPr>
              <w:t>при</w:t>
            </w:r>
            <w:proofErr w:type="spellEnd"/>
            <w:r>
              <w:rPr>
                <w:spacing w:val="-4"/>
                <w:sz w:val="16"/>
              </w:rPr>
              <w:t xml:space="preserve"> </w:t>
            </w:r>
            <w:proofErr w:type="spellStart"/>
            <w:r>
              <w:rPr>
                <w:sz w:val="16"/>
              </w:rPr>
              <w:t>наличии</w:t>
            </w:r>
            <w:proofErr w:type="spellEnd"/>
            <w:r>
              <w:rPr>
                <w:sz w:val="16"/>
              </w:rPr>
              <w:t>)</w:t>
            </w:r>
          </w:p>
        </w:tc>
        <w:tc>
          <w:tcPr>
            <w:tcW w:w="2126" w:type="dxa"/>
            <w:gridSpan w:val="4"/>
          </w:tcPr>
          <w:p w:rsidR="001C02E0" w:rsidRDefault="001C02E0" w:rsidP="001C02E0">
            <w:pPr>
              <w:pStyle w:val="TableParagraph"/>
              <w:rPr>
                <w:sz w:val="16"/>
              </w:rPr>
            </w:pPr>
          </w:p>
        </w:tc>
        <w:tc>
          <w:tcPr>
            <w:tcW w:w="1701" w:type="dxa"/>
          </w:tcPr>
          <w:p w:rsidR="001C02E0" w:rsidRDefault="001C02E0" w:rsidP="001C02E0">
            <w:pPr>
              <w:pStyle w:val="TableParagraph"/>
              <w:rPr>
                <w:sz w:val="16"/>
              </w:rPr>
            </w:pPr>
          </w:p>
        </w:tc>
        <w:tc>
          <w:tcPr>
            <w:tcW w:w="993" w:type="dxa"/>
            <w:gridSpan w:val="3"/>
          </w:tcPr>
          <w:p w:rsidR="001C02E0" w:rsidRDefault="001C02E0" w:rsidP="001C02E0">
            <w:pPr>
              <w:pStyle w:val="TableParagraph"/>
              <w:rPr>
                <w:sz w:val="16"/>
              </w:rPr>
            </w:pPr>
          </w:p>
        </w:tc>
        <w:tc>
          <w:tcPr>
            <w:tcW w:w="1275" w:type="dxa"/>
            <w:gridSpan w:val="2"/>
          </w:tcPr>
          <w:p w:rsidR="001C02E0" w:rsidRDefault="001C02E0" w:rsidP="001C02E0">
            <w:pPr>
              <w:pStyle w:val="TableParagraph"/>
              <w:rPr>
                <w:sz w:val="16"/>
              </w:rPr>
            </w:pPr>
          </w:p>
        </w:tc>
        <w:tc>
          <w:tcPr>
            <w:tcW w:w="851" w:type="dxa"/>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1538" w:type="dxa"/>
          </w:tcPr>
          <w:p w:rsidR="001C02E0" w:rsidRDefault="001C02E0" w:rsidP="001C02E0">
            <w:pPr>
              <w:pStyle w:val="TableParagraph"/>
              <w:rPr>
                <w:sz w:val="16"/>
              </w:rPr>
            </w:pPr>
          </w:p>
        </w:tc>
      </w:tr>
      <w:tr w:rsidR="001C02E0" w:rsidTr="001C02E0">
        <w:trPr>
          <w:trHeight w:val="429"/>
        </w:trPr>
        <w:tc>
          <w:tcPr>
            <w:tcW w:w="1905" w:type="dxa"/>
          </w:tcPr>
          <w:p w:rsidR="001C02E0" w:rsidRPr="00A96FA1" w:rsidRDefault="001C02E0" w:rsidP="001C02E0">
            <w:pPr>
              <w:pStyle w:val="TableParagraph"/>
              <w:spacing w:before="25"/>
              <w:ind w:left="463" w:right="447" w:firstLine="132"/>
              <w:jc w:val="center"/>
              <w:rPr>
                <w:sz w:val="16"/>
                <w:lang w:val="ru-RU"/>
              </w:rPr>
            </w:pPr>
            <w:r w:rsidRPr="00A96FA1">
              <w:rPr>
                <w:sz w:val="16"/>
                <w:lang w:val="ru-RU"/>
              </w:rPr>
              <w:t>Дата рождения</w:t>
            </w:r>
            <w:r w:rsidRPr="00A96FA1">
              <w:rPr>
                <w:spacing w:val="1"/>
                <w:sz w:val="16"/>
                <w:lang w:val="ru-RU"/>
              </w:rPr>
              <w:t xml:space="preserve"> </w:t>
            </w:r>
            <w:r w:rsidRPr="00A96FA1">
              <w:rPr>
                <w:sz w:val="16"/>
                <w:lang w:val="ru-RU"/>
              </w:rPr>
              <w:t>(число,</w:t>
            </w:r>
            <w:r w:rsidRPr="00A96FA1">
              <w:rPr>
                <w:spacing w:val="-7"/>
                <w:sz w:val="16"/>
                <w:lang w:val="ru-RU"/>
              </w:rPr>
              <w:t xml:space="preserve"> </w:t>
            </w:r>
            <w:r w:rsidRPr="00A96FA1">
              <w:rPr>
                <w:sz w:val="16"/>
                <w:lang w:val="ru-RU"/>
              </w:rPr>
              <w:t>месяц,</w:t>
            </w:r>
            <w:r w:rsidRPr="00A96FA1">
              <w:rPr>
                <w:spacing w:val="-7"/>
                <w:sz w:val="16"/>
                <w:lang w:val="ru-RU"/>
              </w:rPr>
              <w:t xml:space="preserve"> </w:t>
            </w:r>
            <w:r w:rsidRPr="00A96FA1">
              <w:rPr>
                <w:sz w:val="16"/>
                <w:lang w:val="ru-RU"/>
              </w:rPr>
              <w:t>год)</w:t>
            </w:r>
          </w:p>
        </w:tc>
        <w:tc>
          <w:tcPr>
            <w:tcW w:w="709" w:type="dxa"/>
            <w:gridSpan w:val="2"/>
          </w:tcPr>
          <w:p w:rsidR="001C02E0" w:rsidRPr="00A96FA1" w:rsidRDefault="001C02E0" w:rsidP="001C02E0">
            <w:pPr>
              <w:pStyle w:val="TableParagraph"/>
              <w:rPr>
                <w:sz w:val="16"/>
                <w:lang w:val="ru-RU"/>
              </w:rPr>
            </w:pPr>
          </w:p>
        </w:tc>
        <w:tc>
          <w:tcPr>
            <w:tcW w:w="709" w:type="dxa"/>
          </w:tcPr>
          <w:p w:rsidR="001C02E0" w:rsidRPr="00A96FA1" w:rsidRDefault="001C02E0" w:rsidP="001C02E0">
            <w:pPr>
              <w:pStyle w:val="TableParagraph"/>
              <w:rPr>
                <w:sz w:val="16"/>
                <w:lang w:val="ru-RU"/>
              </w:rPr>
            </w:pPr>
          </w:p>
        </w:tc>
        <w:tc>
          <w:tcPr>
            <w:tcW w:w="708" w:type="dxa"/>
          </w:tcPr>
          <w:p w:rsidR="001C02E0" w:rsidRPr="00A96FA1" w:rsidRDefault="001C02E0" w:rsidP="001C02E0">
            <w:pPr>
              <w:pStyle w:val="TableParagraph"/>
              <w:rPr>
                <w:sz w:val="16"/>
                <w:lang w:val="ru-RU"/>
              </w:rPr>
            </w:pPr>
          </w:p>
        </w:tc>
        <w:tc>
          <w:tcPr>
            <w:tcW w:w="1701" w:type="dxa"/>
          </w:tcPr>
          <w:p w:rsidR="001C02E0" w:rsidRDefault="001C02E0" w:rsidP="001C02E0">
            <w:pPr>
              <w:pStyle w:val="TableParagraph"/>
              <w:spacing w:before="25"/>
              <w:jc w:val="center"/>
              <w:rPr>
                <w:sz w:val="16"/>
              </w:rPr>
            </w:pPr>
            <w:proofErr w:type="spellStart"/>
            <w:r>
              <w:rPr>
                <w:sz w:val="16"/>
              </w:rPr>
              <w:t>Наименование</w:t>
            </w:r>
            <w:proofErr w:type="spellEnd"/>
            <w:r>
              <w:rPr>
                <w:sz w:val="16"/>
              </w:rPr>
              <w:t xml:space="preserve"> </w:t>
            </w:r>
            <w:proofErr w:type="spellStart"/>
            <w:r>
              <w:rPr>
                <w:sz w:val="16"/>
              </w:rPr>
              <w:t>вида</w:t>
            </w:r>
            <w:proofErr w:type="spellEnd"/>
            <w:r>
              <w:rPr>
                <w:spacing w:val="-37"/>
                <w:sz w:val="16"/>
              </w:rPr>
              <w:t xml:space="preserve"> </w:t>
            </w:r>
            <w:proofErr w:type="spellStart"/>
            <w:r>
              <w:rPr>
                <w:sz w:val="16"/>
              </w:rPr>
              <w:t>спорта</w:t>
            </w:r>
            <w:proofErr w:type="spellEnd"/>
          </w:p>
        </w:tc>
        <w:tc>
          <w:tcPr>
            <w:tcW w:w="3119" w:type="dxa"/>
            <w:gridSpan w:val="6"/>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1538" w:type="dxa"/>
          </w:tcPr>
          <w:p w:rsidR="001C02E0" w:rsidRDefault="001C02E0" w:rsidP="001C02E0">
            <w:pPr>
              <w:pStyle w:val="TableParagraph"/>
              <w:rPr>
                <w:sz w:val="16"/>
              </w:rPr>
            </w:pPr>
          </w:p>
        </w:tc>
      </w:tr>
      <w:tr w:rsidR="001C02E0" w:rsidTr="001C02E0">
        <w:trPr>
          <w:trHeight w:val="386"/>
        </w:trPr>
        <w:tc>
          <w:tcPr>
            <w:tcW w:w="1905" w:type="dxa"/>
          </w:tcPr>
          <w:p w:rsidR="001C02E0" w:rsidRDefault="001C02E0" w:rsidP="001C02E0">
            <w:pPr>
              <w:pStyle w:val="TableParagraph"/>
              <w:spacing w:line="180" w:lineRule="atLeast"/>
              <w:ind w:left="62"/>
              <w:jc w:val="center"/>
              <w:rPr>
                <w:sz w:val="16"/>
              </w:rPr>
            </w:pPr>
            <w:proofErr w:type="spellStart"/>
            <w:r>
              <w:rPr>
                <w:spacing w:val="-1"/>
                <w:sz w:val="16"/>
              </w:rPr>
              <w:t>Субъект</w:t>
            </w:r>
            <w:proofErr w:type="spellEnd"/>
            <w:r>
              <w:rPr>
                <w:spacing w:val="-1"/>
                <w:sz w:val="16"/>
              </w:rPr>
              <w:t xml:space="preserve"> </w:t>
            </w:r>
            <w:proofErr w:type="spellStart"/>
            <w:r>
              <w:rPr>
                <w:sz w:val="16"/>
              </w:rPr>
              <w:t>Российской</w:t>
            </w:r>
            <w:proofErr w:type="spellEnd"/>
            <w:r>
              <w:rPr>
                <w:spacing w:val="-37"/>
                <w:sz w:val="16"/>
              </w:rPr>
              <w:t xml:space="preserve"> </w:t>
            </w:r>
            <w:proofErr w:type="spellStart"/>
            <w:r>
              <w:rPr>
                <w:sz w:val="16"/>
              </w:rPr>
              <w:t>Федерации</w:t>
            </w:r>
            <w:proofErr w:type="spellEnd"/>
          </w:p>
        </w:tc>
        <w:tc>
          <w:tcPr>
            <w:tcW w:w="2126" w:type="dxa"/>
            <w:gridSpan w:val="4"/>
          </w:tcPr>
          <w:p w:rsidR="001C02E0" w:rsidRDefault="001C02E0" w:rsidP="001C02E0">
            <w:pPr>
              <w:pStyle w:val="TableParagraph"/>
              <w:rPr>
                <w:sz w:val="16"/>
              </w:rPr>
            </w:pPr>
          </w:p>
        </w:tc>
        <w:tc>
          <w:tcPr>
            <w:tcW w:w="1701" w:type="dxa"/>
          </w:tcPr>
          <w:p w:rsidR="001C02E0" w:rsidRDefault="001C02E0" w:rsidP="001C02E0">
            <w:pPr>
              <w:pStyle w:val="TableParagraph"/>
              <w:spacing w:before="95"/>
              <w:ind w:left="215" w:right="199"/>
              <w:jc w:val="center"/>
              <w:rPr>
                <w:sz w:val="16"/>
              </w:rPr>
            </w:pPr>
            <w:proofErr w:type="spellStart"/>
            <w:r>
              <w:rPr>
                <w:sz w:val="16"/>
              </w:rPr>
              <w:t>Номер-код</w:t>
            </w:r>
            <w:proofErr w:type="spellEnd"/>
            <w:r>
              <w:rPr>
                <w:spacing w:val="-1"/>
                <w:sz w:val="16"/>
              </w:rPr>
              <w:t xml:space="preserve"> </w:t>
            </w:r>
            <w:proofErr w:type="spellStart"/>
            <w:r>
              <w:rPr>
                <w:sz w:val="16"/>
              </w:rPr>
              <w:t>вид</w:t>
            </w:r>
            <w:proofErr w:type="spellEnd"/>
            <w:r>
              <w:rPr>
                <w:spacing w:val="-3"/>
                <w:sz w:val="16"/>
              </w:rPr>
              <w:t xml:space="preserve"> </w:t>
            </w:r>
            <w:proofErr w:type="spellStart"/>
            <w:r>
              <w:rPr>
                <w:sz w:val="16"/>
              </w:rPr>
              <w:t>спорта</w:t>
            </w:r>
            <w:proofErr w:type="spellEnd"/>
          </w:p>
        </w:tc>
        <w:tc>
          <w:tcPr>
            <w:tcW w:w="3119" w:type="dxa"/>
            <w:gridSpan w:val="6"/>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1538" w:type="dxa"/>
          </w:tcPr>
          <w:p w:rsidR="001C02E0" w:rsidRDefault="001C02E0" w:rsidP="001C02E0">
            <w:pPr>
              <w:pStyle w:val="TableParagraph"/>
              <w:rPr>
                <w:sz w:val="16"/>
              </w:rPr>
            </w:pPr>
          </w:p>
        </w:tc>
      </w:tr>
      <w:tr w:rsidR="001C02E0" w:rsidTr="001C02E0">
        <w:trPr>
          <w:trHeight w:val="600"/>
        </w:trPr>
        <w:tc>
          <w:tcPr>
            <w:tcW w:w="1905" w:type="dxa"/>
            <w:vMerge w:val="restart"/>
          </w:tcPr>
          <w:p w:rsidR="001C02E0" w:rsidRDefault="001C02E0" w:rsidP="001C02E0">
            <w:pPr>
              <w:pStyle w:val="TableParagraph"/>
              <w:jc w:val="center"/>
              <w:rPr>
                <w:sz w:val="18"/>
              </w:rPr>
            </w:pPr>
          </w:p>
          <w:p w:rsidR="001C02E0" w:rsidRDefault="001C02E0" w:rsidP="001C02E0">
            <w:pPr>
              <w:pStyle w:val="TableParagraph"/>
              <w:spacing w:before="9"/>
              <w:jc w:val="center"/>
              <w:rPr>
                <w:sz w:val="17"/>
              </w:rPr>
            </w:pPr>
          </w:p>
          <w:p w:rsidR="001C02E0" w:rsidRDefault="001C02E0" w:rsidP="001C02E0">
            <w:pPr>
              <w:pStyle w:val="TableParagraph"/>
              <w:spacing w:before="1"/>
              <w:ind w:left="62" w:firstLine="28"/>
              <w:jc w:val="center"/>
              <w:rPr>
                <w:sz w:val="16"/>
              </w:rPr>
            </w:pPr>
            <w:proofErr w:type="spellStart"/>
            <w:r>
              <w:rPr>
                <w:sz w:val="16"/>
              </w:rPr>
              <w:t>Место</w:t>
            </w:r>
            <w:proofErr w:type="spellEnd"/>
            <w:r>
              <w:rPr>
                <w:spacing w:val="-6"/>
                <w:sz w:val="16"/>
              </w:rPr>
              <w:t xml:space="preserve"> </w:t>
            </w:r>
            <w:proofErr w:type="spellStart"/>
            <w:r>
              <w:rPr>
                <w:sz w:val="16"/>
              </w:rPr>
              <w:t>работы</w:t>
            </w:r>
            <w:proofErr w:type="spellEnd"/>
            <w:r>
              <w:rPr>
                <w:spacing w:val="-4"/>
                <w:sz w:val="16"/>
              </w:rPr>
              <w:t xml:space="preserve"> </w:t>
            </w:r>
            <w:r>
              <w:rPr>
                <w:sz w:val="16"/>
              </w:rPr>
              <w:t>(</w:t>
            </w:r>
            <w:proofErr w:type="spellStart"/>
            <w:r>
              <w:rPr>
                <w:sz w:val="16"/>
              </w:rPr>
              <w:t>учебы</w:t>
            </w:r>
            <w:proofErr w:type="spellEnd"/>
            <w:r>
              <w:rPr>
                <w:sz w:val="16"/>
              </w:rPr>
              <w:t>),</w:t>
            </w:r>
            <w:r>
              <w:rPr>
                <w:spacing w:val="-37"/>
                <w:sz w:val="16"/>
              </w:rPr>
              <w:t xml:space="preserve"> </w:t>
            </w:r>
            <w:proofErr w:type="spellStart"/>
            <w:r>
              <w:rPr>
                <w:sz w:val="16"/>
              </w:rPr>
              <w:t>должность</w:t>
            </w:r>
            <w:proofErr w:type="spellEnd"/>
          </w:p>
        </w:tc>
        <w:tc>
          <w:tcPr>
            <w:tcW w:w="2126" w:type="dxa"/>
            <w:gridSpan w:val="4"/>
            <w:vMerge w:val="restart"/>
          </w:tcPr>
          <w:p w:rsidR="001C02E0" w:rsidRDefault="001C02E0" w:rsidP="001C02E0">
            <w:pPr>
              <w:pStyle w:val="TableParagraph"/>
              <w:rPr>
                <w:sz w:val="16"/>
              </w:rPr>
            </w:pPr>
          </w:p>
        </w:tc>
        <w:tc>
          <w:tcPr>
            <w:tcW w:w="1701" w:type="dxa"/>
            <w:vMerge w:val="restart"/>
          </w:tcPr>
          <w:p w:rsidR="001C02E0" w:rsidRPr="00A96FA1" w:rsidRDefault="001C02E0" w:rsidP="001C02E0">
            <w:pPr>
              <w:pStyle w:val="TableParagraph"/>
              <w:tabs>
                <w:tab w:val="left" w:pos="1701"/>
              </w:tabs>
              <w:spacing w:before="78"/>
              <w:jc w:val="center"/>
              <w:rPr>
                <w:sz w:val="15"/>
                <w:lang w:val="ru-RU"/>
              </w:rPr>
            </w:pPr>
            <w:r w:rsidRPr="00A96FA1">
              <w:rPr>
                <w:sz w:val="15"/>
                <w:lang w:val="ru-RU"/>
              </w:rPr>
              <w:t>Наименование и адрес</w:t>
            </w:r>
            <w:r w:rsidRPr="00A96FA1">
              <w:rPr>
                <w:spacing w:val="-35"/>
                <w:sz w:val="15"/>
                <w:lang w:val="ru-RU"/>
              </w:rPr>
              <w:t xml:space="preserve"> </w:t>
            </w:r>
            <w:r w:rsidRPr="00A96FA1">
              <w:rPr>
                <w:sz w:val="15"/>
                <w:lang w:val="ru-RU"/>
              </w:rPr>
              <w:t>(место нахождения)</w:t>
            </w:r>
            <w:r w:rsidRPr="00A96FA1">
              <w:rPr>
                <w:spacing w:val="1"/>
                <w:sz w:val="15"/>
                <w:lang w:val="ru-RU"/>
              </w:rPr>
              <w:t xml:space="preserve"> </w:t>
            </w:r>
            <w:r w:rsidRPr="00A96FA1">
              <w:rPr>
                <w:sz w:val="15"/>
                <w:lang w:val="ru-RU"/>
              </w:rPr>
              <w:t>организации,</w:t>
            </w:r>
          </w:p>
          <w:p w:rsidR="001C02E0" w:rsidRPr="00A96FA1" w:rsidRDefault="001C02E0" w:rsidP="001C02E0">
            <w:pPr>
              <w:pStyle w:val="TableParagraph"/>
              <w:tabs>
                <w:tab w:val="left" w:pos="1701"/>
              </w:tabs>
              <w:ind w:firstLine="55"/>
              <w:jc w:val="center"/>
              <w:rPr>
                <w:sz w:val="15"/>
                <w:lang w:val="ru-RU"/>
              </w:rPr>
            </w:pPr>
            <w:r w:rsidRPr="00A96FA1">
              <w:rPr>
                <w:sz w:val="15"/>
                <w:lang w:val="ru-RU"/>
              </w:rPr>
              <w:t>осуществляющей учет</w:t>
            </w:r>
            <w:r w:rsidRPr="00A96FA1">
              <w:rPr>
                <w:spacing w:val="1"/>
                <w:sz w:val="15"/>
                <w:lang w:val="ru-RU"/>
              </w:rPr>
              <w:t xml:space="preserve"> </w:t>
            </w:r>
            <w:r w:rsidRPr="00A96FA1">
              <w:rPr>
                <w:sz w:val="15"/>
                <w:lang w:val="ru-RU"/>
              </w:rPr>
              <w:t>судейской</w:t>
            </w:r>
            <w:r w:rsidRPr="00A96FA1">
              <w:rPr>
                <w:spacing w:val="-6"/>
                <w:sz w:val="15"/>
                <w:lang w:val="ru-RU"/>
              </w:rPr>
              <w:t xml:space="preserve"> </w:t>
            </w:r>
            <w:r w:rsidRPr="00A96FA1">
              <w:rPr>
                <w:sz w:val="15"/>
                <w:lang w:val="ru-RU"/>
              </w:rPr>
              <w:t>деятельности</w:t>
            </w:r>
          </w:p>
          <w:p w:rsidR="001C02E0" w:rsidRPr="00A96FA1" w:rsidRDefault="001C02E0" w:rsidP="001C02E0">
            <w:pPr>
              <w:pStyle w:val="TableParagraph"/>
              <w:tabs>
                <w:tab w:val="left" w:pos="1701"/>
              </w:tabs>
              <w:jc w:val="center"/>
              <w:rPr>
                <w:sz w:val="15"/>
                <w:lang w:val="ru-RU"/>
              </w:rPr>
            </w:pPr>
            <w:r w:rsidRPr="00A96FA1">
              <w:rPr>
                <w:sz w:val="15"/>
                <w:lang w:val="ru-RU"/>
              </w:rPr>
              <w:t>спортивного</w:t>
            </w:r>
            <w:r w:rsidRPr="00A96FA1">
              <w:rPr>
                <w:spacing w:val="-4"/>
                <w:sz w:val="15"/>
                <w:lang w:val="ru-RU"/>
              </w:rPr>
              <w:t xml:space="preserve"> </w:t>
            </w:r>
            <w:r w:rsidRPr="00A96FA1">
              <w:rPr>
                <w:sz w:val="15"/>
                <w:lang w:val="ru-RU"/>
              </w:rPr>
              <w:t>судьи</w:t>
            </w:r>
          </w:p>
        </w:tc>
        <w:tc>
          <w:tcPr>
            <w:tcW w:w="3119" w:type="dxa"/>
            <w:gridSpan w:val="6"/>
            <w:vMerge w:val="restart"/>
          </w:tcPr>
          <w:p w:rsidR="001C02E0" w:rsidRPr="00A96FA1" w:rsidRDefault="001C02E0" w:rsidP="001C02E0">
            <w:pPr>
              <w:pStyle w:val="TableParagraph"/>
              <w:rPr>
                <w:sz w:val="16"/>
                <w:lang w:val="ru-RU"/>
              </w:rPr>
            </w:pPr>
          </w:p>
        </w:tc>
        <w:tc>
          <w:tcPr>
            <w:tcW w:w="2268" w:type="dxa"/>
          </w:tcPr>
          <w:p w:rsidR="001C02E0" w:rsidRPr="00A96FA1" w:rsidRDefault="001C02E0" w:rsidP="001C02E0">
            <w:pPr>
              <w:pStyle w:val="TableParagraph"/>
              <w:rPr>
                <w:sz w:val="16"/>
                <w:lang w:val="ru-RU"/>
              </w:rPr>
            </w:pPr>
          </w:p>
        </w:tc>
        <w:tc>
          <w:tcPr>
            <w:tcW w:w="2268" w:type="dxa"/>
          </w:tcPr>
          <w:p w:rsidR="001C02E0" w:rsidRPr="00A96FA1" w:rsidRDefault="001C02E0" w:rsidP="001C02E0">
            <w:pPr>
              <w:pStyle w:val="TableParagraph"/>
              <w:rPr>
                <w:sz w:val="16"/>
                <w:lang w:val="ru-RU"/>
              </w:rPr>
            </w:pPr>
          </w:p>
        </w:tc>
        <w:tc>
          <w:tcPr>
            <w:tcW w:w="1538" w:type="dxa"/>
          </w:tcPr>
          <w:p w:rsidR="001C02E0" w:rsidRPr="00A96FA1" w:rsidRDefault="001C02E0" w:rsidP="001C02E0">
            <w:pPr>
              <w:pStyle w:val="TableParagraph"/>
              <w:rPr>
                <w:sz w:val="16"/>
                <w:lang w:val="ru-RU"/>
              </w:rPr>
            </w:pPr>
          </w:p>
        </w:tc>
      </w:tr>
      <w:tr w:rsidR="001C02E0" w:rsidTr="001C02E0">
        <w:trPr>
          <w:trHeight w:val="590"/>
        </w:trPr>
        <w:tc>
          <w:tcPr>
            <w:tcW w:w="1905" w:type="dxa"/>
            <w:vMerge/>
            <w:tcBorders>
              <w:top w:val="nil"/>
            </w:tcBorders>
          </w:tcPr>
          <w:p w:rsidR="001C02E0" w:rsidRPr="00A96FA1" w:rsidRDefault="001C02E0" w:rsidP="001C02E0">
            <w:pPr>
              <w:jc w:val="center"/>
              <w:rPr>
                <w:sz w:val="2"/>
                <w:szCs w:val="2"/>
                <w:lang w:val="ru-RU"/>
              </w:rPr>
            </w:pPr>
          </w:p>
        </w:tc>
        <w:tc>
          <w:tcPr>
            <w:tcW w:w="2126" w:type="dxa"/>
            <w:gridSpan w:val="4"/>
            <w:vMerge/>
            <w:tcBorders>
              <w:top w:val="nil"/>
            </w:tcBorders>
          </w:tcPr>
          <w:p w:rsidR="001C02E0" w:rsidRPr="00A96FA1" w:rsidRDefault="001C02E0" w:rsidP="001C02E0">
            <w:pPr>
              <w:rPr>
                <w:sz w:val="2"/>
                <w:szCs w:val="2"/>
                <w:lang w:val="ru-RU"/>
              </w:rPr>
            </w:pPr>
          </w:p>
        </w:tc>
        <w:tc>
          <w:tcPr>
            <w:tcW w:w="1701" w:type="dxa"/>
            <w:vMerge/>
            <w:tcBorders>
              <w:top w:val="nil"/>
            </w:tcBorders>
          </w:tcPr>
          <w:p w:rsidR="001C02E0" w:rsidRPr="00A96FA1" w:rsidRDefault="001C02E0" w:rsidP="001C02E0">
            <w:pPr>
              <w:rPr>
                <w:sz w:val="2"/>
                <w:szCs w:val="2"/>
                <w:lang w:val="ru-RU"/>
              </w:rPr>
            </w:pPr>
          </w:p>
        </w:tc>
        <w:tc>
          <w:tcPr>
            <w:tcW w:w="3119" w:type="dxa"/>
            <w:gridSpan w:val="6"/>
            <w:vMerge/>
            <w:tcBorders>
              <w:top w:val="nil"/>
            </w:tcBorders>
          </w:tcPr>
          <w:p w:rsidR="001C02E0" w:rsidRPr="00A96FA1" w:rsidRDefault="001C02E0" w:rsidP="001C02E0">
            <w:pPr>
              <w:rPr>
                <w:sz w:val="2"/>
                <w:szCs w:val="2"/>
                <w:lang w:val="ru-RU"/>
              </w:rPr>
            </w:pPr>
          </w:p>
        </w:tc>
        <w:tc>
          <w:tcPr>
            <w:tcW w:w="2268" w:type="dxa"/>
          </w:tcPr>
          <w:p w:rsidR="001C02E0" w:rsidRPr="00A96FA1" w:rsidRDefault="001C02E0" w:rsidP="001C02E0">
            <w:pPr>
              <w:pStyle w:val="TableParagraph"/>
              <w:rPr>
                <w:sz w:val="16"/>
                <w:lang w:val="ru-RU"/>
              </w:rPr>
            </w:pPr>
          </w:p>
        </w:tc>
        <w:tc>
          <w:tcPr>
            <w:tcW w:w="2268" w:type="dxa"/>
          </w:tcPr>
          <w:p w:rsidR="001C02E0" w:rsidRPr="00A96FA1" w:rsidRDefault="001C02E0" w:rsidP="001C02E0">
            <w:pPr>
              <w:pStyle w:val="TableParagraph"/>
              <w:rPr>
                <w:sz w:val="16"/>
                <w:lang w:val="ru-RU"/>
              </w:rPr>
            </w:pPr>
          </w:p>
        </w:tc>
        <w:tc>
          <w:tcPr>
            <w:tcW w:w="1538" w:type="dxa"/>
          </w:tcPr>
          <w:p w:rsidR="001C02E0" w:rsidRPr="00A96FA1" w:rsidRDefault="001C02E0" w:rsidP="001C02E0">
            <w:pPr>
              <w:pStyle w:val="TableParagraph"/>
              <w:rPr>
                <w:sz w:val="16"/>
                <w:lang w:val="ru-RU"/>
              </w:rPr>
            </w:pPr>
          </w:p>
        </w:tc>
      </w:tr>
      <w:tr w:rsidR="001C02E0" w:rsidTr="001C02E0">
        <w:trPr>
          <w:trHeight w:val="388"/>
        </w:trPr>
        <w:tc>
          <w:tcPr>
            <w:tcW w:w="1905" w:type="dxa"/>
          </w:tcPr>
          <w:p w:rsidR="001C02E0" w:rsidRDefault="001C02E0" w:rsidP="001C02E0">
            <w:pPr>
              <w:pStyle w:val="TableParagraph"/>
              <w:spacing w:before="97"/>
              <w:ind w:left="62"/>
              <w:jc w:val="center"/>
              <w:rPr>
                <w:sz w:val="16"/>
              </w:rPr>
            </w:pPr>
            <w:proofErr w:type="spellStart"/>
            <w:r>
              <w:rPr>
                <w:sz w:val="16"/>
              </w:rPr>
              <w:t>Образование</w:t>
            </w:r>
            <w:proofErr w:type="spellEnd"/>
          </w:p>
        </w:tc>
        <w:tc>
          <w:tcPr>
            <w:tcW w:w="2126" w:type="dxa"/>
            <w:gridSpan w:val="4"/>
          </w:tcPr>
          <w:p w:rsidR="001C02E0" w:rsidRDefault="001C02E0" w:rsidP="001C02E0">
            <w:pPr>
              <w:pStyle w:val="TableParagraph"/>
              <w:rPr>
                <w:sz w:val="16"/>
              </w:rPr>
            </w:pPr>
          </w:p>
        </w:tc>
        <w:tc>
          <w:tcPr>
            <w:tcW w:w="1701" w:type="dxa"/>
          </w:tcPr>
          <w:p w:rsidR="001C02E0" w:rsidRDefault="001C02E0" w:rsidP="001C02E0">
            <w:pPr>
              <w:pStyle w:val="TableParagraph"/>
              <w:spacing w:before="4" w:line="182" w:lineRule="exact"/>
              <w:jc w:val="center"/>
              <w:rPr>
                <w:sz w:val="16"/>
                <w:lang w:val="ru-RU"/>
              </w:rPr>
            </w:pPr>
            <w:proofErr w:type="spellStart"/>
            <w:r>
              <w:rPr>
                <w:sz w:val="16"/>
              </w:rPr>
              <w:t>Спортивное</w:t>
            </w:r>
            <w:proofErr w:type="spellEnd"/>
            <w:r>
              <w:rPr>
                <w:sz w:val="16"/>
              </w:rPr>
              <w:t xml:space="preserve"> </w:t>
            </w:r>
            <w:proofErr w:type="spellStart"/>
            <w:r>
              <w:rPr>
                <w:sz w:val="16"/>
              </w:rPr>
              <w:t>звание</w:t>
            </w:r>
            <w:proofErr w:type="spellEnd"/>
          </w:p>
          <w:p w:rsidR="001C02E0" w:rsidRDefault="001C02E0" w:rsidP="001C02E0">
            <w:pPr>
              <w:pStyle w:val="TableParagraph"/>
              <w:spacing w:before="4" w:line="182" w:lineRule="exact"/>
              <w:jc w:val="center"/>
              <w:rPr>
                <w:sz w:val="16"/>
              </w:rPr>
            </w:pPr>
            <w:r>
              <w:rPr>
                <w:sz w:val="16"/>
              </w:rPr>
              <w:t xml:space="preserve"> (</w:t>
            </w:r>
            <w:proofErr w:type="spellStart"/>
            <w:r>
              <w:rPr>
                <w:sz w:val="16"/>
              </w:rPr>
              <w:t>при</w:t>
            </w:r>
            <w:proofErr w:type="spellEnd"/>
            <w:r>
              <w:rPr>
                <w:spacing w:val="-37"/>
                <w:sz w:val="16"/>
              </w:rPr>
              <w:t xml:space="preserve"> </w:t>
            </w:r>
            <w:proofErr w:type="spellStart"/>
            <w:r>
              <w:rPr>
                <w:sz w:val="16"/>
              </w:rPr>
              <w:t>наличии</w:t>
            </w:r>
            <w:proofErr w:type="spellEnd"/>
            <w:r>
              <w:rPr>
                <w:sz w:val="16"/>
              </w:rPr>
              <w:t>)</w:t>
            </w:r>
          </w:p>
        </w:tc>
        <w:tc>
          <w:tcPr>
            <w:tcW w:w="3119" w:type="dxa"/>
            <w:gridSpan w:val="6"/>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1538" w:type="dxa"/>
          </w:tcPr>
          <w:p w:rsidR="001C02E0" w:rsidRDefault="001C02E0" w:rsidP="001C02E0">
            <w:pPr>
              <w:pStyle w:val="TableParagraph"/>
              <w:rPr>
                <w:sz w:val="16"/>
              </w:rPr>
            </w:pPr>
          </w:p>
        </w:tc>
      </w:tr>
      <w:tr w:rsidR="001C02E0" w:rsidTr="001C02E0">
        <w:trPr>
          <w:trHeight w:val="587"/>
        </w:trPr>
        <w:tc>
          <w:tcPr>
            <w:tcW w:w="5732" w:type="dxa"/>
            <w:gridSpan w:val="6"/>
          </w:tcPr>
          <w:p w:rsidR="001C02E0" w:rsidRPr="00A96FA1" w:rsidRDefault="001C02E0" w:rsidP="001C02E0">
            <w:pPr>
              <w:pStyle w:val="TableParagraph"/>
              <w:ind w:left="146" w:right="137"/>
              <w:jc w:val="center"/>
              <w:rPr>
                <w:sz w:val="16"/>
                <w:lang w:val="ru-RU"/>
              </w:rPr>
            </w:pPr>
            <w:r w:rsidRPr="00A96FA1">
              <w:rPr>
                <w:sz w:val="16"/>
                <w:lang w:val="ru-RU"/>
              </w:rPr>
              <w:t>Участие</w:t>
            </w:r>
            <w:r w:rsidRPr="00A96FA1">
              <w:rPr>
                <w:spacing w:val="-7"/>
                <w:sz w:val="16"/>
                <w:lang w:val="ru-RU"/>
              </w:rPr>
              <w:t xml:space="preserve"> </w:t>
            </w:r>
            <w:r w:rsidRPr="00A96FA1">
              <w:rPr>
                <w:sz w:val="16"/>
                <w:lang w:val="ru-RU"/>
              </w:rPr>
              <w:t>в</w:t>
            </w:r>
            <w:r w:rsidRPr="00A96FA1">
              <w:rPr>
                <w:spacing w:val="-2"/>
                <w:sz w:val="16"/>
                <w:lang w:val="ru-RU"/>
              </w:rPr>
              <w:t xml:space="preserve"> </w:t>
            </w:r>
            <w:r w:rsidRPr="00A96FA1">
              <w:rPr>
                <w:sz w:val="16"/>
                <w:lang w:val="ru-RU"/>
              </w:rPr>
              <w:t>теоретических</w:t>
            </w:r>
            <w:r w:rsidRPr="00A96FA1">
              <w:rPr>
                <w:spacing w:val="-4"/>
                <w:sz w:val="16"/>
                <w:lang w:val="ru-RU"/>
              </w:rPr>
              <w:t xml:space="preserve"> </w:t>
            </w:r>
            <w:r w:rsidRPr="00A96FA1">
              <w:rPr>
                <w:sz w:val="16"/>
                <w:lang w:val="ru-RU"/>
              </w:rPr>
              <w:t>занятиях,</w:t>
            </w:r>
            <w:r w:rsidRPr="00A96FA1">
              <w:rPr>
                <w:spacing w:val="-7"/>
                <w:sz w:val="16"/>
                <w:lang w:val="ru-RU"/>
              </w:rPr>
              <w:t xml:space="preserve"> </w:t>
            </w:r>
            <w:r w:rsidRPr="00A96FA1">
              <w:rPr>
                <w:sz w:val="16"/>
                <w:lang w:val="ru-RU"/>
              </w:rPr>
              <w:t>выполнение</w:t>
            </w:r>
            <w:r w:rsidRPr="00A96FA1">
              <w:rPr>
                <w:spacing w:val="-5"/>
                <w:sz w:val="16"/>
                <w:lang w:val="ru-RU"/>
              </w:rPr>
              <w:t xml:space="preserve"> </w:t>
            </w:r>
            <w:r w:rsidRPr="00A96FA1">
              <w:rPr>
                <w:sz w:val="16"/>
                <w:lang w:val="ru-RU"/>
              </w:rPr>
              <w:t>тестов</w:t>
            </w:r>
            <w:r w:rsidRPr="00A96FA1">
              <w:rPr>
                <w:spacing w:val="-2"/>
                <w:sz w:val="16"/>
                <w:lang w:val="ru-RU"/>
              </w:rPr>
              <w:t xml:space="preserve"> </w:t>
            </w:r>
            <w:r w:rsidRPr="00A96FA1">
              <w:rPr>
                <w:sz w:val="16"/>
                <w:lang w:val="ru-RU"/>
              </w:rPr>
              <w:t>по</w:t>
            </w:r>
            <w:r w:rsidRPr="00A96FA1">
              <w:rPr>
                <w:spacing w:val="-4"/>
                <w:sz w:val="16"/>
                <w:lang w:val="ru-RU"/>
              </w:rPr>
              <w:t xml:space="preserve"> </w:t>
            </w:r>
            <w:r w:rsidRPr="00A96FA1">
              <w:rPr>
                <w:sz w:val="16"/>
                <w:lang w:val="ru-RU"/>
              </w:rPr>
              <w:t>физической</w:t>
            </w:r>
            <w:r w:rsidRPr="00A96FA1">
              <w:rPr>
                <w:spacing w:val="-5"/>
                <w:sz w:val="16"/>
                <w:lang w:val="ru-RU"/>
              </w:rPr>
              <w:t xml:space="preserve"> </w:t>
            </w:r>
            <w:r w:rsidRPr="00A96FA1">
              <w:rPr>
                <w:sz w:val="16"/>
                <w:lang w:val="ru-RU"/>
              </w:rPr>
              <w:t>подготовке</w:t>
            </w:r>
            <w:r w:rsidRPr="00A96FA1">
              <w:rPr>
                <w:spacing w:val="-4"/>
                <w:sz w:val="16"/>
                <w:lang w:val="ru-RU"/>
              </w:rPr>
              <w:t xml:space="preserve"> </w:t>
            </w:r>
            <w:r w:rsidRPr="00A96FA1">
              <w:rPr>
                <w:sz w:val="16"/>
                <w:lang w:val="ru-RU"/>
              </w:rPr>
              <w:t>(для</w:t>
            </w:r>
            <w:r w:rsidRPr="00A96FA1">
              <w:rPr>
                <w:spacing w:val="-37"/>
                <w:sz w:val="16"/>
                <w:lang w:val="ru-RU"/>
              </w:rPr>
              <w:t xml:space="preserve"> </w:t>
            </w:r>
            <w:r w:rsidRPr="00A96FA1">
              <w:rPr>
                <w:sz w:val="16"/>
                <w:lang w:val="ru-RU"/>
              </w:rPr>
              <w:t>видов спорта, где такие тесты предусмотрены правилами вида спорта), сдача</w:t>
            </w:r>
            <w:r w:rsidRPr="00A96FA1">
              <w:rPr>
                <w:spacing w:val="1"/>
                <w:sz w:val="16"/>
                <w:lang w:val="ru-RU"/>
              </w:rPr>
              <w:t xml:space="preserve"> </w:t>
            </w:r>
            <w:r w:rsidRPr="00A96FA1">
              <w:rPr>
                <w:sz w:val="16"/>
                <w:lang w:val="ru-RU"/>
              </w:rPr>
              <w:t>квалификационного</w:t>
            </w:r>
            <w:r w:rsidRPr="00A96FA1">
              <w:rPr>
                <w:spacing w:val="-2"/>
                <w:sz w:val="16"/>
                <w:lang w:val="ru-RU"/>
              </w:rPr>
              <w:t xml:space="preserve"> </w:t>
            </w:r>
            <w:r w:rsidRPr="00A96FA1">
              <w:rPr>
                <w:sz w:val="16"/>
                <w:lang w:val="ru-RU"/>
              </w:rPr>
              <w:t>зачета</w:t>
            </w:r>
            <w:r w:rsidRPr="00A96FA1">
              <w:rPr>
                <w:spacing w:val="1"/>
                <w:sz w:val="16"/>
                <w:lang w:val="ru-RU"/>
              </w:rPr>
              <w:t xml:space="preserve"> </w:t>
            </w:r>
            <w:r w:rsidRPr="00A96FA1">
              <w:rPr>
                <w:sz w:val="16"/>
                <w:lang w:val="ru-RU"/>
              </w:rPr>
              <w:t>(экзамена)</w:t>
            </w:r>
          </w:p>
        </w:tc>
        <w:tc>
          <w:tcPr>
            <w:tcW w:w="2268" w:type="dxa"/>
            <w:gridSpan w:val="5"/>
          </w:tcPr>
          <w:p w:rsidR="001C02E0" w:rsidRDefault="001C02E0" w:rsidP="001C02E0">
            <w:pPr>
              <w:pStyle w:val="TableParagraph"/>
              <w:spacing w:line="178" w:lineRule="exact"/>
              <w:ind w:left="375"/>
              <w:rPr>
                <w:sz w:val="16"/>
              </w:rPr>
            </w:pPr>
            <w:proofErr w:type="spellStart"/>
            <w:r>
              <w:rPr>
                <w:sz w:val="16"/>
              </w:rPr>
              <w:t>Дата</w:t>
            </w:r>
            <w:proofErr w:type="spellEnd"/>
            <w:r>
              <w:rPr>
                <w:spacing w:val="-4"/>
                <w:sz w:val="16"/>
              </w:rPr>
              <w:t xml:space="preserve"> </w:t>
            </w:r>
            <w:r>
              <w:rPr>
                <w:sz w:val="16"/>
              </w:rPr>
              <w:t>(</w:t>
            </w:r>
            <w:proofErr w:type="spellStart"/>
            <w:r>
              <w:rPr>
                <w:sz w:val="16"/>
              </w:rPr>
              <w:t>число</w:t>
            </w:r>
            <w:proofErr w:type="spellEnd"/>
            <w:r>
              <w:rPr>
                <w:sz w:val="16"/>
              </w:rPr>
              <w:t>,</w:t>
            </w:r>
            <w:r>
              <w:rPr>
                <w:spacing w:val="-1"/>
                <w:sz w:val="16"/>
              </w:rPr>
              <w:t xml:space="preserve"> </w:t>
            </w:r>
            <w:proofErr w:type="spellStart"/>
            <w:r>
              <w:rPr>
                <w:sz w:val="16"/>
              </w:rPr>
              <w:t>месяц</w:t>
            </w:r>
            <w:proofErr w:type="spellEnd"/>
            <w:r>
              <w:rPr>
                <w:sz w:val="16"/>
              </w:rPr>
              <w:t>,</w:t>
            </w:r>
            <w:r>
              <w:rPr>
                <w:spacing w:val="-4"/>
                <w:sz w:val="16"/>
              </w:rPr>
              <w:t xml:space="preserve"> </w:t>
            </w:r>
            <w:proofErr w:type="spellStart"/>
            <w:r>
              <w:rPr>
                <w:sz w:val="16"/>
              </w:rPr>
              <w:t>год</w:t>
            </w:r>
            <w:proofErr w:type="spellEnd"/>
            <w:r>
              <w:rPr>
                <w:sz w:val="16"/>
              </w:rPr>
              <w:t>)</w:t>
            </w:r>
          </w:p>
        </w:tc>
        <w:tc>
          <w:tcPr>
            <w:tcW w:w="851" w:type="dxa"/>
          </w:tcPr>
          <w:p w:rsidR="001C02E0" w:rsidRDefault="001C02E0" w:rsidP="001C02E0">
            <w:pPr>
              <w:pStyle w:val="TableParagraph"/>
              <w:spacing w:line="178" w:lineRule="exact"/>
              <w:ind w:left="-27"/>
              <w:rPr>
                <w:sz w:val="16"/>
              </w:rPr>
            </w:pPr>
            <w:r>
              <w:rPr>
                <w:sz w:val="16"/>
                <w:lang w:val="ru-RU"/>
              </w:rPr>
              <w:t xml:space="preserve">  </w:t>
            </w:r>
            <w:proofErr w:type="spellStart"/>
            <w:r>
              <w:rPr>
                <w:sz w:val="16"/>
              </w:rPr>
              <w:t>Оценка</w:t>
            </w:r>
            <w:proofErr w:type="spellEnd"/>
          </w:p>
        </w:tc>
        <w:tc>
          <w:tcPr>
            <w:tcW w:w="2268" w:type="dxa"/>
          </w:tcPr>
          <w:p w:rsidR="001C02E0" w:rsidRDefault="001C02E0" w:rsidP="001C02E0">
            <w:pPr>
              <w:pStyle w:val="TableParagraph"/>
              <w:rPr>
                <w:sz w:val="16"/>
              </w:rPr>
            </w:pPr>
          </w:p>
        </w:tc>
        <w:tc>
          <w:tcPr>
            <w:tcW w:w="2268" w:type="dxa"/>
          </w:tcPr>
          <w:p w:rsidR="001C02E0" w:rsidRDefault="001C02E0" w:rsidP="001C02E0">
            <w:pPr>
              <w:pStyle w:val="TableParagraph"/>
              <w:rPr>
                <w:sz w:val="16"/>
              </w:rPr>
            </w:pPr>
          </w:p>
        </w:tc>
        <w:tc>
          <w:tcPr>
            <w:tcW w:w="1538" w:type="dxa"/>
          </w:tcPr>
          <w:p w:rsidR="001C02E0" w:rsidRDefault="001C02E0" w:rsidP="001C02E0">
            <w:pPr>
              <w:pStyle w:val="TableParagraph"/>
              <w:rPr>
                <w:sz w:val="16"/>
              </w:rPr>
            </w:pPr>
          </w:p>
        </w:tc>
      </w:tr>
      <w:tr w:rsidR="001C02E0" w:rsidTr="001C02E0">
        <w:trPr>
          <w:trHeight w:val="217"/>
        </w:trPr>
        <w:tc>
          <w:tcPr>
            <w:tcW w:w="1905" w:type="dxa"/>
          </w:tcPr>
          <w:p w:rsidR="001C02E0" w:rsidRDefault="001C02E0" w:rsidP="001C02E0">
            <w:pPr>
              <w:pStyle w:val="TableParagraph"/>
              <w:spacing w:before="11"/>
              <w:ind w:left="107"/>
              <w:rPr>
                <w:sz w:val="16"/>
              </w:rPr>
            </w:pPr>
            <w:r>
              <w:rPr>
                <w:sz w:val="16"/>
              </w:rPr>
              <w:t>1</w:t>
            </w:r>
          </w:p>
        </w:tc>
        <w:tc>
          <w:tcPr>
            <w:tcW w:w="709" w:type="dxa"/>
            <w:gridSpan w:val="2"/>
          </w:tcPr>
          <w:p w:rsidR="001C02E0" w:rsidRDefault="001C02E0" w:rsidP="001C02E0">
            <w:pPr>
              <w:pStyle w:val="TableParagraph"/>
              <w:rPr>
                <w:sz w:val="14"/>
              </w:rPr>
            </w:pPr>
          </w:p>
        </w:tc>
        <w:tc>
          <w:tcPr>
            <w:tcW w:w="709" w:type="dxa"/>
          </w:tcPr>
          <w:p w:rsidR="001C02E0" w:rsidRDefault="001C02E0" w:rsidP="001C02E0">
            <w:pPr>
              <w:pStyle w:val="TableParagraph"/>
              <w:rPr>
                <w:sz w:val="14"/>
              </w:rPr>
            </w:pPr>
          </w:p>
        </w:tc>
        <w:tc>
          <w:tcPr>
            <w:tcW w:w="708" w:type="dxa"/>
          </w:tcPr>
          <w:p w:rsidR="001C02E0" w:rsidRDefault="001C02E0" w:rsidP="001C02E0">
            <w:pPr>
              <w:pStyle w:val="TableParagraph"/>
              <w:rPr>
                <w:sz w:val="14"/>
              </w:rPr>
            </w:pPr>
          </w:p>
        </w:tc>
        <w:tc>
          <w:tcPr>
            <w:tcW w:w="1701" w:type="dxa"/>
          </w:tcPr>
          <w:p w:rsidR="001C02E0" w:rsidRDefault="001C02E0" w:rsidP="001C02E0">
            <w:pPr>
              <w:pStyle w:val="TableParagraph"/>
              <w:rPr>
                <w:sz w:val="14"/>
              </w:rPr>
            </w:pPr>
          </w:p>
        </w:tc>
        <w:tc>
          <w:tcPr>
            <w:tcW w:w="709" w:type="dxa"/>
            <w:gridSpan w:val="2"/>
          </w:tcPr>
          <w:p w:rsidR="001C02E0" w:rsidRDefault="001C02E0" w:rsidP="001C02E0">
            <w:pPr>
              <w:pStyle w:val="TableParagraph"/>
              <w:rPr>
                <w:sz w:val="14"/>
              </w:rPr>
            </w:pPr>
          </w:p>
        </w:tc>
        <w:tc>
          <w:tcPr>
            <w:tcW w:w="851" w:type="dxa"/>
            <w:gridSpan w:val="2"/>
          </w:tcPr>
          <w:p w:rsidR="001C02E0" w:rsidRDefault="001C02E0" w:rsidP="001C02E0">
            <w:pPr>
              <w:pStyle w:val="TableParagraph"/>
              <w:rPr>
                <w:sz w:val="14"/>
              </w:rPr>
            </w:pPr>
          </w:p>
        </w:tc>
        <w:tc>
          <w:tcPr>
            <w:tcW w:w="708" w:type="dxa"/>
          </w:tcPr>
          <w:p w:rsidR="001C02E0" w:rsidRDefault="001C02E0" w:rsidP="001C02E0">
            <w:pPr>
              <w:pStyle w:val="TableParagraph"/>
              <w:rPr>
                <w:sz w:val="14"/>
              </w:rPr>
            </w:pPr>
          </w:p>
        </w:tc>
        <w:tc>
          <w:tcPr>
            <w:tcW w:w="851" w:type="dxa"/>
          </w:tcPr>
          <w:p w:rsidR="001C02E0" w:rsidRDefault="001C02E0" w:rsidP="001C02E0">
            <w:pPr>
              <w:pStyle w:val="TableParagraph"/>
              <w:rPr>
                <w:sz w:val="14"/>
              </w:rPr>
            </w:pPr>
          </w:p>
        </w:tc>
        <w:tc>
          <w:tcPr>
            <w:tcW w:w="2268" w:type="dxa"/>
            <w:vMerge w:val="restart"/>
          </w:tcPr>
          <w:p w:rsidR="001C02E0" w:rsidRDefault="001C02E0" w:rsidP="001C02E0">
            <w:pPr>
              <w:pStyle w:val="TableParagraph"/>
              <w:rPr>
                <w:sz w:val="16"/>
              </w:rPr>
            </w:pPr>
          </w:p>
        </w:tc>
        <w:tc>
          <w:tcPr>
            <w:tcW w:w="2268" w:type="dxa"/>
            <w:vMerge w:val="restart"/>
          </w:tcPr>
          <w:p w:rsidR="001C02E0" w:rsidRDefault="001C02E0" w:rsidP="001C02E0">
            <w:pPr>
              <w:pStyle w:val="TableParagraph"/>
              <w:rPr>
                <w:sz w:val="16"/>
              </w:rPr>
            </w:pPr>
          </w:p>
        </w:tc>
        <w:tc>
          <w:tcPr>
            <w:tcW w:w="1538" w:type="dxa"/>
            <w:vMerge w:val="restart"/>
          </w:tcPr>
          <w:p w:rsidR="001C02E0" w:rsidRDefault="001C02E0" w:rsidP="001C02E0">
            <w:pPr>
              <w:pStyle w:val="TableParagraph"/>
              <w:rPr>
                <w:sz w:val="16"/>
              </w:rPr>
            </w:pPr>
          </w:p>
        </w:tc>
      </w:tr>
      <w:tr w:rsidR="001C02E0" w:rsidTr="001C02E0">
        <w:trPr>
          <w:trHeight w:val="230"/>
        </w:trPr>
        <w:tc>
          <w:tcPr>
            <w:tcW w:w="1905" w:type="dxa"/>
          </w:tcPr>
          <w:p w:rsidR="001C02E0" w:rsidRDefault="001C02E0" w:rsidP="001C02E0">
            <w:pPr>
              <w:pStyle w:val="TableParagraph"/>
              <w:spacing w:before="16"/>
              <w:ind w:left="107"/>
              <w:rPr>
                <w:sz w:val="16"/>
              </w:rPr>
            </w:pPr>
            <w:r>
              <w:rPr>
                <w:sz w:val="16"/>
              </w:rPr>
              <w:t>2</w:t>
            </w:r>
          </w:p>
        </w:tc>
        <w:tc>
          <w:tcPr>
            <w:tcW w:w="709" w:type="dxa"/>
            <w:gridSpan w:val="2"/>
          </w:tcPr>
          <w:p w:rsidR="001C02E0" w:rsidRDefault="001C02E0" w:rsidP="001C02E0">
            <w:pPr>
              <w:pStyle w:val="TableParagraph"/>
              <w:rPr>
                <w:sz w:val="16"/>
              </w:rPr>
            </w:pPr>
          </w:p>
        </w:tc>
        <w:tc>
          <w:tcPr>
            <w:tcW w:w="709" w:type="dxa"/>
          </w:tcPr>
          <w:p w:rsidR="001C02E0" w:rsidRDefault="001C02E0" w:rsidP="001C02E0">
            <w:pPr>
              <w:pStyle w:val="TableParagraph"/>
              <w:rPr>
                <w:sz w:val="16"/>
              </w:rPr>
            </w:pPr>
          </w:p>
        </w:tc>
        <w:tc>
          <w:tcPr>
            <w:tcW w:w="708" w:type="dxa"/>
          </w:tcPr>
          <w:p w:rsidR="001C02E0" w:rsidRDefault="001C02E0" w:rsidP="001C02E0">
            <w:pPr>
              <w:pStyle w:val="TableParagraph"/>
              <w:rPr>
                <w:sz w:val="16"/>
              </w:rPr>
            </w:pPr>
          </w:p>
        </w:tc>
        <w:tc>
          <w:tcPr>
            <w:tcW w:w="1701" w:type="dxa"/>
          </w:tcPr>
          <w:p w:rsidR="001C02E0" w:rsidRDefault="001C02E0" w:rsidP="001C02E0">
            <w:pPr>
              <w:pStyle w:val="TableParagraph"/>
              <w:rPr>
                <w:sz w:val="16"/>
              </w:rPr>
            </w:pPr>
          </w:p>
        </w:tc>
        <w:tc>
          <w:tcPr>
            <w:tcW w:w="709" w:type="dxa"/>
            <w:gridSpan w:val="2"/>
          </w:tcPr>
          <w:p w:rsidR="001C02E0" w:rsidRDefault="001C02E0" w:rsidP="001C02E0">
            <w:pPr>
              <w:pStyle w:val="TableParagraph"/>
              <w:rPr>
                <w:sz w:val="16"/>
              </w:rPr>
            </w:pPr>
          </w:p>
        </w:tc>
        <w:tc>
          <w:tcPr>
            <w:tcW w:w="851" w:type="dxa"/>
            <w:gridSpan w:val="2"/>
          </w:tcPr>
          <w:p w:rsidR="001C02E0" w:rsidRDefault="001C02E0" w:rsidP="001C02E0">
            <w:pPr>
              <w:pStyle w:val="TableParagraph"/>
              <w:rPr>
                <w:sz w:val="16"/>
              </w:rPr>
            </w:pPr>
          </w:p>
        </w:tc>
        <w:tc>
          <w:tcPr>
            <w:tcW w:w="708" w:type="dxa"/>
          </w:tcPr>
          <w:p w:rsidR="001C02E0" w:rsidRDefault="001C02E0" w:rsidP="001C02E0">
            <w:pPr>
              <w:pStyle w:val="TableParagraph"/>
              <w:rPr>
                <w:sz w:val="16"/>
              </w:rPr>
            </w:pPr>
          </w:p>
        </w:tc>
        <w:tc>
          <w:tcPr>
            <w:tcW w:w="851" w:type="dxa"/>
          </w:tcPr>
          <w:p w:rsidR="001C02E0" w:rsidRDefault="001C02E0" w:rsidP="001C02E0">
            <w:pPr>
              <w:pStyle w:val="TableParagraph"/>
              <w:rPr>
                <w:sz w:val="16"/>
              </w:rPr>
            </w:pPr>
          </w:p>
        </w:tc>
        <w:tc>
          <w:tcPr>
            <w:tcW w:w="2268" w:type="dxa"/>
            <w:vMerge/>
            <w:tcBorders>
              <w:top w:val="nil"/>
            </w:tcBorders>
          </w:tcPr>
          <w:p w:rsidR="001C02E0" w:rsidRDefault="001C02E0" w:rsidP="001C02E0">
            <w:pPr>
              <w:rPr>
                <w:sz w:val="2"/>
                <w:szCs w:val="2"/>
              </w:rPr>
            </w:pPr>
          </w:p>
        </w:tc>
        <w:tc>
          <w:tcPr>
            <w:tcW w:w="2268" w:type="dxa"/>
            <w:vMerge/>
            <w:tcBorders>
              <w:top w:val="nil"/>
            </w:tcBorders>
          </w:tcPr>
          <w:p w:rsidR="001C02E0" w:rsidRDefault="001C02E0" w:rsidP="001C02E0">
            <w:pPr>
              <w:rPr>
                <w:sz w:val="2"/>
                <w:szCs w:val="2"/>
              </w:rPr>
            </w:pPr>
          </w:p>
        </w:tc>
        <w:tc>
          <w:tcPr>
            <w:tcW w:w="1538" w:type="dxa"/>
            <w:vMerge/>
            <w:tcBorders>
              <w:top w:val="nil"/>
            </w:tcBorders>
          </w:tcPr>
          <w:p w:rsidR="001C02E0" w:rsidRDefault="001C02E0" w:rsidP="001C02E0">
            <w:pPr>
              <w:rPr>
                <w:sz w:val="2"/>
                <w:szCs w:val="2"/>
              </w:rPr>
            </w:pPr>
          </w:p>
        </w:tc>
      </w:tr>
      <w:tr w:rsidR="001C02E0" w:rsidTr="001C02E0">
        <w:trPr>
          <w:trHeight w:val="215"/>
        </w:trPr>
        <w:tc>
          <w:tcPr>
            <w:tcW w:w="1905" w:type="dxa"/>
          </w:tcPr>
          <w:p w:rsidR="001C02E0" w:rsidRDefault="001C02E0" w:rsidP="001C02E0">
            <w:pPr>
              <w:pStyle w:val="TableParagraph"/>
              <w:spacing w:before="11"/>
              <w:ind w:left="107"/>
              <w:rPr>
                <w:sz w:val="16"/>
              </w:rPr>
            </w:pPr>
            <w:r>
              <w:rPr>
                <w:sz w:val="16"/>
              </w:rPr>
              <w:t>3</w:t>
            </w:r>
          </w:p>
        </w:tc>
        <w:tc>
          <w:tcPr>
            <w:tcW w:w="709" w:type="dxa"/>
            <w:gridSpan w:val="2"/>
          </w:tcPr>
          <w:p w:rsidR="001C02E0" w:rsidRDefault="001C02E0" w:rsidP="001C02E0">
            <w:pPr>
              <w:pStyle w:val="TableParagraph"/>
              <w:rPr>
                <w:sz w:val="14"/>
              </w:rPr>
            </w:pPr>
          </w:p>
        </w:tc>
        <w:tc>
          <w:tcPr>
            <w:tcW w:w="709" w:type="dxa"/>
          </w:tcPr>
          <w:p w:rsidR="001C02E0" w:rsidRDefault="001C02E0" w:rsidP="001C02E0">
            <w:pPr>
              <w:pStyle w:val="TableParagraph"/>
              <w:rPr>
                <w:sz w:val="14"/>
              </w:rPr>
            </w:pPr>
          </w:p>
        </w:tc>
        <w:tc>
          <w:tcPr>
            <w:tcW w:w="708" w:type="dxa"/>
          </w:tcPr>
          <w:p w:rsidR="001C02E0" w:rsidRDefault="001C02E0" w:rsidP="001C02E0">
            <w:pPr>
              <w:pStyle w:val="TableParagraph"/>
              <w:rPr>
                <w:sz w:val="14"/>
              </w:rPr>
            </w:pPr>
          </w:p>
        </w:tc>
        <w:tc>
          <w:tcPr>
            <w:tcW w:w="1701" w:type="dxa"/>
          </w:tcPr>
          <w:p w:rsidR="001C02E0" w:rsidRDefault="001C02E0" w:rsidP="001C02E0">
            <w:pPr>
              <w:pStyle w:val="TableParagraph"/>
              <w:rPr>
                <w:sz w:val="14"/>
              </w:rPr>
            </w:pPr>
          </w:p>
        </w:tc>
        <w:tc>
          <w:tcPr>
            <w:tcW w:w="709" w:type="dxa"/>
            <w:gridSpan w:val="2"/>
          </w:tcPr>
          <w:p w:rsidR="001C02E0" w:rsidRDefault="001C02E0" w:rsidP="001C02E0">
            <w:pPr>
              <w:pStyle w:val="TableParagraph"/>
              <w:rPr>
                <w:sz w:val="14"/>
              </w:rPr>
            </w:pPr>
          </w:p>
        </w:tc>
        <w:tc>
          <w:tcPr>
            <w:tcW w:w="851" w:type="dxa"/>
            <w:gridSpan w:val="2"/>
          </w:tcPr>
          <w:p w:rsidR="001C02E0" w:rsidRDefault="001C02E0" w:rsidP="001C02E0">
            <w:pPr>
              <w:pStyle w:val="TableParagraph"/>
              <w:rPr>
                <w:sz w:val="14"/>
              </w:rPr>
            </w:pPr>
          </w:p>
        </w:tc>
        <w:tc>
          <w:tcPr>
            <w:tcW w:w="708" w:type="dxa"/>
          </w:tcPr>
          <w:p w:rsidR="001C02E0" w:rsidRDefault="001C02E0" w:rsidP="001C02E0">
            <w:pPr>
              <w:pStyle w:val="TableParagraph"/>
              <w:rPr>
                <w:sz w:val="14"/>
              </w:rPr>
            </w:pPr>
          </w:p>
        </w:tc>
        <w:tc>
          <w:tcPr>
            <w:tcW w:w="851" w:type="dxa"/>
          </w:tcPr>
          <w:p w:rsidR="001C02E0" w:rsidRDefault="001C02E0" w:rsidP="001C02E0">
            <w:pPr>
              <w:pStyle w:val="TableParagraph"/>
              <w:rPr>
                <w:sz w:val="14"/>
              </w:rPr>
            </w:pPr>
          </w:p>
        </w:tc>
        <w:tc>
          <w:tcPr>
            <w:tcW w:w="2268" w:type="dxa"/>
            <w:vMerge/>
            <w:tcBorders>
              <w:top w:val="nil"/>
            </w:tcBorders>
          </w:tcPr>
          <w:p w:rsidR="001C02E0" w:rsidRDefault="001C02E0" w:rsidP="001C02E0">
            <w:pPr>
              <w:rPr>
                <w:sz w:val="2"/>
                <w:szCs w:val="2"/>
              </w:rPr>
            </w:pPr>
          </w:p>
        </w:tc>
        <w:tc>
          <w:tcPr>
            <w:tcW w:w="2268" w:type="dxa"/>
            <w:vMerge/>
            <w:tcBorders>
              <w:top w:val="nil"/>
            </w:tcBorders>
          </w:tcPr>
          <w:p w:rsidR="001C02E0" w:rsidRDefault="001C02E0" w:rsidP="001C02E0">
            <w:pPr>
              <w:rPr>
                <w:sz w:val="2"/>
                <w:szCs w:val="2"/>
              </w:rPr>
            </w:pPr>
          </w:p>
        </w:tc>
        <w:tc>
          <w:tcPr>
            <w:tcW w:w="1538" w:type="dxa"/>
            <w:vMerge/>
            <w:tcBorders>
              <w:top w:val="nil"/>
            </w:tcBorders>
          </w:tcPr>
          <w:p w:rsidR="001C02E0" w:rsidRDefault="001C02E0" w:rsidP="001C02E0">
            <w:pPr>
              <w:rPr>
                <w:sz w:val="2"/>
                <w:szCs w:val="2"/>
              </w:rPr>
            </w:pPr>
          </w:p>
        </w:tc>
      </w:tr>
      <w:tr w:rsidR="001C02E0" w:rsidTr="001C02E0">
        <w:trPr>
          <w:trHeight w:val="1014"/>
        </w:trPr>
        <w:tc>
          <w:tcPr>
            <w:tcW w:w="4031" w:type="dxa"/>
            <w:gridSpan w:val="5"/>
          </w:tcPr>
          <w:p w:rsidR="001C02E0" w:rsidRDefault="001C02E0" w:rsidP="001C02E0">
            <w:pPr>
              <w:pStyle w:val="TableParagraph"/>
              <w:spacing w:before="2" w:after="1"/>
              <w:rPr>
                <w:sz w:val="23"/>
              </w:rPr>
            </w:pPr>
          </w:p>
          <w:p w:rsidR="001C02E0" w:rsidRDefault="001C02E0" w:rsidP="001C02E0">
            <w:pPr>
              <w:pStyle w:val="TableParagraph"/>
              <w:spacing w:line="20" w:lineRule="exact"/>
              <w:ind w:left="312"/>
              <w:rPr>
                <w:sz w:val="2"/>
              </w:rPr>
            </w:pPr>
            <w:r>
              <w:rPr>
                <w:noProof/>
                <w:sz w:val="2"/>
                <w:lang w:eastAsia="ru-RU"/>
              </w:rPr>
              <mc:AlternateContent>
                <mc:Choice Requires="wpg">
                  <w:drawing>
                    <wp:inline distT="0" distB="0" distL="0" distR="0" wp14:anchorId="3D899C73" wp14:editId="6343AA3D">
                      <wp:extent cx="2286000" cy="4445"/>
                      <wp:effectExtent l="13970" t="5715" r="5080" b="8890"/>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445"/>
                                <a:chOff x="0" y="0"/>
                                <a:chExt cx="3600" cy="7"/>
                              </a:xfrm>
                            </wpg:grpSpPr>
                            <wps:wsp>
                              <wps:cNvPr id="24" name="Line 5"/>
                              <wps:cNvCnPr/>
                              <wps:spPr bwMode="auto">
                                <a:xfrm>
                                  <a:off x="0" y="3"/>
                                  <a:ext cx="360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0" o:spid="_x0000_s1026" style="width:180pt;height:.35pt;mso-position-horizontal-relative:char;mso-position-vertical-relative:line" coordsize="3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">
                      <v:line id="Line 5" o:spid="_x0000_s1027" style="position:absolute;visibility:visible;mso-wrap-style:square" from="0,3" to="3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wPsQAAADbAAAADwAAAGRycy9kb3ducmV2LnhtbESPW2sCMRSE34X+h3AKfdOsWkS3RvFW&#10;6ZPgBX093Rw3i5uTZZPq+u9NQfBxmJlvmPG0saW4Uu0Lxwq6nQQEceZ0wbmCw/67PQThA7LG0jEp&#10;uJOH6eStNcZUuxtv6boLuYgQ9ikqMCFUqZQ+M2TRd1xFHL2zqy2GKOtc6hpvEW5L2UuSgbRYcFww&#10;WNHCUHbZ/VkF6+Xgsjon/eNJjrL1svs7X22cUerjvZl9gQjUhFf42f7RCnqf8P8l/gA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fA+xAAAANsAAAAPAAAAAAAAAAAA&#10;AAAAAKECAABkcnMvZG93bnJldi54bWxQSwUGAAAAAAQABAD5AAAAkgMAAAAA&#10;" strokeweight=".1134mm"/>
                      <w10:anchorlock/>
                    </v:group>
                  </w:pict>
                </mc:Fallback>
              </mc:AlternateContent>
            </w:r>
          </w:p>
          <w:p w:rsidR="001C02E0" w:rsidRPr="00A96FA1" w:rsidRDefault="001C02E0" w:rsidP="001C02E0">
            <w:pPr>
              <w:pStyle w:val="TableParagraph"/>
              <w:ind w:left="119" w:right="107"/>
              <w:jc w:val="center"/>
              <w:rPr>
                <w:sz w:val="16"/>
                <w:lang w:val="ru-RU"/>
              </w:rPr>
            </w:pPr>
            <w:r w:rsidRPr="00A96FA1">
              <w:rPr>
                <w:sz w:val="16"/>
                <w:lang w:val="ru-RU"/>
              </w:rPr>
              <w:t>Наименование региональной спортивной федерации или</w:t>
            </w:r>
            <w:r w:rsidRPr="00A96FA1">
              <w:rPr>
                <w:spacing w:val="1"/>
                <w:sz w:val="16"/>
                <w:lang w:val="ru-RU"/>
              </w:rPr>
              <w:t xml:space="preserve"> </w:t>
            </w:r>
            <w:r w:rsidRPr="00A96FA1">
              <w:rPr>
                <w:sz w:val="16"/>
                <w:lang w:val="ru-RU"/>
              </w:rPr>
              <w:t>подразделения</w:t>
            </w:r>
            <w:r w:rsidRPr="00A96FA1">
              <w:rPr>
                <w:spacing w:val="-1"/>
                <w:sz w:val="16"/>
                <w:lang w:val="ru-RU"/>
              </w:rPr>
              <w:t xml:space="preserve"> </w:t>
            </w:r>
            <w:r w:rsidRPr="00A96FA1">
              <w:rPr>
                <w:sz w:val="16"/>
                <w:lang w:val="ru-RU"/>
              </w:rPr>
              <w:t>федерального</w:t>
            </w:r>
            <w:r w:rsidRPr="00A96FA1">
              <w:rPr>
                <w:spacing w:val="-3"/>
                <w:sz w:val="16"/>
                <w:lang w:val="ru-RU"/>
              </w:rPr>
              <w:t xml:space="preserve"> </w:t>
            </w:r>
            <w:r w:rsidRPr="00A96FA1">
              <w:rPr>
                <w:sz w:val="16"/>
                <w:lang w:val="ru-RU"/>
              </w:rPr>
              <w:t>органа</w:t>
            </w:r>
            <w:r w:rsidRPr="00A96FA1">
              <w:rPr>
                <w:spacing w:val="-1"/>
                <w:sz w:val="16"/>
                <w:lang w:val="ru-RU"/>
              </w:rPr>
              <w:t xml:space="preserve"> </w:t>
            </w:r>
            <w:r w:rsidRPr="00A96FA1">
              <w:rPr>
                <w:sz w:val="16"/>
                <w:lang w:val="ru-RU"/>
              </w:rPr>
              <w:t>исполнительной</w:t>
            </w:r>
            <w:r>
              <w:rPr>
                <w:sz w:val="16"/>
                <w:lang w:val="ru-RU"/>
              </w:rPr>
              <w:t xml:space="preserve"> </w:t>
            </w:r>
            <w:r w:rsidRPr="00A96FA1">
              <w:rPr>
                <w:sz w:val="16"/>
                <w:lang w:val="ru-RU"/>
              </w:rPr>
              <w:t>власти, осуществляющего руководство развитием военн</w:t>
            </w:r>
            <w:proofErr w:type="gramStart"/>
            <w:r w:rsidRPr="00A96FA1">
              <w:rPr>
                <w:sz w:val="16"/>
                <w:lang w:val="ru-RU"/>
              </w:rPr>
              <w:t>о-</w:t>
            </w:r>
            <w:proofErr w:type="gramEnd"/>
            <w:r w:rsidRPr="00A96FA1">
              <w:rPr>
                <w:spacing w:val="-37"/>
                <w:sz w:val="16"/>
                <w:lang w:val="ru-RU"/>
              </w:rPr>
              <w:t xml:space="preserve"> </w:t>
            </w:r>
            <w:r w:rsidRPr="00A96FA1">
              <w:rPr>
                <w:sz w:val="16"/>
                <w:lang w:val="ru-RU"/>
              </w:rPr>
              <w:t>прикладных</w:t>
            </w:r>
            <w:r w:rsidRPr="00A96FA1">
              <w:rPr>
                <w:spacing w:val="-2"/>
                <w:sz w:val="16"/>
                <w:lang w:val="ru-RU"/>
              </w:rPr>
              <w:t xml:space="preserve"> </w:t>
            </w:r>
            <w:r w:rsidRPr="00A96FA1">
              <w:rPr>
                <w:sz w:val="16"/>
                <w:lang w:val="ru-RU"/>
              </w:rPr>
              <w:t>и</w:t>
            </w:r>
            <w:r w:rsidRPr="00A96FA1">
              <w:rPr>
                <w:spacing w:val="-3"/>
                <w:sz w:val="16"/>
                <w:lang w:val="ru-RU"/>
              </w:rPr>
              <w:t xml:space="preserve"> </w:t>
            </w:r>
            <w:r w:rsidRPr="00A96FA1">
              <w:rPr>
                <w:sz w:val="16"/>
                <w:lang w:val="ru-RU"/>
              </w:rPr>
              <w:t>служебно-прикладных</w:t>
            </w:r>
            <w:r w:rsidRPr="00A96FA1">
              <w:rPr>
                <w:spacing w:val="-2"/>
                <w:sz w:val="16"/>
                <w:lang w:val="ru-RU"/>
              </w:rPr>
              <w:t xml:space="preserve"> </w:t>
            </w:r>
            <w:r w:rsidRPr="00A96FA1">
              <w:rPr>
                <w:sz w:val="16"/>
                <w:lang w:val="ru-RU"/>
              </w:rPr>
              <w:t>видов</w:t>
            </w:r>
            <w:r w:rsidRPr="00A96FA1">
              <w:rPr>
                <w:spacing w:val="-2"/>
                <w:sz w:val="16"/>
                <w:lang w:val="ru-RU"/>
              </w:rPr>
              <w:t xml:space="preserve"> </w:t>
            </w:r>
            <w:r w:rsidRPr="00A96FA1">
              <w:rPr>
                <w:sz w:val="16"/>
                <w:lang w:val="ru-RU"/>
              </w:rPr>
              <w:t>спорта</w:t>
            </w:r>
          </w:p>
        </w:tc>
        <w:tc>
          <w:tcPr>
            <w:tcW w:w="4820" w:type="dxa"/>
            <w:gridSpan w:val="7"/>
          </w:tcPr>
          <w:p w:rsidR="001C02E0" w:rsidRPr="00A96FA1" w:rsidRDefault="001C02E0" w:rsidP="001C02E0">
            <w:pPr>
              <w:pStyle w:val="TableParagraph"/>
              <w:spacing w:before="10"/>
              <w:rPr>
                <w:sz w:val="14"/>
                <w:lang w:val="ru-RU"/>
              </w:rPr>
            </w:pPr>
          </w:p>
          <w:p w:rsidR="001C02E0" w:rsidRDefault="001C02E0" w:rsidP="001C02E0">
            <w:pPr>
              <w:pStyle w:val="TableParagraph"/>
              <w:spacing w:line="20" w:lineRule="exact"/>
              <w:ind w:left="360"/>
              <w:rPr>
                <w:sz w:val="2"/>
              </w:rPr>
            </w:pPr>
            <w:r>
              <w:rPr>
                <w:noProof/>
                <w:sz w:val="2"/>
                <w:lang w:eastAsia="ru-RU"/>
              </w:rPr>
              <mc:AlternateContent>
                <mc:Choice Requires="wpg">
                  <w:drawing>
                    <wp:inline distT="0" distB="0" distL="0" distR="0" wp14:anchorId="35E6C46C" wp14:editId="710A2A0A">
                      <wp:extent cx="3048000" cy="4445"/>
                      <wp:effectExtent l="8890" t="11430" r="10160" b="3175"/>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4445"/>
                                <a:chOff x="0" y="0"/>
                                <a:chExt cx="4800" cy="7"/>
                              </a:xfrm>
                            </wpg:grpSpPr>
                            <wps:wsp>
                              <wps:cNvPr id="26" name="Line 3"/>
                              <wps:cNvCnPr/>
                              <wps:spPr bwMode="auto">
                                <a:xfrm>
                                  <a:off x="0" y="3"/>
                                  <a:ext cx="4799"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3" o:spid="_x0000_s1026" style="width:240pt;height:.35pt;mso-position-horizontal-relative:char;mso-position-vertical-relative:line" coordsize="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">
                      <v:line id="Line 3" o:spid="_x0000_s1027" style="position:absolute;visibility:visible;mso-wrap-style:square" from="0,3" to="47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PL0sQAAADbAAAADwAAAGRycy9kb3ducmV2LnhtbESPT2vCQBTE74LfYXlCb3WjhaCpq/iv&#10;0pNgLO31mX1mg9m3IbvV+O3dQsHjMDO/YWaLztbiSq2vHCsYDRMQxIXTFZcKvo4frxMQPiBrrB2T&#10;gjt5WMz7vRlm2t34QNc8lCJC2GeowITQZFL6wpBFP3QNcfTOrrUYomxLqVu8Rbit5ThJUmmx4rhg&#10;sKG1oeKS/1oFu0162Z6Tt+8fOS12m9Fptd07o9TLoFu+gwjUhWf4v/2pFYxT+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8vSxAAAANsAAAAPAAAAAAAAAAAA&#10;AAAAAKECAABkcnMvZG93bnJldi54bWxQSwUGAAAAAAQABAD5AAAAkgMAAAAA&#10;" strokeweight=".1134mm"/>
                      <w10:anchorlock/>
                    </v:group>
                  </w:pict>
                </mc:Fallback>
              </mc:AlternateContent>
            </w:r>
          </w:p>
          <w:p w:rsidR="001C02E0" w:rsidRPr="00A96FA1" w:rsidRDefault="001C02E0" w:rsidP="001C02E0">
            <w:pPr>
              <w:pStyle w:val="TableParagraph"/>
              <w:ind w:left="323" w:right="305" w:firstLine="1"/>
              <w:jc w:val="center"/>
              <w:rPr>
                <w:sz w:val="16"/>
                <w:lang w:val="ru-RU"/>
              </w:rPr>
            </w:pPr>
            <w:r w:rsidRPr="00A96FA1">
              <w:rPr>
                <w:sz w:val="16"/>
                <w:lang w:val="ru-RU"/>
              </w:rPr>
              <w:t>Наименование органа исполнительной власти субъекта Российской</w:t>
            </w:r>
            <w:r w:rsidRPr="00A96FA1">
              <w:rPr>
                <w:spacing w:val="1"/>
                <w:sz w:val="16"/>
                <w:lang w:val="ru-RU"/>
              </w:rPr>
              <w:t xml:space="preserve"> </w:t>
            </w:r>
            <w:r w:rsidRPr="00A96FA1">
              <w:rPr>
                <w:sz w:val="16"/>
                <w:lang w:val="ru-RU"/>
              </w:rPr>
              <w:t>Федерации</w:t>
            </w:r>
            <w:r w:rsidRPr="00A96FA1">
              <w:rPr>
                <w:spacing w:val="-6"/>
                <w:sz w:val="16"/>
                <w:lang w:val="ru-RU"/>
              </w:rPr>
              <w:t xml:space="preserve"> </w:t>
            </w:r>
            <w:r w:rsidRPr="00A96FA1">
              <w:rPr>
                <w:sz w:val="16"/>
                <w:lang w:val="ru-RU"/>
              </w:rPr>
              <w:t>в</w:t>
            </w:r>
            <w:r w:rsidRPr="00A96FA1">
              <w:rPr>
                <w:spacing w:val="-2"/>
                <w:sz w:val="16"/>
                <w:lang w:val="ru-RU"/>
              </w:rPr>
              <w:t xml:space="preserve"> </w:t>
            </w:r>
            <w:r w:rsidRPr="00A96FA1">
              <w:rPr>
                <w:sz w:val="16"/>
                <w:lang w:val="ru-RU"/>
              </w:rPr>
              <w:t>области</w:t>
            </w:r>
            <w:r w:rsidRPr="00A96FA1">
              <w:rPr>
                <w:spacing w:val="-3"/>
                <w:sz w:val="16"/>
                <w:lang w:val="ru-RU"/>
              </w:rPr>
              <w:t xml:space="preserve"> </w:t>
            </w:r>
            <w:r w:rsidRPr="00A96FA1">
              <w:rPr>
                <w:sz w:val="16"/>
                <w:lang w:val="ru-RU"/>
              </w:rPr>
              <w:t>физической</w:t>
            </w:r>
            <w:r w:rsidRPr="00A96FA1">
              <w:rPr>
                <w:spacing w:val="-5"/>
                <w:sz w:val="16"/>
                <w:lang w:val="ru-RU"/>
              </w:rPr>
              <w:t xml:space="preserve"> </w:t>
            </w:r>
            <w:r w:rsidRPr="00A96FA1">
              <w:rPr>
                <w:sz w:val="16"/>
                <w:lang w:val="ru-RU"/>
              </w:rPr>
              <w:t>культуры</w:t>
            </w:r>
            <w:r w:rsidRPr="00A96FA1">
              <w:rPr>
                <w:spacing w:val="-3"/>
                <w:sz w:val="16"/>
                <w:lang w:val="ru-RU"/>
              </w:rPr>
              <w:t xml:space="preserve"> </w:t>
            </w:r>
            <w:r w:rsidRPr="00A96FA1">
              <w:rPr>
                <w:sz w:val="16"/>
                <w:lang w:val="ru-RU"/>
              </w:rPr>
              <w:t>и</w:t>
            </w:r>
            <w:r w:rsidRPr="00A96FA1">
              <w:rPr>
                <w:spacing w:val="-4"/>
                <w:sz w:val="16"/>
                <w:lang w:val="ru-RU"/>
              </w:rPr>
              <w:t xml:space="preserve"> </w:t>
            </w:r>
            <w:r w:rsidRPr="00A96FA1">
              <w:rPr>
                <w:sz w:val="16"/>
                <w:lang w:val="ru-RU"/>
              </w:rPr>
              <w:t>спорта</w:t>
            </w:r>
            <w:r w:rsidRPr="00A96FA1">
              <w:rPr>
                <w:spacing w:val="-2"/>
                <w:sz w:val="16"/>
                <w:lang w:val="ru-RU"/>
              </w:rPr>
              <w:t xml:space="preserve"> </w:t>
            </w:r>
            <w:r w:rsidRPr="00A96FA1">
              <w:rPr>
                <w:sz w:val="16"/>
                <w:lang w:val="ru-RU"/>
              </w:rPr>
              <w:t>или</w:t>
            </w:r>
            <w:r w:rsidRPr="00A96FA1">
              <w:rPr>
                <w:spacing w:val="-5"/>
                <w:sz w:val="16"/>
                <w:lang w:val="ru-RU"/>
              </w:rPr>
              <w:t xml:space="preserve"> </w:t>
            </w:r>
            <w:r w:rsidRPr="00A96FA1">
              <w:rPr>
                <w:sz w:val="16"/>
                <w:lang w:val="ru-RU"/>
              </w:rPr>
              <w:t>федерального</w:t>
            </w:r>
            <w:r>
              <w:rPr>
                <w:sz w:val="16"/>
                <w:lang w:val="ru-RU"/>
              </w:rPr>
              <w:t xml:space="preserve"> </w:t>
            </w:r>
            <w:r w:rsidRPr="00A96FA1">
              <w:rPr>
                <w:sz w:val="16"/>
                <w:lang w:val="ru-RU"/>
              </w:rPr>
              <w:t>органа исполнительной власти, осуществляющего руководство развитием</w:t>
            </w:r>
            <w:r w:rsidRPr="00A96FA1">
              <w:rPr>
                <w:spacing w:val="-38"/>
                <w:sz w:val="16"/>
                <w:lang w:val="ru-RU"/>
              </w:rPr>
              <w:t xml:space="preserve"> </w:t>
            </w:r>
            <w:r w:rsidRPr="00A96FA1">
              <w:rPr>
                <w:sz w:val="16"/>
                <w:lang w:val="ru-RU"/>
              </w:rPr>
              <w:t>военно-прикладных</w:t>
            </w:r>
            <w:r w:rsidRPr="00A96FA1">
              <w:rPr>
                <w:spacing w:val="-4"/>
                <w:sz w:val="16"/>
                <w:lang w:val="ru-RU"/>
              </w:rPr>
              <w:t xml:space="preserve"> </w:t>
            </w:r>
            <w:r w:rsidRPr="00A96FA1">
              <w:rPr>
                <w:sz w:val="16"/>
                <w:lang w:val="ru-RU"/>
              </w:rPr>
              <w:t>и служебно-прикладных</w:t>
            </w:r>
            <w:r w:rsidRPr="00A96FA1">
              <w:rPr>
                <w:spacing w:val="-2"/>
                <w:sz w:val="16"/>
                <w:lang w:val="ru-RU"/>
              </w:rPr>
              <w:t xml:space="preserve"> </w:t>
            </w:r>
            <w:r w:rsidRPr="00A96FA1">
              <w:rPr>
                <w:sz w:val="16"/>
                <w:lang w:val="ru-RU"/>
              </w:rPr>
              <w:t>видов</w:t>
            </w:r>
            <w:r w:rsidRPr="00A96FA1">
              <w:rPr>
                <w:spacing w:val="-1"/>
                <w:sz w:val="16"/>
                <w:lang w:val="ru-RU"/>
              </w:rPr>
              <w:t xml:space="preserve"> </w:t>
            </w:r>
            <w:r w:rsidRPr="00A96FA1">
              <w:rPr>
                <w:sz w:val="16"/>
                <w:lang w:val="ru-RU"/>
              </w:rPr>
              <w:t>спорта</w:t>
            </w:r>
          </w:p>
        </w:tc>
        <w:tc>
          <w:tcPr>
            <w:tcW w:w="6074" w:type="dxa"/>
            <w:gridSpan w:val="3"/>
          </w:tcPr>
          <w:p w:rsidR="001C02E0" w:rsidRPr="00A96FA1" w:rsidRDefault="001C02E0" w:rsidP="001C02E0">
            <w:pPr>
              <w:pStyle w:val="TableParagraph"/>
              <w:spacing w:before="8"/>
              <w:rPr>
                <w:sz w:val="19"/>
                <w:lang w:val="ru-RU"/>
              </w:rPr>
            </w:pPr>
          </w:p>
          <w:p w:rsidR="001C02E0" w:rsidRPr="00A96FA1" w:rsidRDefault="001C02E0" w:rsidP="001C02E0">
            <w:pPr>
              <w:pStyle w:val="TableParagraph"/>
              <w:tabs>
                <w:tab w:val="left" w:pos="1573"/>
                <w:tab w:val="left" w:pos="2926"/>
                <w:tab w:val="left" w:pos="4065"/>
              </w:tabs>
              <w:ind w:left="148" w:right="112"/>
              <w:jc w:val="center"/>
              <w:rPr>
                <w:sz w:val="16"/>
                <w:lang w:val="ru-RU"/>
              </w:rPr>
            </w:pPr>
            <w:r w:rsidRPr="00A96FA1">
              <w:rPr>
                <w:sz w:val="16"/>
                <w:lang w:val="ru-RU"/>
              </w:rPr>
              <w:t>Решение общероссийской спортивной федерации (для присвоения квалификационной</w:t>
            </w:r>
            <w:r w:rsidRPr="00A96FA1">
              <w:rPr>
                <w:spacing w:val="-37"/>
                <w:sz w:val="16"/>
                <w:lang w:val="ru-RU"/>
              </w:rPr>
              <w:t xml:space="preserve"> </w:t>
            </w:r>
            <w:r w:rsidRPr="00A96FA1">
              <w:rPr>
                <w:sz w:val="16"/>
                <w:lang w:val="ru-RU"/>
              </w:rPr>
              <w:t>категории спортивного судьи «спортивный судья всероссийской категории»)</w:t>
            </w:r>
            <w:r w:rsidRPr="00A96FA1">
              <w:rPr>
                <w:spacing w:val="1"/>
                <w:sz w:val="16"/>
                <w:lang w:val="ru-RU"/>
              </w:rPr>
              <w:t xml:space="preserve"> </w:t>
            </w:r>
            <w:r w:rsidRPr="00A96FA1">
              <w:rPr>
                <w:sz w:val="16"/>
                <w:lang w:val="ru-RU"/>
              </w:rPr>
              <w:t>протокол</w:t>
            </w:r>
            <w:r w:rsidRPr="00A96FA1">
              <w:rPr>
                <w:spacing w:val="37"/>
                <w:sz w:val="16"/>
                <w:lang w:val="ru-RU"/>
              </w:rPr>
              <w:t xml:space="preserve"> </w:t>
            </w:r>
            <w:r w:rsidRPr="00A96FA1">
              <w:rPr>
                <w:sz w:val="16"/>
                <w:lang w:val="ru-RU"/>
              </w:rPr>
              <w:t>от</w:t>
            </w:r>
            <w:r w:rsidRPr="00A96FA1">
              <w:rPr>
                <w:spacing w:val="38"/>
                <w:sz w:val="16"/>
                <w:lang w:val="ru-RU"/>
              </w:rPr>
              <w:t xml:space="preserve"> </w:t>
            </w:r>
            <w:r w:rsidRPr="00A96FA1">
              <w:rPr>
                <w:sz w:val="16"/>
                <w:lang w:val="ru-RU"/>
              </w:rPr>
              <w:t>«</w:t>
            </w:r>
            <w:r w:rsidRPr="00A96FA1">
              <w:rPr>
                <w:sz w:val="16"/>
                <w:u w:val="single"/>
                <w:lang w:val="ru-RU"/>
              </w:rPr>
              <w:tab/>
            </w:r>
            <w:r w:rsidRPr="00A96FA1">
              <w:rPr>
                <w:sz w:val="16"/>
                <w:lang w:val="ru-RU"/>
              </w:rPr>
              <w:t>»</w:t>
            </w:r>
            <w:r w:rsidRPr="00A96FA1">
              <w:rPr>
                <w:sz w:val="16"/>
                <w:u w:val="single"/>
                <w:lang w:val="ru-RU"/>
              </w:rPr>
              <w:tab/>
            </w:r>
            <w:r w:rsidRPr="00A96FA1">
              <w:rPr>
                <w:sz w:val="16"/>
                <w:lang w:val="ru-RU"/>
              </w:rPr>
              <w:t>20     г.</w:t>
            </w:r>
            <w:r w:rsidRPr="00A96FA1">
              <w:rPr>
                <w:spacing w:val="-2"/>
                <w:sz w:val="16"/>
                <w:lang w:val="ru-RU"/>
              </w:rPr>
              <w:t xml:space="preserve"> </w:t>
            </w:r>
            <w:r w:rsidRPr="00A96FA1">
              <w:rPr>
                <w:sz w:val="16"/>
                <w:lang w:val="ru-RU"/>
              </w:rPr>
              <w:t>№</w:t>
            </w:r>
            <w:r w:rsidRPr="00A96FA1">
              <w:rPr>
                <w:spacing w:val="-2"/>
                <w:sz w:val="16"/>
                <w:lang w:val="ru-RU"/>
              </w:rPr>
              <w:t xml:space="preserve"> </w:t>
            </w:r>
            <w:r w:rsidRPr="00A96FA1">
              <w:rPr>
                <w:sz w:val="16"/>
                <w:u w:val="single"/>
                <w:lang w:val="ru-RU"/>
              </w:rPr>
              <w:t xml:space="preserve"> </w:t>
            </w:r>
            <w:r w:rsidRPr="00A96FA1">
              <w:rPr>
                <w:sz w:val="16"/>
                <w:u w:val="single"/>
                <w:lang w:val="ru-RU"/>
              </w:rPr>
              <w:tab/>
            </w:r>
          </w:p>
        </w:tc>
      </w:tr>
      <w:tr w:rsidR="001C02E0" w:rsidTr="001C0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1955" w:type="dxa"/>
            <w:gridSpan w:val="2"/>
            <w:tcBorders>
              <w:top w:val="single" w:sz="4" w:space="0" w:color="000000"/>
              <w:left w:val="single" w:sz="4" w:space="0" w:color="000000"/>
            </w:tcBorders>
          </w:tcPr>
          <w:p w:rsidR="001C02E0" w:rsidRPr="0032071F" w:rsidRDefault="001C02E0" w:rsidP="001C02E0">
            <w:pPr>
              <w:pStyle w:val="TableParagraph"/>
              <w:spacing w:before="1"/>
              <w:rPr>
                <w:sz w:val="15"/>
                <w:lang w:val="ru-RU"/>
              </w:rPr>
            </w:pPr>
          </w:p>
          <w:p w:rsidR="001C02E0" w:rsidRDefault="001C02E0" w:rsidP="001C02E0">
            <w:pPr>
              <w:pStyle w:val="TableParagraph"/>
              <w:spacing w:line="20" w:lineRule="exact"/>
              <w:ind w:left="103"/>
              <w:rPr>
                <w:sz w:val="2"/>
              </w:rPr>
            </w:pPr>
            <w:r>
              <w:rPr>
                <w:noProof/>
                <w:sz w:val="2"/>
                <w:lang w:eastAsia="ru-RU"/>
              </w:rPr>
              <mc:AlternateContent>
                <mc:Choice Requires="wpg">
                  <w:drawing>
                    <wp:inline distT="0" distB="0" distL="0" distR="0" wp14:anchorId="2DFBB46D" wp14:editId="2C457791">
                      <wp:extent cx="812800" cy="4445"/>
                      <wp:effectExtent l="5080" t="8255" r="10795" b="6350"/>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4445"/>
                                <a:chOff x="0" y="0"/>
                                <a:chExt cx="1280" cy="7"/>
                              </a:xfrm>
                            </wpg:grpSpPr>
                            <wps:wsp>
                              <wps:cNvPr id="40" name="Line 29"/>
                              <wps:cNvCnPr/>
                              <wps:spPr bwMode="auto">
                                <a:xfrm>
                                  <a:off x="0" y="3"/>
                                  <a:ext cx="128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9" o:spid="_x0000_s1026" style="width:64pt;height:.35pt;mso-position-horizontal-relative:char;mso-position-vertical-relative:line" coordsize="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">
                      <v:line id="Line 29" o:spid="_x0000_s1027" style="position:absolute;visibility:visible;mso-wrap-style:square" from="0,3" to="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TncAAAADbAAAADwAAAGRycy9kb3ducmV2LnhtbERPy4rCMBTdD/gP4QruxlQdRKtRfI24&#10;Enyg22tzbYrNTWky2vl7sxiY5eG8p/PGluJJtS8cK+h1ExDEmdMF5wrOp+/PEQgfkDWWjknBL3mY&#10;z1ofU0y1e/GBnseQixjCPkUFJoQqldJnhiz6rquII3d3tcUQYZ1LXeMrhttS9pNkKC0WHBsMVrQy&#10;lD2OP1bBdj18bO7J4HKV42y77t2Wm70zSnXazWICIlAT/sV/7p1W8BXXxy/xB8j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JE53AAAAA2wAAAA8AAAAAAAAAAAAAAAAA&#10;oQIAAGRycy9kb3ducmV2LnhtbFBLBQYAAAAABAAEAPkAAACOAwAAAAA=&#10;" strokeweight=".1134mm"/>
                      <w10:anchorlock/>
                    </v:group>
                  </w:pict>
                </mc:Fallback>
              </mc:AlternateContent>
            </w:r>
          </w:p>
          <w:p w:rsidR="001C02E0" w:rsidRDefault="001C02E0" w:rsidP="001C02E0">
            <w:pPr>
              <w:pStyle w:val="TableParagraph"/>
              <w:ind w:left="107"/>
              <w:rPr>
                <w:sz w:val="16"/>
              </w:rPr>
            </w:pPr>
            <w:proofErr w:type="spellStart"/>
            <w:r>
              <w:rPr>
                <w:sz w:val="16"/>
              </w:rPr>
              <w:t>Должность</w:t>
            </w:r>
            <w:proofErr w:type="spellEnd"/>
          </w:p>
        </w:tc>
        <w:tc>
          <w:tcPr>
            <w:tcW w:w="2076" w:type="dxa"/>
            <w:gridSpan w:val="3"/>
            <w:tcBorders>
              <w:top w:val="single" w:sz="4" w:space="0" w:color="000000"/>
              <w:right w:val="single" w:sz="4" w:space="0" w:color="000000"/>
            </w:tcBorders>
          </w:tcPr>
          <w:p w:rsidR="001C02E0" w:rsidRDefault="001C02E0" w:rsidP="001C02E0">
            <w:pPr>
              <w:pStyle w:val="TableParagraph"/>
              <w:spacing w:before="1"/>
              <w:rPr>
                <w:sz w:val="15"/>
              </w:rPr>
            </w:pPr>
          </w:p>
          <w:p w:rsidR="001C02E0" w:rsidRDefault="001C02E0" w:rsidP="001C02E0">
            <w:pPr>
              <w:pStyle w:val="TableParagraph"/>
              <w:spacing w:line="20" w:lineRule="exact"/>
              <w:ind w:left="793"/>
              <w:rPr>
                <w:sz w:val="2"/>
              </w:rPr>
            </w:pPr>
            <w:r>
              <w:rPr>
                <w:noProof/>
                <w:sz w:val="2"/>
                <w:lang w:eastAsia="ru-RU"/>
              </w:rPr>
              <mc:AlternateContent>
                <mc:Choice Requires="wpg">
                  <w:drawing>
                    <wp:inline distT="0" distB="0" distL="0" distR="0" wp14:anchorId="0008B179" wp14:editId="688D207C">
                      <wp:extent cx="812800" cy="4445"/>
                      <wp:effectExtent l="5080" t="8255" r="10795" b="6350"/>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4445"/>
                                <a:chOff x="0" y="0"/>
                                <a:chExt cx="1280" cy="7"/>
                              </a:xfrm>
                            </wpg:grpSpPr>
                            <wps:wsp>
                              <wps:cNvPr id="38" name="Line 27"/>
                              <wps:cNvCnPr/>
                              <wps:spPr bwMode="auto">
                                <a:xfrm>
                                  <a:off x="0" y="3"/>
                                  <a:ext cx="128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7" o:spid="_x0000_s1026" style="width:64pt;height:.35pt;mso-position-horizontal-relative:char;mso-position-vertical-relative:line" coordsize="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">
                      <v:line id="Line 27" o:spid="_x0000_s1027" style="position:absolute;visibility:visible;mso-wrap-style:square" from="0,3" to="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ls5sEAAADbAAAADwAAAGRycy9kb3ducmV2LnhtbERPz2vCMBS+D/wfwhO8rWkVZOsaRa3K&#10;ToOpbNe35tkUm5fSRK3//XIY7Pjx/S6Wg23FjXrfOFaQJSkI4srphmsFp+Pu+QWED8gaW8ek4EEe&#10;lovRU4G5dnf+pNsh1CKGsM9RgQmhy6X0lSGLPnEdceTOrrcYIuxrqXu8x3DbymmazqXFhmODwY42&#10;hqrL4WoV7Mv5ZXtOZ1/f8rXal9nPevvhjFKT8bB6AxFoCP/iP/e7VjCLY+OX+AP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uWzmwQAAANsAAAAPAAAAAAAAAAAAAAAA&#10;AKECAABkcnMvZG93bnJldi54bWxQSwUGAAAAAAQABAD5AAAAjwMAAAAA&#10;" strokeweight=".1134mm"/>
                      <w10:anchorlock/>
                    </v:group>
                  </w:pict>
                </mc:Fallback>
              </mc:AlternateContent>
            </w:r>
          </w:p>
          <w:p w:rsidR="001C02E0" w:rsidRDefault="001C02E0" w:rsidP="001C02E0">
            <w:pPr>
              <w:pStyle w:val="TableParagraph"/>
              <w:ind w:right="101"/>
              <w:jc w:val="right"/>
              <w:rPr>
                <w:sz w:val="16"/>
              </w:rPr>
            </w:pPr>
            <w:r>
              <w:rPr>
                <w:sz w:val="16"/>
              </w:rPr>
              <w:t>(</w:t>
            </w:r>
            <w:proofErr w:type="spellStart"/>
            <w:r>
              <w:rPr>
                <w:sz w:val="16"/>
              </w:rPr>
              <w:t>Фамилия</w:t>
            </w:r>
            <w:proofErr w:type="spellEnd"/>
            <w:r>
              <w:rPr>
                <w:sz w:val="16"/>
              </w:rPr>
              <w:t>,</w:t>
            </w:r>
            <w:r>
              <w:rPr>
                <w:spacing w:val="-4"/>
                <w:sz w:val="16"/>
              </w:rPr>
              <w:t xml:space="preserve"> </w:t>
            </w:r>
            <w:proofErr w:type="spellStart"/>
            <w:r>
              <w:rPr>
                <w:sz w:val="16"/>
              </w:rPr>
              <w:t>инициалы</w:t>
            </w:r>
            <w:proofErr w:type="spellEnd"/>
            <w:r>
              <w:rPr>
                <w:sz w:val="16"/>
              </w:rPr>
              <w:t>)</w:t>
            </w:r>
          </w:p>
        </w:tc>
        <w:tc>
          <w:tcPr>
            <w:tcW w:w="2127" w:type="dxa"/>
            <w:gridSpan w:val="2"/>
            <w:tcBorders>
              <w:top w:val="single" w:sz="4" w:space="0" w:color="000000"/>
              <w:left w:val="single" w:sz="4" w:space="0" w:color="000000"/>
            </w:tcBorders>
          </w:tcPr>
          <w:p w:rsidR="001C02E0" w:rsidRDefault="001C02E0" w:rsidP="001C02E0">
            <w:pPr>
              <w:pStyle w:val="TableParagraph"/>
              <w:spacing w:before="1"/>
              <w:rPr>
                <w:sz w:val="15"/>
              </w:rPr>
            </w:pPr>
          </w:p>
          <w:p w:rsidR="001C02E0" w:rsidRDefault="001C02E0" w:rsidP="001C02E0">
            <w:pPr>
              <w:pStyle w:val="TableParagraph"/>
              <w:spacing w:line="20" w:lineRule="exact"/>
              <w:ind w:left="279"/>
              <w:rPr>
                <w:sz w:val="2"/>
              </w:rPr>
            </w:pPr>
            <w:r>
              <w:rPr>
                <w:noProof/>
                <w:sz w:val="2"/>
                <w:lang w:eastAsia="ru-RU"/>
              </w:rPr>
              <mc:AlternateContent>
                <mc:Choice Requires="wpg">
                  <w:drawing>
                    <wp:inline distT="0" distB="0" distL="0" distR="0" wp14:anchorId="0924115D" wp14:editId="47BAD581">
                      <wp:extent cx="812800" cy="4445"/>
                      <wp:effectExtent l="6350" t="8255" r="9525" b="6350"/>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4445"/>
                                <a:chOff x="0" y="0"/>
                                <a:chExt cx="1280" cy="7"/>
                              </a:xfrm>
                            </wpg:grpSpPr>
                            <wps:wsp>
                              <wps:cNvPr id="36" name="Line 25"/>
                              <wps:cNvCnPr/>
                              <wps:spPr bwMode="auto">
                                <a:xfrm>
                                  <a:off x="0" y="3"/>
                                  <a:ext cx="128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5" o:spid="_x0000_s1026" style="width:64pt;height:.35pt;mso-position-horizontal-relative:char;mso-position-vertical-relative:line" coordsize="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">
                      <v:line id="Line 25" o:spid="_x0000_s1027" style="position:absolute;visibility:visible;mso-wrap-style:square" from="0,3" to="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pdD8UAAADbAAAADwAAAGRycy9kb3ducmV2LnhtbESPT2vCQBTE74V+h+UVvOlGhWBTN9LW&#10;P3gStKW9vmZfssHs25BdNX57VxB6HGbmN8x80dtGnKnztWMF41ECgrhwuuZKwffXejgD4QOyxsYx&#10;KbiSh0X+/DTHTLsL7+l8CJWIEPYZKjAhtJmUvjBk0Y9cSxy90nUWQ5RdJXWHlwi3jZwkSSot1hwX&#10;DLb0aag4Hk5WwWaZHldlMv35la/FZjn++1jtnFFq8NK/v4EI1If/8KO91QqmKdy/xB8g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pdD8UAAADbAAAADwAAAAAAAAAA&#10;AAAAAAChAgAAZHJzL2Rvd25yZXYueG1sUEsFBgAAAAAEAAQA+QAAAJMDAAAAAA==&#10;" strokeweight=".1134mm"/>
                      <w10:anchorlock/>
                    </v:group>
                  </w:pict>
                </mc:Fallback>
              </mc:AlternateContent>
            </w:r>
          </w:p>
          <w:p w:rsidR="001C02E0" w:rsidRDefault="001C02E0" w:rsidP="001C02E0">
            <w:pPr>
              <w:pStyle w:val="TableParagraph"/>
              <w:ind w:left="295"/>
              <w:rPr>
                <w:sz w:val="16"/>
              </w:rPr>
            </w:pPr>
            <w:proofErr w:type="spellStart"/>
            <w:r>
              <w:rPr>
                <w:sz w:val="16"/>
              </w:rPr>
              <w:t>Должность</w:t>
            </w:r>
            <w:proofErr w:type="spellEnd"/>
          </w:p>
        </w:tc>
        <w:tc>
          <w:tcPr>
            <w:tcW w:w="2693" w:type="dxa"/>
            <w:gridSpan w:val="5"/>
            <w:tcBorders>
              <w:top w:val="single" w:sz="4" w:space="0" w:color="000000"/>
              <w:right w:val="single" w:sz="4" w:space="0" w:color="000000"/>
            </w:tcBorders>
          </w:tcPr>
          <w:p w:rsidR="001C02E0" w:rsidRDefault="001C02E0" w:rsidP="001C02E0">
            <w:pPr>
              <w:pStyle w:val="TableParagraph"/>
              <w:spacing w:before="1"/>
              <w:rPr>
                <w:sz w:val="15"/>
              </w:rPr>
            </w:pPr>
          </w:p>
          <w:p w:rsidR="001C02E0" w:rsidRDefault="001C02E0" w:rsidP="001C02E0">
            <w:pPr>
              <w:pStyle w:val="TableParagraph"/>
              <w:spacing w:line="20" w:lineRule="exact"/>
              <w:ind w:left="896"/>
              <w:rPr>
                <w:sz w:val="2"/>
              </w:rPr>
            </w:pPr>
            <w:r>
              <w:rPr>
                <w:noProof/>
                <w:sz w:val="2"/>
                <w:lang w:eastAsia="ru-RU"/>
              </w:rPr>
              <mc:AlternateContent>
                <mc:Choice Requires="wpg">
                  <w:drawing>
                    <wp:inline distT="0" distB="0" distL="0" distR="0" wp14:anchorId="659DA2F5" wp14:editId="6B817CD3">
                      <wp:extent cx="1016000" cy="4445"/>
                      <wp:effectExtent l="5080" t="8255" r="7620" b="6350"/>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4445"/>
                                <a:chOff x="0" y="0"/>
                                <a:chExt cx="1600" cy="7"/>
                              </a:xfrm>
                            </wpg:grpSpPr>
                            <wps:wsp>
                              <wps:cNvPr id="34" name="Line 23"/>
                              <wps:cNvCnPr/>
                              <wps:spPr bwMode="auto">
                                <a:xfrm>
                                  <a:off x="0" y="3"/>
                                  <a:ext cx="1599"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3" o:spid="_x0000_s1026" style="width:80pt;height:.35pt;mso-position-horizontal-relative:char;mso-position-vertical-relative:line" coordsize="1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">
                      <v:line id="Line 23" o:spid="_x0000_s1027" style="position:absolute;visibility:visible;mso-wrap-style:square" from="0,3" to="15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48QAAADbAAAADwAAAGRycy9kb3ducmV2LnhtbESPW2sCMRSE34X+h3AKvmnWC6Jbo7Te&#10;6JPgBX093Rw3i5uTZRN1+++bguDjMDPfMNN5Y0txp9oXjhX0ugkI4szpgnMFx8O6MwbhA7LG0jEp&#10;+CUP89lba4qpdg/e0X0fchEh7FNUYEKoUil9Zsii77qKOHoXV1sMUda51DU+ItyWsp8kI2mx4Lhg&#10;sKKFoey6v1kFm+Xourokg9NZTrLNsvfztdo6o1T7vfn8ABGoCa/ws/2tFQyG8P8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9GbjxAAAANsAAAAPAAAAAAAAAAAA&#10;AAAAAKECAABkcnMvZG93bnJldi54bWxQSwUGAAAAAAQABAD5AAAAkgMAAAAA&#10;" strokeweight=".1134mm"/>
                      <w10:anchorlock/>
                    </v:group>
                  </w:pict>
                </mc:Fallback>
              </mc:AlternateContent>
            </w:r>
          </w:p>
          <w:p w:rsidR="001C02E0" w:rsidRDefault="001C02E0" w:rsidP="001C02E0">
            <w:pPr>
              <w:pStyle w:val="TableParagraph"/>
              <w:ind w:left="991"/>
              <w:rPr>
                <w:sz w:val="16"/>
              </w:rPr>
            </w:pPr>
            <w:r>
              <w:rPr>
                <w:sz w:val="16"/>
              </w:rPr>
              <w:t>(</w:t>
            </w:r>
            <w:proofErr w:type="spellStart"/>
            <w:r>
              <w:rPr>
                <w:sz w:val="16"/>
              </w:rPr>
              <w:t>Фамилия</w:t>
            </w:r>
            <w:proofErr w:type="spellEnd"/>
            <w:r>
              <w:rPr>
                <w:sz w:val="16"/>
              </w:rPr>
              <w:t>,</w:t>
            </w:r>
            <w:r>
              <w:rPr>
                <w:spacing w:val="-6"/>
                <w:sz w:val="16"/>
              </w:rPr>
              <w:t xml:space="preserve"> </w:t>
            </w:r>
            <w:proofErr w:type="spellStart"/>
            <w:r>
              <w:rPr>
                <w:sz w:val="16"/>
              </w:rPr>
              <w:t>инициалы</w:t>
            </w:r>
            <w:proofErr w:type="spellEnd"/>
            <w:r>
              <w:rPr>
                <w:sz w:val="16"/>
              </w:rPr>
              <w:t>)</w:t>
            </w:r>
          </w:p>
        </w:tc>
        <w:tc>
          <w:tcPr>
            <w:tcW w:w="4536" w:type="dxa"/>
            <w:gridSpan w:val="2"/>
            <w:tcBorders>
              <w:top w:val="single" w:sz="4" w:space="0" w:color="000000"/>
              <w:left w:val="single" w:sz="4" w:space="0" w:color="000000"/>
            </w:tcBorders>
          </w:tcPr>
          <w:p w:rsidR="001C02E0" w:rsidRDefault="001C02E0" w:rsidP="001C02E0">
            <w:pPr>
              <w:pStyle w:val="TableParagraph"/>
              <w:spacing w:before="1"/>
              <w:rPr>
                <w:sz w:val="15"/>
              </w:rPr>
            </w:pPr>
          </w:p>
          <w:p w:rsidR="001C02E0" w:rsidRDefault="001C02E0" w:rsidP="001C02E0">
            <w:pPr>
              <w:pStyle w:val="TableParagraph"/>
              <w:spacing w:line="20" w:lineRule="exact"/>
              <w:ind w:left="151"/>
              <w:rPr>
                <w:sz w:val="2"/>
              </w:rPr>
            </w:pPr>
            <w:r>
              <w:rPr>
                <w:noProof/>
                <w:sz w:val="2"/>
                <w:lang w:eastAsia="ru-RU"/>
              </w:rPr>
              <mc:AlternateContent>
                <mc:Choice Requires="wpg">
                  <w:drawing>
                    <wp:inline distT="0" distB="0" distL="0" distR="0" wp14:anchorId="619E931A" wp14:editId="1B7E2E61">
                      <wp:extent cx="2286000" cy="4445"/>
                      <wp:effectExtent l="5715" t="8255" r="13335" b="6350"/>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445"/>
                                <a:chOff x="0" y="0"/>
                                <a:chExt cx="3600" cy="7"/>
                              </a:xfrm>
                            </wpg:grpSpPr>
                            <wps:wsp>
                              <wps:cNvPr id="32" name="Line 21"/>
                              <wps:cNvCnPr/>
                              <wps:spPr bwMode="auto">
                                <a:xfrm>
                                  <a:off x="0" y="3"/>
                                  <a:ext cx="360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1" o:spid="_x0000_s1026" style="width:180pt;height:.35pt;mso-position-horizontal-relative:char;mso-position-vertical-relative:line" coordsize="3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">
                      <v:line id="Line 21" o:spid="_x0000_s1027" style="position:absolute;visibility:visible;mso-wrap-style:square" from="0,3" to="3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FbDMMAAADbAAAADwAAAGRycy9kb3ducmV2LnhtbESPT4vCMBTE74LfITzB25qqINo1iv/Z&#10;k6C76PVt82yKzUtpotZvbxYWPA4z8xtmOm9sKe5U+8Kxgn4vAUGcOV1wruDne/sxBuEDssbSMSl4&#10;kof5rN2aYqrdgw90P4ZcRAj7FBWYEKpUSp8Zsuh7riKO3sXVFkOUdS51jY8It6UcJMlIWiw4Lhis&#10;aGUoux5vVsFuPbpuLsnwdJaTbLfu/y43e2eU6naaxSeIQE14h//bX1rBcAB/X+IP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RWwzDAAAA2wAAAA8AAAAAAAAAAAAA&#10;AAAAoQIAAGRycy9kb3ducmV2LnhtbFBLBQYAAAAABAAEAPkAAACRAwAAAAA=&#10;" strokeweight=".1134mm"/>
                      <w10:anchorlock/>
                    </v:group>
                  </w:pict>
                </mc:Fallback>
              </mc:AlternateContent>
            </w:r>
          </w:p>
          <w:p w:rsidR="001C02E0" w:rsidRDefault="001C02E0" w:rsidP="001C02E0">
            <w:pPr>
              <w:pStyle w:val="TableParagraph"/>
              <w:ind w:left="236"/>
              <w:rPr>
                <w:sz w:val="16"/>
              </w:rPr>
            </w:pPr>
            <w:proofErr w:type="spellStart"/>
            <w:r>
              <w:rPr>
                <w:sz w:val="16"/>
              </w:rPr>
              <w:t>Руководитель</w:t>
            </w:r>
            <w:proofErr w:type="spellEnd"/>
            <w:r>
              <w:rPr>
                <w:spacing w:val="-5"/>
                <w:sz w:val="16"/>
              </w:rPr>
              <w:t xml:space="preserve"> </w:t>
            </w:r>
            <w:proofErr w:type="spellStart"/>
            <w:r>
              <w:rPr>
                <w:sz w:val="16"/>
              </w:rPr>
              <w:t>общероссийской</w:t>
            </w:r>
            <w:proofErr w:type="spellEnd"/>
            <w:r>
              <w:rPr>
                <w:spacing w:val="-7"/>
                <w:sz w:val="16"/>
              </w:rPr>
              <w:t xml:space="preserve"> </w:t>
            </w:r>
            <w:proofErr w:type="spellStart"/>
            <w:r>
              <w:rPr>
                <w:sz w:val="16"/>
              </w:rPr>
              <w:t>спортивной</w:t>
            </w:r>
            <w:proofErr w:type="spellEnd"/>
            <w:r>
              <w:rPr>
                <w:spacing w:val="-6"/>
                <w:sz w:val="16"/>
              </w:rPr>
              <w:t xml:space="preserve"> </w:t>
            </w:r>
            <w:proofErr w:type="spellStart"/>
            <w:r>
              <w:rPr>
                <w:sz w:val="16"/>
              </w:rPr>
              <w:t>федерации</w:t>
            </w:r>
            <w:proofErr w:type="spellEnd"/>
          </w:p>
        </w:tc>
        <w:tc>
          <w:tcPr>
            <w:tcW w:w="1538" w:type="dxa"/>
            <w:tcBorders>
              <w:top w:val="single" w:sz="4" w:space="0" w:color="000000"/>
              <w:right w:val="single" w:sz="4" w:space="0" w:color="000000"/>
            </w:tcBorders>
          </w:tcPr>
          <w:p w:rsidR="001C02E0" w:rsidRDefault="001C02E0" w:rsidP="001C02E0">
            <w:pPr>
              <w:pStyle w:val="TableParagraph"/>
              <w:spacing w:before="6"/>
              <w:rPr>
                <w:sz w:val="15"/>
              </w:rPr>
            </w:pPr>
          </w:p>
          <w:p w:rsidR="001C02E0" w:rsidRPr="007963A9" w:rsidRDefault="001C02E0" w:rsidP="001C02E0">
            <w:pPr>
              <w:pStyle w:val="TableParagraph"/>
              <w:ind w:left="85"/>
              <w:rPr>
                <w:sz w:val="16"/>
              </w:rPr>
            </w:pPr>
            <w:r>
              <w:rPr>
                <w:noProof/>
                <w:sz w:val="16"/>
                <w:lang w:eastAsia="ru-RU"/>
              </w:rPr>
              <mc:AlternateContent>
                <mc:Choice Requires="wps">
                  <w:drawing>
                    <wp:anchor distT="0" distB="0" distL="114300" distR="114300" simplePos="0" relativeHeight="251671552" behindDoc="0" locked="0" layoutInCell="1" allowOverlap="1" wp14:anchorId="52C60239" wp14:editId="11502D63">
                      <wp:simplePos x="0" y="0"/>
                      <wp:positionH relativeFrom="column">
                        <wp:posOffset>43981</wp:posOffset>
                      </wp:positionH>
                      <wp:positionV relativeFrom="paragraph">
                        <wp:posOffset>-3203</wp:posOffset>
                      </wp:positionV>
                      <wp:extent cx="1097280" cy="0"/>
                      <wp:effectExtent l="0" t="0" r="2667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45pt,-.25pt" to="8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" strokecolor="black [3040]"/>
                  </w:pict>
                </mc:Fallback>
              </mc:AlternateContent>
            </w:r>
            <w:r w:rsidRPr="007963A9">
              <w:rPr>
                <w:sz w:val="16"/>
              </w:rPr>
              <w:t>(</w:t>
            </w:r>
            <w:proofErr w:type="spellStart"/>
            <w:r w:rsidRPr="007963A9">
              <w:rPr>
                <w:sz w:val="16"/>
              </w:rPr>
              <w:t>Фамилия</w:t>
            </w:r>
            <w:proofErr w:type="spellEnd"/>
            <w:r w:rsidRPr="007963A9">
              <w:rPr>
                <w:sz w:val="16"/>
              </w:rPr>
              <w:t>,</w:t>
            </w:r>
            <w:r w:rsidRPr="007963A9">
              <w:rPr>
                <w:spacing w:val="-3"/>
                <w:sz w:val="16"/>
              </w:rPr>
              <w:t xml:space="preserve"> </w:t>
            </w:r>
            <w:proofErr w:type="spellStart"/>
            <w:r w:rsidRPr="007963A9">
              <w:rPr>
                <w:sz w:val="16"/>
              </w:rPr>
              <w:t>инициалы</w:t>
            </w:r>
            <w:proofErr w:type="spellEnd"/>
            <w:r w:rsidRPr="007963A9">
              <w:rPr>
                <w:sz w:val="16"/>
              </w:rPr>
              <w:t>)</w:t>
            </w:r>
          </w:p>
        </w:tc>
      </w:tr>
      <w:tr w:rsidR="001C02E0" w:rsidTr="001C0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1955" w:type="dxa"/>
            <w:gridSpan w:val="2"/>
            <w:tcBorders>
              <w:left w:val="single" w:sz="4" w:space="0" w:color="000000"/>
            </w:tcBorders>
          </w:tcPr>
          <w:p w:rsidR="001C02E0" w:rsidRDefault="001C02E0" w:rsidP="001C02E0">
            <w:pPr>
              <w:pStyle w:val="TableParagraph"/>
              <w:spacing w:before="2" w:after="1"/>
              <w:rPr>
                <w:sz w:val="15"/>
              </w:rPr>
            </w:pPr>
          </w:p>
          <w:p w:rsidR="001C02E0" w:rsidRDefault="001C02E0" w:rsidP="001C02E0">
            <w:pPr>
              <w:pStyle w:val="TableParagraph"/>
              <w:spacing w:line="20" w:lineRule="exact"/>
              <w:ind w:left="103"/>
              <w:rPr>
                <w:sz w:val="2"/>
              </w:rPr>
            </w:pPr>
            <w:r>
              <w:rPr>
                <w:noProof/>
                <w:sz w:val="2"/>
                <w:lang w:eastAsia="ru-RU"/>
              </w:rPr>
              <mc:AlternateContent>
                <mc:Choice Requires="wpg">
                  <w:drawing>
                    <wp:inline distT="0" distB="0" distL="0" distR="0" wp14:anchorId="4BE9D8ED" wp14:editId="6533CB25">
                      <wp:extent cx="965200" cy="4445"/>
                      <wp:effectExtent l="5080" t="6350" r="10795" b="8255"/>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4445"/>
                                <a:chOff x="0" y="0"/>
                                <a:chExt cx="1520" cy="7"/>
                              </a:xfrm>
                            </wpg:grpSpPr>
                            <wps:wsp>
                              <wps:cNvPr id="30" name="Line 19"/>
                              <wps:cNvCnPr/>
                              <wps:spPr bwMode="auto">
                                <a:xfrm>
                                  <a:off x="0" y="3"/>
                                  <a:ext cx="152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9" o:spid="_x0000_s1026" style="width:76pt;height:.35pt;mso-position-horizontal-relative:char;mso-position-vertical-relative:line" coordsize="1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">
                      <v:line id="Line 19" o:spid="_x0000_s1027" style="position:absolute;visibility:visible;mso-wrap-style:square" from="0,3" to="1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9g4MEAAADbAAAADwAAAGRycy9kb3ducmV2LnhtbERPz2vCMBS+D/wfwhO8rWkVZOsaRa3K&#10;ToOpbNe35tkUm5fSRK3//XIY7Pjx/S6Wg23FjXrfOFaQJSkI4srphmsFp+Pu+QWED8gaW8ek4EEe&#10;lovRU4G5dnf+pNsh1CKGsM9RgQmhy6X0lSGLPnEdceTOrrcYIuxrqXu8x3DbymmazqXFhmODwY42&#10;hqrL4WoV7Mv5ZXtOZ1/f8rXal9nPevvhjFKT8bB6AxFoCP/iP/e7VjCL6+OX+AP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z2DgwQAAANsAAAAPAAAAAAAAAAAAAAAA&#10;AKECAABkcnMvZG93bnJldi54bWxQSwUGAAAAAAQABAD5AAAAjwMAAAAA&#10;" strokeweight=".1134mm"/>
                      <w10:anchorlock/>
                    </v:group>
                  </w:pict>
                </mc:Fallback>
              </mc:AlternateContent>
            </w:r>
          </w:p>
          <w:p w:rsidR="001C02E0" w:rsidRDefault="001C02E0" w:rsidP="001C02E0">
            <w:pPr>
              <w:pStyle w:val="TableParagraph"/>
              <w:ind w:left="107"/>
              <w:rPr>
                <w:sz w:val="16"/>
              </w:rPr>
            </w:pPr>
            <w:proofErr w:type="spellStart"/>
            <w:r>
              <w:rPr>
                <w:sz w:val="16"/>
              </w:rPr>
              <w:t>Дата</w:t>
            </w:r>
            <w:proofErr w:type="spellEnd"/>
            <w:r>
              <w:rPr>
                <w:spacing w:val="-4"/>
                <w:sz w:val="16"/>
              </w:rPr>
              <w:t xml:space="preserve"> </w:t>
            </w:r>
            <w:r>
              <w:rPr>
                <w:sz w:val="16"/>
              </w:rPr>
              <w:t>(</w:t>
            </w:r>
            <w:proofErr w:type="spellStart"/>
            <w:r>
              <w:rPr>
                <w:sz w:val="16"/>
              </w:rPr>
              <w:t>число</w:t>
            </w:r>
            <w:proofErr w:type="spellEnd"/>
            <w:r>
              <w:rPr>
                <w:sz w:val="16"/>
              </w:rPr>
              <w:t>,</w:t>
            </w:r>
            <w:r>
              <w:rPr>
                <w:spacing w:val="-1"/>
                <w:sz w:val="16"/>
              </w:rPr>
              <w:t xml:space="preserve"> </w:t>
            </w:r>
            <w:proofErr w:type="spellStart"/>
            <w:r>
              <w:rPr>
                <w:sz w:val="16"/>
              </w:rPr>
              <w:t>месяц</w:t>
            </w:r>
            <w:proofErr w:type="spellEnd"/>
            <w:r>
              <w:rPr>
                <w:sz w:val="16"/>
              </w:rPr>
              <w:t>,</w:t>
            </w:r>
            <w:r>
              <w:rPr>
                <w:spacing w:val="-4"/>
                <w:sz w:val="16"/>
              </w:rPr>
              <w:t xml:space="preserve"> </w:t>
            </w:r>
            <w:proofErr w:type="spellStart"/>
            <w:r>
              <w:rPr>
                <w:sz w:val="16"/>
              </w:rPr>
              <w:t>год</w:t>
            </w:r>
            <w:proofErr w:type="spellEnd"/>
            <w:r>
              <w:rPr>
                <w:sz w:val="16"/>
              </w:rPr>
              <w:t>)</w:t>
            </w:r>
          </w:p>
        </w:tc>
        <w:tc>
          <w:tcPr>
            <w:tcW w:w="2076" w:type="dxa"/>
            <w:gridSpan w:val="3"/>
            <w:tcBorders>
              <w:right w:val="single" w:sz="4" w:space="0" w:color="000000"/>
            </w:tcBorders>
          </w:tcPr>
          <w:p w:rsidR="001C02E0" w:rsidRDefault="001C02E0" w:rsidP="001C02E0">
            <w:pPr>
              <w:pStyle w:val="TableParagraph"/>
              <w:spacing w:before="2" w:after="1"/>
              <w:rPr>
                <w:sz w:val="15"/>
              </w:rPr>
            </w:pPr>
          </w:p>
          <w:p w:rsidR="001C02E0" w:rsidRDefault="001C02E0" w:rsidP="001C02E0">
            <w:pPr>
              <w:pStyle w:val="TableParagraph"/>
              <w:spacing w:line="20" w:lineRule="exact"/>
              <w:ind w:left="793"/>
              <w:rPr>
                <w:sz w:val="2"/>
              </w:rPr>
            </w:pPr>
            <w:r>
              <w:rPr>
                <w:noProof/>
                <w:sz w:val="2"/>
                <w:lang w:eastAsia="ru-RU"/>
              </w:rPr>
              <mc:AlternateContent>
                <mc:Choice Requires="wpg">
                  <w:drawing>
                    <wp:inline distT="0" distB="0" distL="0" distR="0" wp14:anchorId="0F053C7C" wp14:editId="56EE260E">
                      <wp:extent cx="711200" cy="4445"/>
                      <wp:effectExtent l="5080" t="6350" r="7620" b="8255"/>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4445"/>
                                <a:chOff x="0" y="0"/>
                                <a:chExt cx="1120" cy="7"/>
                              </a:xfrm>
                            </wpg:grpSpPr>
                            <wps:wsp>
                              <wps:cNvPr id="28" name="Line 17"/>
                              <wps:cNvCnPr/>
                              <wps:spPr bwMode="auto">
                                <a:xfrm>
                                  <a:off x="0" y="3"/>
                                  <a:ext cx="1119"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7" o:spid="_x0000_s1026" style="width:56pt;height:.35pt;mso-position-horizontal-relative:char;mso-position-vertical-relative:line" coordsize="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">
                      <v:line id="Line 17" o:spid="_x0000_s1027" style="position:absolute;visibility:visible;mso-wrap-style:square" from="0,3" to="1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D6O8IAAADbAAAADwAAAGRycy9kb3ducmV2LnhtbERPz2vCMBS+C/4P4Q12s2k7ENc1ypxO&#10;dhJWZbu+Nc+m2LyUJtPuv18OgseP73e5Gm0nLjT41rGCLElBENdOt9woOB7eZwsQPiBr7ByTgj/y&#10;sFpOJyUW2l35ky5VaEQMYV+gAhNCX0jpa0MWfeJ64sid3GAxRDg0Ug94jeG2k3mazqXFlmODwZ7e&#10;DNXn6tcq2G3m5+0pffr6ls/1bpP9rLd7Z5R6fBhfX0AEGsNdfHN/aAV5HBu/xB8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D6O8IAAADbAAAADwAAAAAAAAAAAAAA&#10;AAChAgAAZHJzL2Rvd25yZXYueG1sUEsFBgAAAAAEAAQA+QAAAJADAAAAAA==&#10;" strokeweight=".1134mm"/>
                      <w10:anchorlock/>
                    </v:group>
                  </w:pict>
                </mc:Fallback>
              </mc:AlternateContent>
            </w:r>
          </w:p>
          <w:p w:rsidR="001C02E0" w:rsidRDefault="001C02E0" w:rsidP="001C02E0">
            <w:pPr>
              <w:pStyle w:val="TableParagraph"/>
              <w:ind w:left="1331"/>
              <w:rPr>
                <w:sz w:val="16"/>
              </w:rPr>
            </w:pPr>
            <w:proofErr w:type="spellStart"/>
            <w:r>
              <w:rPr>
                <w:sz w:val="16"/>
              </w:rPr>
              <w:t>Подпись</w:t>
            </w:r>
            <w:proofErr w:type="spellEnd"/>
          </w:p>
        </w:tc>
        <w:tc>
          <w:tcPr>
            <w:tcW w:w="2127" w:type="dxa"/>
            <w:gridSpan w:val="2"/>
            <w:vMerge w:val="restart"/>
            <w:tcBorders>
              <w:left w:val="single" w:sz="4" w:space="0" w:color="000000"/>
              <w:bottom w:val="single" w:sz="4" w:space="0" w:color="000000"/>
            </w:tcBorders>
          </w:tcPr>
          <w:p w:rsidR="001C02E0" w:rsidRDefault="001C02E0" w:rsidP="001C02E0">
            <w:pPr>
              <w:pStyle w:val="TableParagraph"/>
              <w:spacing w:before="2" w:after="1"/>
              <w:rPr>
                <w:sz w:val="15"/>
              </w:rPr>
            </w:pPr>
          </w:p>
          <w:p w:rsidR="001C02E0" w:rsidRDefault="001C02E0" w:rsidP="001C02E0">
            <w:pPr>
              <w:pStyle w:val="TableParagraph"/>
              <w:spacing w:line="20" w:lineRule="exact"/>
              <w:ind w:left="238"/>
              <w:rPr>
                <w:sz w:val="2"/>
              </w:rPr>
            </w:pPr>
            <w:r>
              <w:rPr>
                <w:noProof/>
                <w:sz w:val="2"/>
                <w:lang w:eastAsia="ru-RU"/>
              </w:rPr>
              <mc:AlternateContent>
                <mc:Choice Requires="wpg">
                  <w:drawing>
                    <wp:inline distT="0" distB="0" distL="0" distR="0" wp14:anchorId="0936CC18" wp14:editId="16406281">
                      <wp:extent cx="965200" cy="4445"/>
                      <wp:effectExtent l="8890" t="6350" r="6985" b="8255"/>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4445"/>
                                <a:chOff x="0" y="0"/>
                                <a:chExt cx="1520" cy="7"/>
                              </a:xfrm>
                            </wpg:grpSpPr>
                            <wps:wsp>
                              <wps:cNvPr id="43" name="Line 15"/>
                              <wps:cNvCnPr/>
                              <wps:spPr bwMode="auto">
                                <a:xfrm>
                                  <a:off x="0" y="3"/>
                                  <a:ext cx="152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5" o:spid="_x0000_s1026" style="width:76pt;height:.35pt;mso-position-horizontal-relative:char;mso-position-vertical-relative:line" coordsize="1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">
                      <v:line id="Line 15" o:spid="_x0000_s1027" style="position:absolute;visibility:visible;mso-wrap-style:square" from="0,3" to="1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uN6sQAAADbAAAADwAAAGRycy9kb3ducmV2LnhtbESPW2sCMRSE34X+h3AKvmnWC6Jbo7Te&#10;6JPgBX093Rw3i5uTZRN1+++bguDjMDPfMNN5Y0txp9oXjhX0ugkI4szpgnMFx8O6MwbhA7LG0jEp&#10;+CUP89lba4qpdg/e0X0fchEh7FNUYEKoUil9Zsii77qKOHoXV1sMUda51DU+ItyWsp8kI2mx4Lhg&#10;sKKFoey6v1kFm+Xourokg9NZTrLNsvfztdo6o1T7vfn8ABGoCa/ws/2tFQwH8P8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G43qxAAAANsAAAAPAAAAAAAAAAAA&#10;AAAAAKECAABkcnMvZG93bnJldi54bWxQSwUGAAAAAAQABAD5AAAAkgMAAAAA&#10;" strokeweight=".1134mm"/>
                      <w10:anchorlock/>
                    </v:group>
                  </w:pict>
                </mc:Fallback>
              </mc:AlternateContent>
            </w:r>
          </w:p>
          <w:p w:rsidR="001C02E0" w:rsidRDefault="001C02E0" w:rsidP="001C02E0">
            <w:pPr>
              <w:pStyle w:val="TableParagraph"/>
              <w:ind w:left="108"/>
              <w:rPr>
                <w:sz w:val="16"/>
              </w:rPr>
            </w:pPr>
            <w:proofErr w:type="spellStart"/>
            <w:r>
              <w:rPr>
                <w:sz w:val="16"/>
              </w:rPr>
              <w:t>Дата</w:t>
            </w:r>
            <w:proofErr w:type="spellEnd"/>
            <w:r>
              <w:rPr>
                <w:spacing w:val="-4"/>
                <w:sz w:val="16"/>
              </w:rPr>
              <w:t xml:space="preserve"> </w:t>
            </w:r>
            <w:r>
              <w:rPr>
                <w:sz w:val="16"/>
              </w:rPr>
              <w:t>(</w:t>
            </w:r>
            <w:proofErr w:type="spellStart"/>
            <w:r>
              <w:rPr>
                <w:sz w:val="16"/>
              </w:rPr>
              <w:t>число</w:t>
            </w:r>
            <w:proofErr w:type="spellEnd"/>
            <w:r>
              <w:rPr>
                <w:sz w:val="16"/>
              </w:rPr>
              <w:t>,</w:t>
            </w:r>
            <w:r>
              <w:rPr>
                <w:spacing w:val="-1"/>
                <w:sz w:val="16"/>
              </w:rPr>
              <w:t xml:space="preserve"> </w:t>
            </w:r>
            <w:proofErr w:type="spellStart"/>
            <w:r>
              <w:rPr>
                <w:sz w:val="16"/>
              </w:rPr>
              <w:t>месяц</w:t>
            </w:r>
            <w:proofErr w:type="spellEnd"/>
            <w:r>
              <w:rPr>
                <w:sz w:val="16"/>
              </w:rPr>
              <w:t>,</w:t>
            </w:r>
            <w:r>
              <w:rPr>
                <w:spacing w:val="-4"/>
                <w:sz w:val="16"/>
              </w:rPr>
              <w:t xml:space="preserve"> </w:t>
            </w:r>
            <w:proofErr w:type="spellStart"/>
            <w:r>
              <w:rPr>
                <w:sz w:val="16"/>
              </w:rPr>
              <w:t>год</w:t>
            </w:r>
            <w:proofErr w:type="spellEnd"/>
            <w:r>
              <w:rPr>
                <w:sz w:val="16"/>
              </w:rPr>
              <w:t>)</w:t>
            </w:r>
          </w:p>
        </w:tc>
        <w:tc>
          <w:tcPr>
            <w:tcW w:w="2693" w:type="dxa"/>
            <w:gridSpan w:val="5"/>
            <w:vMerge w:val="restart"/>
            <w:tcBorders>
              <w:bottom w:val="single" w:sz="4" w:space="0" w:color="000000"/>
              <w:right w:val="single" w:sz="4" w:space="0" w:color="000000"/>
            </w:tcBorders>
          </w:tcPr>
          <w:p w:rsidR="001C02E0" w:rsidRDefault="001C02E0" w:rsidP="001C02E0">
            <w:pPr>
              <w:pStyle w:val="TableParagraph"/>
              <w:tabs>
                <w:tab w:val="left" w:pos="2384"/>
              </w:tabs>
              <w:spacing w:line="182" w:lineRule="exact"/>
              <w:ind w:left="909"/>
              <w:jc w:val="center"/>
              <w:rPr>
                <w:sz w:val="16"/>
              </w:rPr>
            </w:pPr>
            <w:r>
              <w:rPr>
                <w:sz w:val="16"/>
                <w:u w:val="single"/>
              </w:rPr>
              <w:t xml:space="preserve"> </w:t>
            </w:r>
            <w:r>
              <w:rPr>
                <w:sz w:val="16"/>
                <w:u w:val="single"/>
              </w:rPr>
              <w:tab/>
            </w:r>
          </w:p>
          <w:p w:rsidR="001C02E0" w:rsidRDefault="001C02E0" w:rsidP="001C02E0">
            <w:pPr>
              <w:pStyle w:val="TableParagraph"/>
              <w:spacing w:line="183" w:lineRule="exact"/>
              <w:ind w:left="814"/>
              <w:jc w:val="center"/>
              <w:rPr>
                <w:sz w:val="16"/>
              </w:rPr>
            </w:pPr>
            <w:proofErr w:type="spellStart"/>
            <w:r>
              <w:rPr>
                <w:sz w:val="16"/>
              </w:rPr>
              <w:t>Подпись</w:t>
            </w:r>
            <w:proofErr w:type="spellEnd"/>
          </w:p>
          <w:p w:rsidR="001C02E0" w:rsidRDefault="001C02E0" w:rsidP="001C02E0">
            <w:pPr>
              <w:pStyle w:val="TableParagraph"/>
              <w:spacing w:before="1"/>
              <w:rPr>
                <w:sz w:val="16"/>
              </w:rPr>
            </w:pPr>
          </w:p>
          <w:p w:rsidR="001C02E0" w:rsidRDefault="001C02E0" w:rsidP="001C02E0">
            <w:pPr>
              <w:pStyle w:val="TableParagraph"/>
              <w:ind w:left="1673"/>
              <w:rPr>
                <w:sz w:val="16"/>
              </w:rPr>
            </w:pPr>
            <w:proofErr w:type="spellStart"/>
            <w:r>
              <w:rPr>
                <w:sz w:val="16"/>
              </w:rPr>
              <w:t>Место</w:t>
            </w:r>
            <w:proofErr w:type="spellEnd"/>
            <w:r>
              <w:rPr>
                <w:spacing w:val="-3"/>
                <w:sz w:val="16"/>
              </w:rPr>
              <w:t xml:space="preserve"> </w:t>
            </w:r>
            <w:proofErr w:type="spellStart"/>
            <w:r>
              <w:rPr>
                <w:sz w:val="16"/>
              </w:rPr>
              <w:t>печати</w:t>
            </w:r>
            <w:proofErr w:type="spellEnd"/>
          </w:p>
        </w:tc>
        <w:tc>
          <w:tcPr>
            <w:tcW w:w="4536" w:type="dxa"/>
            <w:gridSpan w:val="2"/>
            <w:vMerge w:val="restart"/>
            <w:tcBorders>
              <w:left w:val="single" w:sz="4" w:space="0" w:color="000000"/>
              <w:bottom w:val="single" w:sz="4" w:space="0" w:color="000000"/>
            </w:tcBorders>
          </w:tcPr>
          <w:p w:rsidR="001C02E0" w:rsidRDefault="001C02E0" w:rsidP="001C02E0">
            <w:pPr>
              <w:pStyle w:val="TableParagraph"/>
              <w:spacing w:line="182" w:lineRule="exact"/>
              <w:ind w:left="370"/>
              <w:rPr>
                <w:sz w:val="16"/>
              </w:rPr>
            </w:pPr>
            <w:proofErr w:type="spellStart"/>
            <w:r>
              <w:rPr>
                <w:sz w:val="16"/>
              </w:rPr>
              <w:t>Дата</w:t>
            </w:r>
            <w:proofErr w:type="spellEnd"/>
            <w:r>
              <w:rPr>
                <w:spacing w:val="-4"/>
                <w:sz w:val="16"/>
              </w:rPr>
              <w:t xml:space="preserve"> </w:t>
            </w:r>
            <w:r>
              <w:rPr>
                <w:sz w:val="16"/>
              </w:rPr>
              <w:t>(</w:t>
            </w:r>
            <w:proofErr w:type="spellStart"/>
            <w:r>
              <w:rPr>
                <w:sz w:val="16"/>
              </w:rPr>
              <w:t>число</w:t>
            </w:r>
            <w:proofErr w:type="spellEnd"/>
            <w:r>
              <w:rPr>
                <w:sz w:val="16"/>
              </w:rPr>
              <w:t>,</w:t>
            </w:r>
            <w:r>
              <w:rPr>
                <w:spacing w:val="-1"/>
                <w:sz w:val="16"/>
              </w:rPr>
              <w:t xml:space="preserve"> </w:t>
            </w:r>
            <w:proofErr w:type="spellStart"/>
            <w:r>
              <w:rPr>
                <w:sz w:val="16"/>
              </w:rPr>
              <w:t>месяц</w:t>
            </w:r>
            <w:proofErr w:type="spellEnd"/>
            <w:r>
              <w:rPr>
                <w:sz w:val="16"/>
              </w:rPr>
              <w:t>,</w:t>
            </w:r>
            <w:r>
              <w:rPr>
                <w:spacing w:val="-4"/>
                <w:sz w:val="16"/>
              </w:rPr>
              <w:t xml:space="preserve"> </w:t>
            </w:r>
            <w:proofErr w:type="spellStart"/>
            <w:r>
              <w:rPr>
                <w:sz w:val="16"/>
              </w:rPr>
              <w:t>год</w:t>
            </w:r>
            <w:proofErr w:type="spellEnd"/>
            <w:r>
              <w:rPr>
                <w:sz w:val="16"/>
              </w:rPr>
              <w:t>)</w:t>
            </w:r>
          </w:p>
          <w:p w:rsidR="001C02E0" w:rsidRDefault="001C02E0" w:rsidP="001C02E0">
            <w:pPr>
              <w:pStyle w:val="TableParagraph"/>
              <w:spacing w:before="2" w:after="1"/>
              <w:rPr>
                <w:sz w:val="15"/>
              </w:rPr>
            </w:pPr>
          </w:p>
          <w:p w:rsidR="001C02E0" w:rsidRDefault="001C02E0" w:rsidP="001C02E0">
            <w:pPr>
              <w:pStyle w:val="TableParagraph"/>
              <w:tabs>
                <w:tab w:val="left" w:pos="2592"/>
              </w:tabs>
              <w:spacing w:line="20" w:lineRule="exact"/>
              <w:ind w:left="110"/>
              <w:rPr>
                <w:sz w:val="2"/>
              </w:rPr>
            </w:pPr>
            <w:r>
              <w:rPr>
                <w:noProof/>
                <w:sz w:val="2"/>
                <w:lang w:eastAsia="ru-RU"/>
              </w:rPr>
              <mc:AlternateContent>
                <mc:Choice Requires="wpg">
                  <w:drawing>
                    <wp:inline distT="0" distB="0" distL="0" distR="0" wp14:anchorId="3F0FA1AA" wp14:editId="55B9D671">
                      <wp:extent cx="1017270" cy="4445"/>
                      <wp:effectExtent l="8255" t="7620" r="12700" b="6985"/>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7270" cy="4445"/>
                                <a:chOff x="0" y="0"/>
                                <a:chExt cx="1602" cy="7"/>
                              </a:xfrm>
                            </wpg:grpSpPr>
                            <wps:wsp>
                              <wps:cNvPr id="45" name="Line 13"/>
                              <wps:cNvCnPr/>
                              <wps:spPr bwMode="auto">
                                <a:xfrm>
                                  <a:off x="0" y="3"/>
                                  <a:ext cx="1601"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4" o:spid="_x0000_s1026" style="width:80.1pt;height:.35pt;mso-position-horizontal-relative:char;mso-position-vertical-relative:line" coordsize="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">
                      <v:line id="Line 13" o:spid="_x0000_s1027" style="position:absolute;visibility:visible;mso-wrap-style:square" from="0,3" to="1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6wBcUAAADbAAAADwAAAGRycy9kb3ducmV2LnhtbESPT2vCQBTE74V+h+UVvNWNfyo1ZhVb&#10;rfRUqBW9PrMv2WD2bciumn57Vyj0OMzMb5hs0dlaXKj1lWMFg34Cgjh3uuJSwe7n4/kVhA/IGmvH&#10;pOCXPCzmjw8Zptpd+Zsu21CKCGGfogITQpNK6XNDFn3fNcTRK1xrMUTZllK3eI1wW8thkkykxYrj&#10;gsGG3g3lp+3ZKtisJqd1kYz2BznNN6vB8W395YxSvaduOQMRqAv/4b/2p1YwfoH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6wBcUAAADbAAAADwAAAAAAAAAA&#10;AAAAAAChAgAAZHJzL2Rvd25yZXYueG1sUEsFBgAAAAAEAAQA+QAAAJMDAAAAAA==&#10;" strokeweight=".1134mm"/>
                      <w10:anchorlock/>
                    </v:group>
                  </w:pict>
                </mc:Fallback>
              </mc:AlternateContent>
            </w:r>
            <w:r>
              <w:rPr>
                <w:sz w:val="2"/>
              </w:rPr>
              <w:tab/>
            </w:r>
            <w:r>
              <w:rPr>
                <w:noProof/>
                <w:sz w:val="2"/>
                <w:lang w:eastAsia="ru-RU"/>
              </w:rPr>
              <mc:AlternateContent>
                <mc:Choice Requires="wpg">
                  <w:drawing>
                    <wp:inline distT="0" distB="0" distL="0" distR="0" wp14:anchorId="5564852A" wp14:editId="0C558D7A">
                      <wp:extent cx="1067435" cy="4445"/>
                      <wp:effectExtent l="12700" t="7620" r="5715" b="6985"/>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7435" cy="4445"/>
                                <a:chOff x="0" y="0"/>
                                <a:chExt cx="1681" cy="7"/>
                              </a:xfrm>
                            </wpg:grpSpPr>
                            <wps:wsp>
                              <wps:cNvPr id="63" name="Line 11"/>
                              <wps:cNvCnPr/>
                              <wps:spPr bwMode="auto">
                                <a:xfrm>
                                  <a:off x="0" y="3"/>
                                  <a:ext cx="1681"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62" o:spid="_x0000_s1026" style="width:84.05pt;height:.35pt;mso-position-horizontal-relative:char;mso-position-vertical-relative:line" coordsize="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">
                      <v:line id="Line 11" o:spid="_x0000_s1027" style="position:absolute;visibility:visible;mso-wrap-style:square" from="0,3" to="1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7RisUAAADbAAAADwAAAGRycy9kb3ducmV2LnhtbESPT2vCQBTE74V+h+UVvOlGhWBTN9LW&#10;P3gStKW9vmZfssHs25BdNX57VxB6HGbmN8x80dtGnKnztWMF41ECgrhwuuZKwffXejgD4QOyxsYx&#10;KbiSh0X+/DTHTLsL7+l8CJWIEPYZKjAhtJmUvjBk0Y9cSxy90nUWQ5RdJXWHlwi3jZwkSSot1hwX&#10;DLb0aag4Hk5WwWaZHldlMv35la/FZjn++1jtnFFq8NK/v4EI1If/8KO91QrSKdy/xB8g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67RisUAAADbAAAADwAAAAAAAAAA&#10;AAAAAAChAgAAZHJzL2Rvd25yZXYueG1sUEsFBgAAAAAEAAQA+QAAAJMDAAAAAA==&#10;" strokeweight=".1134mm"/>
                      <w10:anchorlock/>
                    </v:group>
                  </w:pict>
                </mc:Fallback>
              </mc:AlternateContent>
            </w:r>
          </w:p>
          <w:p w:rsidR="001C02E0" w:rsidRDefault="001C02E0" w:rsidP="001C02E0">
            <w:pPr>
              <w:pStyle w:val="TableParagraph"/>
              <w:tabs>
                <w:tab w:val="left" w:pos="2800"/>
              </w:tabs>
              <w:ind w:left="262"/>
              <w:rPr>
                <w:sz w:val="16"/>
              </w:rPr>
            </w:pPr>
            <w:proofErr w:type="spellStart"/>
            <w:r>
              <w:rPr>
                <w:sz w:val="16"/>
              </w:rPr>
              <w:t>Должностное</w:t>
            </w:r>
            <w:proofErr w:type="spellEnd"/>
            <w:r>
              <w:rPr>
                <w:spacing w:val="-4"/>
                <w:sz w:val="16"/>
              </w:rPr>
              <w:t xml:space="preserve"> </w:t>
            </w:r>
            <w:proofErr w:type="spellStart"/>
            <w:r>
              <w:rPr>
                <w:sz w:val="16"/>
              </w:rPr>
              <w:t>лицо</w:t>
            </w:r>
            <w:proofErr w:type="spellEnd"/>
            <w:r>
              <w:rPr>
                <w:sz w:val="16"/>
              </w:rPr>
              <w:tab/>
              <w:t>(</w:t>
            </w:r>
            <w:proofErr w:type="spellStart"/>
            <w:r>
              <w:rPr>
                <w:sz w:val="16"/>
              </w:rPr>
              <w:t>Фамилия</w:t>
            </w:r>
            <w:proofErr w:type="spellEnd"/>
            <w:r>
              <w:rPr>
                <w:sz w:val="16"/>
              </w:rPr>
              <w:t>,</w:t>
            </w:r>
            <w:r>
              <w:rPr>
                <w:spacing w:val="-3"/>
                <w:sz w:val="16"/>
              </w:rPr>
              <w:t xml:space="preserve"> </w:t>
            </w:r>
            <w:proofErr w:type="spellStart"/>
            <w:r>
              <w:rPr>
                <w:sz w:val="16"/>
              </w:rPr>
              <w:t>инициалы</w:t>
            </w:r>
            <w:proofErr w:type="spellEnd"/>
            <w:r>
              <w:rPr>
                <w:sz w:val="16"/>
              </w:rPr>
              <w:t>)</w:t>
            </w:r>
          </w:p>
        </w:tc>
        <w:tc>
          <w:tcPr>
            <w:tcW w:w="1538" w:type="dxa"/>
            <w:vMerge w:val="restart"/>
            <w:tcBorders>
              <w:bottom w:val="single" w:sz="4" w:space="0" w:color="000000"/>
              <w:right w:val="single" w:sz="4" w:space="0" w:color="000000"/>
            </w:tcBorders>
          </w:tcPr>
          <w:p w:rsidR="001C02E0" w:rsidRDefault="001C02E0" w:rsidP="001C02E0">
            <w:pPr>
              <w:pStyle w:val="TableParagraph"/>
              <w:spacing w:line="182" w:lineRule="exact"/>
              <w:ind w:left="848"/>
              <w:rPr>
                <w:sz w:val="16"/>
              </w:rPr>
            </w:pPr>
            <w:proofErr w:type="spellStart"/>
            <w:r>
              <w:rPr>
                <w:sz w:val="16"/>
              </w:rPr>
              <w:t>Подпись</w:t>
            </w:r>
            <w:proofErr w:type="spellEnd"/>
          </w:p>
          <w:p w:rsidR="001C02E0" w:rsidRDefault="001C02E0" w:rsidP="001C02E0">
            <w:pPr>
              <w:pStyle w:val="TableParagraph"/>
              <w:spacing w:before="2" w:after="1"/>
              <w:rPr>
                <w:sz w:val="15"/>
              </w:rPr>
            </w:pPr>
          </w:p>
          <w:p w:rsidR="001C02E0" w:rsidRDefault="001C02E0" w:rsidP="001C02E0">
            <w:pPr>
              <w:pStyle w:val="TableParagraph"/>
              <w:spacing w:line="20" w:lineRule="exact"/>
              <w:ind w:left="499"/>
              <w:rPr>
                <w:sz w:val="2"/>
              </w:rPr>
            </w:pPr>
            <w:r>
              <w:rPr>
                <w:noProof/>
                <w:sz w:val="2"/>
                <w:lang w:eastAsia="ru-RU"/>
              </w:rPr>
              <mc:AlternateContent>
                <mc:Choice Requires="wpg">
                  <w:drawing>
                    <wp:inline distT="0" distB="0" distL="0" distR="0" wp14:anchorId="49214667" wp14:editId="1C96C964">
                      <wp:extent cx="762635" cy="4445"/>
                      <wp:effectExtent l="11430" t="7620" r="6985" b="6985"/>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35" cy="4445"/>
                                <a:chOff x="0" y="0"/>
                                <a:chExt cx="1201" cy="7"/>
                              </a:xfrm>
                            </wpg:grpSpPr>
                            <wps:wsp>
                              <wps:cNvPr id="47" name="Line 9"/>
                              <wps:cNvCnPr/>
                              <wps:spPr bwMode="auto">
                                <a:xfrm>
                                  <a:off x="0" y="3"/>
                                  <a:ext cx="1201"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6" o:spid="_x0000_s1026" style="width:60.05pt;height:.35pt;mso-position-horizontal-relative:char;mso-position-vertical-relative:line" coordsize="1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">
                      <v:line id="Line 9" o:spid="_x0000_s1027" style="position:absolute;visibility:visible;mso-wrap-style:square" from="0,3" to="12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CL6cUAAADbAAAADwAAAGRycy9kb3ducmV2LnhtbESPT2vCQBTE74V+h+UVvNWNf7A1ZhVb&#10;rfRUqBW9PrMv2WD2bciumn57Vyj0OMzMb5hs0dlaXKj1lWMFg34Cgjh3uuJSwe7n4/kVhA/IGmvH&#10;pOCXPCzmjw8Zptpd+Zsu21CKCGGfogITQpNK6XNDFn3fNcTRK1xrMUTZllK3eI1wW8thkkykxYrj&#10;gsGG3g3lp+3ZKtisJqd1kYz2BznNN6vB8W395YxSvaduOQMRqAv/4b/2p1YwfoH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yCL6cUAAADbAAAADwAAAAAAAAAA&#10;AAAAAAChAgAAZHJzL2Rvd25yZXYueG1sUEsFBgAAAAAEAAQA+QAAAJMDAAAAAA==&#10;" strokeweight=".1134mm"/>
                      <w10:anchorlock/>
                    </v:group>
                  </w:pict>
                </mc:Fallback>
              </mc:AlternateContent>
            </w:r>
          </w:p>
          <w:p w:rsidR="001C02E0" w:rsidRDefault="001C02E0" w:rsidP="001C02E0">
            <w:pPr>
              <w:pStyle w:val="TableParagraph"/>
              <w:ind w:left="615" w:right="234"/>
              <w:rPr>
                <w:sz w:val="16"/>
                <w:lang w:val="ru-RU"/>
              </w:rPr>
            </w:pPr>
            <w:r>
              <w:rPr>
                <w:sz w:val="16"/>
                <w:lang w:val="ru-RU"/>
              </w:rPr>
              <w:t xml:space="preserve">      </w:t>
            </w:r>
            <w:proofErr w:type="spellStart"/>
            <w:r>
              <w:rPr>
                <w:sz w:val="16"/>
              </w:rPr>
              <w:t>Подпись</w:t>
            </w:r>
            <w:proofErr w:type="spellEnd"/>
          </w:p>
          <w:p w:rsidR="001C02E0" w:rsidRDefault="001C02E0" w:rsidP="001C02E0">
            <w:pPr>
              <w:pStyle w:val="TableParagraph"/>
              <w:ind w:right="234"/>
              <w:rPr>
                <w:sz w:val="16"/>
              </w:rPr>
            </w:pPr>
            <w:r>
              <w:rPr>
                <w:sz w:val="16"/>
                <w:lang w:val="ru-RU"/>
              </w:rPr>
              <w:t xml:space="preserve">             </w:t>
            </w:r>
            <w:proofErr w:type="spellStart"/>
            <w:r>
              <w:rPr>
                <w:sz w:val="16"/>
              </w:rPr>
              <w:t>Место</w:t>
            </w:r>
            <w:proofErr w:type="spellEnd"/>
            <w:r>
              <w:rPr>
                <w:spacing w:val="-5"/>
                <w:sz w:val="16"/>
              </w:rPr>
              <w:t xml:space="preserve"> </w:t>
            </w:r>
            <w:proofErr w:type="spellStart"/>
            <w:r>
              <w:rPr>
                <w:sz w:val="16"/>
              </w:rPr>
              <w:t>печати</w:t>
            </w:r>
            <w:proofErr w:type="spellEnd"/>
          </w:p>
        </w:tc>
      </w:tr>
      <w:tr w:rsidR="001C02E0" w:rsidTr="001C0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7"/>
        </w:trPr>
        <w:tc>
          <w:tcPr>
            <w:tcW w:w="1955" w:type="dxa"/>
            <w:gridSpan w:val="2"/>
            <w:tcBorders>
              <w:left w:val="single" w:sz="4" w:space="0" w:color="000000"/>
              <w:bottom w:val="single" w:sz="4" w:space="0" w:color="000000"/>
            </w:tcBorders>
          </w:tcPr>
          <w:p w:rsidR="001C02E0" w:rsidRDefault="001C02E0" w:rsidP="001C02E0">
            <w:pPr>
              <w:pStyle w:val="TableParagraph"/>
              <w:rPr>
                <w:sz w:val="16"/>
              </w:rPr>
            </w:pPr>
          </w:p>
        </w:tc>
        <w:tc>
          <w:tcPr>
            <w:tcW w:w="2076" w:type="dxa"/>
            <w:gridSpan w:val="3"/>
            <w:tcBorders>
              <w:bottom w:val="single" w:sz="4" w:space="0" w:color="000000"/>
              <w:right w:val="single" w:sz="4" w:space="0" w:color="000000"/>
            </w:tcBorders>
          </w:tcPr>
          <w:p w:rsidR="001C02E0" w:rsidRDefault="001C02E0" w:rsidP="001C02E0">
            <w:pPr>
              <w:pStyle w:val="TableParagraph"/>
              <w:ind w:right="123"/>
              <w:jc w:val="right"/>
              <w:rPr>
                <w:sz w:val="16"/>
                <w:lang w:val="ru-RU"/>
              </w:rPr>
            </w:pPr>
            <w:r>
              <w:rPr>
                <w:sz w:val="16"/>
                <w:lang w:val="ru-RU"/>
              </w:rPr>
              <w:t xml:space="preserve"> </w:t>
            </w:r>
          </w:p>
          <w:p w:rsidR="001C02E0" w:rsidRDefault="001C02E0" w:rsidP="001C02E0">
            <w:pPr>
              <w:pStyle w:val="TableParagraph"/>
              <w:ind w:right="123"/>
              <w:jc w:val="right"/>
              <w:rPr>
                <w:spacing w:val="-2"/>
                <w:sz w:val="16"/>
                <w:lang w:val="ru-RU"/>
              </w:rPr>
            </w:pPr>
            <w:r>
              <w:rPr>
                <w:sz w:val="16"/>
                <w:lang w:val="ru-RU"/>
              </w:rPr>
              <w:t xml:space="preserve"> </w:t>
            </w:r>
            <w:proofErr w:type="spellStart"/>
            <w:r>
              <w:rPr>
                <w:sz w:val="16"/>
              </w:rPr>
              <w:t>Место</w:t>
            </w:r>
            <w:proofErr w:type="spellEnd"/>
            <w:r>
              <w:rPr>
                <w:spacing w:val="-3"/>
                <w:sz w:val="16"/>
              </w:rPr>
              <w:t xml:space="preserve"> </w:t>
            </w:r>
            <w:proofErr w:type="spellStart"/>
            <w:r>
              <w:rPr>
                <w:sz w:val="16"/>
              </w:rPr>
              <w:t>печати</w:t>
            </w:r>
            <w:proofErr w:type="spellEnd"/>
            <w:r>
              <w:rPr>
                <w:spacing w:val="-2"/>
                <w:sz w:val="16"/>
              </w:rPr>
              <w:t xml:space="preserve"> </w:t>
            </w:r>
          </w:p>
          <w:p w:rsidR="001C02E0" w:rsidRDefault="001C02E0" w:rsidP="001C02E0">
            <w:pPr>
              <w:pStyle w:val="TableParagraph"/>
              <w:ind w:right="123"/>
              <w:jc w:val="right"/>
              <w:rPr>
                <w:sz w:val="16"/>
              </w:rPr>
            </w:pPr>
            <w:r>
              <w:rPr>
                <w:sz w:val="16"/>
              </w:rPr>
              <w:t>(</w:t>
            </w:r>
            <w:proofErr w:type="spellStart"/>
            <w:r>
              <w:rPr>
                <w:sz w:val="16"/>
              </w:rPr>
              <w:t>при</w:t>
            </w:r>
            <w:proofErr w:type="spellEnd"/>
            <w:r>
              <w:rPr>
                <w:spacing w:val="-4"/>
                <w:sz w:val="16"/>
              </w:rPr>
              <w:t xml:space="preserve"> </w:t>
            </w:r>
            <w:proofErr w:type="spellStart"/>
            <w:r>
              <w:rPr>
                <w:sz w:val="16"/>
              </w:rPr>
              <w:t>наличии</w:t>
            </w:r>
            <w:proofErr w:type="spellEnd"/>
            <w:r>
              <w:rPr>
                <w:sz w:val="16"/>
              </w:rPr>
              <w:t>)</w:t>
            </w:r>
          </w:p>
        </w:tc>
        <w:tc>
          <w:tcPr>
            <w:tcW w:w="2127" w:type="dxa"/>
            <w:gridSpan w:val="2"/>
            <w:vMerge/>
            <w:tcBorders>
              <w:top w:val="nil"/>
              <w:left w:val="single" w:sz="4" w:space="0" w:color="000000"/>
              <w:bottom w:val="single" w:sz="4" w:space="0" w:color="000000"/>
            </w:tcBorders>
          </w:tcPr>
          <w:p w:rsidR="001C02E0" w:rsidRDefault="001C02E0" w:rsidP="001C02E0">
            <w:pPr>
              <w:rPr>
                <w:sz w:val="2"/>
                <w:szCs w:val="2"/>
              </w:rPr>
            </w:pPr>
          </w:p>
        </w:tc>
        <w:tc>
          <w:tcPr>
            <w:tcW w:w="2693" w:type="dxa"/>
            <w:gridSpan w:val="5"/>
            <w:vMerge/>
            <w:tcBorders>
              <w:top w:val="nil"/>
              <w:bottom w:val="single" w:sz="4" w:space="0" w:color="000000"/>
              <w:right w:val="single" w:sz="4" w:space="0" w:color="000000"/>
            </w:tcBorders>
          </w:tcPr>
          <w:p w:rsidR="001C02E0" w:rsidRDefault="001C02E0" w:rsidP="001C02E0">
            <w:pPr>
              <w:rPr>
                <w:sz w:val="2"/>
                <w:szCs w:val="2"/>
              </w:rPr>
            </w:pPr>
          </w:p>
        </w:tc>
        <w:tc>
          <w:tcPr>
            <w:tcW w:w="4536" w:type="dxa"/>
            <w:gridSpan w:val="2"/>
            <w:vMerge/>
            <w:tcBorders>
              <w:top w:val="nil"/>
              <w:left w:val="single" w:sz="4" w:space="0" w:color="000000"/>
              <w:bottom w:val="single" w:sz="4" w:space="0" w:color="000000"/>
            </w:tcBorders>
          </w:tcPr>
          <w:p w:rsidR="001C02E0" w:rsidRDefault="001C02E0" w:rsidP="001C02E0">
            <w:pPr>
              <w:rPr>
                <w:sz w:val="2"/>
                <w:szCs w:val="2"/>
              </w:rPr>
            </w:pPr>
          </w:p>
        </w:tc>
        <w:tc>
          <w:tcPr>
            <w:tcW w:w="1538" w:type="dxa"/>
            <w:vMerge/>
            <w:tcBorders>
              <w:top w:val="nil"/>
              <w:bottom w:val="single" w:sz="4" w:space="0" w:color="000000"/>
              <w:right w:val="single" w:sz="4" w:space="0" w:color="000000"/>
            </w:tcBorders>
          </w:tcPr>
          <w:p w:rsidR="001C02E0" w:rsidRDefault="001C02E0" w:rsidP="001C02E0">
            <w:pPr>
              <w:rPr>
                <w:sz w:val="2"/>
                <w:szCs w:val="2"/>
              </w:rPr>
            </w:pPr>
          </w:p>
        </w:tc>
      </w:tr>
    </w:tbl>
    <w:p w:rsidR="001C02E0" w:rsidRDefault="001C02E0" w:rsidP="001C02E0">
      <w:pPr>
        <w:pStyle w:val="ac"/>
        <w:spacing w:before="7"/>
        <w:rPr>
          <w:sz w:val="26"/>
          <w:szCs w:val="26"/>
        </w:rPr>
      </w:pPr>
    </w:p>
    <w:p w:rsidR="001C02E0" w:rsidRDefault="001C02E0"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p w:rsidR="00F172A2" w:rsidRDefault="00F172A2" w:rsidP="001C02E0">
      <w:pPr>
        <w:spacing w:before="135"/>
        <w:ind w:right="413"/>
        <w:jc w:val="both"/>
        <w:rPr>
          <w:sz w:val="26"/>
          <w:szCs w:val="26"/>
          <w:lang w:val="en-US"/>
        </w:rPr>
      </w:pPr>
    </w:p>
    <w:tbl>
      <w:tblPr>
        <w:tblStyle w:val="a6"/>
        <w:tblW w:w="15185" w:type="dxa"/>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9"/>
        <w:gridCol w:w="5386"/>
      </w:tblGrid>
      <w:tr w:rsidR="00F172A2" w:rsidRPr="00F172A2" w:rsidTr="00F172A2">
        <w:tc>
          <w:tcPr>
            <w:tcW w:w="9799" w:type="dxa"/>
          </w:tcPr>
          <w:p w:rsidR="00F172A2" w:rsidRPr="00F172A2" w:rsidRDefault="00F172A2" w:rsidP="00863E42">
            <w:pPr>
              <w:pStyle w:val="4"/>
              <w:spacing w:before="89"/>
              <w:ind w:right="245"/>
              <w:outlineLvl w:val="3"/>
              <w:rPr>
                <w:rFonts w:ascii="Times New Roman" w:hAnsi="Times New Roman" w:cs="Times New Roman"/>
                <w:b w:val="0"/>
                <w:i w:val="0"/>
                <w:color w:val="auto"/>
                <w:sz w:val="26"/>
                <w:szCs w:val="26"/>
              </w:rPr>
            </w:pPr>
            <w:r w:rsidRPr="00F172A2">
              <w:rPr>
                <w:rFonts w:ascii="Times New Roman" w:hAnsi="Times New Roman" w:cs="Times New Roman"/>
                <w:b w:val="0"/>
                <w:i w:val="0"/>
                <w:color w:val="auto"/>
                <w:sz w:val="26"/>
                <w:szCs w:val="26"/>
              </w:rPr>
              <w:t>ФОРМА</w:t>
            </w:r>
          </w:p>
        </w:tc>
        <w:tc>
          <w:tcPr>
            <w:tcW w:w="5386" w:type="dxa"/>
          </w:tcPr>
          <w:p w:rsidR="00F172A2" w:rsidRPr="00F172A2" w:rsidRDefault="00F172A2" w:rsidP="00863E42">
            <w:pPr>
              <w:pStyle w:val="4"/>
              <w:spacing w:before="89"/>
              <w:ind w:right="34"/>
              <w:jc w:val="center"/>
              <w:outlineLvl w:val="3"/>
              <w:rPr>
                <w:rFonts w:ascii="Times New Roman" w:hAnsi="Times New Roman" w:cs="Times New Roman"/>
                <w:b w:val="0"/>
                <w:i w:val="0"/>
                <w:color w:val="auto"/>
                <w:sz w:val="26"/>
                <w:szCs w:val="26"/>
              </w:rPr>
            </w:pPr>
            <w:r w:rsidRPr="00F172A2">
              <w:rPr>
                <w:rFonts w:ascii="Times New Roman" w:hAnsi="Times New Roman" w:cs="Times New Roman"/>
                <w:b w:val="0"/>
                <w:i w:val="0"/>
                <w:color w:val="auto"/>
                <w:sz w:val="26"/>
                <w:szCs w:val="26"/>
              </w:rPr>
              <w:t>Приложение № 6</w:t>
            </w:r>
          </w:p>
          <w:p w:rsidR="00F172A2" w:rsidRPr="00F172A2" w:rsidRDefault="00F172A2" w:rsidP="00863E42">
            <w:pPr>
              <w:pStyle w:val="4"/>
              <w:ind w:right="245"/>
              <w:jc w:val="center"/>
              <w:outlineLvl w:val="3"/>
              <w:rPr>
                <w:rFonts w:ascii="Times New Roman" w:hAnsi="Times New Roman" w:cs="Times New Roman"/>
                <w:b w:val="0"/>
                <w:i w:val="0"/>
                <w:color w:val="auto"/>
                <w:sz w:val="26"/>
                <w:szCs w:val="26"/>
              </w:rPr>
            </w:pPr>
          </w:p>
          <w:p w:rsidR="00F172A2" w:rsidRPr="00F172A2" w:rsidRDefault="00F172A2" w:rsidP="00863E42">
            <w:pPr>
              <w:pStyle w:val="4"/>
              <w:spacing w:before="89"/>
              <w:ind w:right="140"/>
              <w:jc w:val="center"/>
              <w:outlineLvl w:val="3"/>
              <w:rPr>
                <w:rFonts w:ascii="Times New Roman" w:hAnsi="Times New Roman" w:cs="Times New Roman"/>
                <w:b w:val="0"/>
                <w:i w:val="0"/>
                <w:color w:val="auto"/>
                <w:sz w:val="26"/>
                <w:szCs w:val="26"/>
              </w:rPr>
            </w:pPr>
            <w:r w:rsidRPr="00F172A2">
              <w:rPr>
                <w:rFonts w:ascii="Times New Roman" w:hAnsi="Times New Roman" w:cs="Times New Roman"/>
                <w:b w:val="0"/>
                <w:i w:val="0"/>
                <w:color w:val="auto"/>
                <w:sz w:val="26"/>
                <w:szCs w:val="26"/>
              </w:rPr>
              <w:t>к административному регламенту по предоставлению муниципальной услуги «Присвоение квалификационных категорий судьям», утвержденному постановлением администрации Находкинского городского округа</w:t>
            </w:r>
          </w:p>
          <w:p w:rsidR="00F172A2" w:rsidRPr="00F172A2" w:rsidRDefault="00F172A2" w:rsidP="00863E42">
            <w:pPr>
              <w:pStyle w:val="4"/>
              <w:spacing w:before="89"/>
              <w:ind w:right="245"/>
              <w:jc w:val="both"/>
              <w:outlineLvl w:val="3"/>
              <w:rPr>
                <w:rFonts w:ascii="Times New Roman" w:hAnsi="Times New Roman" w:cs="Times New Roman"/>
                <w:b w:val="0"/>
                <w:i w:val="0"/>
                <w:color w:val="auto"/>
                <w:sz w:val="26"/>
                <w:szCs w:val="26"/>
              </w:rPr>
            </w:pPr>
          </w:p>
        </w:tc>
      </w:tr>
    </w:tbl>
    <w:p w:rsidR="00F172A2" w:rsidRPr="00F172A2" w:rsidRDefault="00F172A2" w:rsidP="00F172A2">
      <w:pPr>
        <w:pStyle w:val="ac"/>
        <w:rPr>
          <w:sz w:val="26"/>
          <w:szCs w:val="26"/>
        </w:rPr>
      </w:pPr>
    </w:p>
    <w:p w:rsidR="00F172A2" w:rsidRPr="00F172A2" w:rsidRDefault="00F172A2" w:rsidP="00F172A2">
      <w:pPr>
        <w:pStyle w:val="4"/>
        <w:spacing w:before="6"/>
        <w:ind w:left="426" w:right="340"/>
        <w:jc w:val="center"/>
        <w:rPr>
          <w:rFonts w:ascii="Times New Roman" w:hAnsi="Times New Roman" w:cs="Times New Roman"/>
          <w:i w:val="0"/>
          <w:color w:val="auto"/>
          <w:sz w:val="26"/>
          <w:szCs w:val="26"/>
        </w:rPr>
      </w:pPr>
      <w:r w:rsidRPr="00F172A2">
        <w:rPr>
          <w:rFonts w:ascii="Times New Roman" w:hAnsi="Times New Roman" w:cs="Times New Roman"/>
          <w:i w:val="0"/>
          <w:color w:val="auto"/>
          <w:sz w:val="26"/>
          <w:szCs w:val="26"/>
        </w:rPr>
        <w:t>Карточка</w:t>
      </w:r>
      <w:r w:rsidRPr="00F172A2">
        <w:rPr>
          <w:rFonts w:ascii="Times New Roman" w:hAnsi="Times New Roman" w:cs="Times New Roman"/>
          <w:i w:val="0"/>
          <w:color w:val="auto"/>
          <w:spacing w:val="-6"/>
          <w:sz w:val="26"/>
          <w:szCs w:val="26"/>
        </w:rPr>
        <w:t xml:space="preserve"> </w:t>
      </w:r>
      <w:r w:rsidRPr="00F172A2">
        <w:rPr>
          <w:rFonts w:ascii="Times New Roman" w:hAnsi="Times New Roman" w:cs="Times New Roman"/>
          <w:i w:val="0"/>
          <w:color w:val="auto"/>
          <w:sz w:val="26"/>
          <w:szCs w:val="26"/>
        </w:rPr>
        <w:t>учета</w:t>
      </w:r>
      <w:r w:rsidRPr="00F172A2">
        <w:rPr>
          <w:rFonts w:ascii="Times New Roman" w:hAnsi="Times New Roman" w:cs="Times New Roman"/>
          <w:i w:val="0"/>
          <w:color w:val="auto"/>
          <w:spacing w:val="-1"/>
          <w:sz w:val="26"/>
          <w:szCs w:val="26"/>
        </w:rPr>
        <w:t xml:space="preserve"> </w:t>
      </w:r>
      <w:r w:rsidRPr="00F172A2">
        <w:rPr>
          <w:rFonts w:ascii="Times New Roman" w:hAnsi="Times New Roman" w:cs="Times New Roman"/>
          <w:i w:val="0"/>
          <w:color w:val="auto"/>
          <w:sz w:val="26"/>
          <w:szCs w:val="26"/>
        </w:rPr>
        <w:t>судейской</w:t>
      </w:r>
      <w:r w:rsidRPr="00F172A2">
        <w:rPr>
          <w:rFonts w:ascii="Times New Roman" w:hAnsi="Times New Roman" w:cs="Times New Roman"/>
          <w:i w:val="0"/>
          <w:color w:val="auto"/>
          <w:spacing w:val="-4"/>
          <w:sz w:val="26"/>
          <w:szCs w:val="26"/>
        </w:rPr>
        <w:t xml:space="preserve"> </w:t>
      </w:r>
      <w:r w:rsidRPr="00F172A2">
        <w:rPr>
          <w:rFonts w:ascii="Times New Roman" w:hAnsi="Times New Roman" w:cs="Times New Roman"/>
          <w:i w:val="0"/>
          <w:color w:val="auto"/>
          <w:sz w:val="26"/>
          <w:szCs w:val="26"/>
        </w:rPr>
        <w:t>деятельности</w:t>
      </w:r>
      <w:r w:rsidRPr="00F172A2">
        <w:rPr>
          <w:rFonts w:ascii="Times New Roman" w:hAnsi="Times New Roman" w:cs="Times New Roman"/>
          <w:i w:val="0"/>
          <w:color w:val="auto"/>
          <w:spacing w:val="-3"/>
          <w:sz w:val="26"/>
          <w:szCs w:val="26"/>
        </w:rPr>
        <w:t xml:space="preserve"> </w:t>
      </w:r>
      <w:r w:rsidRPr="00F172A2">
        <w:rPr>
          <w:rFonts w:ascii="Times New Roman" w:hAnsi="Times New Roman" w:cs="Times New Roman"/>
          <w:i w:val="0"/>
          <w:color w:val="auto"/>
          <w:sz w:val="26"/>
          <w:szCs w:val="26"/>
        </w:rPr>
        <w:t>спортивного</w:t>
      </w:r>
      <w:r w:rsidRPr="00F172A2">
        <w:rPr>
          <w:rFonts w:ascii="Times New Roman" w:hAnsi="Times New Roman" w:cs="Times New Roman"/>
          <w:i w:val="0"/>
          <w:color w:val="auto"/>
          <w:spacing w:val="-2"/>
          <w:sz w:val="26"/>
          <w:szCs w:val="26"/>
        </w:rPr>
        <w:t xml:space="preserve"> </w:t>
      </w:r>
      <w:r w:rsidRPr="00F172A2">
        <w:rPr>
          <w:rFonts w:ascii="Times New Roman" w:hAnsi="Times New Roman" w:cs="Times New Roman"/>
          <w:i w:val="0"/>
          <w:color w:val="auto"/>
          <w:sz w:val="26"/>
          <w:szCs w:val="26"/>
        </w:rPr>
        <w:t>судьи</w:t>
      </w:r>
    </w:p>
    <w:p w:rsidR="00F172A2" w:rsidRPr="00F172A2" w:rsidRDefault="00F172A2" w:rsidP="00F172A2">
      <w:pPr>
        <w:pStyle w:val="4"/>
        <w:spacing w:before="6"/>
        <w:ind w:left="937" w:right="1120"/>
        <w:jc w:val="center"/>
        <w:rPr>
          <w:rFonts w:ascii="Times New Roman" w:hAnsi="Times New Roman" w:cs="Times New Roman"/>
          <w:i w:val="0"/>
          <w:color w:val="auto"/>
          <w:sz w:val="26"/>
          <w:szCs w:val="26"/>
        </w:rPr>
      </w:pP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71"/>
        <w:gridCol w:w="1531"/>
        <w:gridCol w:w="113"/>
        <w:gridCol w:w="1306"/>
        <w:gridCol w:w="848"/>
        <w:gridCol w:w="425"/>
        <w:gridCol w:w="1166"/>
        <w:gridCol w:w="535"/>
        <w:gridCol w:w="1701"/>
        <w:gridCol w:w="319"/>
        <w:gridCol w:w="625"/>
        <w:gridCol w:w="457"/>
        <w:gridCol w:w="565"/>
        <w:gridCol w:w="796"/>
        <w:gridCol w:w="798"/>
        <w:gridCol w:w="126"/>
        <w:gridCol w:w="670"/>
        <w:gridCol w:w="1740"/>
      </w:tblGrid>
      <w:tr w:rsidR="00F172A2" w:rsidRPr="0058671A" w:rsidTr="00F172A2">
        <w:trPr>
          <w:trHeight w:val="249"/>
        </w:trPr>
        <w:tc>
          <w:tcPr>
            <w:tcW w:w="7119" w:type="dxa"/>
            <w:gridSpan w:val="8"/>
            <w:vMerge w:val="restart"/>
          </w:tcPr>
          <w:p w:rsidR="00F172A2" w:rsidRPr="00FA1625" w:rsidRDefault="00F172A2" w:rsidP="00863E42">
            <w:pPr>
              <w:pStyle w:val="TableParagraph"/>
              <w:ind w:left="2210" w:right="32" w:hanging="1597"/>
              <w:rPr>
                <w:sz w:val="24"/>
                <w:szCs w:val="24"/>
                <w:lang w:val="ru-RU"/>
              </w:rPr>
            </w:pPr>
            <w:r w:rsidRPr="00FA1625">
              <w:rPr>
                <w:sz w:val="24"/>
                <w:szCs w:val="24"/>
                <w:lang w:val="ru-RU"/>
              </w:rPr>
              <w:t>КАРТОЧКА УЧЕТА СУДЕЙСКОЙ ДЕЯТЕЛЬНОСТИ</w:t>
            </w:r>
            <w:r w:rsidRPr="00FA1625">
              <w:rPr>
                <w:spacing w:val="-57"/>
                <w:sz w:val="24"/>
                <w:szCs w:val="24"/>
                <w:lang w:val="ru-RU"/>
              </w:rPr>
              <w:t xml:space="preserve"> </w:t>
            </w:r>
            <w:r w:rsidRPr="00FA1625">
              <w:rPr>
                <w:sz w:val="24"/>
                <w:szCs w:val="24"/>
                <w:lang w:val="ru-RU"/>
              </w:rPr>
              <w:t>СПОРТИВНОГО</w:t>
            </w:r>
            <w:r w:rsidRPr="00FA1625">
              <w:rPr>
                <w:spacing w:val="-1"/>
                <w:sz w:val="24"/>
                <w:szCs w:val="24"/>
                <w:lang w:val="ru-RU"/>
              </w:rPr>
              <w:t xml:space="preserve"> </w:t>
            </w:r>
            <w:r w:rsidRPr="00FA1625">
              <w:rPr>
                <w:sz w:val="24"/>
                <w:szCs w:val="24"/>
                <w:lang w:val="ru-RU"/>
              </w:rPr>
              <w:t>СУДЬИ</w:t>
            </w:r>
          </w:p>
        </w:tc>
        <w:tc>
          <w:tcPr>
            <w:tcW w:w="3180" w:type="dxa"/>
            <w:gridSpan w:val="4"/>
          </w:tcPr>
          <w:p w:rsidR="00F172A2" w:rsidRPr="00FA1625" w:rsidRDefault="00F172A2" w:rsidP="00863E42">
            <w:pPr>
              <w:pStyle w:val="TableParagraph"/>
              <w:ind w:left="100"/>
              <w:rPr>
                <w:sz w:val="24"/>
                <w:szCs w:val="24"/>
              </w:rPr>
            </w:pPr>
            <w:proofErr w:type="spellStart"/>
            <w:r w:rsidRPr="00FA1625">
              <w:rPr>
                <w:sz w:val="24"/>
                <w:szCs w:val="24"/>
              </w:rPr>
              <w:t>Наименование</w:t>
            </w:r>
            <w:proofErr w:type="spellEnd"/>
            <w:r w:rsidRPr="00FA1625">
              <w:rPr>
                <w:spacing w:val="-4"/>
                <w:sz w:val="24"/>
                <w:szCs w:val="24"/>
              </w:rPr>
              <w:t xml:space="preserve"> </w:t>
            </w:r>
            <w:proofErr w:type="spellStart"/>
            <w:r w:rsidRPr="00FA1625">
              <w:rPr>
                <w:sz w:val="24"/>
                <w:szCs w:val="24"/>
              </w:rPr>
              <w:t>вида</w:t>
            </w:r>
            <w:proofErr w:type="spellEnd"/>
            <w:r w:rsidRPr="00FA1625">
              <w:rPr>
                <w:spacing w:val="-2"/>
                <w:sz w:val="24"/>
                <w:szCs w:val="24"/>
              </w:rPr>
              <w:t xml:space="preserve"> </w:t>
            </w:r>
            <w:proofErr w:type="spellStart"/>
            <w:r w:rsidRPr="00FA1625">
              <w:rPr>
                <w:sz w:val="24"/>
                <w:szCs w:val="24"/>
              </w:rPr>
              <w:t>спорта</w:t>
            </w:r>
            <w:proofErr w:type="spellEnd"/>
          </w:p>
        </w:tc>
        <w:tc>
          <w:tcPr>
            <w:tcW w:w="5152" w:type="dxa"/>
            <w:gridSpan w:val="7"/>
          </w:tcPr>
          <w:p w:rsidR="00F172A2" w:rsidRPr="00FA1625" w:rsidRDefault="00F172A2" w:rsidP="00863E42">
            <w:pPr>
              <w:pStyle w:val="TableParagraph"/>
              <w:rPr>
                <w:sz w:val="24"/>
                <w:szCs w:val="24"/>
              </w:rPr>
            </w:pPr>
          </w:p>
        </w:tc>
      </w:tr>
      <w:tr w:rsidR="00F172A2" w:rsidRPr="0058671A" w:rsidTr="00F172A2">
        <w:trPr>
          <w:trHeight w:val="270"/>
        </w:trPr>
        <w:tc>
          <w:tcPr>
            <w:tcW w:w="7119" w:type="dxa"/>
            <w:gridSpan w:val="8"/>
            <w:vMerge/>
            <w:tcBorders>
              <w:top w:val="nil"/>
            </w:tcBorders>
          </w:tcPr>
          <w:p w:rsidR="00F172A2" w:rsidRPr="00FA1625" w:rsidRDefault="00F172A2" w:rsidP="00863E42">
            <w:pPr>
              <w:rPr>
                <w:sz w:val="24"/>
                <w:szCs w:val="24"/>
              </w:rPr>
            </w:pPr>
          </w:p>
        </w:tc>
        <w:tc>
          <w:tcPr>
            <w:tcW w:w="3180" w:type="dxa"/>
            <w:gridSpan w:val="4"/>
          </w:tcPr>
          <w:p w:rsidR="00F172A2" w:rsidRPr="00FA1625" w:rsidRDefault="00F172A2" w:rsidP="00863E42">
            <w:pPr>
              <w:pStyle w:val="TableParagraph"/>
              <w:ind w:left="319"/>
              <w:rPr>
                <w:sz w:val="24"/>
                <w:szCs w:val="24"/>
              </w:rPr>
            </w:pPr>
            <w:proofErr w:type="spellStart"/>
            <w:r w:rsidRPr="00FA1625">
              <w:rPr>
                <w:sz w:val="24"/>
                <w:szCs w:val="24"/>
              </w:rPr>
              <w:t>Номер-код</w:t>
            </w:r>
            <w:proofErr w:type="spellEnd"/>
            <w:r w:rsidRPr="00FA1625">
              <w:rPr>
                <w:spacing w:val="-3"/>
                <w:sz w:val="24"/>
                <w:szCs w:val="24"/>
              </w:rPr>
              <w:t xml:space="preserve"> </w:t>
            </w:r>
            <w:proofErr w:type="spellStart"/>
            <w:r w:rsidRPr="00FA1625">
              <w:rPr>
                <w:sz w:val="24"/>
                <w:szCs w:val="24"/>
              </w:rPr>
              <w:t>вида</w:t>
            </w:r>
            <w:proofErr w:type="spellEnd"/>
            <w:r w:rsidRPr="00FA1625">
              <w:rPr>
                <w:spacing w:val="-3"/>
                <w:sz w:val="24"/>
                <w:szCs w:val="24"/>
              </w:rPr>
              <w:t xml:space="preserve"> </w:t>
            </w:r>
            <w:proofErr w:type="spellStart"/>
            <w:r w:rsidRPr="00FA1625">
              <w:rPr>
                <w:sz w:val="24"/>
                <w:szCs w:val="24"/>
              </w:rPr>
              <w:t>спорта</w:t>
            </w:r>
            <w:proofErr w:type="spellEnd"/>
          </w:p>
        </w:tc>
        <w:tc>
          <w:tcPr>
            <w:tcW w:w="5152" w:type="dxa"/>
            <w:gridSpan w:val="7"/>
          </w:tcPr>
          <w:p w:rsidR="00F172A2" w:rsidRPr="00FA1625" w:rsidRDefault="00F172A2" w:rsidP="00863E42">
            <w:pPr>
              <w:pStyle w:val="TableParagraph"/>
              <w:rPr>
                <w:sz w:val="24"/>
                <w:szCs w:val="24"/>
              </w:rPr>
            </w:pPr>
          </w:p>
        </w:tc>
      </w:tr>
      <w:tr w:rsidR="00F172A2" w:rsidRPr="0058671A" w:rsidTr="00F172A2">
        <w:trPr>
          <w:trHeight w:val="275"/>
        </w:trPr>
        <w:tc>
          <w:tcPr>
            <w:tcW w:w="1559" w:type="dxa"/>
            <w:vMerge w:val="restart"/>
          </w:tcPr>
          <w:p w:rsidR="00F172A2" w:rsidRPr="00FA1625" w:rsidRDefault="00F172A2" w:rsidP="00863E42">
            <w:pPr>
              <w:pStyle w:val="TableParagraph"/>
              <w:ind w:left="220"/>
              <w:rPr>
                <w:sz w:val="24"/>
                <w:szCs w:val="24"/>
              </w:rPr>
            </w:pPr>
            <w:proofErr w:type="spellStart"/>
            <w:r w:rsidRPr="00FA1625">
              <w:rPr>
                <w:sz w:val="24"/>
                <w:szCs w:val="24"/>
              </w:rPr>
              <w:t>Фамилия</w:t>
            </w:r>
            <w:proofErr w:type="spellEnd"/>
          </w:p>
        </w:tc>
        <w:tc>
          <w:tcPr>
            <w:tcW w:w="1815" w:type="dxa"/>
            <w:gridSpan w:val="3"/>
            <w:vMerge w:val="restart"/>
          </w:tcPr>
          <w:p w:rsidR="00F172A2" w:rsidRPr="00FA1625" w:rsidRDefault="00F172A2" w:rsidP="00863E42">
            <w:pPr>
              <w:pStyle w:val="TableParagraph"/>
              <w:rPr>
                <w:sz w:val="24"/>
                <w:szCs w:val="24"/>
              </w:rPr>
            </w:pPr>
          </w:p>
        </w:tc>
        <w:tc>
          <w:tcPr>
            <w:tcW w:w="2154" w:type="dxa"/>
            <w:gridSpan w:val="2"/>
            <w:vMerge w:val="restart"/>
          </w:tcPr>
          <w:p w:rsidR="00F172A2" w:rsidRPr="00FA1625" w:rsidRDefault="00F172A2" w:rsidP="00863E42">
            <w:pPr>
              <w:pStyle w:val="TableParagraph"/>
              <w:ind w:left="705" w:right="694"/>
              <w:jc w:val="center"/>
              <w:rPr>
                <w:sz w:val="24"/>
                <w:szCs w:val="24"/>
              </w:rPr>
            </w:pPr>
            <w:proofErr w:type="spellStart"/>
            <w:r w:rsidRPr="00FA1625">
              <w:rPr>
                <w:sz w:val="24"/>
                <w:szCs w:val="24"/>
              </w:rPr>
              <w:t>Имя</w:t>
            </w:r>
            <w:proofErr w:type="spellEnd"/>
          </w:p>
        </w:tc>
        <w:tc>
          <w:tcPr>
            <w:tcW w:w="1591" w:type="dxa"/>
            <w:gridSpan w:val="2"/>
            <w:vMerge w:val="restart"/>
          </w:tcPr>
          <w:p w:rsidR="00F172A2" w:rsidRPr="00FA1625" w:rsidRDefault="00F172A2" w:rsidP="00863E42">
            <w:pPr>
              <w:pStyle w:val="TableParagraph"/>
              <w:rPr>
                <w:sz w:val="24"/>
                <w:szCs w:val="24"/>
              </w:rPr>
            </w:pPr>
          </w:p>
        </w:tc>
        <w:tc>
          <w:tcPr>
            <w:tcW w:w="2236" w:type="dxa"/>
            <w:gridSpan w:val="2"/>
            <w:vMerge w:val="restart"/>
          </w:tcPr>
          <w:p w:rsidR="00F172A2" w:rsidRPr="00FA1625" w:rsidRDefault="00F172A2" w:rsidP="00863E42">
            <w:pPr>
              <w:pStyle w:val="TableParagraph"/>
              <w:ind w:left="338"/>
              <w:jc w:val="center"/>
              <w:rPr>
                <w:sz w:val="24"/>
                <w:szCs w:val="24"/>
              </w:rPr>
            </w:pPr>
            <w:proofErr w:type="spellStart"/>
            <w:r w:rsidRPr="00FA1625">
              <w:rPr>
                <w:sz w:val="24"/>
                <w:szCs w:val="24"/>
              </w:rPr>
              <w:t>Отчество</w:t>
            </w:r>
            <w:proofErr w:type="spellEnd"/>
          </w:p>
          <w:p w:rsidR="00F172A2" w:rsidRPr="00FA1625" w:rsidRDefault="00F172A2" w:rsidP="00863E42">
            <w:pPr>
              <w:pStyle w:val="TableParagraph"/>
              <w:ind w:left="302"/>
              <w:jc w:val="center"/>
              <w:rPr>
                <w:sz w:val="20"/>
                <w:szCs w:val="20"/>
              </w:rPr>
            </w:pPr>
            <w:r w:rsidRPr="00FA1625">
              <w:rPr>
                <w:sz w:val="20"/>
                <w:szCs w:val="20"/>
              </w:rPr>
              <w:t>(</w:t>
            </w:r>
            <w:proofErr w:type="spellStart"/>
            <w:r w:rsidRPr="00FA1625">
              <w:rPr>
                <w:sz w:val="20"/>
                <w:szCs w:val="20"/>
              </w:rPr>
              <w:t>при</w:t>
            </w:r>
            <w:proofErr w:type="spellEnd"/>
            <w:r w:rsidRPr="00FA1625">
              <w:rPr>
                <w:spacing w:val="-10"/>
                <w:sz w:val="20"/>
                <w:szCs w:val="20"/>
              </w:rPr>
              <w:t xml:space="preserve"> </w:t>
            </w:r>
            <w:proofErr w:type="spellStart"/>
            <w:r w:rsidRPr="00FA1625">
              <w:rPr>
                <w:sz w:val="20"/>
                <w:szCs w:val="20"/>
              </w:rPr>
              <w:t>наличии</w:t>
            </w:r>
            <w:proofErr w:type="spellEnd"/>
            <w:r w:rsidRPr="00FA1625">
              <w:rPr>
                <w:sz w:val="20"/>
                <w:szCs w:val="20"/>
              </w:rPr>
              <w:t>)</w:t>
            </w:r>
          </w:p>
        </w:tc>
        <w:tc>
          <w:tcPr>
            <w:tcW w:w="1966" w:type="dxa"/>
            <w:gridSpan w:val="4"/>
            <w:vMerge w:val="restart"/>
          </w:tcPr>
          <w:p w:rsidR="00F172A2" w:rsidRPr="00FA1625" w:rsidRDefault="00F172A2" w:rsidP="00863E42">
            <w:pPr>
              <w:pStyle w:val="TableParagraph"/>
              <w:rPr>
                <w:sz w:val="24"/>
                <w:szCs w:val="24"/>
              </w:rPr>
            </w:pPr>
          </w:p>
        </w:tc>
        <w:tc>
          <w:tcPr>
            <w:tcW w:w="2390" w:type="dxa"/>
            <w:gridSpan w:val="4"/>
          </w:tcPr>
          <w:p w:rsidR="00F172A2" w:rsidRPr="00FA1625" w:rsidRDefault="00F172A2" w:rsidP="00863E42">
            <w:pPr>
              <w:pStyle w:val="TableParagraph"/>
              <w:ind w:left="363"/>
              <w:rPr>
                <w:sz w:val="24"/>
                <w:szCs w:val="24"/>
              </w:rPr>
            </w:pPr>
            <w:proofErr w:type="spellStart"/>
            <w:r w:rsidRPr="00FA1625">
              <w:rPr>
                <w:sz w:val="24"/>
                <w:szCs w:val="24"/>
              </w:rPr>
              <w:t>Дата</w:t>
            </w:r>
            <w:proofErr w:type="spellEnd"/>
            <w:r w:rsidRPr="00FA1625">
              <w:rPr>
                <w:spacing w:val="-2"/>
                <w:sz w:val="24"/>
                <w:szCs w:val="24"/>
              </w:rPr>
              <w:t xml:space="preserve"> </w:t>
            </w:r>
            <w:proofErr w:type="spellStart"/>
            <w:r w:rsidRPr="00FA1625">
              <w:rPr>
                <w:sz w:val="24"/>
                <w:szCs w:val="24"/>
              </w:rPr>
              <w:t>рождения</w:t>
            </w:r>
            <w:proofErr w:type="spellEnd"/>
          </w:p>
        </w:tc>
        <w:tc>
          <w:tcPr>
            <w:tcW w:w="1740" w:type="dxa"/>
            <w:vMerge w:val="restart"/>
          </w:tcPr>
          <w:p w:rsidR="00F172A2" w:rsidRPr="00FA1625" w:rsidRDefault="00F172A2" w:rsidP="00863E42">
            <w:pPr>
              <w:pStyle w:val="TableParagraph"/>
              <w:ind w:left="431" w:right="450"/>
              <w:jc w:val="center"/>
              <w:rPr>
                <w:spacing w:val="1"/>
                <w:sz w:val="24"/>
                <w:szCs w:val="24"/>
                <w:lang w:val="ru-RU"/>
              </w:rPr>
            </w:pPr>
            <w:proofErr w:type="spellStart"/>
            <w:r w:rsidRPr="00FA1625">
              <w:rPr>
                <w:sz w:val="24"/>
                <w:szCs w:val="24"/>
              </w:rPr>
              <w:t>Фото</w:t>
            </w:r>
            <w:proofErr w:type="spellEnd"/>
          </w:p>
          <w:p w:rsidR="00F172A2" w:rsidRPr="00FA1625" w:rsidRDefault="00F172A2" w:rsidP="00863E42">
            <w:pPr>
              <w:pStyle w:val="TableParagraph"/>
              <w:ind w:left="431" w:right="450"/>
              <w:jc w:val="center"/>
              <w:rPr>
                <w:sz w:val="24"/>
                <w:szCs w:val="24"/>
              </w:rPr>
            </w:pPr>
            <w:r w:rsidRPr="00FA1625">
              <w:rPr>
                <w:sz w:val="24"/>
                <w:szCs w:val="24"/>
              </w:rPr>
              <w:t>3</w:t>
            </w:r>
            <w:r w:rsidRPr="00FA1625">
              <w:rPr>
                <w:spacing w:val="-6"/>
                <w:sz w:val="24"/>
                <w:szCs w:val="24"/>
              </w:rPr>
              <w:t xml:space="preserve"> </w:t>
            </w:r>
            <w:r w:rsidRPr="00FA1625">
              <w:rPr>
                <w:sz w:val="24"/>
                <w:szCs w:val="24"/>
              </w:rPr>
              <w:t>х</w:t>
            </w:r>
            <w:r w:rsidRPr="00FA1625">
              <w:rPr>
                <w:spacing w:val="-5"/>
                <w:sz w:val="24"/>
                <w:szCs w:val="24"/>
              </w:rPr>
              <w:t xml:space="preserve"> </w:t>
            </w:r>
            <w:r w:rsidRPr="00FA1625">
              <w:rPr>
                <w:sz w:val="24"/>
                <w:szCs w:val="24"/>
              </w:rPr>
              <w:t>4</w:t>
            </w:r>
            <w:r w:rsidRPr="00FA1625">
              <w:rPr>
                <w:spacing w:val="-6"/>
                <w:sz w:val="24"/>
                <w:szCs w:val="24"/>
              </w:rPr>
              <w:t xml:space="preserve"> </w:t>
            </w:r>
            <w:proofErr w:type="spellStart"/>
            <w:r w:rsidRPr="00FA1625">
              <w:rPr>
                <w:sz w:val="24"/>
                <w:szCs w:val="24"/>
              </w:rPr>
              <w:t>см</w:t>
            </w:r>
            <w:proofErr w:type="spellEnd"/>
          </w:p>
        </w:tc>
      </w:tr>
      <w:tr w:rsidR="00F172A2" w:rsidRPr="0058671A" w:rsidTr="00F172A2">
        <w:trPr>
          <w:trHeight w:val="275"/>
        </w:trPr>
        <w:tc>
          <w:tcPr>
            <w:tcW w:w="1559" w:type="dxa"/>
            <w:vMerge/>
            <w:tcBorders>
              <w:top w:val="nil"/>
            </w:tcBorders>
          </w:tcPr>
          <w:p w:rsidR="00F172A2" w:rsidRPr="00FA1625" w:rsidRDefault="00F172A2" w:rsidP="00863E42">
            <w:pPr>
              <w:rPr>
                <w:sz w:val="24"/>
                <w:szCs w:val="24"/>
              </w:rPr>
            </w:pPr>
          </w:p>
        </w:tc>
        <w:tc>
          <w:tcPr>
            <w:tcW w:w="1815" w:type="dxa"/>
            <w:gridSpan w:val="3"/>
            <w:vMerge/>
            <w:tcBorders>
              <w:top w:val="nil"/>
            </w:tcBorders>
          </w:tcPr>
          <w:p w:rsidR="00F172A2" w:rsidRPr="00FA1625" w:rsidRDefault="00F172A2" w:rsidP="00863E42">
            <w:pPr>
              <w:rPr>
                <w:sz w:val="24"/>
                <w:szCs w:val="24"/>
              </w:rPr>
            </w:pPr>
          </w:p>
        </w:tc>
        <w:tc>
          <w:tcPr>
            <w:tcW w:w="2154" w:type="dxa"/>
            <w:gridSpan w:val="2"/>
            <w:vMerge/>
            <w:tcBorders>
              <w:top w:val="nil"/>
            </w:tcBorders>
          </w:tcPr>
          <w:p w:rsidR="00F172A2" w:rsidRPr="00FA1625" w:rsidRDefault="00F172A2" w:rsidP="00863E42">
            <w:pPr>
              <w:rPr>
                <w:sz w:val="24"/>
                <w:szCs w:val="24"/>
              </w:rPr>
            </w:pPr>
          </w:p>
        </w:tc>
        <w:tc>
          <w:tcPr>
            <w:tcW w:w="1591" w:type="dxa"/>
            <w:gridSpan w:val="2"/>
            <w:vMerge/>
            <w:tcBorders>
              <w:top w:val="nil"/>
            </w:tcBorders>
          </w:tcPr>
          <w:p w:rsidR="00F172A2" w:rsidRPr="00FA1625" w:rsidRDefault="00F172A2" w:rsidP="00863E42">
            <w:pPr>
              <w:rPr>
                <w:sz w:val="24"/>
                <w:szCs w:val="24"/>
              </w:rPr>
            </w:pPr>
          </w:p>
        </w:tc>
        <w:tc>
          <w:tcPr>
            <w:tcW w:w="2236" w:type="dxa"/>
            <w:gridSpan w:val="2"/>
            <w:vMerge/>
            <w:tcBorders>
              <w:top w:val="nil"/>
            </w:tcBorders>
          </w:tcPr>
          <w:p w:rsidR="00F172A2" w:rsidRPr="00FA1625" w:rsidRDefault="00F172A2" w:rsidP="00863E42">
            <w:pPr>
              <w:rPr>
                <w:sz w:val="24"/>
                <w:szCs w:val="24"/>
              </w:rPr>
            </w:pPr>
          </w:p>
        </w:tc>
        <w:tc>
          <w:tcPr>
            <w:tcW w:w="1966" w:type="dxa"/>
            <w:gridSpan w:val="4"/>
            <w:vMerge/>
            <w:tcBorders>
              <w:top w:val="nil"/>
            </w:tcBorders>
          </w:tcPr>
          <w:p w:rsidR="00F172A2" w:rsidRPr="00FA1625" w:rsidRDefault="00F172A2" w:rsidP="00863E42">
            <w:pPr>
              <w:rPr>
                <w:sz w:val="24"/>
                <w:szCs w:val="24"/>
              </w:rPr>
            </w:pPr>
          </w:p>
        </w:tc>
        <w:tc>
          <w:tcPr>
            <w:tcW w:w="796" w:type="dxa"/>
          </w:tcPr>
          <w:p w:rsidR="00F172A2" w:rsidRPr="00FA1625" w:rsidRDefault="00F172A2" w:rsidP="00863E42">
            <w:pPr>
              <w:pStyle w:val="TableParagraph"/>
              <w:ind w:left="53" w:right="58"/>
              <w:jc w:val="center"/>
              <w:rPr>
                <w:sz w:val="24"/>
                <w:szCs w:val="24"/>
              </w:rPr>
            </w:pPr>
            <w:proofErr w:type="spellStart"/>
            <w:r w:rsidRPr="00FA1625">
              <w:rPr>
                <w:sz w:val="24"/>
                <w:szCs w:val="24"/>
              </w:rPr>
              <w:t>число</w:t>
            </w:r>
            <w:proofErr w:type="spellEnd"/>
          </w:p>
        </w:tc>
        <w:tc>
          <w:tcPr>
            <w:tcW w:w="798" w:type="dxa"/>
          </w:tcPr>
          <w:p w:rsidR="00F172A2" w:rsidRPr="00FA1625" w:rsidRDefault="00F172A2" w:rsidP="00863E42">
            <w:pPr>
              <w:pStyle w:val="TableParagraph"/>
              <w:ind w:left="44" w:right="58"/>
              <w:jc w:val="center"/>
              <w:rPr>
                <w:sz w:val="24"/>
                <w:szCs w:val="24"/>
              </w:rPr>
            </w:pPr>
            <w:proofErr w:type="spellStart"/>
            <w:r w:rsidRPr="00FA1625">
              <w:rPr>
                <w:sz w:val="24"/>
                <w:szCs w:val="24"/>
              </w:rPr>
              <w:t>месяц</w:t>
            </w:r>
            <w:proofErr w:type="spellEnd"/>
          </w:p>
        </w:tc>
        <w:tc>
          <w:tcPr>
            <w:tcW w:w="796" w:type="dxa"/>
            <w:gridSpan w:val="2"/>
          </w:tcPr>
          <w:p w:rsidR="00F172A2" w:rsidRPr="00FA1625" w:rsidRDefault="00F172A2" w:rsidP="00863E42">
            <w:pPr>
              <w:pStyle w:val="TableParagraph"/>
              <w:ind w:left="43" w:right="58"/>
              <w:jc w:val="center"/>
              <w:rPr>
                <w:sz w:val="24"/>
                <w:szCs w:val="24"/>
              </w:rPr>
            </w:pPr>
            <w:proofErr w:type="spellStart"/>
            <w:r w:rsidRPr="00FA1625">
              <w:rPr>
                <w:sz w:val="24"/>
                <w:szCs w:val="24"/>
              </w:rPr>
              <w:t>год</w:t>
            </w:r>
            <w:proofErr w:type="spellEnd"/>
          </w:p>
        </w:tc>
        <w:tc>
          <w:tcPr>
            <w:tcW w:w="1740" w:type="dxa"/>
            <w:vMerge/>
            <w:tcBorders>
              <w:top w:val="nil"/>
            </w:tcBorders>
          </w:tcPr>
          <w:p w:rsidR="00F172A2" w:rsidRPr="00FA1625" w:rsidRDefault="00F172A2" w:rsidP="00863E42">
            <w:pPr>
              <w:rPr>
                <w:sz w:val="24"/>
                <w:szCs w:val="24"/>
              </w:rPr>
            </w:pPr>
          </w:p>
        </w:tc>
      </w:tr>
      <w:tr w:rsidR="00F172A2" w:rsidRPr="0058671A" w:rsidTr="00F172A2">
        <w:trPr>
          <w:trHeight w:val="278"/>
        </w:trPr>
        <w:tc>
          <w:tcPr>
            <w:tcW w:w="1559" w:type="dxa"/>
            <w:vMerge w:val="restart"/>
          </w:tcPr>
          <w:p w:rsidR="00F172A2" w:rsidRPr="00FA1625" w:rsidRDefault="00F172A2" w:rsidP="00863E42">
            <w:pPr>
              <w:pStyle w:val="TableParagraph"/>
              <w:ind w:left="105" w:right="98" w:firstLine="1"/>
              <w:jc w:val="center"/>
              <w:rPr>
                <w:sz w:val="24"/>
                <w:szCs w:val="24"/>
              </w:rPr>
            </w:pPr>
            <w:proofErr w:type="spellStart"/>
            <w:r w:rsidRPr="00FA1625">
              <w:rPr>
                <w:sz w:val="24"/>
                <w:szCs w:val="24"/>
              </w:rPr>
              <w:t>Субъект</w:t>
            </w:r>
            <w:proofErr w:type="spellEnd"/>
            <w:r w:rsidRPr="00FA1625">
              <w:rPr>
                <w:spacing w:val="1"/>
                <w:sz w:val="24"/>
                <w:szCs w:val="24"/>
              </w:rPr>
              <w:t xml:space="preserve"> </w:t>
            </w:r>
            <w:proofErr w:type="spellStart"/>
            <w:r w:rsidRPr="00FA1625">
              <w:rPr>
                <w:spacing w:val="-1"/>
                <w:sz w:val="24"/>
                <w:szCs w:val="24"/>
              </w:rPr>
              <w:t>Российской</w:t>
            </w:r>
            <w:proofErr w:type="spellEnd"/>
            <w:r w:rsidRPr="00FA1625">
              <w:rPr>
                <w:spacing w:val="-57"/>
                <w:sz w:val="24"/>
                <w:szCs w:val="24"/>
              </w:rPr>
              <w:t xml:space="preserve"> </w:t>
            </w:r>
            <w:proofErr w:type="spellStart"/>
            <w:r w:rsidRPr="00FA1625">
              <w:rPr>
                <w:sz w:val="24"/>
                <w:szCs w:val="24"/>
              </w:rPr>
              <w:t>Федерации</w:t>
            </w:r>
            <w:proofErr w:type="spellEnd"/>
          </w:p>
        </w:tc>
        <w:tc>
          <w:tcPr>
            <w:tcW w:w="1815" w:type="dxa"/>
            <w:gridSpan w:val="3"/>
            <w:vMerge w:val="restart"/>
          </w:tcPr>
          <w:p w:rsidR="00F172A2" w:rsidRPr="00FA1625" w:rsidRDefault="00F172A2" w:rsidP="00863E42">
            <w:pPr>
              <w:pStyle w:val="TableParagraph"/>
              <w:rPr>
                <w:sz w:val="24"/>
                <w:szCs w:val="24"/>
              </w:rPr>
            </w:pPr>
          </w:p>
        </w:tc>
        <w:tc>
          <w:tcPr>
            <w:tcW w:w="2154" w:type="dxa"/>
            <w:gridSpan w:val="2"/>
            <w:vMerge w:val="restart"/>
          </w:tcPr>
          <w:p w:rsidR="00F172A2" w:rsidRPr="00FA1625" w:rsidRDefault="00F172A2" w:rsidP="00863E42">
            <w:pPr>
              <w:pStyle w:val="TableParagraph"/>
              <w:ind w:left="293" w:right="42" w:hanging="221"/>
              <w:rPr>
                <w:sz w:val="24"/>
                <w:szCs w:val="24"/>
              </w:rPr>
            </w:pPr>
            <w:proofErr w:type="spellStart"/>
            <w:r w:rsidRPr="00FA1625">
              <w:rPr>
                <w:sz w:val="24"/>
                <w:szCs w:val="24"/>
              </w:rPr>
              <w:t>Муниципальное</w:t>
            </w:r>
            <w:proofErr w:type="spellEnd"/>
            <w:r w:rsidRPr="00FA1625">
              <w:rPr>
                <w:spacing w:val="-57"/>
                <w:sz w:val="24"/>
                <w:szCs w:val="24"/>
              </w:rPr>
              <w:t xml:space="preserve"> </w:t>
            </w:r>
            <w:proofErr w:type="spellStart"/>
            <w:r w:rsidRPr="00FA1625">
              <w:rPr>
                <w:sz w:val="24"/>
                <w:szCs w:val="24"/>
              </w:rPr>
              <w:t>образование</w:t>
            </w:r>
            <w:proofErr w:type="spellEnd"/>
          </w:p>
        </w:tc>
        <w:tc>
          <w:tcPr>
            <w:tcW w:w="1591" w:type="dxa"/>
            <w:gridSpan w:val="2"/>
            <w:vMerge w:val="restart"/>
          </w:tcPr>
          <w:p w:rsidR="00F172A2" w:rsidRPr="00FA1625" w:rsidRDefault="00F172A2" w:rsidP="00863E42">
            <w:pPr>
              <w:pStyle w:val="TableParagraph"/>
              <w:rPr>
                <w:sz w:val="24"/>
                <w:szCs w:val="24"/>
              </w:rPr>
            </w:pPr>
          </w:p>
        </w:tc>
        <w:tc>
          <w:tcPr>
            <w:tcW w:w="2236" w:type="dxa"/>
            <w:gridSpan w:val="2"/>
            <w:vMerge w:val="restart"/>
          </w:tcPr>
          <w:p w:rsidR="00F172A2" w:rsidRPr="00FA1625" w:rsidRDefault="00F172A2" w:rsidP="00863E42">
            <w:pPr>
              <w:pStyle w:val="TableParagraph"/>
              <w:ind w:left="167" w:right="165" w:firstLine="2"/>
              <w:jc w:val="center"/>
              <w:rPr>
                <w:sz w:val="24"/>
                <w:szCs w:val="24"/>
                <w:lang w:val="ru-RU"/>
              </w:rPr>
            </w:pPr>
            <w:r w:rsidRPr="00FA1625">
              <w:rPr>
                <w:sz w:val="24"/>
                <w:szCs w:val="24"/>
                <w:lang w:val="ru-RU"/>
              </w:rPr>
              <w:t>Спортивное</w:t>
            </w:r>
            <w:r w:rsidRPr="00FA1625">
              <w:rPr>
                <w:spacing w:val="-57"/>
                <w:sz w:val="24"/>
                <w:szCs w:val="24"/>
                <w:lang w:val="ru-RU"/>
              </w:rPr>
              <w:t xml:space="preserve"> </w:t>
            </w:r>
            <w:r w:rsidRPr="00FA1625">
              <w:rPr>
                <w:sz w:val="24"/>
                <w:szCs w:val="24"/>
                <w:lang w:val="ru-RU"/>
              </w:rPr>
              <w:t>звание в</w:t>
            </w:r>
            <w:r w:rsidRPr="00FA1625">
              <w:rPr>
                <w:spacing w:val="1"/>
                <w:sz w:val="24"/>
                <w:szCs w:val="24"/>
                <w:lang w:val="ru-RU"/>
              </w:rPr>
              <w:t xml:space="preserve"> </w:t>
            </w:r>
            <w:r w:rsidRPr="00FA1625">
              <w:rPr>
                <w:sz w:val="24"/>
                <w:szCs w:val="24"/>
                <w:lang w:val="ru-RU"/>
              </w:rPr>
              <w:t>данном виде</w:t>
            </w:r>
            <w:r w:rsidRPr="00FA1625">
              <w:rPr>
                <w:spacing w:val="-57"/>
                <w:sz w:val="24"/>
                <w:szCs w:val="24"/>
                <w:lang w:val="ru-RU"/>
              </w:rPr>
              <w:t xml:space="preserve"> </w:t>
            </w:r>
            <w:r w:rsidRPr="00FA1625">
              <w:rPr>
                <w:sz w:val="24"/>
                <w:szCs w:val="24"/>
                <w:lang w:val="ru-RU"/>
              </w:rPr>
              <w:t>спорта</w:t>
            </w:r>
          </w:p>
          <w:p w:rsidR="00F172A2" w:rsidRPr="00FA1625" w:rsidRDefault="00F172A2" w:rsidP="00863E42">
            <w:pPr>
              <w:pStyle w:val="TableParagraph"/>
              <w:ind w:left="283" w:right="281"/>
              <w:jc w:val="center"/>
              <w:rPr>
                <w:sz w:val="24"/>
                <w:szCs w:val="24"/>
              </w:rPr>
            </w:pPr>
            <w:r w:rsidRPr="00FA1625">
              <w:rPr>
                <w:sz w:val="24"/>
                <w:szCs w:val="24"/>
              </w:rPr>
              <w:t>(</w:t>
            </w:r>
            <w:proofErr w:type="spellStart"/>
            <w:r w:rsidRPr="00FA1625">
              <w:rPr>
                <w:sz w:val="24"/>
                <w:szCs w:val="24"/>
              </w:rPr>
              <w:t>при</w:t>
            </w:r>
            <w:proofErr w:type="spellEnd"/>
            <w:r w:rsidRPr="00FA1625">
              <w:rPr>
                <w:spacing w:val="-5"/>
                <w:sz w:val="24"/>
                <w:szCs w:val="24"/>
              </w:rPr>
              <w:t xml:space="preserve"> </w:t>
            </w:r>
            <w:proofErr w:type="spellStart"/>
            <w:r w:rsidRPr="00FA1625">
              <w:rPr>
                <w:sz w:val="24"/>
                <w:szCs w:val="24"/>
              </w:rPr>
              <w:t>наличии</w:t>
            </w:r>
            <w:proofErr w:type="spellEnd"/>
            <w:r w:rsidRPr="00FA1625">
              <w:rPr>
                <w:sz w:val="24"/>
                <w:szCs w:val="24"/>
              </w:rPr>
              <w:t>)</w:t>
            </w:r>
          </w:p>
        </w:tc>
        <w:tc>
          <w:tcPr>
            <w:tcW w:w="1966" w:type="dxa"/>
            <w:gridSpan w:val="4"/>
            <w:vMerge w:val="restart"/>
          </w:tcPr>
          <w:p w:rsidR="00F172A2" w:rsidRPr="00FA1625" w:rsidRDefault="00F172A2" w:rsidP="00863E42">
            <w:pPr>
              <w:pStyle w:val="TableParagraph"/>
              <w:rPr>
                <w:sz w:val="24"/>
                <w:szCs w:val="24"/>
              </w:rPr>
            </w:pPr>
          </w:p>
        </w:tc>
        <w:tc>
          <w:tcPr>
            <w:tcW w:w="796" w:type="dxa"/>
          </w:tcPr>
          <w:p w:rsidR="00F172A2" w:rsidRPr="00FA1625" w:rsidRDefault="00F172A2" w:rsidP="00863E42">
            <w:pPr>
              <w:pStyle w:val="TableParagraph"/>
              <w:rPr>
                <w:sz w:val="24"/>
                <w:szCs w:val="24"/>
              </w:rPr>
            </w:pPr>
          </w:p>
        </w:tc>
        <w:tc>
          <w:tcPr>
            <w:tcW w:w="798" w:type="dxa"/>
          </w:tcPr>
          <w:p w:rsidR="00F172A2" w:rsidRPr="00FA1625" w:rsidRDefault="00F172A2" w:rsidP="00863E42">
            <w:pPr>
              <w:pStyle w:val="TableParagraph"/>
              <w:rPr>
                <w:sz w:val="24"/>
                <w:szCs w:val="24"/>
              </w:rPr>
            </w:pPr>
          </w:p>
        </w:tc>
        <w:tc>
          <w:tcPr>
            <w:tcW w:w="796" w:type="dxa"/>
            <w:gridSpan w:val="2"/>
          </w:tcPr>
          <w:p w:rsidR="00F172A2" w:rsidRPr="00FA1625" w:rsidRDefault="00F172A2" w:rsidP="00863E42">
            <w:pPr>
              <w:pStyle w:val="TableParagraph"/>
              <w:rPr>
                <w:sz w:val="24"/>
                <w:szCs w:val="24"/>
              </w:rPr>
            </w:pPr>
          </w:p>
        </w:tc>
        <w:tc>
          <w:tcPr>
            <w:tcW w:w="1740" w:type="dxa"/>
            <w:vMerge/>
            <w:tcBorders>
              <w:top w:val="nil"/>
            </w:tcBorders>
          </w:tcPr>
          <w:p w:rsidR="00F172A2" w:rsidRPr="00FA1625" w:rsidRDefault="00F172A2" w:rsidP="00863E42">
            <w:pPr>
              <w:rPr>
                <w:sz w:val="24"/>
                <w:szCs w:val="24"/>
              </w:rPr>
            </w:pPr>
          </w:p>
        </w:tc>
      </w:tr>
      <w:tr w:rsidR="00F172A2" w:rsidRPr="0058671A" w:rsidTr="00F172A2">
        <w:trPr>
          <w:trHeight w:val="996"/>
        </w:trPr>
        <w:tc>
          <w:tcPr>
            <w:tcW w:w="1559" w:type="dxa"/>
            <w:vMerge/>
            <w:tcBorders>
              <w:top w:val="nil"/>
            </w:tcBorders>
          </w:tcPr>
          <w:p w:rsidR="00F172A2" w:rsidRPr="00FA1625" w:rsidRDefault="00F172A2" w:rsidP="00863E42">
            <w:pPr>
              <w:rPr>
                <w:sz w:val="24"/>
                <w:szCs w:val="24"/>
              </w:rPr>
            </w:pPr>
          </w:p>
        </w:tc>
        <w:tc>
          <w:tcPr>
            <w:tcW w:w="1815" w:type="dxa"/>
            <w:gridSpan w:val="3"/>
            <w:vMerge/>
            <w:tcBorders>
              <w:top w:val="nil"/>
            </w:tcBorders>
          </w:tcPr>
          <w:p w:rsidR="00F172A2" w:rsidRPr="00FA1625" w:rsidRDefault="00F172A2" w:rsidP="00863E42">
            <w:pPr>
              <w:rPr>
                <w:sz w:val="24"/>
                <w:szCs w:val="24"/>
              </w:rPr>
            </w:pPr>
          </w:p>
        </w:tc>
        <w:tc>
          <w:tcPr>
            <w:tcW w:w="2154" w:type="dxa"/>
            <w:gridSpan w:val="2"/>
            <w:vMerge/>
            <w:tcBorders>
              <w:top w:val="nil"/>
            </w:tcBorders>
          </w:tcPr>
          <w:p w:rsidR="00F172A2" w:rsidRPr="00FA1625" w:rsidRDefault="00F172A2" w:rsidP="00863E42">
            <w:pPr>
              <w:rPr>
                <w:sz w:val="24"/>
                <w:szCs w:val="24"/>
              </w:rPr>
            </w:pPr>
          </w:p>
        </w:tc>
        <w:tc>
          <w:tcPr>
            <w:tcW w:w="1591" w:type="dxa"/>
            <w:gridSpan w:val="2"/>
            <w:vMerge/>
            <w:tcBorders>
              <w:top w:val="nil"/>
            </w:tcBorders>
          </w:tcPr>
          <w:p w:rsidR="00F172A2" w:rsidRPr="00FA1625" w:rsidRDefault="00F172A2" w:rsidP="00863E42">
            <w:pPr>
              <w:rPr>
                <w:sz w:val="24"/>
                <w:szCs w:val="24"/>
              </w:rPr>
            </w:pPr>
          </w:p>
        </w:tc>
        <w:tc>
          <w:tcPr>
            <w:tcW w:w="2236" w:type="dxa"/>
            <w:gridSpan w:val="2"/>
            <w:vMerge/>
            <w:tcBorders>
              <w:top w:val="nil"/>
            </w:tcBorders>
          </w:tcPr>
          <w:p w:rsidR="00F172A2" w:rsidRPr="00FA1625" w:rsidRDefault="00F172A2" w:rsidP="00863E42">
            <w:pPr>
              <w:rPr>
                <w:sz w:val="24"/>
                <w:szCs w:val="24"/>
              </w:rPr>
            </w:pPr>
          </w:p>
        </w:tc>
        <w:tc>
          <w:tcPr>
            <w:tcW w:w="1966" w:type="dxa"/>
            <w:gridSpan w:val="4"/>
            <w:vMerge/>
            <w:tcBorders>
              <w:top w:val="nil"/>
            </w:tcBorders>
          </w:tcPr>
          <w:p w:rsidR="00F172A2" w:rsidRPr="00FA1625" w:rsidRDefault="00F172A2" w:rsidP="00863E42">
            <w:pPr>
              <w:rPr>
                <w:sz w:val="24"/>
                <w:szCs w:val="24"/>
              </w:rPr>
            </w:pPr>
          </w:p>
        </w:tc>
        <w:tc>
          <w:tcPr>
            <w:tcW w:w="2390" w:type="dxa"/>
            <w:gridSpan w:val="4"/>
          </w:tcPr>
          <w:p w:rsidR="00F172A2" w:rsidRPr="00FA1625" w:rsidRDefault="00F172A2" w:rsidP="00863E42">
            <w:pPr>
              <w:pStyle w:val="TableParagraph"/>
              <w:ind w:left="163" w:right="169" w:hanging="1"/>
              <w:jc w:val="center"/>
              <w:rPr>
                <w:sz w:val="24"/>
                <w:szCs w:val="24"/>
                <w:lang w:val="ru-RU"/>
              </w:rPr>
            </w:pPr>
            <w:r w:rsidRPr="00FA1625">
              <w:rPr>
                <w:sz w:val="24"/>
                <w:szCs w:val="24"/>
                <w:lang w:val="ru-RU"/>
              </w:rPr>
              <w:t>Дата начала</w:t>
            </w:r>
            <w:r w:rsidRPr="00FA1625">
              <w:rPr>
                <w:spacing w:val="1"/>
                <w:sz w:val="24"/>
                <w:szCs w:val="24"/>
                <w:lang w:val="ru-RU"/>
              </w:rPr>
              <w:t xml:space="preserve"> </w:t>
            </w:r>
            <w:r w:rsidRPr="00FA1625">
              <w:rPr>
                <w:sz w:val="24"/>
                <w:szCs w:val="24"/>
                <w:lang w:val="ru-RU"/>
              </w:rPr>
              <w:t>судейской</w:t>
            </w:r>
            <w:r w:rsidRPr="00FA1625">
              <w:rPr>
                <w:spacing w:val="1"/>
                <w:sz w:val="24"/>
                <w:szCs w:val="24"/>
                <w:lang w:val="ru-RU"/>
              </w:rPr>
              <w:t xml:space="preserve"> </w:t>
            </w:r>
            <w:r w:rsidRPr="00FA1625">
              <w:rPr>
                <w:sz w:val="24"/>
                <w:szCs w:val="24"/>
                <w:lang w:val="ru-RU"/>
              </w:rPr>
              <w:t>деятельности</w:t>
            </w:r>
            <w:r w:rsidRPr="00FA1625">
              <w:rPr>
                <w:spacing w:val="1"/>
                <w:sz w:val="24"/>
                <w:szCs w:val="24"/>
                <w:lang w:val="ru-RU"/>
              </w:rPr>
              <w:t xml:space="preserve"> </w:t>
            </w:r>
            <w:r w:rsidRPr="00FA1625">
              <w:rPr>
                <w:sz w:val="24"/>
                <w:szCs w:val="24"/>
                <w:lang w:val="ru-RU"/>
              </w:rPr>
              <w:t>спортивного</w:t>
            </w:r>
            <w:r w:rsidRPr="00FA1625">
              <w:rPr>
                <w:spacing w:val="-13"/>
                <w:sz w:val="24"/>
                <w:szCs w:val="24"/>
                <w:lang w:val="ru-RU"/>
              </w:rPr>
              <w:t xml:space="preserve"> </w:t>
            </w:r>
            <w:r w:rsidRPr="00FA1625">
              <w:rPr>
                <w:sz w:val="24"/>
                <w:szCs w:val="24"/>
                <w:lang w:val="ru-RU"/>
              </w:rPr>
              <w:t>судьи</w:t>
            </w:r>
          </w:p>
        </w:tc>
        <w:tc>
          <w:tcPr>
            <w:tcW w:w="1740" w:type="dxa"/>
            <w:vMerge/>
            <w:tcBorders>
              <w:top w:val="nil"/>
            </w:tcBorders>
          </w:tcPr>
          <w:p w:rsidR="00F172A2" w:rsidRPr="00FA1625" w:rsidRDefault="00F172A2" w:rsidP="00863E42">
            <w:pPr>
              <w:rPr>
                <w:sz w:val="24"/>
                <w:szCs w:val="24"/>
                <w:lang w:val="ru-RU"/>
              </w:rPr>
            </w:pPr>
          </w:p>
        </w:tc>
      </w:tr>
      <w:tr w:rsidR="00F172A2" w:rsidRPr="0058671A" w:rsidTr="00F172A2">
        <w:trPr>
          <w:trHeight w:val="104"/>
        </w:trPr>
        <w:tc>
          <w:tcPr>
            <w:tcW w:w="1559" w:type="dxa"/>
            <w:vMerge/>
            <w:tcBorders>
              <w:top w:val="nil"/>
            </w:tcBorders>
          </w:tcPr>
          <w:p w:rsidR="00F172A2" w:rsidRPr="00FA1625" w:rsidRDefault="00F172A2" w:rsidP="00863E42">
            <w:pPr>
              <w:rPr>
                <w:sz w:val="24"/>
                <w:szCs w:val="24"/>
                <w:lang w:val="ru-RU"/>
              </w:rPr>
            </w:pPr>
          </w:p>
        </w:tc>
        <w:tc>
          <w:tcPr>
            <w:tcW w:w="1815" w:type="dxa"/>
            <w:gridSpan w:val="3"/>
            <w:vMerge/>
            <w:tcBorders>
              <w:top w:val="nil"/>
            </w:tcBorders>
          </w:tcPr>
          <w:p w:rsidR="00F172A2" w:rsidRPr="00FA1625" w:rsidRDefault="00F172A2" w:rsidP="00863E42">
            <w:pPr>
              <w:rPr>
                <w:sz w:val="24"/>
                <w:szCs w:val="24"/>
                <w:lang w:val="ru-RU"/>
              </w:rPr>
            </w:pPr>
          </w:p>
        </w:tc>
        <w:tc>
          <w:tcPr>
            <w:tcW w:w="2154" w:type="dxa"/>
            <w:gridSpan w:val="2"/>
            <w:vMerge/>
            <w:tcBorders>
              <w:top w:val="nil"/>
            </w:tcBorders>
          </w:tcPr>
          <w:p w:rsidR="00F172A2" w:rsidRPr="00FA1625" w:rsidRDefault="00F172A2" w:rsidP="00863E42">
            <w:pPr>
              <w:rPr>
                <w:sz w:val="24"/>
                <w:szCs w:val="24"/>
                <w:lang w:val="ru-RU"/>
              </w:rPr>
            </w:pPr>
          </w:p>
        </w:tc>
        <w:tc>
          <w:tcPr>
            <w:tcW w:w="1591" w:type="dxa"/>
            <w:gridSpan w:val="2"/>
            <w:vMerge/>
            <w:tcBorders>
              <w:top w:val="nil"/>
            </w:tcBorders>
          </w:tcPr>
          <w:p w:rsidR="00F172A2" w:rsidRPr="00FA1625" w:rsidRDefault="00F172A2" w:rsidP="00863E42">
            <w:pPr>
              <w:rPr>
                <w:sz w:val="24"/>
                <w:szCs w:val="24"/>
                <w:lang w:val="ru-RU"/>
              </w:rPr>
            </w:pPr>
          </w:p>
        </w:tc>
        <w:tc>
          <w:tcPr>
            <w:tcW w:w="2236" w:type="dxa"/>
            <w:gridSpan w:val="2"/>
            <w:vMerge/>
            <w:tcBorders>
              <w:top w:val="nil"/>
            </w:tcBorders>
          </w:tcPr>
          <w:p w:rsidR="00F172A2" w:rsidRPr="00FA1625" w:rsidRDefault="00F172A2" w:rsidP="00863E42">
            <w:pPr>
              <w:rPr>
                <w:sz w:val="24"/>
                <w:szCs w:val="24"/>
                <w:lang w:val="ru-RU"/>
              </w:rPr>
            </w:pPr>
          </w:p>
        </w:tc>
        <w:tc>
          <w:tcPr>
            <w:tcW w:w="1966" w:type="dxa"/>
            <w:gridSpan w:val="4"/>
            <w:vMerge/>
            <w:tcBorders>
              <w:top w:val="nil"/>
            </w:tcBorders>
          </w:tcPr>
          <w:p w:rsidR="00F172A2" w:rsidRPr="00FA1625" w:rsidRDefault="00F172A2" w:rsidP="00863E42">
            <w:pPr>
              <w:rPr>
                <w:sz w:val="24"/>
                <w:szCs w:val="24"/>
                <w:lang w:val="ru-RU"/>
              </w:rPr>
            </w:pPr>
          </w:p>
        </w:tc>
        <w:tc>
          <w:tcPr>
            <w:tcW w:w="796" w:type="dxa"/>
          </w:tcPr>
          <w:p w:rsidR="00F172A2" w:rsidRPr="00FA1625" w:rsidRDefault="00F172A2" w:rsidP="00863E42">
            <w:pPr>
              <w:pStyle w:val="TableParagraph"/>
              <w:ind w:left="53" w:right="58"/>
              <w:jc w:val="center"/>
              <w:rPr>
                <w:sz w:val="24"/>
                <w:szCs w:val="24"/>
              </w:rPr>
            </w:pPr>
            <w:proofErr w:type="spellStart"/>
            <w:r w:rsidRPr="00FA1625">
              <w:rPr>
                <w:sz w:val="24"/>
                <w:szCs w:val="24"/>
              </w:rPr>
              <w:t>число</w:t>
            </w:r>
            <w:proofErr w:type="spellEnd"/>
          </w:p>
        </w:tc>
        <w:tc>
          <w:tcPr>
            <w:tcW w:w="798" w:type="dxa"/>
          </w:tcPr>
          <w:p w:rsidR="00F172A2" w:rsidRPr="00FA1625" w:rsidRDefault="00F172A2" w:rsidP="00863E42">
            <w:pPr>
              <w:pStyle w:val="TableParagraph"/>
              <w:ind w:left="44" w:right="58"/>
              <w:jc w:val="center"/>
              <w:rPr>
                <w:sz w:val="24"/>
                <w:szCs w:val="24"/>
              </w:rPr>
            </w:pPr>
            <w:proofErr w:type="spellStart"/>
            <w:r w:rsidRPr="00FA1625">
              <w:rPr>
                <w:sz w:val="24"/>
                <w:szCs w:val="24"/>
              </w:rPr>
              <w:t>месяц</w:t>
            </w:r>
            <w:proofErr w:type="spellEnd"/>
          </w:p>
        </w:tc>
        <w:tc>
          <w:tcPr>
            <w:tcW w:w="796" w:type="dxa"/>
            <w:gridSpan w:val="2"/>
          </w:tcPr>
          <w:p w:rsidR="00F172A2" w:rsidRPr="00FA1625" w:rsidRDefault="00F172A2" w:rsidP="00863E42">
            <w:pPr>
              <w:pStyle w:val="TableParagraph"/>
              <w:ind w:left="43" w:right="58"/>
              <w:jc w:val="center"/>
              <w:rPr>
                <w:sz w:val="24"/>
                <w:szCs w:val="24"/>
              </w:rPr>
            </w:pPr>
            <w:proofErr w:type="spellStart"/>
            <w:r w:rsidRPr="00FA1625">
              <w:rPr>
                <w:sz w:val="24"/>
                <w:szCs w:val="24"/>
              </w:rPr>
              <w:t>год</w:t>
            </w:r>
            <w:proofErr w:type="spellEnd"/>
          </w:p>
        </w:tc>
        <w:tc>
          <w:tcPr>
            <w:tcW w:w="1740" w:type="dxa"/>
            <w:vMerge/>
            <w:tcBorders>
              <w:top w:val="nil"/>
            </w:tcBorders>
          </w:tcPr>
          <w:p w:rsidR="00F172A2" w:rsidRPr="00FA1625" w:rsidRDefault="00F172A2" w:rsidP="00863E42">
            <w:pPr>
              <w:rPr>
                <w:sz w:val="24"/>
                <w:szCs w:val="24"/>
              </w:rPr>
            </w:pPr>
          </w:p>
        </w:tc>
      </w:tr>
      <w:tr w:rsidR="00F172A2" w:rsidRPr="0058671A" w:rsidTr="00F172A2">
        <w:trPr>
          <w:trHeight w:val="294"/>
        </w:trPr>
        <w:tc>
          <w:tcPr>
            <w:tcW w:w="3374" w:type="dxa"/>
            <w:gridSpan w:val="4"/>
          </w:tcPr>
          <w:p w:rsidR="00F172A2" w:rsidRPr="00FA1625" w:rsidRDefault="00F172A2" w:rsidP="00863E42">
            <w:pPr>
              <w:pStyle w:val="TableParagraph"/>
              <w:ind w:left="86"/>
              <w:rPr>
                <w:sz w:val="24"/>
                <w:szCs w:val="24"/>
              </w:rPr>
            </w:pPr>
            <w:proofErr w:type="spellStart"/>
            <w:r w:rsidRPr="00FA1625">
              <w:rPr>
                <w:sz w:val="24"/>
                <w:szCs w:val="24"/>
              </w:rPr>
              <w:t>Образование</w:t>
            </w:r>
            <w:proofErr w:type="spellEnd"/>
          </w:p>
        </w:tc>
        <w:tc>
          <w:tcPr>
            <w:tcW w:w="7947" w:type="dxa"/>
            <w:gridSpan w:val="10"/>
          </w:tcPr>
          <w:p w:rsidR="00F172A2" w:rsidRPr="00FA1625" w:rsidRDefault="00F172A2" w:rsidP="00863E42">
            <w:pPr>
              <w:pStyle w:val="TableParagraph"/>
              <w:rPr>
                <w:sz w:val="24"/>
                <w:szCs w:val="24"/>
              </w:rPr>
            </w:pPr>
          </w:p>
        </w:tc>
        <w:tc>
          <w:tcPr>
            <w:tcW w:w="796" w:type="dxa"/>
          </w:tcPr>
          <w:p w:rsidR="00F172A2" w:rsidRPr="00FA1625" w:rsidRDefault="00F172A2" w:rsidP="00863E42">
            <w:pPr>
              <w:pStyle w:val="TableParagraph"/>
              <w:rPr>
                <w:sz w:val="24"/>
                <w:szCs w:val="24"/>
              </w:rPr>
            </w:pPr>
          </w:p>
        </w:tc>
        <w:tc>
          <w:tcPr>
            <w:tcW w:w="798" w:type="dxa"/>
          </w:tcPr>
          <w:p w:rsidR="00F172A2" w:rsidRPr="00FA1625" w:rsidRDefault="00F172A2" w:rsidP="00863E42">
            <w:pPr>
              <w:pStyle w:val="TableParagraph"/>
              <w:rPr>
                <w:sz w:val="24"/>
                <w:szCs w:val="24"/>
              </w:rPr>
            </w:pPr>
          </w:p>
        </w:tc>
        <w:tc>
          <w:tcPr>
            <w:tcW w:w="796" w:type="dxa"/>
            <w:gridSpan w:val="2"/>
          </w:tcPr>
          <w:p w:rsidR="00F172A2" w:rsidRPr="00FA1625" w:rsidRDefault="00F172A2" w:rsidP="00863E42">
            <w:pPr>
              <w:pStyle w:val="TableParagraph"/>
              <w:rPr>
                <w:sz w:val="24"/>
                <w:szCs w:val="24"/>
              </w:rPr>
            </w:pPr>
          </w:p>
        </w:tc>
        <w:tc>
          <w:tcPr>
            <w:tcW w:w="1740" w:type="dxa"/>
            <w:vMerge/>
            <w:tcBorders>
              <w:top w:val="nil"/>
            </w:tcBorders>
          </w:tcPr>
          <w:p w:rsidR="00F172A2" w:rsidRPr="00FA1625" w:rsidRDefault="00F172A2" w:rsidP="00863E42">
            <w:pPr>
              <w:rPr>
                <w:sz w:val="24"/>
                <w:szCs w:val="24"/>
              </w:rPr>
            </w:pPr>
          </w:p>
        </w:tc>
      </w:tr>
      <w:tr w:rsidR="00F172A2" w:rsidRPr="0058671A" w:rsidTr="00F172A2">
        <w:trPr>
          <w:trHeight w:val="425"/>
        </w:trPr>
        <w:tc>
          <w:tcPr>
            <w:tcW w:w="3374" w:type="dxa"/>
            <w:gridSpan w:val="4"/>
          </w:tcPr>
          <w:p w:rsidR="00F172A2" w:rsidRPr="00FA1625" w:rsidRDefault="00F172A2" w:rsidP="00863E42">
            <w:pPr>
              <w:pStyle w:val="TableParagraph"/>
              <w:ind w:left="86" w:right="-28"/>
              <w:rPr>
                <w:sz w:val="24"/>
                <w:szCs w:val="24"/>
              </w:rPr>
            </w:pPr>
            <w:proofErr w:type="spellStart"/>
            <w:r w:rsidRPr="00FA1625">
              <w:rPr>
                <w:sz w:val="24"/>
                <w:szCs w:val="24"/>
              </w:rPr>
              <w:t>Место</w:t>
            </w:r>
            <w:proofErr w:type="spellEnd"/>
            <w:r w:rsidRPr="00FA1625">
              <w:rPr>
                <w:sz w:val="24"/>
                <w:szCs w:val="24"/>
              </w:rPr>
              <w:t xml:space="preserve"> </w:t>
            </w:r>
            <w:proofErr w:type="spellStart"/>
            <w:r w:rsidRPr="00FA1625">
              <w:rPr>
                <w:sz w:val="24"/>
                <w:szCs w:val="24"/>
              </w:rPr>
              <w:t>работы</w:t>
            </w:r>
            <w:proofErr w:type="spellEnd"/>
            <w:r w:rsidRPr="00FA1625">
              <w:rPr>
                <w:sz w:val="24"/>
                <w:szCs w:val="24"/>
              </w:rPr>
              <w:t xml:space="preserve"> </w:t>
            </w:r>
            <w:r w:rsidRPr="00FA1625">
              <w:rPr>
                <w:sz w:val="24"/>
                <w:szCs w:val="24"/>
                <w:lang w:val="ru-RU"/>
              </w:rPr>
              <w:t>у</w:t>
            </w:r>
            <w:proofErr w:type="spellStart"/>
            <w:r w:rsidRPr="00FA1625">
              <w:rPr>
                <w:sz w:val="24"/>
                <w:szCs w:val="24"/>
              </w:rPr>
              <w:t>чебы</w:t>
            </w:r>
            <w:proofErr w:type="spellEnd"/>
            <w:r w:rsidRPr="00FA1625">
              <w:rPr>
                <w:sz w:val="24"/>
                <w:szCs w:val="24"/>
              </w:rPr>
              <w:t>),</w:t>
            </w:r>
            <w:r w:rsidRPr="00FA1625">
              <w:rPr>
                <w:spacing w:val="-58"/>
                <w:sz w:val="24"/>
                <w:szCs w:val="24"/>
              </w:rPr>
              <w:t xml:space="preserve"> </w:t>
            </w:r>
            <w:proofErr w:type="spellStart"/>
            <w:r w:rsidRPr="00FA1625">
              <w:rPr>
                <w:sz w:val="24"/>
                <w:szCs w:val="24"/>
              </w:rPr>
              <w:t>должность</w:t>
            </w:r>
            <w:proofErr w:type="spellEnd"/>
          </w:p>
        </w:tc>
        <w:tc>
          <w:tcPr>
            <w:tcW w:w="12077" w:type="dxa"/>
            <w:gridSpan w:val="15"/>
          </w:tcPr>
          <w:p w:rsidR="00F172A2" w:rsidRPr="00FA1625" w:rsidRDefault="00F172A2" w:rsidP="00863E42">
            <w:pPr>
              <w:pStyle w:val="TableParagraph"/>
              <w:rPr>
                <w:sz w:val="24"/>
                <w:szCs w:val="24"/>
              </w:rPr>
            </w:pPr>
          </w:p>
        </w:tc>
      </w:tr>
      <w:tr w:rsidR="00F172A2" w:rsidRPr="0058671A" w:rsidTr="00F172A2">
        <w:trPr>
          <w:trHeight w:val="433"/>
        </w:trPr>
        <w:tc>
          <w:tcPr>
            <w:tcW w:w="3374" w:type="dxa"/>
            <w:gridSpan w:val="4"/>
          </w:tcPr>
          <w:p w:rsidR="00F172A2" w:rsidRPr="00FA1625" w:rsidRDefault="00F172A2" w:rsidP="00863E42">
            <w:pPr>
              <w:pStyle w:val="TableParagraph"/>
              <w:ind w:left="86"/>
              <w:rPr>
                <w:sz w:val="24"/>
                <w:szCs w:val="24"/>
                <w:lang w:val="ru-RU"/>
              </w:rPr>
            </w:pPr>
            <w:r w:rsidRPr="00FA1625">
              <w:rPr>
                <w:sz w:val="24"/>
                <w:szCs w:val="24"/>
                <w:lang w:val="ru-RU"/>
              </w:rPr>
              <w:t>Контактные</w:t>
            </w:r>
            <w:r w:rsidRPr="00FA1625">
              <w:rPr>
                <w:spacing w:val="-6"/>
                <w:sz w:val="24"/>
                <w:szCs w:val="24"/>
                <w:lang w:val="ru-RU"/>
              </w:rPr>
              <w:t xml:space="preserve"> </w:t>
            </w:r>
            <w:r w:rsidRPr="00FA1625">
              <w:rPr>
                <w:sz w:val="24"/>
                <w:szCs w:val="24"/>
                <w:lang w:val="ru-RU"/>
              </w:rPr>
              <w:t>телефоны,</w:t>
            </w:r>
          </w:p>
          <w:p w:rsidR="00F172A2" w:rsidRPr="00FA1625" w:rsidRDefault="00F172A2" w:rsidP="00863E42">
            <w:pPr>
              <w:pStyle w:val="TableParagraph"/>
              <w:ind w:left="86"/>
              <w:rPr>
                <w:sz w:val="24"/>
                <w:szCs w:val="24"/>
                <w:lang w:val="ru-RU"/>
              </w:rPr>
            </w:pPr>
            <w:r w:rsidRPr="00FA1625">
              <w:rPr>
                <w:sz w:val="24"/>
                <w:szCs w:val="24"/>
                <w:lang w:val="ru-RU"/>
              </w:rPr>
              <w:t>адрес</w:t>
            </w:r>
            <w:r w:rsidRPr="00FA1625">
              <w:rPr>
                <w:spacing w:val="-4"/>
                <w:sz w:val="24"/>
                <w:szCs w:val="24"/>
                <w:lang w:val="ru-RU"/>
              </w:rPr>
              <w:t xml:space="preserve"> </w:t>
            </w:r>
            <w:r w:rsidRPr="00FA1625">
              <w:rPr>
                <w:sz w:val="24"/>
                <w:szCs w:val="24"/>
                <w:lang w:val="ru-RU"/>
              </w:rPr>
              <w:t>электронной</w:t>
            </w:r>
            <w:r w:rsidRPr="00FA1625">
              <w:rPr>
                <w:spacing w:val="-2"/>
                <w:sz w:val="24"/>
                <w:szCs w:val="24"/>
                <w:lang w:val="ru-RU"/>
              </w:rPr>
              <w:t xml:space="preserve"> </w:t>
            </w:r>
            <w:r w:rsidRPr="00FA1625">
              <w:rPr>
                <w:sz w:val="24"/>
                <w:szCs w:val="24"/>
                <w:lang w:val="ru-RU"/>
              </w:rPr>
              <w:t>почты</w:t>
            </w:r>
          </w:p>
        </w:tc>
        <w:tc>
          <w:tcPr>
            <w:tcW w:w="12077" w:type="dxa"/>
            <w:gridSpan w:val="15"/>
          </w:tcPr>
          <w:p w:rsidR="00F172A2" w:rsidRPr="00FA1625" w:rsidRDefault="00F172A2" w:rsidP="00863E42">
            <w:pPr>
              <w:pStyle w:val="TableParagraph"/>
              <w:rPr>
                <w:sz w:val="24"/>
                <w:szCs w:val="24"/>
                <w:lang w:val="ru-RU"/>
              </w:rPr>
            </w:pPr>
          </w:p>
        </w:tc>
      </w:tr>
      <w:tr w:rsidR="00F172A2" w:rsidRPr="0058671A" w:rsidTr="00F172A2">
        <w:trPr>
          <w:trHeight w:val="275"/>
        </w:trPr>
        <w:tc>
          <w:tcPr>
            <w:tcW w:w="15451" w:type="dxa"/>
            <w:gridSpan w:val="19"/>
          </w:tcPr>
          <w:p w:rsidR="00F172A2" w:rsidRPr="00FA1625" w:rsidRDefault="00F172A2" w:rsidP="00863E42">
            <w:pPr>
              <w:pStyle w:val="TableParagraph"/>
              <w:ind w:left="3357" w:right="2410"/>
              <w:jc w:val="center"/>
              <w:rPr>
                <w:sz w:val="24"/>
                <w:szCs w:val="24"/>
                <w:lang w:val="ru-RU"/>
              </w:rPr>
            </w:pPr>
            <w:r w:rsidRPr="00FA1625">
              <w:rPr>
                <w:sz w:val="24"/>
                <w:szCs w:val="24"/>
                <w:lang w:val="ru-RU"/>
              </w:rPr>
              <w:t>Организация,</w:t>
            </w:r>
            <w:r w:rsidRPr="00FA1625">
              <w:rPr>
                <w:spacing w:val="-4"/>
                <w:sz w:val="24"/>
                <w:szCs w:val="24"/>
                <w:lang w:val="ru-RU"/>
              </w:rPr>
              <w:t xml:space="preserve"> </w:t>
            </w:r>
            <w:r w:rsidRPr="00FA1625">
              <w:rPr>
                <w:sz w:val="24"/>
                <w:szCs w:val="24"/>
                <w:lang w:val="ru-RU"/>
              </w:rPr>
              <w:t>осуществляющая</w:t>
            </w:r>
            <w:r w:rsidRPr="00FA1625">
              <w:rPr>
                <w:spacing w:val="-3"/>
                <w:sz w:val="24"/>
                <w:szCs w:val="24"/>
                <w:lang w:val="ru-RU"/>
              </w:rPr>
              <w:t xml:space="preserve"> </w:t>
            </w:r>
            <w:r w:rsidRPr="00FA1625">
              <w:rPr>
                <w:sz w:val="24"/>
                <w:szCs w:val="24"/>
                <w:lang w:val="ru-RU"/>
              </w:rPr>
              <w:t>учет</w:t>
            </w:r>
            <w:r w:rsidRPr="00FA1625">
              <w:rPr>
                <w:spacing w:val="-3"/>
                <w:sz w:val="24"/>
                <w:szCs w:val="24"/>
                <w:lang w:val="ru-RU"/>
              </w:rPr>
              <w:t xml:space="preserve"> </w:t>
            </w:r>
            <w:r w:rsidRPr="00FA1625">
              <w:rPr>
                <w:sz w:val="24"/>
                <w:szCs w:val="24"/>
                <w:lang w:val="ru-RU"/>
              </w:rPr>
              <w:t>судейской</w:t>
            </w:r>
            <w:r w:rsidRPr="00FA1625">
              <w:rPr>
                <w:spacing w:val="-3"/>
                <w:sz w:val="24"/>
                <w:szCs w:val="24"/>
                <w:lang w:val="ru-RU"/>
              </w:rPr>
              <w:t xml:space="preserve"> </w:t>
            </w:r>
            <w:r w:rsidRPr="00FA1625">
              <w:rPr>
                <w:sz w:val="24"/>
                <w:szCs w:val="24"/>
                <w:lang w:val="ru-RU"/>
              </w:rPr>
              <w:t>деятельности</w:t>
            </w:r>
            <w:r w:rsidRPr="00FA1625">
              <w:rPr>
                <w:spacing w:val="-3"/>
                <w:sz w:val="24"/>
                <w:szCs w:val="24"/>
                <w:lang w:val="ru-RU"/>
              </w:rPr>
              <w:t xml:space="preserve"> </w:t>
            </w:r>
            <w:r w:rsidRPr="00FA1625">
              <w:rPr>
                <w:sz w:val="24"/>
                <w:szCs w:val="24"/>
                <w:lang w:val="ru-RU"/>
              </w:rPr>
              <w:t>спортивного</w:t>
            </w:r>
            <w:r w:rsidRPr="00FA1625">
              <w:rPr>
                <w:spacing w:val="1"/>
                <w:sz w:val="24"/>
                <w:szCs w:val="24"/>
                <w:lang w:val="ru-RU"/>
              </w:rPr>
              <w:t xml:space="preserve"> с</w:t>
            </w:r>
            <w:r w:rsidRPr="00FA1625">
              <w:rPr>
                <w:sz w:val="24"/>
                <w:szCs w:val="24"/>
                <w:lang w:val="ru-RU"/>
              </w:rPr>
              <w:t>удьи</w:t>
            </w:r>
          </w:p>
        </w:tc>
      </w:tr>
      <w:tr w:rsidR="00F172A2" w:rsidRPr="0058671A" w:rsidTr="00F172A2">
        <w:trPr>
          <w:trHeight w:val="609"/>
        </w:trPr>
        <w:tc>
          <w:tcPr>
            <w:tcW w:w="1730" w:type="dxa"/>
            <w:gridSpan w:val="2"/>
          </w:tcPr>
          <w:p w:rsidR="00F172A2" w:rsidRPr="00FA1625" w:rsidRDefault="00F172A2" w:rsidP="00863E42">
            <w:pPr>
              <w:pStyle w:val="TableParagraph"/>
              <w:rPr>
                <w:sz w:val="24"/>
                <w:szCs w:val="24"/>
                <w:lang w:val="ru-RU"/>
              </w:rPr>
            </w:pPr>
          </w:p>
          <w:p w:rsidR="00F172A2" w:rsidRPr="00FA1625" w:rsidRDefault="00F172A2" w:rsidP="00863E42">
            <w:pPr>
              <w:pStyle w:val="TableParagraph"/>
              <w:ind w:left="131"/>
              <w:rPr>
                <w:sz w:val="24"/>
                <w:szCs w:val="24"/>
              </w:rPr>
            </w:pPr>
            <w:proofErr w:type="spellStart"/>
            <w:r w:rsidRPr="00FA1625">
              <w:rPr>
                <w:sz w:val="24"/>
                <w:szCs w:val="24"/>
              </w:rPr>
              <w:t>Наименование</w:t>
            </w:r>
            <w:proofErr w:type="spellEnd"/>
          </w:p>
        </w:tc>
        <w:tc>
          <w:tcPr>
            <w:tcW w:w="4223" w:type="dxa"/>
            <w:gridSpan w:val="5"/>
          </w:tcPr>
          <w:p w:rsidR="00F172A2" w:rsidRPr="00FA1625" w:rsidRDefault="00F172A2" w:rsidP="00863E42">
            <w:pPr>
              <w:pStyle w:val="TableParagraph"/>
              <w:rPr>
                <w:sz w:val="24"/>
                <w:szCs w:val="24"/>
              </w:rPr>
            </w:pPr>
          </w:p>
        </w:tc>
        <w:tc>
          <w:tcPr>
            <w:tcW w:w="1701" w:type="dxa"/>
            <w:gridSpan w:val="2"/>
          </w:tcPr>
          <w:p w:rsidR="00F172A2" w:rsidRPr="00FA1625" w:rsidRDefault="00F172A2" w:rsidP="00863E42">
            <w:pPr>
              <w:pStyle w:val="TableParagraph"/>
              <w:tabs>
                <w:tab w:val="left" w:pos="1559"/>
              </w:tabs>
              <w:spacing w:line="275" w:lineRule="exact"/>
              <w:jc w:val="center"/>
              <w:rPr>
                <w:sz w:val="24"/>
                <w:szCs w:val="24"/>
              </w:rPr>
            </w:pPr>
            <w:r>
              <w:rPr>
                <w:sz w:val="24"/>
                <w:szCs w:val="24"/>
                <w:lang w:val="ru-RU"/>
              </w:rPr>
              <w:t xml:space="preserve">    </w:t>
            </w:r>
            <w:proofErr w:type="spellStart"/>
            <w:r w:rsidRPr="00FA1625">
              <w:rPr>
                <w:sz w:val="24"/>
                <w:szCs w:val="24"/>
              </w:rPr>
              <w:t>Адрес</w:t>
            </w:r>
            <w:proofErr w:type="spellEnd"/>
          </w:p>
          <w:p w:rsidR="00F172A2" w:rsidRPr="00FA1625" w:rsidRDefault="00F172A2" w:rsidP="00863E42">
            <w:pPr>
              <w:pStyle w:val="TableParagraph"/>
              <w:ind w:left="214" w:hanging="2"/>
              <w:jc w:val="center"/>
              <w:rPr>
                <w:sz w:val="20"/>
                <w:szCs w:val="20"/>
              </w:rPr>
            </w:pPr>
            <w:r w:rsidRPr="00FA1625">
              <w:rPr>
                <w:sz w:val="20"/>
                <w:szCs w:val="20"/>
              </w:rPr>
              <w:t>(</w:t>
            </w:r>
            <w:proofErr w:type="spellStart"/>
            <w:r w:rsidRPr="00FA1625">
              <w:rPr>
                <w:sz w:val="20"/>
                <w:szCs w:val="20"/>
              </w:rPr>
              <w:t>место</w:t>
            </w:r>
            <w:proofErr w:type="spellEnd"/>
            <w:r w:rsidRPr="00FA1625">
              <w:rPr>
                <w:spacing w:val="1"/>
                <w:sz w:val="20"/>
                <w:szCs w:val="20"/>
              </w:rPr>
              <w:t xml:space="preserve"> </w:t>
            </w:r>
            <w:r w:rsidRPr="00FA1625">
              <w:rPr>
                <w:spacing w:val="1"/>
                <w:sz w:val="20"/>
                <w:szCs w:val="20"/>
                <w:lang w:val="ru-RU"/>
              </w:rPr>
              <w:t>н</w:t>
            </w:r>
            <w:proofErr w:type="spellStart"/>
            <w:r w:rsidRPr="00FA1625">
              <w:rPr>
                <w:spacing w:val="-1"/>
                <w:sz w:val="20"/>
                <w:szCs w:val="20"/>
              </w:rPr>
              <w:t>ахождения</w:t>
            </w:r>
            <w:proofErr w:type="spellEnd"/>
            <w:r w:rsidRPr="00FA1625">
              <w:rPr>
                <w:spacing w:val="-1"/>
                <w:sz w:val="20"/>
                <w:szCs w:val="20"/>
              </w:rPr>
              <w:t>)</w:t>
            </w:r>
          </w:p>
        </w:tc>
        <w:tc>
          <w:tcPr>
            <w:tcW w:w="3102" w:type="dxa"/>
            <w:gridSpan w:val="4"/>
          </w:tcPr>
          <w:p w:rsidR="00F172A2" w:rsidRPr="00FA1625" w:rsidRDefault="00F172A2" w:rsidP="00863E42">
            <w:pPr>
              <w:pStyle w:val="TableParagraph"/>
              <w:rPr>
                <w:sz w:val="24"/>
                <w:szCs w:val="24"/>
              </w:rPr>
            </w:pPr>
          </w:p>
        </w:tc>
        <w:tc>
          <w:tcPr>
            <w:tcW w:w="2285" w:type="dxa"/>
            <w:gridSpan w:val="4"/>
          </w:tcPr>
          <w:p w:rsidR="00F172A2" w:rsidRPr="00FA1625" w:rsidRDefault="00F172A2" w:rsidP="00863E42">
            <w:pPr>
              <w:pStyle w:val="TableParagraph"/>
              <w:ind w:left="49" w:right="55"/>
              <w:jc w:val="center"/>
              <w:rPr>
                <w:sz w:val="24"/>
                <w:szCs w:val="24"/>
              </w:rPr>
            </w:pPr>
            <w:proofErr w:type="spellStart"/>
            <w:r w:rsidRPr="00FA1625">
              <w:rPr>
                <w:sz w:val="24"/>
                <w:szCs w:val="24"/>
              </w:rPr>
              <w:t>Телефон</w:t>
            </w:r>
            <w:proofErr w:type="spellEnd"/>
            <w:r w:rsidRPr="00FA1625">
              <w:rPr>
                <w:sz w:val="24"/>
                <w:szCs w:val="24"/>
              </w:rPr>
              <w:t>,</w:t>
            </w:r>
            <w:r w:rsidRPr="00FA1625">
              <w:rPr>
                <w:spacing w:val="1"/>
                <w:sz w:val="24"/>
                <w:szCs w:val="24"/>
              </w:rPr>
              <w:t xml:space="preserve"> </w:t>
            </w:r>
            <w:proofErr w:type="spellStart"/>
            <w:r w:rsidRPr="00FA1625">
              <w:rPr>
                <w:sz w:val="24"/>
                <w:szCs w:val="24"/>
              </w:rPr>
              <w:t>адрес</w:t>
            </w:r>
            <w:proofErr w:type="spellEnd"/>
            <w:r w:rsidRPr="00FA1625">
              <w:rPr>
                <w:spacing w:val="-13"/>
                <w:sz w:val="24"/>
                <w:szCs w:val="24"/>
              </w:rPr>
              <w:t xml:space="preserve"> </w:t>
            </w:r>
            <w:proofErr w:type="spellStart"/>
            <w:r w:rsidRPr="00FA1625">
              <w:rPr>
                <w:sz w:val="24"/>
                <w:szCs w:val="24"/>
              </w:rPr>
              <w:t>электронной</w:t>
            </w:r>
            <w:proofErr w:type="spellEnd"/>
            <w:r w:rsidRPr="00FA1625">
              <w:rPr>
                <w:sz w:val="24"/>
                <w:szCs w:val="24"/>
                <w:lang w:val="ru-RU"/>
              </w:rPr>
              <w:t xml:space="preserve"> </w:t>
            </w:r>
            <w:proofErr w:type="spellStart"/>
            <w:r w:rsidRPr="00FA1625">
              <w:rPr>
                <w:sz w:val="24"/>
                <w:szCs w:val="24"/>
              </w:rPr>
              <w:t>почты</w:t>
            </w:r>
            <w:proofErr w:type="spellEnd"/>
          </w:p>
        </w:tc>
        <w:tc>
          <w:tcPr>
            <w:tcW w:w="2410" w:type="dxa"/>
            <w:gridSpan w:val="2"/>
          </w:tcPr>
          <w:p w:rsidR="00F172A2" w:rsidRPr="00FA1625" w:rsidRDefault="00F172A2" w:rsidP="00863E42">
            <w:pPr>
              <w:pStyle w:val="TableParagraph"/>
              <w:rPr>
                <w:sz w:val="24"/>
                <w:szCs w:val="24"/>
              </w:rPr>
            </w:pPr>
          </w:p>
        </w:tc>
      </w:tr>
      <w:tr w:rsidR="00F172A2" w:rsidRPr="0058671A" w:rsidTr="00F172A2">
        <w:trPr>
          <w:trHeight w:val="232"/>
        </w:trPr>
        <w:tc>
          <w:tcPr>
            <w:tcW w:w="1730" w:type="dxa"/>
            <w:gridSpan w:val="2"/>
            <w:tcBorders>
              <w:bottom w:val="nil"/>
            </w:tcBorders>
          </w:tcPr>
          <w:p w:rsidR="00F172A2" w:rsidRPr="0058671A" w:rsidRDefault="00F172A2" w:rsidP="00863E42">
            <w:pPr>
              <w:pStyle w:val="TableParagraph"/>
              <w:rPr>
                <w:sz w:val="16"/>
              </w:rPr>
            </w:pPr>
          </w:p>
        </w:tc>
        <w:tc>
          <w:tcPr>
            <w:tcW w:w="1531" w:type="dxa"/>
            <w:tcBorders>
              <w:bottom w:val="nil"/>
            </w:tcBorders>
          </w:tcPr>
          <w:p w:rsidR="00F172A2" w:rsidRPr="0058671A" w:rsidRDefault="00F172A2" w:rsidP="00863E42">
            <w:pPr>
              <w:pStyle w:val="TableParagraph"/>
              <w:rPr>
                <w:sz w:val="16"/>
              </w:rPr>
            </w:pPr>
          </w:p>
        </w:tc>
        <w:tc>
          <w:tcPr>
            <w:tcW w:w="2692" w:type="dxa"/>
            <w:gridSpan w:val="4"/>
            <w:tcBorders>
              <w:bottom w:val="nil"/>
            </w:tcBorders>
          </w:tcPr>
          <w:p w:rsidR="00F172A2" w:rsidRPr="0058671A" w:rsidRDefault="00F172A2" w:rsidP="00863E42">
            <w:pPr>
              <w:pStyle w:val="TableParagraph"/>
              <w:spacing w:line="213" w:lineRule="exact"/>
              <w:ind w:left="312"/>
              <w:rPr>
                <w:sz w:val="20"/>
              </w:rPr>
            </w:pPr>
            <w:proofErr w:type="spellStart"/>
            <w:r w:rsidRPr="0058671A">
              <w:rPr>
                <w:sz w:val="20"/>
              </w:rPr>
              <w:t>Реквизиты</w:t>
            </w:r>
            <w:proofErr w:type="spellEnd"/>
            <w:r w:rsidRPr="0058671A">
              <w:rPr>
                <w:spacing w:val="-2"/>
                <w:sz w:val="20"/>
              </w:rPr>
              <w:t xml:space="preserve"> </w:t>
            </w:r>
            <w:proofErr w:type="spellStart"/>
            <w:r w:rsidRPr="0058671A">
              <w:rPr>
                <w:sz w:val="20"/>
              </w:rPr>
              <w:t>документа</w:t>
            </w:r>
            <w:proofErr w:type="spellEnd"/>
            <w:r w:rsidRPr="0058671A">
              <w:rPr>
                <w:spacing w:val="-3"/>
                <w:sz w:val="20"/>
              </w:rPr>
              <w:t xml:space="preserve"> </w:t>
            </w:r>
            <w:r w:rsidRPr="0058671A">
              <w:rPr>
                <w:sz w:val="20"/>
              </w:rPr>
              <w:t>о</w:t>
            </w:r>
          </w:p>
        </w:tc>
        <w:tc>
          <w:tcPr>
            <w:tcW w:w="3721" w:type="dxa"/>
            <w:gridSpan w:val="4"/>
            <w:tcBorders>
              <w:bottom w:val="nil"/>
            </w:tcBorders>
          </w:tcPr>
          <w:p w:rsidR="00F172A2" w:rsidRPr="0058671A" w:rsidRDefault="00F172A2" w:rsidP="00863E42">
            <w:pPr>
              <w:pStyle w:val="TableParagraph"/>
              <w:spacing w:line="213" w:lineRule="exact"/>
              <w:ind w:left="514"/>
              <w:rPr>
                <w:sz w:val="20"/>
              </w:rPr>
            </w:pPr>
            <w:proofErr w:type="spellStart"/>
            <w:r w:rsidRPr="0058671A">
              <w:rPr>
                <w:sz w:val="20"/>
              </w:rPr>
              <w:t>Наименование</w:t>
            </w:r>
            <w:proofErr w:type="spellEnd"/>
            <w:r w:rsidRPr="0058671A">
              <w:rPr>
                <w:spacing w:val="-8"/>
                <w:sz w:val="20"/>
              </w:rPr>
              <w:t xml:space="preserve"> </w:t>
            </w:r>
            <w:proofErr w:type="spellStart"/>
            <w:r w:rsidRPr="0058671A">
              <w:rPr>
                <w:sz w:val="20"/>
              </w:rPr>
              <w:t>организации</w:t>
            </w:r>
            <w:proofErr w:type="spellEnd"/>
            <w:r w:rsidRPr="0058671A">
              <w:rPr>
                <w:sz w:val="20"/>
              </w:rPr>
              <w:t>,</w:t>
            </w:r>
          </w:p>
        </w:tc>
        <w:tc>
          <w:tcPr>
            <w:tcW w:w="3367" w:type="dxa"/>
            <w:gridSpan w:val="6"/>
            <w:tcBorders>
              <w:bottom w:val="nil"/>
            </w:tcBorders>
          </w:tcPr>
          <w:p w:rsidR="00F172A2" w:rsidRPr="0058671A" w:rsidRDefault="00F172A2" w:rsidP="00863E42">
            <w:pPr>
              <w:pStyle w:val="TableParagraph"/>
              <w:rPr>
                <w:sz w:val="16"/>
              </w:rPr>
            </w:pPr>
          </w:p>
        </w:tc>
        <w:tc>
          <w:tcPr>
            <w:tcW w:w="2410" w:type="dxa"/>
            <w:gridSpan w:val="2"/>
            <w:tcBorders>
              <w:bottom w:val="nil"/>
            </w:tcBorders>
          </w:tcPr>
          <w:p w:rsidR="00F172A2" w:rsidRPr="0058671A" w:rsidRDefault="00F172A2" w:rsidP="00863E42">
            <w:pPr>
              <w:pStyle w:val="TableParagraph"/>
              <w:spacing w:line="213" w:lineRule="exact"/>
              <w:ind w:left="274"/>
              <w:rPr>
                <w:sz w:val="20"/>
              </w:rPr>
            </w:pPr>
            <w:proofErr w:type="spellStart"/>
            <w:r w:rsidRPr="0058671A">
              <w:rPr>
                <w:sz w:val="20"/>
              </w:rPr>
              <w:t>Печать</w:t>
            </w:r>
            <w:proofErr w:type="spellEnd"/>
            <w:r w:rsidRPr="0058671A">
              <w:rPr>
                <w:spacing w:val="-5"/>
                <w:sz w:val="20"/>
              </w:rPr>
              <w:t xml:space="preserve"> </w:t>
            </w:r>
            <w:proofErr w:type="spellStart"/>
            <w:r w:rsidRPr="0058671A">
              <w:rPr>
                <w:sz w:val="20"/>
              </w:rPr>
              <w:t>организации</w:t>
            </w:r>
            <w:proofErr w:type="spellEnd"/>
            <w:r w:rsidRPr="0058671A">
              <w:rPr>
                <w:sz w:val="20"/>
              </w:rPr>
              <w:t>,</w:t>
            </w:r>
          </w:p>
        </w:tc>
      </w:tr>
      <w:tr w:rsidR="00F172A2" w:rsidRPr="0058671A" w:rsidTr="00F172A2">
        <w:trPr>
          <w:trHeight w:val="455"/>
        </w:trPr>
        <w:tc>
          <w:tcPr>
            <w:tcW w:w="1730" w:type="dxa"/>
            <w:gridSpan w:val="2"/>
            <w:vMerge w:val="restart"/>
            <w:tcBorders>
              <w:top w:val="nil"/>
              <w:bottom w:val="nil"/>
            </w:tcBorders>
          </w:tcPr>
          <w:p w:rsidR="00F172A2" w:rsidRPr="0058671A" w:rsidRDefault="00F172A2" w:rsidP="00863E42">
            <w:pPr>
              <w:pStyle w:val="TableParagraph"/>
              <w:ind w:left="35" w:right="28" w:firstLine="5"/>
              <w:jc w:val="center"/>
              <w:rPr>
                <w:sz w:val="20"/>
                <w:lang w:val="ru-RU"/>
              </w:rPr>
            </w:pPr>
            <w:r w:rsidRPr="0058671A">
              <w:rPr>
                <w:sz w:val="20"/>
                <w:lang w:val="ru-RU"/>
              </w:rPr>
              <w:t>Наименование</w:t>
            </w:r>
            <w:r w:rsidRPr="0058671A">
              <w:rPr>
                <w:spacing w:val="1"/>
                <w:sz w:val="20"/>
                <w:lang w:val="ru-RU"/>
              </w:rPr>
              <w:t xml:space="preserve"> </w:t>
            </w:r>
            <w:r w:rsidRPr="0058671A">
              <w:rPr>
                <w:spacing w:val="-1"/>
                <w:sz w:val="20"/>
                <w:lang w:val="ru-RU"/>
              </w:rPr>
              <w:t>квалификационной</w:t>
            </w:r>
            <w:r w:rsidRPr="0058671A">
              <w:rPr>
                <w:spacing w:val="-47"/>
                <w:sz w:val="20"/>
                <w:lang w:val="ru-RU"/>
              </w:rPr>
              <w:t xml:space="preserve"> </w:t>
            </w:r>
            <w:r w:rsidRPr="0058671A">
              <w:rPr>
                <w:sz w:val="20"/>
                <w:lang w:val="ru-RU"/>
              </w:rPr>
              <w:t>категории</w:t>
            </w:r>
          </w:p>
          <w:p w:rsidR="00F172A2" w:rsidRPr="0058671A" w:rsidRDefault="00F172A2" w:rsidP="00863E42">
            <w:pPr>
              <w:pStyle w:val="TableParagraph"/>
              <w:spacing w:line="215" w:lineRule="exact"/>
              <w:ind w:left="64" w:right="55"/>
              <w:jc w:val="center"/>
              <w:rPr>
                <w:sz w:val="20"/>
                <w:lang w:val="ru-RU"/>
              </w:rPr>
            </w:pPr>
            <w:r w:rsidRPr="0058671A">
              <w:rPr>
                <w:sz w:val="20"/>
                <w:lang w:val="ru-RU"/>
              </w:rPr>
              <w:t>спортивного</w:t>
            </w:r>
            <w:r w:rsidRPr="0058671A">
              <w:rPr>
                <w:spacing w:val="-2"/>
                <w:sz w:val="20"/>
                <w:lang w:val="ru-RU"/>
              </w:rPr>
              <w:t xml:space="preserve"> </w:t>
            </w:r>
            <w:r w:rsidRPr="0058671A">
              <w:rPr>
                <w:sz w:val="20"/>
                <w:lang w:val="ru-RU"/>
              </w:rPr>
              <w:t>судьи</w:t>
            </w:r>
          </w:p>
        </w:tc>
        <w:tc>
          <w:tcPr>
            <w:tcW w:w="1531" w:type="dxa"/>
            <w:vMerge w:val="restart"/>
            <w:tcBorders>
              <w:top w:val="nil"/>
              <w:bottom w:val="nil"/>
            </w:tcBorders>
          </w:tcPr>
          <w:p w:rsidR="00F172A2" w:rsidRPr="0058671A" w:rsidRDefault="00F172A2" w:rsidP="00863E42">
            <w:pPr>
              <w:pStyle w:val="TableParagraph"/>
              <w:ind w:left="100" w:right="91" w:firstLine="4"/>
              <w:jc w:val="center"/>
              <w:rPr>
                <w:sz w:val="20"/>
              </w:rPr>
            </w:pPr>
            <w:proofErr w:type="spellStart"/>
            <w:r w:rsidRPr="0058671A">
              <w:rPr>
                <w:sz w:val="20"/>
              </w:rPr>
              <w:t>Присвоена</w:t>
            </w:r>
            <w:proofErr w:type="spellEnd"/>
            <w:r w:rsidRPr="0058671A">
              <w:rPr>
                <w:sz w:val="20"/>
              </w:rPr>
              <w:t>/</w:t>
            </w:r>
            <w:r w:rsidRPr="0058671A">
              <w:rPr>
                <w:spacing w:val="1"/>
                <w:sz w:val="20"/>
              </w:rPr>
              <w:t xml:space="preserve"> </w:t>
            </w:r>
            <w:proofErr w:type="spellStart"/>
            <w:r w:rsidRPr="0058671A">
              <w:rPr>
                <w:spacing w:val="-1"/>
                <w:sz w:val="20"/>
              </w:rPr>
              <w:t>подтверждена</w:t>
            </w:r>
            <w:proofErr w:type="spellEnd"/>
            <w:r w:rsidRPr="0058671A">
              <w:rPr>
                <w:spacing w:val="-1"/>
                <w:sz w:val="20"/>
              </w:rPr>
              <w:t>/</w:t>
            </w:r>
            <w:r w:rsidRPr="0058671A">
              <w:rPr>
                <w:spacing w:val="-47"/>
                <w:sz w:val="20"/>
              </w:rPr>
              <w:t xml:space="preserve"> </w:t>
            </w:r>
            <w:proofErr w:type="spellStart"/>
            <w:r w:rsidRPr="0058671A">
              <w:rPr>
                <w:sz w:val="20"/>
              </w:rPr>
              <w:t>лишена</w:t>
            </w:r>
            <w:proofErr w:type="spellEnd"/>
            <w:r w:rsidRPr="0058671A">
              <w:rPr>
                <w:sz w:val="20"/>
              </w:rPr>
              <w:t>/</w:t>
            </w:r>
          </w:p>
          <w:p w:rsidR="00F172A2" w:rsidRPr="0058671A" w:rsidRDefault="00F172A2" w:rsidP="00863E42">
            <w:pPr>
              <w:pStyle w:val="TableParagraph"/>
              <w:spacing w:line="215" w:lineRule="exact"/>
              <w:ind w:left="85" w:right="72"/>
              <w:jc w:val="center"/>
              <w:rPr>
                <w:sz w:val="20"/>
              </w:rPr>
            </w:pPr>
            <w:proofErr w:type="spellStart"/>
            <w:r w:rsidRPr="0058671A">
              <w:rPr>
                <w:sz w:val="20"/>
              </w:rPr>
              <w:t>восстановлена</w:t>
            </w:r>
            <w:proofErr w:type="spellEnd"/>
          </w:p>
        </w:tc>
        <w:tc>
          <w:tcPr>
            <w:tcW w:w="2692" w:type="dxa"/>
            <w:gridSpan w:val="4"/>
            <w:tcBorders>
              <w:top w:val="nil"/>
            </w:tcBorders>
          </w:tcPr>
          <w:p w:rsidR="00F172A2" w:rsidRPr="0058671A" w:rsidRDefault="00F172A2" w:rsidP="00863E42">
            <w:pPr>
              <w:pStyle w:val="TableParagraph"/>
              <w:spacing w:line="228" w:lineRule="exact"/>
              <w:ind w:left="221" w:hanging="125"/>
              <w:rPr>
                <w:sz w:val="20"/>
              </w:rPr>
            </w:pPr>
            <w:proofErr w:type="spellStart"/>
            <w:r w:rsidRPr="0058671A">
              <w:rPr>
                <w:spacing w:val="-1"/>
                <w:sz w:val="20"/>
              </w:rPr>
              <w:t>присвоении</w:t>
            </w:r>
            <w:proofErr w:type="spellEnd"/>
            <w:r w:rsidRPr="0058671A">
              <w:rPr>
                <w:spacing w:val="-1"/>
                <w:sz w:val="20"/>
              </w:rPr>
              <w:t>/</w:t>
            </w:r>
            <w:proofErr w:type="spellStart"/>
            <w:r w:rsidRPr="0058671A">
              <w:rPr>
                <w:spacing w:val="-1"/>
                <w:sz w:val="20"/>
              </w:rPr>
              <w:t>подтверждении</w:t>
            </w:r>
            <w:proofErr w:type="spellEnd"/>
            <w:r w:rsidRPr="0058671A">
              <w:rPr>
                <w:spacing w:val="-1"/>
                <w:sz w:val="20"/>
              </w:rPr>
              <w:t>/</w:t>
            </w:r>
            <w:r w:rsidRPr="0058671A">
              <w:rPr>
                <w:spacing w:val="-47"/>
                <w:sz w:val="20"/>
              </w:rPr>
              <w:t xml:space="preserve"> </w:t>
            </w:r>
            <w:proofErr w:type="spellStart"/>
            <w:r w:rsidRPr="0058671A">
              <w:rPr>
                <w:sz w:val="20"/>
              </w:rPr>
              <w:t>лишении</w:t>
            </w:r>
            <w:proofErr w:type="spellEnd"/>
            <w:r w:rsidRPr="0058671A">
              <w:rPr>
                <w:sz w:val="20"/>
              </w:rPr>
              <w:t>/</w:t>
            </w:r>
            <w:proofErr w:type="spellStart"/>
            <w:r w:rsidRPr="0058671A">
              <w:rPr>
                <w:sz w:val="20"/>
              </w:rPr>
              <w:t>восстановлении</w:t>
            </w:r>
            <w:proofErr w:type="spellEnd"/>
          </w:p>
        </w:tc>
        <w:tc>
          <w:tcPr>
            <w:tcW w:w="3721" w:type="dxa"/>
            <w:gridSpan w:val="4"/>
            <w:vMerge w:val="restart"/>
            <w:tcBorders>
              <w:top w:val="nil"/>
              <w:bottom w:val="nil"/>
            </w:tcBorders>
          </w:tcPr>
          <w:p w:rsidR="00F172A2" w:rsidRPr="0058671A" w:rsidRDefault="00F172A2" w:rsidP="00863E42">
            <w:pPr>
              <w:pStyle w:val="TableParagraph"/>
              <w:ind w:left="75" w:firstLine="724"/>
              <w:rPr>
                <w:sz w:val="20"/>
                <w:lang w:val="ru-RU"/>
              </w:rPr>
            </w:pPr>
            <w:proofErr w:type="gramStart"/>
            <w:r w:rsidRPr="0058671A">
              <w:rPr>
                <w:sz w:val="20"/>
                <w:lang w:val="ru-RU"/>
              </w:rPr>
              <w:t>принявшей решение о</w:t>
            </w:r>
            <w:r w:rsidRPr="0058671A">
              <w:rPr>
                <w:spacing w:val="1"/>
                <w:sz w:val="20"/>
                <w:lang w:val="ru-RU"/>
              </w:rPr>
              <w:t xml:space="preserve"> </w:t>
            </w:r>
            <w:r w:rsidRPr="0058671A">
              <w:rPr>
                <w:spacing w:val="-1"/>
                <w:sz w:val="20"/>
                <w:lang w:val="ru-RU"/>
              </w:rPr>
              <w:t>присвоении/подтверждении/лишении/</w:t>
            </w:r>
            <w:r w:rsidRPr="0058671A">
              <w:rPr>
                <w:spacing w:val="-47"/>
                <w:sz w:val="20"/>
                <w:lang w:val="ru-RU"/>
              </w:rPr>
              <w:t xml:space="preserve"> </w:t>
            </w:r>
            <w:r w:rsidRPr="0058671A">
              <w:rPr>
                <w:sz w:val="20"/>
                <w:lang w:val="ru-RU"/>
              </w:rPr>
              <w:t>восстановлении</w:t>
            </w:r>
            <w:r w:rsidRPr="0058671A">
              <w:rPr>
                <w:spacing w:val="-4"/>
                <w:sz w:val="20"/>
                <w:lang w:val="ru-RU"/>
              </w:rPr>
              <w:t xml:space="preserve"> </w:t>
            </w:r>
            <w:r w:rsidRPr="0058671A">
              <w:rPr>
                <w:sz w:val="20"/>
                <w:lang w:val="ru-RU"/>
              </w:rPr>
              <w:t>квалификационной</w:t>
            </w:r>
            <w:proofErr w:type="gramEnd"/>
          </w:p>
          <w:p w:rsidR="00F172A2" w:rsidRPr="0058671A" w:rsidRDefault="00F172A2" w:rsidP="00863E42">
            <w:pPr>
              <w:pStyle w:val="TableParagraph"/>
              <w:spacing w:line="215" w:lineRule="exact"/>
              <w:ind w:left="468"/>
              <w:rPr>
                <w:sz w:val="20"/>
              </w:rPr>
            </w:pPr>
            <w:proofErr w:type="spellStart"/>
            <w:r w:rsidRPr="0058671A">
              <w:rPr>
                <w:sz w:val="20"/>
              </w:rPr>
              <w:t>категории</w:t>
            </w:r>
            <w:proofErr w:type="spellEnd"/>
            <w:r w:rsidRPr="0058671A">
              <w:rPr>
                <w:spacing w:val="-4"/>
                <w:sz w:val="20"/>
              </w:rPr>
              <w:t xml:space="preserve"> </w:t>
            </w:r>
            <w:proofErr w:type="spellStart"/>
            <w:r w:rsidRPr="0058671A">
              <w:rPr>
                <w:sz w:val="20"/>
              </w:rPr>
              <w:t>спортивного</w:t>
            </w:r>
            <w:proofErr w:type="spellEnd"/>
            <w:r w:rsidRPr="0058671A">
              <w:rPr>
                <w:spacing w:val="-5"/>
                <w:sz w:val="20"/>
              </w:rPr>
              <w:t xml:space="preserve"> </w:t>
            </w:r>
            <w:proofErr w:type="spellStart"/>
            <w:r w:rsidRPr="0058671A">
              <w:rPr>
                <w:sz w:val="20"/>
              </w:rPr>
              <w:t>судьи</w:t>
            </w:r>
            <w:proofErr w:type="spellEnd"/>
          </w:p>
        </w:tc>
        <w:tc>
          <w:tcPr>
            <w:tcW w:w="3367" w:type="dxa"/>
            <w:gridSpan w:val="6"/>
            <w:vMerge w:val="restart"/>
            <w:tcBorders>
              <w:top w:val="nil"/>
              <w:bottom w:val="nil"/>
            </w:tcBorders>
          </w:tcPr>
          <w:p w:rsidR="00F172A2" w:rsidRPr="0058671A" w:rsidRDefault="00F172A2" w:rsidP="00863E42">
            <w:pPr>
              <w:pStyle w:val="TableParagraph"/>
              <w:spacing w:before="111" w:line="229" w:lineRule="exact"/>
              <w:ind w:left="36" w:right="39"/>
              <w:jc w:val="center"/>
              <w:rPr>
                <w:sz w:val="20"/>
                <w:lang w:val="ru-RU"/>
              </w:rPr>
            </w:pPr>
            <w:r w:rsidRPr="0058671A">
              <w:rPr>
                <w:sz w:val="20"/>
                <w:lang w:val="ru-RU"/>
              </w:rPr>
              <w:t>Фамилия</w:t>
            </w:r>
            <w:r w:rsidRPr="0058671A">
              <w:rPr>
                <w:spacing w:val="-4"/>
                <w:sz w:val="20"/>
                <w:lang w:val="ru-RU"/>
              </w:rPr>
              <w:t xml:space="preserve"> </w:t>
            </w:r>
            <w:r w:rsidRPr="0058671A">
              <w:rPr>
                <w:sz w:val="20"/>
                <w:lang w:val="ru-RU"/>
              </w:rPr>
              <w:t>и</w:t>
            </w:r>
            <w:r w:rsidRPr="0058671A">
              <w:rPr>
                <w:spacing w:val="-3"/>
                <w:sz w:val="20"/>
                <w:lang w:val="ru-RU"/>
              </w:rPr>
              <w:t xml:space="preserve"> </w:t>
            </w:r>
            <w:r w:rsidRPr="0058671A">
              <w:rPr>
                <w:sz w:val="20"/>
                <w:lang w:val="ru-RU"/>
              </w:rPr>
              <w:t>инициалы</w:t>
            </w:r>
          </w:p>
          <w:p w:rsidR="00F172A2" w:rsidRPr="0058671A" w:rsidRDefault="00F172A2" w:rsidP="00863E42">
            <w:pPr>
              <w:pStyle w:val="TableParagraph"/>
              <w:ind w:left="37" w:right="39"/>
              <w:jc w:val="center"/>
              <w:rPr>
                <w:sz w:val="20"/>
                <w:lang w:val="ru-RU"/>
              </w:rPr>
            </w:pPr>
            <w:r w:rsidRPr="0058671A">
              <w:rPr>
                <w:sz w:val="20"/>
                <w:lang w:val="ru-RU"/>
              </w:rPr>
              <w:t>должностного лица, подписавшего</w:t>
            </w:r>
            <w:r w:rsidRPr="0058671A">
              <w:rPr>
                <w:spacing w:val="-47"/>
                <w:sz w:val="20"/>
                <w:lang w:val="ru-RU"/>
              </w:rPr>
              <w:t xml:space="preserve"> </w:t>
            </w:r>
            <w:r w:rsidRPr="0058671A">
              <w:rPr>
                <w:sz w:val="20"/>
                <w:lang w:val="ru-RU"/>
              </w:rPr>
              <w:t>документ</w:t>
            </w:r>
          </w:p>
        </w:tc>
        <w:tc>
          <w:tcPr>
            <w:tcW w:w="2410" w:type="dxa"/>
            <w:gridSpan w:val="2"/>
            <w:vMerge w:val="restart"/>
            <w:tcBorders>
              <w:top w:val="nil"/>
              <w:bottom w:val="nil"/>
            </w:tcBorders>
          </w:tcPr>
          <w:p w:rsidR="00F172A2" w:rsidRPr="0058671A" w:rsidRDefault="00F172A2" w:rsidP="00863E42">
            <w:pPr>
              <w:pStyle w:val="TableParagraph"/>
              <w:ind w:left="206" w:right="220"/>
              <w:jc w:val="center"/>
              <w:rPr>
                <w:sz w:val="20"/>
                <w:lang w:val="ru-RU"/>
              </w:rPr>
            </w:pPr>
            <w:r w:rsidRPr="0058671A">
              <w:rPr>
                <w:sz w:val="20"/>
                <w:lang w:val="ru-RU"/>
              </w:rPr>
              <w:t>подпись, фамилия и</w:t>
            </w:r>
            <w:r w:rsidRPr="0058671A">
              <w:rPr>
                <w:spacing w:val="-48"/>
                <w:sz w:val="20"/>
                <w:lang w:val="ru-RU"/>
              </w:rPr>
              <w:t xml:space="preserve"> </w:t>
            </w:r>
            <w:r w:rsidRPr="0058671A">
              <w:rPr>
                <w:sz w:val="20"/>
                <w:lang w:val="ru-RU"/>
              </w:rPr>
              <w:t>инициалы лица,</w:t>
            </w:r>
            <w:r w:rsidRPr="0058671A">
              <w:rPr>
                <w:spacing w:val="1"/>
                <w:sz w:val="20"/>
                <w:lang w:val="ru-RU"/>
              </w:rPr>
              <w:t xml:space="preserve"> </w:t>
            </w:r>
            <w:r w:rsidRPr="0058671A">
              <w:rPr>
                <w:sz w:val="20"/>
                <w:lang w:val="ru-RU"/>
              </w:rPr>
              <w:t>ответственного</w:t>
            </w:r>
            <w:r w:rsidRPr="0058671A">
              <w:rPr>
                <w:spacing w:val="-1"/>
                <w:sz w:val="20"/>
                <w:lang w:val="ru-RU"/>
              </w:rPr>
              <w:t xml:space="preserve"> </w:t>
            </w:r>
            <w:proofErr w:type="gramStart"/>
            <w:r w:rsidRPr="0058671A">
              <w:rPr>
                <w:sz w:val="20"/>
                <w:lang w:val="ru-RU"/>
              </w:rPr>
              <w:t>за</w:t>
            </w:r>
            <w:proofErr w:type="gramEnd"/>
          </w:p>
          <w:p w:rsidR="00F172A2" w:rsidRPr="0058671A" w:rsidRDefault="00F172A2" w:rsidP="00863E42">
            <w:pPr>
              <w:pStyle w:val="TableParagraph"/>
              <w:spacing w:line="215" w:lineRule="exact"/>
              <w:ind w:left="206" w:right="222"/>
              <w:jc w:val="center"/>
              <w:rPr>
                <w:sz w:val="20"/>
              </w:rPr>
            </w:pPr>
            <w:proofErr w:type="spellStart"/>
            <w:r w:rsidRPr="0058671A">
              <w:rPr>
                <w:sz w:val="20"/>
              </w:rPr>
              <w:t>оформление</w:t>
            </w:r>
            <w:proofErr w:type="spellEnd"/>
            <w:r w:rsidRPr="0058671A">
              <w:rPr>
                <w:spacing w:val="-4"/>
                <w:sz w:val="20"/>
              </w:rPr>
              <w:t xml:space="preserve"> </w:t>
            </w:r>
            <w:proofErr w:type="spellStart"/>
            <w:r w:rsidRPr="0058671A">
              <w:rPr>
                <w:sz w:val="20"/>
              </w:rPr>
              <w:t>карточки</w:t>
            </w:r>
            <w:proofErr w:type="spellEnd"/>
            <w:r w:rsidRPr="0058671A">
              <w:rPr>
                <w:sz w:val="20"/>
              </w:rPr>
              <w:t xml:space="preserve"> </w:t>
            </w:r>
            <w:proofErr w:type="spellStart"/>
            <w:r w:rsidRPr="0058671A">
              <w:rPr>
                <w:sz w:val="20"/>
              </w:rPr>
              <w:t>учета</w:t>
            </w:r>
            <w:proofErr w:type="spellEnd"/>
          </w:p>
        </w:tc>
      </w:tr>
      <w:tr w:rsidR="00F172A2" w:rsidRPr="0058671A" w:rsidTr="00F172A2">
        <w:trPr>
          <w:trHeight w:val="454"/>
        </w:trPr>
        <w:tc>
          <w:tcPr>
            <w:tcW w:w="1730" w:type="dxa"/>
            <w:gridSpan w:val="2"/>
            <w:vMerge/>
            <w:tcBorders>
              <w:top w:val="nil"/>
              <w:bottom w:val="nil"/>
            </w:tcBorders>
          </w:tcPr>
          <w:p w:rsidR="00F172A2" w:rsidRPr="0058671A" w:rsidRDefault="00F172A2" w:rsidP="00863E42">
            <w:pPr>
              <w:rPr>
                <w:sz w:val="2"/>
                <w:szCs w:val="2"/>
              </w:rPr>
            </w:pPr>
          </w:p>
        </w:tc>
        <w:tc>
          <w:tcPr>
            <w:tcW w:w="1531" w:type="dxa"/>
            <w:vMerge/>
            <w:tcBorders>
              <w:top w:val="nil"/>
              <w:bottom w:val="nil"/>
            </w:tcBorders>
          </w:tcPr>
          <w:p w:rsidR="00F172A2" w:rsidRPr="0058671A" w:rsidRDefault="00F172A2" w:rsidP="00863E42">
            <w:pPr>
              <w:rPr>
                <w:sz w:val="2"/>
                <w:szCs w:val="2"/>
              </w:rPr>
            </w:pPr>
          </w:p>
        </w:tc>
        <w:tc>
          <w:tcPr>
            <w:tcW w:w="1419" w:type="dxa"/>
            <w:gridSpan w:val="2"/>
            <w:tcBorders>
              <w:bottom w:val="nil"/>
            </w:tcBorders>
          </w:tcPr>
          <w:p w:rsidR="00F172A2" w:rsidRPr="0058671A" w:rsidRDefault="00F172A2" w:rsidP="00863E42">
            <w:pPr>
              <w:pStyle w:val="TableParagraph"/>
              <w:spacing w:before="17" w:line="229" w:lineRule="exact"/>
              <w:ind w:left="144" w:right="131"/>
              <w:jc w:val="center"/>
              <w:rPr>
                <w:sz w:val="20"/>
              </w:rPr>
            </w:pPr>
            <w:proofErr w:type="spellStart"/>
            <w:r w:rsidRPr="0058671A">
              <w:rPr>
                <w:sz w:val="20"/>
              </w:rPr>
              <w:t>Дата</w:t>
            </w:r>
            <w:proofErr w:type="spellEnd"/>
          </w:p>
          <w:p w:rsidR="00F172A2" w:rsidRPr="0058671A" w:rsidRDefault="00F172A2" w:rsidP="00863E42">
            <w:pPr>
              <w:pStyle w:val="TableParagraph"/>
              <w:spacing w:line="189" w:lineRule="exact"/>
              <w:ind w:left="144" w:right="133"/>
              <w:jc w:val="center"/>
              <w:rPr>
                <w:sz w:val="18"/>
              </w:rPr>
            </w:pPr>
            <w:r w:rsidRPr="0058671A">
              <w:rPr>
                <w:sz w:val="18"/>
              </w:rPr>
              <w:t>(</w:t>
            </w:r>
            <w:proofErr w:type="spellStart"/>
            <w:r w:rsidRPr="0058671A">
              <w:rPr>
                <w:sz w:val="18"/>
              </w:rPr>
              <w:t>число</w:t>
            </w:r>
            <w:proofErr w:type="spellEnd"/>
            <w:r w:rsidRPr="0058671A">
              <w:rPr>
                <w:sz w:val="18"/>
              </w:rPr>
              <w:t>,</w:t>
            </w:r>
            <w:r w:rsidRPr="0058671A">
              <w:rPr>
                <w:spacing w:val="-4"/>
                <w:sz w:val="18"/>
              </w:rPr>
              <w:t xml:space="preserve"> </w:t>
            </w:r>
            <w:proofErr w:type="spellStart"/>
            <w:r w:rsidRPr="0058671A">
              <w:rPr>
                <w:sz w:val="18"/>
              </w:rPr>
              <w:t>месяц</w:t>
            </w:r>
            <w:proofErr w:type="spellEnd"/>
            <w:r w:rsidRPr="0058671A">
              <w:rPr>
                <w:sz w:val="18"/>
              </w:rPr>
              <w:t>,</w:t>
            </w:r>
          </w:p>
        </w:tc>
        <w:tc>
          <w:tcPr>
            <w:tcW w:w="1273" w:type="dxa"/>
            <w:gridSpan w:val="2"/>
            <w:tcBorders>
              <w:bottom w:val="nil"/>
            </w:tcBorders>
          </w:tcPr>
          <w:p w:rsidR="00F172A2" w:rsidRPr="0058671A" w:rsidRDefault="00F172A2" w:rsidP="00863E42">
            <w:pPr>
              <w:pStyle w:val="TableParagraph"/>
              <w:spacing w:before="117"/>
              <w:ind w:left="384"/>
              <w:rPr>
                <w:sz w:val="20"/>
              </w:rPr>
            </w:pPr>
            <w:proofErr w:type="spellStart"/>
            <w:r w:rsidRPr="0058671A">
              <w:rPr>
                <w:sz w:val="20"/>
              </w:rPr>
              <w:t>Номер</w:t>
            </w:r>
            <w:proofErr w:type="spellEnd"/>
          </w:p>
        </w:tc>
        <w:tc>
          <w:tcPr>
            <w:tcW w:w="3721" w:type="dxa"/>
            <w:gridSpan w:val="4"/>
            <w:vMerge/>
            <w:tcBorders>
              <w:top w:val="nil"/>
              <w:bottom w:val="nil"/>
            </w:tcBorders>
          </w:tcPr>
          <w:p w:rsidR="00F172A2" w:rsidRPr="0058671A" w:rsidRDefault="00F172A2" w:rsidP="00863E42">
            <w:pPr>
              <w:rPr>
                <w:sz w:val="2"/>
                <w:szCs w:val="2"/>
              </w:rPr>
            </w:pPr>
          </w:p>
        </w:tc>
        <w:tc>
          <w:tcPr>
            <w:tcW w:w="3367" w:type="dxa"/>
            <w:gridSpan w:val="6"/>
            <w:vMerge/>
            <w:tcBorders>
              <w:top w:val="nil"/>
              <w:bottom w:val="nil"/>
            </w:tcBorders>
          </w:tcPr>
          <w:p w:rsidR="00F172A2" w:rsidRPr="0058671A" w:rsidRDefault="00F172A2" w:rsidP="00863E42">
            <w:pPr>
              <w:rPr>
                <w:sz w:val="2"/>
                <w:szCs w:val="2"/>
              </w:rPr>
            </w:pPr>
          </w:p>
        </w:tc>
        <w:tc>
          <w:tcPr>
            <w:tcW w:w="2410" w:type="dxa"/>
            <w:gridSpan w:val="2"/>
            <w:vMerge/>
            <w:tcBorders>
              <w:top w:val="nil"/>
              <w:bottom w:val="nil"/>
            </w:tcBorders>
          </w:tcPr>
          <w:p w:rsidR="00F172A2" w:rsidRPr="0058671A" w:rsidRDefault="00F172A2" w:rsidP="00863E42">
            <w:pPr>
              <w:rPr>
                <w:sz w:val="2"/>
                <w:szCs w:val="2"/>
              </w:rPr>
            </w:pPr>
          </w:p>
        </w:tc>
      </w:tr>
      <w:tr w:rsidR="00F172A2" w:rsidRPr="0058671A" w:rsidTr="00F172A2">
        <w:trPr>
          <w:trHeight w:val="226"/>
        </w:trPr>
        <w:tc>
          <w:tcPr>
            <w:tcW w:w="1730" w:type="dxa"/>
            <w:gridSpan w:val="2"/>
            <w:tcBorders>
              <w:top w:val="nil"/>
            </w:tcBorders>
          </w:tcPr>
          <w:p w:rsidR="00F172A2" w:rsidRPr="0058671A" w:rsidRDefault="00F172A2" w:rsidP="00863E42">
            <w:pPr>
              <w:pStyle w:val="TableParagraph"/>
              <w:rPr>
                <w:sz w:val="16"/>
              </w:rPr>
            </w:pPr>
          </w:p>
        </w:tc>
        <w:tc>
          <w:tcPr>
            <w:tcW w:w="1531" w:type="dxa"/>
            <w:tcBorders>
              <w:top w:val="nil"/>
            </w:tcBorders>
          </w:tcPr>
          <w:p w:rsidR="00F172A2" w:rsidRPr="0058671A" w:rsidRDefault="00F172A2" w:rsidP="00863E42">
            <w:pPr>
              <w:pStyle w:val="TableParagraph"/>
              <w:rPr>
                <w:sz w:val="16"/>
              </w:rPr>
            </w:pPr>
          </w:p>
        </w:tc>
        <w:tc>
          <w:tcPr>
            <w:tcW w:w="1419" w:type="dxa"/>
            <w:gridSpan w:val="2"/>
            <w:tcBorders>
              <w:top w:val="nil"/>
            </w:tcBorders>
          </w:tcPr>
          <w:p w:rsidR="00F172A2" w:rsidRPr="0058671A" w:rsidRDefault="00F172A2" w:rsidP="00863E42">
            <w:pPr>
              <w:pStyle w:val="TableParagraph"/>
              <w:spacing w:line="203" w:lineRule="exact"/>
              <w:ind w:left="144" w:right="132"/>
              <w:jc w:val="center"/>
              <w:rPr>
                <w:sz w:val="18"/>
              </w:rPr>
            </w:pPr>
            <w:proofErr w:type="spellStart"/>
            <w:r w:rsidRPr="0058671A">
              <w:rPr>
                <w:sz w:val="18"/>
              </w:rPr>
              <w:t>год</w:t>
            </w:r>
            <w:proofErr w:type="spellEnd"/>
            <w:r w:rsidRPr="0058671A">
              <w:rPr>
                <w:sz w:val="18"/>
              </w:rPr>
              <w:t>)</w:t>
            </w:r>
          </w:p>
        </w:tc>
        <w:tc>
          <w:tcPr>
            <w:tcW w:w="1273" w:type="dxa"/>
            <w:gridSpan w:val="2"/>
            <w:tcBorders>
              <w:top w:val="nil"/>
            </w:tcBorders>
          </w:tcPr>
          <w:p w:rsidR="00F172A2" w:rsidRPr="0058671A" w:rsidRDefault="00F172A2" w:rsidP="00863E42">
            <w:pPr>
              <w:pStyle w:val="TableParagraph"/>
              <w:rPr>
                <w:sz w:val="16"/>
              </w:rPr>
            </w:pPr>
          </w:p>
        </w:tc>
        <w:tc>
          <w:tcPr>
            <w:tcW w:w="3721" w:type="dxa"/>
            <w:gridSpan w:val="4"/>
            <w:tcBorders>
              <w:top w:val="nil"/>
            </w:tcBorders>
          </w:tcPr>
          <w:p w:rsidR="00F172A2" w:rsidRPr="0058671A" w:rsidRDefault="00F172A2" w:rsidP="00863E42">
            <w:pPr>
              <w:pStyle w:val="TableParagraph"/>
              <w:rPr>
                <w:sz w:val="16"/>
              </w:rPr>
            </w:pPr>
          </w:p>
        </w:tc>
        <w:tc>
          <w:tcPr>
            <w:tcW w:w="3367" w:type="dxa"/>
            <w:gridSpan w:val="6"/>
            <w:tcBorders>
              <w:top w:val="nil"/>
            </w:tcBorders>
          </w:tcPr>
          <w:p w:rsidR="00F172A2" w:rsidRPr="0058671A" w:rsidRDefault="00F172A2" w:rsidP="00863E42">
            <w:pPr>
              <w:pStyle w:val="TableParagraph"/>
              <w:rPr>
                <w:sz w:val="16"/>
              </w:rPr>
            </w:pPr>
          </w:p>
        </w:tc>
        <w:tc>
          <w:tcPr>
            <w:tcW w:w="2410" w:type="dxa"/>
            <w:gridSpan w:val="2"/>
            <w:tcBorders>
              <w:top w:val="nil"/>
            </w:tcBorders>
          </w:tcPr>
          <w:p w:rsidR="00F172A2" w:rsidRPr="0058671A" w:rsidRDefault="00F172A2" w:rsidP="00863E42">
            <w:pPr>
              <w:pStyle w:val="TableParagraph"/>
              <w:spacing w:line="206" w:lineRule="exact"/>
              <w:ind w:left="206" w:right="218"/>
              <w:jc w:val="center"/>
              <w:rPr>
                <w:sz w:val="20"/>
              </w:rPr>
            </w:pPr>
          </w:p>
        </w:tc>
      </w:tr>
      <w:tr w:rsidR="00F172A2" w:rsidRPr="0058671A" w:rsidTr="00F172A2">
        <w:trPr>
          <w:trHeight w:val="311"/>
        </w:trPr>
        <w:tc>
          <w:tcPr>
            <w:tcW w:w="1730" w:type="dxa"/>
            <w:gridSpan w:val="2"/>
          </w:tcPr>
          <w:p w:rsidR="00F172A2" w:rsidRPr="0058671A" w:rsidRDefault="00F172A2" w:rsidP="00863E42">
            <w:pPr>
              <w:pStyle w:val="TableParagraph"/>
            </w:pPr>
          </w:p>
        </w:tc>
        <w:tc>
          <w:tcPr>
            <w:tcW w:w="1531" w:type="dxa"/>
          </w:tcPr>
          <w:p w:rsidR="00F172A2" w:rsidRPr="0058671A" w:rsidRDefault="00F172A2" w:rsidP="00863E42">
            <w:pPr>
              <w:pStyle w:val="TableParagraph"/>
            </w:pPr>
          </w:p>
        </w:tc>
        <w:tc>
          <w:tcPr>
            <w:tcW w:w="1419" w:type="dxa"/>
            <w:gridSpan w:val="2"/>
          </w:tcPr>
          <w:p w:rsidR="00F172A2" w:rsidRPr="0058671A" w:rsidRDefault="00F172A2" w:rsidP="00863E42">
            <w:pPr>
              <w:pStyle w:val="TableParagraph"/>
            </w:pPr>
          </w:p>
        </w:tc>
        <w:tc>
          <w:tcPr>
            <w:tcW w:w="1273" w:type="dxa"/>
            <w:gridSpan w:val="2"/>
          </w:tcPr>
          <w:p w:rsidR="00F172A2" w:rsidRPr="0058671A" w:rsidRDefault="00F172A2" w:rsidP="00863E42">
            <w:pPr>
              <w:pStyle w:val="TableParagraph"/>
            </w:pPr>
          </w:p>
        </w:tc>
        <w:tc>
          <w:tcPr>
            <w:tcW w:w="3721" w:type="dxa"/>
            <w:gridSpan w:val="4"/>
          </w:tcPr>
          <w:p w:rsidR="00F172A2" w:rsidRPr="0058671A" w:rsidRDefault="00F172A2" w:rsidP="00863E42">
            <w:pPr>
              <w:pStyle w:val="TableParagraph"/>
            </w:pPr>
          </w:p>
        </w:tc>
        <w:tc>
          <w:tcPr>
            <w:tcW w:w="3367" w:type="dxa"/>
            <w:gridSpan w:val="6"/>
          </w:tcPr>
          <w:p w:rsidR="00F172A2" w:rsidRPr="0058671A" w:rsidRDefault="00F172A2" w:rsidP="00863E42">
            <w:pPr>
              <w:pStyle w:val="TableParagraph"/>
            </w:pPr>
          </w:p>
        </w:tc>
        <w:tc>
          <w:tcPr>
            <w:tcW w:w="2410" w:type="dxa"/>
            <w:gridSpan w:val="2"/>
          </w:tcPr>
          <w:p w:rsidR="00F172A2" w:rsidRPr="0058671A" w:rsidRDefault="00F172A2" w:rsidP="00863E42">
            <w:pPr>
              <w:pStyle w:val="TableParagraph"/>
            </w:pPr>
          </w:p>
        </w:tc>
      </w:tr>
    </w:tbl>
    <w:p w:rsidR="00F172A2" w:rsidRDefault="00F172A2" w:rsidP="00F172A2">
      <w:pPr>
        <w:pStyle w:val="ac"/>
        <w:spacing w:before="3"/>
        <w:rPr>
          <w:sz w:val="38"/>
        </w:rPr>
      </w:pPr>
    </w:p>
    <w:p w:rsidR="00F172A2" w:rsidRPr="0058671A" w:rsidRDefault="00F172A2" w:rsidP="00F172A2">
      <w:pPr>
        <w:ind w:left="2653" w:right="2838"/>
        <w:jc w:val="center"/>
        <w:rPr>
          <w:b/>
          <w:sz w:val="26"/>
          <w:szCs w:val="26"/>
        </w:rPr>
      </w:pPr>
      <w:r w:rsidRPr="0058671A">
        <w:rPr>
          <w:b/>
          <w:sz w:val="26"/>
          <w:szCs w:val="26"/>
        </w:rPr>
        <w:t>ТЕОРЕТИЧЕСКАЯ ПОДГОТОВКА, ВЫПОЛНЕНИЕ ТЕСТОВ ПО ФИЗИЧЕСКОЙ ПОДГОТОВКЕ,</w:t>
      </w:r>
      <w:r w:rsidRPr="0058671A">
        <w:rPr>
          <w:b/>
          <w:spacing w:val="-58"/>
          <w:sz w:val="26"/>
          <w:szCs w:val="26"/>
        </w:rPr>
        <w:t xml:space="preserve"> </w:t>
      </w:r>
      <w:r w:rsidRPr="0058671A">
        <w:rPr>
          <w:b/>
          <w:sz w:val="26"/>
          <w:szCs w:val="26"/>
        </w:rPr>
        <w:t>СДАЧА</w:t>
      </w:r>
      <w:r w:rsidRPr="0058671A">
        <w:rPr>
          <w:b/>
          <w:spacing w:val="-2"/>
          <w:sz w:val="26"/>
          <w:szCs w:val="26"/>
        </w:rPr>
        <w:t xml:space="preserve"> </w:t>
      </w:r>
      <w:r w:rsidRPr="0058671A">
        <w:rPr>
          <w:b/>
          <w:sz w:val="26"/>
          <w:szCs w:val="26"/>
        </w:rPr>
        <w:t>КВАЛИФИКАЦИОННОГО ЗАЧЕТА</w:t>
      </w:r>
      <w:r w:rsidRPr="0058671A">
        <w:rPr>
          <w:b/>
          <w:spacing w:val="-1"/>
          <w:sz w:val="26"/>
          <w:szCs w:val="26"/>
        </w:rPr>
        <w:t xml:space="preserve"> </w:t>
      </w:r>
      <w:r w:rsidRPr="0058671A">
        <w:rPr>
          <w:b/>
          <w:sz w:val="26"/>
          <w:szCs w:val="26"/>
        </w:rPr>
        <w:t>(ЭКЗАМЕНА)</w:t>
      </w:r>
    </w:p>
    <w:tbl>
      <w:tblPr>
        <w:tblStyle w:val="TableNormal"/>
        <w:tblW w:w="155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276"/>
        <w:gridCol w:w="850"/>
        <w:gridCol w:w="851"/>
        <w:gridCol w:w="1276"/>
        <w:gridCol w:w="850"/>
        <w:gridCol w:w="1134"/>
        <w:gridCol w:w="851"/>
        <w:gridCol w:w="850"/>
        <w:gridCol w:w="1559"/>
        <w:gridCol w:w="1985"/>
        <w:gridCol w:w="992"/>
        <w:gridCol w:w="2268"/>
      </w:tblGrid>
      <w:tr w:rsidR="00F172A2" w:rsidRPr="0058671A" w:rsidTr="00F172A2">
        <w:trPr>
          <w:trHeight w:val="340"/>
        </w:trPr>
        <w:tc>
          <w:tcPr>
            <w:tcW w:w="5103" w:type="dxa"/>
            <w:gridSpan w:val="5"/>
          </w:tcPr>
          <w:p w:rsidR="00F172A2" w:rsidRPr="0058671A" w:rsidRDefault="00F172A2" w:rsidP="00863E42">
            <w:pPr>
              <w:pStyle w:val="TableParagraph"/>
              <w:spacing w:before="53"/>
              <w:ind w:left="345"/>
              <w:rPr>
                <w:lang w:val="ru-RU"/>
              </w:rPr>
            </w:pPr>
            <w:r w:rsidRPr="0058671A">
              <w:rPr>
                <w:lang w:val="ru-RU"/>
              </w:rPr>
              <w:t>Участие</w:t>
            </w:r>
            <w:r w:rsidRPr="0058671A">
              <w:rPr>
                <w:spacing w:val="-3"/>
                <w:lang w:val="ru-RU"/>
              </w:rPr>
              <w:t xml:space="preserve"> </w:t>
            </w:r>
            <w:r w:rsidRPr="0058671A">
              <w:rPr>
                <w:lang w:val="ru-RU"/>
              </w:rPr>
              <w:t>в</w:t>
            </w:r>
            <w:r w:rsidRPr="0058671A">
              <w:rPr>
                <w:spacing w:val="-6"/>
                <w:lang w:val="ru-RU"/>
              </w:rPr>
              <w:t xml:space="preserve"> </w:t>
            </w:r>
            <w:r w:rsidRPr="0058671A">
              <w:rPr>
                <w:lang w:val="ru-RU"/>
              </w:rPr>
              <w:t>теоретической подготовке</w:t>
            </w:r>
            <w:r w:rsidRPr="0058671A">
              <w:rPr>
                <w:spacing w:val="-3"/>
                <w:lang w:val="ru-RU"/>
              </w:rPr>
              <w:t xml:space="preserve"> </w:t>
            </w:r>
            <w:r w:rsidRPr="0058671A">
              <w:rPr>
                <w:lang w:val="ru-RU"/>
              </w:rPr>
              <w:t>в</w:t>
            </w:r>
            <w:r w:rsidRPr="0058671A">
              <w:rPr>
                <w:spacing w:val="-2"/>
                <w:lang w:val="ru-RU"/>
              </w:rPr>
              <w:t xml:space="preserve"> </w:t>
            </w:r>
            <w:r w:rsidRPr="0058671A">
              <w:rPr>
                <w:lang w:val="ru-RU"/>
              </w:rPr>
              <w:t>качестве</w:t>
            </w:r>
          </w:p>
        </w:tc>
        <w:tc>
          <w:tcPr>
            <w:tcW w:w="2835" w:type="dxa"/>
            <w:gridSpan w:val="3"/>
            <w:vMerge w:val="restart"/>
          </w:tcPr>
          <w:p w:rsidR="00F172A2" w:rsidRPr="0058671A" w:rsidRDefault="00F172A2" w:rsidP="00863E42">
            <w:pPr>
              <w:pStyle w:val="TableParagraph"/>
              <w:spacing w:before="113"/>
              <w:ind w:firstLine="57"/>
              <w:jc w:val="center"/>
            </w:pPr>
            <w:proofErr w:type="spellStart"/>
            <w:r w:rsidRPr="0058671A">
              <w:t>Сдача</w:t>
            </w:r>
            <w:proofErr w:type="spellEnd"/>
            <w:r w:rsidRPr="0058671A">
              <w:t xml:space="preserve"> </w:t>
            </w:r>
            <w:proofErr w:type="spellStart"/>
            <w:r w:rsidRPr="0058671A">
              <w:t>квалификационного</w:t>
            </w:r>
            <w:proofErr w:type="spellEnd"/>
            <w:r w:rsidRPr="0058671A">
              <w:rPr>
                <w:spacing w:val="-48"/>
              </w:rPr>
              <w:t xml:space="preserve"> </w:t>
            </w:r>
            <w:proofErr w:type="spellStart"/>
            <w:r w:rsidRPr="0058671A">
              <w:t>зачета</w:t>
            </w:r>
            <w:proofErr w:type="spellEnd"/>
            <w:r w:rsidRPr="0058671A">
              <w:rPr>
                <w:spacing w:val="-2"/>
              </w:rPr>
              <w:t xml:space="preserve"> </w:t>
            </w:r>
            <w:r w:rsidRPr="0058671A">
              <w:t>(</w:t>
            </w:r>
            <w:proofErr w:type="spellStart"/>
            <w:r w:rsidRPr="0058671A">
              <w:t>экзамена</w:t>
            </w:r>
            <w:proofErr w:type="spellEnd"/>
            <w:r w:rsidRPr="0058671A">
              <w:t>)</w:t>
            </w:r>
          </w:p>
        </w:tc>
        <w:tc>
          <w:tcPr>
            <w:tcW w:w="5386" w:type="dxa"/>
            <w:gridSpan w:val="4"/>
            <w:vMerge w:val="restart"/>
          </w:tcPr>
          <w:p w:rsidR="00F172A2" w:rsidRPr="0058671A" w:rsidRDefault="00F172A2" w:rsidP="00863E42">
            <w:pPr>
              <w:pStyle w:val="TableParagraph"/>
              <w:spacing w:before="9"/>
              <w:rPr>
                <w:lang w:val="ru-RU"/>
              </w:rPr>
            </w:pPr>
          </w:p>
          <w:p w:rsidR="00F172A2" w:rsidRPr="0058671A" w:rsidRDefault="00F172A2" w:rsidP="00863E42">
            <w:pPr>
              <w:pStyle w:val="TableParagraph"/>
              <w:ind w:left="467"/>
              <w:rPr>
                <w:lang w:val="ru-RU"/>
              </w:rPr>
            </w:pPr>
            <w:r w:rsidRPr="0058671A">
              <w:rPr>
                <w:lang w:val="ru-RU"/>
              </w:rPr>
              <w:t>Выполнение</w:t>
            </w:r>
            <w:r w:rsidRPr="0058671A">
              <w:rPr>
                <w:spacing w:val="-6"/>
                <w:lang w:val="ru-RU"/>
              </w:rPr>
              <w:t xml:space="preserve"> </w:t>
            </w:r>
            <w:r w:rsidRPr="0058671A">
              <w:rPr>
                <w:lang w:val="ru-RU"/>
              </w:rPr>
              <w:t>тестов</w:t>
            </w:r>
            <w:r w:rsidRPr="0058671A">
              <w:rPr>
                <w:spacing w:val="-5"/>
                <w:lang w:val="ru-RU"/>
              </w:rPr>
              <w:t xml:space="preserve"> </w:t>
            </w:r>
            <w:r w:rsidRPr="0058671A">
              <w:rPr>
                <w:lang w:val="ru-RU"/>
              </w:rPr>
              <w:t>по</w:t>
            </w:r>
            <w:r w:rsidRPr="0058671A">
              <w:rPr>
                <w:spacing w:val="-2"/>
                <w:lang w:val="ru-RU"/>
              </w:rPr>
              <w:t xml:space="preserve"> </w:t>
            </w:r>
            <w:r w:rsidRPr="0058671A">
              <w:rPr>
                <w:lang w:val="ru-RU"/>
              </w:rPr>
              <w:t>физической</w:t>
            </w:r>
            <w:r w:rsidRPr="0058671A">
              <w:rPr>
                <w:spacing w:val="-3"/>
                <w:lang w:val="ru-RU"/>
              </w:rPr>
              <w:t xml:space="preserve"> </w:t>
            </w:r>
            <w:r w:rsidRPr="0058671A">
              <w:rPr>
                <w:lang w:val="ru-RU"/>
              </w:rPr>
              <w:t>подготовке</w:t>
            </w:r>
          </w:p>
        </w:tc>
        <w:tc>
          <w:tcPr>
            <w:tcW w:w="2268" w:type="dxa"/>
            <w:vMerge w:val="restart"/>
          </w:tcPr>
          <w:p w:rsidR="00F172A2" w:rsidRPr="0058671A" w:rsidRDefault="00F172A2" w:rsidP="00863E42">
            <w:pPr>
              <w:pStyle w:val="TableParagraph"/>
              <w:ind w:left="393" w:right="382" w:firstLine="1"/>
              <w:jc w:val="center"/>
              <w:rPr>
                <w:sz w:val="20"/>
                <w:szCs w:val="20"/>
                <w:lang w:val="ru-RU"/>
              </w:rPr>
            </w:pPr>
            <w:r w:rsidRPr="0058671A">
              <w:rPr>
                <w:sz w:val="20"/>
                <w:szCs w:val="20"/>
                <w:lang w:val="ru-RU"/>
              </w:rPr>
              <w:t>Проводящая</w:t>
            </w:r>
            <w:r w:rsidRPr="0058671A">
              <w:rPr>
                <w:spacing w:val="1"/>
                <w:sz w:val="20"/>
                <w:szCs w:val="20"/>
                <w:lang w:val="ru-RU"/>
              </w:rPr>
              <w:t xml:space="preserve"> </w:t>
            </w:r>
            <w:r w:rsidRPr="0058671A">
              <w:rPr>
                <w:sz w:val="20"/>
                <w:szCs w:val="20"/>
                <w:lang w:val="ru-RU"/>
              </w:rPr>
              <w:t>организация, дата</w:t>
            </w:r>
            <w:r w:rsidRPr="0058671A">
              <w:rPr>
                <w:spacing w:val="-47"/>
                <w:sz w:val="20"/>
                <w:szCs w:val="20"/>
                <w:lang w:val="ru-RU"/>
              </w:rPr>
              <w:t xml:space="preserve"> </w:t>
            </w:r>
            <w:r w:rsidRPr="0058671A">
              <w:rPr>
                <w:sz w:val="20"/>
                <w:szCs w:val="20"/>
                <w:lang w:val="ru-RU"/>
              </w:rPr>
              <w:t>внесения</w:t>
            </w:r>
            <w:r w:rsidRPr="0058671A">
              <w:rPr>
                <w:spacing w:val="-2"/>
                <w:sz w:val="20"/>
                <w:szCs w:val="20"/>
                <w:lang w:val="ru-RU"/>
              </w:rPr>
              <w:t xml:space="preserve"> </w:t>
            </w:r>
            <w:r w:rsidRPr="0058671A">
              <w:rPr>
                <w:sz w:val="20"/>
                <w:szCs w:val="20"/>
                <w:lang w:val="ru-RU"/>
              </w:rPr>
              <w:t>записи,</w:t>
            </w:r>
          </w:p>
          <w:p w:rsidR="00F172A2" w:rsidRPr="0058671A" w:rsidRDefault="00F172A2" w:rsidP="00863E42">
            <w:pPr>
              <w:pStyle w:val="TableParagraph"/>
              <w:spacing w:line="230" w:lineRule="exact"/>
              <w:ind w:left="206" w:right="197"/>
              <w:jc w:val="center"/>
              <w:rPr>
                <w:lang w:val="ru-RU"/>
              </w:rPr>
            </w:pPr>
            <w:r w:rsidRPr="0058671A">
              <w:rPr>
                <w:sz w:val="20"/>
                <w:szCs w:val="20"/>
                <w:lang w:val="ru-RU"/>
              </w:rPr>
              <w:t>подпись, фамилия и</w:t>
            </w:r>
            <w:r w:rsidRPr="0058671A">
              <w:rPr>
                <w:spacing w:val="1"/>
                <w:sz w:val="20"/>
                <w:szCs w:val="20"/>
                <w:lang w:val="ru-RU"/>
              </w:rPr>
              <w:t xml:space="preserve"> </w:t>
            </w:r>
            <w:r w:rsidRPr="0058671A">
              <w:rPr>
                <w:sz w:val="20"/>
                <w:szCs w:val="20"/>
                <w:lang w:val="ru-RU"/>
              </w:rPr>
              <w:t>инициалы лица,</w:t>
            </w:r>
            <w:r w:rsidRPr="0058671A">
              <w:rPr>
                <w:spacing w:val="1"/>
                <w:sz w:val="20"/>
                <w:szCs w:val="20"/>
                <w:lang w:val="ru-RU"/>
              </w:rPr>
              <w:t xml:space="preserve"> </w:t>
            </w:r>
            <w:r w:rsidRPr="0058671A">
              <w:rPr>
                <w:sz w:val="20"/>
                <w:szCs w:val="20"/>
                <w:lang w:val="ru-RU"/>
              </w:rPr>
              <w:t>ответственного за</w:t>
            </w:r>
            <w:r w:rsidRPr="0058671A">
              <w:rPr>
                <w:spacing w:val="1"/>
                <w:sz w:val="20"/>
                <w:szCs w:val="20"/>
                <w:lang w:val="ru-RU"/>
              </w:rPr>
              <w:t xml:space="preserve"> </w:t>
            </w:r>
            <w:r w:rsidRPr="0058671A">
              <w:rPr>
                <w:sz w:val="20"/>
                <w:szCs w:val="20"/>
                <w:lang w:val="ru-RU"/>
              </w:rPr>
              <w:t>оформление</w:t>
            </w:r>
            <w:r w:rsidRPr="0058671A">
              <w:rPr>
                <w:spacing w:val="-8"/>
                <w:sz w:val="20"/>
                <w:szCs w:val="20"/>
                <w:lang w:val="ru-RU"/>
              </w:rPr>
              <w:t xml:space="preserve"> </w:t>
            </w:r>
            <w:r w:rsidRPr="0058671A">
              <w:rPr>
                <w:sz w:val="20"/>
                <w:szCs w:val="20"/>
                <w:lang w:val="ru-RU"/>
              </w:rPr>
              <w:t>карточки</w:t>
            </w:r>
            <w:r w:rsidRPr="0058671A">
              <w:rPr>
                <w:spacing w:val="-47"/>
                <w:sz w:val="20"/>
                <w:szCs w:val="20"/>
                <w:lang w:val="ru-RU"/>
              </w:rPr>
              <w:t xml:space="preserve"> </w:t>
            </w:r>
            <w:r>
              <w:rPr>
                <w:spacing w:val="-47"/>
                <w:sz w:val="20"/>
                <w:szCs w:val="20"/>
                <w:lang w:val="ru-RU"/>
              </w:rPr>
              <w:t xml:space="preserve">     </w:t>
            </w:r>
            <w:r w:rsidRPr="0058671A">
              <w:rPr>
                <w:sz w:val="20"/>
                <w:szCs w:val="20"/>
                <w:lang w:val="ru-RU"/>
              </w:rPr>
              <w:t>учета</w:t>
            </w:r>
          </w:p>
        </w:tc>
      </w:tr>
      <w:tr w:rsidR="00F172A2" w:rsidRPr="0058671A" w:rsidTr="00F172A2">
        <w:trPr>
          <w:trHeight w:val="337"/>
        </w:trPr>
        <w:tc>
          <w:tcPr>
            <w:tcW w:w="2976" w:type="dxa"/>
            <w:gridSpan w:val="3"/>
          </w:tcPr>
          <w:p w:rsidR="00F172A2" w:rsidRPr="0058671A" w:rsidRDefault="00F172A2" w:rsidP="00863E42">
            <w:pPr>
              <w:pStyle w:val="TableParagraph"/>
              <w:spacing w:before="53"/>
              <w:ind w:right="36"/>
              <w:jc w:val="center"/>
            </w:pPr>
            <w:proofErr w:type="spellStart"/>
            <w:r w:rsidRPr="0058671A">
              <w:t>Лектора</w:t>
            </w:r>
            <w:proofErr w:type="spellEnd"/>
          </w:p>
        </w:tc>
        <w:tc>
          <w:tcPr>
            <w:tcW w:w="2127" w:type="dxa"/>
            <w:gridSpan w:val="2"/>
          </w:tcPr>
          <w:p w:rsidR="00F172A2" w:rsidRPr="0058671A" w:rsidRDefault="00F172A2" w:rsidP="00863E42">
            <w:pPr>
              <w:pStyle w:val="TableParagraph"/>
              <w:spacing w:before="53"/>
              <w:ind w:left="554"/>
            </w:pPr>
            <w:proofErr w:type="spellStart"/>
            <w:r w:rsidRPr="0058671A">
              <w:t>Участника</w:t>
            </w:r>
            <w:proofErr w:type="spellEnd"/>
          </w:p>
        </w:tc>
        <w:tc>
          <w:tcPr>
            <w:tcW w:w="2835" w:type="dxa"/>
            <w:gridSpan w:val="3"/>
            <w:vMerge/>
            <w:tcBorders>
              <w:top w:val="nil"/>
            </w:tcBorders>
          </w:tcPr>
          <w:p w:rsidR="00F172A2" w:rsidRPr="0058671A" w:rsidRDefault="00F172A2" w:rsidP="00863E42"/>
        </w:tc>
        <w:tc>
          <w:tcPr>
            <w:tcW w:w="5386" w:type="dxa"/>
            <w:gridSpan w:val="4"/>
            <w:vMerge/>
            <w:tcBorders>
              <w:top w:val="nil"/>
            </w:tcBorders>
          </w:tcPr>
          <w:p w:rsidR="00F172A2" w:rsidRPr="0058671A" w:rsidRDefault="00F172A2" w:rsidP="00863E42"/>
        </w:tc>
        <w:tc>
          <w:tcPr>
            <w:tcW w:w="2268" w:type="dxa"/>
            <w:vMerge/>
            <w:tcBorders>
              <w:top w:val="nil"/>
            </w:tcBorders>
          </w:tcPr>
          <w:p w:rsidR="00F172A2" w:rsidRPr="0058671A" w:rsidRDefault="00F172A2" w:rsidP="00863E42"/>
        </w:tc>
      </w:tr>
      <w:tr w:rsidR="00F172A2" w:rsidRPr="0058671A" w:rsidTr="00F172A2">
        <w:trPr>
          <w:trHeight w:val="1142"/>
        </w:trPr>
        <w:tc>
          <w:tcPr>
            <w:tcW w:w="850" w:type="dxa"/>
          </w:tcPr>
          <w:p w:rsidR="00F172A2" w:rsidRPr="0058671A" w:rsidRDefault="00F172A2" w:rsidP="00863E42">
            <w:pPr>
              <w:pStyle w:val="TableParagraph"/>
              <w:spacing w:before="2" w:line="237" w:lineRule="auto"/>
              <w:ind w:left="119" w:right="109" w:hanging="1"/>
              <w:jc w:val="center"/>
              <w:rPr>
                <w:sz w:val="20"/>
                <w:szCs w:val="20"/>
              </w:rPr>
            </w:pPr>
            <w:proofErr w:type="spellStart"/>
            <w:r w:rsidRPr="0058671A">
              <w:rPr>
                <w:sz w:val="20"/>
                <w:szCs w:val="20"/>
              </w:rPr>
              <w:t>Дата</w:t>
            </w:r>
            <w:proofErr w:type="spellEnd"/>
            <w:r w:rsidRPr="0058671A">
              <w:rPr>
                <w:spacing w:val="1"/>
                <w:sz w:val="20"/>
                <w:szCs w:val="20"/>
              </w:rPr>
              <w:t xml:space="preserve"> </w:t>
            </w:r>
            <w:r w:rsidRPr="0058671A">
              <w:rPr>
                <w:spacing w:val="-1"/>
                <w:sz w:val="20"/>
                <w:szCs w:val="20"/>
              </w:rPr>
              <w:t>(</w:t>
            </w:r>
            <w:proofErr w:type="spellStart"/>
            <w:r w:rsidRPr="0058671A">
              <w:rPr>
                <w:spacing w:val="-1"/>
                <w:sz w:val="20"/>
                <w:szCs w:val="20"/>
              </w:rPr>
              <w:t>число</w:t>
            </w:r>
            <w:proofErr w:type="spellEnd"/>
            <w:r w:rsidRPr="0058671A">
              <w:rPr>
                <w:spacing w:val="-1"/>
                <w:sz w:val="20"/>
                <w:szCs w:val="20"/>
              </w:rPr>
              <w:t>,</w:t>
            </w:r>
            <w:r w:rsidRPr="0058671A">
              <w:rPr>
                <w:spacing w:val="-47"/>
                <w:sz w:val="20"/>
                <w:szCs w:val="20"/>
              </w:rPr>
              <w:t xml:space="preserve"> </w:t>
            </w:r>
            <w:proofErr w:type="spellStart"/>
            <w:r w:rsidRPr="0058671A">
              <w:rPr>
                <w:sz w:val="20"/>
                <w:szCs w:val="20"/>
              </w:rPr>
              <w:t>месяц</w:t>
            </w:r>
            <w:proofErr w:type="spellEnd"/>
            <w:r w:rsidRPr="0058671A">
              <w:rPr>
                <w:sz w:val="20"/>
                <w:szCs w:val="20"/>
              </w:rPr>
              <w:t>,</w:t>
            </w:r>
            <w:r w:rsidRPr="0058671A">
              <w:rPr>
                <w:spacing w:val="1"/>
                <w:sz w:val="20"/>
                <w:szCs w:val="20"/>
              </w:rPr>
              <w:t xml:space="preserve"> </w:t>
            </w:r>
            <w:proofErr w:type="spellStart"/>
            <w:r w:rsidRPr="0058671A">
              <w:rPr>
                <w:sz w:val="20"/>
                <w:szCs w:val="20"/>
              </w:rPr>
              <w:t>год</w:t>
            </w:r>
            <w:proofErr w:type="spellEnd"/>
            <w:r w:rsidRPr="0058671A">
              <w:rPr>
                <w:sz w:val="20"/>
                <w:szCs w:val="20"/>
              </w:rPr>
              <w:t>)</w:t>
            </w:r>
          </w:p>
        </w:tc>
        <w:tc>
          <w:tcPr>
            <w:tcW w:w="1276" w:type="dxa"/>
          </w:tcPr>
          <w:p w:rsidR="00F172A2" w:rsidRPr="0058671A" w:rsidRDefault="00F172A2" w:rsidP="00863E42">
            <w:pPr>
              <w:pStyle w:val="TableParagraph"/>
              <w:spacing w:before="2" w:line="237" w:lineRule="auto"/>
              <w:ind w:left="98" w:right="85" w:firstLine="2"/>
              <w:jc w:val="center"/>
              <w:rPr>
                <w:sz w:val="20"/>
                <w:szCs w:val="20"/>
              </w:rPr>
            </w:pPr>
            <w:proofErr w:type="spellStart"/>
            <w:r w:rsidRPr="0058671A">
              <w:rPr>
                <w:sz w:val="20"/>
                <w:szCs w:val="20"/>
              </w:rPr>
              <w:t>Место</w:t>
            </w:r>
            <w:proofErr w:type="spellEnd"/>
            <w:r w:rsidRPr="0058671A">
              <w:rPr>
                <w:spacing w:val="1"/>
                <w:sz w:val="20"/>
                <w:szCs w:val="20"/>
              </w:rPr>
              <w:t xml:space="preserve"> </w:t>
            </w:r>
            <w:proofErr w:type="spellStart"/>
            <w:r w:rsidRPr="0058671A">
              <w:rPr>
                <w:spacing w:val="-1"/>
                <w:sz w:val="20"/>
                <w:szCs w:val="20"/>
              </w:rPr>
              <w:t>проведения</w:t>
            </w:r>
            <w:proofErr w:type="spellEnd"/>
            <w:r w:rsidRPr="0058671A">
              <w:rPr>
                <w:spacing w:val="-47"/>
                <w:sz w:val="20"/>
                <w:szCs w:val="20"/>
              </w:rPr>
              <w:t xml:space="preserve"> </w:t>
            </w:r>
            <w:r w:rsidRPr="0058671A">
              <w:rPr>
                <w:sz w:val="20"/>
                <w:szCs w:val="20"/>
              </w:rPr>
              <w:t>(</w:t>
            </w:r>
            <w:proofErr w:type="spellStart"/>
            <w:r w:rsidRPr="0058671A">
              <w:rPr>
                <w:sz w:val="20"/>
                <w:szCs w:val="20"/>
              </w:rPr>
              <w:t>адрес</w:t>
            </w:r>
            <w:proofErr w:type="spellEnd"/>
            <w:r w:rsidRPr="0058671A">
              <w:rPr>
                <w:sz w:val="20"/>
                <w:szCs w:val="20"/>
              </w:rPr>
              <w:t>)</w:t>
            </w:r>
          </w:p>
        </w:tc>
        <w:tc>
          <w:tcPr>
            <w:tcW w:w="850" w:type="dxa"/>
          </w:tcPr>
          <w:p w:rsidR="00F172A2" w:rsidRPr="0058671A" w:rsidRDefault="00F172A2" w:rsidP="00863E42">
            <w:pPr>
              <w:pStyle w:val="TableParagraph"/>
              <w:ind w:left="78"/>
              <w:rPr>
                <w:sz w:val="20"/>
                <w:szCs w:val="20"/>
              </w:rPr>
            </w:pPr>
            <w:proofErr w:type="spellStart"/>
            <w:r w:rsidRPr="0058671A">
              <w:rPr>
                <w:sz w:val="20"/>
                <w:szCs w:val="20"/>
              </w:rPr>
              <w:t>Оценка</w:t>
            </w:r>
            <w:proofErr w:type="spellEnd"/>
          </w:p>
        </w:tc>
        <w:tc>
          <w:tcPr>
            <w:tcW w:w="851" w:type="dxa"/>
          </w:tcPr>
          <w:p w:rsidR="00F172A2" w:rsidRPr="0058671A" w:rsidRDefault="00F172A2" w:rsidP="00863E42">
            <w:pPr>
              <w:pStyle w:val="TableParagraph"/>
              <w:spacing w:before="2" w:line="237" w:lineRule="auto"/>
              <w:ind w:left="119" w:right="107" w:hanging="1"/>
              <w:jc w:val="center"/>
              <w:rPr>
                <w:sz w:val="20"/>
                <w:szCs w:val="20"/>
              </w:rPr>
            </w:pPr>
            <w:proofErr w:type="spellStart"/>
            <w:r w:rsidRPr="0058671A">
              <w:rPr>
                <w:sz w:val="20"/>
                <w:szCs w:val="20"/>
              </w:rPr>
              <w:t>Дата</w:t>
            </w:r>
            <w:proofErr w:type="spellEnd"/>
            <w:r w:rsidRPr="0058671A">
              <w:rPr>
                <w:spacing w:val="1"/>
                <w:sz w:val="20"/>
                <w:szCs w:val="20"/>
              </w:rPr>
              <w:t xml:space="preserve"> </w:t>
            </w:r>
            <w:r w:rsidRPr="0058671A">
              <w:rPr>
                <w:spacing w:val="-1"/>
                <w:sz w:val="20"/>
                <w:szCs w:val="20"/>
              </w:rPr>
              <w:t>(</w:t>
            </w:r>
            <w:proofErr w:type="spellStart"/>
            <w:r w:rsidRPr="0058671A">
              <w:rPr>
                <w:spacing w:val="-1"/>
                <w:sz w:val="20"/>
                <w:szCs w:val="20"/>
              </w:rPr>
              <w:t>число</w:t>
            </w:r>
            <w:proofErr w:type="spellEnd"/>
            <w:r w:rsidRPr="0058671A">
              <w:rPr>
                <w:spacing w:val="-1"/>
                <w:sz w:val="20"/>
                <w:szCs w:val="20"/>
              </w:rPr>
              <w:t>,</w:t>
            </w:r>
            <w:r w:rsidRPr="0058671A">
              <w:rPr>
                <w:spacing w:val="-47"/>
                <w:sz w:val="20"/>
                <w:szCs w:val="20"/>
              </w:rPr>
              <w:t xml:space="preserve"> </w:t>
            </w:r>
            <w:proofErr w:type="spellStart"/>
            <w:r w:rsidRPr="0058671A">
              <w:rPr>
                <w:sz w:val="20"/>
                <w:szCs w:val="20"/>
              </w:rPr>
              <w:t>месяц</w:t>
            </w:r>
            <w:proofErr w:type="spellEnd"/>
            <w:r w:rsidRPr="0058671A">
              <w:rPr>
                <w:sz w:val="20"/>
                <w:szCs w:val="20"/>
              </w:rPr>
              <w:t>,</w:t>
            </w:r>
            <w:r w:rsidRPr="0058671A">
              <w:rPr>
                <w:spacing w:val="1"/>
                <w:sz w:val="20"/>
                <w:szCs w:val="20"/>
              </w:rPr>
              <w:t xml:space="preserve"> </w:t>
            </w:r>
            <w:proofErr w:type="spellStart"/>
            <w:r w:rsidRPr="0058671A">
              <w:rPr>
                <w:sz w:val="20"/>
                <w:szCs w:val="20"/>
              </w:rPr>
              <w:t>год</w:t>
            </w:r>
            <w:proofErr w:type="spellEnd"/>
            <w:r w:rsidRPr="0058671A">
              <w:rPr>
                <w:sz w:val="20"/>
                <w:szCs w:val="20"/>
              </w:rPr>
              <w:t>)</w:t>
            </w:r>
          </w:p>
        </w:tc>
        <w:tc>
          <w:tcPr>
            <w:tcW w:w="1276" w:type="dxa"/>
          </w:tcPr>
          <w:p w:rsidR="00F172A2" w:rsidRPr="0058671A" w:rsidRDefault="00F172A2" w:rsidP="00863E42">
            <w:pPr>
              <w:pStyle w:val="TableParagraph"/>
              <w:spacing w:before="2" w:line="237" w:lineRule="auto"/>
              <w:ind w:left="97" w:right="89" w:firstLine="2"/>
              <w:jc w:val="center"/>
              <w:rPr>
                <w:sz w:val="20"/>
                <w:szCs w:val="20"/>
              </w:rPr>
            </w:pPr>
            <w:proofErr w:type="spellStart"/>
            <w:r w:rsidRPr="0058671A">
              <w:rPr>
                <w:sz w:val="20"/>
                <w:szCs w:val="20"/>
              </w:rPr>
              <w:t>Место</w:t>
            </w:r>
            <w:proofErr w:type="spellEnd"/>
            <w:r w:rsidRPr="0058671A">
              <w:rPr>
                <w:spacing w:val="1"/>
                <w:sz w:val="20"/>
                <w:szCs w:val="20"/>
              </w:rPr>
              <w:t xml:space="preserve"> </w:t>
            </w:r>
            <w:proofErr w:type="spellStart"/>
            <w:r w:rsidRPr="0058671A">
              <w:rPr>
                <w:spacing w:val="-1"/>
                <w:sz w:val="20"/>
                <w:szCs w:val="20"/>
              </w:rPr>
              <w:t>проведения</w:t>
            </w:r>
            <w:proofErr w:type="spellEnd"/>
            <w:r w:rsidRPr="0058671A">
              <w:rPr>
                <w:spacing w:val="-47"/>
                <w:sz w:val="20"/>
                <w:szCs w:val="20"/>
              </w:rPr>
              <w:t xml:space="preserve"> </w:t>
            </w:r>
            <w:r w:rsidRPr="0058671A">
              <w:rPr>
                <w:sz w:val="20"/>
                <w:szCs w:val="20"/>
              </w:rPr>
              <w:t>(</w:t>
            </w:r>
            <w:proofErr w:type="spellStart"/>
            <w:r w:rsidRPr="0058671A">
              <w:rPr>
                <w:sz w:val="20"/>
                <w:szCs w:val="20"/>
              </w:rPr>
              <w:t>адрес</w:t>
            </w:r>
            <w:proofErr w:type="spellEnd"/>
            <w:r w:rsidRPr="0058671A">
              <w:rPr>
                <w:sz w:val="20"/>
                <w:szCs w:val="20"/>
              </w:rPr>
              <w:t>)</w:t>
            </w:r>
          </w:p>
        </w:tc>
        <w:tc>
          <w:tcPr>
            <w:tcW w:w="850" w:type="dxa"/>
          </w:tcPr>
          <w:p w:rsidR="00F172A2" w:rsidRPr="0058671A" w:rsidRDefault="00F172A2" w:rsidP="00863E42">
            <w:pPr>
              <w:pStyle w:val="TableParagraph"/>
              <w:spacing w:before="2" w:line="237" w:lineRule="auto"/>
              <w:ind w:left="119" w:right="110" w:hanging="1"/>
              <w:jc w:val="center"/>
              <w:rPr>
                <w:sz w:val="20"/>
                <w:szCs w:val="20"/>
              </w:rPr>
            </w:pPr>
            <w:proofErr w:type="spellStart"/>
            <w:r w:rsidRPr="0058671A">
              <w:rPr>
                <w:sz w:val="20"/>
                <w:szCs w:val="20"/>
              </w:rPr>
              <w:t>Дата</w:t>
            </w:r>
            <w:proofErr w:type="spellEnd"/>
            <w:r w:rsidRPr="0058671A">
              <w:rPr>
                <w:spacing w:val="1"/>
                <w:sz w:val="20"/>
                <w:szCs w:val="20"/>
              </w:rPr>
              <w:t xml:space="preserve"> </w:t>
            </w:r>
            <w:r w:rsidRPr="0058671A">
              <w:rPr>
                <w:spacing w:val="-1"/>
                <w:sz w:val="20"/>
                <w:szCs w:val="20"/>
              </w:rPr>
              <w:t>(</w:t>
            </w:r>
            <w:proofErr w:type="spellStart"/>
            <w:r w:rsidRPr="0058671A">
              <w:rPr>
                <w:spacing w:val="-1"/>
                <w:sz w:val="20"/>
                <w:szCs w:val="20"/>
              </w:rPr>
              <w:t>число</w:t>
            </w:r>
            <w:proofErr w:type="spellEnd"/>
            <w:r w:rsidRPr="0058671A">
              <w:rPr>
                <w:spacing w:val="-1"/>
                <w:sz w:val="20"/>
                <w:szCs w:val="20"/>
              </w:rPr>
              <w:t>,</w:t>
            </w:r>
            <w:r w:rsidRPr="0058671A">
              <w:rPr>
                <w:spacing w:val="-47"/>
                <w:sz w:val="20"/>
                <w:szCs w:val="20"/>
              </w:rPr>
              <w:t xml:space="preserve"> </w:t>
            </w:r>
            <w:proofErr w:type="spellStart"/>
            <w:r w:rsidRPr="0058671A">
              <w:rPr>
                <w:sz w:val="20"/>
                <w:szCs w:val="20"/>
              </w:rPr>
              <w:t>месяц</w:t>
            </w:r>
            <w:proofErr w:type="spellEnd"/>
            <w:r w:rsidRPr="0058671A">
              <w:rPr>
                <w:sz w:val="20"/>
                <w:szCs w:val="20"/>
              </w:rPr>
              <w:t>,</w:t>
            </w:r>
            <w:r w:rsidRPr="0058671A">
              <w:rPr>
                <w:spacing w:val="1"/>
                <w:sz w:val="20"/>
                <w:szCs w:val="20"/>
              </w:rPr>
              <w:t xml:space="preserve"> </w:t>
            </w:r>
            <w:proofErr w:type="spellStart"/>
            <w:r w:rsidRPr="0058671A">
              <w:rPr>
                <w:sz w:val="20"/>
                <w:szCs w:val="20"/>
              </w:rPr>
              <w:t>год</w:t>
            </w:r>
            <w:proofErr w:type="spellEnd"/>
            <w:r w:rsidRPr="0058671A">
              <w:rPr>
                <w:sz w:val="20"/>
                <w:szCs w:val="20"/>
              </w:rPr>
              <w:t>)</w:t>
            </w:r>
          </w:p>
        </w:tc>
        <w:tc>
          <w:tcPr>
            <w:tcW w:w="1134" w:type="dxa"/>
          </w:tcPr>
          <w:p w:rsidR="00F172A2" w:rsidRPr="0058671A" w:rsidRDefault="00F172A2" w:rsidP="00863E42">
            <w:pPr>
              <w:pStyle w:val="TableParagraph"/>
              <w:ind w:left="118" w:right="89" w:firstLine="376"/>
              <w:rPr>
                <w:sz w:val="20"/>
                <w:szCs w:val="20"/>
              </w:rPr>
            </w:pPr>
            <w:r w:rsidRPr="0058671A">
              <w:rPr>
                <w:sz w:val="20"/>
                <w:szCs w:val="20"/>
              </w:rPr>
              <w:t>№</w:t>
            </w:r>
            <w:r w:rsidRPr="0058671A">
              <w:rPr>
                <w:spacing w:val="1"/>
                <w:sz w:val="20"/>
                <w:szCs w:val="20"/>
              </w:rPr>
              <w:t xml:space="preserve"> </w:t>
            </w:r>
            <w:proofErr w:type="spellStart"/>
            <w:r w:rsidRPr="0058671A">
              <w:rPr>
                <w:sz w:val="20"/>
                <w:szCs w:val="20"/>
              </w:rPr>
              <w:t>протокола</w:t>
            </w:r>
            <w:proofErr w:type="spellEnd"/>
          </w:p>
        </w:tc>
        <w:tc>
          <w:tcPr>
            <w:tcW w:w="851" w:type="dxa"/>
          </w:tcPr>
          <w:p w:rsidR="00F172A2" w:rsidRPr="0058671A" w:rsidRDefault="00F172A2" w:rsidP="00863E42">
            <w:pPr>
              <w:pStyle w:val="TableParagraph"/>
              <w:ind w:left="78"/>
              <w:rPr>
                <w:sz w:val="20"/>
                <w:szCs w:val="20"/>
              </w:rPr>
            </w:pPr>
            <w:proofErr w:type="spellStart"/>
            <w:r w:rsidRPr="0058671A">
              <w:rPr>
                <w:sz w:val="20"/>
                <w:szCs w:val="20"/>
              </w:rPr>
              <w:t>Оценка</w:t>
            </w:r>
            <w:proofErr w:type="spellEnd"/>
          </w:p>
        </w:tc>
        <w:tc>
          <w:tcPr>
            <w:tcW w:w="850" w:type="dxa"/>
          </w:tcPr>
          <w:p w:rsidR="00F172A2" w:rsidRPr="0058671A" w:rsidRDefault="00F172A2" w:rsidP="00863E42">
            <w:pPr>
              <w:pStyle w:val="TableParagraph"/>
              <w:spacing w:before="2" w:line="237" w:lineRule="auto"/>
              <w:ind w:left="120" w:right="109" w:hanging="1"/>
              <w:jc w:val="center"/>
              <w:rPr>
                <w:sz w:val="20"/>
                <w:szCs w:val="20"/>
              </w:rPr>
            </w:pPr>
            <w:proofErr w:type="spellStart"/>
            <w:r w:rsidRPr="0058671A">
              <w:rPr>
                <w:sz w:val="20"/>
                <w:szCs w:val="20"/>
              </w:rPr>
              <w:t>Дата</w:t>
            </w:r>
            <w:proofErr w:type="spellEnd"/>
            <w:r w:rsidRPr="0058671A">
              <w:rPr>
                <w:spacing w:val="1"/>
                <w:sz w:val="20"/>
                <w:szCs w:val="20"/>
              </w:rPr>
              <w:t xml:space="preserve"> </w:t>
            </w:r>
            <w:r w:rsidRPr="0058671A">
              <w:rPr>
                <w:spacing w:val="-1"/>
                <w:sz w:val="20"/>
                <w:szCs w:val="20"/>
              </w:rPr>
              <w:t>(</w:t>
            </w:r>
            <w:proofErr w:type="spellStart"/>
            <w:r w:rsidRPr="0058671A">
              <w:rPr>
                <w:spacing w:val="-1"/>
                <w:sz w:val="20"/>
                <w:szCs w:val="20"/>
              </w:rPr>
              <w:t>число</w:t>
            </w:r>
            <w:proofErr w:type="spellEnd"/>
            <w:r w:rsidRPr="0058671A">
              <w:rPr>
                <w:spacing w:val="-1"/>
                <w:sz w:val="20"/>
                <w:szCs w:val="20"/>
              </w:rPr>
              <w:t>,</w:t>
            </w:r>
            <w:r w:rsidRPr="0058671A">
              <w:rPr>
                <w:spacing w:val="-47"/>
                <w:sz w:val="20"/>
                <w:szCs w:val="20"/>
              </w:rPr>
              <w:t xml:space="preserve"> </w:t>
            </w:r>
            <w:proofErr w:type="spellStart"/>
            <w:r w:rsidRPr="0058671A">
              <w:rPr>
                <w:sz w:val="20"/>
                <w:szCs w:val="20"/>
              </w:rPr>
              <w:t>месяц</w:t>
            </w:r>
            <w:proofErr w:type="spellEnd"/>
            <w:r w:rsidRPr="0058671A">
              <w:rPr>
                <w:sz w:val="20"/>
                <w:szCs w:val="20"/>
              </w:rPr>
              <w:t>,</w:t>
            </w:r>
            <w:r w:rsidRPr="0058671A">
              <w:rPr>
                <w:spacing w:val="1"/>
                <w:sz w:val="20"/>
                <w:szCs w:val="20"/>
              </w:rPr>
              <w:t xml:space="preserve"> </w:t>
            </w:r>
            <w:proofErr w:type="spellStart"/>
            <w:r w:rsidRPr="0058671A">
              <w:rPr>
                <w:sz w:val="20"/>
                <w:szCs w:val="20"/>
              </w:rPr>
              <w:t>год</w:t>
            </w:r>
            <w:proofErr w:type="spellEnd"/>
            <w:r w:rsidRPr="0058671A">
              <w:rPr>
                <w:sz w:val="20"/>
                <w:szCs w:val="20"/>
              </w:rPr>
              <w:t>)</w:t>
            </w:r>
          </w:p>
        </w:tc>
        <w:tc>
          <w:tcPr>
            <w:tcW w:w="1559" w:type="dxa"/>
          </w:tcPr>
          <w:p w:rsidR="00F172A2" w:rsidRPr="0058671A" w:rsidRDefault="00F172A2" w:rsidP="00863E42">
            <w:pPr>
              <w:pStyle w:val="TableParagraph"/>
              <w:spacing w:before="2" w:line="237" w:lineRule="auto"/>
              <w:ind w:left="98" w:right="87" w:firstLine="2"/>
              <w:jc w:val="center"/>
              <w:rPr>
                <w:sz w:val="20"/>
                <w:szCs w:val="20"/>
              </w:rPr>
            </w:pPr>
            <w:proofErr w:type="spellStart"/>
            <w:r w:rsidRPr="0058671A">
              <w:rPr>
                <w:sz w:val="20"/>
                <w:szCs w:val="20"/>
              </w:rPr>
              <w:t>Место</w:t>
            </w:r>
            <w:proofErr w:type="spellEnd"/>
            <w:r w:rsidRPr="0058671A">
              <w:rPr>
                <w:spacing w:val="1"/>
                <w:sz w:val="20"/>
                <w:szCs w:val="20"/>
              </w:rPr>
              <w:t xml:space="preserve"> </w:t>
            </w:r>
            <w:proofErr w:type="spellStart"/>
            <w:r w:rsidRPr="0058671A">
              <w:rPr>
                <w:spacing w:val="-1"/>
                <w:sz w:val="20"/>
                <w:szCs w:val="20"/>
              </w:rPr>
              <w:t>проведения</w:t>
            </w:r>
            <w:proofErr w:type="spellEnd"/>
            <w:r w:rsidRPr="0058671A">
              <w:rPr>
                <w:spacing w:val="-47"/>
                <w:sz w:val="20"/>
                <w:szCs w:val="20"/>
              </w:rPr>
              <w:t xml:space="preserve"> </w:t>
            </w:r>
            <w:r w:rsidRPr="0058671A">
              <w:rPr>
                <w:sz w:val="20"/>
                <w:szCs w:val="20"/>
              </w:rPr>
              <w:t>(</w:t>
            </w:r>
            <w:proofErr w:type="spellStart"/>
            <w:r w:rsidRPr="0058671A">
              <w:rPr>
                <w:sz w:val="20"/>
                <w:szCs w:val="20"/>
              </w:rPr>
              <w:t>адрес</w:t>
            </w:r>
            <w:proofErr w:type="spellEnd"/>
            <w:r w:rsidRPr="0058671A">
              <w:rPr>
                <w:sz w:val="20"/>
                <w:szCs w:val="20"/>
              </w:rPr>
              <w:t>)</w:t>
            </w:r>
          </w:p>
        </w:tc>
        <w:tc>
          <w:tcPr>
            <w:tcW w:w="1985" w:type="dxa"/>
          </w:tcPr>
          <w:p w:rsidR="00F172A2" w:rsidRPr="0058671A" w:rsidRDefault="00F172A2" w:rsidP="00863E42">
            <w:pPr>
              <w:pStyle w:val="TableParagraph"/>
              <w:spacing w:line="229" w:lineRule="exact"/>
              <w:jc w:val="center"/>
              <w:rPr>
                <w:sz w:val="20"/>
                <w:szCs w:val="20"/>
                <w:lang w:val="ru-RU"/>
              </w:rPr>
            </w:pPr>
            <w:r w:rsidRPr="0058671A">
              <w:rPr>
                <w:sz w:val="20"/>
                <w:szCs w:val="20"/>
                <w:lang w:val="ru-RU"/>
              </w:rPr>
              <w:t>Должность</w:t>
            </w:r>
          </w:p>
          <w:p w:rsidR="00F172A2" w:rsidRPr="0058671A" w:rsidRDefault="00F172A2" w:rsidP="00863E42">
            <w:pPr>
              <w:pStyle w:val="TableParagraph"/>
              <w:ind w:firstLine="1"/>
              <w:jc w:val="center"/>
              <w:rPr>
                <w:sz w:val="20"/>
                <w:szCs w:val="20"/>
                <w:lang w:val="ru-RU"/>
              </w:rPr>
            </w:pPr>
            <w:r w:rsidRPr="0058671A">
              <w:rPr>
                <w:sz w:val="20"/>
                <w:szCs w:val="20"/>
                <w:lang w:val="ru-RU"/>
              </w:rPr>
              <w:t>спортивного судьи,</w:t>
            </w:r>
            <w:r w:rsidRPr="0058671A">
              <w:rPr>
                <w:spacing w:val="1"/>
                <w:sz w:val="20"/>
                <w:szCs w:val="20"/>
                <w:lang w:val="ru-RU"/>
              </w:rPr>
              <w:t xml:space="preserve"> </w:t>
            </w:r>
            <w:r w:rsidRPr="0058671A">
              <w:rPr>
                <w:sz w:val="20"/>
                <w:szCs w:val="20"/>
                <w:lang w:val="ru-RU"/>
              </w:rPr>
              <w:t>наименование теста,</w:t>
            </w:r>
            <w:r w:rsidRPr="0058671A">
              <w:rPr>
                <w:spacing w:val="-47"/>
                <w:sz w:val="20"/>
                <w:szCs w:val="20"/>
                <w:lang w:val="ru-RU"/>
              </w:rPr>
              <w:t xml:space="preserve"> </w:t>
            </w:r>
            <w:r w:rsidRPr="0058671A">
              <w:rPr>
                <w:sz w:val="20"/>
                <w:szCs w:val="20"/>
                <w:lang w:val="ru-RU"/>
              </w:rPr>
              <w:t>результат</w:t>
            </w:r>
          </w:p>
        </w:tc>
        <w:tc>
          <w:tcPr>
            <w:tcW w:w="992" w:type="dxa"/>
          </w:tcPr>
          <w:p w:rsidR="00F172A2" w:rsidRPr="0058671A" w:rsidRDefault="00F172A2" w:rsidP="00863E42">
            <w:pPr>
              <w:pStyle w:val="TableParagraph"/>
              <w:ind w:left="79"/>
              <w:rPr>
                <w:sz w:val="20"/>
                <w:szCs w:val="20"/>
              </w:rPr>
            </w:pPr>
            <w:proofErr w:type="spellStart"/>
            <w:r w:rsidRPr="0058671A">
              <w:rPr>
                <w:sz w:val="20"/>
                <w:szCs w:val="20"/>
              </w:rPr>
              <w:t>Оценка</w:t>
            </w:r>
            <w:proofErr w:type="spellEnd"/>
          </w:p>
        </w:tc>
        <w:tc>
          <w:tcPr>
            <w:tcW w:w="2268" w:type="dxa"/>
            <w:vMerge/>
            <w:tcBorders>
              <w:top w:val="nil"/>
            </w:tcBorders>
          </w:tcPr>
          <w:p w:rsidR="00F172A2" w:rsidRPr="0058671A" w:rsidRDefault="00F172A2" w:rsidP="00863E42"/>
        </w:tc>
      </w:tr>
      <w:tr w:rsidR="00F172A2" w:rsidRPr="0058671A" w:rsidTr="00F172A2">
        <w:trPr>
          <w:trHeight w:val="366"/>
        </w:trPr>
        <w:tc>
          <w:tcPr>
            <w:tcW w:w="850" w:type="dxa"/>
            <w:vMerge w:val="restart"/>
          </w:tcPr>
          <w:p w:rsidR="00F172A2" w:rsidRPr="0058671A" w:rsidRDefault="00F172A2" w:rsidP="00863E42">
            <w:pPr>
              <w:pStyle w:val="TableParagraph"/>
            </w:pPr>
          </w:p>
        </w:tc>
        <w:tc>
          <w:tcPr>
            <w:tcW w:w="1276" w:type="dxa"/>
            <w:vMerge w:val="restart"/>
          </w:tcPr>
          <w:p w:rsidR="00F172A2" w:rsidRPr="0058671A" w:rsidRDefault="00F172A2" w:rsidP="00863E42">
            <w:pPr>
              <w:pStyle w:val="TableParagraph"/>
            </w:pPr>
          </w:p>
        </w:tc>
        <w:tc>
          <w:tcPr>
            <w:tcW w:w="850" w:type="dxa"/>
            <w:vMerge w:val="restart"/>
          </w:tcPr>
          <w:p w:rsidR="00F172A2" w:rsidRPr="0058671A" w:rsidRDefault="00F172A2" w:rsidP="00863E42">
            <w:pPr>
              <w:pStyle w:val="TableParagraph"/>
            </w:pPr>
          </w:p>
        </w:tc>
        <w:tc>
          <w:tcPr>
            <w:tcW w:w="851" w:type="dxa"/>
            <w:vMerge w:val="restart"/>
          </w:tcPr>
          <w:p w:rsidR="00F172A2" w:rsidRPr="0058671A" w:rsidRDefault="00F172A2" w:rsidP="00863E42">
            <w:pPr>
              <w:pStyle w:val="TableParagraph"/>
            </w:pPr>
          </w:p>
        </w:tc>
        <w:tc>
          <w:tcPr>
            <w:tcW w:w="1276" w:type="dxa"/>
            <w:vMerge w:val="restart"/>
          </w:tcPr>
          <w:p w:rsidR="00F172A2" w:rsidRPr="0058671A" w:rsidRDefault="00F172A2" w:rsidP="00863E42">
            <w:pPr>
              <w:pStyle w:val="TableParagraph"/>
            </w:pPr>
          </w:p>
        </w:tc>
        <w:tc>
          <w:tcPr>
            <w:tcW w:w="850" w:type="dxa"/>
            <w:vMerge w:val="restart"/>
          </w:tcPr>
          <w:p w:rsidR="00F172A2" w:rsidRPr="0058671A" w:rsidRDefault="00F172A2" w:rsidP="00863E42">
            <w:pPr>
              <w:pStyle w:val="TableParagraph"/>
            </w:pPr>
          </w:p>
        </w:tc>
        <w:tc>
          <w:tcPr>
            <w:tcW w:w="1134" w:type="dxa"/>
            <w:vMerge w:val="restart"/>
          </w:tcPr>
          <w:p w:rsidR="00F172A2" w:rsidRPr="0058671A" w:rsidRDefault="00F172A2" w:rsidP="00863E42">
            <w:pPr>
              <w:pStyle w:val="TableParagraph"/>
            </w:pPr>
          </w:p>
        </w:tc>
        <w:tc>
          <w:tcPr>
            <w:tcW w:w="851" w:type="dxa"/>
            <w:vMerge w:val="restart"/>
          </w:tcPr>
          <w:p w:rsidR="00F172A2" w:rsidRPr="0058671A" w:rsidRDefault="00F172A2" w:rsidP="00863E42">
            <w:pPr>
              <w:pStyle w:val="TableParagraph"/>
            </w:pPr>
          </w:p>
        </w:tc>
        <w:tc>
          <w:tcPr>
            <w:tcW w:w="850" w:type="dxa"/>
            <w:vMerge w:val="restart"/>
          </w:tcPr>
          <w:p w:rsidR="00F172A2" w:rsidRPr="0058671A" w:rsidRDefault="00F172A2" w:rsidP="00863E42">
            <w:pPr>
              <w:pStyle w:val="TableParagraph"/>
            </w:pPr>
          </w:p>
        </w:tc>
        <w:tc>
          <w:tcPr>
            <w:tcW w:w="1559" w:type="dxa"/>
            <w:vMerge w:val="restart"/>
          </w:tcPr>
          <w:p w:rsidR="00F172A2" w:rsidRPr="0058671A" w:rsidRDefault="00F172A2" w:rsidP="00863E42">
            <w:pPr>
              <w:pStyle w:val="TableParagraph"/>
            </w:pPr>
          </w:p>
        </w:tc>
        <w:tc>
          <w:tcPr>
            <w:tcW w:w="1985" w:type="dxa"/>
            <w:vMerge w:val="restart"/>
          </w:tcPr>
          <w:p w:rsidR="00F172A2" w:rsidRPr="0058671A" w:rsidRDefault="00F172A2" w:rsidP="00863E42">
            <w:pPr>
              <w:pStyle w:val="TableParagraph"/>
            </w:pPr>
          </w:p>
        </w:tc>
        <w:tc>
          <w:tcPr>
            <w:tcW w:w="992" w:type="dxa"/>
            <w:vMerge w:val="restart"/>
          </w:tcPr>
          <w:p w:rsidR="00F172A2" w:rsidRPr="0058671A" w:rsidRDefault="00F172A2" w:rsidP="00863E42">
            <w:pPr>
              <w:pStyle w:val="TableParagraph"/>
            </w:pPr>
          </w:p>
        </w:tc>
        <w:tc>
          <w:tcPr>
            <w:tcW w:w="2268" w:type="dxa"/>
          </w:tcPr>
          <w:p w:rsidR="00F172A2" w:rsidRPr="0058671A" w:rsidRDefault="00F172A2" w:rsidP="00863E42">
            <w:pPr>
              <w:pStyle w:val="TableParagraph"/>
            </w:pPr>
          </w:p>
        </w:tc>
      </w:tr>
      <w:tr w:rsidR="00F172A2" w:rsidRPr="0058671A" w:rsidTr="00F172A2">
        <w:trPr>
          <w:trHeight w:val="369"/>
        </w:trPr>
        <w:tc>
          <w:tcPr>
            <w:tcW w:w="850" w:type="dxa"/>
            <w:vMerge/>
            <w:tcBorders>
              <w:top w:val="nil"/>
            </w:tcBorders>
          </w:tcPr>
          <w:p w:rsidR="00F172A2" w:rsidRPr="0058671A" w:rsidRDefault="00F172A2" w:rsidP="00863E42"/>
        </w:tc>
        <w:tc>
          <w:tcPr>
            <w:tcW w:w="1276"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851" w:type="dxa"/>
            <w:vMerge/>
            <w:tcBorders>
              <w:top w:val="nil"/>
            </w:tcBorders>
          </w:tcPr>
          <w:p w:rsidR="00F172A2" w:rsidRPr="0058671A" w:rsidRDefault="00F172A2" w:rsidP="00863E42"/>
        </w:tc>
        <w:tc>
          <w:tcPr>
            <w:tcW w:w="1276"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1134" w:type="dxa"/>
            <w:vMerge/>
            <w:tcBorders>
              <w:top w:val="nil"/>
            </w:tcBorders>
          </w:tcPr>
          <w:p w:rsidR="00F172A2" w:rsidRPr="0058671A" w:rsidRDefault="00F172A2" w:rsidP="00863E42"/>
        </w:tc>
        <w:tc>
          <w:tcPr>
            <w:tcW w:w="851"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1559" w:type="dxa"/>
            <w:vMerge/>
            <w:tcBorders>
              <w:top w:val="nil"/>
            </w:tcBorders>
          </w:tcPr>
          <w:p w:rsidR="00F172A2" w:rsidRPr="0058671A" w:rsidRDefault="00F172A2" w:rsidP="00863E42"/>
        </w:tc>
        <w:tc>
          <w:tcPr>
            <w:tcW w:w="1985" w:type="dxa"/>
            <w:vMerge/>
            <w:tcBorders>
              <w:top w:val="nil"/>
            </w:tcBorders>
          </w:tcPr>
          <w:p w:rsidR="00F172A2" w:rsidRPr="0058671A" w:rsidRDefault="00F172A2" w:rsidP="00863E42"/>
        </w:tc>
        <w:tc>
          <w:tcPr>
            <w:tcW w:w="992" w:type="dxa"/>
            <w:vMerge/>
            <w:tcBorders>
              <w:top w:val="nil"/>
            </w:tcBorders>
          </w:tcPr>
          <w:p w:rsidR="00F172A2" w:rsidRPr="0058671A" w:rsidRDefault="00F172A2" w:rsidP="00863E42"/>
        </w:tc>
        <w:tc>
          <w:tcPr>
            <w:tcW w:w="2268" w:type="dxa"/>
          </w:tcPr>
          <w:p w:rsidR="00F172A2" w:rsidRPr="0058671A" w:rsidRDefault="00F172A2" w:rsidP="00863E42">
            <w:pPr>
              <w:pStyle w:val="TableParagraph"/>
            </w:pPr>
          </w:p>
        </w:tc>
      </w:tr>
      <w:tr w:rsidR="00F172A2" w:rsidRPr="0058671A" w:rsidTr="00F172A2">
        <w:trPr>
          <w:trHeight w:val="369"/>
        </w:trPr>
        <w:tc>
          <w:tcPr>
            <w:tcW w:w="850" w:type="dxa"/>
            <w:vMerge/>
            <w:tcBorders>
              <w:top w:val="nil"/>
            </w:tcBorders>
          </w:tcPr>
          <w:p w:rsidR="00F172A2" w:rsidRPr="0058671A" w:rsidRDefault="00F172A2" w:rsidP="00863E42"/>
        </w:tc>
        <w:tc>
          <w:tcPr>
            <w:tcW w:w="1276"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851" w:type="dxa"/>
            <w:vMerge/>
            <w:tcBorders>
              <w:top w:val="nil"/>
            </w:tcBorders>
          </w:tcPr>
          <w:p w:rsidR="00F172A2" w:rsidRPr="0058671A" w:rsidRDefault="00F172A2" w:rsidP="00863E42"/>
        </w:tc>
        <w:tc>
          <w:tcPr>
            <w:tcW w:w="1276"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1134" w:type="dxa"/>
            <w:vMerge/>
            <w:tcBorders>
              <w:top w:val="nil"/>
            </w:tcBorders>
          </w:tcPr>
          <w:p w:rsidR="00F172A2" w:rsidRPr="0058671A" w:rsidRDefault="00F172A2" w:rsidP="00863E42"/>
        </w:tc>
        <w:tc>
          <w:tcPr>
            <w:tcW w:w="851"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1559" w:type="dxa"/>
            <w:vMerge/>
            <w:tcBorders>
              <w:top w:val="nil"/>
            </w:tcBorders>
          </w:tcPr>
          <w:p w:rsidR="00F172A2" w:rsidRPr="0058671A" w:rsidRDefault="00F172A2" w:rsidP="00863E42"/>
        </w:tc>
        <w:tc>
          <w:tcPr>
            <w:tcW w:w="1985" w:type="dxa"/>
            <w:vMerge/>
            <w:tcBorders>
              <w:top w:val="nil"/>
            </w:tcBorders>
          </w:tcPr>
          <w:p w:rsidR="00F172A2" w:rsidRPr="0058671A" w:rsidRDefault="00F172A2" w:rsidP="00863E42"/>
        </w:tc>
        <w:tc>
          <w:tcPr>
            <w:tcW w:w="992" w:type="dxa"/>
            <w:vMerge/>
            <w:tcBorders>
              <w:top w:val="nil"/>
            </w:tcBorders>
          </w:tcPr>
          <w:p w:rsidR="00F172A2" w:rsidRPr="0058671A" w:rsidRDefault="00F172A2" w:rsidP="00863E42"/>
        </w:tc>
        <w:tc>
          <w:tcPr>
            <w:tcW w:w="2268" w:type="dxa"/>
          </w:tcPr>
          <w:p w:rsidR="00F172A2" w:rsidRPr="0058671A" w:rsidRDefault="00F172A2" w:rsidP="00863E42">
            <w:pPr>
              <w:pStyle w:val="TableParagraph"/>
            </w:pPr>
          </w:p>
        </w:tc>
      </w:tr>
      <w:tr w:rsidR="00F172A2" w:rsidRPr="0058671A" w:rsidTr="00F172A2">
        <w:trPr>
          <w:trHeight w:val="369"/>
        </w:trPr>
        <w:tc>
          <w:tcPr>
            <w:tcW w:w="850" w:type="dxa"/>
            <w:vMerge w:val="restart"/>
          </w:tcPr>
          <w:p w:rsidR="00F172A2" w:rsidRPr="0058671A" w:rsidRDefault="00F172A2" w:rsidP="00863E42">
            <w:pPr>
              <w:pStyle w:val="TableParagraph"/>
            </w:pPr>
          </w:p>
        </w:tc>
        <w:tc>
          <w:tcPr>
            <w:tcW w:w="1276" w:type="dxa"/>
            <w:vMerge w:val="restart"/>
          </w:tcPr>
          <w:p w:rsidR="00F172A2" w:rsidRPr="0058671A" w:rsidRDefault="00F172A2" w:rsidP="00863E42">
            <w:pPr>
              <w:pStyle w:val="TableParagraph"/>
            </w:pPr>
          </w:p>
        </w:tc>
        <w:tc>
          <w:tcPr>
            <w:tcW w:w="850" w:type="dxa"/>
            <w:vMerge w:val="restart"/>
          </w:tcPr>
          <w:p w:rsidR="00F172A2" w:rsidRPr="0058671A" w:rsidRDefault="00F172A2" w:rsidP="00863E42">
            <w:pPr>
              <w:pStyle w:val="TableParagraph"/>
            </w:pPr>
          </w:p>
        </w:tc>
        <w:tc>
          <w:tcPr>
            <w:tcW w:w="851" w:type="dxa"/>
            <w:vMerge w:val="restart"/>
          </w:tcPr>
          <w:p w:rsidR="00F172A2" w:rsidRPr="0058671A" w:rsidRDefault="00F172A2" w:rsidP="00863E42">
            <w:pPr>
              <w:pStyle w:val="TableParagraph"/>
            </w:pPr>
          </w:p>
        </w:tc>
        <w:tc>
          <w:tcPr>
            <w:tcW w:w="1276" w:type="dxa"/>
            <w:vMerge w:val="restart"/>
          </w:tcPr>
          <w:p w:rsidR="00F172A2" w:rsidRPr="0058671A" w:rsidRDefault="00F172A2" w:rsidP="00863E42">
            <w:pPr>
              <w:pStyle w:val="TableParagraph"/>
            </w:pPr>
          </w:p>
        </w:tc>
        <w:tc>
          <w:tcPr>
            <w:tcW w:w="850" w:type="dxa"/>
            <w:vMerge w:val="restart"/>
          </w:tcPr>
          <w:p w:rsidR="00F172A2" w:rsidRPr="0058671A" w:rsidRDefault="00F172A2" w:rsidP="00863E42">
            <w:pPr>
              <w:pStyle w:val="TableParagraph"/>
            </w:pPr>
          </w:p>
        </w:tc>
        <w:tc>
          <w:tcPr>
            <w:tcW w:w="1134" w:type="dxa"/>
            <w:vMerge w:val="restart"/>
          </w:tcPr>
          <w:p w:rsidR="00F172A2" w:rsidRPr="0058671A" w:rsidRDefault="00F172A2" w:rsidP="00863E42">
            <w:pPr>
              <w:pStyle w:val="TableParagraph"/>
            </w:pPr>
          </w:p>
        </w:tc>
        <w:tc>
          <w:tcPr>
            <w:tcW w:w="851" w:type="dxa"/>
            <w:vMerge w:val="restart"/>
          </w:tcPr>
          <w:p w:rsidR="00F172A2" w:rsidRPr="0058671A" w:rsidRDefault="00F172A2" w:rsidP="00863E42">
            <w:pPr>
              <w:pStyle w:val="TableParagraph"/>
            </w:pPr>
          </w:p>
        </w:tc>
        <w:tc>
          <w:tcPr>
            <w:tcW w:w="850" w:type="dxa"/>
            <w:vMerge w:val="restart"/>
          </w:tcPr>
          <w:p w:rsidR="00F172A2" w:rsidRPr="0058671A" w:rsidRDefault="00F172A2" w:rsidP="00863E42">
            <w:pPr>
              <w:pStyle w:val="TableParagraph"/>
            </w:pPr>
          </w:p>
        </w:tc>
        <w:tc>
          <w:tcPr>
            <w:tcW w:w="1559" w:type="dxa"/>
            <w:vMerge w:val="restart"/>
          </w:tcPr>
          <w:p w:rsidR="00F172A2" w:rsidRPr="0058671A" w:rsidRDefault="00F172A2" w:rsidP="00863E42">
            <w:pPr>
              <w:pStyle w:val="TableParagraph"/>
            </w:pPr>
          </w:p>
        </w:tc>
        <w:tc>
          <w:tcPr>
            <w:tcW w:w="1985" w:type="dxa"/>
            <w:vMerge w:val="restart"/>
          </w:tcPr>
          <w:p w:rsidR="00F172A2" w:rsidRPr="0058671A" w:rsidRDefault="00F172A2" w:rsidP="00863E42">
            <w:pPr>
              <w:pStyle w:val="TableParagraph"/>
            </w:pPr>
          </w:p>
        </w:tc>
        <w:tc>
          <w:tcPr>
            <w:tcW w:w="992" w:type="dxa"/>
            <w:vMerge w:val="restart"/>
          </w:tcPr>
          <w:p w:rsidR="00F172A2" w:rsidRPr="0058671A" w:rsidRDefault="00F172A2" w:rsidP="00863E42">
            <w:pPr>
              <w:pStyle w:val="TableParagraph"/>
            </w:pPr>
          </w:p>
        </w:tc>
        <w:tc>
          <w:tcPr>
            <w:tcW w:w="2268" w:type="dxa"/>
          </w:tcPr>
          <w:p w:rsidR="00F172A2" w:rsidRPr="0058671A" w:rsidRDefault="00F172A2" w:rsidP="00863E42">
            <w:pPr>
              <w:pStyle w:val="TableParagraph"/>
            </w:pPr>
          </w:p>
        </w:tc>
      </w:tr>
      <w:tr w:rsidR="00F172A2" w:rsidRPr="0058671A" w:rsidTr="00F172A2">
        <w:trPr>
          <w:trHeight w:val="369"/>
        </w:trPr>
        <w:tc>
          <w:tcPr>
            <w:tcW w:w="850" w:type="dxa"/>
            <w:vMerge/>
            <w:tcBorders>
              <w:top w:val="nil"/>
            </w:tcBorders>
          </w:tcPr>
          <w:p w:rsidR="00F172A2" w:rsidRPr="0058671A" w:rsidRDefault="00F172A2" w:rsidP="00863E42"/>
        </w:tc>
        <w:tc>
          <w:tcPr>
            <w:tcW w:w="1276"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851" w:type="dxa"/>
            <w:vMerge/>
            <w:tcBorders>
              <w:top w:val="nil"/>
            </w:tcBorders>
          </w:tcPr>
          <w:p w:rsidR="00F172A2" w:rsidRPr="0058671A" w:rsidRDefault="00F172A2" w:rsidP="00863E42"/>
        </w:tc>
        <w:tc>
          <w:tcPr>
            <w:tcW w:w="1276"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1134" w:type="dxa"/>
            <w:vMerge/>
            <w:tcBorders>
              <w:top w:val="nil"/>
            </w:tcBorders>
          </w:tcPr>
          <w:p w:rsidR="00F172A2" w:rsidRPr="0058671A" w:rsidRDefault="00F172A2" w:rsidP="00863E42"/>
        </w:tc>
        <w:tc>
          <w:tcPr>
            <w:tcW w:w="851"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1559" w:type="dxa"/>
            <w:vMerge/>
            <w:tcBorders>
              <w:top w:val="nil"/>
            </w:tcBorders>
          </w:tcPr>
          <w:p w:rsidR="00F172A2" w:rsidRPr="0058671A" w:rsidRDefault="00F172A2" w:rsidP="00863E42"/>
        </w:tc>
        <w:tc>
          <w:tcPr>
            <w:tcW w:w="1985" w:type="dxa"/>
            <w:vMerge/>
            <w:tcBorders>
              <w:top w:val="nil"/>
            </w:tcBorders>
          </w:tcPr>
          <w:p w:rsidR="00F172A2" w:rsidRPr="0058671A" w:rsidRDefault="00F172A2" w:rsidP="00863E42"/>
        </w:tc>
        <w:tc>
          <w:tcPr>
            <w:tcW w:w="992" w:type="dxa"/>
            <w:vMerge/>
            <w:tcBorders>
              <w:top w:val="nil"/>
            </w:tcBorders>
          </w:tcPr>
          <w:p w:rsidR="00F172A2" w:rsidRPr="0058671A" w:rsidRDefault="00F172A2" w:rsidP="00863E42"/>
        </w:tc>
        <w:tc>
          <w:tcPr>
            <w:tcW w:w="2268" w:type="dxa"/>
          </w:tcPr>
          <w:p w:rsidR="00F172A2" w:rsidRPr="0058671A" w:rsidRDefault="00F172A2" w:rsidP="00863E42">
            <w:pPr>
              <w:pStyle w:val="TableParagraph"/>
            </w:pPr>
          </w:p>
        </w:tc>
      </w:tr>
      <w:tr w:rsidR="00F172A2" w:rsidRPr="0058671A" w:rsidTr="00F172A2">
        <w:trPr>
          <w:trHeight w:val="369"/>
        </w:trPr>
        <w:tc>
          <w:tcPr>
            <w:tcW w:w="850" w:type="dxa"/>
            <w:vMerge/>
            <w:tcBorders>
              <w:top w:val="nil"/>
            </w:tcBorders>
          </w:tcPr>
          <w:p w:rsidR="00F172A2" w:rsidRPr="0058671A" w:rsidRDefault="00F172A2" w:rsidP="00863E42"/>
        </w:tc>
        <w:tc>
          <w:tcPr>
            <w:tcW w:w="1276"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851" w:type="dxa"/>
            <w:vMerge/>
            <w:tcBorders>
              <w:top w:val="nil"/>
            </w:tcBorders>
          </w:tcPr>
          <w:p w:rsidR="00F172A2" w:rsidRPr="0058671A" w:rsidRDefault="00F172A2" w:rsidP="00863E42"/>
        </w:tc>
        <w:tc>
          <w:tcPr>
            <w:tcW w:w="1276"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1134" w:type="dxa"/>
            <w:vMerge/>
            <w:tcBorders>
              <w:top w:val="nil"/>
            </w:tcBorders>
          </w:tcPr>
          <w:p w:rsidR="00F172A2" w:rsidRPr="0058671A" w:rsidRDefault="00F172A2" w:rsidP="00863E42"/>
        </w:tc>
        <w:tc>
          <w:tcPr>
            <w:tcW w:w="851" w:type="dxa"/>
            <w:vMerge/>
            <w:tcBorders>
              <w:top w:val="nil"/>
            </w:tcBorders>
          </w:tcPr>
          <w:p w:rsidR="00F172A2" w:rsidRPr="0058671A" w:rsidRDefault="00F172A2" w:rsidP="00863E42"/>
        </w:tc>
        <w:tc>
          <w:tcPr>
            <w:tcW w:w="850" w:type="dxa"/>
            <w:vMerge/>
            <w:tcBorders>
              <w:top w:val="nil"/>
            </w:tcBorders>
          </w:tcPr>
          <w:p w:rsidR="00F172A2" w:rsidRPr="0058671A" w:rsidRDefault="00F172A2" w:rsidP="00863E42"/>
        </w:tc>
        <w:tc>
          <w:tcPr>
            <w:tcW w:w="1559" w:type="dxa"/>
            <w:vMerge/>
            <w:tcBorders>
              <w:top w:val="nil"/>
            </w:tcBorders>
          </w:tcPr>
          <w:p w:rsidR="00F172A2" w:rsidRPr="0058671A" w:rsidRDefault="00F172A2" w:rsidP="00863E42"/>
        </w:tc>
        <w:tc>
          <w:tcPr>
            <w:tcW w:w="1985" w:type="dxa"/>
            <w:vMerge/>
            <w:tcBorders>
              <w:top w:val="nil"/>
            </w:tcBorders>
          </w:tcPr>
          <w:p w:rsidR="00F172A2" w:rsidRPr="0058671A" w:rsidRDefault="00F172A2" w:rsidP="00863E42"/>
        </w:tc>
        <w:tc>
          <w:tcPr>
            <w:tcW w:w="992" w:type="dxa"/>
            <w:vMerge/>
            <w:tcBorders>
              <w:top w:val="nil"/>
            </w:tcBorders>
          </w:tcPr>
          <w:p w:rsidR="00F172A2" w:rsidRPr="0058671A" w:rsidRDefault="00F172A2" w:rsidP="00863E42"/>
        </w:tc>
        <w:tc>
          <w:tcPr>
            <w:tcW w:w="2268" w:type="dxa"/>
          </w:tcPr>
          <w:p w:rsidR="00F172A2" w:rsidRPr="0058671A" w:rsidRDefault="00F172A2" w:rsidP="00863E42">
            <w:pPr>
              <w:pStyle w:val="TableParagraph"/>
            </w:pPr>
          </w:p>
        </w:tc>
      </w:tr>
    </w:tbl>
    <w:p w:rsidR="00F172A2" w:rsidRDefault="00F172A2" w:rsidP="00F172A2">
      <w:pPr>
        <w:ind w:left="934" w:right="1120"/>
        <w:jc w:val="center"/>
        <w:rPr>
          <w:b/>
          <w:sz w:val="26"/>
          <w:szCs w:val="26"/>
        </w:rPr>
      </w:pPr>
    </w:p>
    <w:p w:rsidR="00F172A2" w:rsidRPr="0058671A" w:rsidRDefault="00F172A2" w:rsidP="00F172A2">
      <w:pPr>
        <w:ind w:left="934" w:right="1120"/>
        <w:jc w:val="center"/>
        <w:rPr>
          <w:b/>
          <w:sz w:val="26"/>
          <w:szCs w:val="26"/>
        </w:rPr>
      </w:pPr>
      <w:r w:rsidRPr="0058671A">
        <w:rPr>
          <w:b/>
          <w:sz w:val="26"/>
          <w:szCs w:val="26"/>
        </w:rPr>
        <w:t>ПРАКТИКА</w:t>
      </w:r>
      <w:r w:rsidRPr="0058671A">
        <w:rPr>
          <w:b/>
          <w:spacing w:val="-5"/>
          <w:sz w:val="26"/>
          <w:szCs w:val="26"/>
        </w:rPr>
        <w:t xml:space="preserve"> </w:t>
      </w:r>
      <w:r w:rsidRPr="0058671A">
        <w:rPr>
          <w:b/>
          <w:sz w:val="26"/>
          <w:szCs w:val="26"/>
        </w:rPr>
        <w:t>СУДЕЙСТВА</w:t>
      </w:r>
      <w:r w:rsidRPr="0058671A">
        <w:rPr>
          <w:b/>
          <w:spacing w:val="-5"/>
          <w:sz w:val="26"/>
          <w:szCs w:val="26"/>
        </w:rPr>
        <w:t xml:space="preserve"> </w:t>
      </w:r>
      <w:r w:rsidRPr="0058671A">
        <w:rPr>
          <w:b/>
          <w:sz w:val="26"/>
          <w:szCs w:val="26"/>
        </w:rPr>
        <w:t>ОФИЦИАЛЬНЫХ</w:t>
      </w:r>
      <w:r w:rsidRPr="0058671A">
        <w:rPr>
          <w:b/>
          <w:spacing w:val="-5"/>
          <w:sz w:val="26"/>
          <w:szCs w:val="26"/>
        </w:rPr>
        <w:t xml:space="preserve"> </w:t>
      </w:r>
      <w:r w:rsidRPr="0058671A">
        <w:rPr>
          <w:b/>
          <w:sz w:val="26"/>
          <w:szCs w:val="26"/>
        </w:rPr>
        <w:t>СПОРТИВНЫХ</w:t>
      </w:r>
      <w:r w:rsidRPr="0058671A">
        <w:rPr>
          <w:b/>
          <w:spacing w:val="-3"/>
          <w:sz w:val="26"/>
          <w:szCs w:val="26"/>
        </w:rPr>
        <w:t xml:space="preserve"> </w:t>
      </w:r>
      <w:r w:rsidRPr="0058671A">
        <w:rPr>
          <w:b/>
          <w:sz w:val="26"/>
          <w:szCs w:val="26"/>
        </w:rPr>
        <w:t>СОРЕВНОВАНИЙ</w:t>
      </w:r>
    </w:p>
    <w:tbl>
      <w:tblPr>
        <w:tblStyle w:val="TableNormal"/>
        <w:tblW w:w="155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984"/>
        <w:gridCol w:w="2268"/>
        <w:gridCol w:w="4366"/>
        <w:gridCol w:w="1474"/>
        <w:gridCol w:w="3906"/>
      </w:tblGrid>
      <w:tr w:rsidR="00F172A2" w:rsidRPr="0058671A" w:rsidTr="00F172A2">
        <w:trPr>
          <w:trHeight w:val="1103"/>
        </w:trPr>
        <w:tc>
          <w:tcPr>
            <w:tcW w:w="1559" w:type="dxa"/>
            <w:vAlign w:val="center"/>
          </w:tcPr>
          <w:p w:rsidR="00F172A2" w:rsidRPr="0058671A" w:rsidRDefault="00F172A2" w:rsidP="00863E42">
            <w:pPr>
              <w:pStyle w:val="TableParagraph"/>
              <w:ind w:left="162" w:right="134" w:firstLine="367"/>
            </w:pPr>
            <w:proofErr w:type="spellStart"/>
            <w:r w:rsidRPr="0058671A">
              <w:t>Дата</w:t>
            </w:r>
            <w:proofErr w:type="spellEnd"/>
            <w:r w:rsidRPr="0058671A">
              <w:rPr>
                <w:spacing w:val="1"/>
              </w:rPr>
              <w:t xml:space="preserve"> </w:t>
            </w:r>
            <w:proofErr w:type="spellStart"/>
            <w:r w:rsidRPr="0058671A">
              <w:t>проведения</w:t>
            </w:r>
            <w:proofErr w:type="spellEnd"/>
          </w:p>
        </w:tc>
        <w:tc>
          <w:tcPr>
            <w:tcW w:w="1984" w:type="dxa"/>
            <w:vAlign w:val="center"/>
          </w:tcPr>
          <w:p w:rsidR="00F172A2" w:rsidRDefault="00F172A2" w:rsidP="00863E42">
            <w:pPr>
              <w:pStyle w:val="TableParagraph"/>
              <w:spacing w:line="237" w:lineRule="auto"/>
              <w:ind w:hanging="2"/>
              <w:jc w:val="center"/>
              <w:rPr>
                <w:spacing w:val="1"/>
                <w:lang w:val="ru-RU"/>
              </w:rPr>
            </w:pPr>
            <w:proofErr w:type="spellStart"/>
            <w:r w:rsidRPr="0058671A">
              <w:t>Место</w:t>
            </w:r>
            <w:proofErr w:type="spellEnd"/>
          </w:p>
          <w:p w:rsidR="00F172A2" w:rsidRDefault="00F172A2" w:rsidP="00863E42">
            <w:pPr>
              <w:pStyle w:val="TableParagraph"/>
              <w:spacing w:line="237" w:lineRule="auto"/>
              <w:ind w:hanging="2"/>
              <w:jc w:val="center"/>
              <w:rPr>
                <w:spacing w:val="-57"/>
                <w:lang w:val="ru-RU"/>
              </w:rPr>
            </w:pPr>
            <w:proofErr w:type="spellStart"/>
            <w:r w:rsidRPr="0058671A">
              <w:t>проведения</w:t>
            </w:r>
            <w:proofErr w:type="spellEnd"/>
          </w:p>
          <w:p w:rsidR="00F172A2" w:rsidRPr="0058671A" w:rsidRDefault="00F172A2" w:rsidP="00863E42">
            <w:pPr>
              <w:pStyle w:val="TableParagraph"/>
              <w:spacing w:line="237" w:lineRule="auto"/>
              <w:ind w:hanging="2"/>
              <w:jc w:val="center"/>
            </w:pPr>
            <w:r w:rsidRPr="0058671A">
              <w:t>(</w:t>
            </w:r>
            <w:proofErr w:type="spellStart"/>
            <w:r w:rsidRPr="0058671A">
              <w:t>адрес</w:t>
            </w:r>
            <w:proofErr w:type="spellEnd"/>
            <w:r w:rsidRPr="0058671A">
              <w:t>)</w:t>
            </w:r>
          </w:p>
        </w:tc>
        <w:tc>
          <w:tcPr>
            <w:tcW w:w="2268" w:type="dxa"/>
            <w:vAlign w:val="center"/>
          </w:tcPr>
          <w:p w:rsidR="00F172A2" w:rsidRPr="0058671A" w:rsidRDefault="00F172A2" w:rsidP="00863E42">
            <w:pPr>
              <w:pStyle w:val="TableParagraph"/>
              <w:spacing w:before="135"/>
              <w:ind w:hanging="1"/>
              <w:jc w:val="center"/>
            </w:pPr>
            <w:proofErr w:type="spellStart"/>
            <w:r w:rsidRPr="0058671A">
              <w:t>Наименование</w:t>
            </w:r>
            <w:proofErr w:type="spellEnd"/>
            <w:r w:rsidRPr="0058671A">
              <w:rPr>
                <w:spacing w:val="1"/>
              </w:rPr>
              <w:t xml:space="preserve"> </w:t>
            </w:r>
            <w:proofErr w:type="spellStart"/>
            <w:r w:rsidRPr="0058671A">
              <w:t>должности</w:t>
            </w:r>
            <w:proofErr w:type="spellEnd"/>
            <w:r w:rsidRPr="0058671A">
              <w:rPr>
                <w:spacing w:val="1"/>
              </w:rPr>
              <w:t xml:space="preserve"> </w:t>
            </w:r>
            <w:proofErr w:type="spellStart"/>
            <w:r w:rsidRPr="0058671A">
              <w:t>спортивного</w:t>
            </w:r>
            <w:proofErr w:type="spellEnd"/>
            <w:r w:rsidRPr="0058671A">
              <w:rPr>
                <w:spacing w:val="-13"/>
              </w:rPr>
              <w:t xml:space="preserve"> </w:t>
            </w:r>
            <w:proofErr w:type="spellStart"/>
            <w:r w:rsidRPr="0058671A">
              <w:t>судьи</w:t>
            </w:r>
            <w:proofErr w:type="spellEnd"/>
          </w:p>
        </w:tc>
        <w:tc>
          <w:tcPr>
            <w:tcW w:w="4366" w:type="dxa"/>
            <w:vAlign w:val="center"/>
          </w:tcPr>
          <w:p w:rsidR="00F172A2" w:rsidRPr="0058671A" w:rsidRDefault="00F172A2" w:rsidP="00863E42">
            <w:pPr>
              <w:pStyle w:val="TableParagraph"/>
              <w:spacing w:before="135"/>
              <w:ind w:left="113" w:right="99"/>
              <w:jc w:val="center"/>
              <w:rPr>
                <w:lang w:val="ru-RU"/>
              </w:rPr>
            </w:pPr>
            <w:r w:rsidRPr="0058671A">
              <w:rPr>
                <w:lang w:val="ru-RU"/>
              </w:rPr>
              <w:t>Наименование и статус официальных</w:t>
            </w:r>
            <w:r w:rsidRPr="0058671A">
              <w:rPr>
                <w:spacing w:val="-58"/>
                <w:lang w:val="ru-RU"/>
              </w:rPr>
              <w:t xml:space="preserve"> </w:t>
            </w:r>
            <w:r w:rsidRPr="0058671A">
              <w:rPr>
                <w:lang w:val="ru-RU"/>
              </w:rPr>
              <w:t>спортивных соревнований, вид</w:t>
            </w:r>
            <w:r w:rsidRPr="0058671A">
              <w:rPr>
                <w:spacing w:val="1"/>
                <w:lang w:val="ru-RU"/>
              </w:rPr>
              <w:t xml:space="preserve"> </w:t>
            </w:r>
            <w:r w:rsidRPr="0058671A">
              <w:rPr>
                <w:lang w:val="ru-RU"/>
              </w:rPr>
              <w:t>программы</w:t>
            </w:r>
          </w:p>
        </w:tc>
        <w:tc>
          <w:tcPr>
            <w:tcW w:w="1474" w:type="dxa"/>
            <w:vAlign w:val="center"/>
          </w:tcPr>
          <w:p w:rsidR="00F172A2" w:rsidRPr="0058671A" w:rsidRDefault="00F172A2" w:rsidP="00863E42">
            <w:pPr>
              <w:pStyle w:val="TableParagraph"/>
              <w:spacing w:before="9"/>
              <w:jc w:val="center"/>
              <w:rPr>
                <w:lang w:val="ru-RU"/>
              </w:rPr>
            </w:pPr>
          </w:p>
          <w:p w:rsidR="00F172A2" w:rsidRPr="0058671A" w:rsidRDefault="00F172A2" w:rsidP="00863E42">
            <w:pPr>
              <w:pStyle w:val="TableParagraph"/>
              <w:ind w:left="324"/>
              <w:jc w:val="center"/>
            </w:pPr>
            <w:proofErr w:type="spellStart"/>
            <w:r w:rsidRPr="0058671A">
              <w:t>Оценка</w:t>
            </w:r>
            <w:proofErr w:type="spellEnd"/>
          </w:p>
        </w:tc>
        <w:tc>
          <w:tcPr>
            <w:tcW w:w="3906" w:type="dxa"/>
            <w:vAlign w:val="center"/>
          </w:tcPr>
          <w:p w:rsidR="00F172A2" w:rsidRPr="0058671A" w:rsidRDefault="00F172A2" w:rsidP="00863E42">
            <w:pPr>
              <w:pStyle w:val="TableParagraph"/>
              <w:spacing w:line="276" w:lineRule="exact"/>
              <w:ind w:left="91" w:right="82"/>
              <w:jc w:val="center"/>
              <w:rPr>
                <w:lang w:val="ru-RU"/>
              </w:rPr>
            </w:pPr>
            <w:r w:rsidRPr="0058671A">
              <w:rPr>
                <w:lang w:val="ru-RU"/>
              </w:rPr>
              <w:t>Дата внесения записи, подпись,</w:t>
            </w:r>
            <w:r w:rsidRPr="0058671A">
              <w:rPr>
                <w:spacing w:val="-58"/>
                <w:lang w:val="ru-RU"/>
              </w:rPr>
              <w:t xml:space="preserve"> </w:t>
            </w:r>
            <w:r w:rsidRPr="0058671A">
              <w:rPr>
                <w:lang w:val="ru-RU"/>
              </w:rPr>
              <w:t>фамилия и инициалы лица,</w:t>
            </w:r>
            <w:r w:rsidRPr="0058671A">
              <w:rPr>
                <w:spacing w:val="1"/>
                <w:lang w:val="ru-RU"/>
              </w:rPr>
              <w:t xml:space="preserve"> </w:t>
            </w:r>
            <w:r w:rsidRPr="0058671A">
              <w:rPr>
                <w:lang w:val="ru-RU"/>
              </w:rPr>
              <w:t>ответственного за оформление</w:t>
            </w:r>
            <w:r w:rsidRPr="0058671A">
              <w:rPr>
                <w:spacing w:val="1"/>
                <w:lang w:val="ru-RU"/>
              </w:rPr>
              <w:t xml:space="preserve"> </w:t>
            </w:r>
            <w:r w:rsidRPr="0058671A">
              <w:rPr>
                <w:lang w:val="ru-RU"/>
              </w:rPr>
              <w:t>карточки</w:t>
            </w:r>
            <w:r w:rsidRPr="0058671A">
              <w:rPr>
                <w:spacing w:val="-1"/>
                <w:lang w:val="ru-RU"/>
              </w:rPr>
              <w:t xml:space="preserve"> </w:t>
            </w:r>
            <w:r w:rsidRPr="0058671A">
              <w:rPr>
                <w:lang w:val="ru-RU"/>
              </w:rPr>
              <w:t>учета</w:t>
            </w:r>
          </w:p>
        </w:tc>
      </w:tr>
      <w:tr w:rsidR="00F172A2" w:rsidRPr="0058671A" w:rsidTr="00F172A2">
        <w:trPr>
          <w:trHeight w:val="230"/>
        </w:trPr>
        <w:tc>
          <w:tcPr>
            <w:tcW w:w="1559" w:type="dxa"/>
            <w:vMerge w:val="restart"/>
          </w:tcPr>
          <w:p w:rsidR="00F172A2" w:rsidRPr="0058671A" w:rsidRDefault="00F172A2" w:rsidP="00863E42">
            <w:pPr>
              <w:pStyle w:val="TableParagraph"/>
              <w:rPr>
                <w:sz w:val="20"/>
                <w:lang w:val="ru-RU"/>
              </w:rPr>
            </w:pPr>
          </w:p>
        </w:tc>
        <w:tc>
          <w:tcPr>
            <w:tcW w:w="1984" w:type="dxa"/>
            <w:vMerge w:val="restart"/>
          </w:tcPr>
          <w:p w:rsidR="00F172A2" w:rsidRPr="0058671A" w:rsidRDefault="00F172A2" w:rsidP="00863E42">
            <w:pPr>
              <w:pStyle w:val="TableParagraph"/>
              <w:rPr>
                <w:sz w:val="20"/>
                <w:lang w:val="ru-RU"/>
              </w:rPr>
            </w:pPr>
          </w:p>
        </w:tc>
        <w:tc>
          <w:tcPr>
            <w:tcW w:w="2268" w:type="dxa"/>
            <w:vMerge w:val="restart"/>
          </w:tcPr>
          <w:p w:rsidR="00F172A2" w:rsidRPr="0058671A" w:rsidRDefault="00F172A2" w:rsidP="00863E42">
            <w:pPr>
              <w:pStyle w:val="TableParagraph"/>
              <w:rPr>
                <w:sz w:val="20"/>
                <w:lang w:val="ru-RU"/>
              </w:rPr>
            </w:pPr>
          </w:p>
        </w:tc>
        <w:tc>
          <w:tcPr>
            <w:tcW w:w="4366" w:type="dxa"/>
            <w:vMerge w:val="restart"/>
          </w:tcPr>
          <w:p w:rsidR="00F172A2" w:rsidRPr="0058671A" w:rsidRDefault="00F172A2" w:rsidP="00863E42">
            <w:pPr>
              <w:pStyle w:val="TableParagraph"/>
              <w:rPr>
                <w:sz w:val="20"/>
                <w:lang w:val="ru-RU"/>
              </w:rPr>
            </w:pPr>
          </w:p>
        </w:tc>
        <w:tc>
          <w:tcPr>
            <w:tcW w:w="1474" w:type="dxa"/>
            <w:vMerge w:val="restart"/>
          </w:tcPr>
          <w:p w:rsidR="00F172A2" w:rsidRPr="0058671A" w:rsidRDefault="00F172A2" w:rsidP="00863E42">
            <w:pPr>
              <w:pStyle w:val="TableParagraph"/>
              <w:rPr>
                <w:sz w:val="20"/>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30"/>
        </w:trPr>
        <w:tc>
          <w:tcPr>
            <w:tcW w:w="1559" w:type="dxa"/>
            <w:vMerge/>
            <w:tcBorders>
              <w:top w:val="nil"/>
            </w:tcBorders>
          </w:tcPr>
          <w:p w:rsidR="00F172A2" w:rsidRPr="0058671A" w:rsidRDefault="00F172A2" w:rsidP="00863E42">
            <w:pPr>
              <w:rPr>
                <w:sz w:val="2"/>
                <w:szCs w:val="2"/>
                <w:lang w:val="ru-RU"/>
              </w:rPr>
            </w:pPr>
          </w:p>
        </w:tc>
        <w:tc>
          <w:tcPr>
            <w:tcW w:w="1984" w:type="dxa"/>
            <w:vMerge/>
            <w:tcBorders>
              <w:top w:val="nil"/>
            </w:tcBorders>
          </w:tcPr>
          <w:p w:rsidR="00F172A2" w:rsidRPr="0058671A" w:rsidRDefault="00F172A2" w:rsidP="00863E42">
            <w:pPr>
              <w:rPr>
                <w:sz w:val="2"/>
                <w:szCs w:val="2"/>
                <w:lang w:val="ru-RU"/>
              </w:rPr>
            </w:pPr>
          </w:p>
        </w:tc>
        <w:tc>
          <w:tcPr>
            <w:tcW w:w="2268" w:type="dxa"/>
            <w:vMerge/>
            <w:tcBorders>
              <w:top w:val="nil"/>
            </w:tcBorders>
          </w:tcPr>
          <w:p w:rsidR="00F172A2" w:rsidRPr="0058671A" w:rsidRDefault="00F172A2" w:rsidP="00863E42">
            <w:pPr>
              <w:rPr>
                <w:sz w:val="2"/>
                <w:szCs w:val="2"/>
                <w:lang w:val="ru-RU"/>
              </w:rPr>
            </w:pPr>
          </w:p>
        </w:tc>
        <w:tc>
          <w:tcPr>
            <w:tcW w:w="4366" w:type="dxa"/>
            <w:vMerge/>
            <w:tcBorders>
              <w:top w:val="nil"/>
            </w:tcBorders>
          </w:tcPr>
          <w:p w:rsidR="00F172A2" w:rsidRPr="0058671A" w:rsidRDefault="00F172A2" w:rsidP="00863E42">
            <w:pPr>
              <w:rPr>
                <w:sz w:val="2"/>
                <w:szCs w:val="2"/>
                <w:lang w:val="ru-RU"/>
              </w:rPr>
            </w:pPr>
          </w:p>
        </w:tc>
        <w:tc>
          <w:tcPr>
            <w:tcW w:w="1474" w:type="dxa"/>
            <w:vMerge/>
            <w:tcBorders>
              <w:top w:val="nil"/>
            </w:tcBorders>
          </w:tcPr>
          <w:p w:rsidR="00F172A2" w:rsidRPr="0058671A" w:rsidRDefault="00F172A2" w:rsidP="00863E42">
            <w:pPr>
              <w:rPr>
                <w:sz w:val="2"/>
                <w:szCs w:val="2"/>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30"/>
        </w:trPr>
        <w:tc>
          <w:tcPr>
            <w:tcW w:w="1559" w:type="dxa"/>
            <w:vMerge w:val="restart"/>
          </w:tcPr>
          <w:p w:rsidR="00F172A2" w:rsidRPr="0058671A" w:rsidRDefault="00F172A2" w:rsidP="00863E42">
            <w:pPr>
              <w:pStyle w:val="TableParagraph"/>
              <w:rPr>
                <w:sz w:val="20"/>
                <w:lang w:val="ru-RU"/>
              </w:rPr>
            </w:pPr>
          </w:p>
        </w:tc>
        <w:tc>
          <w:tcPr>
            <w:tcW w:w="1984" w:type="dxa"/>
            <w:vMerge w:val="restart"/>
          </w:tcPr>
          <w:p w:rsidR="00F172A2" w:rsidRPr="0058671A" w:rsidRDefault="00F172A2" w:rsidP="00863E42">
            <w:pPr>
              <w:pStyle w:val="TableParagraph"/>
              <w:rPr>
                <w:sz w:val="20"/>
                <w:lang w:val="ru-RU"/>
              </w:rPr>
            </w:pPr>
          </w:p>
        </w:tc>
        <w:tc>
          <w:tcPr>
            <w:tcW w:w="2268" w:type="dxa"/>
            <w:vMerge w:val="restart"/>
          </w:tcPr>
          <w:p w:rsidR="00F172A2" w:rsidRPr="0058671A" w:rsidRDefault="00F172A2" w:rsidP="00863E42">
            <w:pPr>
              <w:pStyle w:val="TableParagraph"/>
              <w:rPr>
                <w:sz w:val="20"/>
                <w:lang w:val="ru-RU"/>
              </w:rPr>
            </w:pPr>
          </w:p>
        </w:tc>
        <w:tc>
          <w:tcPr>
            <w:tcW w:w="4366" w:type="dxa"/>
            <w:vMerge w:val="restart"/>
          </w:tcPr>
          <w:p w:rsidR="00F172A2" w:rsidRPr="0058671A" w:rsidRDefault="00F172A2" w:rsidP="00863E42">
            <w:pPr>
              <w:pStyle w:val="TableParagraph"/>
              <w:rPr>
                <w:sz w:val="20"/>
                <w:lang w:val="ru-RU"/>
              </w:rPr>
            </w:pPr>
          </w:p>
        </w:tc>
        <w:tc>
          <w:tcPr>
            <w:tcW w:w="1474" w:type="dxa"/>
            <w:vMerge w:val="restart"/>
          </w:tcPr>
          <w:p w:rsidR="00F172A2" w:rsidRPr="0058671A" w:rsidRDefault="00F172A2" w:rsidP="00863E42">
            <w:pPr>
              <w:pStyle w:val="TableParagraph"/>
              <w:rPr>
                <w:sz w:val="20"/>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30"/>
        </w:trPr>
        <w:tc>
          <w:tcPr>
            <w:tcW w:w="1559" w:type="dxa"/>
            <w:vMerge/>
            <w:tcBorders>
              <w:top w:val="nil"/>
            </w:tcBorders>
          </w:tcPr>
          <w:p w:rsidR="00F172A2" w:rsidRPr="0058671A" w:rsidRDefault="00F172A2" w:rsidP="00863E42">
            <w:pPr>
              <w:rPr>
                <w:sz w:val="2"/>
                <w:szCs w:val="2"/>
                <w:lang w:val="ru-RU"/>
              </w:rPr>
            </w:pPr>
          </w:p>
        </w:tc>
        <w:tc>
          <w:tcPr>
            <w:tcW w:w="1984" w:type="dxa"/>
            <w:vMerge/>
            <w:tcBorders>
              <w:top w:val="nil"/>
            </w:tcBorders>
          </w:tcPr>
          <w:p w:rsidR="00F172A2" w:rsidRPr="0058671A" w:rsidRDefault="00F172A2" w:rsidP="00863E42">
            <w:pPr>
              <w:rPr>
                <w:sz w:val="2"/>
                <w:szCs w:val="2"/>
                <w:lang w:val="ru-RU"/>
              </w:rPr>
            </w:pPr>
          </w:p>
        </w:tc>
        <w:tc>
          <w:tcPr>
            <w:tcW w:w="2268" w:type="dxa"/>
            <w:vMerge/>
            <w:tcBorders>
              <w:top w:val="nil"/>
            </w:tcBorders>
          </w:tcPr>
          <w:p w:rsidR="00F172A2" w:rsidRPr="0058671A" w:rsidRDefault="00F172A2" w:rsidP="00863E42">
            <w:pPr>
              <w:rPr>
                <w:sz w:val="2"/>
                <w:szCs w:val="2"/>
                <w:lang w:val="ru-RU"/>
              </w:rPr>
            </w:pPr>
          </w:p>
        </w:tc>
        <w:tc>
          <w:tcPr>
            <w:tcW w:w="4366" w:type="dxa"/>
            <w:vMerge/>
            <w:tcBorders>
              <w:top w:val="nil"/>
            </w:tcBorders>
          </w:tcPr>
          <w:p w:rsidR="00F172A2" w:rsidRPr="0058671A" w:rsidRDefault="00F172A2" w:rsidP="00863E42">
            <w:pPr>
              <w:rPr>
                <w:sz w:val="2"/>
                <w:szCs w:val="2"/>
                <w:lang w:val="ru-RU"/>
              </w:rPr>
            </w:pPr>
          </w:p>
        </w:tc>
        <w:tc>
          <w:tcPr>
            <w:tcW w:w="1474" w:type="dxa"/>
            <w:vMerge/>
            <w:tcBorders>
              <w:top w:val="nil"/>
            </w:tcBorders>
          </w:tcPr>
          <w:p w:rsidR="00F172A2" w:rsidRPr="0058671A" w:rsidRDefault="00F172A2" w:rsidP="00863E42">
            <w:pPr>
              <w:rPr>
                <w:sz w:val="2"/>
                <w:szCs w:val="2"/>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30"/>
        </w:trPr>
        <w:tc>
          <w:tcPr>
            <w:tcW w:w="1559" w:type="dxa"/>
            <w:vMerge w:val="restart"/>
          </w:tcPr>
          <w:p w:rsidR="00F172A2" w:rsidRPr="0058671A" w:rsidRDefault="00F172A2" w:rsidP="00863E42">
            <w:pPr>
              <w:pStyle w:val="TableParagraph"/>
              <w:rPr>
                <w:sz w:val="20"/>
                <w:lang w:val="ru-RU"/>
              </w:rPr>
            </w:pPr>
          </w:p>
        </w:tc>
        <w:tc>
          <w:tcPr>
            <w:tcW w:w="1984" w:type="dxa"/>
            <w:vMerge w:val="restart"/>
          </w:tcPr>
          <w:p w:rsidR="00F172A2" w:rsidRPr="0058671A" w:rsidRDefault="00F172A2" w:rsidP="00863E42">
            <w:pPr>
              <w:pStyle w:val="TableParagraph"/>
              <w:rPr>
                <w:sz w:val="20"/>
                <w:lang w:val="ru-RU"/>
              </w:rPr>
            </w:pPr>
          </w:p>
        </w:tc>
        <w:tc>
          <w:tcPr>
            <w:tcW w:w="2268" w:type="dxa"/>
            <w:vMerge w:val="restart"/>
          </w:tcPr>
          <w:p w:rsidR="00F172A2" w:rsidRPr="0058671A" w:rsidRDefault="00F172A2" w:rsidP="00863E42">
            <w:pPr>
              <w:pStyle w:val="TableParagraph"/>
              <w:rPr>
                <w:sz w:val="20"/>
                <w:lang w:val="ru-RU"/>
              </w:rPr>
            </w:pPr>
          </w:p>
        </w:tc>
        <w:tc>
          <w:tcPr>
            <w:tcW w:w="4366" w:type="dxa"/>
            <w:vMerge w:val="restart"/>
          </w:tcPr>
          <w:p w:rsidR="00F172A2" w:rsidRPr="0058671A" w:rsidRDefault="00F172A2" w:rsidP="00863E42">
            <w:pPr>
              <w:pStyle w:val="TableParagraph"/>
              <w:rPr>
                <w:sz w:val="20"/>
                <w:lang w:val="ru-RU"/>
              </w:rPr>
            </w:pPr>
          </w:p>
        </w:tc>
        <w:tc>
          <w:tcPr>
            <w:tcW w:w="1474" w:type="dxa"/>
            <w:vMerge w:val="restart"/>
          </w:tcPr>
          <w:p w:rsidR="00F172A2" w:rsidRPr="0058671A" w:rsidRDefault="00F172A2" w:rsidP="00863E42">
            <w:pPr>
              <w:pStyle w:val="TableParagraph"/>
              <w:rPr>
                <w:sz w:val="20"/>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30"/>
        </w:trPr>
        <w:tc>
          <w:tcPr>
            <w:tcW w:w="1559" w:type="dxa"/>
            <w:vMerge/>
            <w:tcBorders>
              <w:top w:val="nil"/>
            </w:tcBorders>
          </w:tcPr>
          <w:p w:rsidR="00F172A2" w:rsidRPr="0058671A" w:rsidRDefault="00F172A2" w:rsidP="00863E42">
            <w:pPr>
              <w:rPr>
                <w:sz w:val="2"/>
                <w:szCs w:val="2"/>
                <w:lang w:val="ru-RU"/>
              </w:rPr>
            </w:pPr>
          </w:p>
        </w:tc>
        <w:tc>
          <w:tcPr>
            <w:tcW w:w="1984" w:type="dxa"/>
            <w:vMerge/>
            <w:tcBorders>
              <w:top w:val="nil"/>
            </w:tcBorders>
          </w:tcPr>
          <w:p w:rsidR="00F172A2" w:rsidRPr="0058671A" w:rsidRDefault="00F172A2" w:rsidP="00863E42">
            <w:pPr>
              <w:rPr>
                <w:sz w:val="2"/>
                <w:szCs w:val="2"/>
                <w:lang w:val="ru-RU"/>
              </w:rPr>
            </w:pPr>
          </w:p>
        </w:tc>
        <w:tc>
          <w:tcPr>
            <w:tcW w:w="2268" w:type="dxa"/>
            <w:vMerge/>
            <w:tcBorders>
              <w:top w:val="nil"/>
            </w:tcBorders>
          </w:tcPr>
          <w:p w:rsidR="00F172A2" w:rsidRPr="0058671A" w:rsidRDefault="00F172A2" w:rsidP="00863E42">
            <w:pPr>
              <w:rPr>
                <w:sz w:val="2"/>
                <w:szCs w:val="2"/>
                <w:lang w:val="ru-RU"/>
              </w:rPr>
            </w:pPr>
          </w:p>
        </w:tc>
        <w:tc>
          <w:tcPr>
            <w:tcW w:w="4366" w:type="dxa"/>
            <w:vMerge/>
            <w:tcBorders>
              <w:top w:val="nil"/>
            </w:tcBorders>
          </w:tcPr>
          <w:p w:rsidR="00F172A2" w:rsidRPr="0058671A" w:rsidRDefault="00F172A2" w:rsidP="00863E42">
            <w:pPr>
              <w:rPr>
                <w:sz w:val="2"/>
                <w:szCs w:val="2"/>
                <w:lang w:val="ru-RU"/>
              </w:rPr>
            </w:pPr>
          </w:p>
        </w:tc>
        <w:tc>
          <w:tcPr>
            <w:tcW w:w="1474" w:type="dxa"/>
            <w:vMerge/>
            <w:tcBorders>
              <w:top w:val="nil"/>
            </w:tcBorders>
          </w:tcPr>
          <w:p w:rsidR="00F172A2" w:rsidRPr="0058671A" w:rsidRDefault="00F172A2" w:rsidP="00863E42">
            <w:pPr>
              <w:rPr>
                <w:sz w:val="2"/>
                <w:szCs w:val="2"/>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30"/>
        </w:trPr>
        <w:tc>
          <w:tcPr>
            <w:tcW w:w="1559" w:type="dxa"/>
            <w:vMerge w:val="restart"/>
          </w:tcPr>
          <w:p w:rsidR="00F172A2" w:rsidRPr="0058671A" w:rsidRDefault="00F172A2" w:rsidP="00863E42">
            <w:pPr>
              <w:pStyle w:val="TableParagraph"/>
              <w:rPr>
                <w:sz w:val="20"/>
                <w:lang w:val="ru-RU"/>
              </w:rPr>
            </w:pPr>
          </w:p>
        </w:tc>
        <w:tc>
          <w:tcPr>
            <w:tcW w:w="1984" w:type="dxa"/>
            <w:vMerge w:val="restart"/>
          </w:tcPr>
          <w:p w:rsidR="00F172A2" w:rsidRPr="0058671A" w:rsidRDefault="00F172A2" w:rsidP="00863E42">
            <w:pPr>
              <w:pStyle w:val="TableParagraph"/>
              <w:rPr>
                <w:sz w:val="20"/>
                <w:lang w:val="ru-RU"/>
              </w:rPr>
            </w:pPr>
          </w:p>
        </w:tc>
        <w:tc>
          <w:tcPr>
            <w:tcW w:w="2268" w:type="dxa"/>
            <w:vMerge w:val="restart"/>
          </w:tcPr>
          <w:p w:rsidR="00F172A2" w:rsidRPr="0058671A" w:rsidRDefault="00F172A2" w:rsidP="00863E42">
            <w:pPr>
              <w:pStyle w:val="TableParagraph"/>
              <w:rPr>
                <w:sz w:val="20"/>
                <w:lang w:val="ru-RU"/>
              </w:rPr>
            </w:pPr>
          </w:p>
        </w:tc>
        <w:tc>
          <w:tcPr>
            <w:tcW w:w="4366" w:type="dxa"/>
            <w:vMerge w:val="restart"/>
          </w:tcPr>
          <w:p w:rsidR="00F172A2" w:rsidRPr="0058671A" w:rsidRDefault="00F172A2" w:rsidP="00863E42">
            <w:pPr>
              <w:pStyle w:val="TableParagraph"/>
              <w:rPr>
                <w:sz w:val="20"/>
                <w:lang w:val="ru-RU"/>
              </w:rPr>
            </w:pPr>
          </w:p>
        </w:tc>
        <w:tc>
          <w:tcPr>
            <w:tcW w:w="1474" w:type="dxa"/>
            <w:vMerge w:val="restart"/>
          </w:tcPr>
          <w:p w:rsidR="00F172A2" w:rsidRPr="0058671A" w:rsidRDefault="00F172A2" w:rsidP="00863E42">
            <w:pPr>
              <w:pStyle w:val="TableParagraph"/>
              <w:rPr>
                <w:sz w:val="20"/>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30"/>
        </w:trPr>
        <w:tc>
          <w:tcPr>
            <w:tcW w:w="1559" w:type="dxa"/>
            <w:vMerge/>
            <w:tcBorders>
              <w:top w:val="nil"/>
            </w:tcBorders>
          </w:tcPr>
          <w:p w:rsidR="00F172A2" w:rsidRPr="0058671A" w:rsidRDefault="00F172A2" w:rsidP="00863E42">
            <w:pPr>
              <w:rPr>
                <w:sz w:val="2"/>
                <w:szCs w:val="2"/>
                <w:lang w:val="ru-RU"/>
              </w:rPr>
            </w:pPr>
          </w:p>
        </w:tc>
        <w:tc>
          <w:tcPr>
            <w:tcW w:w="1984" w:type="dxa"/>
            <w:vMerge/>
            <w:tcBorders>
              <w:top w:val="nil"/>
            </w:tcBorders>
          </w:tcPr>
          <w:p w:rsidR="00F172A2" w:rsidRPr="0058671A" w:rsidRDefault="00F172A2" w:rsidP="00863E42">
            <w:pPr>
              <w:rPr>
                <w:sz w:val="2"/>
                <w:szCs w:val="2"/>
                <w:lang w:val="ru-RU"/>
              </w:rPr>
            </w:pPr>
          </w:p>
        </w:tc>
        <w:tc>
          <w:tcPr>
            <w:tcW w:w="2268" w:type="dxa"/>
            <w:vMerge/>
            <w:tcBorders>
              <w:top w:val="nil"/>
            </w:tcBorders>
          </w:tcPr>
          <w:p w:rsidR="00F172A2" w:rsidRPr="0058671A" w:rsidRDefault="00F172A2" w:rsidP="00863E42">
            <w:pPr>
              <w:rPr>
                <w:sz w:val="2"/>
                <w:szCs w:val="2"/>
                <w:lang w:val="ru-RU"/>
              </w:rPr>
            </w:pPr>
          </w:p>
        </w:tc>
        <w:tc>
          <w:tcPr>
            <w:tcW w:w="4366" w:type="dxa"/>
            <w:vMerge/>
            <w:tcBorders>
              <w:top w:val="nil"/>
            </w:tcBorders>
          </w:tcPr>
          <w:p w:rsidR="00F172A2" w:rsidRPr="0058671A" w:rsidRDefault="00F172A2" w:rsidP="00863E42">
            <w:pPr>
              <w:rPr>
                <w:sz w:val="2"/>
                <w:szCs w:val="2"/>
                <w:lang w:val="ru-RU"/>
              </w:rPr>
            </w:pPr>
          </w:p>
        </w:tc>
        <w:tc>
          <w:tcPr>
            <w:tcW w:w="1474" w:type="dxa"/>
            <w:vMerge/>
            <w:tcBorders>
              <w:top w:val="nil"/>
            </w:tcBorders>
          </w:tcPr>
          <w:p w:rsidR="00F172A2" w:rsidRPr="0058671A" w:rsidRDefault="00F172A2" w:rsidP="00863E42">
            <w:pPr>
              <w:rPr>
                <w:sz w:val="2"/>
                <w:szCs w:val="2"/>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30"/>
        </w:trPr>
        <w:tc>
          <w:tcPr>
            <w:tcW w:w="1559" w:type="dxa"/>
            <w:vMerge w:val="restart"/>
          </w:tcPr>
          <w:p w:rsidR="00F172A2" w:rsidRPr="0058671A" w:rsidRDefault="00F172A2" w:rsidP="00863E42">
            <w:pPr>
              <w:pStyle w:val="TableParagraph"/>
              <w:rPr>
                <w:sz w:val="20"/>
                <w:lang w:val="ru-RU"/>
              </w:rPr>
            </w:pPr>
          </w:p>
        </w:tc>
        <w:tc>
          <w:tcPr>
            <w:tcW w:w="1984" w:type="dxa"/>
            <w:vMerge w:val="restart"/>
          </w:tcPr>
          <w:p w:rsidR="00F172A2" w:rsidRPr="0058671A" w:rsidRDefault="00F172A2" w:rsidP="00863E42">
            <w:pPr>
              <w:pStyle w:val="TableParagraph"/>
              <w:rPr>
                <w:sz w:val="20"/>
                <w:lang w:val="ru-RU"/>
              </w:rPr>
            </w:pPr>
          </w:p>
        </w:tc>
        <w:tc>
          <w:tcPr>
            <w:tcW w:w="2268" w:type="dxa"/>
            <w:vMerge w:val="restart"/>
          </w:tcPr>
          <w:p w:rsidR="00F172A2" w:rsidRPr="0058671A" w:rsidRDefault="00F172A2" w:rsidP="00863E42">
            <w:pPr>
              <w:pStyle w:val="TableParagraph"/>
              <w:rPr>
                <w:sz w:val="20"/>
                <w:lang w:val="ru-RU"/>
              </w:rPr>
            </w:pPr>
          </w:p>
        </w:tc>
        <w:tc>
          <w:tcPr>
            <w:tcW w:w="4366" w:type="dxa"/>
            <w:vMerge w:val="restart"/>
          </w:tcPr>
          <w:p w:rsidR="00F172A2" w:rsidRPr="0058671A" w:rsidRDefault="00F172A2" w:rsidP="00863E42">
            <w:pPr>
              <w:pStyle w:val="TableParagraph"/>
              <w:rPr>
                <w:sz w:val="20"/>
                <w:lang w:val="ru-RU"/>
              </w:rPr>
            </w:pPr>
          </w:p>
        </w:tc>
        <w:tc>
          <w:tcPr>
            <w:tcW w:w="1474" w:type="dxa"/>
            <w:vMerge w:val="restart"/>
          </w:tcPr>
          <w:p w:rsidR="00F172A2" w:rsidRPr="0058671A" w:rsidRDefault="00F172A2" w:rsidP="00863E42">
            <w:pPr>
              <w:pStyle w:val="TableParagraph"/>
              <w:rPr>
                <w:sz w:val="20"/>
                <w:lang w:val="ru-RU"/>
              </w:rPr>
            </w:pPr>
          </w:p>
        </w:tc>
        <w:tc>
          <w:tcPr>
            <w:tcW w:w="3906" w:type="dxa"/>
          </w:tcPr>
          <w:p w:rsidR="00F172A2" w:rsidRPr="0058671A" w:rsidRDefault="00F172A2" w:rsidP="00863E42">
            <w:pPr>
              <w:pStyle w:val="TableParagraph"/>
              <w:rPr>
                <w:sz w:val="16"/>
                <w:lang w:val="ru-RU"/>
              </w:rPr>
            </w:pPr>
          </w:p>
        </w:tc>
      </w:tr>
      <w:tr w:rsidR="00F172A2" w:rsidRPr="0058671A" w:rsidTr="00F172A2">
        <w:trPr>
          <w:trHeight w:val="229"/>
        </w:trPr>
        <w:tc>
          <w:tcPr>
            <w:tcW w:w="1559" w:type="dxa"/>
            <w:vMerge/>
            <w:tcBorders>
              <w:top w:val="nil"/>
            </w:tcBorders>
          </w:tcPr>
          <w:p w:rsidR="00F172A2" w:rsidRPr="0058671A" w:rsidRDefault="00F172A2" w:rsidP="00863E42">
            <w:pPr>
              <w:rPr>
                <w:sz w:val="2"/>
                <w:szCs w:val="2"/>
                <w:lang w:val="ru-RU"/>
              </w:rPr>
            </w:pPr>
          </w:p>
        </w:tc>
        <w:tc>
          <w:tcPr>
            <w:tcW w:w="1984" w:type="dxa"/>
            <w:vMerge/>
            <w:tcBorders>
              <w:top w:val="nil"/>
            </w:tcBorders>
          </w:tcPr>
          <w:p w:rsidR="00F172A2" w:rsidRPr="0058671A" w:rsidRDefault="00F172A2" w:rsidP="00863E42">
            <w:pPr>
              <w:rPr>
                <w:sz w:val="2"/>
                <w:szCs w:val="2"/>
                <w:lang w:val="ru-RU"/>
              </w:rPr>
            </w:pPr>
          </w:p>
        </w:tc>
        <w:tc>
          <w:tcPr>
            <w:tcW w:w="2268" w:type="dxa"/>
            <w:vMerge/>
            <w:tcBorders>
              <w:top w:val="nil"/>
            </w:tcBorders>
          </w:tcPr>
          <w:p w:rsidR="00F172A2" w:rsidRPr="0058671A" w:rsidRDefault="00F172A2" w:rsidP="00863E42">
            <w:pPr>
              <w:rPr>
                <w:sz w:val="2"/>
                <w:szCs w:val="2"/>
                <w:lang w:val="ru-RU"/>
              </w:rPr>
            </w:pPr>
          </w:p>
        </w:tc>
        <w:tc>
          <w:tcPr>
            <w:tcW w:w="4366" w:type="dxa"/>
            <w:vMerge/>
            <w:tcBorders>
              <w:top w:val="nil"/>
            </w:tcBorders>
          </w:tcPr>
          <w:p w:rsidR="00F172A2" w:rsidRPr="0058671A" w:rsidRDefault="00F172A2" w:rsidP="00863E42">
            <w:pPr>
              <w:rPr>
                <w:sz w:val="2"/>
                <w:szCs w:val="2"/>
                <w:lang w:val="ru-RU"/>
              </w:rPr>
            </w:pPr>
          </w:p>
        </w:tc>
        <w:tc>
          <w:tcPr>
            <w:tcW w:w="1474" w:type="dxa"/>
            <w:vMerge/>
            <w:tcBorders>
              <w:top w:val="nil"/>
            </w:tcBorders>
          </w:tcPr>
          <w:p w:rsidR="00F172A2" w:rsidRPr="0058671A" w:rsidRDefault="00F172A2" w:rsidP="00863E42">
            <w:pPr>
              <w:rPr>
                <w:sz w:val="2"/>
                <w:szCs w:val="2"/>
                <w:lang w:val="ru-RU"/>
              </w:rPr>
            </w:pPr>
          </w:p>
        </w:tc>
        <w:tc>
          <w:tcPr>
            <w:tcW w:w="3906" w:type="dxa"/>
          </w:tcPr>
          <w:p w:rsidR="00F172A2" w:rsidRPr="0058671A" w:rsidRDefault="00F172A2" w:rsidP="00863E42">
            <w:pPr>
              <w:pStyle w:val="TableParagraph"/>
              <w:rPr>
                <w:sz w:val="16"/>
                <w:lang w:val="ru-RU"/>
              </w:rPr>
            </w:pPr>
          </w:p>
        </w:tc>
      </w:tr>
    </w:tbl>
    <w:p w:rsidR="00F172A2" w:rsidRPr="0058671A" w:rsidRDefault="00F172A2" w:rsidP="00F172A2">
      <w:pPr>
        <w:pStyle w:val="ac"/>
        <w:spacing w:before="2" w:after="1"/>
        <w:rPr>
          <w:b/>
          <w:sz w:val="20"/>
        </w:rPr>
      </w:pPr>
    </w:p>
    <w:tbl>
      <w:tblPr>
        <w:tblStyle w:val="TableNormal"/>
        <w:tblW w:w="0" w:type="auto"/>
        <w:tblInd w:w="870" w:type="dxa"/>
        <w:tblLayout w:type="fixed"/>
        <w:tblLook w:val="01E0" w:firstRow="1" w:lastRow="1" w:firstColumn="1" w:lastColumn="1" w:noHBand="0" w:noVBand="0"/>
      </w:tblPr>
      <w:tblGrid>
        <w:gridCol w:w="1317"/>
        <w:gridCol w:w="2600"/>
        <w:gridCol w:w="2576"/>
        <w:gridCol w:w="2173"/>
      </w:tblGrid>
      <w:tr w:rsidR="00F172A2" w:rsidRPr="0058671A" w:rsidTr="00863E42">
        <w:trPr>
          <w:trHeight w:val="225"/>
        </w:trPr>
        <w:tc>
          <w:tcPr>
            <w:tcW w:w="1317" w:type="dxa"/>
          </w:tcPr>
          <w:p w:rsidR="00F172A2" w:rsidRPr="0058671A" w:rsidRDefault="00F172A2" w:rsidP="00863E42">
            <w:pPr>
              <w:pStyle w:val="TableParagraph"/>
              <w:spacing w:line="205" w:lineRule="exact"/>
              <w:ind w:left="50"/>
              <w:rPr>
                <w:sz w:val="20"/>
              </w:rPr>
            </w:pPr>
            <w:proofErr w:type="spellStart"/>
            <w:r w:rsidRPr="0058671A">
              <w:rPr>
                <w:sz w:val="20"/>
              </w:rPr>
              <w:t>Копия</w:t>
            </w:r>
            <w:proofErr w:type="spellEnd"/>
            <w:r w:rsidRPr="0058671A">
              <w:rPr>
                <w:spacing w:val="-5"/>
                <w:sz w:val="20"/>
              </w:rPr>
              <w:t xml:space="preserve"> </w:t>
            </w:r>
            <w:proofErr w:type="spellStart"/>
            <w:r w:rsidRPr="0058671A">
              <w:rPr>
                <w:sz w:val="20"/>
              </w:rPr>
              <w:t>верна</w:t>
            </w:r>
            <w:proofErr w:type="spellEnd"/>
          </w:p>
        </w:tc>
        <w:tc>
          <w:tcPr>
            <w:tcW w:w="2600" w:type="dxa"/>
          </w:tcPr>
          <w:p w:rsidR="00F172A2" w:rsidRPr="0058671A" w:rsidRDefault="00F172A2" w:rsidP="00863E42">
            <w:pPr>
              <w:pStyle w:val="TableParagraph"/>
              <w:tabs>
                <w:tab w:val="left" w:pos="2445"/>
              </w:tabs>
              <w:spacing w:line="205" w:lineRule="exact"/>
              <w:ind w:left="202"/>
              <w:rPr>
                <w:sz w:val="20"/>
              </w:rPr>
            </w:pPr>
            <w:r w:rsidRPr="0058671A">
              <w:rPr>
                <w:w w:val="99"/>
                <w:sz w:val="20"/>
                <w:u w:val="single"/>
              </w:rPr>
              <w:t xml:space="preserve"> </w:t>
            </w:r>
            <w:r w:rsidRPr="0058671A">
              <w:rPr>
                <w:sz w:val="20"/>
                <w:u w:val="single"/>
              </w:rPr>
              <w:tab/>
            </w:r>
          </w:p>
        </w:tc>
        <w:tc>
          <w:tcPr>
            <w:tcW w:w="2576" w:type="dxa"/>
          </w:tcPr>
          <w:p w:rsidR="00F172A2" w:rsidRPr="0058671A" w:rsidRDefault="00F172A2" w:rsidP="00863E42">
            <w:pPr>
              <w:pStyle w:val="TableParagraph"/>
              <w:tabs>
                <w:tab w:val="left" w:pos="2241"/>
              </w:tabs>
              <w:spacing w:line="205" w:lineRule="exact"/>
              <w:ind w:right="25"/>
              <w:jc w:val="center"/>
              <w:rPr>
                <w:sz w:val="20"/>
              </w:rPr>
            </w:pPr>
            <w:r w:rsidRPr="0058671A">
              <w:rPr>
                <w:w w:val="99"/>
                <w:sz w:val="20"/>
                <w:u w:val="single"/>
              </w:rPr>
              <w:t xml:space="preserve"> </w:t>
            </w:r>
            <w:r w:rsidRPr="0058671A">
              <w:rPr>
                <w:sz w:val="20"/>
                <w:u w:val="single"/>
              </w:rPr>
              <w:tab/>
            </w:r>
          </w:p>
        </w:tc>
        <w:tc>
          <w:tcPr>
            <w:tcW w:w="2173" w:type="dxa"/>
          </w:tcPr>
          <w:p w:rsidR="00F172A2" w:rsidRPr="0058671A" w:rsidRDefault="00F172A2" w:rsidP="00863E42">
            <w:pPr>
              <w:pStyle w:val="TableParagraph"/>
              <w:tabs>
                <w:tab w:val="left" w:pos="2121"/>
              </w:tabs>
              <w:spacing w:line="205" w:lineRule="exact"/>
              <w:ind w:left="179"/>
              <w:rPr>
                <w:sz w:val="20"/>
              </w:rPr>
            </w:pPr>
            <w:r w:rsidRPr="0058671A">
              <w:rPr>
                <w:w w:val="99"/>
                <w:sz w:val="20"/>
                <w:u w:val="single"/>
              </w:rPr>
              <w:t xml:space="preserve"> </w:t>
            </w:r>
            <w:r w:rsidRPr="0058671A">
              <w:rPr>
                <w:sz w:val="20"/>
                <w:u w:val="single"/>
              </w:rPr>
              <w:tab/>
            </w:r>
          </w:p>
        </w:tc>
      </w:tr>
      <w:tr w:rsidR="00F172A2" w:rsidRPr="0058671A" w:rsidTr="00863E42">
        <w:trPr>
          <w:trHeight w:val="225"/>
        </w:trPr>
        <w:tc>
          <w:tcPr>
            <w:tcW w:w="1317" w:type="dxa"/>
          </w:tcPr>
          <w:p w:rsidR="00F172A2" w:rsidRPr="0058671A" w:rsidRDefault="00F172A2" w:rsidP="00863E42">
            <w:pPr>
              <w:pStyle w:val="TableParagraph"/>
              <w:rPr>
                <w:sz w:val="16"/>
              </w:rPr>
            </w:pPr>
          </w:p>
        </w:tc>
        <w:tc>
          <w:tcPr>
            <w:tcW w:w="2600" w:type="dxa"/>
          </w:tcPr>
          <w:p w:rsidR="00F172A2" w:rsidRPr="0058671A" w:rsidRDefault="00F172A2" w:rsidP="00863E42">
            <w:pPr>
              <w:pStyle w:val="TableParagraph"/>
              <w:spacing w:line="205" w:lineRule="exact"/>
              <w:rPr>
                <w:sz w:val="20"/>
              </w:rPr>
            </w:pPr>
            <w:r>
              <w:rPr>
                <w:sz w:val="20"/>
                <w:lang w:val="ru-RU"/>
              </w:rPr>
              <w:t xml:space="preserve">             </w:t>
            </w:r>
            <w:proofErr w:type="spellStart"/>
            <w:r w:rsidRPr="0058671A">
              <w:rPr>
                <w:sz w:val="20"/>
              </w:rPr>
              <w:t>Должность</w:t>
            </w:r>
            <w:proofErr w:type="spellEnd"/>
          </w:p>
        </w:tc>
        <w:tc>
          <w:tcPr>
            <w:tcW w:w="2576" w:type="dxa"/>
          </w:tcPr>
          <w:p w:rsidR="00F172A2" w:rsidRPr="0058671A" w:rsidRDefault="00F172A2" w:rsidP="00863E42">
            <w:pPr>
              <w:pStyle w:val="TableParagraph"/>
              <w:spacing w:line="205" w:lineRule="exact"/>
              <w:ind w:right="74"/>
              <w:jc w:val="center"/>
              <w:rPr>
                <w:sz w:val="20"/>
              </w:rPr>
            </w:pPr>
            <w:proofErr w:type="spellStart"/>
            <w:r w:rsidRPr="0058671A">
              <w:rPr>
                <w:sz w:val="20"/>
              </w:rPr>
              <w:t>Фамилия</w:t>
            </w:r>
            <w:proofErr w:type="spellEnd"/>
            <w:r w:rsidRPr="0058671A">
              <w:rPr>
                <w:sz w:val="20"/>
              </w:rPr>
              <w:t>,</w:t>
            </w:r>
            <w:r w:rsidRPr="0058671A">
              <w:rPr>
                <w:spacing w:val="-6"/>
                <w:sz w:val="20"/>
              </w:rPr>
              <w:t xml:space="preserve"> </w:t>
            </w:r>
            <w:proofErr w:type="spellStart"/>
            <w:r w:rsidRPr="0058671A">
              <w:rPr>
                <w:sz w:val="20"/>
              </w:rPr>
              <w:t>инициалы</w:t>
            </w:r>
            <w:proofErr w:type="spellEnd"/>
          </w:p>
        </w:tc>
        <w:tc>
          <w:tcPr>
            <w:tcW w:w="2173" w:type="dxa"/>
          </w:tcPr>
          <w:p w:rsidR="00F172A2" w:rsidRPr="0058671A" w:rsidRDefault="00F172A2" w:rsidP="00863E42">
            <w:pPr>
              <w:pStyle w:val="TableParagraph"/>
              <w:spacing w:line="205" w:lineRule="exact"/>
              <w:ind w:left="246"/>
              <w:rPr>
                <w:sz w:val="20"/>
              </w:rPr>
            </w:pPr>
            <w:r w:rsidRPr="0058671A">
              <w:rPr>
                <w:sz w:val="20"/>
              </w:rPr>
              <w:t>М.</w:t>
            </w:r>
            <w:r>
              <w:rPr>
                <w:sz w:val="20"/>
                <w:lang w:val="ru-RU"/>
              </w:rPr>
              <w:t>П</w:t>
            </w:r>
            <w:r w:rsidRPr="0058671A">
              <w:rPr>
                <w:sz w:val="20"/>
              </w:rPr>
              <w:t>.</w:t>
            </w:r>
            <w:r w:rsidRPr="0058671A">
              <w:rPr>
                <w:spacing w:val="-5"/>
                <w:sz w:val="20"/>
              </w:rPr>
              <w:t xml:space="preserve"> </w:t>
            </w:r>
            <w:r w:rsidRPr="0058671A">
              <w:rPr>
                <w:sz w:val="20"/>
              </w:rPr>
              <w:t>(</w:t>
            </w:r>
            <w:proofErr w:type="spellStart"/>
            <w:r w:rsidRPr="0058671A">
              <w:rPr>
                <w:sz w:val="20"/>
              </w:rPr>
              <w:t>при</w:t>
            </w:r>
            <w:proofErr w:type="spellEnd"/>
            <w:r w:rsidRPr="0058671A">
              <w:rPr>
                <w:spacing w:val="-5"/>
                <w:sz w:val="20"/>
              </w:rPr>
              <w:t xml:space="preserve"> </w:t>
            </w:r>
            <w:proofErr w:type="spellStart"/>
            <w:r w:rsidRPr="0058671A">
              <w:rPr>
                <w:sz w:val="20"/>
              </w:rPr>
              <w:t>наличии</w:t>
            </w:r>
            <w:proofErr w:type="spellEnd"/>
            <w:r w:rsidRPr="0058671A">
              <w:rPr>
                <w:sz w:val="20"/>
              </w:rPr>
              <w:t>)</w:t>
            </w:r>
          </w:p>
        </w:tc>
      </w:tr>
    </w:tbl>
    <w:p w:rsidR="00F172A2" w:rsidRDefault="00F172A2" w:rsidP="00F172A2">
      <w:pPr>
        <w:spacing w:before="135"/>
        <w:ind w:right="413" w:firstLine="708"/>
        <w:jc w:val="both"/>
        <w:rPr>
          <w:sz w:val="26"/>
          <w:szCs w:val="26"/>
        </w:rPr>
      </w:pPr>
    </w:p>
    <w:p w:rsidR="00F172A2" w:rsidRDefault="00F172A2" w:rsidP="001C02E0">
      <w:pPr>
        <w:spacing w:before="135"/>
        <w:ind w:right="413"/>
        <w:jc w:val="both"/>
        <w:rPr>
          <w:sz w:val="26"/>
          <w:szCs w:val="26"/>
          <w:lang w:val="en-US"/>
        </w:rPr>
      </w:pPr>
    </w:p>
    <w:p w:rsidR="00C443BF" w:rsidRDefault="00C443BF">
      <w:pPr>
        <w:spacing w:after="200" w:line="276" w:lineRule="auto"/>
        <w:rPr>
          <w:sz w:val="26"/>
          <w:szCs w:val="26"/>
          <w:lang w:val="en-US"/>
        </w:rPr>
        <w:sectPr w:rsidR="00C443BF" w:rsidSect="00FC7148">
          <w:headerReference w:type="default" r:id="rId14"/>
          <w:pgSz w:w="16838" w:h="11906" w:orient="landscape"/>
          <w:pgMar w:top="1701" w:right="1134" w:bottom="567" w:left="1134" w:header="709" w:footer="709" w:gutter="0"/>
          <w:cols w:space="708"/>
          <w:titlePg/>
          <w:docGrid w:linePitch="360"/>
        </w:sectPr>
      </w:pPr>
    </w:p>
    <w:p w:rsidR="00F172A2" w:rsidRDefault="00F172A2">
      <w:pPr>
        <w:spacing w:after="200" w:line="276" w:lineRule="auto"/>
        <w:rPr>
          <w:sz w:val="26"/>
          <w:szCs w:val="26"/>
          <w:lang w:val="en-US"/>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FC7148" w:rsidRPr="00FC7148" w:rsidTr="00C443BF">
        <w:tc>
          <w:tcPr>
            <w:tcW w:w="4926" w:type="dxa"/>
          </w:tcPr>
          <w:p w:rsidR="00FC7148" w:rsidRPr="00DC6552" w:rsidRDefault="00FC7148" w:rsidP="00863E42">
            <w:pPr>
              <w:rPr>
                <w:sz w:val="26"/>
                <w:szCs w:val="26"/>
              </w:rPr>
            </w:pPr>
            <w:bookmarkStart w:id="0" w:name="_GoBack"/>
            <w:bookmarkEnd w:id="0"/>
            <w:r w:rsidRPr="00DC6552">
              <w:rPr>
                <w:sz w:val="26"/>
                <w:szCs w:val="26"/>
              </w:rPr>
              <w:t>ФОРМА</w:t>
            </w:r>
          </w:p>
        </w:tc>
        <w:tc>
          <w:tcPr>
            <w:tcW w:w="4928" w:type="dxa"/>
          </w:tcPr>
          <w:p w:rsidR="00FC7148" w:rsidRPr="00FC7148" w:rsidRDefault="00FC7148" w:rsidP="00863E42">
            <w:pPr>
              <w:pStyle w:val="4"/>
              <w:spacing w:line="360" w:lineRule="auto"/>
              <w:ind w:left="36"/>
              <w:jc w:val="center"/>
              <w:outlineLvl w:val="3"/>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Приложение № 7</w:t>
            </w:r>
          </w:p>
          <w:p w:rsidR="00FC7148" w:rsidRPr="00FC7148" w:rsidRDefault="00FC7148" w:rsidP="00863E42">
            <w:pPr>
              <w:pStyle w:val="4"/>
              <w:spacing w:before="89"/>
              <w:ind w:left="36" w:right="140"/>
              <w:jc w:val="center"/>
              <w:outlineLvl w:val="3"/>
              <w:rPr>
                <w:rFonts w:ascii="Times New Roman" w:hAnsi="Times New Roman" w:cs="Times New Roman"/>
                <w:b w:val="0"/>
                <w:i w:val="0"/>
                <w:color w:val="auto"/>
                <w:sz w:val="26"/>
                <w:szCs w:val="26"/>
              </w:rPr>
            </w:pPr>
            <w:r w:rsidRPr="00FC7148">
              <w:rPr>
                <w:rFonts w:ascii="Times New Roman" w:hAnsi="Times New Roman" w:cs="Times New Roman"/>
                <w:b w:val="0"/>
                <w:i w:val="0"/>
                <w:color w:val="auto"/>
                <w:sz w:val="26"/>
                <w:szCs w:val="26"/>
              </w:rPr>
              <w:t>к административному регламенту по предоставлению муниципальной услуги «Присвоение квалификационных категорий судьям», утвержденному постановлением администрации Находкинского городского округа</w:t>
            </w:r>
          </w:p>
          <w:p w:rsidR="00FC7148" w:rsidRPr="00FC7148" w:rsidRDefault="00FC7148" w:rsidP="00863E42"/>
          <w:p w:rsidR="00FC7148" w:rsidRPr="00FC7148" w:rsidRDefault="00FC7148" w:rsidP="00863E42"/>
        </w:tc>
      </w:tr>
    </w:tbl>
    <w:p w:rsidR="00FC7148" w:rsidRPr="00057A0F" w:rsidRDefault="00FC7148" w:rsidP="00FC7148">
      <w:pPr>
        <w:jc w:val="center"/>
        <w:rPr>
          <w:b/>
          <w:sz w:val="26"/>
          <w:szCs w:val="26"/>
        </w:rPr>
      </w:pPr>
      <w:r w:rsidRPr="00057A0F">
        <w:rPr>
          <w:b/>
          <w:sz w:val="26"/>
          <w:szCs w:val="26"/>
        </w:rPr>
        <w:t>СОГЛАСИЕ</w:t>
      </w:r>
    </w:p>
    <w:p w:rsidR="00FC7148" w:rsidRPr="00057A0F" w:rsidRDefault="00FC7148" w:rsidP="00FC7148">
      <w:pPr>
        <w:jc w:val="center"/>
        <w:rPr>
          <w:b/>
          <w:sz w:val="26"/>
          <w:szCs w:val="26"/>
        </w:rPr>
      </w:pPr>
      <w:r w:rsidRPr="00057A0F">
        <w:rPr>
          <w:b/>
          <w:sz w:val="26"/>
          <w:szCs w:val="26"/>
        </w:rPr>
        <w:t xml:space="preserve">на обработку персональных данных </w:t>
      </w:r>
    </w:p>
    <w:p w:rsidR="00FC7148" w:rsidRPr="00057A0F" w:rsidRDefault="00FC7148" w:rsidP="00FC7148">
      <w:pPr>
        <w:jc w:val="center"/>
        <w:rPr>
          <w:sz w:val="26"/>
          <w:szCs w:val="26"/>
        </w:rPr>
      </w:pPr>
    </w:p>
    <w:p w:rsidR="00FC7148" w:rsidRPr="00057A0F" w:rsidRDefault="00FC7148" w:rsidP="00FC7148">
      <w:pPr>
        <w:autoSpaceDE w:val="0"/>
        <w:autoSpaceDN w:val="0"/>
        <w:adjustRightInd w:val="0"/>
        <w:jc w:val="both"/>
        <w:rPr>
          <w:sz w:val="26"/>
          <w:szCs w:val="26"/>
        </w:rPr>
      </w:pPr>
      <w:r w:rsidRPr="00057A0F">
        <w:rPr>
          <w:sz w:val="26"/>
          <w:szCs w:val="26"/>
        </w:rPr>
        <w:t xml:space="preserve">Я, </w:t>
      </w:r>
      <w:r w:rsidRPr="00057A0F">
        <w:rPr>
          <w:rFonts w:eastAsia="Calibri"/>
          <w:sz w:val="26"/>
          <w:szCs w:val="26"/>
        </w:rPr>
        <w:t xml:space="preserve"> __________________________________________</w:t>
      </w:r>
      <w:r>
        <w:rPr>
          <w:rFonts w:eastAsia="Calibri"/>
          <w:sz w:val="26"/>
          <w:szCs w:val="26"/>
        </w:rPr>
        <w:t>____________________________</w:t>
      </w:r>
      <w:r w:rsidRPr="00057A0F">
        <w:rPr>
          <w:rFonts w:eastAsia="Calibri"/>
          <w:sz w:val="26"/>
          <w:szCs w:val="26"/>
        </w:rPr>
        <w:t>,</w:t>
      </w:r>
    </w:p>
    <w:p w:rsidR="00FC7148" w:rsidRPr="00057A0F" w:rsidRDefault="00FC7148" w:rsidP="00FC7148">
      <w:pPr>
        <w:autoSpaceDE w:val="0"/>
        <w:autoSpaceDN w:val="0"/>
        <w:adjustRightInd w:val="0"/>
        <w:jc w:val="center"/>
        <w:rPr>
          <w:sz w:val="26"/>
          <w:szCs w:val="26"/>
          <w:vertAlign w:val="superscript"/>
        </w:rPr>
      </w:pPr>
      <w:r w:rsidRPr="00057A0F">
        <w:rPr>
          <w:rFonts w:eastAsia="Calibri"/>
          <w:sz w:val="26"/>
          <w:szCs w:val="26"/>
          <w:vertAlign w:val="superscript"/>
        </w:rPr>
        <w:t>(фамилия, имя, отчество субъекта персональных данных)</w:t>
      </w:r>
    </w:p>
    <w:p w:rsidR="00FC7148" w:rsidRPr="00057A0F" w:rsidRDefault="00FC7148" w:rsidP="00FC7148">
      <w:pPr>
        <w:autoSpaceDE w:val="0"/>
        <w:autoSpaceDN w:val="0"/>
        <w:adjustRightInd w:val="0"/>
        <w:spacing w:line="360" w:lineRule="auto"/>
        <w:jc w:val="both"/>
        <w:rPr>
          <w:sz w:val="26"/>
          <w:szCs w:val="26"/>
        </w:rPr>
      </w:pPr>
      <w:proofErr w:type="gramStart"/>
      <w:r w:rsidRPr="00057A0F">
        <w:rPr>
          <w:rFonts w:eastAsia="Calibri"/>
          <w:sz w:val="26"/>
          <w:szCs w:val="26"/>
        </w:rPr>
        <w:t>зарегистрирован</w:t>
      </w:r>
      <w:proofErr w:type="gramEnd"/>
      <w:r w:rsidRPr="00057A0F">
        <w:rPr>
          <w:rFonts w:eastAsia="Calibri"/>
          <w:sz w:val="26"/>
          <w:szCs w:val="26"/>
        </w:rPr>
        <w:t xml:space="preserve"> по адресу: _________________________________________________</w:t>
      </w:r>
      <w:r w:rsidRPr="00057A0F">
        <w:rPr>
          <w:rFonts w:eastAsia="Calibri"/>
          <w:sz w:val="26"/>
          <w:szCs w:val="26"/>
        </w:rPr>
        <w:br/>
        <w:t>_____________________________________________</w:t>
      </w:r>
      <w:r>
        <w:rPr>
          <w:rFonts w:eastAsia="Calibri"/>
          <w:sz w:val="26"/>
          <w:szCs w:val="26"/>
        </w:rPr>
        <w:t>____________________________</w:t>
      </w:r>
      <w:r w:rsidRPr="00057A0F">
        <w:rPr>
          <w:rFonts w:eastAsia="Calibri"/>
          <w:sz w:val="26"/>
          <w:szCs w:val="26"/>
        </w:rPr>
        <w:t>,</w:t>
      </w:r>
    </w:p>
    <w:p w:rsidR="00FC7148" w:rsidRPr="00057A0F" w:rsidRDefault="00FC7148" w:rsidP="00FC7148">
      <w:pPr>
        <w:autoSpaceDE w:val="0"/>
        <w:autoSpaceDN w:val="0"/>
        <w:adjustRightInd w:val="0"/>
        <w:spacing w:line="360" w:lineRule="auto"/>
        <w:jc w:val="both"/>
        <w:rPr>
          <w:sz w:val="26"/>
          <w:szCs w:val="26"/>
        </w:rPr>
      </w:pPr>
      <w:r w:rsidRPr="00057A0F">
        <w:rPr>
          <w:rFonts w:eastAsia="Calibri"/>
          <w:sz w:val="26"/>
          <w:szCs w:val="26"/>
        </w:rPr>
        <w:t>документ, удостоверяющий личность: ____________, серия ________, номер</w:t>
      </w:r>
      <w:proofErr w:type="gramStart"/>
      <w:r w:rsidRPr="00057A0F">
        <w:rPr>
          <w:rFonts w:eastAsia="Calibri"/>
          <w:sz w:val="26"/>
          <w:szCs w:val="26"/>
        </w:rPr>
        <w:t xml:space="preserve"> ________,</w:t>
      </w:r>
      <w:proofErr w:type="gramEnd"/>
      <w:r w:rsidRPr="00057A0F">
        <w:rPr>
          <w:sz w:val="26"/>
          <w:szCs w:val="26"/>
        </w:rPr>
        <w:t>выдан________________________________________</w:t>
      </w:r>
      <w:r>
        <w:rPr>
          <w:sz w:val="26"/>
          <w:szCs w:val="26"/>
        </w:rPr>
        <w:t>___________________</w:t>
      </w:r>
      <w:r w:rsidRPr="00057A0F">
        <w:rPr>
          <w:sz w:val="26"/>
          <w:szCs w:val="26"/>
        </w:rPr>
        <w:t xml:space="preserve">_в связи с представлением (ходатайство) моей кандидатуры на присвоение ______________ судейской категории по виду спорта в соответствии с </w:t>
      </w:r>
      <w:r w:rsidRPr="00057A0F">
        <w:rPr>
          <w:color w:val="000000"/>
          <w:sz w:val="26"/>
          <w:szCs w:val="26"/>
        </w:rPr>
        <w:t xml:space="preserve">приказом </w:t>
      </w:r>
      <w:proofErr w:type="spellStart"/>
      <w:r w:rsidRPr="00057A0F">
        <w:rPr>
          <w:color w:val="000000"/>
          <w:sz w:val="26"/>
          <w:szCs w:val="26"/>
        </w:rPr>
        <w:t>Минспорта</w:t>
      </w:r>
      <w:proofErr w:type="spellEnd"/>
      <w:r w:rsidRPr="00057A0F">
        <w:rPr>
          <w:color w:val="000000"/>
          <w:sz w:val="26"/>
          <w:szCs w:val="26"/>
        </w:rPr>
        <w:t xml:space="preserve"> России </w:t>
      </w:r>
      <w:r w:rsidRPr="00057A0F">
        <w:rPr>
          <w:sz w:val="26"/>
          <w:szCs w:val="26"/>
          <w:shd w:val="clear" w:color="auto" w:fill="FFFFFF"/>
        </w:rPr>
        <w:t>от 28</w:t>
      </w:r>
      <w:r>
        <w:rPr>
          <w:sz w:val="26"/>
          <w:szCs w:val="26"/>
          <w:shd w:val="clear" w:color="auto" w:fill="FFFFFF"/>
        </w:rPr>
        <w:t>.02.</w:t>
      </w:r>
      <w:r w:rsidRPr="00057A0F">
        <w:rPr>
          <w:sz w:val="26"/>
          <w:szCs w:val="26"/>
          <w:shd w:val="clear" w:color="auto" w:fill="FFFFFF"/>
        </w:rPr>
        <w:t>2017 № 134</w:t>
      </w:r>
      <w:r w:rsidRPr="00057A0F">
        <w:rPr>
          <w:rFonts w:ascii="Trebuchet MS" w:hAnsi="Trebuchet MS"/>
          <w:sz w:val="26"/>
          <w:szCs w:val="26"/>
          <w:shd w:val="clear" w:color="auto" w:fill="FFFFFF"/>
        </w:rPr>
        <w:t> </w:t>
      </w:r>
      <w:r w:rsidRPr="00057A0F">
        <w:rPr>
          <w:sz w:val="26"/>
          <w:szCs w:val="26"/>
        </w:rPr>
        <w:t xml:space="preserve"> </w:t>
      </w:r>
      <w:r w:rsidRPr="00057A0F">
        <w:rPr>
          <w:sz w:val="26"/>
          <w:szCs w:val="26"/>
          <w:shd w:val="clear" w:color="auto" w:fill="FFFFFF"/>
        </w:rPr>
        <w:t xml:space="preserve">(зарегистрировано в Минюсте России, рег. </w:t>
      </w:r>
      <w:r>
        <w:rPr>
          <w:sz w:val="26"/>
          <w:szCs w:val="26"/>
          <w:shd w:val="clear" w:color="auto" w:fill="FFFFFF"/>
        </w:rPr>
        <w:t xml:space="preserve">   </w:t>
      </w:r>
      <w:r w:rsidRPr="00057A0F">
        <w:rPr>
          <w:sz w:val="26"/>
          <w:szCs w:val="26"/>
          <w:shd w:val="clear" w:color="auto" w:fill="FFFFFF"/>
        </w:rPr>
        <w:t>№ 46917 от 31 мая 2017г.) </w:t>
      </w:r>
      <w:r w:rsidRPr="00057A0F">
        <w:rPr>
          <w:color w:val="000000"/>
          <w:sz w:val="26"/>
          <w:szCs w:val="26"/>
        </w:rPr>
        <w:t xml:space="preserve">«Положение о судейских категориях», </w:t>
      </w:r>
      <w:r w:rsidRPr="00057A0F">
        <w:rPr>
          <w:sz w:val="26"/>
          <w:szCs w:val="26"/>
        </w:rPr>
        <w:t xml:space="preserve">даю согласие на обработку моих персональных данных администрации Находкинского городского округа (Находкинский </w:t>
      </w:r>
      <w:proofErr w:type="spellStart"/>
      <w:r w:rsidRPr="00057A0F">
        <w:rPr>
          <w:sz w:val="26"/>
          <w:szCs w:val="26"/>
        </w:rPr>
        <w:t>пр-кт</w:t>
      </w:r>
      <w:proofErr w:type="spellEnd"/>
      <w:r w:rsidRPr="00057A0F">
        <w:rPr>
          <w:sz w:val="26"/>
          <w:szCs w:val="26"/>
        </w:rPr>
        <w:t>, д. 16, г. Находка, 692904) на проверку достоверности представленного пакета документов на присвоение _____________ судейской категории по виду спорта.</w:t>
      </w:r>
    </w:p>
    <w:p w:rsidR="00FC7148" w:rsidRPr="00057A0F" w:rsidRDefault="00FC7148" w:rsidP="00FC7148">
      <w:pPr>
        <w:spacing w:line="360" w:lineRule="auto"/>
        <w:ind w:firstLine="708"/>
        <w:jc w:val="both"/>
        <w:rPr>
          <w:sz w:val="26"/>
          <w:szCs w:val="26"/>
        </w:rPr>
      </w:pPr>
      <w:r w:rsidRPr="00057A0F">
        <w:rPr>
          <w:sz w:val="26"/>
          <w:szCs w:val="26"/>
        </w:rPr>
        <w:t>Администрация Находкинского городского округа гарантирует, что обработка персональных данных осуществляется в соответствии с действующим законодательством Российской Федерации, предусмотренных Федеральным законом Россий</w:t>
      </w:r>
      <w:r>
        <w:rPr>
          <w:sz w:val="26"/>
          <w:szCs w:val="26"/>
        </w:rPr>
        <w:t xml:space="preserve">ской Федерации от 27.07.2006 </w:t>
      </w:r>
      <w:r w:rsidRPr="00057A0F">
        <w:rPr>
          <w:sz w:val="26"/>
          <w:szCs w:val="26"/>
        </w:rPr>
        <w:t>№ 152-ФЗ «О персональных данных».</w:t>
      </w:r>
    </w:p>
    <w:p w:rsidR="00FC7148" w:rsidRPr="00057A0F" w:rsidRDefault="00FC7148" w:rsidP="00FC7148">
      <w:pPr>
        <w:spacing w:line="276" w:lineRule="auto"/>
        <w:jc w:val="both"/>
        <w:rPr>
          <w:sz w:val="26"/>
          <w:szCs w:val="26"/>
        </w:rPr>
      </w:pPr>
    </w:p>
    <w:p w:rsidR="00FC7148" w:rsidRPr="00057A0F" w:rsidRDefault="00FC7148" w:rsidP="00FC7148">
      <w:pPr>
        <w:jc w:val="both"/>
        <w:rPr>
          <w:sz w:val="26"/>
          <w:szCs w:val="26"/>
        </w:rPr>
      </w:pPr>
    </w:p>
    <w:p w:rsidR="00FC7148" w:rsidRPr="00057A0F" w:rsidRDefault="00FC7148" w:rsidP="00FC7148">
      <w:pPr>
        <w:jc w:val="both"/>
        <w:rPr>
          <w:sz w:val="26"/>
          <w:szCs w:val="26"/>
        </w:rPr>
      </w:pPr>
      <w:r w:rsidRPr="00057A0F">
        <w:rPr>
          <w:sz w:val="26"/>
          <w:szCs w:val="26"/>
        </w:rPr>
        <w:t>Подпись _____________________</w:t>
      </w:r>
    </w:p>
    <w:p w:rsidR="00FC7148" w:rsidRPr="00057A0F" w:rsidRDefault="00FC7148" w:rsidP="00FC7148">
      <w:pPr>
        <w:jc w:val="both"/>
        <w:rPr>
          <w:sz w:val="26"/>
          <w:szCs w:val="26"/>
        </w:rPr>
      </w:pPr>
    </w:p>
    <w:p w:rsidR="00FC7148" w:rsidRDefault="00FC7148" w:rsidP="00FC7148">
      <w:pPr>
        <w:jc w:val="both"/>
        <w:rPr>
          <w:sz w:val="26"/>
          <w:szCs w:val="26"/>
          <w:lang w:val="en-US"/>
        </w:rPr>
      </w:pPr>
      <w:r w:rsidRPr="00057A0F">
        <w:rPr>
          <w:sz w:val="26"/>
          <w:szCs w:val="26"/>
        </w:rPr>
        <w:t>Дата «___»___________________</w:t>
      </w:r>
    </w:p>
    <w:p w:rsidR="00C443BF" w:rsidRPr="00C443BF" w:rsidRDefault="00C443BF" w:rsidP="00FC7148">
      <w:pPr>
        <w:jc w:val="both"/>
        <w:rPr>
          <w:sz w:val="26"/>
          <w:szCs w:val="26"/>
          <w:lang w:val="en-US"/>
        </w:rPr>
      </w:pPr>
    </w:p>
    <w:p w:rsidR="001C02E0" w:rsidRPr="001C02E0" w:rsidRDefault="00FC7148" w:rsidP="00FC7148">
      <w:pPr>
        <w:jc w:val="both"/>
      </w:pPr>
      <w:r w:rsidRPr="00057A0F">
        <w:rPr>
          <w:sz w:val="26"/>
          <w:szCs w:val="26"/>
        </w:rPr>
        <w:t>Контактный телефон (раб</w:t>
      </w:r>
      <w:proofErr w:type="gramStart"/>
      <w:r>
        <w:rPr>
          <w:sz w:val="26"/>
          <w:szCs w:val="26"/>
        </w:rPr>
        <w:t>.</w:t>
      </w:r>
      <w:r w:rsidRPr="00057A0F">
        <w:rPr>
          <w:sz w:val="26"/>
          <w:szCs w:val="26"/>
        </w:rPr>
        <w:t xml:space="preserve">, </w:t>
      </w:r>
      <w:proofErr w:type="gramEnd"/>
      <w:r w:rsidRPr="00057A0F">
        <w:rPr>
          <w:sz w:val="26"/>
          <w:szCs w:val="26"/>
        </w:rPr>
        <w:t>дом., сот.)___________________________</w:t>
      </w:r>
    </w:p>
    <w:sectPr w:rsidR="001C02E0" w:rsidRPr="001C02E0" w:rsidSect="00C443BF">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E0" w:rsidRDefault="001C02E0" w:rsidP="00B553B4">
      <w:r>
        <w:separator/>
      </w:r>
    </w:p>
  </w:endnote>
  <w:endnote w:type="continuationSeparator" w:id="0">
    <w:p w:rsidR="001C02E0" w:rsidRDefault="001C02E0" w:rsidP="00B5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E0" w:rsidRDefault="001C02E0" w:rsidP="00B553B4">
      <w:r>
        <w:separator/>
      </w:r>
    </w:p>
  </w:footnote>
  <w:footnote w:type="continuationSeparator" w:id="0">
    <w:p w:rsidR="001C02E0" w:rsidRDefault="001C02E0" w:rsidP="00B55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2E0" w:rsidRDefault="001C02E0">
    <w:pPr>
      <w:pStyle w:val="ac"/>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094705"/>
      <w:docPartObj>
        <w:docPartGallery w:val="Page Numbers (Top of Page)"/>
        <w:docPartUnique/>
      </w:docPartObj>
    </w:sdtPr>
    <w:sdtEndPr>
      <w:rPr>
        <w:sz w:val="26"/>
        <w:szCs w:val="26"/>
      </w:rPr>
    </w:sdtEndPr>
    <w:sdtContent>
      <w:p w:rsidR="001C02E0" w:rsidRPr="00B553B4" w:rsidRDefault="001C02E0">
        <w:pPr>
          <w:pStyle w:val="a8"/>
          <w:jc w:val="center"/>
          <w:rPr>
            <w:sz w:val="26"/>
            <w:szCs w:val="26"/>
          </w:rPr>
        </w:pPr>
        <w:r w:rsidRPr="00B553B4">
          <w:rPr>
            <w:sz w:val="26"/>
            <w:szCs w:val="26"/>
          </w:rPr>
          <w:fldChar w:fldCharType="begin"/>
        </w:r>
        <w:r w:rsidRPr="00B553B4">
          <w:rPr>
            <w:sz w:val="26"/>
            <w:szCs w:val="26"/>
          </w:rPr>
          <w:instrText>PAGE   \* MERGEFORMAT</w:instrText>
        </w:r>
        <w:r w:rsidRPr="00B553B4">
          <w:rPr>
            <w:sz w:val="26"/>
            <w:szCs w:val="26"/>
          </w:rPr>
          <w:fldChar w:fldCharType="separate"/>
        </w:r>
        <w:r w:rsidR="00C443BF">
          <w:rPr>
            <w:noProof/>
            <w:sz w:val="26"/>
            <w:szCs w:val="26"/>
          </w:rPr>
          <w:t>40</w:t>
        </w:r>
        <w:r w:rsidRPr="00B553B4">
          <w:rPr>
            <w:sz w:val="26"/>
            <w:szCs w:val="26"/>
          </w:rPr>
          <w:fldChar w:fldCharType="end"/>
        </w:r>
      </w:p>
    </w:sdtContent>
  </w:sdt>
  <w:p w:rsidR="001C02E0" w:rsidRDefault="001C02E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58F2"/>
    <w:multiLevelType w:val="hybridMultilevel"/>
    <w:tmpl w:val="5A2EF6A4"/>
    <w:lvl w:ilvl="0" w:tplc="86D8A75E">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nsid w:val="38915D0E"/>
    <w:multiLevelType w:val="hybridMultilevel"/>
    <w:tmpl w:val="99E67AE2"/>
    <w:lvl w:ilvl="0" w:tplc="86D8A75E">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7BA2459D"/>
    <w:multiLevelType w:val="hybridMultilevel"/>
    <w:tmpl w:val="5A2EF6A4"/>
    <w:lvl w:ilvl="0" w:tplc="86D8A75E">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2"/>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5F"/>
    <w:rsid w:val="00011C64"/>
    <w:rsid w:val="0002492A"/>
    <w:rsid w:val="000A2125"/>
    <w:rsid w:val="000E5F71"/>
    <w:rsid w:val="00116843"/>
    <w:rsid w:val="0018388F"/>
    <w:rsid w:val="001C02E0"/>
    <w:rsid w:val="00202E21"/>
    <w:rsid w:val="00297C5E"/>
    <w:rsid w:val="0032713D"/>
    <w:rsid w:val="003802C5"/>
    <w:rsid w:val="00392E9E"/>
    <w:rsid w:val="003D2719"/>
    <w:rsid w:val="003D312E"/>
    <w:rsid w:val="00446637"/>
    <w:rsid w:val="004804D1"/>
    <w:rsid w:val="004D2746"/>
    <w:rsid w:val="004F0EAB"/>
    <w:rsid w:val="005538CB"/>
    <w:rsid w:val="006039BE"/>
    <w:rsid w:val="00665536"/>
    <w:rsid w:val="0068635F"/>
    <w:rsid w:val="00696522"/>
    <w:rsid w:val="006C6969"/>
    <w:rsid w:val="006F1A72"/>
    <w:rsid w:val="00714376"/>
    <w:rsid w:val="00737153"/>
    <w:rsid w:val="00757617"/>
    <w:rsid w:val="0077265E"/>
    <w:rsid w:val="007F20B2"/>
    <w:rsid w:val="007F26A7"/>
    <w:rsid w:val="00866F42"/>
    <w:rsid w:val="008E15CA"/>
    <w:rsid w:val="00902A8B"/>
    <w:rsid w:val="0091631B"/>
    <w:rsid w:val="00A17247"/>
    <w:rsid w:val="00AA4BC3"/>
    <w:rsid w:val="00B553B4"/>
    <w:rsid w:val="00B94157"/>
    <w:rsid w:val="00BB6999"/>
    <w:rsid w:val="00BE103E"/>
    <w:rsid w:val="00C10EB0"/>
    <w:rsid w:val="00C443BF"/>
    <w:rsid w:val="00CA5CF5"/>
    <w:rsid w:val="00DF2599"/>
    <w:rsid w:val="00E80D4E"/>
    <w:rsid w:val="00E812F3"/>
    <w:rsid w:val="00EE4FD7"/>
    <w:rsid w:val="00F172A2"/>
    <w:rsid w:val="00F635A7"/>
    <w:rsid w:val="00FC7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27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10E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4FD7"/>
    <w:rPr>
      <w:color w:val="0000FF" w:themeColor="hyperlink"/>
      <w:u w:val="single"/>
    </w:rPr>
  </w:style>
  <w:style w:type="paragraph" w:styleId="a4">
    <w:name w:val="Balloon Text"/>
    <w:basedOn w:val="a"/>
    <w:link w:val="a5"/>
    <w:uiPriority w:val="99"/>
    <w:semiHidden/>
    <w:unhideWhenUsed/>
    <w:rsid w:val="00A17247"/>
    <w:rPr>
      <w:rFonts w:ascii="Tahoma" w:hAnsi="Tahoma" w:cs="Tahoma"/>
      <w:sz w:val="16"/>
      <w:szCs w:val="16"/>
    </w:rPr>
  </w:style>
  <w:style w:type="character" w:customStyle="1" w:styleId="a5">
    <w:name w:val="Текст выноски Знак"/>
    <w:basedOn w:val="a0"/>
    <w:link w:val="a4"/>
    <w:uiPriority w:val="99"/>
    <w:semiHidden/>
    <w:rsid w:val="00A17247"/>
    <w:rPr>
      <w:rFonts w:ascii="Tahoma" w:eastAsia="Times New Roman" w:hAnsi="Tahoma" w:cs="Tahoma"/>
      <w:sz w:val="16"/>
      <w:szCs w:val="16"/>
      <w:lang w:eastAsia="ru-RU"/>
    </w:rPr>
  </w:style>
  <w:style w:type="table" w:styleId="a6">
    <w:name w:val="Table Grid"/>
    <w:basedOn w:val="a1"/>
    <w:uiPriority w:val="39"/>
    <w:rsid w:val="007576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371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3D2719"/>
    <w:rPr>
      <w:rFonts w:asciiTheme="majorHAnsi" w:eastAsiaTheme="majorEastAsia" w:hAnsiTheme="majorHAnsi" w:cstheme="majorBidi"/>
      <w:b/>
      <w:bCs/>
      <w:color w:val="365F91" w:themeColor="accent1" w:themeShade="BF"/>
      <w:sz w:val="28"/>
      <w:szCs w:val="28"/>
      <w:lang w:eastAsia="ru-RU"/>
    </w:rPr>
  </w:style>
  <w:style w:type="table" w:customStyle="1" w:styleId="TableNormal1">
    <w:name w:val="Table Normal1"/>
    <w:uiPriority w:val="2"/>
    <w:semiHidden/>
    <w:qFormat/>
    <w:rsid w:val="004F0EA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C10EB0"/>
    <w:rPr>
      <w:rFonts w:asciiTheme="majorHAnsi" w:eastAsiaTheme="majorEastAsia" w:hAnsiTheme="majorHAnsi" w:cstheme="majorBidi"/>
      <w:b/>
      <w:bCs/>
      <w:i/>
      <w:iCs/>
      <w:color w:val="4F81BD" w:themeColor="accent1"/>
      <w:sz w:val="20"/>
      <w:szCs w:val="20"/>
      <w:lang w:eastAsia="ru-RU"/>
    </w:rPr>
  </w:style>
  <w:style w:type="table" w:customStyle="1" w:styleId="11">
    <w:name w:val="Сетка таблицы1"/>
    <w:basedOn w:val="a1"/>
    <w:next w:val="a6"/>
    <w:uiPriority w:val="39"/>
    <w:rsid w:val="00C10E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EB0"/>
    <w:pPr>
      <w:ind w:left="720"/>
      <w:contextualSpacing/>
    </w:pPr>
  </w:style>
  <w:style w:type="paragraph" w:styleId="a8">
    <w:name w:val="header"/>
    <w:basedOn w:val="a"/>
    <w:link w:val="a9"/>
    <w:uiPriority w:val="99"/>
    <w:unhideWhenUsed/>
    <w:rsid w:val="00B553B4"/>
    <w:pPr>
      <w:tabs>
        <w:tab w:val="center" w:pos="4677"/>
        <w:tab w:val="right" w:pos="9355"/>
      </w:tabs>
    </w:pPr>
  </w:style>
  <w:style w:type="character" w:customStyle="1" w:styleId="a9">
    <w:name w:val="Верхний колонтитул Знак"/>
    <w:basedOn w:val="a0"/>
    <w:link w:val="a8"/>
    <w:uiPriority w:val="99"/>
    <w:rsid w:val="00B553B4"/>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B553B4"/>
    <w:pPr>
      <w:tabs>
        <w:tab w:val="center" w:pos="4677"/>
        <w:tab w:val="right" w:pos="9355"/>
      </w:tabs>
    </w:pPr>
  </w:style>
  <w:style w:type="character" w:customStyle="1" w:styleId="ab">
    <w:name w:val="Нижний колонтитул Знак"/>
    <w:basedOn w:val="a0"/>
    <w:link w:val="aa"/>
    <w:uiPriority w:val="99"/>
    <w:rsid w:val="00B553B4"/>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1C02E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C02E0"/>
    <w:rPr>
      <w:rFonts w:ascii="Calibri" w:eastAsia="Times New Roman" w:hAnsi="Calibri" w:cs="Calibri"/>
      <w:szCs w:val="20"/>
      <w:lang w:eastAsia="ru-RU"/>
    </w:rPr>
  </w:style>
  <w:style w:type="paragraph" w:styleId="ac">
    <w:name w:val="Body Text"/>
    <w:basedOn w:val="a"/>
    <w:link w:val="ad"/>
    <w:uiPriority w:val="1"/>
    <w:qFormat/>
    <w:rsid w:val="001C02E0"/>
    <w:pPr>
      <w:widowControl w:val="0"/>
      <w:autoSpaceDE w:val="0"/>
      <w:autoSpaceDN w:val="0"/>
    </w:pPr>
    <w:rPr>
      <w:sz w:val="28"/>
      <w:szCs w:val="28"/>
      <w:lang w:eastAsia="en-US"/>
    </w:rPr>
  </w:style>
  <w:style w:type="character" w:customStyle="1" w:styleId="ad">
    <w:name w:val="Основной текст Знак"/>
    <w:basedOn w:val="a0"/>
    <w:link w:val="ac"/>
    <w:uiPriority w:val="1"/>
    <w:rsid w:val="001C02E0"/>
    <w:rPr>
      <w:rFonts w:ascii="Times New Roman" w:eastAsia="Times New Roman" w:hAnsi="Times New Roman" w:cs="Times New Roman"/>
      <w:sz w:val="28"/>
      <w:szCs w:val="28"/>
    </w:rPr>
  </w:style>
  <w:style w:type="table" w:customStyle="1" w:styleId="TableNormal2">
    <w:name w:val="Table Normal2"/>
    <w:uiPriority w:val="2"/>
    <w:semiHidden/>
    <w:qFormat/>
    <w:rsid w:val="001C02E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C02E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1C02E0"/>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27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10E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4FD7"/>
    <w:rPr>
      <w:color w:val="0000FF" w:themeColor="hyperlink"/>
      <w:u w:val="single"/>
    </w:rPr>
  </w:style>
  <w:style w:type="paragraph" w:styleId="a4">
    <w:name w:val="Balloon Text"/>
    <w:basedOn w:val="a"/>
    <w:link w:val="a5"/>
    <w:uiPriority w:val="99"/>
    <w:semiHidden/>
    <w:unhideWhenUsed/>
    <w:rsid w:val="00A17247"/>
    <w:rPr>
      <w:rFonts w:ascii="Tahoma" w:hAnsi="Tahoma" w:cs="Tahoma"/>
      <w:sz w:val="16"/>
      <w:szCs w:val="16"/>
    </w:rPr>
  </w:style>
  <w:style w:type="character" w:customStyle="1" w:styleId="a5">
    <w:name w:val="Текст выноски Знак"/>
    <w:basedOn w:val="a0"/>
    <w:link w:val="a4"/>
    <w:uiPriority w:val="99"/>
    <w:semiHidden/>
    <w:rsid w:val="00A17247"/>
    <w:rPr>
      <w:rFonts w:ascii="Tahoma" w:eastAsia="Times New Roman" w:hAnsi="Tahoma" w:cs="Tahoma"/>
      <w:sz w:val="16"/>
      <w:szCs w:val="16"/>
      <w:lang w:eastAsia="ru-RU"/>
    </w:rPr>
  </w:style>
  <w:style w:type="table" w:styleId="a6">
    <w:name w:val="Table Grid"/>
    <w:basedOn w:val="a1"/>
    <w:uiPriority w:val="39"/>
    <w:rsid w:val="007576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371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3D2719"/>
    <w:rPr>
      <w:rFonts w:asciiTheme="majorHAnsi" w:eastAsiaTheme="majorEastAsia" w:hAnsiTheme="majorHAnsi" w:cstheme="majorBidi"/>
      <w:b/>
      <w:bCs/>
      <w:color w:val="365F91" w:themeColor="accent1" w:themeShade="BF"/>
      <w:sz w:val="28"/>
      <w:szCs w:val="28"/>
      <w:lang w:eastAsia="ru-RU"/>
    </w:rPr>
  </w:style>
  <w:style w:type="table" w:customStyle="1" w:styleId="TableNormal1">
    <w:name w:val="Table Normal1"/>
    <w:uiPriority w:val="2"/>
    <w:semiHidden/>
    <w:qFormat/>
    <w:rsid w:val="004F0EA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C10EB0"/>
    <w:rPr>
      <w:rFonts w:asciiTheme="majorHAnsi" w:eastAsiaTheme="majorEastAsia" w:hAnsiTheme="majorHAnsi" w:cstheme="majorBidi"/>
      <w:b/>
      <w:bCs/>
      <w:i/>
      <w:iCs/>
      <w:color w:val="4F81BD" w:themeColor="accent1"/>
      <w:sz w:val="20"/>
      <w:szCs w:val="20"/>
      <w:lang w:eastAsia="ru-RU"/>
    </w:rPr>
  </w:style>
  <w:style w:type="table" w:customStyle="1" w:styleId="11">
    <w:name w:val="Сетка таблицы1"/>
    <w:basedOn w:val="a1"/>
    <w:next w:val="a6"/>
    <w:uiPriority w:val="39"/>
    <w:rsid w:val="00C10E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EB0"/>
    <w:pPr>
      <w:ind w:left="720"/>
      <w:contextualSpacing/>
    </w:pPr>
  </w:style>
  <w:style w:type="paragraph" w:styleId="a8">
    <w:name w:val="header"/>
    <w:basedOn w:val="a"/>
    <w:link w:val="a9"/>
    <w:uiPriority w:val="99"/>
    <w:unhideWhenUsed/>
    <w:rsid w:val="00B553B4"/>
    <w:pPr>
      <w:tabs>
        <w:tab w:val="center" w:pos="4677"/>
        <w:tab w:val="right" w:pos="9355"/>
      </w:tabs>
    </w:pPr>
  </w:style>
  <w:style w:type="character" w:customStyle="1" w:styleId="a9">
    <w:name w:val="Верхний колонтитул Знак"/>
    <w:basedOn w:val="a0"/>
    <w:link w:val="a8"/>
    <w:uiPriority w:val="99"/>
    <w:rsid w:val="00B553B4"/>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B553B4"/>
    <w:pPr>
      <w:tabs>
        <w:tab w:val="center" w:pos="4677"/>
        <w:tab w:val="right" w:pos="9355"/>
      </w:tabs>
    </w:pPr>
  </w:style>
  <w:style w:type="character" w:customStyle="1" w:styleId="ab">
    <w:name w:val="Нижний колонтитул Знак"/>
    <w:basedOn w:val="a0"/>
    <w:link w:val="aa"/>
    <w:uiPriority w:val="99"/>
    <w:rsid w:val="00B553B4"/>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1C02E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C02E0"/>
    <w:rPr>
      <w:rFonts w:ascii="Calibri" w:eastAsia="Times New Roman" w:hAnsi="Calibri" w:cs="Calibri"/>
      <w:szCs w:val="20"/>
      <w:lang w:eastAsia="ru-RU"/>
    </w:rPr>
  </w:style>
  <w:style w:type="paragraph" w:styleId="ac">
    <w:name w:val="Body Text"/>
    <w:basedOn w:val="a"/>
    <w:link w:val="ad"/>
    <w:uiPriority w:val="1"/>
    <w:qFormat/>
    <w:rsid w:val="001C02E0"/>
    <w:pPr>
      <w:widowControl w:val="0"/>
      <w:autoSpaceDE w:val="0"/>
      <w:autoSpaceDN w:val="0"/>
    </w:pPr>
    <w:rPr>
      <w:sz w:val="28"/>
      <w:szCs w:val="28"/>
      <w:lang w:eastAsia="en-US"/>
    </w:rPr>
  </w:style>
  <w:style w:type="character" w:customStyle="1" w:styleId="ad">
    <w:name w:val="Основной текст Знак"/>
    <w:basedOn w:val="a0"/>
    <w:link w:val="ac"/>
    <w:uiPriority w:val="1"/>
    <w:rsid w:val="001C02E0"/>
    <w:rPr>
      <w:rFonts w:ascii="Times New Roman" w:eastAsia="Times New Roman" w:hAnsi="Times New Roman" w:cs="Times New Roman"/>
      <w:sz w:val="28"/>
      <w:szCs w:val="28"/>
    </w:rPr>
  </w:style>
  <w:style w:type="table" w:customStyle="1" w:styleId="TableNormal2">
    <w:name w:val="Table Normal2"/>
    <w:uiPriority w:val="2"/>
    <w:semiHidden/>
    <w:qFormat/>
    <w:rsid w:val="001C02E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C02E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1C02E0"/>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95881">
      <w:bodyDiv w:val="1"/>
      <w:marLeft w:val="0"/>
      <w:marRight w:val="0"/>
      <w:marTop w:val="0"/>
      <w:marBottom w:val="0"/>
      <w:divBdr>
        <w:top w:val="none" w:sz="0" w:space="0" w:color="auto"/>
        <w:left w:val="none" w:sz="0" w:space="0" w:color="auto"/>
        <w:bottom w:val="none" w:sz="0" w:space="0" w:color="auto"/>
        <w:right w:val="none" w:sz="0" w:space="0" w:color="auto"/>
      </w:divBdr>
    </w:div>
    <w:div w:id="550728273">
      <w:bodyDiv w:val="1"/>
      <w:marLeft w:val="0"/>
      <w:marRight w:val="0"/>
      <w:marTop w:val="0"/>
      <w:marBottom w:val="0"/>
      <w:divBdr>
        <w:top w:val="none" w:sz="0" w:space="0" w:color="auto"/>
        <w:left w:val="none" w:sz="0" w:space="0" w:color="auto"/>
        <w:bottom w:val="none" w:sz="0" w:space="0" w:color="auto"/>
        <w:right w:val="none" w:sz="0" w:space="0" w:color="auto"/>
      </w:divBdr>
    </w:div>
    <w:div w:id="720592986">
      <w:bodyDiv w:val="1"/>
      <w:marLeft w:val="0"/>
      <w:marRight w:val="0"/>
      <w:marTop w:val="0"/>
      <w:marBottom w:val="0"/>
      <w:divBdr>
        <w:top w:val="none" w:sz="0" w:space="0" w:color="auto"/>
        <w:left w:val="none" w:sz="0" w:space="0" w:color="auto"/>
        <w:bottom w:val="none" w:sz="0" w:space="0" w:color="auto"/>
        <w:right w:val="none" w:sz="0" w:space="0" w:color="auto"/>
      </w:divBdr>
    </w:div>
    <w:div w:id="871647096">
      <w:bodyDiv w:val="1"/>
      <w:marLeft w:val="0"/>
      <w:marRight w:val="0"/>
      <w:marTop w:val="0"/>
      <w:marBottom w:val="0"/>
      <w:divBdr>
        <w:top w:val="none" w:sz="0" w:space="0" w:color="auto"/>
        <w:left w:val="none" w:sz="0" w:space="0" w:color="auto"/>
        <w:bottom w:val="none" w:sz="0" w:space="0" w:color="auto"/>
        <w:right w:val="none" w:sz="0" w:space="0" w:color="auto"/>
      </w:divBdr>
    </w:div>
    <w:div w:id="1205413259">
      <w:bodyDiv w:val="1"/>
      <w:marLeft w:val="0"/>
      <w:marRight w:val="0"/>
      <w:marTop w:val="0"/>
      <w:marBottom w:val="0"/>
      <w:divBdr>
        <w:top w:val="none" w:sz="0" w:space="0" w:color="auto"/>
        <w:left w:val="none" w:sz="0" w:space="0" w:color="auto"/>
        <w:bottom w:val="none" w:sz="0" w:space="0" w:color="auto"/>
        <w:right w:val="none" w:sz="0" w:space="0" w:color="auto"/>
      </w:divBdr>
    </w:div>
    <w:div w:id="1321615420">
      <w:bodyDiv w:val="1"/>
      <w:marLeft w:val="0"/>
      <w:marRight w:val="0"/>
      <w:marTop w:val="0"/>
      <w:marBottom w:val="0"/>
      <w:divBdr>
        <w:top w:val="none" w:sz="0" w:space="0" w:color="auto"/>
        <w:left w:val="none" w:sz="0" w:space="0" w:color="auto"/>
        <w:bottom w:val="none" w:sz="0" w:space="0" w:color="auto"/>
        <w:right w:val="none" w:sz="0" w:space="0" w:color="auto"/>
      </w:divBdr>
    </w:div>
    <w:div w:id="1432237903">
      <w:bodyDiv w:val="1"/>
      <w:marLeft w:val="0"/>
      <w:marRight w:val="0"/>
      <w:marTop w:val="0"/>
      <w:marBottom w:val="0"/>
      <w:divBdr>
        <w:top w:val="none" w:sz="0" w:space="0" w:color="auto"/>
        <w:left w:val="none" w:sz="0" w:space="0" w:color="auto"/>
        <w:bottom w:val="none" w:sz="0" w:space="0" w:color="auto"/>
        <w:right w:val="none" w:sz="0" w:space="0" w:color="auto"/>
      </w:divBdr>
    </w:div>
    <w:div w:id="1592661302">
      <w:bodyDiv w:val="1"/>
      <w:marLeft w:val="0"/>
      <w:marRight w:val="0"/>
      <w:marTop w:val="0"/>
      <w:marBottom w:val="0"/>
      <w:divBdr>
        <w:top w:val="none" w:sz="0" w:space="0" w:color="auto"/>
        <w:left w:val="none" w:sz="0" w:space="0" w:color="auto"/>
        <w:bottom w:val="none" w:sz="0" w:space="0" w:color="auto"/>
        <w:right w:val="none" w:sz="0" w:space="0" w:color="auto"/>
      </w:divBdr>
    </w:div>
    <w:div w:id="20861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mfc-25.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D8A1-E91E-47E5-81F0-D496C008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10227</Words>
  <Characters>58294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Ольшевская Алена Сергеевна</cp:lastModifiedBy>
  <cp:revision>2</cp:revision>
  <cp:lastPrinted>2022-03-21T04:08:00Z</cp:lastPrinted>
  <dcterms:created xsi:type="dcterms:W3CDTF">2022-12-15T00:33:00Z</dcterms:created>
  <dcterms:modified xsi:type="dcterms:W3CDTF">2022-12-15T00:33:00Z</dcterms:modified>
</cp:coreProperties>
</file>