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68635F" w:rsidRDefault="0068635F" w:rsidP="0068635F">
      <w:pPr>
        <w:widowControl w:val="0"/>
        <w:spacing w:line="28" w:lineRule="atLeast"/>
        <w:jc w:val="center"/>
        <w:rPr>
          <w:b/>
          <w:sz w:val="26"/>
          <w:szCs w:val="26"/>
        </w:rPr>
      </w:pPr>
    </w:p>
    <w:p w:rsidR="00CB422F" w:rsidRPr="00CB422F" w:rsidRDefault="00796561" w:rsidP="00CB422F">
      <w:pPr>
        <w:widowControl w:val="0"/>
        <w:spacing w:line="28" w:lineRule="atLeast"/>
        <w:jc w:val="center"/>
        <w:rPr>
          <w:b/>
          <w:sz w:val="26"/>
          <w:szCs w:val="26"/>
        </w:rPr>
      </w:pPr>
      <w:r>
        <w:rPr>
          <w:b/>
          <w:sz w:val="26"/>
          <w:szCs w:val="26"/>
        </w:rPr>
        <w:t xml:space="preserve">О внесении изменений в </w:t>
      </w:r>
      <w:r w:rsidR="00CB422F">
        <w:rPr>
          <w:b/>
          <w:sz w:val="26"/>
          <w:szCs w:val="26"/>
        </w:rPr>
        <w:t>административный</w:t>
      </w:r>
      <w:r w:rsidR="00CB422F" w:rsidRPr="00CB422F">
        <w:rPr>
          <w:b/>
          <w:sz w:val="26"/>
          <w:szCs w:val="26"/>
        </w:rPr>
        <w:t xml:space="preserve"> </w:t>
      </w:r>
    </w:p>
    <w:p w:rsidR="00CB422F" w:rsidRPr="00CB422F" w:rsidRDefault="00CB422F" w:rsidP="00CB422F">
      <w:pPr>
        <w:widowControl w:val="0"/>
        <w:spacing w:line="28" w:lineRule="atLeast"/>
        <w:jc w:val="center"/>
        <w:rPr>
          <w:b/>
          <w:sz w:val="26"/>
          <w:szCs w:val="26"/>
        </w:rPr>
      </w:pPr>
      <w:r w:rsidRPr="00CB422F">
        <w:rPr>
          <w:b/>
          <w:sz w:val="26"/>
          <w:szCs w:val="26"/>
        </w:rPr>
        <w:t xml:space="preserve">регламент предоставления муниципальной услуги </w:t>
      </w:r>
    </w:p>
    <w:p w:rsidR="00CB422F" w:rsidRDefault="00CB422F" w:rsidP="00CB422F">
      <w:pPr>
        <w:widowControl w:val="0"/>
        <w:spacing w:line="28" w:lineRule="atLeast"/>
        <w:jc w:val="center"/>
        <w:rPr>
          <w:b/>
          <w:sz w:val="26"/>
          <w:szCs w:val="26"/>
        </w:rPr>
      </w:pPr>
      <w:r w:rsidRPr="00CB422F">
        <w:rPr>
          <w:b/>
          <w:sz w:val="26"/>
          <w:szCs w:val="26"/>
        </w:rPr>
        <w:t>«Присвоение спортивного разряда»</w:t>
      </w:r>
      <w:r>
        <w:rPr>
          <w:b/>
          <w:sz w:val="26"/>
          <w:szCs w:val="26"/>
        </w:rPr>
        <w:t xml:space="preserve">, утвержденный </w:t>
      </w:r>
    </w:p>
    <w:p w:rsidR="00CB422F" w:rsidRDefault="00796561" w:rsidP="00CB422F">
      <w:pPr>
        <w:widowControl w:val="0"/>
        <w:spacing w:line="28" w:lineRule="atLeast"/>
        <w:jc w:val="center"/>
        <w:rPr>
          <w:b/>
          <w:sz w:val="26"/>
          <w:szCs w:val="26"/>
        </w:rPr>
      </w:pPr>
      <w:r>
        <w:rPr>
          <w:b/>
          <w:sz w:val="26"/>
          <w:szCs w:val="26"/>
        </w:rPr>
        <w:t>постановление</w:t>
      </w:r>
      <w:r w:rsidR="00CB422F">
        <w:rPr>
          <w:b/>
          <w:sz w:val="26"/>
          <w:szCs w:val="26"/>
        </w:rPr>
        <w:t>м</w:t>
      </w:r>
      <w:r>
        <w:rPr>
          <w:b/>
          <w:sz w:val="26"/>
          <w:szCs w:val="26"/>
        </w:rPr>
        <w:t xml:space="preserve"> администрации Находкинского </w:t>
      </w:r>
    </w:p>
    <w:p w:rsidR="007F26A7" w:rsidRPr="00796561" w:rsidRDefault="00796561" w:rsidP="00CB422F">
      <w:pPr>
        <w:widowControl w:val="0"/>
        <w:spacing w:line="28" w:lineRule="atLeast"/>
        <w:jc w:val="center"/>
        <w:rPr>
          <w:b/>
          <w:sz w:val="26"/>
          <w:szCs w:val="26"/>
        </w:rPr>
      </w:pPr>
      <w:r>
        <w:rPr>
          <w:b/>
          <w:sz w:val="26"/>
          <w:szCs w:val="26"/>
        </w:rPr>
        <w:t xml:space="preserve">городского округа от 07.07.2022 № 976 </w:t>
      </w:r>
    </w:p>
    <w:p w:rsidR="0068635F" w:rsidRDefault="0068635F" w:rsidP="00796561">
      <w:pPr>
        <w:widowControl w:val="0"/>
        <w:jc w:val="center"/>
        <w:rPr>
          <w:b/>
          <w:sz w:val="26"/>
          <w:szCs w:val="26"/>
        </w:rPr>
      </w:pPr>
    </w:p>
    <w:p w:rsidR="0068635F" w:rsidRDefault="0068635F" w:rsidP="00796561">
      <w:pPr>
        <w:widowControl w:val="0"/>
        <w:jc w:val="both"/>
        <w:rPr>
          <w:b/>
          <w:sz w:val="26"/>
          <w:szCs w:val="26"/>
        </w:rPr>
      </w:pPr>
      <w:r>
        <w:rPr>
          <w:b/>
          <w:sz w:val="26"/>
          <w:szCs w:val="26"/>
        </w:rPr>
        <w:tab/>
      </w:r>
    </w:p>
    <w:p w:rsidR="0068635F" w:rsidRPr="00AA384A" w:rsidRDefault="0068635F" w:rsidP="00AA4BC3">
      <w:pPr>
        <w:widowControl w:val="0"/>
        <w:spacing w:line="360" w:lineRule="auto"/>
        <w:ind w:firstLine="708"/>
        <w:jc w:val="both"/>
        <w:rPr>
          <w:sz w:val="26"/>
          <w:szCs w:val="26"/>
        </w:rPr>
      </w:pPr>
      <w:r w:rsidRPr="00130B3F">
        <w:rPr>
          <w:sz w:val="26"/>
          <w:szCs w:val="26"/>
        </w:rPr>
        <w:t>В соответствии с Федеральным законом от 06.10.2003 № 131-ФЗ «Об общих принципах организации местного самоуправления в Российской Федерации», Федеральн</w:t>
      </w:r>
      <w:r>
        <w:rPr>
          <w:sz w:val="26"/>
          <w:szCs w:val="26"/>
        </w:rPr>
        <w:t>ым</w:t>
      </w:r>
      <w:r w:rsidRPr="00130B3F">
        <w:rPr>
          <w:sz w:val="26"/>
          <w:szCs w:val="26"/>
        </w:rPr>
        <w:t xml:space="preserve"> закон</w:t>
      </w:r>
      <w:r>
        <w:rPr>
          <w:sz w:val="26"/>
          <w:szCs w:val="26"/>
        </w:rPr>
        <w:t>ом</w:t>
      </w:r>
      <w:r w:rsidRPr="00130B3F">
        <w:rPr>
          <w:sz w:val="26"/>
          <w:szCs w:val="26"/>
        </w:rPr>
        <w:t xml:space="preserve"> от 04.12.2007 № 329-ФЗ «О физической культуре и спорте в Российской Федерации»</w:t>
      </w:r>
      <w:r>
        <w:rPr>
          <w:sz w:val="26"/>
          <w:szCs w:val="26"/>
        </w:rPr>
        <w:t xml:space="preserve">, </w:t>
      </w:r>
      <w:r w:rsidRPr="00130B3F">
        <w:rPr>
          <w:sz w:val="26"/>
          <w:szCs w:val="26"/>
        </w:rPr>
        <w:t>Федеральным</w:t>
      </w:r>
      <w:r w:rsidR="00EE4FD7">
        <w:rPr>
          <w:sz w:val="26"/>
          <w:szCs w:val="26"/>
        </w:rPr>
        <w:t xml:space="preserve"> </w:t>
      </w:r>
      <w:r w:rsidR="00AA4BC3">
        <w:rPr>
          <w:sz w:val="26"/>
          <w:szCs w:val="26"/>
        </w:rPr>
        <w:t>законом</w:t>
      </w:r>
      <w:r w:rsidR="00EE4FD7">
        <w:rPr>
          <w:sz w:val="26"/>
          <w:szCs w:val="26"/>
        </w:rPr>
        <w:t xml:space="preserve"> </w:t>
      </w:r>
      <w:r w:rsidRPr="00130B3F">
        <w:rPr>
          <w:sz w:val="26"/>
          <w:szCs w:val="26"/>
        </w:rPr>
        <w:t>от</w:t>
      </w:r>
      <w:r w:rsidR="00EE4FD7">
        <w:rPr>
          <w:sz w:val="26"/>
          <w:szCs w:val="26"/>
        </w:rPr>
        <w:t xml:space="preserve"> </w:t>
      </w:r>
      <w:r w:rsidRPr="00130B3F">
        <w:rPr>
          <w:sz w:val="26"/>
          <w:szCs w:val="26"/>
        </w:rPr>
        <w:t>27.07.2010</w:t>
      </w:r>
      <w:r w:rsidR="00EE4FD7">
        <w:rPr>
          <w:sz w:val="26"/>
          <w:szCs w:val="26"/>
        </w:rPr>
        <w:t xml:space="preserve"> </w:t>
      </w:r>
      <w:r w:rsidRPr="00130B3F">
        <w:rPr>
          <w:sz w:val="26"/>
          <w:szCs w:val="26"/>
        </w:rPr>
        <w:t>№ 210-ФЗ</w:t>
      </w:r>
      <w:r w:rsidR="00EE4FD7">
        <w:rPr>
          <w:sz w:val="26"/>
          <w:szCs w:val="26"/>
        </w:rPr>
        <w:t xml:space="preserve"> </w:t>
      </w:r>
      <w:r w:rsidRPr="00130B3F">
        <w:rPr>
          <w:sz w:val="26"/>
          <w:szCs w:val="26"/>
        </w:rPr>
        <w:t>«Об организации предоставления государственных и муниципальных услуг», постановлением администрации Находкинского</w:t>
      </w:r>
      <w:r w:rsidR="00EE4FD7">
        <w:rPr>
          <w:sz w:val="26"/>
          <w:szCs w:val="26"/>
        </w:rPr>
        <w:t xml:space="preserve"> </w:t>
      </w:r>
      <w:r w:rsidRPr="00130B3F">
        <w:rPr>
          <w:sz w:val="26"/>
          <w:szCs w:val="26"/>
        </w:rPr>
        <w:t xml:space="preserve">городского округа от </w:t>
      </w:r>
      <w:r w:rsidR="00796561">
        <w:rPr>
          <w:sz w:val="26"/>
          <w:szCs w:val="26"/>
        </w:rPr>
        <w:t>08.09.2022</w:t>
      </w:r>
      <w:r w:rsidRPr="00130B3F">
        <w:rPr>
          <w:sz w:val="26"/>
          <w:szCs w:val="26"/>
        </w:rPr>
        <w:t xml:space="preserve"> </w:t>
      </w:r>
      <w:r w:rsidR="00AA4BC3">
        <w:rPr>
          <w:sz w:val="26"/>
          <w:szCs w:val="26"/>
        </w:rPr>
        <w:t xml:space="preserve">            </w:t>
      </w:r>
      <w:r w:rsidRPr="00130B3F">
        <w:rPr>
          <w:sz w:val="26"/>
          <w:szCs w:val="26"/>
        </w:rPr>
        <w:t xml:space="preserve">№ </w:t>
      </w:r>
      <w:r w:rsidR="00796561">
        <w:rPr>
          <w:sz w:val="26"/>
          <w:szCs w:val="26"/>
        </w:rPr>
        <w:t>1307 «Об утверждении Порядка разработки и утверждения административных регламентов предоставления муниципальных услуг</w:t>
      </w:r>
      <w:r w:rsidRPr="00130B3F">
        <w:rPr>
          <w:sz w:val="26"/>
          <w:szCs w:val="26"/>
        </w:rPr>
        <w:t xml:space="preserve">», </w:t>
      </w:r>
      <w:r w:rsidR="00EE4FD7">
        <w:rPr>
          <w:sz w:val="26"/>
          <w:szCs w:val="26"/>
        </w:rPr>
        <w:t>руководствуясь ст.</w:t>
      </w:r>
      <w:r w:rsidR="00796561">
        <w:rPr>
          <w:sz w:val="26"/>
          <w:szCs w:val="26"/>
        </w:rPr>
        <w:t xml:space="preserve"> </w:t>
      </w:r>
      <w:r w:rsidR="00EE4FD7">
        <w:rPr>
          <w:sz w:val="26"/>
          <w:szCs w:val="26"/>
        </w:rPr>
        <w:t xml:space="preserve">48 </w:t>
      </w:r>
      <w:r>
        <w:rPr>
          <w:sz w:val="26"/>
          <w:szCs w:val="26"/>
        </w:rPr>
        <w:t>Устав</w:t>
      </w:r>
      <w:r w:rsidR="00EE4FD7">
        <w:rPr>
          <w:sz w:val="26"/>
          <w:szCs w:val="26"/>
        </w:rPr>
        <w:t>а</w:t>
      </w:r>
      <w:r>
        <w:rPr>
          <w:sz w:val="26"/>
          <w:szCs w:val="26"/>
        </w:rPr>
        <w:t xml:space="preserve"> Находкинского городского округа, администрация Находкинского городского округа</w:t>
      </w:r>
    </w:p>
    <w:p w:rsidR="0068635F" w:rsidRDefault="0068635F" w:rsidP="00796561">
      <w:pPr>
        <w:widowControl w:val="0"/>
        <w:jc w:val="both"/>
        <w:rPr>
          <w:b/>
          <w:sz w:val="26"/>
          <w:szCs w:val="26"/>
        </w:rPr>
      </w:pPr>
    </w:p>
    <w:p w:rsidR="0068635F" w:rsidRDefault="0068635F" w:rsidP="00796561">
      <w:pPr>
        <w:widowControl w:val="0"/>
        <w:jc w:val="both"/>
        <w:rPr>
          <w:b/>
          <w:sz w:val="26"/>
          <w:szCs w:val="26"/>
        </w:rPr>
      </w:pPr>
    </w:p>
    <w:p w:rsidR="0068635F" w:rsidRDefault="0068635F" w:rsidP="0068635F">
      <w:pPr>
        <w:widowControl w:val="0"/>
        <w:jc w:val="both"/>
        <w:rPr>
          <w:sz w:val="26"/>
          <w:szCs w:val="26"/>
        </w:rPr>
      </w:pPr>
      <w:r w:rsidRPr="00AA384A">
        <w:rPr>
          <w:sz w:val="26"/>
          <w:szCs w:val="26"/>
        </w:rPr>
        <w:t>ПОСТАНОВЛЯЕТ:</w:t>
      </w:r>
    </w:p>
    <w:p w:rsidR="0068635F" w:rsidRDefault="0068635F" w:rsidP="0068635F">
      <w:pPr>
        <w:widowControl w:val="0"/>
        <w:jc w:val="both"/>
        <w:rPr>
          <w:sz w:val="26"/>
          <w:szCs w:val="26"/>
        </w:rPr>
      </w:pPr>
    </w:p>
    <w:p w:rsidR="0068635F" w:rsidRDefault="0068635F" w:rsidP="0068635F">
      <w:pPr>
        <w:widowControl w:val="0"/>
        <w:jc w:val="both"/>
        <w:rPr>
          <w:sz w:val="26"/>
          <w:szCs w:val="26"/>
        </w:rPr>
      </w:pPr>
    </w:p>
    <w:p w:rsidR="00392E9E" w:rsidRDefault="0068635F" w:rsidP="00796561">
      <w:pPr>
        <w:widowControl w:val="0"/>
        <w:spacing w:line="360" w:lineRule="auto"/>
        <w:jc w:val="both"/>
        <w:rPr>
          <w:sz w:val="26"/>
          <w:szCs w:val="26"/>
        </w:rPr>
      </w:pPr>
      <w:r>
        <w:rPr>
          <w:b/>
          <w:sz w:val="26"/>
          <w:szCs w:val="26"/>
        </w:rPr>
        <w:tab/>
      </w:r>
      <w:r w:rsidRPr="00AA384A">
        <w:rPr>
          <w:sz w:val="26"/>
          <w:szCs w:val="26"/>
        </w:rPr>
        <w:t>1.</w:t>
      </w:r>
      <w:r>
        <w:rPr>
          <w:sz w:val="26"/>
          <w:szCs w:val="26"/>
        </w:rPr>
        <w:t xml:space="preserve"> </w:t>
      </w:r>
      <w:r w:rsidR="00796561">
        <w:rPr>
          <w:sz w:val="26"/>
          <w:szCs w:val="26"/>
        </w:rPr>
        <w:t xml:space="preserve">Внести изменения в прилагаемый </w:t>
      </w:r>
      <w:r w:rsidR="00796561" w:rsidRPr="00796561">
        <w:rPr>
          <w:sz w:val="26"/>
          <w:szCs w:val="26"/>
        </w:rPr>
        <w:t>административн</w:t>
      </w:r>
      <w:r w:rsidR="00796561">
        <w:rPr>
          <w:sz w:val="26"/>
          <w:szCs w:val="26"/>
        </w:rPr>
        <w:t xml:space="preserve">ый регламент </w:t>
      </w:r>
      <w:r w:rsidR="00796561" w:rsidRPr="00796561">
        <w:rPr>
          <w:sz w:val="26"/>
          <w:szCs w:val="26"/>
        </w:rPr>
        <w:t>предо</w:t>
      </w:r>
      <w:r w:rsidR="00796561">
        <w:rPr>
          <w:sz w:val="26"/>
          <w:szCs w:val="26"/>
        </w:rPr>
        <w:t xml:space="preserve">ставления муниципальной услуги </w:t>
      </w:r>
      <w:r w:rsidR="00796561" w:rsidRPr="00796561">
        <w:rPr>
          <w:sz w:val="26"/>
          <w:szCs w:val="26"/>
        </w:rPr>
        <w:t>«Присвоение спортивного разряда»</w:t>
      </w:r>
      <w:r w:rsidR="00796561">
        <w:rPr>
          <w:sz w:val="26"/>
          <w:szCs w:val="26"/>
        </w:rPr>
        <w:t xml:space="preserve"> утвердив его </w:t>
      </w:r>
      <w:r w:rsidR="00392E9E">
        <w:rPr>
          <w:sz w:val="26"/>
          <w:szCs w:val="26"/>
        </w:rPr>
        <w:t>в новой редакции.</w:t>
      </w:r>
    </w:p>
    <w:p w:rsidR="0068635F" w:rsidRPr="00C27AB5" w:rsidRDefault="0068635F" w:rsidP="0068635F">
      <w:pPr>
        <w:widowControl w:val="0"/>
        <w:spacing w:line="360" w:lineRule="auto"/>
        <w:jc w:val="both"/>
        <w:rPr>
          <w:sz w:val="26"/>
          <w:szCs w:val="26"/>
        </w:rPr>
      </w:pPr>
      <w:r>
        <w:rPr>
          <w:sz w:val="26"/>
          <w:szCs w:val="26"/>
        </w:rPr>
        <w:tab/>
        <w:t xml:space="preserve">2. </w:t>
      </w:r>
      <w:r w:rsidRPr="00C27AB5">
        <w:rPr>
          <w:sz w:val="26"/>
          <w:szCs w:val="26"/>
        </w:rPr>
        <w:t>Управлению</w:t>
      </w:r>
      <w:r>
        <w:rPr>
          <w:sz w:val="26"/>
          <w:szCs w:val="26"/>
        </w:rPr>
        <w:t xml:space="preserve"> </w:t>
      </w:r>
      <w:r w:rsidRPr="00C27AB5">
        <w:rPr>
          <w:sz w:val="26"/>
          <w:szCs w:val="26"/>
        </w:rPr>
        <w:t>внешних</w:t>
      </w:r>
      <w:r>
        <w:rPr>
          <w:sz w:val="26"/>
          <w:szCs w:val="26"/>
        </w:rPr>
        <w:t xml:space="preserve"> </w:t>
      </w:r>
      <w:r w:rsidRPr="00C27AB5">
        <w:rPr>
          <w:sz w:val="26"/>
          <w:szCs w:val="26"/>
        </w:rPr>
        <w:t>коммуникаций</w:t>
      </w:r>
      <w:r>
        <w:rPr>
          <w:sz w:val="26"/>
          <w:szCs w:val="26"/>
        </w:rPr>
        <w:t xml:space="preserve"> </w:t>
      </w:r>
      <w:r w:rsidRPr="00C27AB5">
        <w:rPr>
          <w:sz w:val="26"/>
          <w:szCs w:val="26"/>
        </w:rPr>
        <w:t xml:space="preserve">администрации Находкинского </w:t>
      </w:r>
      <w:r w:rsidR="00EE4FD7">
        <w:rPr>
          <w:sz w:val="26"/>
          <w:szCs w:val="26"/>
        </w:rPr>
        <w:t>г</w:t>
      </w:r>
      <w:r w:rsidRPr="00C27AB5">
        <w:rPr>
          <w:sz w:val="26"/>
          <w:szCs w:val="26"/>
        </w:rPr>
        <w:t>ородского</w:t>
      </w:r>
      <w:r w:rsidR="00AA4BC3">
        <w:rPr>
          <w:sz w:val="26"/>
          <w:szCs w:val="26"/>
        </w:rPr>
        <w:t xml:space="preserve"> </w:t>
      </w:r>
      <w:r w:rsidRPr="00C27AB5">
        <w:rPr>
          <w:sz w:val="26"/>
          <w:szCs w:val="26"/>
        </w:rPr>
        <w:t>округа</w:t>
      </w:r>
      <w:r w:rsidR="00EE4FD7">
        <w:rPr>
          <w:sz w:val="26"/>
          <w:szCs w:val="26"/>
        </w:rPr>
        <w:t xml:space="preserve"> </w:t>
      </w:r>
      <w:r w:rsidRPr="00C27AB5">
        <w:rPr>
          <w:sz w:val="26"/>
          <w:szCs w:val="26"/>
        </w:rPr>
        <w:t>опубликовать настоящее</w:t>
      </w:r>
      <w:r w:rsidR="00EE4FD7">
        <w:rPr>
          <w:sz w:val="26"/>
          <w:szCs w:val="26"/>
        </w:rPr>
        <w:t xml:space="preserve"> </w:t>
      </w:r>
      <w:r w:rsidRPr="00C27AB5">
        <w:rPr>
          <w:sz w:val="26"/>
          <w:szCs w:val="26"/>
        </w:rPr>
        <w:t>постановление</w:t>
      </w:r>
      <w:r w:rsidR="00EE4FD7">
        <w:rPr>
          <w:sz w:val="26"/>
          <w:szCs w:val="26"/>
        </w:rPr>
        <w:t xml:space="preserve"> </w:t>
      </w:r>
      <w:r w:rsidRPr="00C27AB5">
        <w:rPr>
          <w:sz w:val="26"/>
          <w:szCs w:val="26"/>
        </w:rPr>
        <w:t>в</w:t>
      </w:r>
      <w:r w:rsidR="00EE4FD7">
        <w:rPr>
          <w:sz w:val="26"/>
          <w:szCs w:val="26"/>
        </w:rPr>
        <w:t xml:space="preserve"> </w:t>
      </w:r>
      <w:r w:rsidRPr="00C27AB5">
        <w:rPr>
          <w:sz w:val="26"/>
          <w:szCs w:val="26"/>
        </w:rPr>
        <w:t>средствах массовой информации.</w:t>
      </w:r>
    </w:p>
    <w:p w:rsidR="0068635F" w:rsidRPr="00C27AB5" w:rsidRDefault="0068635F" w:rsidP="00E174C1">
      <w:pPr>
        <w:widowControl w:val="0"/>
        <w:spacing w:line="360" w:lineRule="auto"/>
        <w:ind w:firstLine="708"/>
        <w:jc w:val="both"/>
        <w:rPr>
          <w:sz w:val="26"/>
          <w:szCs w:val="26"/>
        </w:rPr>
      </w:pPr>
      <w:r>
        <w:rPr>
          <w:sz w:val="26"/>
          <w:szCs w:val="26"/>
        </w:rPr>
        <w:t>3</w:t>
      </w:r>
      <w:r w:rsidRPr="00C27AB5">
        <w:rPr>
          <w:sz w:val="26"/>
          <w:szCs w:val="26"/>
        </w:rPr>
        <w:t>. Отделу делопроизводства администрации Находкинского гор</w:t>
      </w:r>
      <w:r w:rsidR="00E174C1">
        <w:rPr>
          <w:sz w:val="26"/>
          <w:szCs w:val="26"/>
        </w:rPr>
        <w:t xml:space="preserve">одского округа </w:t>
      </w:r>
      <w:r w:rsidRPr="00C27AB5">
        <w:rPr>
          <w:sz w:val="26"/>
          <w:szCs w:val="26"/>
        </w:rPr>
        <w:t xml:space="preserve">(Атрашок) разместить данное постановление на официальном сайте Находкинского </w:t>
      </w:r>
      <w:r w:rsidRPr="00C27AB5">
        <w:rPr>
          <w:sz w:val="26"/>
          <w:szCs w:val="26"/>
        </w:rPr>
        <w:lastRenderedPageBreak/>
        <w:t>городского округа в сети Интернет.</w:t>
      </w:r>
    </w:p>
    <w:p w:rsidR="0068635F" w:rsidRPr="00796561" w:rsidRDefault="0068635F" w:rsidP="0068635F">
      <w:pPr>
        <w:widowControl w:val="0"/>
        <w:spacing w:line="360" w:lineRule="auto"/>
        <w:ind w:firstLine="708"/>
        <w:jc w:val="both"/>
        <w:rPr>
          <w:sz w:val="26"/>
          <w:szCs w:val="26"/>
        </w:rPr>
      </w:pPr>
      <w:r w:rsidRPr="00796561">
        <w:rPr>
          <w:sz w:val="26"/>
          <w:szCs w:val="26"/>
        </w:rPr>
        <w:t xml:space="preserve">4. Управлению по физической культуре, спорту и делам молодежи администрации Находкинского городского округа </w:t>
      </w:r>
      <w:r w:rsidR="00EE4FD7" w:rsidRPr="00796561">
        <w:rPr>
          <w:sz w:val="26"/>
          <w:szCs w:val="26"/>
        </w:rPr>
        <w:t xml:space="preserve">(Арапов) </w:t>
      </w:r>
      <w:r w:rsidRPr="00796561">
        <w:rPr>
          <w:sz w:val="26"/>
          <w:szCs w:val="26"/>
        </w:rPr>
        <w:t>разместить в реестре муниципальных услуг (функций), предоставляемых администрацией Находкинского городского округа, административный регламент предоставления муниципальной услуги «</w:t>
      </w:r>
      <w:r w:rsidR="00796561" w:rsidRPr="00796561">
        <w:rPr>
          <w:sz w:val="26"/>
          <w:szCs w:val="26"/>
        </w:rPr>
        <w:t>Присвоение спортивного</w:t>
      </w:r>
      <w:r w:rsidR="00E812F3" w:rsidRPr="00796561">
        <w:rPr>
          <w:sz w:val="26"/>
          <w:szCs w:val="26"/>
        </w:rPr>
        <w:t xml:space="preserve"> разряд</w:t>
      </w:r>
      <w:r w:rsidR="00796561" w:rsidRPr="00796561">
        <w:rPr>
          <w:sz w:val="26"/>
          <w:szCs w:val="26"/>
        </w:rPr>
        <w:t>а</w:t>
      </w:r>
      <w:r w:rsidRPr="00796561">
        <w:rPr>
          <w:sz w:val="26"/>
          <w:szCs w:val="26"/>
        </w:rPr>
        <w:t>».</w:t>
      </w:r>
    </w:p>
    <w:p w:rsidR="0068635F" w:rsidRPr="00796561" w:rsidRDefault="0068635F" w:rsidP="0068635F">
      <w:pPr>
        <w:widowControl w:val="0"/>
        <w:spacing w:line="360" w:lineRule="auto"/>
        <w:ind w:firstLine="708"/>
        <w:jc w:val="both"/>
        <w:rPr>
          <w:sz w:val="26"/>
          <w:szCs w:val="26"/>
        </w:rPr>
      </w:pPr>
      <w:r w:rsidRPr="00796561">
        <w:rPr>
          <w:sz w:val="26"/>
          <w:szCs w:val="26"/>
        </w:rPr>
        <w:t>5. Организационному отделу администрации Находкинского городского округа  (</w:t>
      </w:r>
      <w:r w:rsidR="00796561" w:rsidRPr="00796561">
        <w:rPr>
          <w:sz w:val="26"/>
          <w:szCs w:val="26"/>
        </w:rPr>
        <w:t>Божо</w:t>
      </w:r>
      <w:r w:rsidR="003A6204">
        <w:rPr>
          <w:sz w:val="26"/>
          <w:szCs w:val="26"/>
        </w:rPr>
        <w:t>к</w:t>
      </w:r>
      <w:r w:rsidRPr="00796561">
        <w:rPr>
          <w:sz w:val="26"/>
          <w:szCs w:val="26"/>
        </w:rPr>
        <w:t>) осуществить контроль за своевременным включением муниципальн</w:t>
      </w:r>
      <w:r w:rsidR="007F26A7" w:rsidRPr="00796561">
        <w:rPr>
          <w:sz w:val="26"/>
          <w:szCs w:val="26"/>
        </w:rPr>
        <w:t>ой</w:t>
      </w:r>
      <w:r w:rsidRPr="00796561">
        <w:rPr>
          <w:sz w:val="26"/>
          <w:szCs w:val="26"/>
        </w:rPr>
        <w:t xml:space="preserve"> услуг</w:t>
      </w:r>
      <w:r w:rsidR="007F26A7" w:rsidRPr="00796561">
        <w:rPr>
          <w:sz w:val="26"/>
          <w:szCs w:val="26"/>
        </w:rPr>
        <w:t>и</w:t>
      </w:r>
      <w:r w:rsidRPr="00796561">
        <w:rPr>
          <w:sz w:val="26"/>
          <w:szCs w:val="26"/>
        </w:rPr>
        <w:t xml:space="preserve"> «</w:t>
      </w:r>
      <w:r w:rsidR="00E812F3" w:rsidRPr="00796561">
        <w:rPr>
          <w:sz w:val="26"/>
          <w:szCs w:val="26"/>
        </w:rPr>
        <w:t>Присвоение, подтверждение, лишение, восстановление спортивных разрядов</w:t>
      </w:r>
      <w:r w:rsidRPr="00796561">
        <w:rPr>
          <w:sz w:val="26"/>
          <w:szCs w:val="26"/>
        </w:rPr>
        <w:t>» в реестр муниципальных услуг (функций).</w:t>
      </w:r>
    </w:p>
    <w:p w:rsidR="0068635F" w:rsidRPr="00796561" w:rsidRDefault="00796561" w:rsidP="00CB422F">
      <w:pPr>
        <w:widowControl w:val="0"/>
        <w:spacing w:line="360" w:lineRule="auto"/>
        <w:ind w:firstLine="708"/>
        <w:jc w:val="both"/>
        <w:rPr>
          <w:sz w:val="26"/>
          <w:szCs w:val="26"/>
        </w:rPr>
      </w:pPr>
      <w:r w:rsidRPr="00796561">
        <w:rPr>
          <w:sz w:val="26"/>
          <w:szCs w:val="26"/>
        </w:rPr>
        <w:t>6</w:t>
      </w:r>
      <w:r w:rsidR="0068635F" w:rsidRPr="00796561">
        <w:rPr>
          <w:sz w:val="26"/>
          <w:szCs w:val="26"/>
        </w:rPr>
        <w:t xml:space="preserve">. Контроль за исполнением настоящего постановления </w:t>
      </w:r>
      <w:r>
        <w:rPr>
          <w:sz w:val="26"/>
          <w:szCs w:val="26"/>
        </w:rPr>
        <w:t>«</w:t>
      </w:r>
      <w:r w:rsidR="00CB422F" w:rsidRPr="00CB422F">
        <w:rPr>
          <w:sz w:val="26"/>
          <w:szCs w:val="26"/>
        </w:rPr>
        <w:t>О внесении изменений в административн</w:t>
      </w:r>
      <w:r w:rsidR="00CB422F">
        <w:rPr>
          <w:sz w:val="26"/>
          <w:szCs w:val="26"/>
        </w:rPr>
        <w:t xml:space="preserve">ый </w:t>
      </w:r>
      <w:r w:rsidR="00CB422F" w:rsidRPr="00CB422F">
        <w:rPr>
          <w:sz w:val="26"/>
          <w:szCs w:val="26"/>
        </w:rPr>
        <w:t>регламент предо</w:t>
      </w:r>
      <w:r w:rsidR="00CB422F">
        <w:rPr>
          <w:sz w:val="26"/>
          <w:szCs w:val="26"/>
        </w:rPr>
        <w:t xml:space="preserve">ставления муниципальной услуги </w:t>
      </w:r>
      <w:r w:rsidR="00CB422F" w:rsidRPr="00CB422F">
        <w:rPr>
          <w:sz w:val="26"/>
          <w:szCs w:val="26"/>
        </w:rPr>
        <w:t>«Присвоение спор</w:t>
      </w:r>
      <w:r w:rsidR="00CB422F">
        <w:rPr>
          <w:sz w:val="26"/>
          <w:szCs w:val="26"/>
        </w:rPr>
        <w:t xml:space="preserve">тивного разряда», утвержденный </w:t>
      </w:r>
      <w:r w:rsidR="00CB422F" w:rsidRPr="00CB422F">
        <w:rPr>
          <w:sz w:val="26"/>
          <w:szCs w:val="26"/>
        </w:rPr>
        <w:t>постановлени</w:t>
      </w:r>
      <w:r w:rsidR="00CB422F">
        <w:rPr>
          <w:sz w:val="26"/>
          <w:szCs w:val="26"/>
        </w:rPr>
        <w:t xml:space="preserve">ем администрации Находкинского </w:t>
      </w:r>
      <w:r w:rsidR="00CB422F" w:rsidRPr="00CB422F">
        <w:rPr>
          <w:sz w:val="26"/>
          <w:szCs w:val="26"/>
        </w:rPr>
        <w:t>городского округа от 07.07.2022 № 976</w:t>
      </w:r>
      <w:r w:rsidRPr="00796561">
        <w:rPr>
          <w:sz w:val="26"/>
          <w:szCs w:val="26"/>
        </w:rPr>
        <w:t>»</w:t>
      </w:r>
      <w:r w:rsidR="0068635F" w:rsidRPr="00796561">
        <w:rPr>
          <w:sz w:val="26"/>
          <w:szCs w:val="26"/>
        </w:rPr>
        <w:t xml:space="preserve"> </w:t>
      </w:r>
      <w:r w:rsidR="00902A8B" w:rsidRPr="00796561">
        <w:rPr>
          <w:sz w:val="26"/>
          <w:szCs w:val="26"/>
        </w:rPr>
        <w:t>возложить на заместителя главы администрации Находкинского городского округа – начальника управления образования администрации Находкинского городского округа Мухамадиеву Е.А.</w:t>
      </w:r>
    </w:p>
    <w:p w:rsidR="0068635F" w:rsidRPr="00865602" w:rsidRDefault="0068635F" w:rsidP="0068635F">
      <w:pPr>
        <w:widowControl w:val="0"/>
        <w:jc w:val="both"/>
        <w:rPr>
          <w:sz w:val="26"/>
          <w:szCs w:val="26"/>
        </w:rPr>
      </w:pPr>
    </w:p>
    <w:p w:rsidR="0068635F" w:rsidRDefault="0068635F" w:rsidP="0068635F">
      <w:pPr>
        <w:widowControl w:val="0"/>
        <w:jc w:val="both"/>
        <w:rPr>
          <w:sz w:val="26"/>
          <w:szCs w:val="26"/>
        </w:rPr>
      </w:pPr>
    </w:p>
    <w:p w:rsidR="00796561" w:rsidRDefault="00796561" w:rsidP="0068635F">
      <w:pPr>
        <w:widowControl w:val="0"/>
        <w:jc w:val="both"/>
        <w:rPr>
          <w:sz w:val="26"/>
          <w:szCs w:val="26"/>
        </w:rPr>
      </w:pPr>
    </w:p>
    <w:p w:rsidR="003802C5" w:rsidRDefault="0068635F" w:rsidP="00796561">
      <w:pPr>
        <w:widowControl w:val="0"/>
        <w:jc w:val="both"/>
        <w:rPr>
          <w:sz w:val="26"/>
          <w:szCs w:val="26"/>
        </w:rPr>
      </w:pPr>
      <w:r>
        <w:rPr>
          <w:sz w:val="26"/>
          <w:szCs w:val="26"/>
        </w:rPr>
        <w:t>Г</w:t>
      </w:r>
      <w:r w:rsidRPr="00546C86">
        <w:rPr>
          <w:sz w:val="26"/>
          <w:szCs w:val="26"/>
        </w:rPr>
        <w:t>лав</w:t>
      </w:r>
      <w:r>
        <w:rPr>
          <w:sz w:val="26"/>
          <w:szCs w:val="26"/>
        </w:rPr>
        <w:t>а</w:t>
      </w:r>
      <w:r w:rsidRPr="00546C86">
        <w:rPr>
          <w:sz w:val="26"/>
          <w:szCs w:val="26"/>
        </w:rPr>
        <w:t xml:space="preserve"> Находкинского городского округа </w:t>
      </w:r>
      <w:r w:rsidRPr="00546C86">
        <w:rPr>
          <w:sz w:val="26"/>
          <w:szCs w:val="26"/>
        </w:rPr>
        <w:tab/>
      </w:r>
      <w:r w:rsidRPr="00546C86">
        <w:rPr>
          <w:sz w:val="26"/>
          <w:szCs w:val="26"/>
        </w:rPr>
        <w:tab/>
        <w:t xml:space="preserve">        </w:t>
      </w:r>
      <w:r>
        <w:rPr>
          <w:sz w:val="26"/>
          <w:szCs w:val="26"/>
        </w:rPr>
        <w:t xml:space="preserve">             </w:t>
      </w:r>
      <w:r w:rsidRPr="00546C86">
        <w:rPr>
          <w:sz w:val="26"/>
          <w:szCs w:val="26"/>
        </w:rPr>
        <w:t xml:space="preserve"> </w:t>
      </w:r>
      <w:r>
        <w:rPr>
          <w:sz w:val="26"/>
          <w:szCs w:val="26"/>
        </w:rPr>
        <w:tab/>
        <w:t xml:space="preserve"> </w:t>
      </w:r>
      <w:r w:rsidRPr="00546C86">
        <w:rPr>
          <w:sz w:val="26"/>
          <w:szCs w:val="26"/>
        </w:rPr>
        <w:t>Т.В. Магинский</w:t>
      </w: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8"/>
      </w:tblGrid>
      <w:tr w:rsidR="00C13843" w:rsidTr="00901246">
        <w:tc>
          <w:tcPr>
            <w:tcW w:w="4927" w:type="dxa"/>
          </w:tcPr>
          <w:p w:rsidR="00C13843" w:rsidRDefault="00C13843" w:rsidP="00901246">
            <w:pPr>
              <w:pStyle w:val="ConsPlusTitlePage"/>
              <w:spacing w:line="360" w:lineRule="auto"/>
              <w:rPr>
                <w:rFonts w:ascii="Times New Roman" w:hAnsi="Times New Roman" w:cs="Times New Roman"/>
                <w:sz w:val="26"/>
                <w:szCs w:val="26"/>
              </w:rPr>
            </w:pPr>
            <w:r>
              <w:rPr>
                <w:rFonts w:ascii="Times New Roman" w:hAnsi="Times New Roman" w:cs="Times New Roman"/>
                <w:sz w:val="26"/>
                <w:szCs w:val="26"/>
              </w:rPr>
              <w:t xml:space="preserve">  </w:t>
            </w:r>
          </w:p>
        </w:tc>
        <w:tc>
          <w:tcPr>
            <w:tcW w:w="4928" w:type="dxa"/>
          </w:tcPr>
          <w:p w:rsidR="00C13843" w:rsidRPr="00762727" w:rsidRDefault="00C13843" w:rsidP="00901246">
            <w:pPr>
              <w:pStyle w:val="ConsPlusTitlePage"/>
              <w:spacing w:line="360" w:lineRule="auto"/>
              <w:ind w:left="886"/>
              <w:jc w:val="center"/>
              <w:rPr>
                <w:rFonts w:ascii="Times New Roman" w:hAnsi="Times New Roman" w:cs="Times New Roman"/>
                <w:sz w:val="26"/>
                <w:szCs w:val="26"/>
              </w:rPr>
            </w:pPr>
            <w:r>
              <w:rPr>
                <w:rFonts w:ascii="Times New Roman" w:hAnsi="Times New Roman" w:cs="Times New Roman"/>
                <w:sz w:val="26"/>
                <w:szCs w:val="26"/>
              </w:rPr>
              <w:t>УТВЕРЖДЕН</w:t>
            </w:r>
          </w:p>
          <w:p w:rsidR="00C13843" w:rsidRDefault="00C13843" w:rsidP="00901246">
            <w:pPr>
              <w:pStyle w:val="ConsPlusTitlePage"/>
              <w:ind w:left="886"/>
              <w:jc w:val="center"/>
              <w:rPr>
                <w:rFonts w:ascii="Times New Roman" w:hAnsi="Times New Roman" w:cs="Times New Roman"/>
                <w:sz w:val="26"/>
                <w:szCs w:val="26"/>
              </w:rPr>
            </w:pPr>
            <w:r>
              <w:rPr>
                <w:rFonts w:ascii="Times New Roman" w:hAnsi="Times New Roman" w:cs="Times New Roman"/>
                <w:sz w:val="26"/>
                <w:szCs w:val="26"/>
              </w:rPr>
              <w:t>п</w:t>
            </w:r>
            <w:r w:rsidRPr="00762727">
              <w:rPr>
                <w:rFonts w:ascii="Times New Roman" w:hAnsi="Times New Roman" w:cs="Times New Roman"/>
                <w:sz w:val="26"/>
                <w:szCs w:val="26"/>
              </w:rPr>
              <w:t>остановлением</w:t>
            </w:r>
            <w:r>
              <w:rPr>
                <w:rFonts w:ascii="Times New Roman" w:hAnsi="Times New Roman" w:cs="Times New Roman"/>
                <w:sz w:val="26"/>
                <w:szCs w:val="26"/>
              </w:rPr>
              <w:t xml:space="preserve"> администрации</w:t>
            </w:r>
          </w:p>
          <w:p w:rsidR="00C13843" w:rsidRDefault="00C13843" w:rsidP="00901246">
            <w:pPr>
              <w:pStyle w:val="ConsPlusTitlePage"/>
              <w:spacing w:after="120"/>
              <w:ind w:left="886"/>
              <w:jc w:val="center"/>
              <w:rPr>
                <w:rFonts w:ascii="Times New Roman" w:hAnsi="Times New Roman" w:cs="Times New Roman"/>
                <w:sz w:val="26"/>
                <w:szCs w:val="26"/>
              </w:rPr>
            </w:pPr>
            <w:r w:rsidRPr="00762727">
              <w:rPr>
                <w:rFonts w:ascii="Times New Roman" w:hAnsi="Times New Roman" w:cs="Times New Roman"/>
                <w:sz w:val="26"/>
                <w:szCs w:val="26"/>
              </w:rPr>
              <w:t>Находкинского городского округа</w:t>
            </w:r>
          </w:p>
          <w:p w:rsidR="00C13843" w:rsidRDefault="00C13843" w:rsidP="00901246">
            <w:pPr>
              <w:pStyle w:val="ConsPlusTitlePage"/>
              <w:ind w:left="743" w:right="-1"/>
              <w:jc w:val="both"/>
              <w:rPr>
                <w:rFonts w:ascii="Times New Roman" w:hAnsi="Times New Roman" w:cs="Times New Roman"/>
                <w:sz w:val="26"/>
                <w:szCs w:val="26"/>
              </w:rPr>
            </w:pPr>
          </w:p>
          <w:p w:rsidR="00C13843" w:rsidRDefault="00C13843" w:rsidP="00901246">
            <w:pPr>
              <w:pStyle w:val="ConsPlusTitlePage"/>
              <w:ind w:left="743" w:right="-1"/>
              <w:jc w:val="both"/>
              <w:rPr>
                <w:rFonts w:ascii="Times New Roman" w:hAnsi="Times New Roman" w:cs="Times New Roman"/>
                <w:sz w:val="26"/>
                <w:szCs w:val="26"/>
              </w:rPr>
            </w:pPr>
          </w:p>
        </w:tc>
      </w:tr>
    </w:tbl>
    <w:p w:rsidR="00C13843" w:rsidRPr="004F6CED" w:rsidRDefault="00C13843" w:rsidP="00C13843">
      <w:pPr>
        <w:pStyle w:val="ConsPlusTitlePage"/>
        <w:jc w:val="center"/>
        <w:rPr>
          <w:rFonts w:ascii="Times New Roman" w:hAnsi="Times New Roman" w:cs="Times New Roman"/>
          <w:b/>
          <w:sz w:val="26"/>
          <w:szCs w:val="26"/>
        </w:rPr>
      </w:pPr>
      <w:bookmarkStart w:id="0" w:name="P39"/>
      <w:bookmarkEnd w:id="0"/>
      <w:r w:rsidRPr="004F6CED">
        <w:rPr>
          <w:rFonts w:ascii="Times New Roman" w:hAnsi="Times New Roman" w:cs="Times New Roman"/>
          <w:b/>
          <w:sz w:val="26"/>
          <w:szCs w:val="26"/>
        </w:rPr>
        <w:t>АДМИНИСТРАТИВНЫЙ РЕГЛАМЕНТ</w:t>
      </w:r>
    </w:p>
    <w:p w:rsidR="00C13843" w:rsidRPr="004F6CED" w:rsidRDefault="00C13843" w:rsidP="00C13843">
      <w:pPr>
        <w:widowControl w:val="0"/>
        <w:jc w:val="center"/>
        <w:rPr>
          <w:b/>
          <w:sz w:val="26"/>
          <w:szCs w:val="26"/>
        </w:rPr>
      </w:pPr>
      <w:r w:rsidRPr="004F6CED">
        <w:rPr>
          <w:b/>
          <w:sz w:val="26"/>
          <w:szCs w:val="26"/>
        </w:rPr>
        <w:t>предоставления муниципальной услуги</w:t>
      </w:r>
    </w:p>
    <w:p w:rsidR="00C13843" w:rsidRPr="004F6CED" w:rsidRDefault="00C13843" w:rsidP="00C13843">
      <w:pPr>
        <w:widowControl w:val="0"/>
        <w:jc w:val="center"/>
        <w:rPr>
          <w:b/>
          <w:sz w:val="26"/>
          <w:szCs w:val="26"/>
        </w:rPr>
      </w:pPr>
      <w:r w:rsidRPr="004F6CED">
        <w:rPr>
          <w:b/>
          <w:sz w:val="26"/>
          <w:szCs w:val="26"/>
        </w:rPr>
        <w:t xml:space="preserve"> «Присвоение спортивного разряда»</w:t>
      </w:r>
    </w:p>
    <w:p w:rsidR="00C13843" w:rsidRPr="00762727" w:rsidRDefault="00C13843" w:rsidP="00C13843">
      <w:pPr>
        <w:spacing w:after="1"/>
        <w:rPr>
          <w:sz w:val="26"/>
          <w:szCs w:val="26"/>
        </w:rPr>
      </w:pPr>
    </w:p>
    <w:p w:rsidR="00C13843" w:rsidRDefault="00C13843" w:rsidP="00C13843">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1.</w:t>
      </w:r>
      <w:r w:rsidRPr="00607C28">
        <w:rPr>
          <w:rFonts w:ascii="Times New Roman" w:hAnsi="Times New Roman" w:cs="Times New Roman"/>
          <w:b w:val="0"/>
          <w:sz w:val="26"/>
          <w:szCs w:val="26"/>
        </w:rPr>
        <w:t>Общие положения</w:t>
      </w:r>
    </w:p>
    <w:p w:rsidR="00C13843" w:rsidRPr="00607C28" w:rsidRDefault="00C13843" w:rsidP="00C13843">
      <w:pPr>
        <w:pStyle w:val="ConsPlusTitle"/>
        <w:jc w:val="center"/>
        <w:outlineLvl w:val="1"/>
        <w:rPr>
          <w:rFonts w:ascii="Times New Roman" w:hAnsi="Times New Roman" w:cs="Times New Roman"/>
          <w:b w:val="0"/>
          <w:sz w:val="26"/>
          <w:szCs w:val="26"/>
        </w:rPr>
      </w:pPr>
    </w:p>
    <w:p w:rsidR="00C13843" w:rsidRPr="004F6CED" w:rsidRDefault="00C13843" w:rsidP="00C13843">
      <w:pPr>
        <w:pStyle w:val="ConsPlusNormal"/>
        <w:spacing w:line="360" w:lineRule="auto"/>
        <w:ind w:firstLine="709"/>
        <w:jc w:val="both"/>
        <w:rPr>
          <w:rFonts w:ascii="Times New Roman" w:hAnsi="Times New Roman" w:cs="Times New Roman"/>
          <w:sz w:val="26"/>
          <w:szCs w:val="26"/>
        </w:rPr>
      </w:pPr>
      <w:bookmarkStart w:id="1" w:name="P52"/>
      <w:bookmarkEnd w:id="1"/>
      <w:r w:rsidRPr="004F6CED">
        <w:rPr>
          <w:rFonts w:ascii="Times New Roman" w:hAnsi="Times New Roman" w:cs="Times New Roman"/>
          <w:sz w:val="26"/>
          <w:szCs w:val="26"/>
        </w:rPr>
        <w:t>1.1. Предмет регулирования административного регламента.</w:t>
      </w:r>
    </w:p>
    <w:p w:rsidR="00C13843" w:rsidRPr="004F6CED" w:rsidRDefault="00C13843" w:rsidP="00C13843">
      <w:pPr>
        <w:adjustRightInd w:val="0"/>
        <w:spacing w:line="360" w:lineRule="auto"/>
        <w:ind w:firstLine="709"/>
        <w:jc w:val="both"/>
        <w:rPr>
          <w:sz w:val="26"/>
          <w:szCs w:val="26"/>
        </w:rPr>
      </w:pPr>
      <w:r w:rsidRPr="004F6CED">
        <w:rPr>
          <w:sz w:val="26"/>
          <w:szCs w:val="26"/>
        </w:rPr>
        <w:t>Административный регламент предоставления муниципальной услуги «Присвоение спортивного разряда»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предоставляющей муниципальную услугу, должностного лица администрации, предоставляющей муниципальную услугу, либо муниципального служащего администрации, многофункционального центра, либо работника многофункционального центра.</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1.2. Круг заявителей:</w:t>
      </w:r>
    </w:p>
    <w:p w:rsidR="00C13843" w:rsidRPr="004F6CED" w:rsidRDefault="00C13843" w:rsidP="00C13843">
      <w:pPr>
        <w:pStyle w:val="ConsPlusNormal"/>
        <w:spacing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1.2.1</w:t>
      </w:r>
      <w:r>
        <w:rPr>
          <w:rFonts w:ascii="Times New Roman" w:hAnsi="Times New Roman" w:cs="Times New Roman"/>
          <w:sz w:val="26"/>
          <w:szCs w:val="26"/>
        </w:rPr>
        <w:t>.</w:t>
      </w:r>
      <w:r w:rsidRPr="004F6CED">
        <w:rPr>
          <w:rFonts w:ascii="Times New Roman" w:hAnsi="Times New Roman" w:cs="Times New Roman"/>
          <w:sz w:val="26"/>
          <w:szCs w:val="26"/>
        </w:rPr>
        <w:t xml:space="preserve"> Муниципальная услуга по присвоению спортивного разряда («второй спортивный разряд», «третий спортивный разряд» (за исключением военно-прикладных и служебно-прикладных видов спорта)) предоставляется региональной спортивной федерации или местной спортивной федерации по месту их территориальной сферы деятельности, обратившимся с представлением о предоставлении муниципальной услуги (далее - </w:t>
      </w:r>
      <w:r>
        <w:rPr>
          <w:rFonts w:ascii="Times New Roman" w:hAnsi="Times New Roman" w:cs="Times New Roman"/>
          <w:sz w:val="26"/>
          <w:szCs w:val="26"/>
        </w:rPr>
        <w:t>з</w:t>
      </w:r>
      <w:r w:rsidRPr="004F6CED">
        <w:rPr>
          <w:rFonts w:ascii="Times New Roman" w:hAnsi="Times New Roman" w:cs="Times New Roman"/>
          <w:sz w:val="26"/>
          <w:szCs w:val="26"/>
        </w:rPr>
        <w:t xml:space="preserve">аявитель). </w:t>
      </w:r>
    </w:p>
    <w:p w:rsidR="00C13843" w:rsidRDefault="00C13843" w:rsidP="00C13843">
      <w:pPr>
        <w:pStyle w:val="ConsPlusNormal"/>
        <w:spacing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Представление для присвоения спортивного разряда должно быть заверено печатью (при наличии) и подписью руководителя региональной спортивной федерации или уполномоченного должностного лица, или местной спортивной федерации. Спортивные разряды «второй спортивный разряд» и «третий спортивный разряд» присваиваются сроком на 2 года.</w:t>
      </w:r>
    </w:p>
    <w:p w:rsidR="00C13843" w:rsidRPr="004F6CED" w:rsidRDefault="00C13843" w:rsidP="00C13843">
      <w:pPr>
        <w:pStyle w:val="ConsPlusNormal"/>
        <w:spacing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 xml:space="preserve">1.2.2. В случае отсутствия спортивных федераций или приостановления действия государственной аккредитации региональной спортивной федерации, муниципальная услуга предоставляется физкультурно-спортивной организации, организации, осуществляющей спортивную подготовку или образовательной организации, к которой принадлежит спортсмен, по месту их нахождения, обратившимся с представлением о предоставлении муниципальной услуги (далее - </w:t>
      </w:r>
      <w:r>
        <w:rPr>
          <w:rFonts w:ascii="Times New Roman" w:hAnsi="Times New Roman" w:cs="Times New Roman"/>
          <w:sz w:val="26"/>
          <w:szCs w:val="26"/>
        </w:rPr>
        <w:t>З</w:t>
      </w:r>
      <w:r w:rsidRPr="004F6CED">
        <w:rPr>
          <w:rFonts w:ascii="Times New Roman" w:hAnsi="Times New Roman" w:cs="Times New Roman"/>
          <w:sz w:val="26"/>
          <w:szCs w:val="26"/>
        </w:rPr>
        <w:t>аявитель).</w:t>
      </w:r>
    </w:p>
    <w:p w:rsidR="00C13843" w:rsidRPr="004F6CED" w:rsidRDefault="00C13843" w:rsidP="00C13843">
      <w:pPr>
        <w:pStyle w:val="ConsPlusNormal"/>
        <w:spacing w:line="360" w:lineRule="auto"/>
        <w:ind w:firstLine="709"/>
        <w:jc w:val="both"/>
        <w:rPr>
          <w:rFonts w:ascii="Times New Roman" w:hAnsi="Times New Roman" w:cs="Times New Roman"/>
          <w:sz w:val="26"/>
          <w:szCs w:val="26"/>
        </w:rPr>
      </w:pPr>
      <w:r w:rsidRPr="004F6CED">
        <w:rPr>
          <w:rFonts w:ascii="Times New Roman" w:hAnsi="Times New Roman" w:cs="Times New Roman"/>
          <w:sz w:val="26"/>
          <w:szCs w:val="26"/>
        </w:rPr>
        <w:t>Представление для присвоения спортивного разряда должно быть заверено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к которой принадлежит спортсмен.</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 xml:space="preserve">1.2.3. От имени </w:t>
      </w:r>
      <w:r>
        <w:rPr>
          <w:sz w:val="26"/>
          <w:szCs w:val="26"/>
        </w:rPr>
        <w:t>з</w:t>
      </w:r>
      <w:r w:rsidRPr="004F6CED">
        <w:rPr>
          <w:sz w:val="26"/>
          <w:szCs w:val="26"/>
        </w:rPr>
        <w:t>аявителя могут выступать их представители, полномочия которых оформляются в порядке, установленном законодательством Российской Федерации.</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1.3. Требования к порядку информирования о предоставлении муниципальной услуги.</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1.3.1. Порядок получения информации по вопросам предоставления муниципальной услуги.</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Информирование о порядке предоставления муниципальной услуги осуществляется:</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 при личном обращении заявителя непосредственно в администрацию Находкинского городского округа (далее – администрация);</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с участием МФЦ в соответствии с соглашением о взаимодействии между МФЦ и администрацией;</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 с использованием средств телефонной, почтовой связи;</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 на официальном сайте Находкинского городского округа www.nakhodka-city.ru;</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1.3.2. Порядок, форма, место размещения и способы получения справочной информации.</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Сведения о месте нахождения, почтовом адресе, контактных телефонах, адресе электронной почты, графике работы администрации расположены на официальном сайте Находкинского городского округа и его версии, доступной для лиц со стойкими нарушениями функции зрения.</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Сведения о месте нахождения, графике работы, адресе электронной почты, контактных телефонах МФЦ расположены на сайте www.mfc-25.ru.</w:t>
      </w:r>
    </w:p>
    <w:p w:rsidR="00C13843" w:rsidRPr="004F6CED" w:rsidRDefault="00C13843" w:rsidP="00C13843">
      <w:pPr>
        <w:spacing w:line="360" w:lineRule="auto"/>
        <w:ind w:firstLine="709"/>
        <w:jc w:val="both"/>
        <w:rPr>
          <w:sz w:val="26"/>
          <w:szCs w:val="26"/>
        </w:rPr>
      </w:pPr>
      <w:r w:rsidRPr="004F6CED">
        <w:rPr>
          <w:sz w:val="26"/>
          <w:szCs w:val="26"/>
        </w:rPr>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 </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 местонахождение, график работы отраслевых (функциональных) и территориальных органов администрации (далее - органы Администрации), адрес официального сайта Находкинского городского округа;</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 адрес электронной почты администрации, органов администрации;</w:t>
      </w:r>
    </w:p>
    <w:p w:rsidR="00C13843" w:rsidRDefault="00C13843" w:rsidP="00C13843">
      <w:pPr>
        <w:autoSpaceDE w:val="0"/>
        <w:autoSpaceDN w:val="0"/>
        <w:adjustRightInd w:val="0"/>
        <w:spacing w:line="360" w:lineRule="auto"/>
        <w:ind w:firstLine="709"/>
        <w:jc w:val="both"/>
        <w:rPr>
          <w:sz w:val="26"/>
          <w:szCs w:val="26"/>
        </w:rPr>
      </w:pPr>
      <w:r w:rsidRPr="004F6CED">
        <w:rPr>
          <w:sz w:val="26"/>
          <w:szCs w:val="26"/>
        </w:rPr>
        <w:t>- номера телефонов органов администрации</w:t>
      </w:r>
      <w:r>
        <w:rPr>
          <w:sz w:val="26"/>
          <w:szCs w:val="26"/>
        </w:rPr>
        <w:t>;</w:t>
      </w:r>
      <w:r w:rsidRPr="004F6CED">
        <w:rPr>
          <w:sz w:val="26"/>
          <w:szCs w:val="26"/>
        </w:rPr>
        <w:t xml:space="preserve"> </w:t>
      </w:r>
    </w:p>
    <w:p w:rsidR="00C13843" w:rsidRPr="004F6CED" w:rsidRDefault="00C13843" w:rsidP="00C13843">
      <w:pPr>
        <w:autoSpaceDE w:val="0"/>
        <w:autoSpaceDN w:val="0"/>
        <w:adjustRightInd w:val="0"/>
        <w:spacing w:line="360" w:lineRule="auto"/>
        <w:ind w:firstLine="709"/>
        <w:jc w:val="both"/>
        <w:rPr>
          <w:sz w:val="26"/>
          <w:szCs w:val="26"/>
        </w:rPr>
      </w:pPr>
      <w:r>
        <w:rPr>
          <w:sz w:val="26"/>
          <w:szCs w:val="26"/>
        </w:rPr>
        <w:t>- выдержки</w:t>
      </w:r>
      <w:r w:rsidRPr="004F6CED">
        <w:rPr>
          <w:sz w:val="26"/>
          <w:szCs w:val="26"/>
        </w:rPr>
        <w:t xml:space="preserve"> из законодательных и иных нормативных правовых актов, содержащих нормы, регулирующие деятельность по предоставлению муниципальной услуги;</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 перечень документов, представляемых заявителем, а также требования, предъявляемые к этим документам;</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 образец (форма) представления о предоставлении муниципальной услуги;</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 основания для отказа в предоставлении муниципальной услуги;</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 порядок предоставления муниципальной услуги;</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 порядок подачи и рассмотрения жалобы;</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 блок-схема предоставления муниципальной услуги.</w:t>
      </w:r>
    </w:p>
    <w:p w:rsidR="00C13843" w:rsidRPr="004F6CED" w:rsidRDefault="00C13843" w:rsidP="00C13843">
      <w:pPr>
        <w:autoSpaceDE w:val="0"/>
        <w:autoSpaceDN w:val="0"/>
        <w:adjustRightInd w:val="0"/>
        <w:spacing w:line="360" w:lineRule="auto"/>
        <w:ind w:firstLine="709"/>
        <w:jc w:val="both"/>
        <w:rPr>
          <w:sz w:val="26"/>
          <w:szCs w:val="26"/>
        </w:rPr>
      </w:pPr>
      <w:r w:rsidRPr="004F6CED">
        <w:rPr>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C13843" w:rsidRDefault="00C13843" w:rsidP="00C13843">
      <w:pPr>
        <w:pStyle w:val="ConsPlusTitle"/>
        <w:jc w:val="center"/>
        <w:outlineLvl w:val="1"/>
        <w:rPr>
          <w:rFonts w:ascii="Times New Roman" w:hAnsi="Times New Roman" w:cs="Times New Roman"/>
          <w:b w:val="0"/>
          <w:sz w:val="26"/>
          <w:szCs w:val="26"/>
        </w:rPr>
      </w:pPr>
    </w:p>
    <w:p w:rsidR="00C13843" w:rsidRDefault="00C13843" w:rsidP="00C13843">
      <w:pPr>
        <w:pStyle w:val="ConsPlusTitle"/>
        <w:spacing w:line="360" w:lineRule="auto"/>
        <w:jc w:val="center"/>
        <w:outlineLvl w:val="1"/>
        <w:rPr>
          <w:rFonts w:ascii="Times New Roman" w:hAnsi="Times New Roman" w:cs="Times New Roman"/>
          <w:b w:val="0"/>
          <w:sz w:val="26"/>
          <w:szCs w:val="26"/>
        </w:rPr>
      </w:pPr>
      <w:r w:rsidRPr="00AE1D67">
        <w:rPr>
          <w:rFonts w:ascii="Times New Roman" w:hAnsi="Times New Roman" w:cs="Times New Roman"/>
          <w:b w:val="0"/>
          <w:sz w:val="26"/>
          <w:szCs w:val="26"/>
        </w:rPr>
        <w:t xml:space="preserve">2. Стандарт предоставления </w:t>
      </w:r>
      <w:r>
        <w:rPr>
          <w:rFonts w:ascii="Times New Roman" w:hAnsi="Times New Roman" w:cs="Times New Roman"/>
          <w:b w:val="0"/>
          <w:sz w:val="26"/>
          <w:szCs w:val="26"/>
        </w:rPr>
        <w:t>м</w:t>
      </w:r>
      <w:r w:rsidRPr="00AE1D67">
        <w:rPr>
          <w:rFonts w:ascii="Times New Roman" w:hAnsi="Times New Roman" w:cs="Times New Roman"/>
          <w:b w:val="0"/>
          <w:sz w:val="26"/>
          <w:szCs w:val="26"/>
        </w:rPr>
        <w:t>униципальной услуги</w:t>
      </w:r>
    </w:p>
    <w:p w:rsidR="00C13843" w:rsidRPr="00AE1D67" w:rsidRDefault="00C13843" w:rsidP="00C13843">
      <w:pPr>
        <w:pStyle w:val="ConsPlusTitle"/>
        <w:jc w:val="center"/>
        <w:outlineLvl w:val="1"/>
        <w:rPr>
          <w:rFonts w:ascii="Times New Roman" w:hAnsi="Times New Roman" w:cs="Times New Roman"/>
          <w:b w:val="0"/>
          <w:sz w:val="26"/>
          <w:szCs w:val="26"/>
        </w:rPr>
      </w:pPr>
    </w:p>
    <w:p w:rsidR="00C13843" w:rsidRPr="00AE1D67" w:rsidRDefault="00C13843" w:rsidP="00C13843">
      <w:pPr>
        <w:pStyle w:val="ConsPlusNormal"/>
        <w:spacing w:line="360" w:lineRule="auto"/>
        <w:ind w:firstLine="709"/>
        <w:jc w:val="both"/>
        <w:rPr>
          <w:rFonts w:ascii="Times New Roman" w:hAnsi="Times New Roman" w:cs="Times New Roman"/>
          <w:b/>
          <w:sz w:val="26"/>
          <w:szCs w:val="26"/>
        </w:rPr>
      </w:pPr>
      <w:r w:rsidRPr="00AE1D67">
        <w:rPr>
          <w:rFonts w:ascii="Times New Roman" w:hAnsi="Times New Roman" w:cs="Times New Roman"/>
          <w:sz w:val="26"/>
          <w:szCs w:val="26"/>
        </w:rPr>
        <w:t>2.1. Наименование муниципальной услуги:</w:t>
      </w:r>
    </w:p>
    <w:p w:rsidR="00C13843" w:rsidRDefault="00C13843" w:rsidP="00C13843">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«Присвоение спортивного разряда». </w:t>
      </w:r>
    </w:p>
    <w:p w:rsidR="00C13843" w:rsidRPr="00AE1D67" w:rsidRDefault="00C13843" w:rsidP="00C13843">
      <w:pPr>
        <w:pStyle w:val="ConsPlusNormal"/>
        <w:spacing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2.2. Наименование органа, предоставляющего муниципальную услугу.</w:t>
      </w:r>
    </w:p>
    <w:p w:rsidR="00C13843" w:rsidRPr="00AE1D6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2.2.</w:t>
      </w:r>
      <w:r w:rsidRPr="00623ED0">
        <w:rPr>
          <w:rFonts w:ascii="Times New Roman" w:hAnsi="Times New Roman" w:cs="Times New Roman"/>
          <w:b w:val="0"/>
          <w:sz w:val="26"/>
          <w:szCs w:val="26"/>
        </w:rPr>
        <w:t>1.</w:t>
      </w:r>
      <w:r w:rsidRPr="00AE1D67">
        <w:rPr>
          <w:rFonts w:ascii="Times New Roman" w:hAnsi="Times New Roman" w:cs="Times New Roman"/>
          <w:sz w:val="26"/>
          <w:szCs w:val="26"/>
        </w:rPr>
        <w:t xml:space="preserve"> </w:t>
      </w:r>
      <w:r w:rsidRPr="00AE1D67">
        <w:rPr>
          <w:rFonts w:ascii="Times New Roman" w:hAnsi="Times New Roman" w:cs="Times New Roman"/>
          <w:b w:val="0"/>
          <w:sz w:val="26"/>
          <w:szCs w:val="26"/>
        </w:rPr>
        <w:t xml:space="preserve">Муниципальная услуга предоставляется администрацией Находкинского городского округа в лице </w:t>
      </w:r>
      <w:r w:rsidRPr="009B3094">
        <w:rPr>
          <w:rFonts w:ascii="Times New Roman" w:hAnsi="Times New Roman" w:cs="Times New Roman"/>
          <w:b w:val="0"/>
          <w:sz w:val="26"/>
          <w:szCs w:val="26"/>
        </w:rPr>
        <w:t>управления по физической культуре, спорту и делам молодежи администрации</w:t>
      </w:r>
      <w:r w:rsidRPr="00AE1D67">
        <w:rPr>
          <w:rFonts w:ascii="Times New Roman" w:hAnsi="Times New Roman" w:cs="Times New Roman"/>
          <w:b w:val="0"/>
          <w:sz w:val="26"/>
          <w:szCs w:val="26"/>
        </w:rPr>
        <w:t xml:space="preserve"> (далее – Управление).</w:t>
      </w:r>
    </w:p>
    <w:p w:rsidR="00C13843" w:rsidRPr="00AE1D6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E1D67">
        <w:rPr>
          <w:rFonts w:ascii="Times New Roman" w:hAnsi="Times New Roman" w:cs="Times New Roman"/>
          <w:b w:val="0"/>
          <w:sz w:val="26"/>
          <w:szCs w:val="26"/>
        </w:rPr>
        <w:t>2.2.2.</w:t>
      </w:r>
      <w:r w:rsidRPr="00AE1D67">
        <w:rPr>
          <w:rFonts w:ascii="Times New Roman" w:hAnsi="Times New Roman" w:cs="Times New Roman"/>
          <w:sz w:val="26"/>
          <w:szCs w:val="26"/>
        </w:rPr>
        <w:t xml:space="preserve"> </w:t>
      </w:r>
      <w:r w:rsidRPr="00AE1D67">
        <w:rPr>
          <w:rFonts w:ascii="Times New Roman" w:hAnsi="Times New Roman" w:cs="Times New Roman"/>
          <w:b w:val="0"/>
          <w:sz w:val="26"/>
          <w:szCs w:val="26"/>
        </w:rPr>
        <w:t>Место нахождения, контактные данные администрации, предоставляющей муниципальную услугу,</w:t>
      </w:r>
      <w:r>
        <w:rPr>
          <w:rFonts w:ascii="Times New Roman" w:hAnsi="Times New Roman" w:cs="Times New Roman"/>
          <w:b w:val="0"/>
          <w:sz w:val="26"/>
          <w:szCs w:val="26"/>
        </w:rPr>
        <w:t xml:space="preserve"> </w:t>
      </w:r>
      <w:r w:rsidRPr="00AE1D67">
        <w:rPr>
          <w:rFonts w:ascii="Times New Roman" w:hAnsi="Times New Roman" w:cs="Times New Roman"/>
          <w:b w:val="0"/>
          <w:sz w:val="26"/>
          <w:szCs w:val="26"/>
        </w:rPr>
        <w:t xml:space="preserve">а также МФЦ, в которых организуется предоставление муниципальной услуги, приведены в </w:t>
      </w:r>
      <w:r w:rsidRPr="00637BF3">
        <w:rPr>
          <w:rFonts w:ascii="Times New Roman" w:hAnsi="Times New Roman" w:cs="Times New Roman"/>
          <w:b w:val="0"/>
          <w:sz w:val="26"/>
          <w:szCs w:val="26"/>
        </w:rPr>
        <w:t>приложении №</w:t>
      </w:r>
      <w:r>
        <w:rPr>
          <w:rFonts w:ascii="Times New Roman" w:hAnsi="Times New Roman" w:cs="Times New Roman"/>
          <w:b w:val="0"/>
          <w:sz w:val="26"/>
          <w:szCs w:val="26"/>
        </w:rPr>
        <w:t xml:space="preserve"> </w:t>
      </w:r>
      <w:r w:rsidRPr="00637BF3">
        <w:rPr>
          <w:rFonts w:ascii="Times New Roman" w:hAnsi="Times New Roman" w:cs="Times New Roman"/>
          <w:b w:val="0"/>
          <w:sz w:val="26"/>
          <w:szCs w:val="26"/>
        </w:rPr>
        <w:t>1</w:t>
      </w:r>
      <w:r w:rsidRPr="00AE1D67">
        <w:rPr>
          <w:rFonts w:ascii="Times New Roman" w:hAnsi="Times New Roman" w:cs="Times New Roman"/>
          <w:b w:val="0"/>
          <w:sz w:val="26"/>
          <w:szCs w:val="26"/>
        </w:rPr>
        <w:t xml:space="preserve"> к настоящему Регламенту.</w:t>
      </w:r>
    </w:p>
    <w:p w:rsidR="00C13843" w:rsidRPr="00AE1D67" w:rsidRDefault="00C13843" w:rsidP="00C13843">
      <w:pPr>
        <w:pStyle w:val="ConsPlusNormal"/>
        <w:spacing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2.3. Результат предоставления муниципальной услуги</w:t>
      </w:r>
      <w:r>
        <w:rPr>
          <w:rFonts w:ascii="Times New Roman" w:hAnsi="Times New Roman" w:cs="Times New Roman"/>
          <w:sz w:val="26"/>
          <w:szCs w:val="26"/>
        </w:rPr>
        <w:t>.</w:t>
      </w:r>
    </w:p>
    <w:p w:rsidR="00C13843" w:rsidRPr="00AE1D67" w:rsidRDefault="00C13843" w:rsidP="00C13843">
      <w:pPr>
        <w:pStyle w:val="ConsPlusNormal"/>
        <w:spacing w:line="360" w:lineRule="auto"/>
        <w:ind w:firstLine="709"/>
        <w:jc w:val="both"/>
        <w:rPr>
          <w:rFonts w:ascii="Times New Roman" w:hAnsi="Times New Roman" w:cs="Times New Roman"/>
          <w:sz w:val="26"/>
          <w:szCs w:val="26"/>
        </w:rPr>
      </w:pPr>
      <w:r w:rsidRPr="00AE1D67">
        <w:rPr>
          <w:rFonts w:ascii="Times New Roman" w:hAnsi="Times New Roman" w:cs="Times New Roman"/>
          <w:sz w:val="26"/>
          <w:szCs w:val="26"/>
        </w:rPr>
        <w:t>Результатом предоставления муниципальной услуги является:</w:t>
      </w:r>
    </w:p>
    <w:p w:rsidR="00C13843" w:rsidRDefault="00C13843" w:rsidP="00C13843">
      <w:pPr>
        <w:autoSpaceDE w:val="0"/>
        <w:autoSpaceDN w:val="0"/>
        <w:adjustRightInd w:val="0"/>
        <w:spacing w:line="360" w:lineRule="auto"/>
        <w:ind w:firstLine="709"/>
        <w:jc w:val="both"/>
        <w:rPr>
          <w:sz w:val="26"/>
          <w:szCs w:val="26"/>
        </w:rPr>
      </w:pPr>
      <w:r w:rsidRPr="00AE1D67">
        <w:rPr>
          <w:sz w:val="26"/>
          <w:szCs w:val="26"/>
        </w:rPr>
        <w:t xml:space="preserve">а) принятие решения о </w:t>
      </w:r>
      <w:r>
        <w:rPr>
          <w:sz w:val="26"/>
          <w:szCs w:val="26"/>
        </w:rPr>
        <w:t xml:space="preserve">присвоении спортивного разряда </w:t>
      </w:r>
      <w:r w:rsidRPr="008375D0">
        <w:rPr>
          <w:sz w:val="26"/>
          <w:szCs w:val="26"/>
        </w:rPr>
        <w:t xml:space="preserve">в форме приказа </w:t>
      </w:r>
      <w:r>
        <w:rPr>
          <w:sz w:val="26"/>
          <w:szCs w:val="26"/>
        </w:rPr>
        <w:t xml:space="preserve">(решения) Управления </w:t>
      </w:r>
      <w:r w:rsidRPr="008C5B21">
        <w:rPr>
          <w:sz w:val="26"/>
          <w:szCs w:val="26"/>
        </w:rPr>
        <w:t>(приложение №</w:t>
      </w:r>
      <w:r>
        <w:rPr>
          <w:sz w:val="26"/>
          <w:szCs w:val="26"/>
        </w:rPr>
        <w:t xml:space="preserve"> </w:t>
      </w:r>
      <w:r w:rsidRPr="00744D13">
        <w:rPr>
          <w:sz w:val="26"/>
          <w:szCs w:val="26"/>
        </w:rPr>
        <w:t>3</w:t>
      </w:r>
      <w:r w:rsidRPr="008C5B21">
        <w:rPr>
          <w:sz w:val="26"/>
          <w:szCs w:val="26"/>
        </w:rPr>
        <w:t>)</w:t>
      </w:r>
      <w:r>
        <w:rPr>
          <w:sz w:val="26"/>
          <w:szCs w:val="26"/>
        </w:rPr>
        <w:t>.</w:t>
      </w:r>
    </w:p>
    <w:p w:rsidR="00C13843" w:rsidRDefault="00C13843" w:rsidP="00C13843">
      <w:pPr>
        <w:autoSpaceDE w:val="0"/>
        <w:autoSpaceDN w:val="0"/>
        <w:adjustRightInd w:val="0"/>
        <w:spacing w:line="360" w:lineRule="auto"/>
        <w:ind w:firstLine="709"/>
        <w:jc w:val="both"/>
        <w:rPr>
          <w:sz w:val="26"/>
          <w:szCs w:val="26"/>
        </w:rPr>
      </w:pPr>
      <w:r>
        <w:rPr>
          <w:sz w:val="26"/>
          <w:szCs w:val="26"/>
        </w:rPr>
        <w:t>при присвоении спортивного разряда Управлением выдается нагрудный значок соответствующего спортивного разряда и зачетная классификационная книжка с занесением сведений о присвоении спортивного разряда;</w:t>
      </w:r>
      <w:r w:rsidRPr="00AD29AB">
        <w:rPr>
          <w:sz w:val="26"/>
          <w:szCs w:val="26"/>
        </w:rPr>
        <w:t xml:space="preserve"> </w:t>
      </w:r>
      <w:r>
        <w:rPr>
          <w:sz w:val="26"/>
          <w:szCs w:val="26"/>
        </w:rPr>
        <w:t>зачетная классификационная книжка выдается один раз при первом присвоении спортивного разряда;</w:t>
      </w:r>
    </w:p>
    <w:p w:rsidR="00C13843" w:rsidRDefault="00C13843" w:rsidP="00C13843">
      <w:pPr>
        <w:autoSpaceDE w:val="0"/>
        <w:autoSpaceDN w:val="0"/>
        <w:adjustRightInd w:val="0"/>
        <w:spacing w:line="360" w:lineRule="auto"/>
        <w:ind w:firstLine="709"/>
        <w:jc w:val="both"/>
        <w:rPr>
          <w:sz w:val="26"/>
          <w:szCs w:val="26"/>
        </w:rPr>
      </w:pPr>
      <w:r w:rsidRPr="00AE1D67">
        <w:rPr>
          <w:sz w:val="26"/>
          <w:szCs w:val="26"/>
        </w:rPr>
        <w:t>б)</w:t>
      </w:r>
      <w:r>
        <w:rPr>
          <w:sz w:val="26"/>
          <w:szCs w:val="26"/>
        </w:rPr>
        <w:t xml:space="preserve"> </w:t>
      </w:r>
      <w:r w:rsidRPr="00AE1D67">
        <w:rPr>
          <w:sz w:val="26"/>
          <w:szCs w:val="26"/>
        </w:rPr>
        <w:t>принятие решения о</w:t>
      </w:r>
      <w:r>
        <w:rPr>
          <w:sz w:val="26"/>
          <w:szCs w:val="26"/>
        </w:rPr>
        <w:t xml:space="preserve"> возврате документов для присвоения спортивного разряда;</w:t>
      </w:r>
    </w:p>
    <w:p w:rsidR="00C13843" w:rsidRPr="00AB2EA8" w:rsidRDefault="00C13843" w:rsidP="00C13843">
      <w:pPr>
        <w:autoSpaceDE w:val="0"/>
        <w:autoSpaceDN w:val="0"/>
        <w:adjustRightInd w:val="0"/>
        <w:spacing w:line="360" w:lineRule="auto"/>
        <w:ind w:firstLine="709"/>
        <w:jc w:val="both"/>
        <w:rPr>
          <w:sz w:val="26"/>
          <w:szCs w:val="26"/>
        </w:rPr>
      </w:pPr>
      <w:r>
        <w:rPr>
          <w:sz w:val="26"/>
          <w:szCs w:val="26"/>
        </w:rPr>
        <w:t xml:space="preserve">в) принятие решения об отказе в присвоении спортивного разряда в форме приказа (решения) Управления </w:t>
      </w:r>
      <w:r w:rsidRPr="00AB2EA8">
        <w:rPr>
          <w:sz w:val="26"/>
          <w:szCs w:val="26"/>
        </w:rPr>
        <w:t>(приложение №</w:t>
      </w:r>
      <w:r>
        <w:rPr>
          <w:sz w:val="26"/>
          <w:szCs w:val="26"/>
        </w:rPr>
        <w:t xml:space="preserve"> </w:t>
      </w:r>
      <w:r w:rsidRPr="00744D13">
        <w:rPr>
          <w:sz w:val="26"/>
          <w:szCs w:val="26"/>
        </w:rPr>
        <w:t>4</w:t>
      </w:r>
      <w:r w:rsidRPr="00AB2EA8">
        <w:rPr>
          <w:sz w:val="26"/>
          <w:szCs w:val="26"/>
        </w:rPr>
        <w:t>).</w:t>
      </w:r>
    </w:p>
    <w:p w:rsidR="00C13843" w:rsidRPr="00AE1D67" w:rsidRDefault="00C13843" w:rsidP="00C13843">
      <w:pPr>
        <w:autoSpaceDE w:val="0"/>
        <w:autoSpaceDN w:val="0"/>
        <w:adjustRightInd w:val="0"/>
        <w:spacing w:line="360" w:lineRule="auto"/>
        <w:ind w:firstLine="709"/>
        <w:jc w:val="both"/>
        <w:rPr>
          <w:sz w:val="26"/>
          <w:szCs w:val="26"/>
        </w:rPr>
      </w:pPr>
      <w:r w:rsidRPr="00AE1D67">
        <w:rPr>
          <w:sz w:val="26"/>
          <w:szCs w:val="26"/>
        </w:rPr>
        <w:t>2.4. Срок предоставления муниципальной услуги</w:t>
      </w:r>
      <w:r>
        <w:rPr>
          <w:sz w:val="26"/>
          <w:szCs w:val="26"/>
        </w:rPr>
        <w:t>.</w:t>
      </w:r>
    </w:p>
    <w:p w:rsidR="00C13843" w:rsidRDefault="00C13843" w:rsidP="00C13843">
      <w:pPr>
        <w:pStyle w:val="ConsPlusTitle"/>
        <w:spacing w:line="360" w:lineRule="auto"/>
        <w:ind w:firstLine="709"/>
        <w:jc w:val="both"/>
        <w:outlineLvl w:val="1"/>
        <w:rPr>
          <w:rFonts w:ascii="Times New Roman" w:hAnsi="Times New Roman" w:cs="Times New Roman"/>
          <w:b w:val="0"/>
          <w:sz w:val="26"/>
          <w:szCs w:val="26"/>
        </w:rPr>
      </w:pPr>
      <w:r>
        <w:rPr>
          <w:rFonts w:ascii="Times New Roman" w:hAnsi="Times New Roman" w:cs="Times New Roman"/>
          <w:b w:val="0"/>
          <w:sz w:val="26"/>
          <w:szCs w:val="26"/>
        </w:rPr>
        <w:t>Срок п</w:t>
      </w:r>
      <w:r w:rsidRPr="00AE1D67">
        <w:rPr>
          <w:rFonts w:ascii="Times New Roman" w:hAnsi="Times New Roman" w:cs="Times New Roman"/>
          <w:b w:val="0"/>
          <w:sz w:val="26"/>
          <w:szCs w:val="26"/>
        </w:rPr>
        <w:t>редоставлени</w:t>
      </w:r>
      <w:r>
        <w:rPr>
          <w:rFonts w:ascii="Times New Roman" w:hAnsi="Times New Roman" w:cs="Times New Roman"/>
          <w:b w:val="0"/>
          <w:sz w:val="26"/>
          <w:szCs w:val="26"/>
        </w:rPr>
        <w:t>я</w:t>
      </w:r>
      <w:r w:rsidRPr="00AE1D67">
        <w:rPr>
          <w:rFonts w:ascii="Times New Roman" w:hAnsi="Times New Roman" w:cs="Times New Roman"/>
          <w:b w:val="0"/>
          <w:sz w:val="26"/>
          <w:szCs w:val="26"/>
        </w:rPr>
        <w:t xml:space="preserve"> муниципальной услуги составляет</w:t>
      </w:r>
      <w:r>
        <w:rPr>
          <w:rFonts w:ascii="Times New Roman" w:hAnsi="Times New Roman" w:cs="Times New Roman"/>
          <w:b w:val="0"/>
          <w:sz w:val="26"/>
          <w:szCs w:val="26"/>
        </w:rPr>
        <w:t>:</w:t>
      </w:r>
    </w:p>
    <w:p w:rsidR="00C13843" w:rsidRDefault="00C13843" w:rsidP="00C13843">
      <w:pPr>
        <w:pStyle w:val="ConsPlusTitle"/>
        <w:spacing w:line="360" w:lineRule="auto"/>
        <w:ind w:firstLine="709"/>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а) при принятии решения </w:t>
      </w:r>
      <w:r w:rsidRPr="00C85442">
        <w:rPr>
          <w:rFonts w:ascii="Times New Roman" w:hAnsi="Times New Roman" w:cs="Times New Roman"/>
          <w:b w:val="0"/>
          <w:sz w:val="26"/>
          <w:szCs w:val="26"/>
        </w:rPr>
        <w:t>о присвоении спортивного разряда</w:t>
      </w:r>
      <w:r>
        <w:rPr>
          <w:rFonts w:ascii="Times New Roman" w:hAnsi="Times New Roman" w:cs="Times New Roman"/>
          <w:b w:val="0"/>
          <w:sz w:val="26"/>
          <w:szCs w:val="26"/>
        </w:rPr>
        <w:t xml:space="preserve"> - в течение 2 месяцев </w:t>
      </w:r>
      <w:r w:rsidRPr="00AE1D67">
        <w:rPr>
          <w:rFonts w:ascii="Times New Roman" w:hAnsi="Times New Roman" w:cs="Times New Roman"/>
          <w:b w:val="0"/>
          <w:sz w:val="26"/>
          <w:szCs w:val="26"/>
        </w:rPr>
        <w:t xml:space="preserve">со дня </w:t>
      </w:r>
      <w:r>
        <w:rPr>
          <w:rFonts w:ascii="Times New Roman" w:hAnsi="Times New Roman" w:cs="Times New Roman"/>
          <w:b w:val="0"/>
          <w:sz w:val="26"/>
          <w:szCs w:val="26"/>
        </w:rPr>
        <w:t>поступления</w:t>
      </w:r>
      <w:r w:rsidRPr="00AE1D67">
        <w:rPr>
          <w:rFonts w:ascii="Times New Roman" w:hAnsi="Times New Roman" w:cs="Times New Roman"/>
          <w:b w:val="0"/>
          <w:sz w:val="26"/>
          <w:szCs w:val="26"/>
        </w:rPr>
        <w:t xml:space="preserve"> в У</w:t>
      </w:r>
      <w:r>
        <w:rPr>
          <w:rFonts w:ascii="Times New Roman" w:hAnsi="Times New Roman" w:cs="Times New Roman"/>
          <w:b w:val="0"/>
          <w:sz w:val="26"/>
          <w:szCs w:val="26"/>
        </w:rPr>
        <w:t>правление</w:t>
      </w:r>
      <w:r w:rsidRPr="00AE1D67">
        <w:rPr>
          <w:rFonts w:ascii="Times New Roman" w:hAnsi="Times New Roman" w:cs="Times New Roman"/>
          <w:b w:val="0"/>
          <w:sz w:val="26"/>
          <w:szCs w:val="26"/>
        </w:rPr>
        <w:t xml:space="preserve"> </w:t>
      </w:r>
      <w:r>
        <w:rPr>
          <w:rFonts w:ascii="Times New Roman" w:hAnsi="Times New Roman" w:cs="Times New Roman"/>
          <w:b w:val="0"/>
          <w:sz w:val="26"/>
          <w:szCs w:val="26"/>
        </w:rPr>
        <w:t>представления</w:t>
      </w:r>
      <w:r w:rsidRPr="00AE1D67">
        <w:rPr>
          <w:rFonts w:ascii="Times New Roman" w:hAnsi="Times New Roman" w:cs="Times New Roman"/>
          <w:b w:val="0"/>
          <w:sz w:val="26"/>
          <w:szCs w:val="26"/>
        </w:rPr>
        <w:t xml:space="preserve"> с приложением документов, указанных в</w:t>
      </w:r>
      <w:r>
        <w:rPr>
          <w:rFonts w:ascii="Times New Roman" w:hAnsi="Times New Roman" w:cs="Times New Roman"/>
          <w:b w:val="0"/>
          <w:sz w:val="26"/>
          <w:szCs w:val="26"/>
        </w:rPr>
        <w:t xml:space="preserve"> </w:t>
      </w:r>
      <w:r w:rsidRPr="00AE1D67">
        <w:rPr>
          <w:rFonts w:ascii="Times New Roman" w:hAnsi="Times New Roman" w:cs="Times New Roman"/>
          <w:b w:val="0"/>
          <w:sz w:val="26"/>
          <w:szCs w:val="26"/>
        </w:rPr>
        <w:t xml:space="preserve">п. 2.6.1. настоящего Регламента. </w:t>
      </w:r>
      <w:r>
        <w:rPr>
          <w:rFonts w:ascii="Times New Roman" w:hAnsi="Times New Roman" w:cs="Times New Roman"/>
          <w:b w:val="0"/>
          <w:sz w:val="26"/>
          <w:szCs w:val="26"/>
        </w:rPr>
        <w:t>Копия приказа (решения) о присвоении спортивного разряда в течение 10 рабочих дней со дня его подписания направляется заявителю и (или) размещается на официальном сайте Находкинского городского округа в информационно-телекоммуникационной сети «Интернет»;</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 xml:space="preserve">б) при принятии решения о возврате документов для присвоения спортивного разряда – в течение 10 рабочих дней со дня их поступления в Управление </w:t>
      </w:r>
      <w:r w:rsidRPr="00623ED0">
        <w:rPr>
          <w:rFonts w:ascii="Times New Roman" w:hAnsi="Times New Roman" w:cs="Times New Roman"/>
          <w:b w:val="0"/>
          <w:sz w:val="26"/>
          <w:szCs w:val="26"/>
        </w:rPr>
        <w:t xml:space="preserve">направляется </w:t>
      </w:r>
      <w:r>
        <w:rPr>
          <w:rFonts w:ascii="Times New Roman" w:hAnsi="Times New Roman" w:cs="Times New Roman"/>
          <w:b w:val="0"/>
          <w:sz w:val="26"/>
          <w:szCs w:val="26"/>
        </w:rPr>
        <w:t>з</w:t>
      </w:r>
      <w:r w:rsidRPr="00623ED0">
        <w:rPr>
          <w:rFonts w:ascii="Times New Roman" w:hAnsi="Times New Roman" w:cs="Times New Roman"/>
          <w:b w:val="0"/>
          <w:sz w:val="26"/>
          <w:szCs w:val="26"/>
        </w:rPr>
        <w:t xml:space="preserve">аявителю </w:t>
      </w:r>
      <w:r>
        <w:rPr>
          <w:rFonts w:ascii="Times New Roman" w:hAnsi="Times New Roman" w:cs="Times New Roman"/>
          <w:b w:val="0"/>
          <w:sz w:val="26"/>
          <w:szCs w:val="26"/>
        </w:rPr>
        <w:t xml:space="preserve">уведомление </w:t>
      </w:r>
      <w:r w:rsidRPr="00F6004E">
        <w:rPr>
          <w:rFonts w:ascii="Times New Roman" w:hAnsi="Times New Roman" w:cs="Times New Roman"/>
          <w:b w:val="0"/>
          <w:sz w:val="26"/>
          <w:szCs w:val="26"/>
        </w:rPr>
        <w:t>с указанием причин возврата;</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 xml:space="preserve">в) при принятии решения об отказе в присвоении спортивного разряда - в течение 2 месяцев со дня поступления в Управление представления с приложением документов, указанных в п. 2.6.1. настоящего Регламента. В течение 5 рабочих дней со дня принятия решения об отказе в присвоении спортивного разряда Управление направляет </w:t>
      </w:r>
      <w:r>
        <w:rPr>
          <w:rFonts w:ascii="Times New Roman" w:hAnsi="Times New Roman" w:cs="Times New Roman"/>
          <w:b w:val="0"/>
          <w:sz w:val="26"/>
          <w:szCs w:val="26"/>
        </w:rPr>
        <w:t>з</w:t>
      </w:r>
      <w:r w:rsidRPr="00F6004E">
        <w:rPr>
          <w:rFonts w:ascii="Times New Roman" w:hAnsi="Times New Roman" w:cs="Times New Roman"/>
          <w:b w:val="0"/>
          <w:sz w:val="26"/>
          <w:szCs w:val="26"/>
        </w:rPr>
        <w:t xml:space="preserve">аявителю </w:t>
      </w:r>
      <w:r w:rsidRPr="00623ED0">
        <w:rPr>
          <w:rFonts w:ascii="Times New Roman" w:hAnsi="Times New Roman" w:cs="Times New Roman"/>
          <w:b w:val="0"/>
          <w:sz w:val="26"/>
          <w:szCs w:val="26"/>
        </w:rPr>
        <w:t xml:space="preserve">копию приказа </w:t>
      </w:r>
      <w:r>
        <w:rPr>
          <w:rFonts w:ascii="Times New Roman" w:hAnsi="Times New Roman" w:cs="Times New Roman"/>
          <w:b w:val="0"/>
          <w:sz w:val="26"/>
          <w:szCs w:val="26"/>
        </w:rPr>
        <w:t>(решения) об отказе в присвоении спортивного разряда</w:t>
      </w:r>
      <w:r w:rsidRPr="00F6004E">
        <w:rPr>
          <w:rFonts w:ascii="Times New Roman" w:hAnsi="Times New Roman" w:cs="Times New Roman"/>
          <w:b w:val="0"/>
          <w:sz w:val="26"/>
          <w:szCs w:val="26"/>
        </w:rPr>
        <w:t xml:space="preserve"> и возвращает документы для </w:t>
      </w:r>
      <w:r>
        <w:rPr>
          <w:rFonts w:ascii="Times New Roman" w:hAnsi="Times New Roman" w:cs="Times New Roman"/>
          <w:b w:val="0"/>
          <w:sz w:val="26"/>
          <w:szCs w:val="26"/>
        </w:rPr>
        <w:t>присвоения спортивного разряда.</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2.5. Правовые основания для оказания муниципальной услуги.</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Предоставление муниципальной услуги осуществляется в соответствии со следующими нормативными правовыми актами:</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Федеральным законом от 04.12.2007 № 329-ФЗ «О физической культуре и спорте в Российской Федерации»;</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Федеральным законом от 27.07.2010 № 210-ФЗ «Об организации предоставления государс</w:t>
      </w:r>
      <w:r>
        <w:rPr>
          <w:rFonts w:ascii="Times New Roman" w:hAnsi="Times New Roman" w:cs="Times New Roman"/>
          <w:sz w:val="26"/>
          <w:szCs w:val="26"/>
        </w:rPr>
        <w:t>твенных и муниципальных услуг»;</w:t>
      </w:r>
    </w:p>
    <w:p w:rsidR="00C13843"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приказом Министерства спорта Российской Федерации от 20.02.2017 № 108 «Об утверждении положения о Единой Всероссийской спортивной классификации»;</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постановление Правительства </w:t>
      </w:r>
      <w:r w:rsidRPr="00C23CA2">
        <w:rPr>
          <w:rFonts w:ascii="Times New Roman" w:hAnsi="Times New Roman" w:cs="Times New Roman"/>
          <w:sz w:val="26"/>
          <w:szCs w:val="26"/>
        </w:rPr>
        <w:t>Российской Федерации</w:t>
      </w:r>
      <w:r>
        <w:rPr>
          <w:rFonts w:ascii="Times New Roman" w:hAnsi="Times New Roman" w:cs="Times New Roman"/>
          <w:sz w:val="26"/>
          <w:szCs w:val="26"/>
        </w:rPr>
        <w:t xml:space="preserve"> от 25.10.2021 № 1818 «Об отдельных вопросах, связанных с электронными дубликатами документов и информации, заверенными усиленной квалификационной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иными нормативными правовыми актами.</w:t>
      </w:r>
    </w:p>
    <w:p w:rsidR="00C13843" w:rsidRPr="00F6004E" w:rsidRDefault="00C13843" w:rsidP="00C13843">
      <w:pPr>
        <w:pStyle w:val="ConsPlusNormal"/>
        <w:spacing w:line="360" w:lineRule="auto"/>
        <w:ind w:firstLine="709"/>
        <w:jc w:val="both"/>
        <w:rPr>
          <w:rFonts w:ascii="Times New Roman" w:hAnsi="Times New Roman" w:cs="Times New Roman"/>
          <w:b/>
          <w:sz w:val="26"/>
          <w:szCs w:val="26"/>
        </w:rPr>
      </w:pPr>
      <w:r w:rsidRPr="00F6004E">
        <w:rPr>
          <w:rFonts w:ascii="Times New Roman" w:hAnsi="Times New Roman" w:cs="Times New Roman"/>
          <w:sz w:val="26"/>
          <w:szCs w:val="26"/>
        </w:rPr>
        <w:t xml:space="preserve">2.6. Исчерпывающий перечень документов, необходимых </w:t>
      </w:r>
      <w:r w:rsidRPr="00F6004E">
        <w:rPr>
          <w:rFonts w:ascii="Times New Roman" w:hAnsi="Times New Roman" w:cs="Times New Roman"/>
          <w:color w:val="000000"/>
          <w:sz w:val="26"/>
          <w:szCs w:val="26"/>
          <w:shd w:val="clear" w:color="auto" w:fill="FFFFFF"/>
        </w:rPr>
        <w:t>в соответствии с законодательными или иными нормативными правовыми актами</w:t>
      </w:r>
      <w:r w:rsidRPr="00F6004E">
        <w:rPr>
          <w:rFonts w:ascii="Times New Roman" w:hAnsi="Times New Roman" w:cs="Times New Roman"/>
          <w:sz w:val="26"/>
          <w:szCs w:val="26"/>
        </w:rPr>
        <w:t xml:space="preserve"> для предоставления муниципальной услуги.</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2.6.1. Перечень документов, необходимых для предоставления муниципальной услуги, которые заявитель должен представить самостоятельно:</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Представление для присвоения спортивного разряда и прилагаемые к нему документы, предусмотренные </w:t>
      </w:r>
      <w:hyperlink w:anchor="P345" w:history="1">
        <w:r w:rsidRPr="00F6004E">
          <w:rPr>
            <w:rFonts w:ascii="Times New Roman" w:hAnsi="Times New Roman" w:cs="Times New Roman"/>
            <w:sz w:val="26"/>
            <w:szCs w:val="26"/>
          </w:rPr>
          <w:t>пунктом</w:t>
        </w:r>
        <w:r w:rsidRPr="00F6004E">
          <w:rPr>
            <w:rFonts w:ascii="Times New Roman" w:hAnsi="Times New Roman" w:cs="Times New Roman"/>
            <w:color w:val="0000FF"/>
            <w:sz w:val="26"/>
            <w:szCs w:val="26"/>
          </w:rPr>
          <w:t xml:space="preserve"> </w:t>
        </w:r>
      </w:hyperlink>
      <w:r w:rsidRPr="00F6004E">
        <w:rPr>
          <w:rFonts w:ascii="Times New Roman" w:hAnsi="Times New Roman" w:cs="Times New Roman"/>
          <w:sz w:val="26"/>
          <w:szCs w:val="26"/>
        </w:rPr>
        <w:t xml:space="preserve">2.6.1. Регламента подаются заявителем в Управление в течение 4 месяцев со дня выполнения спортсменом норм, требований и условий их выполнения </w:t>
      </w:r>
      <w:r>
        <w:rPr>
          <w:rFonts w:ascii="Times New Roman" w:hAnsi="Times New Roman" w:cs="Times New Roman"/>
          <w:sz w:val="26"/>
          <w:szCs w:val="26"/>
        </w:rPr>
        <w:t xml:space="preserve">согласно форме </w:t>
      </w:r>
      <w:r w:rsidRPr="00F6004E">
        <w:rPr>
          <w:rFonts w:ascii="Times New Roman" w:hAnsi="Times New Roman" w:cs="Times New Roman"/>
          <w:sz w:val="26"/>
          <w:szCs w:val="26"/>
        </w:rPr>
        <w:t>(приложение №</w:t>
      </w:r>
      <w:r>
        <w:rPr>
          <w:rFonts w:ascii="Times New Roman" w:hAnsi="Times New Roman" w:cs="Times New Roman"/>
          <w:sz w:val="26"/>
          <w:szCs w:val="26"/>
        </w:rPr>
        <w:t xml:space="preserve"> </w:t>
      </w:r>
      <w:r w:rsidRPr="00744D13">
        <w:rPr>
          <w:rFonts w:ascii="Times New Roman" w:hAnsi="Times New Roman" w:cs="Times New Roman"/>
          <w:sz w:val="26"/>
          <w:szCs w:val="26"/>
        </w:rPr>
        <w:t>5</w:t>
      </w:r>
      <w:r w:rsidRPr="00F6004E">
        <w:rPr>
          <w:rFonts w:ascii="Times New Roman" w:hAnsi="Times New Roman" w:cs="Times New Roman"/>
          <w:sz w:val="26"/>
          <w:szCs w:val="26"/>
        </w:rPr>
        <w:t>).</w:t>
      </w:r>
    </w:p>
    <w:p w:rsidR="00C13843" w:rsidRPr="00F6004E" w:rsidRDefault="00C13843" w:rsidP="00C13843">
      <w:pPr>
        <w:autoSpaceDE w:val="0"/>
        <w:autoSpaceDN w:val="0"/>
        <w:adjustRightInd w:val="0"/>
        <w:spacing w:line="360" w:lineRule="auto"/>
        <w:ind w:firstLine="709"/>
        <w:jc w:val="both"/>
        <w:rPr>
          <w:bCs/>
          <w:sz w:val="26"/>
          <w:szCs w:val="26"/>
        </w:rPr>
      </w:pPr>
      <w:r w:rsidRPr="00F6004E">
        <w:rPr>
          <w:bCs/>
          <w:sz w:val="26"/>
          <w:szCs w:val="26"/>
        </w:rPr>
        <w:t>К представлению для присвоения спортивного разряда прилагаются:</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а)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 - для присвоения всех спортивных разрядов;</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bookmarkStart w:id="2" w:name="P347"/>
      <w:bookmarkEnd w:id="2"/>
      <w:r w:rsidRPr="00F6004E">
        <w:rPr>
          <w:rFonts w:ascii="Times New Roman" w:hAnsi="Times New Roman" w:cs="Times New Roman"/>
          <w:sz w:val="26"/>
          <w:szCs w:val="26"/>
        </w:rPr>
        <w:t>б) 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 для присвоения спортивных разрядов «второй спортивный разряд», «третий спортивный разряд» (за исключением международных соревнований);</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в) две фотографии размером 3 x 4 см</w:t>
      </w:r>
      <w:r>
        <w:rPr>
          <w:rFonts w:ascii="Times New Roman" w:hAnsi="Times New Roman" w:cs="Times New Roman"/>
          <w:sz w:val="26"/>
          <w:szCs w:val="26"/>
        </w:rPr>
        <w:t xml:space="preserve"> </w:t>
      </w:r>
      <w:r w:rsidRPr="005235E6">
        <w:rPr>
          <w:rFonts w:ascii="Times New Roman" w:hAnsi="Times New Roman" w:cs="Times New Roman"/>
          <w:sz w:val="26"/>
          <w:szCs w:val="26"/>
        </w:rPr>
        <w:t>(в случае подачи документов в электронной форме предоставляется файл в графическом формате; соотношение сторон фото 30 x 40 мм; разрешение прикрепляемого файла должно быть 300 dpi);</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г)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C13843" w:rsidRDefault="00C13843" w:rsidP="00C13843">
      <w:pPr>
        <w:pStyle w:val="ConsPlusNormal"/>
        <w:spacing w:line="360" w:lineRule="auto"/>
        <w:ind w:firstLine="709"/>
        <w:jc w:val="both"/>
        <w:rPr>
          <w:rFonts w:ascii="Times New Roman" w:hAnsi="Times New Roman" w:cs="Times New Roman"/>
          <w:sz w:val="26"/>
          <w:szCs w:val="26"/>
        </w:rPr>
      </w:pPr>
      <w:hyperlink r:id="rId9" w:history="1">
        <w:r w:rsidRPr="00F6004E">
          <w:rPr>
            <w:rFonts w:ascii="Times New Roman" w:hAnsi="Times New Roman" w:cs="Times New Roman"/>
            <w:sz w:val="26"/>
            <w:szCs w:val="26"/>
          </w:rPr>
          <w:t>д)</w:t>
        </w:r>
      </w:hyperlink>
      <w:r w:rsidRPr="00F6004E">
        <w:rPr>
          <w:rFonts w:ascii="Times New Roman" w:hAnsi="Times New Roman" w:cs="Times New Roman"/>
          <w:sz w:val="26"/>
          <w:szCs w:val="26"/>
        </w:rPr>
        <w:t xml:space="preserve">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е)</w:t>
      </w:r>
      <w:r w:rsidRPr="008375D0">
        <w:t xml:space="preserve"> </w:t>
      </w:r>
      <w:r w:rsidRPr="008375D0">
        <w:rPr>
          <w:rFonts w:ascii="Times New Roman" w:hAnsi="Times New Roman" w:cs="Times New Roman"/>
          <w:sz w:val="26"/>
          <w:szCs w:val="26"/>
        </w:rPr>
        <w:t>копи</w:t>
      </w:r>
      <w:r>
        <w:rPr>
          <w:rFonts w:ascii="Times New Roman" w:hAnsi="Times New Roman" w:cs="Times New Roman"/>
          <w:sz w:val="26"/>
          <w:szCs w:val="26"/>
        </w:rPr>
        <w:t>я</w:t>
      </w:r>
      <w:r w:rsidRPr="008375D0">
        <w:rPr>
          <w:rFonts w:ascii="Times New Roman" w:hAnsi="Times New Roman" w:cs="Times New Roman"/>
          <w:sz w:val="26"/>
          <w:szCs w:val="26"/>
        </w:rPr>
        <w:t xml:space="preserve"> свидетельства о рождении, для лиц, не достигших возраста 14 лет</w:t>
      </w:r>
      <w:r>
        <w:rPr>
          <w:rFonts w:ascii="Times New Roman" w:hAnsi="Times New Roman" w:cs="Times New Roman"/>
          <w:sz w:val="26"/>
          <w:szCs w:val="26"/>
        </w:rPr>
        <w:t>;</w:t>
      </w:r>
    </w:p>
    <w:p w:rsidR="00C13843" w:rsidRDefault="00C13843" w:rsidP="00C13843">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ж</w:t>
      </w:r>
      <w:r w:rsidRPr="00F6004E">
        <w:rPr>
          <w:rFonts w:ascii="Times New Roman" w:hAnsi="Times New Roman" w:cs="Times New Roman"/>
          <w:sz w:val="26"/>
          <w:szCs w:val="26"/>
        </w:rPr>
        <w:t>)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w:t>
      </w:r>
      <w:r>
        <w:rPr>
          <w:rFonts w:ascii="Times New Roman" w:hAnsi="Times New Roman" w:cs="Times New Roman"/>
          <w:sz w:val="26"/>
          <w:szCs w:val="26"/>
        </w:rPr>
        <w:t xml:space="preserve"> в соответствующем соревновании;</w:t>
      </w:r>
    </w:p>
    <w:p w:rsidR="00C13843" w:rsidRDefault="00C13843" w:rsidP="00C13843">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 </w:t>
      </w:r>
      <w:r w:rsidRPr="0064378F">
        <w:rPr>
          <w:rFonts w:ascii="Times New Roman" w:hAnsi="Times New Roman" w:cs="Times New Roman"/>
          <w:sz w:val="26"/>
          <w:szCs w:val="26"/>
        </w:rPr>
        <w:t xml:space="preserve">согласие на обработку персональных данных (приложение </w:t>
      </w:r>
      <w:r>
        <w:rPr>
          <w:rFonts w:ascii="Times New Roman" w:hAnsi="Times New Roman" w:cs="Times New Roman"/>
          <w:sz w:val="26"/>
          <w:szCs w:val="26"/>
        </w:rPr>
        <w:t>№</w:t>
      </w:r>
      <w:r w:rsidRPr="0064378F">
        <w:rPr>
          <w:rFonts w:ascii="Times New Roman" w:hAnsi="Times New Roman" w:cs="Times New Roman"/>
          <w:sz w:val="26"/>
          <w:szCs w:val="26"/>
        </w:rPr>
        <w:t xml:space="preserve"> </w:t>
      </w:r>
      <w:r>
        <w:rPr>
          <w:rFonts w:ascii="Times New Roman" w:hAnsi="Times New Roman" w:cs="Times New Roman"/>
          <w:sz w:val="26"/>
          <w:szCs w:val="26"/>
        </w:rPr>
        <w:t>6);</w:t>
      </w:r>
    </w:p>
    <w:p w:rsidR="00C13843" w:rsidRDefault="00C13843" w:rsidP="00C13843">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и) </w:t>
      </w:r>
      <w:r w:rsidRPr="00D165A6">
        <w:rPr>
          <w:rFonts w:ascii="Times New Roman" w:hAnsi="Times New Roman" w:cs="Times New Roman"/>
          <w:sz w:val="26"/>
          <w:szCs w:val="26"/>
        </w:rPr>
        <w:t>согласие на обработку персональных данных</w:t>
      </w:r>
      <w:r>
        <w:rPr>
          <w:rFonts w:ascii="Times New Roman" w:hAnsi="Times New Roman" w:cs="Times New Roman"/>
          <w:sz w:val="26"/>
          <w:szCs w:val="26"/>
        </w:rPr>
        <w:t>, для лиц, не достигших возраста 14 лет</w:t>
      </w:r>
      <w:r w:rsidRPr="00D165A6">
        <w:rPr>
          <w:rFonts w:ascii="Times New Roman" w:hAnsi="Times New Roman" w:cs="Times New Roman"/>
          <w:sz w:val="26"/>
          <w:szCs w:val="26"/>
        </w:rPr>
        <w:t xml:space="preserve"> (приложение № </w:t>
      </w:r>
      <w:r>
        <w:rPr>
          <w:rFonts w:ascii="Times New Roman" w:hAnsi="Times New Roman" w:cs="Times New Roman"/>
          <w:sz w:val="26"/>
          <w:szCs w:val="26"/>
        </w:rPr>
        <w:t>7).</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2.7.1. </w:t>
      </w:r>
      <w:r>
        <w:rPr>
          <w:rFonts w:ascii="Times New Roman" w:hAnsi="Times New Roman" w:cs="Times New Roman"/>
          <w:sz w:val="26"/>
          <w:szCs w:val="26"/>
        </w:rPr>
        <w:t>Д</w:t>
      </w:r>
      <w:r w:rsidRPr="00F6004E">
        <w:rPr>
          <w:rFonts w:ascii="Times New Roman" w:hAnsi="Times New Roman" w:cs="Times New Roman"/>
          <w:sz w:val="26"/>
          <w:szCs w:val="26"/>
        </w:rPr>
        <w:t>окументы поданы в управление администрации, в полномочия которого не входит предоставление муниципальной услуги;</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2.7.2. </w:t>
      </w:r>
      <w:r>
        <w:rPr>
          <w:rFonts w:ascii="Times New Roman" w:hAnsi="Times New Roman" w:cs="Times New Roman"/>
          <w:sz w:val="26"/>
          <w:szCs w:val="26"/>
        </w:rPr>
        <w:t>Д</w:t>
      </w:r>
      <w:r w:rsidRPr="00F6004E">
        <w:rPr>
          <w:rFonts w:ascii="Times New Roman" w:hAnsi="Times New Roman" w:cs="Times New Roman"/>
          <w:sz w:val="26"/>
          <w:szCs w:val="26"/>
        </w:rPr>
        <w:t>окументы имеют подчистки и исправления текста, не заверенные в порядке, установленном законодательством Российской Федерации;</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2.7.3. </w:t>
      </w:r>
      <w:r>
        <w:rPr>
          <w:rFonts w:ascii="Times New Roman" w:hAnsi="Times New Roman" w:cs="Times New Roman"/>
          <w:sz w:val="26"/>
          <w:szCs w:val="26"/>
        </w:rPr>
        <w:t>Д</w:t>
      </w:r>
      <w:r w:rsidRPr="00F6004E">
        <w:rPr>
          <w:rFonts w:ascii="Times New Roman" w:hAnsi="Times New Roman" w:cs="Times New Roman"/>
          <w:sz w:val="26"/>
          <w:szCs w:val="26"/>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w:t>
      </w:r>
      <w:r>
        <w:rPr>
          <w:rFonts w:ascii="Times New Roman" w:hAnsi="Times New Roman" w:cs="Times New Roman"/>
          <w:sz w:val="26"/>
          <w:szCs w:val="26"/>
        </w:rPr>
        <w:t>ставления муниципальной услуги;</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2.7.4. </w:t>
      </w:r>
      <w:r>
        <w:rPr>
          <w:rFonts w:ascii="Times New Roman" w:hAnsi="Times New Roman" w:cs="Times New Roman"/>
          <w:sz w:val="26"/>
          <w:szCs w:val="26"/>
        </w:rPr>
        <w:t>П</w:t>
      </w:r>
      <w:r w:rsidRPr="00F6004E">
        <w:rPr>
          <w:rFonts w:ascii="Times New Roman" w:hAnsi="Times New Roman" w:cs="Times New Roman"/>
          <w:sz w:val="26"/>
          <w:szCs w:val="26"/>
        </w:rPr>
        <w:t>редставленные документы нечитаемые;</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 xml:space="preserve">2.7.5. </w:t>
      </w:r>
      <w:r>
        <w:rPr>
          <w:rFonts w:ascii="Times New Roman" w:hAnsi="Times New Roman" w:cs="Times New Roman"/>
          <w:b w:val="0"/>
          <w:sz w:val="26"/>
          <w:szCs w:val="26"/>
        </w:rPr>
        <w:t>Д</w:t>
      </w:r>
      <w:r w:rsidRPr="00F6004E">
        <w:rPr>
          <w:rFonts w:ascii="Times New Roman" w:hAnsi="Times New Roman" w:cs="Times New Roman"/>
          <w:b w:val="0"/>
          <w:sz w:val="26"/>
          <w:szCs w:val="26"/>
        </w:rPr>
        <w:t>окументы поданы неуполномоченным лицом.</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2.8. Основаниями для отказа в приеме документов, необходимых для предоставления муниципальной услуги, поданных в форме электронного документа, является:</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xml:space="preserve">2.8.1. </w:t>
      </w:r>
      <w:r>
        <w:rPr>
          <w:sz w:val="26"/>
          <w:szCs w:val="26"/>
        </w:rPr>
        <w:t>О</w:t>
      </w:r>
      <w:r w:rsidRPr="00F6004E">
        <w:rPr>
          <w:sz w:val="26"/>
          <w:szCs w:val="26"/>
        </w:rPr>
        <w:t>тсутствие электронной подписи или несоответствие электронной подписи требованиям федерального законодательства;</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xml:space="preserve">2.8.2. </w:t>
      </w:r>
      <w:r>
        <w:rPr>
          <w:sz w:val="26"/>
          <w:szCs w:val="26"/>
        </w:rPr>
        <w:t>Н</w:t>
      </w:r>
      <w:r w:rsidRPr="00F6004E">
        <w:rPr>
          <w:sz w:val="26"/>
          <w:szCs w:val="26"/>
        </w:rPr>
        <w:t>аличие повреждений файла, не позволяющих получить доступ к информации, содержащейся в электронном документе, средствами программного обеспечения, находящегося в свободном доступе;</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2.8.3.</w:t>
      </w:r>
      <w:r w:rsidRPr="00F6004E">
        <w:rPr>
          <w:rFonts w:ascii="Times New Roman" w:hAnsi="Times New Roman" w:cs="Times New Roman"/>
          <w:sz w:val="26"/>
          <w:szCs w:val="26"/>
        </w:rPr>
        <w:t xml:space="preserve"> </w:t>
      </w:r>
      <w:r w:rsidRPr="008375D0">
        <w:rPr>
          <w:rFonts w:ascii="Times New Roman" w:hAnsi="Times New Roman" w:cs="Times New Roman"/>
          <w:b w:val="0"/>
          <w:sz w:val="26"/>
          <w:szCs w:val="26"/>
        </w:rPr>
        <w:t>Д</w:t>
      </w:r>
      <w:r w:rsidRPr="00F6004E">
        <w:rPr>
          <w:rFonts w:ascii="Times New Roman" w:hAnsi="Times New Roman" w:cs="Times New Roman"/>
          <w:b w:val="0"/>
          <w:sz w:val="26"/>
          <w:szCs w:val="26"/>
        </w:rPr>
        <w:t>окументы поданы неуполномоченным лицом.</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2.9.</w:t>
      </w:r>
      <w:r w:rsidRPr="00F6004E">
        <w:rPr>
          <w:rFonts w:ascii="Times New Roman" w:hAnsi="Times New Roman" w:cs="Times New Roman"/>
          <w:sz w:val="26"/>
          <w:szCs w:val="26"/>
        </w:rPr>
        <w:t xml:space="preserve"> </w:t>
      </w:r>
      <w:r w:rsidRPr="00F6004E">
        <w:rPr>
          <w:rFonts w:ascii="Times New Roman" w:hAnsi="Times New Roman" w:cs="Times New Roman"/>
          <w:b w:val="0"/>
          <w:sz w:val="26"/>
          <w:szCs w:val="26"/>
        </w:rPr>
        <w:t>Исчерпывающий перечень оснований для отказа в предоставлении муниципальной услуги.</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2.9.1. </w:t>
      </w:r>
      <w:r>
        <w:rPr>
          <w:rFonts w:ascii="Times New Roman" w:hAnsi="Times New Roman" w:cs="Times New Roman"/>
          <w:sz w:val="26"/>
          <w:szCs w:val="26"/>
        </w:rPr>
        <w:t>Н</w:t>
      </w:r>
      <w:r w:rsidRPr="00F6004E">
        <w:rPr>
          <w:rFonts w:ascii="Times New Roman" w:hAnsi="Times New Roman" w:cs="Times New Roman"/>
          <w:sz w:val="26"/>
          <w:szCs w:val="26"/>
        </w:rPr>
        <w:t>есоответствие результата спортсмена, указанного в документах для присвоения спортивного разряда, утвержденным Министерством нормам, требованиям и условиям их выполнения;</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2.9.2. </w:t>
      </w:r>
      <w:r>
        <w:rPr>
          <w:rFonts w:ascii="Times New Roman" w:hAnsi="Times New Roman" w:cs="Times New Roman"/>
          <w:sz w:val="26"/>
          <w:szCs w:val="26"/>
        </w:rPr>
        <w:t>С</w:t>
      </w:r>
      <w:r w:rsidRPr="00F6004E">
        <w:rPr>
          <w:rFonts w:ascii="Times New Roman" w:hAnsi="Times New Roman" w:cs="Times New Roman"/>
          <w:sz w:val="26"/>
          <w:szCs w:val="26"/>
        </w:rPr>
        <w:t>портивная дисквалификация спортсмена;</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2.9.3. </w:t>
      </w:r>
      <w:r>
        <w:rPr>
          <w:rFonts w:ascii="Times New Roman" w:hAnsi="Times New Roman" w:cs="Times New Roman"/>
          <w:sz w:val="26"/>
          <w:szCs w:val="26"/>
        </w:rPr>
        <w:t>Н</w:t>
      </w:r>
      <w:r w:rsidRPr="00F6004E">
        <w:rPr>
          <w:rFonts w:ascii="Times New Roman" w:hAnsi="Times New Roman" w:cs="Times New Roman"/>
          <w:sz w:val="26"/>
          <w:szCs w:val="26"/>
        </w:rPr>
        <w:t>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2.9.4. </w:t>
      </w:r>
      <w:r>
        <w:rPr>
          <w:rFonts w:ascii="Times New Roman" w:hAnsi="Times New Roman" w:cs="Times New Roman"/>
          <w:sz w:val="26"/>
          <w:szCs w:val="26"/>
        </w:rPr>
        <w:t>Н</w:t>
      </w:r>
      <w:r w:rsidRPr="00F6004E">
        <w:rPr>
          <w:rFonts w:ascii="Times New Roman" w:hAnsi="Times New Roman" w:cs="Times New Roman"/>
          <w:sz w:val="26"/>
          <w:szCs w:val="26"/>
        </w:rPr>
        <w:t>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котором спортсмен выполнил норму, требования и условия их выполнения.</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2.10. Исчерпывающий перечень оснований для возврата документов, представленных для присвоения спортивного разряда.</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2.10.1. </w:t>
      </w:r>
      <w:r>
        <w:rPr>
          <w:rFonts w:ascii="Times New Roman" w:hAnsi="Times New Roman" w:cs="Times New Roman"/>
          <w:sz w:val="26"/>
          <w:szCs w:val="26"/>
        </w:rPr>
        <w:t>П</w:t>
      </w:r>
      <w:r w:rsidRPr="00F6004E">
        <w:rPr>
          <w:rFonts w:ascii="Times New Roman" w:hAnsi="Times New Roman" w:cs="Times New Roman"/>
          <w:sz w:val="26"/>
          <w:szCs w:val="26"/>
        </w:rPr>
        <w:t xml:space="preserve">одача документов для присвоения спортивного разряда, не соответствующих требованиям, предусмотренным </w:t>
      </w:r>
      <w:hyperlink w:anchor="P321" w:history="1">
        <w:r w:rsidRPr="00F6004E">
          <w:rPr>
            <w:rFonts w:ascii="Times New Roman" w:hAnsi="Times New Roman" w:cs="Times New Roman"/>
            <w:sz w:val="26"/>
            <w:szCs w:val="26"/>
          </w:rPr>
          <w:t>пунктами</w:t>
        </w:r>
        <w:r w:rsidRPr="00F6004E">
          <w:rPr>
            <w:rFonts w:ascii="Times New Roman" w:hAnsi="Times New Roman" w:cs="Times New Roman"/>
            <w:color w:val="0000FF"/>
            <w:sz w:val="26"/>
            <w:szCs w:val="26"/>
          </w:rPr>
          <w:t xml:space="preserve"> </w:t>
        </w:r>
      </w:hyperlink>
      <w:r w:rsidRPr="00F6004E">
        <w:rPr>
          <w:rFonts w:ascii="Times New Roman" w:hAnsi="Times New Roman" w:cs="Times New Roman"/>
          <w:sz w:val="26"/>
          <w:szCs w:val="26"/>
        </w:rPr>
        <w:t xml:space="preserve">1.2.1 – 1.2.2 и </w:t>
      </w:r>
      <w:hyperlink w:anchor="P345" w:history="1">
        <w:r w:rsidRPr="00F6004E">
          <w:rPr>
            <w:rFonts w:ascii="Times New Roman" w:hAnsi="Times New Roman" w:cs="Times New Roman"/>
            <w:sz w:val="26"/>
            <w:szCs w:val="26"/>
          </w:rPr>
          <w:t xml:space="preserve">пунктом </w:t>
        </w:r>
      </w:hyperlink>
      <w:r>
        <w:rPr>
          <w:rFonts w:ascii="Times New Roman" w:hAnsi="Times New Roman" w:cs="Times New Roman"/>
          <w:sz w:val="26"/>
          <w:szCs w:val="26"/>
        </w:rPr>
        <w:t>2.6.1. настоящего Регламента.</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В случае возврата </w:t>
      </w:r>
      <w:r>
        <w:rPr>
          <w:rFonts w:ascii="Times New Roman" w:hAnsi="Times New Roman" w:cs="Times New Roman"/>
          <w:sz w:val="26"/>
          <w:szCs w:val="26"/>
        </w:rPr>
        <w:t>з</w:t>
      </w:r>
      <w:r w:rsidRPr="00F6004E">
        <w:rPr>
          <w:rFonts w:ascii="Times New Roman" w:hAnsi="Times New Roman" w:cs="Times New Roman"/>
          <w:sz w:val="26"/>
          <w:szCs w:val="26"/>
        </w:rPr>
        <w:t>аявитель в течение 20 рабочих дней со дня получения документов для присвоения спортивного разряда устраняет несоответствия и повторно направляет их для рассмотрения в Управление.</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2.11</w:t>
      </w:r>
      <w:r>
        <w:rPr>
          <w:rFonts w:ascii="Times New Roman" w:hAnsi="Times New Roman" w:cs="Times New Roman"/>
          <w:b w:val="0"/>
          <w:sz w:val="26"/>
          <w:szCs w:val="26"/>
        </w:rPr>
        <w:t>. Размер платы, взимаемой с з</w:t>
      </w:r>
      <w:r w:rsidRPr="00F6004E">
        <w:rPr>
          <w:rFonts w:ascii="Times New Roman" w:hAnsi="Times New Roman" w:cs="Times New Roman"/>
          <w:b w:val="0"/>
          <w:sz w:val="26"/>
          <w:szCs w:val="26"/>
        </w:rPr>
        <w:t>аявителя при предоставлении муниципальной услуги.</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Муниципальная услуга предоставляется бесплатно.</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2.12. Максимальный срок ожидания в очереди при подаче представления и документов для предоставления муниципальной услуги и при получении результата предоставления муниципальной услуги.</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Максимальный срок ожидания в очереди при подаче представления и документов для предоставления муниципальной услуги и при получении результата предоставления муниципальной услуги не превышает 15 минут.</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2.12. Срок регистрации представления и документов для предоставления муниципальной услуги.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Представление и документы для предоставления муниципальной услуги, поданные</w:t>
      </w:r>
      <w:r>
        <w:rPr>
          <w:sz w:val="26"/>
          <w:szCs w:val="26"/>
        </w:rPr>
        <w:t xml:space="preserve"> з</w:t>
      </w:r>
      <w:r w:rsidRPr="00F6004E">
        <w:rPr>
          <w:sz w:val="26"/>
          <w:szCs w:val="26"/>
        </w:rPr>
        <w:t>аявителем при личном обращении в Управление, р</w:t>
      </w:r>
      <w:r>
        <w:rPr>
          <w:sz w:val="26"/>
          <w:szCs w:val="26"/>
        </w:rPr>
        <w:t>егистрируется в день обращения з</w:t>
      </w:r>
      <w:r w:rsidRPr="00F6004E">
        <w:rPr>
          <w:sz w:val="26"/>
          <w:szCs w:val="26"/>
        </w:rPr>
        <w:t>аявителя. При этом продолжительность приема при личном обращении заявителя не должна превышать 15 минут.</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2.13. Представление и документы для предоставления муниципальной услуги, поступившие в Управление с использованием электронных средств связи, в том числе через Единый портал в виде электронного документа, почтовым отправлением регистрируются в течение 1 рабочего дня со дня их поступления.</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2.14.</w:t>
      </w:r>
      <w:r w:rsidRPr="00F6004E">
        <w:rPr>
          <w:b/>
          <w:sz w:val="26"/>
          <w:szCs w:val="26"/>
        </w:rPr>
        <w:t xml:space="preserve"> </w:t>
      </w:r>
      <w:r w:rsidRPr="00F6004E">
        <w:rPr>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2.14.1.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Вход и выход из объекта оборудуются соответствующими указателями с автономными источниками бесперебойного питания.</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Зал ожидания укомплектовывается столами, стульями (кресельные секции, кресла, скамьи).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xml:space="preserve">Места для заполнения запросов о предоставлении муниципальной услуги обеспечиваются бланками </w:t>
      </w:r>
      <w:r>
        <w:rPr>
          <w:sz w:val="26"/>
          <w:szCs w:val="26"/>
        </w:rPr>
        <w:t>представлений</w:t>
      </w:r>
      <w:r w:rsidRPr="00F6004E">
        <w:rPr>
          <w:sz w:val="26"/>
          <w:szCs w:val="26"/>
        </w:rPr>
        <w:t>,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xml:space="preserve">Помещения для приема </w:t>
      </w:r>
      <w:r>
        <w:rPr>
          <w:sz w:val="26"/>
          <w:szCs w:val="26"/>
        </w:rPr>
        <w:t>з</w:t>
      </w:r>
      <w:r w:rsidRPr="00F6004E">
        <w:rPr>
          <w:sz w:val="26"/>
          <w:szCs w:val="26"/>
        </w:rPr>
        <w:t xml:space="preserve">аявителей оборудуются информационными стендами или терминалами, содержащими сведения, указанные в </w:t>
      </w:r>
      <w:hyperlink r:id="rId10" w:history="1">
        <w:r w:rsidRPr="00F6004E">
          <w:rPr>
            <w:sz w:val="26"/>
            <w:szCs w:val="26"/>
          </w:rPr>
          <w:t xml:space="preserve">п. 1.3 раздела </w:t>
        </w:r>
      </w:hyperlink>
      <w:r>
        <w:rPr>
          <w:sz w:val="26"/>
          <w:szCs w:val="26"/>
        </w:rPr>
        <w:t>1</w:t>
      </w:r>
      <w:r w:rsidRPr="00F6004E">
        <w:rPr>
          <w:sz w:val="26"/>
          <w:szCs w:val="26"/>
        </w:rPr>
        <w:t xml:space="preserve">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w:t>
      </w:r>
      <w:r>
        <w:rPr>
          <w:sz w:val="26"/>
          <w:szCs w:val="26"/>
        </w:rPr>
        <w:t>ть возможность реализации прав з</w:t>
      </w:r>
      <w:r w:rsidRPr="00F6004E">
        <w:rPr>
          <w:sz w:val="26"/>
          <w:szCs w:val="26"/>
        </w:rPr>
        <w:t>аявителей на предоставление муниципальной услуги, соответст</w:t>
      </w:r>
      <w:r>
        <w:rPr>
          <w:sz w:val="26"/>
          <w:szCs w:val="26"/>
        </w:rPr>
        <w:t>вовать комфортным условиям для з</w:t>
      </w:r>
      <w:r w:rsidRPr="00F6004E">
        <w:rPr>
          <w:sz w:val="26"/>
          <w:szCs w:val="26"/>
        </w:rPr>
        <w:t>аявителей и оптимальным условиям работы специалистов, участвующих в предоставлении муниципальной услуги.</w:t>
      </w:r>
    </w:p>
    <w:p w:rsidR="00C13843" w:rsidRDefault="00C13843" w:rsidP="00C13843">
      <w:pPr>
        <w:autoSpaceDE w:val="0"/>
        <w:autoSpaceDN w:val="0"/>
        <w:adjustRightInd w:val="0"/>
        <w:spacing w:line="360" w:lineRule="auto"/>
        <w:ind w:firstLine="709"/>
        <w:jc w:val="both"/>
        <w:rPr>
          <w:sz w:val="26"/>
          <w:szCs w:val="26"/>
        </w:rPr>
      </w:pPr>
      <w:r w:rsidRPr="00817080">
        <w:rPr>
          <w:sz w:val="26"/>
          <w:szCs w:val="26"/>
        </w:rPr>
        <w:t xml:space="preserve">Каждое рабочее место специалиста </w:t>
      </w:r>
      <w:r>
        <w:rPr>
          <w:sz w:val="26"/>
          <w:szCs w:val="26"/>
        </w:rPr>
        <w:t>У</w:t>
      </w:r>
      <w:r w:rsidRPr="00817080">
        <w:rPr>
          <w:sz w:val="26"/>
          <w:szCs w:val="26"/>
        </w:rPr>
        <w:t>правления должно быть оборудовано персональным компьютером с возможностью доступа к необходимым информационным базам данных и оргтехникой, позволяющими организовать исполнение муниципальной услуги в полном объеме.</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xml:space="preserve">2.14.2. Обеспечение доступности инвалидов к предоставлению муниципальной услуги осуществляется в соответствии с требованиями Федерального </w:t>
      </w:r>
      <w:hyperlink r:id="rId11" w:history="1">
        <w:r w:rsidRPr="00F6004E">
          <w:rPr>
            <w:sz w:val="26"/>
            <w:szCs w:val="26"/>
          </w:rPr>
          <w:t>закона</w:t>
        </w:r>
      </w:hyperlink>
      <w:r>
        <w:rPr>
          <w:sz w:val="26"/>
          <w:szCs w:val="26"/>
        </w:rPr>
        <w:t xml:space="preserve">                    </w:t>
      </w:r>
      <w:r w:rsidRPr="00F6004E">
        <w:rPr>
          <w:sz w:val="26"/>
          <w:szCs w:val="26"/>
        </w:rPr>
        <w:t>от 24.11.1995 № 181-ФЗ «О социальной защите инвалидов в Российской Федерации».</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2.15. Показатели доступности и качества муниципальной услуги</w:t>
      </w:r>
      <w:r>
        <w:rPr>
          <w:rFonts w:ascii="Times New Roman" w:hAnsi="Times New Roman" w:cs="Times New Roman"/>
          <w:b w:val="0"/>
          <w:sz w:val="26"/>
          <w:szCs w:val="26"/>
        </w:rPr>
        <w:t>.</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а) доступность:</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 (доля) заявителей (представителей заявителя), ожидающих получения муниципальной услуги в очереди не более 15 минут, - 100 процентов;</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 (доля) случаев предоставления муниципальной услуги в установленные сроки со дня поступления заявки - 100 процентов;</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б) качество:</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 (доля) заявителей (представителей заявителя), удовлетворенных качеством предоставления муниципальной услуги, - 90 процентов.</w:t>
      </w:r>
    </w:p>
    <w:p w:rsidR="00C13843" w:rsidRPr="00F6004E" w:rsidRDefault="00C13843" w:rsidP="00C13843">
      <w:pPr>
        <w:pStyle w:val="ConsPlusNormal"/>
        <w:ind w:firstLine="539"/>
        <w:jc w:val="center"/>
        <w:rPr>
          <w:rFonts w:ascii="Times New Roman" w:hAnsi="Times New Roman" w:cs="Times New Roman"/>
          <w:sz w:val="26"/>
          <w:szCs w:val="26"/>
        </w:rPr>
      </w:pPr>
    </w:p>
    <w:p w:rsidR="00C13843" w:rsidRDefault="00C13843" w:rsidP="00C13843">
      <w:pPr>
        <w:pStyle w:val="ConsPlusNormal"/>
        <w:jc w:val="center"/>
        <w:rPr>
          <w:rFonts w:ascii="Times New Roman" w:hAnsi="Times New Roman" w:cs="Times New Roman"/>
          <w:sz w:val="26"/>
          <w:szCs w:val="26"/>
        </w:rPr>
      </w:pPr>
      <w:r w:rsidRPr="00F6004E">
        <w:rPr>
          <w:rFonts w:ascii="Times New Roman" w:hAnsi="Times New Roman" w:cs="Times New Roman"/>
          <w:sz w:val="26"/>
          <w:szCs w:val="26"/>
        </w:rPr>
        <w:t>3. Состав, последовательность и сроки выполнения административных процедур, требования к порядку их выполнения</w:t>
      </w:r>
    </w:p>
    <w:p w:rsidR="00C13843" w:rsidRDefault="00C13843" w:rsidP="00C13843">
      <w:pPr>
        <w:pStyle w:val="ConsPlusNormal"/>
        <w:jc w:val="center"/>
        <w:rPr>
          <w:rFonts w:ascii="Times New Roman" w:hAnsi="Times New Roman" w:cs="Times New Roman"/>
          <w:sz w:val="26"/>
          <w:szCs w:val="26"/>
        </w:rPr>
      </w:pP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3.1. Исчерпывающий перечень административных процедур</w:t>
      </w:r>
      <w:r>
        <w:rPr>
          <w:rFonts w:ascii="Times New Roman" w:hAnsi="Times New Roman" w:cs="Times New Roman"/>
          <w:sz w:val="26"/>
          <w:szCs w:val="26"/>
        </w:rPr>
        <w:t>.</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прием и регистрация представления и документов;</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рассмотрение представления и документов; принятие решения о присвоении спортивного разряда, о возврате документов для присвоения спортивного разряда или об отказе в присвоении спортивного разряда;</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 оформление и направление </w:t>
      </w:r>
      <w:r>
        <w:rPr>
          <w:rFonts w:ascii="Times New Roman" w:hAnsi="Times New Roman" w:cs="Times New Roman"/>
          <w:sz w:val="26"/>
          <w:szCs w:val="26"/>
        </w:rPr>
        <w:t>з</w:t>
      </w:r>
      <w:r w:rsidRPr="00F6004E">
        <w:rPr>
          <w:rFonts w:ascii="Times New Roman" w:hAnsi="Times New Roman" w:cs="Times New Roman"/>
          <w:sz w:val="26"/>
          <w:szCs w:val="26"/>
        </w:rPr>
        <w:t xml:space="preserve">аявителю и (или) размещение на официальном сайте администрации в информационно-телекоммуникационной сети «Интернет» </w:t>
      </w:r>
      <w:r>
        <w:rPr>
          <w:rFonts w:ascii="Times New Roman" w:hAnsi="Times New Roman" w:cs="Times New Roman"/>
          <w:sz w:val="26"/>
          <w:szCs w:val="26"/>
        </w:rPr>
        <w:t>приказа (</w:t>
      </w:r>
      <w:r w:rsidRPr="00F6004E">
        <w:rPr>
          <w:rFonts w:ascii="Times New Roman" w:hAnsi="Times New Roman" w:cs="Times New Roman"/>
          <w:sz w:val="26"/>
          <w:szCs w:val="26"/>
        </w:rPr>
        <w:t>решения</w:t>
      </w:r>
      <w:r>
        <w:rPr>
          <w:rFonts w:ascii="Times New Roman" w:hAnsi="Times New Roman" w:cs="Times New Roman"/>
          <w:sz w:val="26"/>
          <w:szCs w:val="26"/>
        </w:rPr>
        <w:t>)</w:t>
      </w:r>
      <w:r w:rsidRPr="00F6004E">
        <w:rPr>
          <w:rFonts w:ascii="Times New Roman" w:hAnsi="Times New Roman" w:cs="Times New Roman"/>
          <w:sz w:val="26"/>
          <w:szCs w:val="26"/>
        </w:rPr>
        <w:t xml:space="preserve"> о присвоении спортивного разряда, оформлен</w:t>
      </w:r>
      <w:r>
        <w:rPr>
          <w:rFonts w:ascii="Times New Roman" w:hAnsi="Times New Roman" w:cs="Times New Roman"/>
          <w:sz w:val="26"/>
          <w:szCs w:val="26"/>
        </w:rPr>
        <w:t>ие и направление з</w:t>
      </w:r>
      <w:r w:rsidRPr="00F6004E">
        <w:rPr>
          <w:rFonts w:ascii="Times New Roman" w:hAnsi="Times New Roman" w:cs="Times New Roman"/>
          <w:sz w:val="26"/>
          <w:szCs w:val="26"/>
        </w:rPr>
        <w:t xml:space="preserve">аявителю </w:t>
      </w:r>
      <w:r>
        <w:rPr>
          <w:rFonts w:ascii="Times New Roman" w:hAnsi="Times New Roman" w:cs="Times New Roman"/>
          <w:sz w:val="26"/>
          <w:szCs w:val="26"/>
        </w:rPr>
        <w:t>уведомления</w:t>
      </w:r>
      <w:r w:rsidRPr="00F6004E">
        <w:rPr>
          <w:rFonts w:ascii="Times New Roman" w:hAnsi="Times New Roman" w:cs="Times New Roman"/>
          <w:sz w:val="26"/>
          <w:szCs w:val="26"/>
        </w:rPr>
        <w:t xml:space="preserve"> о возврате документов для присвоения спортивного разряда, либо </w:t>
      </w:r>
      <w:r>
        <w:rPr>
          <w:rFonts w:ascii="Times New Roman" w:hAnsi="Times New Roman" w:cs="Times New Roman"/>
          <w:sz w:val="26"/>
          <w:szCs w:val="26"/>
        </w:rPr>
        <w:t>приказа (</w:t>
      </w:r>
      <w:r w:rsidRPr="00F6004E">
        <w:rPr>
          <w:rFonts w:ascii="Times New Roman" w:hAnsi="Times New Roman" w:cs="Times New Roman"/>
          <w:sz w:val="26"/>
          <w:szCs w:val="26"/>
        </w:rPr>
        <w:t>решения</w:t>
      </w:r>
      <w:r>
        <w:rPr>
          <w:rFonts w:ascii="Times New Roman" w:hAnsi="Times New Roman" w:cs="Times New Roman"/>
          <w:sz w:val="26"/>
          <w:szCs w:val="26"/>
        </w:rPr>
        <w:t>)</w:t>
      </w:r>
      <w:r w:rsidRPr="00F6004E">
        <w:rPr>
          <w:rFonts w:ascii="Times New Roman" w:hAnsi="Times New Roman" w:cs="Times New Roman"/>
          <w:sz w:val="26"/>
          <w:szCs w:val="26"/>
        </w:rPr>
        <w:t xml:space="preserve"> об отказе в присвоении спортивного разряда.</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hyperlink w:anchor="P552" w:history="1">
        <w:r w:rsidRPr="00F6004E">
          <w:rPr>
            <w:rFonts w:ascii="Times New Roman" w:hAnsi="Times New Roman" w:cs="Times New Roman"/>
            <w:sz w:val="26"/>
            <w:szCs w:val="26"/>
          </w:rPr>
          <w:t>Блок-схема</w:t>
        </w:r>
      </w:hyperlink>
      <w:r w:rsidRPr="00F6004E">
        <w:rPr>
          <w:rFonts w:ascii="Times New Roman" w:hAnsi="Times New Roman" w:cs="Times New Roman"/>
          <w:sz w:val="26"/>
          <w:szCs w:val="26"/>
        </w:rPr>
        <w:t xml:space="preserve"> последовательности процедур при предоставлении муниципальной услуги приведена в приложении № </w:t>
      </w:r>
      <w:r w:rsidRPr="0052081F">
        <w:rPr>
          <w:rFonts w:ascii="Times New Roman" w:hAnsi="Times New Roman" w:cs="Times New Roman"/>
          <w:sz w:val="26"/>
          <w:szCs w:val="26"/>
        </w:rPr>
        <w:t>2</w:t>
      </w:r>
      <w:r w:rsidRPr="00F6004E">
        <w:rPr>
          <w:rFonts w:ascii="Times New Roman" w:hAnsi="Times New Roman" w:cs="Times New Roman"/>
          <w:sz w:val="26"/>
          <w:szCs w:val="26"/>
        </w:rPr>
        <w:t xml:space="preserve"> к настоящему Регламенту.</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3.1.1. Прием и регистрация представления и документов. </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Основанием для начала предоставления муниципал</w:t>
      </w:r>
      <w:r>
        <w:rPr>
          <w:rFonts w:ascii="Times New Roman" w:hAnsi="Times New Roman" w:cs="Times New Roman"/>
          <w:sz w:val="26"/>
          <w:szCs w:val="26"/>
        </w:rPr>
        <w:t>ьной услуги является обращение з</w:t>
      </w:r>
      <w:r w:rsidRPr="00F6004E">
        <w:rPr>
          <w:rFonts w:ascii="Times New Roman" w:hAnsi="Times New Roman" w:cs="Times New Roman"/>
          <w:sz w:val="26"/>
          <w:szCs w:val="26"/>
        </w:rPr>
        <w:t>аявителя или его законного представителя с представлением и необходимым комплектом документов, указанных в под</w:t>
      </w:r>
      <w:hyperlink w:anchor="P85" w:history="1">
        <w:r w:rsidRPr="00F6004E">
          <w:rPr>
            <w:rFonts w:ascii="Times New Roman" w:hAnsi="Times New Roman" w:cs="Times New Roman"/>
            <w:sz w:val="26"/>
            <w:szCs w:val="26"/>
          </w:rPr>
          <w:t>пункте 2.6</w:t>
        </w:r>
      </w:hyperlink>
      <w:r w:rsidRPr="00F6004E">
        <w:rPr>
          <w:rFonts w:ascii="Times New Roman" w:hAnsi="Times New Roman" w:cs="Times New Roman"/>
          <w:sz w:val="26"/>
          <w:szCs w:val="26"/>
        </w:rPr>
        <w:t>.1 настоящего Регламента.</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Документы подаются з</w:t>
      </w:r>
      <w:r w:rsidRPr="00F6004E">
        <w:rPr>
          <w:rFonts w:ascii="Times New Roman" w:hAnsi="Times New Roman" w:cs="Times New Roman"/>
          <w:sz w:val="26"/>
          <w:szCs w:val="26"/>
        </w:rPr>
        <w:t>аявителем непосредственно или через своего законного представителя.</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В ходе приема документов специалист Управления, осуществляющий прием, проверяет наличие документов согласно перечню, указанному в под</w:t>
      </w:r>
      <w:hyperlink w:anchor="P87" w:history="1">
        <w:r w:rsidRPr="00F6004E">
          <w:rPr>
            <w:rFonts w:ascii="Times New Roman" w:hAnsi="Times New Roman" w:cs="Times New Roman"/>
            <w:sz w:val="26"/>
            <w:szCs w:val="26"/>
          </w:rPr>
          <w:t>пункте 2.6.</w:t>
        </w:r>
      </w:hyperlink>
      <w:r w:rsidRPr="00F6004E">
        <w:rPr>
          <w:rFonts w:ascii="Times New Roman" w:hAnsi="Times New Roman" w:cs="Times New Roman"/>
          <w:sz w:val="26"/>
          <w:szCs w:val="26"/>
        </w:rPr>
        <w:t xml:space="preserve">1 Регламента, проверяет правильность заполнения </w:t>
      </w:r>
      <w:r>
        <w:rPr>
          <w:rFonts w:ascii="Times New Roman" w:hAnsi="Times New Roman" w:cs="Times New Roman"/>
          <w:sz w:val="26"/>
          <w:szCs w:val="26"/>
        </w:rPr>
        <w:t>формы</w:t>
      </w:r>
      <w:r w:rsidRPr="00F6004E">
        <w:rPr>
          <w:rFonts w:ascii="Times New Roman" w:hAnsi="Times New Roman" w:cs="Times New Roman"/>
          <w:sz w:val="26"/>
          <w:szCs w:val="26"/>
        </w:rPr>
        <w:t xml:space="preserve"> представления.</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В случае если при приеме документов будет установлено, что к представлению не приложены, либо приложены не в полном объеме документы, указанные в </w:t>
      </w:r>
      <w:hyperlink w:anchor="P88" w:history="1">
        <w:r w:rsidRPr="00F6004E">
          <w:rPr>
            <w:rFonts w:ascii="Times New Roman" w:hAnsi="Times New Roman" w:cs="Times New Roman"/>
            <w:sz w:val="26"/>
            <w:szCs w:val="26"/>
          </w:rPr>
          <w:t>подпункте</w:t>
        </w:r>
        <w:r w:rsidRPr="00F6004E">
          <w:rPr>
            <w:rFonts w:ascii="Times New Roman" w:hAnsi="Times New Roman" w:cs="Times New Roman"/>
            <w:color w:val="0000FF"/>
            <w:sz w:val="26"/>
            <w:szCs w:val="26"/>
          </w:rPr>
          <w:t xml:space="preserve"> </w:t>
        </w:r>
      </w:hyperlink>
      <w:r>
        <w:rPr>
          <w:rFonts w:ascii="Times New Roman" w:hAnsi="Times New Roman" w:cs="Times New Roman"/>
          <w:sz w:val="26"/>
          <w:szCs w:val="26"/>
        </w:rPr>
        <w:t>2.6.1. Регламента, з</w:t>
      </w:r>
      <w:r w:rsidRPr="00F6004E">
        <w:rPr>
          <w:rFonts w:ascii="Times New Roman" w:hAnsi="Times New Roman" w:cs="Times New Roman"/>
          <w:sz w:val="26"/>
          <w:szCs w:val="26"/>
        </w:rPr>
        <w:t>аявителю разъясняется содержание выявленных недостатков и предлагается принять меры по их устранению.</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При готовности заявителя (представителя з</w:t>
      </w:r>
      <w:r w:rsidRPr="00F6004E">
        <w:rPr>
          <w:rFonts w:ascii="Times New Roman" w:hAnsi="Times New Roman" w:cs="Times New Roman"/>
          <w:sz w:val="26"/>
          <w:szCs w:val="26"/>
        </w:rPr>
        <w:t xml:space="preserve">аявителя) устранить недостатки, допущенные при подаче представления, специалист Управления информирует </w:t>
      </w:r>
      <w:r>
        <w:rPr>
          <w:rFonts w:ascii="Times New Roman" w:hAnsi="Times New Roman" w:cs="Times New Roman"/>
          <w:sz w:val="26"/>
          <w:szCs w:val="26"/>
        </w:rPr>
        <w:t>з</w:t>
      </w:r>
      <w:r w:rsidRPr="00F6004E">
        <w:rPr>
          <w:rFonts w:ascii="Times New Roman" w:hAnsi="Times New Roman" w:cs="Times New Roman"/>
          <w:sz w:val="26"/>
          <w:szCs w:val="26"/>
        </w:rPr>
        <w:t>аявителя (представителя) о способе, дате и времени предоставления недостающих документов.</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Результатом данной административной процедуры является прием и регистрация представления и документов.</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3.1.2. Рассмотрение представления и документов; принятие решения о присвоении спортивного разряда, о возврате документов для присвоения спортивного разряда или об отказе в присвоении спортивного разряда. </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xml:space="preserve">Основанием для начала административной процедуры является поступление представления установленного образца (приложение № </w:t>
      </w:r>
      <w:r>
        <w:rPr>
          <w:sz w:val="26"/>
          <w:szCs w:val="26"/>
        </w:rPr>
        <w:t>5</w:t>
      </w:r>
      <w:r w:rsidRPr="00F6004E">
        <w:rPr>
          <w:sz w:val="26"/>
          <w:szCs w:val="26"/>
        </w:rPr>
        <w:t>) и необходимых документов в Управление.</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Управление осуществляет проверку документов на соответствие требованиям действующего законодательства, а также требованиям настоящего Регламента и принимает одно из следующих решений:</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а) о присвоении спортивного разряда - в течение 2 месяцев со дня поступления в Управление представления с приложением документов, указанных в п</w:t>
      </w:r>
      <w:r>
        <w:rPr>
          <w:rFonts w:ascii="Times New Roman" w:hAnsi="Times New Roman" w:cs="Times New Roman"/>
          <w:b w:val="0"/>
          <w:sz w:val="26"/>
          <w:szCs w:val="26"/>
        </w:rPr>
        <w:t>. 2.6.1. настоящего Регламента.</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б) о возврате документов для присвоения спортивного разряда – в течение 10 рабочих дней со дня поступления представления и документов в Управление с указанием причин возврата;</w:t>
      </w:r>
    </w:p>
    <w:p w:rsidR="00C13843"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в)  об отказе в присвоении спортивного разряда - в течение 2 месяцев со дня поступления в Управление представления с приложением документов, указанных в   п. 2.</w:t>
      </w:r>
      <w:r>
        <w:rPr>
          <w:rFonts w:ascii="Times New Roman" w:hAnsi="Times New Roman" w:cs="Times New Roman"/>
          <w:b w:val="0"/>
          <w:sz w:val="26"/>
          <w:szCs w:val="26"/>
        </w:rPr>
        <w:t>6.1. настоящего Регламента.</w:t>
      </w:r>
    </w:p>
    <w:p w:rsidR="00C13843" w:rsidRPr="00AA5763"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5763">
        <w:rPr>
          <w:rFonts w:ascii="Times New Roman" w:hAnsi="Times New Roman" w:cs="Times New Roman"/>
          <w:b w:val="0"/>
          <w:sz w:val="26"/>
          <w:szCs w:val="26"/>
        </w:rPr>
        <w:t>Результатом административной процедуры является принятие решения о присвоении спортивного разряда, о возврате документов для присвоения спортивного разряда или об отказе в присвоении спортивного разряда.</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3.1.3. Оформление и направление </w:t>
      </w:r>
      <w:r>
        <w:rPr>
          <w:rFonts w:ascii="Times New Roman" w:hAnsi="Times New Roman" w:cs="Times New Roman"/>
          <w:sz w:val="26"/>
          <w:szCs w:val="26"/>
        </w:rPr>
        <w:t>з</w:t>
      </w:r>
      <w:r w:rsidRPr="00F6004E">
        <w:rPr>
          <w:rFonts w:ascii="Times New Roman" w:hAnsi="Times New Roman" w:cs="Times New Roman"/>
          <w:sz w:val="26"/>
          <w:szCs w:val="26"/>
        </w:rPr>
        <w:t xml:space="preserve">аявителю и (или) размещение на официальном сайте администрации в информационно-телекоммуникационной сети «Интернет» </w:t>
      </w:r>
      <w:r>
        <w:rPr>
          <w:rFonts w:ascii="Times New Roman" w:hAnsi="Times New Roman" w:cs="Times New Roman"/>
          <w:sz w:val="26"/>
          <w:szCs w:val="26"/>
        </w:rPr>
        <w:t>приказа (</w:t>
      </w:r>
      <w:r w:rsidRPr="00F6004E">
        <w:rPr>
          <w:rFonts w:ascii="Times New Roman" w:hAnsi="Times New Roman" w:cs="Times New Roman"/>
          <w:sz w:val="26"/>
          <w:szCs w:val="26"/>
        </w:rPr>
        <w:t>решения</w:t>
      </w:r>
      <w:r>
        <w:rPr>
          <w:rFonts w:ascii="Times New Roman" w:hAnsi="Times New Roman" w:cs="Times New Roman"/>
          <w:sz w:val="26"/>
          <w:szCs w:val="26"/>
        </w:rPr>
        <w:t>)</w:t>
      </w:r>
      <w:r w:rsidRPr="00F6004E">
        <w:rPr>
          <w:rFonts w:ascii="Times New Roman" w:hAnsi="Times New Roman" w:cs="Times New Roman"/>
          <w:sz w:val="26"/>
          <w:szCs w:val="26"/>
        </w:rPr>
        <w:t xml:space="preserve"> о присвоении спортивного разряда, оформление и направление </w:t>
      </w:r>
      <w:r>
        <w:rPr>
          <w:rFonts w:ascii="Times New Roman" w:hAnsi="Times New Roman" w:cs="Times New Roman"/>
          <w:sz w:val="26"/>
          <w:szCs w:val="26"/>
        </w:rPr>
        <w:t>з</w:t>
      </w:r>
      <w:r w:rsidRPr="00F6004E">
        <w:rPr>
          <w:rFonts w:ascii="Times New Roman" w:hAnsi="Times New Roman" w:cs="Times New Roman"/>
          <w:sz w:val="26"/>
          <w:szCs w:val="26"/>
        </w:rPr>
        <w:t xml:space="preserve">аявителю </w:t>
      </w:r>
      <w:r>
        <w:rPr>
          <w:rFonts w:ascii="Times New Roman" w:hAnsi="Times New Roman" w:cs="Times New Roman"/>
          <w:sz w:val="26"/>
          <w:szCs w:val="26"/>
        </w:rPr>
        <w:t>уведомления</w:t>
      </w:r>
      <w:r w:rsidRPr="00F6004E">
        <w:rPr>
          <w:rFonts w:ascii="Times New Roman" w:hAnsi="Times New Roman" w:cs="Times New Roman"/>
          <w:sz w:val="26"/>
          <w:szCs w:val="26"/>
        </w:rPr>
        <w:t xml:space="preserve"> о возврате документов для присвоения спортивного разряда, либо </w:t>
      </w:r>
      <w:r>
        <w:rPr>
          <w:rFonts w:ascii="Times New Roman" w:hAnsi="Times New Roman" w:cs="Times New Roman"/>
          <w:sz w:val="26"/>
          <w:szCs w:val="26"/>
        </w:rPr>
        <w:t>приказ (решение)</w:t>
      </w:r>
      <w:r w:rsidRPr="00F6004E">
        <w:rPr>
          <w:rFonts w:ascii="Times New Roman" w:hAnsi="Times New Roman" w:cs="Times New Roman"/>
          <w:sz w:val="26"/>
          <w:szCs w:val="26"/>
        </w:rPr>
        <w:t xml:space="preserve"> об отказе в присвоении спортивного разряда.</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 xml:space="preserve">На основании принятого соответствующего решения Управлением готовится для направления </w:t>
      </w:r>
      <w:r>
        <w:rPr>
          <w:rFonts w:ascii="Times New Roman" w:hAnsi="Times New Roman" w:cs="Times New Roman"/>
          <w:sz w:val="26"/>
          <w:szCs w:val="26"/>
        </w:rPr>
        <w:t>з</w:t>
      </w:r>
      <w:r w:rsidRPr="00F6004E">
        <w:rPr>
          <w:rFonts w:ascii="Times New Roman" w:hAnsi="Times New Roman" w:cs="Times New Roman"/>
          <w:sz w:val="26"/>
          <w:szCs w:val="26"/>
        </w:rPr>
        <w:t xml:space="preserve">аявителю и (или) размещения на официальном сайте администрации в информационно-телекоммуникационной сети «Интернет» </w:t>
      </w:r>
      <w:r>
        <w:rPr>
          <w:rFonts w:ascii="Times New Roman" w:hAnsi="Times New Roman" w:cs="Times New Roman"/>
          <w:sz w:val="26"/>
          <w:szCs w:val="26"/>
        </w:rPr>
        <w:t>приказа (</w:t>
      </w:r>
      <w:r w:rsidRPr="00F6004E">
        <w:rPr>
          <w:rFonts w:ascii="Times New Roman" w:hAnsi="Times New Roman" w:cs="Times New Roman"/>
          <w:sz w:val="26"/>
          <w:szCs w:val="26"/>
        </w:rPr>
        <w:t>решение</w:t>
      </w:r>
      <w:r>
        <w:rPr>
          <w:rFonts w:ascii="Times New Roman" w:hAnsi="Times New Roman" w:cs="Times New Roman"/>
          <w:sz w:val="26"/>
          <w:szCs w:val="26"/>
        </w:rPr>
        <w:t>)</w:t>
      </w:r>
      <w:r w:rsidRPr="00F6004E">
        <w:rPr>
          <w:rFonts w:ascii="Times New Roman" w:hAnsi="Times New Roman" w:cs="Times New Roman"/>
          <w:sz w:val="26"/>
          <w:szCs w:val="26"/>
        </w:rPr>
        <w:t xml:space="preserve"> о присвоении спортивного разряда; готовится для направления </w:t>
      </w:r>
      <w:r>
        <w:rPr>
          <w:rFonts w:ascii="Times New Roman" w:hAnsi="Times New Roman" w:cs="Times New Roman"/>
          <w:sz w:val="26"/>
          <w:szCs w:val="26"/>
        </w:rPr>
        <w:t>з</w:t>
      </w:r>
      <w:r w:rsidRPr="00F6004E">
        <w:rPr>
          <w:rFonts w:ascii="Times New Roman" w:hAnsi="Times New Roman" w:cs="Times New Roman"/>
          <w:sz w:val="26"/>
          <w:szCs w:val="26"/>
        </w:rPr>
        <w:t xml:space="preserve">аявителю </w:t>
      </w:r>
      <w:r>
        <w:rPr>
          <w:rFonts w:ascii="Times New Roman" w:hAnsi="Times New Roman" w:cs="Times New Roman"/>
          <w:sz w:val="26"/>
          <w:szCs w:val="26"/>
        </w:rPr>
        <w:t>уведомление</w:t>
      </w:r>
      <w:r w:rsidRPr="00F6004E">
        <w:rPr>
          <w:rFonts w:ascii="Times New Roman" w:hAnsi="Times New Roman" w:cs="Times New Roman"/>
          <w:sz w:val="26"/>
          <w:szCs w:val="26"/>
        </w:rPr>
        <w:t xml:space="preserve"> о возврате документов для присвоения спортивного разряда, либо </w:t>
      </w:r>
      <w:r>
        <w:rPr>
          <w:rFonts w:ascii="Times New Roman" w:hAnsi="Times New Roman" w:cs="Times New Roman"/>
          <w:sz w:val="26"/>
          <w:szCs w:val="26"/>
        </w:rPr>
        <w:t xml:space="preserve">(приказ) </w:t>
      </w:r>
      <w:r w:rsidRPr="00F6004E">
        <w:rPr>
          <w:rFonts w:ascii="Times New Roman" w:hAnsi="Times New Roman" w:cs="Times New Roman"/>
          <w:sz w:val="26"/>
          <w:szCs w:val="26"/>
        </w:rPr>
        <w:t>решение об отказе в присвоении спортивного разряда.</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Срок административной процедуры по оформлению, направлению</w:t>
      </w:r>
      <w:r>
        <w:rPr>
          <w:sz w:val="26"/>
          <w:szCs w:val="26"/>
        </w:rPr>
        <w:t xml:space="preserve"> з</w:t>
      </w:r>
      <w:r w:rsidRPr="00F6004E">
        <w:rPr>
          <w:sz w:val="26"/>
          <w:szCs w:val="26"/>
        </w:rPr>
        <w:t>аявителю и (или) размещению на официальном сайте администрации в информационно-телекоммуникационной сети «Интернет» соответствующего решения составляет:</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 в течение</w:t>
      </w:r>
      <w:r>
        <w:rPr>
          <w:rFonts w:ascii="Times New Roman" w:hAnsi="Times New Roman" w:cs="Times New Roman"/>
          <w:b w:val="0"/>
          <w:sz w:val="26"/>
          <w:szCs w:val="26"/>
        </w:rPr>
        <w:t xml:space="preserve"> </w:t>
      </w:r>
      <w:r w:rsidRPr="00F6004E">
        <w:rPr>
          <w:rFonts w:ascii="Times New Roman" w:hAnsi="Times New Roman" w:cs="Times New Roman"/>
          <w:b w:val="0"/>
          <w:sz w:val="26"/>
          <w:szCs w:val="26"/>
        </w:rPr>
        <w:t xml:space="preserve">10 рабочих дней со дня подписания </w:t>
      </w:r>
      <w:r>
        <w:rPr>
          <w:rFonts w:ascii="Times New Roman" w:hAnsi="Times New Roman" w:cs="Times New Roman"/>
          <w:b w:val="0"/>
          <w:sz w:val="26"/>
          <w:szCs w:val="26"/>
        </w:rPr>
        <w:t>приказа (</w:t>
      </w:r>
      <w:r w:rsidRPr="00F6004E">
        <w:rPr>
          <w:rFonts w:ascii="Times New Roman" w:hAnsi="Times New Roman" w:cs="Times New Roman"/>
          <w:b w:val="0"/>
          <w:sz w:val="26"/>
          <w:szCs w:val="26"/>
        </w:rPr>
        <w:t>решения</w:t>
      </w:r>
      <w:r>
        <w:rPr>
          <w:rFonts w:ascii="Times New Roman" w:hAnsi="Times New Roman" w:cs="Times New Roman"/>
          <w:b w:val="0"/>
          <w:sz w:val="26"/>
          <w:szCs w:val="26"/>
        </w:rPr>
        <w:t>)</w:t>
      </w:r>
      <w:r w:rsidRPr="00F6004E">
        <w:rPr>
          <w:rFonts w:ascii="Times New Roman" w:hAnsi="Times New Roman" w:cs="Times New Roman"/>
          <w:b w:val="0"/>
          <w:sz w:val="26"/>
          <w:szCs w:val="26"/>
        </w:rPr>
        <w:t xml:space="preserve"> о присвоении спортивного разряда;</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 xml:space="preserve">- в течение 10 рабочих дней со дня поступления документов в Управление при принятии решения </w:t>
      </w:r>
      <w:r>
        <w:rPr>
          <w:rFonts w:ascii="Times New Roman" w:hAnsi="Times New Roman" w:cs="Times New Roman"/>
          <w:b w:val="0"/>
          <w:sz w:val="26"/>
          <w:szCs w:val="26"/>
        </w:rPr>
        <w:t xml:space="preserve">в виде уведомления </w:t>
      </w:r>
      <w:r w:rsidRPr="00F6004E">
        <w:rPr>
          <w:rFonts w:ascii="Times New Roman" w:hAnsi="Times New Roman" w:cs="Times New Roman"/>
          <w:b w:val="0"/>
          <w:sz w:val="26"/>
          <w:szCs w:val="26"/>
        </w:rPr>
        <w:t>о возврате документов;</w:t>
      </w:r>
    </w:p>
    <w:p w:rsidR="00C13843" w:rsidRPr="00F6004E"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F6004E">
        <w:rPr>
          <w:rFonts w:ascii="Times New Roman" w:hAnsi="Times New Roman" w:cs="Times New Roman"/>
          <w:b w:val="0"/>
          <w:sz w:val="26"/>
          <w:szCs w:val="26"/>
        </w:rPr>
        <w:t>- в</w:t>
      </w:r>
      <w:r w:rsidRPr="00F6004E">
        <w:rPr>
          <w:rFonts w:ascii="Times New Roman" w:hAnsi="Times New Roman" w:cs="Times New Roman"/>
          <w:b w:val="0"/>
          <w:color w:val="FF0000"/>
          <w:sz w:val="26"/>
          <w:szCs w:val="26"/>
        </w:rPr>
        <w:t xml:space="preserve"> </w:t>
      </w:r>
      <w:r w:rsidRPr="00F6004E">
        <w:rPr>
          <w:rFonts w:ascii="Times New Roman" w:hAnsi="Times New Roman" w:cs="Times New Roman"/>
          <w:b w:val="0"/>
          <w:sz w:val="26"/>
          <w:szCs w:val="26"/>
        </w:rPr>
        <w:t>течение</w:t>
      </w:r>
      <w:r>
        <w:rPr>
          <w:rFonts w:ascii="Times New Roman" w:hAnsi="Times New Roman" w:cs="Times New Roman"/>
          <w:b w:val="0"/>
          <w:sz w:val="26"/>
          <w:szCs w:val="26"/>
        </w:rPr>
        <w:t xml:space="preserve"> 5 рабочих дней со дня подписания приказа (</w:t>
      </w:r>
      <w:r w:rsidRPr="00F6004E">
        <w:rPr>
          <w:rFonts w:ascii="Times New Roman" w:hAnsi="Times New Roman" w:cs="Times New Roman"/>
          <w:b w:val="0"/>
          <w:sz w:val="26"/>
          <w:szCs w:val="26"/>
        </w:rPr>
        <w:t>решения</w:t>
      </w:r>
      <w:r>
        <w:rPr>
          <w:rFonts w:ascii="Times New Roman" w:hAnsi="Times New Roman" w:cs="Times New Roman"/>
          <w:b w:val="0"/>
          <w:sz w:val="26"/>
          <w:szCs w:val="26"/>
        </w:rPr>
        <w:t>)</w:t>
      </w:r>
      <w:r w:rsidRPr="00F6004E">
        <w:rPr>
          <w:rFonts w:ascii="Times New Roman" w:hAnsi="Times New Roman" w:cs="Times New Roman"/>
          <w:b w:val="0"/>
          <w:sz w:val="26"/>
          <w:szCs w:val="26"/>
        </w:rPr>
        <w:t xml:space="preserve"> об отказе в присвоении спортивного разряда. </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3.2. Предоставление муниципальной услуги может осуществляться в электронной форме при наличии технической возможности.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xml:space="preserve">3.2.1. Представление о предоставлении муниципальной услуги и документы, указанные в </w:t>
      </w:r>
      <w:hyperlink r:id="rId12" w:history="1">
        <w:r w:rsidRPr="00F6004E">
          <w:rPr>
            <w:sz w:val="26"/>
            <w:szCs w:val="26"/>
          </w:rPr>
          <w:t>пункте 2.6</w:t>
        </w:r>
      </w:hyperlink>
      <w:r w:rsidRPr="00F6004E">
        <w:rPr>
          <w:sz w:val="26"/>
          <w:szCs w:val="26"/>
        </w:rPr>
        <w:t>.1. настоящего Регламента, в форме электрон</w:t>
      </w:r>
      <w:r>
        <w:rPr>
          <w:sz w:val="26"/>
          <w:szCs w:val="26"/>
        </w:rPr>
        <w:t>ных документов предоставляются з</w:t>
      </w:r>
      <w:r w:rsidRPr="00F6004E">
        <w:rPr>
          <w:sz w:val="26"/>
          <w:szCs w:val="26"/>
        </w:rPr>
        <w:t xml:space="preserve">аявителем в порядке и в соответствии с требованиями, установленными </w:t>
      </w:r>
      <w:hyperlink r:id="rId13" w:history="1">
        <w:r w:rsidRPr="00F6004E">
          <w:rPr>
            <w:sz w:val="26"/>
            <w:szCs w:val="26"/>
          </w:rPr>
          <w:t>Постановлением</w:t>
        </w:r>
      </w:hyperlink>
      <w:r w:rsidRPr="00F6004E">
        <w:rPr>
          <w:sz w:val="26"/>
          <w:szCs w:val="26"/>
        </w:rPr>
        <w:t xml:space="preserve"> Правительства РФ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C13843" w:rsidRDefault="00C13843" w:rsidP="00C13843">
      <w:pPr>
        <w:autoSpaceDE w:val="0"/>
        <w:autoSpaceDN w:val="0"/>
        <w:adjustRightInd w:val="0"/>
        <w:spacing w:line="360" w:lineRule="auto"/>
        <w:ind w:firstLine="709"/>
        <w:jc w:val="both"/>
        <w:rPr>
          <w:sz w:val="26"/>
          <w:szCs w:val="26"/>
        </w:rPr>
      </w:pPr>
      <w:r>
        <w:rPr>
          <w:sz w:val="26"/>
          <w:szCs w:val="26"/>
        </w:rPr>
        <w:t>Подача з</w:t>
      </w:r>
      <w:r w:rsidRPr="00F6004E">
        <w:rPr>
          <w:sz w:val="26"/>
          <w:szCs w:val="26"/>
        </w:rPr>
        <w:t xml:space="preserve">аявителем представления и прилагаемых документов в электронной форме с использованием Единого портала осуществляется путем заполнения интерактивных форм </w:t>
      </w:r>
      <w:r>
        <w:rPr>
          <w:sz w:val="26"/>
          <w:szCs w:val="26"/>
        </w:rPr>
        <w:t xml:space="preserve">представления </w:t>
      </w:r>
      <w:r w:rsidRPr="00F6004E">
        <w:rPr>
          <w:sz w:val="26"/>
          <w:szCs w:val="26"/>
        </w:rPr>
        <w:t>и документов.</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xml:space="preserve">3.2.2. Представление, подаваемое в форме электронного документа, подписывается </w:t>
      </w:r>
      <w:r>
        <w:rPr>
          <w:sz w:val="26"/>
          <w:szCs w:val="26"/>
        </w:rPr>
        <w:t>З</w:t>
      </w:r>
      <w:r w:rsidRPr="00F6004E">
        <w:rPr>
          <w:sz w:val="26"/>
          <w:szCs w:val="26"/>
        </w:rPr>
        <w:t xml:space="preserve">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w:t>
      </w:r>
      <w:hyperlink r:id="rId14" w:history="1">
        <w:r w:rsidRPr="00F6004E">
          <w:rPr>
            <w:sz w:val="26"/>
            <w:szCs w:val="26"/>
          </w:rPr>
          <w:t>закона</w:t>
        </w:r>
      </w:hyperlink>
      <w:r w:rsidRPr="00F6004E">
        <w:rPr>
          <w:sz w:val="26"/>
          <w:szCs w:val="26"/>
        </w:rPr>
        <w:t xml:space="preserve"> </w:t>
      </w:r>
      <w:r>
        <w:rPr>
          <w:sz w:val="26"/>
          <w:szCs w:val="26"/>
        </w:rPr>
        <w:t xml:space="preserve">                     </w:t>
      </w:r>
      <w:r w:rsidRPr="00F6004E">
        <w:rPr>
          <w:sz w:val="26"/>
          <w:szCs w:val="26"/>
        </w:rPr>
        <w:t>от 06.04.2011 №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xml:space="preserve">При поступлении представления и документов, указанных в </w:t>
      </w:r>
      <w:hyperlink r:id="rId15" w:history="1">
        <w:r w:rsidRPr="00F6004E">
          <w:rPr>
            <w:sz w:val="26"/>
            <w:szCs w:val="26"/>
          </w:rPr>
          <w:t>пункте 2.6</w:t>
        </w:r>
      </w:hyperlink>
      <w:r w:rsidRPr="00F6004E">
        <w:rPr>
          <w:sz w:val="26"/>
          <w:szCs w:val="26"/>
        </w:rPr>
        <w:t xml:space="preserve">.1. Регламента,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16" w:history="1">
        <w:r w:rsidRPr="00F6004E">
          <w:rPr>
            <w:sz w:val="26"/>
            <w:szCs w:val="26"/>
          </w:rPr>
          <w:t>статье 11</w:t>
        </w:r>
      </w:hyperlink>
      <w:r w:rsidRPr="00F6004E">
        <w:rPr>
          <w:sz w:val="26"/>
          <w:szCs w:val="26"/>
        </w:rPr>
        <w:t xml:space="preserve"> Федерального закона от 06.04.2011 № 63-ФЗ «Об электронной подписи» (далее - проверка квалифицированной подписи).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xml:space="preserve">Проверка квалифицированной подписи осуществляется в соответствии с </w:t>
      </w:r>
      <w:hyperlink r:id="rId17" w:history="1">
        <w:r w:rsidRPr="00F6004E">
          <w:rPr>
            <w:sz w:val="26"/>
            <w:szCs w:val="26"/>
          </w:rPr>
          <w:t>Правилами</w:t>
        </w:r>
      </w:hyperlink>
      <w:r w:rsidRPr="00F6004E">
        <w:rPr>
          <w:sz w:val="26"/>
          <w:szCs w:val="26"/>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xml:space="preserve">3.2.3. При поступлении </w:t>
      </w:r>
      <w:r>
        <w:rPr>
          <w:sz w:val="26"/>
          <w:szCs w:val="26"/>
        </w:rPr>
        <w:t>представления</w:t>
      </w:r>
      <w:r w:rsidRPr="00F6004E">
        <w:rPr>
          <w:sz w:val="26"/>
          <w:szCs w:val="26"/>
        </w:rPr>
        <w:t xml:space="preserve">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w:t>
      </w:r>
      <w:r>
        <w:rPr>
          <w:sz w:val="26"/>
          <w:szCs w:val="26"/>
        </w:rPr>
        <w:t>представления</w:t>
      </w:r>
      <w:r w:rsidRPr="00F6004E">
        <w:rPr>
          <w:sz w:val="26"/>
          <w:szCs w:val="26"/>
        </w:rPr>
        <w:t xml:space="preserve">, с использованием соответствующего сервиса единой системы идентификации и аутентификации в соответствии с </w:t>
      </w:r>
      <w:hyperlink r:id="rId18" w:history="1">
        <w:r w:rsidRPr="00F6004E">
          <w:rPr>
            <w:sz w:val="26"/>
            <w:szCs w:val="26"/>
          </w:rPr>
          <w:t>Правилами</w:t>
        </w:r>
      </w:hyperlink>
      <w:r w:rsidRPr="00F6004E">
        <w:rPr>
          <w:sz w:val="26"/>
          <w:szCs w:val="26"/>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xml:space="preserve">3.2.4. В случае, если в результате проверки представления и документов, поступивших в электронной форме, будут выявлены основания для отказа в приеме документов, поступивших в электронной форме, исполнитель услуги в течение 3-х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норм Федерального </w:t>
      </w:r>
      <w:hyperlink r:id="rId19" w:history="1">
        <w:r w:rsidRPr="00F6004E">
          <w:rPr>
            <w:sz w:val="26"/>
            <w:szCs w:val="26"/>
          </w:rPr>
          <w:t>закона</w:t>
        </w:r>
      </w:hyperlink>
      <w:r w:rsidRPr="00F6004E">
        <w:rPr>
          <w:sz w:val="26"/>
          <w:szCs w:val="26"/>
        </w:rPr>
        <w:t xml:space="preserve"> от 06.04.2011 № 63-ФЗ «Об электронной подписи» и настоящего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xml:space="preserve">3.2.5. В случае,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w:t>
      </w:r>
      <w:r>
        <w:rPr>
          <w:sz w:val="26"/>
          <w:szCs w:val="26"/>
        </w:rPr>
        <w:t>представления</w:t>
      </w:r>
      <w:r w:rsidRPr="00F6004E">
        <w:rPr>
          <w:sz w:val="26"/>
          <w:szCs w:val="26"/>
        </w:rPr>
        <w:t xml:space="preserve">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xml:space="preserve">Результатом административного действия при принятии решения о приеме документов, поступивших в электронной форме, является присвоение данному </w:t>
      </w:r>
      <w:r>
        <w:rPr>
          <w:sz w:val="26"/>
          <w:szCs w:val="26"/>
        </w:rPr>
        <w:t>представлению</w:t>
      </w:r>
      <w:r w:rsidRPr="00F6004E">
        <w:rPr>
          <w:sz w:val="26"/>
          <w:szCs w:val="26"/>
        </w:rPr>
        <w:t xml:space="preserve"> порядкового регистрационного номера в Журнале регистрации входящей корреспонденции.</w:t>
      </w:r>
    </w:p>
    <w:p w:rsidR="00C13843" w:rsidRPr="00F6004E" w:rsidRDefault="00C13843" w:rsidP="00C13843">
      <w:pPr>
        <w:pStyle w:val="ConsPlusNormal"/>
        <w:spacing w:line="360" w:lineRule="auto"/>
        <w:ind w:firstLine="709"/>
        <w:jc w:val="both"/>
        <w:rPr>
          <w:rFonts w:ascii="Times New Roman" w:hAnsi="Times New Roman" w:cs="Times New Roman"/>
          <w:sz w:val="26"/>
          <w:szCs w:val="26"/>
        </w:rPr>
      </w:pPr>
      <w:r w:rsidRPr="00F6004E">
        <w:rPr>
          <w:rFonts w:ascii="Times New Roman" w:hAnsi="Times New Roman" w:cs="Times New Roman"/>
          <w:sz w:val="26"/>
          <w:szCs w:val="26"/>
        </w:rPr>
        <w:t>3.3. Особенности предоставления муниципальной услуги в МФЦ:</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3.3.1. В соответствии с заключенным соглашением о взаимодействии между уполномоченным МФЦ (далее - МФЦ) и уполномоченным органом об организации предоставления муниципальной услуги МФЦ осуществляет следующие административные процедуры:</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1) информирование (консультация) по порядку предоставления муниципальной услуги;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2) прием и регистрация представления и документов от заявителя для получения муниципальной услуги;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3)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3.3.2. Осуществление административной процедуры «Информирование (консультация) по порядку предоставления муниципальной услуги».</w:t>
      </w:r>
    </w:p>
    <w:p w:rsidR="00C13843" w:rsidRDefault="00C13843" w:rsidP="00C13843">
      <w:pPr>
        <w:autoSpaceDE w:val="0"/>
        <w:autoSpaceDN w:val="0"/>
        <w:adjustRightInd w:val="0"/>
        <w:spacing w:line="360" w:lineRule="auto"/>
        <w:ind w:firstLine="709"/>
        <w:jc w:val="both"/>
        <w:rPr>
          <w:sz w:val="26"/>
          <w:szCs w:val="26"/>
        </w:rPr>
      </w:pPr>
      <w:r w:rsidRPr="00F6004E">
        <w:rPr>
          <w:sz w:val="26"/>
          <w:szCs w:val="26"/>
        </w:rPr>
        <w:t>3.3.3. Административную процедуру «Информирование (консультация) по порядку предоставления муниципальной услуги» осуществляет специалист МФЦ.</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срок предоставления муниципальной услуги;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режим работы и адреса иных МФЦ и привлекаемых организаций, находящихся на территории субъекта Российской Федерации;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3.3.4. Осуществление административной процедуры «Прием и регистрация запроса и документов».</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3.3.5.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3.3.6. При личном обращении заявителя за предоставлением муниципальной услуги специалист приема МФЦ, принимающий представление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xml:space="preserve">3.3.7.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w:t>
      </w:r>
      <w:r>
        <w:rPr>
          <w:sz w:val="26"/>
          <w:szCs w:val="26"/>
        </w:rPr>
        <w:t>представления</w:t>
      </w:r>
      <w:r w:rsidRPr="00F6004E">
        <w:rPr>
          <w:sz w:val="26"/>
          <w:szCs w:val="26"/>
        </w:rPr>
        <w:t xml:space="preserve">,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w:t>
      </w:r>
      <w:r>
        <w:rPr>
          <w:sz w:val="26"/>
          <w:szCs w:val="26"/>
        </w:rPr>
        <w:t>представлении</w:t>
      </w:r>
      <w:r w:rsidRPr="00F6004E">
        <w:rPr>
          <w:sz w:val="26"/>
          <w:szCs w:val="26"/>
        </w:rPr>
        <w:t>, и расписаться.</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Специалист МФЦ копирует представленные заявителем документы, на копиях ставит отметку (штамп) о соответствии копий документов оригиналам и заверят своей подписью. После копирования документы возвращаются заявителю.</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 xml:space="preserve">Один экземпляр расписки выдается заявителю в подтверждение принятия документов, второй экземпляр расписки с </w:t>
      </w:r>
      <w:r>
        <w:rPr>
          <w:sz w:val="26"/>
          <w:szCs w:val="26"/>
        </w:rPr>
        <w:t>представлением</w:t>
      </w:r>
      <w:r w:rsidRPr="00F6004E">
        <w:rPr>
          <w:sz w:val="26"/>
          <w:szCs w:val="26"/>
        </w:rPr>
        <w:t xml:space="preserve"> и с документами, принятыми специалистом приема МФЦ, передается в уполномоченный орган.</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3.3.8.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учет выдачи экземпляров электронных документов на бумажном носителе.</w:t>
      </w:r>
    </w:p>
    <w:p w:rsidR="00C13843" w:rsidRPr="00F6004E" w:rsidRDefault="00C13843" w:rsidP="00C13843">
      <w:pPr>
        <w:autoSpaceDE w:val="0"/>
        <w:autoSpaceDN w:val="0"/>
        <w:adjustRightInd w:val="0"/>
        <w:spacing w:line="360" w:lineRule="auto"/>
        <w:ind w:firstLine="709"/>
        <w:jc w:val="both"/>
        <w:rPr>
          <w:sz w:val="26"/>
          <w:szCs w:val="26"/>
        </w:rPr>
      </w:pPr>
      <w:r w:rsidRPr="00F6004E">
        <w:rPr>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C13843" w:rsidRDefault="00C13843" w:rsidP="00C13843">
      <w:pPr>
        <w:tabs>
          <w:tab w:val="center" w:pos="4819"/>
          <w:tab w:val="left" w:pos="5880"/>
        </w:tabs>
        <w:autoSpaceDE w:val="0"/>
        <w:autoSpaceDN w:val="0"/>
        <w:adjustRightInd w:val="0"/>
        <w:spacing w:line="360" w:lineRule="auto"/>
        <w:ind w:firstLine="709"/>
        <w:jc w:val="both"/>
        <w:rPr>
          <w:sz w:val="26"/>
          <w:szCs w:val="26"/>
        </w:rPr>
      </w:pPr>
      <w:r>
        <w:rPr>
          <w:sz w:val="26"/>
          <w:szCs w:val="26"/>
        </w:rPr>
        <w:tab/>
      </w:r>
      <w:r w:rsidRPr="00F6004E">
        <w:rPr>
          <w:sz w:val="26"/>
          <w:szCs w:val="26"/>
        </w:rPr>
        <w:t>В соответствии с заключенным соглашением о взаимодействии между 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C13843" w:rsidRDefault="00C13843" w:rsidP="00C13843">
      <w:pPr>
        <w:tabs>
          <w:tab w:val="center" w:pos="4819"/>
          <w:tab w:val="left" w:pos="5880"/>
        </w:tabs>
        <w:autoSpaceDE w:val="0"/>
        <w:autoSpaceDN w:val="0"/>
        <w:adjustRightInd w:val="0"/>
        <w:spacing w:line="360" w:lineRule="auto"/>
        <w:ind w:firstLine="709"/>
        <w:jc w:val="both"/>
        <w:rPr>
          <w:sz w:val="26"/>
          <w:szCs w:val="26"/>
        </w:rPr>
      </w:pPr>
      <w:r>
        <w:rPr>
          <w:sz w:val="26"/>
          <w:szCs w:val="26"/>
        </w:rPr>
        <w:t>Заявитель (представитель заявителя) вместе с заявлением о предоставлении муниципальной услуги, подаваемым с использованием личного кабинета на Едином портале (с использованием государственной информационной системы Приморского края «Региональный портал государственных и муниципальных услуг Приморского края»), вправе направить электронные дубликаты документов.</w:t>
      </w:r>
    </w:p>
    <w:p w:rsidR="00C13843" w:rsidRPr="00F6004E" w:rsidRDefault="00C13843" w:rsidP="00C13843">
      <w:pPr>
        <w:tabs>
          <w:tab w:val="center" w:pos="4819"/>
          <w:tab w:val="left" w:pos="5880"/>
        </w:tabs>
        <w:autoSpaceDE w:val="0"/>
        <w:autoSpaceDN w:val="0"/>
        <w:adjustRightInd w:val="0"/>
        <w:spacing w:line="360" w:lineRule="auto"/>
        <w:ind w:firstLine="709"/>
        <w:jc w:val="both"/>
        <w:rPr>
          <w:sz w:val="26"/>
          <w:szCs w:val="26"/>
        </w:rPr>
      </w:pPr>
      <w:r>
        <w:rPr>
          <w:sz w:val="26"/>
          <w:szCs w:val="26"/>
        </w:rPr>
        <w:t xml:space="preserve">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орган, предоставляющий услугу, не вправе требовать от заявителя (представителя заявителя)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утвержденным постановлением Правительства </w:t>
      </w:r>
      <w:r w:rsidRPr="00265E12">
        <w:rPr>
          <w:sz w:val="26"/>
          <w:szCs w:val="26"/>
        </w:rPr>
        <w:t>Российской Федерации от 25.10.2021 № 1818 «Об отдельных вопросах, связанных с электронными дубликатами документов и информации, заверенными усиленной квалификационной электронной подписью уполномоченного должностного лица многофункционального центра предоставления государственных и муниципальных услуг»</w:t>
      </w:r>
      <w:r>
        <w:rPr>
          <w:sz w:val="26"/>
          <w:szCs w:val="26"/>
        </w:rPr>
        <w:t xml:space="preserve"> и ранее представленных заявителем в МФЦ на бумажном носителе.</w:t>
      </w:r>
    </w:p>
    <w:p w:rsidR="00C13843" w:rsidRDefault="00C13843" w:rsidP="00C13843">
      <w:pPr>
        <w:pStyle w:val="ConsPlusTitle"/>
        <w:ind w:firstLine="708"/>
        <w:jc w:val="center"/>
        <w:outlineLvl w:val="1"/>
        <w:rPr>
          <w:rFonts w:ascii="Times New Roman" w:hAnsi="Times New Roman" w:cs="Times New Roman"/>
          <w:b w:val="0"/>
          <w:sz w:val="26"/>
          <w:szCs w:val="26"/>
        </w:rPr>
      </w:pPr>
    </w:p>
    <w:p w:rsidR="00C13843" w:rsidRPr="0012626C" w:rsidRDefault="00C13843" w:rsidP="00C13843">
      <w:pPr>
        <w:pStyle w:val="ConsPlusTitle"/>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4. Формы контроля</w:t>
      </w:r>
    </w:p>
    <w:p w:rsidR="00C13843" w:rsidRDefault="00C13843" w:rsidP="00C13843">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за исполнением ад</w:t>
      </w:r>
      <w:r w:rsidRPr="0012626C">
        <w:rPr>
          <w:rFonts w:ascii="Times New Roman" w:hAnsi="Times New Roman" w:cs="Times New Roman"/>
          <w:b w:val="0"/>
          <w:sz w:val="26"/>
          <w:szCs w:val="26"/>
        </w:rPr>
        <w:t>министративного регламента</w:t>
      </w:r>
    </w:p>
    <w:p w:rsidR="00C13843" w:rsidRDefault="00C13843" w:rsidP="00C13843">
      <w:pPr>
        <w:pStyle w:val="ConsPlusTitle"/>
        <w:jc w:val="center"/>
        <w:outlineLvl w:val="1"/>
        <w:rPr>
          <w:rFonts w:ascii="Times New Roman" w:hAnsi="Times New Roman" w:cs="Times New Roman"/>
          <w:b w:val="0"/>
          <w:sz w:val="26"/>
          <w:szCs w:val="26"/>
        </w:rPr>
      </w:pPr>
    </w:p>
    <w:p w:rsidR="00C13843" w:rsidRPr="0012626C"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4.1. Контроль за исполнением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 заместитель главы администрации Находкинского городского округа</w:t>
      </w:r>
      <w:r>
        <w:rPr>
          <w:rFonts w:ascii="Times New Roman" w:hAnsi="Times New Roman" w:cs="Times New Roman"/>
          <w:b w:val="0"/>
          <w:sz w:val="26"/>
          <w:szCs w:val="26"/>
        </w:rPr>
        <w:t xml:space="preserve"> – начальник управления образования</w:t>
      </w:r>
      <w:r w:rsidRPr="00D56C80">
        <w:rPr>
          <w:rFonts w:ascii="Times New Roman" w:hAnsi="Times New Roman" w:cs="Times New Roman"/>
          <w:b w:val="0"/>
          <w:sz w:val="26"/>
          <w:szCs w:val="26"/>
        </w:rPr>
        <w:t xml:space="preserve"> </w:t>
      </w:r>
      <w:r w:rsidRPr="0012626C">
        <w:rPr>
          <w:rFonts w:ascii="Times New Roman" w:hAnsi="Times New Roman" w:cs="Times New Roman"/>
          <w:b w:val="0"/>
          <w:sz w:val="26"/>
          <w:szCs w:val="26"/>
        </w:rPr>
        <w:t>администрации Находкинского городского округа.</w:t>
      </w:r>
    </w:p>
    <w:p w:rsidR="00C13843" w:rsidRPr="0012626C"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4.2. Текущий контроль за соблюдением последовательности действий, определенных административными процедурами при предоставлении </w:t>
      </w:r>
      <w:r>
        <w:rPr>
          <w:rFonts w:ascii="Times New Roman" w:hAnsi="Times New Roman" w:cs="Times New Roman"/>
          <w:b w:val="0"/>
          <w:sz w:val="26"/>
          <w:szCs w:val="26"/>
        </w:rPr>
        <w:t>м</w:t>
      </w:r>
      <w:r w:rsidRPr="0012626C">
        <w:rPr>
          <w:rFonts w:ascii="Times New Roman" w:hAnsi="Times New Roman" w:cs="Times New Roman"/>
          <w:b w:val="0"/>
          <w:sz w:val="26"/>
          <w:szCs w:val="26"/>
        </w:rPr>
        <w:t xml:space="preserve">униципальной услуги, исполнением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осуществляется начальником Управления.</w:t>
      </w:r>
    </w:p>
    <w:p w:rsidR="00C13843" w:rsidRPr="0012626C"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4.3. Текущий контроль осуществляется путем проведения проверок соблюдения и исполнения специалистами положений настоящего </w:t>
      </w:r>
      <w:r>
        <w:rPr>
          <w:rFonts w:ascii="Times New Roman" w:hAnsi="Times New Roman" w:cs="Times New Roman"/>
          <w:b w:val="0"/>
          <w:sz w:val="26"/>
          <w:szCs w:val="26"/>
        </w:rPr>
        <w:t>Р</w:t>
      </w:r>
      <w:r w:rsidRPr="0012626C">
        <w:rPr>
          <w:rFonts w:ascii="Times New Roman" w:hAnsi="Times New Roman" w:cs="Times New Roman"/>
          <w:b w:val="0"/>
          <w:sz w:val="26"/>
          <w:szCs w:val="26"/>
        </w:rPr>
        <w:t>егламента.</w:t>
      </w:r>
    </w:p>
    <w:p w:rsidR="00C13843" w:rsidRPr="0012626C"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4.4. Специалисты Управления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w:t>
      </w:r>
      <w:r>
        <w:rPr>
          <w:rFonts w:ascii="Times New Roman" w:hAnsi="Times New Roman" w:cs="Times New Roman"/>
          <w:b w:val="0"/>
          <w:sz w:val="26"/>
          <w:szCs w:val="26"/>
        </w:rPr>
        <w:t>представлений и прилагаемых документов</w:t>
      </w:r>
      <w:r w:rsidRPr="0012626C">
        <w:rPr>
          <w:rFonts w:ascii="Times New Roman" w:hAnsi="Times New Roman" w:cs="Times New Roman"/>
          <w:b w:val="0"/>
          <w:sz w:val="26"/>
          <w:szCs w:val="26"/>
        </w:rPr>
        <w:t>, подготовки запрашиваемой информации, а также правильность выполнения процедур.</w:t>
      </w:r>
    </w:p>
    <w:p w:rsidR="00C13843"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4.5. Персональная ответственность специалистов Управления по предоставлению </w:t>
      </w:r>
      <w:r>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закрепляется его должностной инструкцие</w:t>
      </w:r>
      <w:r>
        <w:rPr>
          <w:rFonts w:ascii="Times New Roman" w:hAnsi="Times New Roman" w:cs="Times New Roman"/>
          <w:b w:val="0"/>
          <w:sz w:val="26"/>
          <w:szCs w:val="26"/>
        </w:rPr>
        <w:t>й</w:t>
      </w:r>
      <w:r w:rsidRPr="0012626C">
        <w:rPr>
          <w:rFonts w:ascii="Times New Roman" w:hAnsi="Times New Roman" w:cs="Times New Roman"/>
          <w:b w:val="0"/>
          <w:sz w:val="26"/>
          <w:szCs w:val="26"/>
        </w:rPr>
        <w:t xml:space="preserve"> в</w:t>
      </w:r>
      <w:r>
        <w:rPr>
          <w:rFonts w:ascii="Times New Roman" w:hAnsi="Times New Roman" w:cs="Times New Roman"/>
          <w:b w:val="0"/>
          <w:sz w:val="26"/>
          <w:szCs w:val="26"/>
        </w:rPr>
        <w:t xml:space="preserve"> </w:t>
      </w:r>
      <w:r w:rsidRPr="0012626C">
        <w:rPr>
          <w:rFonts w:ascii="Times New Roman" w:hAnsi="Times New Roman" w:cs="Times New Roman"/>
          <w:b w:val="0"/>
          <w:sz w:val="26"/>
          <w:szCs w:val="26"/>
        </w:rPr>
        <w:t>соответствии с требованиями действующего законодательства.</w:t>
      </w:r>
    </w:p>
    <w:p w:rsidR="00C13843" w:rsidRDefault="00C13843" w:rsidP="00C13843">
      <w:pPr>
        <w:pStyle w:val="ConsPlusTitle"/>
        <w:jc w:val="center"/>
        <w:outlineLvl w:val="1"/>
        <w:rPr>
          <w:rFonts w:ascii="Times New Roman" w:hAnsi="Times New Roman" w:cs="Times New Roman"/>
          <w:b w:val="0"/>
          <w:sz w:val="26"/>
          <w:szCs w:val="26"/>
        </w:rPr>
      </w:pPr>
    </w:p>
    <w:p w:rsidR="00C13843" w:rsidRPr="0012626C" w:rsidRDefault="00C13843" w:rsidP="00C13843">
      <w:pPr>
        <w:pStyle w:val="ConsPlusTitle"/>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5. Досудебное (внесудебное) обжалование</w:t>
      </w:r>
    </w:p>
    <w:p w:rsidR="00C13843" w:rsidRPr="0012626C" w:rsidRDefault="00C13843" w:rsidP="00C13843">
      <w:pPr>
        <w:pStyle w:val="ConsPlusTitle"/>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заявителем решений и действий (бездействия)</w:t>
      </w:r>
    </w:p>
    <w:p w:rsidR="00C13843" w:rsidRPr="0012626C" w:rsidRDefault="00C13843" w:rsidP="00C13843">
      <w:pPr>
        <w:pStyle w:val="ConsPlusTitle"/>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органа, предоставляющего муниципальную услугу,</w:t>
      </w:r>
    </w:p>
    <w:p w:rsidR="00C13843" w:rsidRPr="0012626C" w:rsidRDefault="00C13843" w:rsidP="00C13843">
      <w:pPr>
        <w:pStyle w:val="ConsPlusTitle"/>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должностного лица органа, предоставляющего муниципальную</w:t>
      </w:r>
    </w:p>
    <w:p w:rsidR="00C13843" w:rsidRPr="0012626C" w:rsidRDefault="00C13843" w:rsidP="00C13843">
      <w:pPr>
        <w:pStyle w:val="ConsPlusTitle"/>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услугу, либо муниципального служащего, многофункционального</w:t>
      </w:r>
    </w:p>
    <w:p w:rsidR="00C13843" w:rsidRPr="0012626C" w:rsidRDefault="00C13843" w:rsidP="00C13843">
      <w:pPr>
        <w:pStyle w:val="ConsPlusTitle"/>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центра, работника многофункционального центра</w:t>
      </w:r>
    </w:p>
    <w:p w:rsidR="00C13843" w:rsidRDefault="00C13843" w:rsidP="00C13843">
      <w:pPr>
        <w:pStyle w:val="ConsPlusTitle"/>
        <w:ind w:firstLine="709"/>
        <w:jc w:val="both"/>
        <w:outlineLvl w:val="1"/>
        <w:rPr>
          <w:rFonts w:ascii="Times New Roman" w:hAnsi="Times New Roman" w:cs="Times New Roman"/>
          <w:b w:val="0"/>
          <w:sz w:val="26"/>
          <w:szCs w:val="26"/>
        </w:rPr>
      </w:pP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5.1. Решения и действия (бездействие) органа, предоставляющего муниципальную, должностных лиц, муниципальных служащих администрации,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Заявитель, либо его уполномоченный представитель вправе обратиться с жалобой в следующих случаях:</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 xml:space="preserve">а) нарушения срока регистрации </w:t>
      </w:r>
      <w:r>
        <w:rPr>
          <w:rFonts w:ascii="Times New Roman" w:hAnsi="Times New Roman" w:cs="Times New Roman"/>
          <w:b w:val="0"/>
          <w:sz w:val="26"/>
          <w:szCs w:val="26"/>
        </w:rPr>
        <w:t>представления</w:t>
      </w:r>
      <w:r w:rsidRPr="00AA4787">
        <w:rPr>
          <w:rFonts w:ascii="Times New Roman" w:hAnsi="Times New Roman" w:cs="Times New Roman"/>
          <w:b w:val="0"/>
          <w:sz w:val="26"/>
          <w:szCs w:val="26"/>
        </w:rPr>
        <w:t xml:space="preserve"> (запроса) о предоставлении муниципальной услуги, </w:t>
      </w:r>
      <w:r>
        <w:rPr>
          <w:rFonts w:ascii="Times New Roman" w:hAnsi="Times New Roman" w:cs="Times New Roman"/>
          <w:b w:val="0"/>
          <w:sz w:val="26"/>
          <w:szCs w:val="26"/>
        </w:rPr>
        <w:t>представления</w:t>
      </w:r>
      <w:r w:rsidRPr="00AA4787">
        <w:rPr>
          <w:rFonts w:ascii="Times New Roman" w:hAnsi="Times New Roman" w:cs="Times New Roman"/>
          <w:b w:val="0"/>
          <w:sz w:val="26"/>
          <w:szCs w:val="26"/>
        </w:rPr>
        <w:t xml:space="preserve"> (запроса) о предоставлении двух и более муниципальных услуг в многофункциональных центрах при однократном обращении заявителя;</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б)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 xml:space="preserve">з) отказа администрации,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и) нарушения срока или порядка выдачи документов по результатам предоставления муниципальной услуги;</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Жалоба на решения и действия (бездействие) сотрудников администрации Находкинского городского округа, предоставляющего муниципальную у</w:t>
      </w:r>
      <w:r>
        <w:rPr>
          <w:rFonts w:ascii="Times New Roman" w:hAnsi="Times New Roman" w:cs="Times New Roman"/>
          <w:b w:val="0"/>
          <w:sz w:val="26"/>
          <w:szCs w:val="26"/>
        </w:rPr>
        <w:t>слугу подается в администрацию.</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Личный прием заявителей производится по адресу и графику, установленным настоящим Регламентом (</w:t>
      </w:r>
      <w:r>
        <w:rPr>
          <w:rFonts w:ascii="Times New Roman" w:hAnsi="Times New Roman" w:cs="Times New Roman"/>
          <w:b w:val="0"/>
          <w:sz w:val="26"/>
          <w:szCs w:val="26"/>
        </w:rPr>
        <w:t>п</w:t>
      </w:r>
      <w:r w:rsidRPr="00AA4787">
        <w:rPr>
          <w:rFonts w:ascii="Times New Roman" w:hAnsi="Times New Roman" w:cs="Times New Roman"/>
          <w:b w:val="0"/>
          <w:sz w:val="26"/>
          <w:szCs w:val="26"/>
        </w:rPr>
        <w:t>риложение № 1).</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предоставлена:</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а) оформленная в соответствии с законодательством Российской Федерации доверенность (для физических лиц);</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5.4. Жалоба должна содержать:</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5.5.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а) 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б) в удовлетворении жалобы отказывается.</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13843" w:rsidRPr="00AA4787"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C13843" w:rsidRDefault="00C13843" w:rsidP="00C13843">
      <w:pPr>
        <w:pStyle w:val="ConsPlusTitle"/>
        <w:spacing w:line="360" w:lineRule="auto"/>
        <w:ind w:firstLine="709"/>
        <w:jc w:val="both"/>
        <w:outlineLvl w:val="1"/>
        <w:rPr>
          <w:rFonts w:ascii="Times New Roman" w:hAnsi="Times New Roman" w:cs="Times New Roman"/>
          <w:b w:val="0"/>
          <w:sz w:val="26"/>
          <w:szCs w:val="26"/>
        </w:rPr>
      </w:pPr>
      <w:r w:rsidRPr="00AA4787">
        <w:rPr>
          <w:rFonts w:ascii="Times New Roman" w:hAnsi="Times New Roman" w:cs="Times New Roman"/>
          <w:b w:val="0"/>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C13843" w:rsidRPr="00AA4787" w:rsidRDefault="00C13843" w:rsidP="00C13843">
      <w:pPr>
        <w:pStyle w:val="ConsPlusTitle"/>
        <w:ind w:firstLine="709"/>
        <w:jc w:val="both"/>
        <w:outlineLvl w:val="1"/>
        <w:rPr>
          <w:rFonts w:ascii="Times New Roman" w:hAnsi="Times New Roman" w:cs="Times New Roman"/>
          <w:b w:val="0"/>
          <w:sz w:val="26"/>
          <w:szCs w:val="26"/>
        </w:rPr>
      </w:pPr>
    </w:p>
    <w:p w:rsidR="00C13843" w:rsidRDefault="00C13843" w:rsidP="00C13843">
      <w:pPr>
        <w:pStyle w:val="ConsPlusNormal"/>
        <w:spacing w:line="360" w:lineRule="auto"/>
        <w:jc w:val="center"/>
        <w:rPr>
          <w:rFonts w:ascii="Times New Roman" w:hAnsi="Times New Roman" w:cs="Times New Roman"/>
          <w:sz w:val="26"/>
          <w:szCs w:val="26"/>
        </w:rPr>
      </w:pPr>
      <w:r>
        <w:rPr>
          <w:rFonts w:ascii="Times New Roman" w:hAnsi="Times New Roman" w:cs="Times New Roman"/>
          <w:sz w:val="26"/>
          <w:szCs w:val="26"/>
        </w:rPr>
        <w:t>___________________</w:t>
      </w: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tbl>
      <w:tblPr>
        <w:tblStyle w:val="a6"/>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643"/>
      </w:tblGrid>
      <w:tr w:rsidR="00C13843" w:rsidRPr="00C13843" w:rsidTr="00901246">
        <w:tc>
          <w:tcPr>
            <w:tcW w:w="4978" w:type="dxa"/>
          </w:tcPr>
          <w:p w:rsidR="00C13843" w:rsidRPr="00C13843" w:rsidRDefault="00C13843" w:rsidP="00901246">
            <w:pPr>
              <w:pStyle w:val="4"/>
              <w:spacing w:before="89"/>
              <w:ind w:right="245"/>
              <w:jc w:val="center"/>
              <w:outlineLvl w:val="3"/>
              <w:rPr>
                <w:rFonts w:ascii="Times New Roman" w:hAnsi="Times New Roman" w:cs="Times New Roman"/>
                <w:i w:val="0"/>
                <w:color w:val="auto"/>
              </w:rPr>
            </w:pPr>
            <w:bookmarkStart w:id="3" w:name="_GoBack"/>
            <w:r w:rsidRPr="00C13843">
              <w:rPr>
                <w:rFonts w:ascii="Times New Roman" w:hAnsi="Times New Roman" w:cs="Times New Roman"/>
                <w:i w:val="0"/>
                <w:color w:val="auto"/>
                <w:sz w:val="26"/>
                <w:szCs w:val="26"/>
              </w:rPr>
              <w:tab/>
              <w:t xml:space="preserve">            </w:t>
            </w:r>
          </w:p>
        </w:tc>
        <w:tc>
          <w:tcPr>
            <w:tcW w:w="4643" w:type="dxa"/>
          </w:tcPr>
          <w:p w:rsidR="00C13843" w:rsidRPr="00C13843" w:rsidRDefault="00C13843" w:rsidP="00901246">
            <w:pPr>
              <w:pStyle w:val="4"/>
              <w:spacing w:before="89" w:line="360" w:lineRule="auto"/>
              <w:ind w:left="459" w:right="-1"/>
              <w:jc w:val="center"/>
              <w:outlineLvl w:val="3"/>
              <w:rPr>
                <w:rFonts w:ascii="Times New Roman" w:hAnsi="Times New Roman" w:cs="Times New Roman"/>
                <w:b w:val="0"/>
                <w:i w:val="0"/>
                <w:color w:val="auto"/>
                <w:sz w:val="26"/>
                <w:szCs w:val="26"/>
              </w:rPr>
            </w:pPr>
            <w:r w:rsidRPr="00C13843">
              <w:rPr>
                <w:rFonts w:ascii="Times New Roman" w:hAnsi="Times New Roman" w:cs="Times New Roman"/>
                <w:b w:val="0"/>
                <w:i w:val="0"/>
                <w:color w:val="auto"/>
                <w:sz w:val="26"/>
                <w:szCs w:val="26"/>
              </w:rPr>
              <w:t>Приложение № 1</w:t>
            </w:r>
          </w:p>
          <w:p w:rsidR="00C13843" w:rsidRPr="00C13843" w:rsidRDefault="00C13843" w:rsidP="00901246">
            <w:pPr>
              <w:pStyle w:val="ConsPlusTitlePage"/>
              <w:spacing w:after="120"/>
              <w:ind w:left="459"/>
              <w:jc w:val="center"/>
              <w:rPr>
                <w:rFonts w:ascii="Times New Roman" w:hAnsi="Times New Roman" w:cs="Times New Roman"/>
                <w:sz w:val="26"/>
                <w:szCs w:val="26"/>
              </w:rPr>
            </w:pPr>
            <w:r w:rsidRPr="00C13843">
              <w:rPr>
                <w:rFonts w:ascii="Times New Roman" w:hAnsi="Times New Roman" w:cs="Times New Roman"/>
                <w:sz w:val="26"/>
                <w:szCs w:val="26"/>
              </w:rPr>
              <w:t>к административному регламенту  предоставления муниципальной услуги «Присвоение спортивного разряда», утвержденному постановлением администрации Находкинского городского округа</w:t>
            </w:r>
          </w:p>
          <w:p w:rsidR="00C13843" w:rsidRPr="00C13843" w:rsidRDefault="00C13843" w:rsidP="00901246">
            <w:pPr>
              <w:pStyle w:val="ConsPlusTitlePage"/>
              <w:ind w:left="459" w:right="-1"/>
              <w:jc w:val="both"/>
              <w:rPr>
                <w:rFonts w:ascii="Times New Roman" w:hAnsi="Times New Roman" w:cs="Times New Roman"/>
                <w:sz w:val="26"/>
                <w:szCs w:val="26"/>
              </w:rPr>
            </w:pPr>
          </w:p>
          <w:p w:rsidR="00C13843" w:rsidRPr="00C13843" w:rsidRDefault="00C13843" w:rsidP="00901246">
            <w:pPr>
              <w:pStyle w:val="4"/>
              <w:tabs>
                <w:tab w:val="left" w:pos="4427"/>
              </w:tabs>
              <w:spacing w:before="89"/>
              <w:ind w:right="-1"/>
              <w:jc w:val="both"/>
              <w:outlineLvl w:val="3"/>
              <w:rPr>
                <w:rFonts w:ascii="Times New Roman" w:hAnsi="Times New Roman" w:cs="Times New Roman"/>
                <w:b w:val="0"/>
                <w:i w:val="0"/>
                <w:color w:val="auto"/>
              </w:rPr>
            </w:pPr>
          </w:p>
        </w:tc>
      </w:tr>
    </w:tbl>
    <w:bookmarkEnd w:id="3"/>
    <w:p w:rsidR="00C13843" w:rsidRPr="00426669" w:rsidRDefault="00C13843" w:rsidP="00C13843">
      <w:pPr>
        <w:widowControl w:val="0"/>
        <w:jc w:val="center"/>
        <w:rPr>
          <w:b/>
          <w:sz w:val="26"/>
          <w:szCs w:val="26"/>
        </w:rPr>
      </w:pPr>
      <w:r w:rsidRPr="00426669">
        <w:rPr>
          <w:b/>
          <w:sz w:val="26"/>
          <w:szCs w:val="26"/>
        </w:rPr>
        <w:t>СВЕДЕНИЯ</w:t>
      </w:r>
    </w:p>
    <w:p w:rsidR="00C13843" w:rsidRPr="00426669" w:rsidRDefault="00C13843" w:rsidP="00C13843">
      <w:pPr>
        <w:widowControl w:val="0"/>
        <w:jc w:val="center"/>
        <w:rPr>
          <w:b/>
          <w:sz w:val="26"/>
          <w:szCs w:val="26"/>
        </w:rPr>
      </w:pPr>
      <w:r w:rsidRPr="00426669">
        <w:rPr>
          <w:b/>
          <w:sz w:val="26"/>
          <w:szCs w:val="26"/>
        </w:rPr>
        <w:t>о местонахождении и графике работы</w:t>
      </w:r>
    </w:p>
    <w:p w:rsidR="00C13843" w:rsidRPr="00426669" w:rsidRDefault="00C13843" w:rsidP="00C13843">
      <w:pPr>
        <w:widowControl w:val="0"/>
        <w:ind w:firstLine="567"/>
        <w:jc w:val="center"/>
        <w:rPr>
          <w:sz w:val="26"/>
          <w:szCs w:val="26"/>
        </w:rPr>
      </w:pPr>
    </w:p>
    <w:p w:rsidR="00C13843" w:rsidRPr="00DC6552" w:rsidRDefault="00C13843" w:rsidP="00C13843">
      <w:pPr>
        <w:widowControl w:val="0"/>
        <w:spacing w:line="360" w:lineRule="auto"/>
        <w:jc w:val="both"/>
        <w:rPr>
          <w:b/>
          <w:sz w:val="26"/>
          <w:szCs w:val="26"/>
        </w:rPr>
      </w:pPr>
      <w:r w:rsidRPr="00DC6552">
        <w:rPr>
          <w:b/>
          <w:sz w:val="26"/>
          <w:szCs w:val="26"/>
        </w:rPr>
        <w:t xml:space="preserve">Администрация Находкинского городского круга </w:t>
      </w:r>
    </w:p>
    <w:p w:rsidR="00C13843" w:rsidRPr="00DC6552" w:rsidRDefault="00C13843" w:rsidP="00C13843">
      <w:pPr>
        <w:widowControl w:val="0"/>
        <w:spacing w:line="360" w:lineRule="auto"/>
        <w:jc w:val="both"/>
        <w:rPr>
          <w:sz w:val="26"/>
          <w:szCs w:val="26"/>
        </w:rPr>
      </w:pPr>
      <w:r w:rsidRPr="00DC6552">
        <w:rPr>
          <w:sz w:val="26"/>
          <w:szCs w:val="26"/>
        </w:rPr>
        <w:t xml:space="preserve">692904, г. Находка, ул. Школьная, 18, каб. 507 </w:t>
      </w:r>
    </w:p>
    <w:p w:rsidR="00C13843" w:rsidRPr="00DC6552" w:rsidRDefault="00C13843" w:rsidP="00C13843">
      <w:pPr>
        <w:widowControl w:val="0"/>
        <w:spacing w:line="360" w:lineRule="auto"/>
        <w:jc w:val="both"/>
        <w:rPr>
          <w:sz w:val="26"/>
          <w:szCs w:val="26"/>
        </w:rPr>
      </w:pPr>
      <w:r w:rsidRPr="00DC6552">
        <w:rPr>
          <w:sz w:val="26"/>
          <w:szCs w:val="26"/>
        </w:rPr>
        <w:t>Контактный телефон 8(4236) 69-20-81, 69-92-70</w:t>
      </w:r>
    </w:p>
    <w:p w:rsidR="00C13843" w:rsidRPr="00DC6552" w:rsidRDefault="00C13843" w:rsidP="00C13843">
      <w:pPr>
        <w:widowControl w:val="0"/>
        <w:spacing w:line="360" w:lineRule="auto"/>
        <w:jc w:val="both"/>
        <w:rPr>
          <w:sz w:val="26"/>
          <w:szCs w:val="26"/>
        </w:rPr>
      </w:pPr>
      <w:r w:rsidRPr="00DC6552">
        <w:rPr>
          <w:sz w:val="26"/>
          <w:szCs w:val="26"/>
        </w:rPr>
        <w:t>Официальный сайт Находкинского городского округа: www.nakhodka-city.ru.</w:t>
      </w:r>
    </w:p>
    <w:p w:rsidR="00C13843" w:rsidRPr="00DC6552" w:rsidRDefault="00C13843" w:rsidP="00C13843">
      <w:pPr>
        <w:widowControl w:val="0"/>
        <w:spacing w:line="360" w:lineRule="auto"/>
        <w:jc w:val="both"/>
        <w:rPr>
          <w:sz w:val="26"/>
          <w:szCs w:val="26"/>
        </w:rPr>
      </w:pPr>
      <w:r w:rsidRPr="00DC6552">
        <w:rPr>
          <w:sz w:val="26"/>
          <w:szCs w:val="26"/>
        </w:rPr>
        <w:t xml:space="preserve">Адрес электронной почты управления по физической культуре, спорту и делам молодежи администрации: </w:t>
      </w:r>
      <w:r w:rsidRPr="00DC6552">
        <w:rPr>
          <w:sz w:val="26"/>
          <w:szCs w:val="26"/>
          <w:lang w:val="en-US"/>
        </w:rPr>
        <w:t>sport</w:t>
      </w:r>
      <w:r w:rsidRPr="00DC6552">
        <w:rPr>
          <w:sz w:val="26"/>
          <w:szCs w:val="26"/>
        </w:rPr>
        <w:t>@nakhodka-city.ru.</w:t>
      </w:r>
    </w:p>
    <w:p w:rsidR="00C13843" w:rsidRPr="00DC6552" w:rsidRDefault="00C13843" w:rsidP="00C13843">
      <w:pPr>
        <w:widowControl w:val="0"/>
        <w:spacing w:line="360" w:lineRule="auto"/>
        <w:jc w:val="both"/>
        <w:rPr>
          <w:sz w:val="26"/>
          <w:szCs w:val="26"/>
        </w:rPr>
      </w:pPr>
      <w:r w:rsidRPr="00DC6552">
        <w:rPr>
          <w:sz w:val="26"/>
          <w:szCs w:val="26"/>
        </w:rPr>
        <w:t>Время работы: с 08.30 ч. до 17.30 ч.</w:t>
      </w:r>
    </w:p>
    <w:p w:rsidR="00C13843" w:rsidRPr="00DC6552" w:rsidRDefault="00C13843" w:rsidP="00C13843">
      <w:pPr>
        <w:widowControl w:val="0"/>
        <w:spacing w:line="360" w:lineRule="auto"/>
        <w:jc w:val="both"/>
        <w:rPr>
          <w:sz w:val="26"/>
          <w:szCs w:val="26"/>
        </w:rPr>
      </w:pPr>
      <w:r w:rsidRPr="00DC6552">
        <w:rPr>
          <w:sz w:val="26"/>
          <w:szCs w:val="26"/>
        </w:rPr>
        <w:t>Пятница: с 09.00 ч. до 16.15 ч.</w:t>
      </w:r>
    </w:p>
    <w:p w:rsidR="00C13843" w:rsidRPr="00DC6552" w:rsidRDefault="00C13843" w:rsidP="00C13843">
      <w:pPr>
        <w:widowControl w:val="0"/>
        <w:spacing w:line="360" w:lineRule="auto"/>
        <w:jc w:val="both"/>
        <w:rPr>
          <w:sz w:val="26"/>
          <w:szCs w:val="26"/>
        </w:rPr>
      </w:pPr>
      <w:r w:rsidRPr="00DC6552">
        <w:rPr>
          <w:sz w:val="26"/>
          <w:szCs w:val="26"/>
        </w:rPr>
        <w:t>Перерыв с 13.00 ч. до 13.45 ч.</w:t>
      </w:r>
    </w:p>
    <w:p w:rsidR="00C13843" w:rsidRPr="00DC6552" w:rsidRDefault="00C13843" w:rsidP="00C13843">
      <w:pPr>
        <w:widowControl w:val="0"/>
        <w:spacing w:line="360" w:lineRule="auto"/>
        <w:jc w:val="both"/>
        <w:rPr>
          <w:sz w:val="26"/>
          <w:szCs w:val="26"/>
        </w:rPr>
      </w:pPr>
      <w:r w:rsidRPr="00DC6552">
        <w:rPr>
          <w:sz w:val="26"/>
          <w:szCs w:val="26"/>
        </w:rPr>
        <w:t>Выходные: суббота, воскресенье.</w:t>
      </w:r>
    </w:p>
    <w:p w:rsidR="00C13843" w:rsidRPr="00DC6552" w:rsidRDefault="00C13843" w:rsidP="00C13843">
      <w:pPr>
        <w:widowControl w:val="0"/>
        <w:spacing w:line="360" w:lineRule="auto"/>
        <w:jc w:val="both"/>
        <w:rPr>
          <w:sz w:val="26"/>
          <w:szCs w:val="26"/>
        </w:rPr>
      </w:pPr>
    </w:p>
    <w:p w:rsidR="00C13843" w:rsidRPr="00DC6552" w:rsidRDefault="00C13843" w:rsidP="00C13843">
      <w:pPr>
        <w:widowControl w:val="0"/>
        <w:spacing w:line="360" w:lineRule="auto"/>
        <w:jc w:val="both"/>
        <w:rPr>
          <w:b/>
          <w:sz w:val="26"/>
          <w:szCs w:val="26"/>
        </w:rPr>
      </w:pPr>
      <w:r w:rsidRPr="00DC6552">
        <w:rPr>
          <w:b/>
          <w:sz w:val="26"/>
          <w:szCs w:val="26"/>
        </w:rPr>
        <w:t>Многофункциональные центры предоставления государственных и муниципальных услуг Приморского края (далее - МФЦ)</w:t>
      </w:r>
    </w:p>
    <w:p w:rsidR="00C13843" w:rsidRDefault="00C13843" w:rsidP="00C13843">
      <w:pPr>
        <w:widowControl w:val="0"/>
        <w:spacing w:line="360" w:lineRule="auto"/>
        <w:jc w:val="both"/>
        <w:rPr>
          <w:sz w:val="26"/>
          <w:szCs w:val="26"/>
        </w:rPr>
      </w:pPr>
      <w:r w:rsidRPr="00DC6552">
        <w:rPr>
          <w:sz w:val="26"/>
          <w:szCs w:val="26"/>
        </w:rPr>
        <w:t xml:space="preserve">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t>
      </w:r>
      <w:hyperlink r:id="rId20" w:history="1">
        <w:r w:rsidRPr="002F3D13">
          <w:rPr>
            <w:rStyle w:val="a3"/>
            <w:sz w:val="26"/>
            <w:szCs w:val="26"/>
          </w:rPr>
          <w:t>www.mfc-25.ru</w:t>
        </w:r>
      </w:hyperlink>
    </w:p>
    <w:p w:rsidR="00C13843" w:rsidRDefault="00C13843" w:rsidP="00C13843">
      <w:pPr>
        <w:widowControl w:val="0"/>
        <w:jc w:val="both"/>
        <w:rPr>
          <w:sz w:val="26"/>
          <w:szCs w:val="26"/>
        </w:rPr>
      </w:pPr>
    </w:p>
    <w:p w:rsidR="00C13843" w:rsidRPr="00DC6552" w:rsidRDefault="00C13843" w:rsidP="00C13843">
      <w:pPr>
        <w:widowControl w:val="0"/>
        <w:spacing w:line="360" w:lineRule="auto"/>
        <w:jc w:val="both"/>
        <w:rPr>
          <w:sz w:val="26"/>
          <w:szCs w:val="26"/>
        </w:rPr>
      </w:pPr>
      <w:r w:rsidRPr="00DC6552">
        <w:rPr>
          <w:sz w:val="26"/>
          <w:szCs w:val="26"/>
        </w:rPr>
        <w:t xml:space="preserve">Единый телефон сети МФЦ, расположенных на территории Приморского края: </w:t>
      </w:r>
    </w:p>
    <w:p w:rsidR="00C13843" w:rsidRPr="00DC6552" w:rsidRDefault="00C13843" w:rsidP="00C13843">
      <w:pPr>
        <w:widowControl w:val="0"/>
        <w:spacing w:line="360" w:lineRule="auto"/>
        <w:jc w:val="both"/>
        <w:rPr>
          <w:sz w:val="26"/>
          <w:szCs w:val="26"/>
        </w:rPr>
      </w:pPr>
      <w:r w:rsidRPr="00DC6552">
        <w:rPr>
          <w:sz w:val="26"/>
          <w:szCs w:val="26"/>
        </w:rPr>
        <w:t>8 (423) 201-01-56</w:t>
      </w:r>
    </w:p>
    <w:p w:rsidR="00C13843" w:rsidRDefault="00C13843" w:rsidP="00C13843">
      <w:pPr>
        <w:autoSpaceDE w:val="0"/>
        <w:autoSpaceDN w:val="0"/>
        <w:adjustRightInd w:val="0"/>
        <w:spacing w:line="360" w:lineRule="auto"/>
        <w:jc w:val="both"/>
        <w:rPr>
          <w:sz w:val="26"/>
          <w:szCs w:val="26"/>
        </w:rPr>
      </w:pPr>
      <w:r w:rsidRPr="00DC6552">
        <w:rPr>
          <w:sz w:val="26"/>
          <w:szCs w:val="26"/>
        </w:rPr>
        <w:t xml:space="preserve">Адрес электронной почты: </w:t>
      </w:r>
      <w:hyperlink r:id="rId21" w:history="1">
        <w:r w:rsidRPr="002F3D13">
          <w:rPr>
            <w:rStyle w:val="a3"/>
            <w:sz w:val="26"/>
            <w:szCs w:val="26"/>
          </w:rPr>
          <w:t>info@mfc-25.r</w:t>
        </w:r>
        <w:r w:rsidRPr="002F3D13">
          <w:rPr>
            <w:rStyle w:val="a3"/>
            <w:sz w:val="26"/>
            <w:szCs w:val="26"/>
            <w:lang w:val="en-US"/>
          </w:rPr>
          <w:t>u</w:t>
        </w:r>
      </w:hyperlink>
      <w:r w:rsidRPr="00DC6552">
        <w:rPr>
          <w:sz w:val="26"/>
          <w:szCs w:val="26"/>
        </w:rPr>
        <w:t xml:space="preserve"> </w:t>
      </w:r>
    </w:p>
    <w:p w:rsidR="00C13843" w:rsidRDefault="00C13843" w:rsidP="00C13843">
      <w:pPr>
        <w:autoSpaceDE w:val="0"/>
        <w:autoSpaceDN w:val="0"/>
        <w:adjustRightInd w:val="0"/>
        <w:spacing w:line="360" w:lineRule="auto"/>
        <w:jc w:val="both"/>
        <w:rPr>
          <w:sz w:val="26"/>
          <w:szCs w:val="26"/>
        </w:rPr>
      </w:pPr>
    </w:p>
    <w:p w:rsidR="00C13843" w:rsidRPr="00DC79DA" w:rsidRDefault="00C13843" w:rsidP="00C13843">
      <w:pPr>
        <w:tabs>
          <w:tab w:val="left" w:pos="708"/>
          <w:tab w:val="left" w:pos="8014"/>
        </w:tabs>
        <w:jc w:val="both"/>
      </w:pPr>
    </w:p>
    <w:p w:rsidR="00C13843" w:rsidRDefault="00C13843" w:rsidP="00796561">
      <w:pPr>
        <w:widowControl w:val="0"/>
        <w:jc w:val="both"/>
        <w:rPr>
          <w:sz w:val="26"/>
          <w:szCs w:val="26"/>
        </w:rPr>
      </w:pPr>
    </w:p>
    <w:tbl>
      <w:tblPr>
        <w:tblStyle w:val="a6"/>
        <w:tblW w:w="0" w:type="auto"/>
        <w:tblInd w:w="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643"/>
      </w:tblGrid>
      <w:tr w:rsidR="00C13843" w:rsidRPr="0087679E" w:rsidTr="00901246">
        <w:tc>
          <w:tcPr>
            <w:tcW w:w="4979" w:type="dxa"/>
          </w:tcPr>
          <w:p w:rsidR="00C13843" w:rsidRPr="00C13843" w:rsidRDefault="00C13843" w:rsidP="00901246">
            <w:pPr>
              <w:pStyle w:val="4"/>
              <w:spacing w:before="89"/>
              <w:ind w:right="245"/>
              <w:jc w:val="center"/>
              <w:outlineLvl w:val="3"/>
              <w:rPr>
                <w:rFonts w:ascii="Times New Roman" w:hAnsi="Times New Roman" w:cs="Times New Roman"/>
                <w:i w:val="0"/>
                <w:color w:val="auto"/>
              </w:rPr>
            </w:pPr>
            <w:r w:rsidRPr="00C13843">
              <w:rPr>
                <w:rFonts w:ascii="Times New Roman" w:hAnsi="Times New Roman" w:cs="Times New Roman"/>
                <w:i w:val="0"/>
                <w:color w:val="auto"/>
                <w:sz w:val="26"/>
                <w:szCs w:val="26"/>
              </w:rPr>
              <w:t xml:space="preserve">           </w:t>
            </w:r>
          </w:p>
        </w:tc>
        <w:tc>
          <w:tcPr>
            <w:tcW w:w="4643" w:type="dxa"/>
          </w:tcPr>
          <w:p w:rsidR="00C13843" w:rsidRPr="00C13843" w:rsidRDefault="00C13843" w:rsidP="00901246">
            <w:pPr>
              <w:pStyle w:val="4"/>
              <w:spacing w:before="89" w:line="360" w:lineRule="auto"/>
              <w:ind w:left="459" w:right="-1"/>
              <w:jc w:val="center"/>
              <w:outlineLvl w:val="3"/>
              <w:rPr>
                <w:rFonts w:ascii="Times New Roman" w:hAnsi="Times New Roman" w:cs="Times New Roman"/>
                <w:b w:val="0"/>
                <w:i w:val="0"/>
                <w:color w:val="auto"/>
                <w:sz w:val="26"/>
                <w:szCs w:val="26"/>
              </w:rPr>
            </w:pPr>
            <w:r w:rsidRPr="00C13843">
              <w:rPr>
                <w:rFonts w:ascii="Times New Roman" w:hAnsi="Times New Roman" w:cs="Times New Roman"/>
                <w:b w:val="0"/>
                <w:i w:val="0"/>
                <w:color w:val="auto"/>
                <w:sz w:val="26"/>
                <w:szCs w:val="26"/>
              </w:rPr>
              <w:t>Приложение № 2</w:t>
            </w:r>
          </w:p>
          <w:p w:rsidR="00C13843" w:rsidRPr="00C13843" w:rsidRDefault="00C13843" w:rsidP="00901246">
            <w:pPr>
              <w:pStyle w:val="ConsPlusTitlePage"/>
              <w:spacing w:after="120"/>
              <w:ind w:left="459"/>
              <w:jc w:val="center"/>
              <w:rPr>
                <w:rFonts w:ascii="Times New Roman" w:hAnsi="Times New Roman" w:cs="Times New Roman"/>
                <w:sz w:val="26"/>
                <w:szCs w:val="26"/>
              </w:rPr>
            </w:pPr>
            <w:r w:rsidRPr="00C13843">
              <w:rPr>
                <w:rFonts w:ascii="Times New Roman" w:hAnsi="Times New Roman" w:cs="Times New Roman"/>
                <w:sz w:val="26"/>
                <w:szCs w:val="26"/>
              </w:rPr>
              <w:t>к административному регламенту  предоставления муниципальной услуги «Присвоение спортивного разряда», утвержденному постановлением администрации Находкинского городского округа</w:t>
            </w:r>
          </w:p>
          <w:p w:rsidR="00C13843" w:rsidRPr="00C13843" w:rsidRDefault="00C13843" w:rsidP="00901246">
            <w:pPr>
              <w:pStyle w:val="ConsPlusTitlePage"/>
              <w:ind w:left="459" w:right="-1"/>
              <w:jc w:val="both"/>
              <w:rPr>
                <w:rFonts w:ascii="Times New Roman" w:hAnsi="Times New Roman" w:cs="Times New Roman"/>
                <w:b/>
              </w:rPr>
            </w:pPr>
          </w:p>
        </w:tc>
      </w:tr>
    </w:tbl>
    <w:p w:rsidR="00C13843" w:rsidRPr="004F2E4B" w:rsidRDefault="00C13843" w:rsidP="00C13843">
      <w:pPr>
        <w:pStyle w:val="ConsPlusNonformat"/>
        <w:spacing w:line="360" w:lineRule="auto"/>
        <w:ind w:left="3540" w:firstLine="708"/>
        <w:jc w:val="both"/>
        <w:rPr>
          <w:rFonts w:ascii="Times New Roman" w:hAnsi="Times New Roman" w:cs="Times New Roman"/>
          <w:sz w:val="26"/>
          <w:szCs w:val="26"/>
        </w:rPr>
      </w:pPr>
    </w:p>
    <w:p w:rsidR="00C13843" w:rsidRPr="00DC6552" w:rsidRDefault="00C13843" w:rsidP="00C13843">
      <w:pPr>
        <w:pStyle w:val="ConsPlusNormal"/>
        <w:jc w:val="center"/>
        <w:rPr>
          <w:rFonts w:ascii="Times New Roman" w:hAnsi="Times New Roman" w:cs="Times New Roman"/>
          <w:b/>
          <w:sz w:val="26"/>
          <w:szCs w:val="26"/>
        </w:rPr>
      </w:pPr>
      <w:r w:rsidRPr="00DC6552">
        <w:rPr>
          <w:rFonts w:ascii="Times New Roman" w:hAnsi="Times New Roman" w:cs="Times New Roman"/>
          <w:b/>
          <w:sz w:val="26"/>
          <w:szCs w:val="26"/>
        </w:rPr>
        <w:t>БЛОК-СХЕМА</w:t>
      </w:r>
    </w:p>
    <w:p w:rsidR="00C13843" w:rsidRPr="00DC6552" w:rsidRDefault="00C13843" w:rsidP="00C13843">
      <w:pPr>
        <w:pStyle w:val="ConsPlusNormal"/>
        <w:jc w:val="center"/>
        <w:rPr>
          <w:rFonts w:ascii="Times New Roman" w:hAnsi="Times New Roman" w:cs="Times New Roman"/>
          <w:b/>
          <w:sz w:val="26"/>
          <w:szCs w:val="26"/>
        </w:rPr>
      </w:pPr>
      <w:r w:rsidRPr="00DC6552">
        <w:rPr>
          <w:rFonts w:ascii="Times New Roman" w:hAnsi="Times New Roman" w:cs="Times New Roman"/>
          <w:b/>
          <w:sz w:val="26"/>
          <w:szCs w:val="26"/>
        </w:rPr>
        <w:t xml:space="preserve">последовательности выполнения действий при предоставлении </w:t>
      </w:r>
    </w:p>
    <w:p w:rsidR="00C13843" w:rsidRPr="00774FF7" w:rsidRDefault="00C13843" w:rsidP="00C13843">
      <w:pPr>
        <w:pStyle w:val="ConsPlusNormal"/>
        <w:jc w:val="center"/>
        <w:rPr>
          <w:rFonts w:ascii="Times New Roman" w:hAnsi="Times New Roman" w:cs="Times New Roman"/>
          <w:sz w:val="26"/>
          <w:szCs w:val="26"/>
        </w:rPr>
      </w:pPr>
      <w:r w:rsidRPr="00DC6552">
        <w:rPr>
          <w:rFonts w:ascii="Times New Roman" w:hAnsi="Times New Roman" w:cs="Times New Roman"/>
          <w:b/>
          <w:sz w:val="26"/>
          <w:szCs w:val="26"/>
        </w:rPr>
        <w:t>муниципальной услуги</w:t>
      </w:r>
      <w:r w:rsidRPr="00774FF7">
        <w:rPr>
          <w:rFonts w:ascii="Times New Roman" w:hAnsi="Times New Roman" w:cs="Times New Roman"/>
          <w:sz w:val="26"/>
          <w:szCs w:val="26"/>
        </w:rPr>
        <w:t xml:space="preserve"> </w:t>
      </w:r>
    </w:p>
    <w:p w:rsidR="00C13843" w:rsidRPr="00BB0368" w:rsidRDefault="00C13843" w:rsidP="00C13843">
      <w:pPr>
        <w:pStyle w:val="ConsPlusNormal"/>
        <w:jc w:val="center"/>
        <w:rPr>
          <w:b/>
        </w:rPr>
      </w:pPr>
    </w:p>
    <w:p w:rsidR="00C13843" w:rsidRDefault="00C13843" w:rsidP="00C138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C13843" w:rsidRPr="00BB1304" w:rsidTr="00901246">
        <w:trPr>
          <w:jc w:val="center"/>
        </w:trPr>
        <w:tc>
          <w:tcPr>
            <w:tcW w:w="9570" w:type="dxa"/>
            <w:shd w:val="clear" w:color="auto" w:fill="auto"/>
          </w:tcPr>
          <w:p w:rsidR="00C13843" w:rsidRPr="00BB1304" w:rsidRDefault="00C13843" w:rsidP="00901246">
            <w:pPr>
              <w:jc w:val="center"/>
              <w:rPr>
                <w:sz w:val="26"/>
                <w:szCs w:val="26"/>
              </w:rPr>
            </w:pPr>
            <w:r>
              <w:rPr>
                <w:sz w:val="26"/>
                <w:szCs w:val="26"/>
              </w:rPr>
              <w:t>прием и регистрация представления и</w:t>
            </w:r>
            <w:r w:rsidRPr="00BB1304">
              <w:rPr>
                <w:sz w:val="26"/>
                <w:szCs w:val="26"/>
              </w:rPr>
              <w:t xml:space="preserve"> </w:t>
            </w:r>
            <w:r>
              <w:rPr>
                <w:sz w:val="26"/>
                <w:szCs w:val="26"/>
              </w:rPr>
              <w:t>документов</w:t>
            </w:r>
          </w:p>
        </w:tc>
      </w:tr>
    </w:tbl>
    <w:p w:rsidR="00C13843" w:rsidRDefault="00C13843" w:rsidP="00C13843">
      <w:pPr>
        <w:jc w:val="center"/>
      </w:pPr>
      <w:r>
        <w:rPr>
          <w:noProof/>
        </w:rPr>
        <mc:AlternateContent>
          <mc:Choice Requires="wps">
            <w:drawing>
              <wp:anchor distT="0" distB="0" distL="114299" distR="114299" simplePos="0" relativeHeight="251659264" behindDoc="0" locked="0" layoutInCell="1" allowOverlap="1">
                <wp:simplePos x="0" y="0"/>
                <wp:positionH relativeFrom="column">
                  <wp:posOffset>3034664</wp:posOffset>
                </wp:positionH>
                <wp:positionV relativeFrom="paragraph">
                  <wp:posOffset>114300</wp:posOffset>
                </wp:positionV>
                <wp:extent cx="0" cy="282575"/>
                <wp:effectExtent l="76200" t="0" r="57150" b="603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238.95pt;margin-top:9pt;width:0;height:22.2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NNYAIAAHU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">
                <v:stroke endarrow="block"/>
              </v:shape>
            </w:pict>
          </mc:Fallback>
        </mc:AlternateContent>
      </w:r>
    </w:p>
    <w:p w:rsidR="00C13843" w:rsidRDefault="00C13843" w:rsidP="00C138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C13843" w:rsidRPr="00BB1304" w:rsidTr="00901246">
        <w:trPr>
          <w:jc w:val="center"/>
        </w:trPr>
        <w:tc>
          <w:tcPr>
            <w:tcW w:w="9570" w:type="dxa"/>
            <w:shd w:val="clear" w:color="auto" w:fill="auto"/>
          </w:tcPr>
          <w:p w:rsidR="00C13843" w:rsidRPr="00BB1304" w:rsidRDefault="00C13843" w:rsidP="00901246">
            <w:pPr>
              <w:rPr>
                <w:sz w:val="26"/>
                <w:szCs w:val="26"/>
              </w:rPr>
            </w:pPr>
            <w:r>
              <w:rPr>
                <w:sz w:val="26"/>
                <w:szCs w:val="26"/>
              </w:rPr>
              <w:t xml:space="preserve">                                        </w:t>
            </w:r>
            <w:r w:rsidRPr="00BB1304">
              <w:rPr>
                <w:sz w:val="26"/>
                <w:szCs w:val="26"/>
              </w:rPr>
              <w:t xml:space="preserve">рассмотрение </w:t>
            </w:r>
            <w:r>
              <w:rPr>
                <w:sz w:val="26"/>
                <w:szCs w:val="26"/>
              </w:rPr>
              <w:t>представления</w:t>
            </w:r>
            <w:r w:rsidRPr="00BB1304">
              <w:rPr>
                <w:sz w:val="26"/>
                <w:szCs w:val="26"/>
              </w:rPr>
              <w:t xml:space="preserve"> и документов </w:t>
            </w:r>
          </w:p>
        </w:tc>
      </w:tr>
    </w:tbl>
    <w:p w:rsidR="00C13843" w:rsidRDefault="00C13843" w:rsidP="00C13843">
      <w:pPr>
        <w:tabs>
          <w:tab w:val="left" w:pos="2066"/>
          <w:tab w:val="center" w:pos="4677"/>
        </w:tabs>
      </w:pPr>
      <w:r>
        <w:rPr>
          <w:noProof/>
        </w:rPr>
        <mc:AlternateContent>
          <mc:Choice Requires="wps">
            <w:drawing>
              <wp:anchor distT="0" distB="0" distL="114299" distR="114299" simplePos="0" relativeHeight="251662336" behindDoc="0" locked="0" layoutInCell="1" allowOverlap="1">
                <wp:simplePos x="0" y="0"/>
                <wp:positionH relativeFrom="column">
                  <wp:posOffset>3034664</wp:posOffset>
                </wp:positionH>
                <wp:positionV relativeFrom="paragraph">
                  <wp:posOffset>99695</wp:posOffset>
                </wp:positionV>
                <wp:extent cx="0" cy="365760"/>
                <wp:effectExtent l="76200" t="0" r="76200" b="5334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38.95pt;margin-top:7.85pt;width:0;height:28.8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fBYQIAAHU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">
                <v:stroke endarrow="block"/>
              </v:shape>
            </w:pict>
          </mc:Fallback>
        </mc:AlternateContent>
      </w:r>
      <w:r>
        <w:tab/>
      </w:r>
      <w:r>
        <w:tab/>
        <w:t xml:space="preserve"> </w:t>
      </w:r>
    </w:p>
    <w:p w:rsidR="00C13843" w:rsidRDefault="00C13843" w:rsidP="00C13843">
      <w:pPr>
        <w:tabs>
          <w:tab w:val="left" w:pos="2066"/>
          <w:tab w:val="center" w:pos="467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C13843" w:rsidTr="00901246">
        <w:tc>
          <w:tcPr>
            <w:tcW w:w="9570" w:type="dxa"/>
            <w:shd w:val="clear" w:color="auto" w:fill="auto"/>
          </w:tcPr>
          <w:p w:rsidR="00C13843" w:rsidRDefault="00C13843" w:rsidP="00901246">
            <w:pPr>
              <w:tabs>
                <w:tab w:val="left" w:pos="2066"/>
                <w:tab w:val="left" w:pos="7513"/>
              </w:tabs>
              <w:jc w:val="center"/>
              <w:rPr>
                <w:sz w:val="26"/>
                <w:szCs w:val="26"/>
              </w:rPr>
            </w:pPr>
            <w:r w:rsidRPr="006D0140">
              <w:rPr>
                <w:sz w:val="26"/>
                <w:szCs w:val="26"/>
              </w:rPr>
              <w:t>принятие решения о пр</w:t>
            </w:r>
            <w:r>
              <w:rPr>
                <w:sz w:val="26"/>
                <w:szCs w:val="26"/>
              </w:rPr>
              <w:t>исвоении спортивного разряда, либо о возврате документов для присвоения спортивного разряда, либо об отказе в присвоении спортивного разряда</w:t>
            </w:r>
          </w:p>
          <w:p w:rsidR="00C13843" w:rsidRDefault="00C13843" w:rsidP="00901246">
            <w:pPr>
              <w:tabs>
                <w:tab w:val="left" w:pos="2066"/>
                <w:tab w:val="left" w:pos="7513"/>
              </w:tabs>
              <w:jc w:val="center"/>
            </w:pPr>
            <w:r>
              <w:rPr>
                <w:sz w:val="26"/>
                <w:szCs w:val="26"/>
              </w:rPr>
              <w:t>Исходя из принятого решения:</w:t>
            </w:r>
          </w:p>
        </w:tc>
      </w:tr>
    </w:tbl>
    <w:p w:rsidR="00C13843" w:rsidRDefault="00C13843" w:rsidP="00C13843">
      <w:pPr>
        <w:tabs>
          <w:tab w:val="left" w:pos="2066"/>
          <w:tab w:val="left" w:pos="7513"/>
        </w:tabs>
      </w:pPr>
      <w:r>
        <w:rPr>
          <w:noProof/>
        </w:rPr>
        <mc:AlternateContent>
          <mc:Choice Requires="wps">
            <w:drawing>
              <wp:anchor distT="0" distB="0" distL="114299" distR="114299" simplePos="0" relativeHeight="251660288" behindDoc="0" locked="0" layoutInCell="1" allowOverlap="1">
                <wp:simplePos x="0" y="0"/>
                <wp:positionH relativeFrom="column">
                  <wp:posOffset>1053464</wp:posOffset>
                </wp:positionH>
                <wp:positionV relativeFrom="paragraph">
                  <wp:posOffset>104775</wp:posOffset>
                </wp:positionV>
                <wp:extent cx="0" cy="381635"/>
                <wp:effectExtent l="76200" t="0" r="95250" b="565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82.95pt;margin-top:8.25pt;width:0;height:30.0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">
                <v:stroke endarrow="block"/>
              </v:shape>
            </w:pict>
          </mc:Fallback>
        </mc:AlternateContent>
      </w:r>
      <w:r>
        <w:rPr>
          <w:noProof/>
        </w:rPr>
        <mc:AlternateContent>
          <mc:Choice Requires="wps">
            <w:drawing>
              <wp:anchor distT="0" distB="0" distL="114299" distR="114299" simplePos="0" relativeHeight="251661312" behindDoc="0" locked="0" layoutInCell="1" allowOverlap="1">
                <wp:simplePos x="0" y="0"/>
                <wp:positionH relativeFrom="column">
                  <wp:posOffset>4996814</wp:posOffset>
                </wp:positionH>
                <wp:positionV relativeFrom="paragraph">
                  <wp:posOffset>137160</wp:posOffset>
                </wp:positionV>
                <wp:extent cx="0" cy="381635"/>
                <wp:effectExtent l="76200" t="0" r="95250" b="565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93.45pt;margin-top:10.8pt;width:0;height:30.0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">
                <v:stroke endarrow="block"/>
              </v:shape>
            </w:pict>
          </mc:Fallback>
        </mc:AlternateContent>
      </w:r>
      <w:r>
        <w:rPr>
          <w:noProof/>
        </w:rPr>
        <mc:AlternateContent>
          <mc:Choice Requires="wps">
            <w:drawing>
              <wp:anchor distT="0" distB="0" distL="114299" distR="114299" simplePos="0" relativeHeight="251663360" behindDoc="0" locked="0" layoutInCell="1" allowOverlap="1">
                <wp:simplePos x="0" y="0"/>
                <wp:positionH relativeFrom="column">
                  <wp:posOffset>3034664</wp:posOffset>
                </wp:positionH>
                <wp:positionV relativeFrom="paragraph">
                  <wp:posOffset>137160</wp:posOffset>
                </wp:positionV>
                <wp:extent cx="0" cy="381635"/>
                <wp:effectExtent l="76200" t="0" r="95250" b="565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38.95pt;margin-top:10.8pt;width:0;height:30.0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">
                <v:stroke endarrow="block"/>
              </v:shape>
            </w:pict>
          </mc:Fallback>
        </mc:AlternateContent>
      </w:r>
      <w:r>
        <w:tab/>
      </w:r>
    </w:p>
    <w:p w:rsidR="00C13843" w:rsidRDefault="00C13843" w:rsidP="00C13843">
      <w:pPr>
        <w:tabs>
          <w:tab w:val="left" w:pos="2066"/>
          <w:tab w:val="left" w:pos="7513"/>
        </w:tabs>
      </w:pPr>
    </w:p>
    <w:tbl>
      <w:tblPr>
        <w:tblpPr w:leftFromText="180" w:rightFromText="180" w:vertAnchor="text" w:tblpX="74"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118"/>
        <w:gridCol w:w="3119"/>
      </w:tblGrid>
      <w:tr w:rsidR="00C13843" w:rsidRPr="00BB1304" w:rsidTr="00901246">
        <w:trPr>
          <w:trHeight w:val="1408"/>
        </w:trPr>
        <w:tc>
          <w:tcPr>
            <w:tcW w:w="3227" w:type="dxa"/>
            <w:shd w:val="clear" w:color="auto" w:fill="auto"/>
          </w:tcPr>
          <w:p w:rsidR="00C13843" w:rsidRPr="0055223E" w:rsidRDefault="00C13843" w:rsidP="00901246">
            <w:pPr>
              <w:jc w:val="center"/>
              <w:rPr>
                <w:sz w:val="26"/>
                <w:szCs w:val="26"/>
              </w:rPr>
            </w:pPr>
            <w:r w:rsidRPr="0055223E">
              <w:rPr>
                <w:sz w:val="26"/>
                <w:szCs w:val="26"/>
              </w:rPr>
              <w:t xml:space="preserve">оформление и </w:t>
            </w:r>
            <w:r>
              <w:rPr>
                <w:sz w:val="26"/>
                <w:szCs w:val="26"/>
              </w:rPr>
              <w:t>направление копии приказа (решения) о присвоении спортивного разряда заявителю и (или) размещение указанного документа на официальном сайте Находкинского городского округа  в информационно-телекоммуникационной сети «Интернет»</w:t>
            </w:r>
          </w:p>
          <w:p w:rsidR="00C13843" w:rsidRPr="0055223E" w:rsidRDefault="00C13843" w:rsidP="00901246">
            <w:pPr>
              <w:jc w:val="center"/>
              <w:rPr>
                <w:sz w:val="26"/>
                <w:szCs w:val="26"/>
              </w:rPr>
            </w:pPr>
          </w:p>
        </w:tc>
        <w:tc>
          <w:tcPr>
            <w:tcW w:w="3118" w:type="dxa"/>
            <w:tcBorders>
              <w:top w:val="single" w:sz="4" w:space="0" w:color="auto"/>
              <w:bottom w:val="single" w:sz="4" w:space="0" w:color="auto"/>
            </w:tcBorders>
            <w:shd w:val="clear" w:color="auto" w:fill="auto"/>
          </w:tcPr>
          <w:p w:rsidR="00C13843" w:rsidRPr="0055223E" w:rsidRDefault="00C13843" w:rsidP="00901246">
            <w:pPr>
              <w:jc w:val="center"/>
              <w:rPr>
                <w:sz w:val="26"/>
                <w:szCs w:val="26"/>
              </w:rPr>
            </w:pPr>
            <w:r w:rsidRPr="00AB7526">
              <w:rPr>
                <w:sz w:val="26"/>
                <w:szCs w:val="26"/>
              </w:rPr>
              <w:t>оформление и направление уведомления о возврате документов заявителю с указанием причин возврата</w:t>
            </w:r>
          </w:p>
        </w:tc>
        <w:tc>
          <w:tcPr>
            <w:tcW w:w="3119" w:type="dxa"/>
            <w:shd w:val="clear" w:color="auto" w:fill="auto"/>
          </w:tcPr>
          <w:p w:rsidR="00C13843" w:rsidRPr="0055223E" w:rsidRDefault="00C13843" w:rsidP="00901246">
            <w:pPr>
              <w:jc w:val="center"/>
              <w:rPr>
                <w:sz w:val="26"/>
                <w:szCs w:val="26"/>
              </w:rPr>
            </w:pPr>
            <w:r>
              <w:rPr>
                <w:sz w:val="26"/>
                <w:szCs w:val="26"/>
              </w:rPr>
              <w:t>оформление и направление заявителю копии приказа (решения) и возвращение документов для присвоения спортивного разряда</w:t>
            </w:r>
          </w:p>
        </w:tc>
      </w:tr>
    </w:tbl>
    <w:p w:rsidR="00C13843" w:rsidRDefault="00C13843" w:rsidP="00C13843">
      <w:pPr>
        <w:tabs>
          <w:tab w:val="left" w:pos="708"/>
          <w:tab w:val="left" w:pos="8014"/>
        </w:tabs>
        <w:jc w:val="right"/>
        <w:rPr>
          <w:sz w:val="26"/>
          <w:szCs w:val="26"/>
        </w:rPr>
      </w:pPr>
    </w:p>
    <w:p w:rsidR="00C13843" w:rsidRDefault="00C13843" w:rsidP="00C13843"/>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8"/>
      </w:tblGrid>
      <w:tr w:rsidR="00C13843" w:rsidRPr="00737153" w:rsidTr="00901246">
        <w:trPr>
          <w:trHeight w:val="1417"/>
        </w:trPr>
        <w:tc>
          <w:tcPr>
            <w:tcW w:w="4926" w:type="dxa"/>
            <w:hideMark/>
          </w:tcPr>
          <w:p w:rsidR="00C13843" w:rsidRPr="00737153" w:rsidRDefault="00C13843" w:rsidP="00901246">
            <w:pPr>
              <w:rPr>
                <w:rFonts w:eastAsia="Calibri"/>
                <w:sz w:val="26"/>
                <w:szCs w:val="26"/>
                <w:lang w:eastAsia="en-US"/>
              </w:rPr>
            </w:pPr>
            <w:r w:rsidRPr="00737153">
              <w:rPr>
                <w:rFonts w:eastAsia="Calibri"/>
                <w:sz w:val="26"/>
                <w:szCs w:val="26"/>
                <w:lang w:eastAsia="en-US"/>
              </w:rPr>
              <w:t>ФОРМА</w:t>
            </w:r>
          </w:p>
        </w:tc>
        <w:tc>
          <w:tcPr>
            <w:tcW w:w="4928" w:type="dxa"/>
          </w:tcPr>
          <w:p w:rsidR="00C13843" w:rsidRPr="00737153" w:rsidRDefault="00C13843" w:rsidP="00901246">
            <w:pPr>
              <w:widowControl w:val="0"/>
              <w:autoSpaceDE w:val="0"/>
              <w:autoSpaceDN w:val="0"/>
              <w:spacing w:line="360" w:lineRule="auto"/>
              <w:ind w:left="459"/>
              <w:jc w:val="center"/>
              <w:outlineLvl w:val="3"/>
              <w:rPr>
                <w:bCs/>
                <w:sz w:val="26"/>
                <w:szCs w:val="26"/>
                <w:lang w:eastAsia="en-US"/>
              </w:rPr>
            </w:pPr>
            <w:r w:rsidRPr="00737153">
              <w:rPr>
                <w:bCs/>
                <w:sz w:val="26"/>
                <w:szCs w:val="26"/>
                <w:lang w:eastAsia="en-US"/>
              </w:rPr>
              <w:t>Приложение № 3</w:t>
            </w:r>
          </w:p>
          <w:p w:rsidR="00C13843" w:rsidRPr="00737153" w:rsidRDefault="00C13843" w:rsidP="00901246">
            <w:pPr>
              <w:jc w:val="center"/>
              <w:rPr>
                <w:rFonts w:ascii="Calibri" w:eastAsia="Calibri" w:hAnsi="Calibri"/>
                <w:sz w:val="22"/>
                <w:szCs w:val="22"/>
                <w:lang w:eastAsia="en-US"/>
              </w:rPr>
            </w:pPr>
            <w:r w:rsidRPr="00152EDC">
              <w:rPr>
                <w:sz w:val="26"/>
                <w:szCs w:val="26"/>
                <w:lang w:eastAsia="en-US"/>
              </w:rPr>
              <w:t>к административному регламенту  предоставления муниципальной услуги «Присвоение спортивного разряда», утвержденному постановлением администрации Находкинского городского округа</w:t>
            </w:r>
          </w:p>
        </w:tc>
      </w:tr>
    </w:tbl>
    <w:p w:rsidR="00C13843" w:rsidRPr="003D2719" w:rsidRDefault="00C13843" w:rsidP="00C13843">
      <w:pPr>
        <w:pStyle w:val="1"/>
        <w:tabs>
          <w:tab w:val="left" w:pos="709"/>
        </w:tabs>
        <w:jc w:val="center"/>
        <w:rPr>
          <w:rFonts w:ascii="Times New Roman" w:eastAsia="Times New Roman" w:hAnsi="Times New Roman" w:cs="Times New Roman"/>
          <w:b w:val="0"/>
          <w:bCs w:val="0"/>
          <w:color w:val="auto"/>
          <w:szCs w:val="20"/>
        </w:rPr>
      </w:pPr>
      <w:r w:rsidRPr="003D2719">
        <w:rPr>
          <w:rFonts w:ascii="Times New Roman" w:eastAsia="Times New Roman" w:hAnsi="Times New Roman" w:cs="Times New Roman"/>
          <w:b w:val="0"/>
          <w:bCs w:val="0"/>
          <w:color w:val="auto"/>
          <w:sz w:val="20"/>
          <w:szCs w:val="20"/>
        </w:rPr>
        <w:object w:dxaOrig="3914" w:dyaOrig="5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7.75pt" o:ole="" fillcolor="window">
            <v:imagedata r:id="rId22" o:title=""/>
          </v:shape>
          <o:OLEObject Type="Embed" ProgID="Unknown" ShapeID="_x0000_i1025" DrawAspect="Content" ObjectID="_1732606748" r:id="rId23"/>
        </w:object>
      </w:r>
    </w:p>
    <w:p w:rsidR="00C13843" w:rsidRPr="003D2719" w:rsidRDefault="00C13843" w:rsidP="00C13843">
      <w:pPr>
        <w:keepNext/>
        <w:jc w:val="center"/>
        <w:outlineLvl w:val="4"/>
        <w:rPr>
          <w:sz w:val="26"/>
          <w:szCs w:val="26"/>
        </w:rPr>
      </w:pPr>
      <w:r w:rsidRPr="003D2719">
        <w:rPr>
          <w:sz w:val="26"/>
          <w:szCs w:val="26"/>
        </w:rPr>
        <w:t>АДМИНИСТРАЦИЯ НАХОДКИНСКОГО ГОРОДСКОГО ОКРУГА</w:t>
      </w:r>
    </w:p>
    <w:p w:rsidR="00C13843" w:rsidRPr="003D2719" w:rsidRDefault="00C13843" w:rsidP="00C13843">
      <w:pPr>
        <w:keepNext/>
        <w:jc w:val="center"/>
        <w:outlineLvl w:val="3"/>
        <w:rPr>
          <w:b/>
          <w:caps/>
          <w:sz w:val="24"/>
          <w:szCs w:val="24"/>
        </w:rPr>
      </w:pPr>
    </w:p>
    <w:p w:rsidR="00C13843" w:rsidRPr="003D2719" w:rsidRDefault="00C13843" w:rsidP="00C13843">
      <w:pPr>
        <w:keepNext/>
        <w:jc w:val="center"/>
        <w:outlineLvl w:val="3"/>
        <w:rPr>
          <w:b/>
          <w:sz w:val="26"/>
          <w:szCs w:val="26"/>
        </w:rPr>
      </w:pPr>
      <w:r w:rsidRPr="003D2719">
        <w:rPr>
          <w:b/>
          <w:caps/>
          <w:sz w:val="26"/>
          <w:szCs w:val="26"/>
        </w:rPr>
        <w:t xml:space="preserve">УПРАВЛЕНИЕ ПО ФИЗИЧЕСКОИ  </w:t>
      </w:r>
      <w:r w:rsidRPr="003D2719">
        <w:rPr>
          <w:b/>
          <w:sz w:val="26"/>
          <w:szCs w:val="26"/>
        </w:rPr>
        <w:t xml:space="preserve">КУЛЬТУРЕ, </w:t>
      </w:r>
    </w:p>
    <w:p w:rsidR="00C13843" w:rsidRPr="003D2719" w:rsidRDefault="00C13843" w:rsidP="00C13843">
      <w:pPr>
        <w:keepNext/>
        <w:jc w:val="center"/>
        <w:outlineLvl w:val="3"/>
        <w:rPr>
          <w:b/>
          <w:sz w:val="24"/>
          <w:szCs w:val="24"/>
        </w:rPr>
      </w:pPr>
      <w:r w:rsidRPr="003D2719">
        <w:rPr>
          <w:b/>
          <w:sz w:val="26"/>
          <w:szCs w:val="26"/>
        </w:rPr>
        <w:t>СПОРТУ И ДЕЛАМ МОЛОДЕЖИ</w:t>
      </w:r>
    </w:p>
    <w:p w:rsidR="00C13843" w:rsidRPr="003D2719" w:rsidRDefault="00C13843" w:rsidP="00C13843">
      <w:pPr>
        <w:rPr>
          <w:sz w:val="16"/>
          <w:szCs w:val="16"/>
        </w:rPr>
      </w:pPr>
    </w:p>
    <w:p w:rsidR="00C13843" w:rsidRPr="003D2719" w:rsidRDefault="00C13843" w:rsidP="00C13843">
      <w:pPr>
        <w:jc w:val="center"/>
        <w:rPr>
          <w:sz w:val="24"/>
          <w:szCs w:val="24"/>
        </w:rPr>
      </w:pPr>
      <w:r w:rsidRPr="003D2719">
        <w:rPr>
          <w:sz w:val="24"/>
          <w:szCs w:val="24"/>
        </w:rPr>
        <w:t>Находкинский пр-кт, 16, г. Находка, 692904 тел: 69-20-81</w:t>
      </w:r>
    </w:p>
    <w:p w:rsidR="00C13843" w:rsidRPr="003D2719" w:rsidRDefault="00C13843" w:rsidP="00C13843">
      <w:pPr>
        <w:jc w:val="center"/>
        <w:rPr>
          <w:sz w:val="16"/>
          <w:szCs w:val="16"/>
        </w:rPr>
      </w:pPr>
    </w:p>
    <w:p w:rsidR="00C13843" w:rsidRPr="003D2719" w:rsidRDefault="00C13843" w:rsidP="00C13843">
      <w:pPr>
        <w:jc w:val="both"/>
        <w:rPr>
          <w:sz w:val="26"/>
          <w:szCs w:val="26"/>
        </w:rPr>
      </w:pPr>
      <w:r>
        <w:rPr>
          <w:sz w:val="26"/>
          <w:szCs w:val="26"/>
        </w:rPr>
        <w:t>___</w:t>
      </w:r>
      <w:r w:rsidRPr="003D2719">
        <w:rPr>
          <w:sz w:val="26"/>
          <w:szCs w:val="26"/>
        </w:rPr>
        <w:t>.</w:t>
      </w:r>
      <w:r>
        <w:rPr>
          <w:sz w:val="26"/>
          <w:szCs w:val="26"/>
        </w:rPr>
        <w:t>___</w:t>
      </w:r>
      <w:r w:rsidRPr="003D2719">
        <w:rPr>
          <w:sz w:val="26"/>
          <w:szCs w:val="26"/>
        </w:rPr>
        <w:t>.</w:t>
      </w:r>
      <w:r>
        <w:rPr>
          <w:sz w:val="26"/>
          <w:szCs w:val="26"/>
        </w:rPr>
        <w:t>_______</w:t>
      </w:r>
      <w:r w:rsidRPr="003D2719">
        <w:rPr>
          <w:sz w:val="26"/>
          <w:szCs w:val="26"/>
        </w:rPr>
        <w:t xml:space="preserve">                                                                                                                №</w:t>
      </w:r>
      <w:r>
        <w:rPr>
          <w:sz w:val="26"/>
          <w:szCs w:val="26"/>
        </w:rPr>
        <w:t>__</w:t>
      </w:r>
      <w:r w:rsidRPr="003D2719">
        <w:rPr>
          <w:sz w:val="26"/>
          <w:szCs w:val="26"/>
        </w:rPr>
        <w:t xml:space="preserve"> </w:t>
      </w:r>
    </w:p>
    <w:p w:rsidR="00C13843" w:rsidRPr="003D2719" w:rsidRDefault="00C13843" w:rsidP="00C13843">
      <w:pPr>
        <w:autoSpaceDE w:val="0"/>
        <w:autoSpaceDN w:val="0"/>
        <w:adjustRightInd w:val="0"/>
        <w:rPr>
          <w:color w:val="000000"/>
          <w:sz w:val="24"/>
          <w:szCs w:val="24"/>
        </w:rPr>
      </w:pPr>
    </w:p>
    <w:p w:rsidR="00C13843" w:rsidRPr="003D2719" w:rsidRDefault="00C13843" w:rsidP="00C13843">
      <w:pPr>
        <w:jc w:val="center"/>
        <w:rPr>
          <w:b/>
          <w:sz w:val="26"/>
          <w:szCs w:val="26"/>
        </w:rPr>
      </w:pPr>
      <w:r w:rsidRPr="003D2719">
        <w:rPr>
          <w:b/>
          <w:sz w:val="26"/>
          <w:szCs w:val="26"/>
        </w:rPr>
        <w:t>П Р И К А З</w:t>
      </w:r>
      <w:r>
        <w:rPr>
          <w:b/>
          <w:sz w:val="26"/>
          <w:szCs w:val="26"/>
        </w:rPr>
        <w:t xml:space="preserve"> (Р е ш е н и е)</w:t>
      </w:r>
    </w:p>
    <w:p w:rsidR="00C13843" w:rsidRPr="00737153" w:rsidRDefault="00C13843" w:rsidP="00C13843">
      <w:pPr>
        <w:widowControl w:val="0"/>
        <w:autoSpaceDE w:val="0"/>
        <w:autoSpaceDN w:val="0"/>
        <w:spacing w:line="319" w:lineRule="exact"/>
        <w:ind w:left="232" w:right="244"/>
        <w:jc w:val="center"/>
        <w:rPr>
          <w:b/>
          <w:sz w:val="26"/>
          <w:szCs w:val="26"/>
          <w:lang w:eastAsia="en-US"/>
        </w:rPr>
      </w:pPr>
      <w:r w:rsidRPr="00737153">
        <w:rPr>
          <w:b/>
          <w:sz w:val="26"/>
          <w:szCs w:val="26"/>
          <w:lang w:eastAsia="en-US"/>
        </w:rPr>
        <w:t>О присвоении спортивн</w:t>
      </w:r>
      <w:r>
        <w:rPr>
          <w:b/>
          <w:sz w:val="26"/>
          <w:szCs w:val="26"/>
          <w:lang w:eastAsia="en-US"/>
        </w:rPr>
        <w:t>ого</w:t>
      </w:r>
      <w:r w:rsidRPr="00737153">
        <w:rPr>
          <w:b/>
          <w:sz w:val="26"/>
          <w:szCs w:val="26"/>
          <w:lang w:eastAsia="en-US"/>
        </w:rPr>
        <w:t xml:space="preserve"> разряд</w:t>
      </w:r>
      <w:r>
        <w:rPr>
          <w:b/>
          <w:sz w:val="26"/>
          <w:szCs w:val="26"/>
          <w:lang w:eastAsia="en-US"/>
        </w:rPr>
        <w:t>а</w:t>
      </w:r>
    </w:p>
    <w:p w:rsidR="00C13843" w:rsidRPr="00737153" w:rsidRDefault="00C13843" w:rsidP="00C13843">
      <w:pPr>
        <w:tabs>
          <w:tab w:val="left" w:pos="3155"/>
          <w:tab w:val="left" w:pos="8873"/>
          <w:tab w:val="left" w:pos="10417"/>
        </w:tabs>
        <w:spacing w:before="90" w:after="160"/>
        <w:jc w:val="both"/>
        <w:rPr>
          <w:rFonts w:eastAsia="Calibri"/>
          <w:sz w:val="26"/>
          <w:szCs w:val="26"/>
          <w:lang w:eastAsia="en-US"/>
        </w:rPr>
      </w:pPr>
    </w:p>
    <w:p w:rsidR="00C13843" w:rsidRPr="0002492A" w:rsidRDefault="00C13843" w:rsidP="00C13843">
      <w:pPr>
        <w:tabs>
          <w:tab w:val="left" w:pos="920"/>
          <w:tab w:val="left" w:pos="1820"/>
        </w:tabs>
        <w:spacing w:line="360" w:lineRule="auto"/>
        <w:ind w:firstLine="709"/>
        <w:jc w:val="both"/>
        <w:rPr>
          <w:sz w:val="26"/>
        </w:rPr>
      </w:pPr>
      <w:r w:rsidRPr="0002492A">
        <w:rPr>
          <w:sz w:val="26"/>
        </w:rPr>
        <w:t xml:space="preserve">В соответствии с Положением Единой всероссийской спортивной классификации, утвержденным приказом Министерства спорта Российской Федерации от 20 февраля 2017 года № 108 (зарегистрирован Минюстом России                   21 марта 2017 года, регистрационный № 46058), в редакции приказа Минспорта России от 13 июня 2019 года № 469 (зарегистрирован Минюстом России 08 августа 2019 года, регистрационный № 55518) </w:t>
      </w:r>
    </w:p>
    <w:p w:rsidR="00C13843" w:rsidRDefault="00C13843" w:rsidP="00C13843">
      <w:pPr>
        <w:tabs>
          <w:tab w:val="left" w:pos="5916"/>
          <w:tab w:val="left" w:pos="7944"/>
        </w:tabs>
        <w:ind w:firstLine="720"/>
        <w:jc w:val="both"/>
        <w:rPr>
          <w:rFonts w:eastAsia="Calibri"/>
          <w:sz w:val="26"/>
          <w:szCs w:val="26"/>
          <w:lang w:eastAsia="en-US"/>
        </w:rPr>
      </w:pPr>
    </w:p>
    <w:p w:rsidR="00C13843" w:rsidRDefault="00C13843" w:rsidP="00C13843">
      <w:pPr>
        <w:tabs>
          <w:tab w:val="left" w:pos="5916"/>
          <w:tab w:val="left" w:pos="7944"/>
        </w:tabs>
        <w:spacing w:before="90" w:after="160"/>
        <w:jc w:val="both"/>
        <w:rPr>
          <w:rFonts w:eastAsia="Calibri"/>
          <w:sz w:val="26"/>
          <w:szCs w:val="26"/>
          <w:lang w:eastAsia="en-US"/>
        </w:rPr>
      </w:pPr>
      <w:r>
        <w:rPr>
          <w:rFonts w:eastAsia="Calibri"/>
          <w:sz w:val="26"/>
          <w:szCs w:val="26"/>
          <w:lang w:eastAsia="en-US"/>
        </w:rPr>
        <w:t>ПРИКАЗЫВАЮ:</w:t>
      </w:r>
    </w:p>
    <w:p w:rsidR="00C13843" w:rsidRPr="00737153" w:rsidRDefault="00C13843" w:rsidP="00C13843">
      <w:pPr>
        <w:tabs>
          <w:tab w:val="left" w:pos="5916"/>
          <w:tab w:val="left" w:pos="7944"/>
        </w:tabs>
        <w:spacing w:before="90" w:after="160"/>
        <w:jc w:val="both"/>
        <w:rPr>
          <w:rFonts w:ascii="Calibri" w:eastAsia="Calibri" w:hAnsi="Calibri"/>
          <w:i/>
          <w:sz w:val="16"/>
          <w:szCs w:val="22"/>
          <w:lang w:eastAsia="en-US"/>
        </w:rPr>
      </w:pPr>
    </w:p>
    <w:p w:rsidR="00C13843" w:rsidRDefault="00C13843" w:rsidP="00C13843">
      <w:pPr>
        <w:numPr>
          <w:ilvl w:val="0"/>
          <w:numId w:val="1"/>
        </w:numPr>
        <w:tabs>
          <w:tab w:val="left" w:pos="920"/>
          <w:tab w:val="left" w:pos="1820"/>
        </w:tabs>
        <w:jc w:val="both"/>
        <w:rPr>
          <w:sz w:val="26"/>
          <w:szCs w:val="26"/>
        </w:rPr>
      </w:pPr>
      <w:r>
        <w:rPr>
          <w:sz w:val="26"/>
          <w:szCs w:val="26"/>
        </w:rPr>
        <w:t xml:space="preserve"> </w:t>
      </w:r>
      <w:r w:rsidRPr="0002492A">
        <w:rPr>
          <w:sz w:val="26"/>
          <w:szCs w:val="26"/>
        </w:rPr>
        <w:t xml:space="preserve">Присвоить </w:t>
      </w:r>
      <w:r>
        <w:rPr>
          <w:sz w:val="26"/>
          <w:szCs w:val="26"/>
        </w:rPr>
        <w:t>___________</w:t>
      </w:r>
      <w:r w:rsidRPr="0002492A">
        <w:rPr>
          <w:sz w:val="26"/>
          <w:szCs w:val="26"/>
        </w:rPr>
        <w:t xml:space="preserve">спортивный разряд по </w:t>
      </w:r>
      <w:r>
        <w:rPr>
          <w:sz w:val="26"/>
          <w:szCs w:val="26"/>
        </w:rPr>
        <w:t>_________________________</w:t>
      </w:r>
      <w:r w:rsidRPr="0002492A">
        <w:rPr>
          <w:sz w:val="26"/>
          <w:szCs w:val="26"/>
        </w:rPr>
        <w:t>:</w:t>
      </w:r>
    </w:p>
    <w:p w:rsidR="00C13843" w:rsidRDefault="00C13843" w:rsidP="00C13843">
      <w:pPr>
        <w:tabs>
          <w:tab w:val="left" w:pos="920"/>
          <w:tab w:val="left" w:pos="1820"/>
        </w:tabs>
        <w:ind w:left="1070"/>
        <w:jc w:val="both"/>
        <w:rPr>
          <w:i/>
          <w:szCs w:val="22"/>
        </w:rPr>
      </w:pPr>
      <w:r>
        <w:rPr>
          <w:i/>
          <w:sz w:val="22"/>
          <w:szCs w:val="22"/>
        </w:rPr>
        <w:t xml:space="preserve">                                                                                                  </w:t>
      </w:r>
      <w:r w:rsidRPr="00152EDC">
        <w:rPr>
          <w:i/>
          <w:szCs w:val="22"/>
        </w:rPr>
        <w:t>(вид спорта)</w:t>
      </w:r>
    </w:p>
    <w:p w:rsidR="00C13843" w:rsidRDefault="00C13843" w:rsidP="00C13843">
      <w:pPr>
        <w:tabs>
          <w:tab w:val="left" w:pos="920"/>
          <w:tab w:val="left" w:pos="1820"/>
        </w:tabs>
        <w:ind w:left="1070"/>
        <w:jc w:val="both"/>
        <w:rPr>
          <w:i/>
          <w:szCs w:val="22"/>
        </w:rPr>
      </w:pPr>
    </w:p>
    <w:p w:rsidR="00C13843" w:rsidRPr="00152EDC" w:rsidRDefault="00C13843" w:rsidP="00C13843">
      <w:pPr>
        <w:tabs>
          <w:tab w:val="left" w:pos="920"/>
          <w:tab w:val="left" w:pos="1820"/>
        </w:tabs>
        <w:ind w:left="1070"/>
        <w:jc w:val="both"/>
        <w:rPr>
          <w:i/>
          <w:szCs w:val="22"/>
        </w:rPr>
      </w:pPr>
    </w:p>
    <w:p w:rsidR="00C13843" w:rsidRPr="0002492A" w:rsidRDefault="00C13843" w:rsidP="00C13843">
      <w:pPr>
        <w:tabs>
          <w:tab w:val="left" w:pos="920"/>
          <w:tab w:val="left" w:pos="1820"/>
        </w:tabs>
        <w:ind w:left="142"/>
        <w:jc w:val="both"/>
        <w:rPr>
          <w:i/>
          <w:sz w:val="16"/>
          <w:szCs w:val="16"/>
        </w:rPr>
      </w:pPr>
      <w:r>
        <w:rPr>
          <w:i/>
          <w:sz w:val="16"/>
          <w:szCs w:val="16"/>
        </w:rPr>
        <w:t>____________________________________     ____________________  ___________________________   _________________</w:t>
      </w:r>
    </w:p>
    <w:tbl>
      <w:tblPr>
        <w:tblStyle w:val="TableNormal"/>
        <w:tblW w:w="9634" w:type="dxa"/>
        <w:tblInd w:w="5" w:type="dxa"/>
        <w:tblLayout w:type="fixed"/>
        <w:tblLook w:val="01E0" w:firstRow="1" w:lastRow="1" w:firstColumn="1" w:lastColumn="1" w:noHBand="0" w:noVBand="0"/>
      </w:tblPr>
      <w:tblGrid>
        <w:gridCol w:w="3539"/>
        <w:gridCol w:w="1843"/>
        <w:gridCol w:w="2551"/>
        <w:gridCol w:w="1701"/>
      </w:tblGrid>
      <w:tr w:rsidR="00C13843" w:rsidRPr="00152EDC" w:rsidTr="00901246">
        <w:trPr>
          <w:trHeight w:val="282"/>
        </w:trPr>
        <w:tc>
          <w:tcPr>
            <w:tcW w:w="3539" w:type="dxa"/>
            <w:hideMark/>
          </w:tcPr>
          <w:p w:rsidR="00C13843" w:rsidRPr="009039A1" w:rsidRDefault="00C13843" w:rsidP="00901246">
            <w:pPr>
              <w:spacing w:line="263" w:lineRule="exact"/>
              <w:jc w:val="center"/>
              <w:rPr>
                <w:i/>
                <w:lang w:val="ru-RU" w:eastAsia="en-US"/>
              </w:rPr>
            </w:pPr>
            <w:r w:rsidRPr="009039A1">
              <w:rPr>
                <w:i/>
                <w:lang w:eastAsia="en-US"/>
              </w:rPr>
              <w:t>ФИО спортсмена</w:t>
            </w:r>
          </w:p>
        </w:tc>
        <w:tc>
          <w:tcPr>
            <w:tcW w:w="1843" w:type="dxa"/>
          </w:tcPr>
          <w:p w:rsidR="00C13843" w:rsidRPr="009039A1" w:rsidRDefault="00C13843" w:rsidP="00901246">
            <w:pPr>
              <w:jc w:val="center"/>
              <w:rPr>
                <w:i/>
                <w:lang w:eastAsia="en-US"/>
              </w:rPr>
            </w:pPr>
            <w:r w:rsidRPr="009039A1">
              <w:rPr>
                <w:i/>
                <w:lang w:eastAsia="en-US"/>
              </w:rPr>
              <w:t>Дата рождения спортсмена</w:t>
            </w:r>
          </w:p>
        </w:tc>
        <w:tc>
          <w:tcPr>
            <w:tcW w:w="2551" w:type="dxa"/>
          </w:tcPr>
          <w:p w:rsidR="00C13843" w:rsidRPr="009039A1" w:rsidRDefault="00C13843" w:rsidP="00901246">
            <w:pPr>
              <w:jc w:val="center"/>
              <w:rPr>
                <w:i/>
                <w:lang w:val="ru-RU" w:eastAsia="en-US"/>
              </w:rPr>
            </w:pPr>
            <w:r w:rsidRPr="009039A1">
              <w:rPr>
                <w:i/>
                <w:lang w:val="ru-RU" w:eastAsia="en-US"/>
              </w:rPr>
              <w:t>Физкультурно-спортивная организация, спортивная федерация</w:t>
            </w:r>
          </w:p>
        </w:tc>
        <w:tc>
          <w:tcPr>
            <w:tcW w:w="1701" w:type="dxa"/>
          </w:tcPr>
          <w:p w:rsidR="00C13843" w:rsidRPr="009039A1" w:rsidRDefault="00C13843" w:rsidP="00901246">
            <w:pPr>
              <w:jc w:val="center"/>
              <w:rPr>
                <w:i/>
                <w:lang w:val="ru-RU" w:eastAsia="en-US"/>
              </w:rPr>
            </w:pPr>
            <w:r w:rsidRPr="009039A1">
              <w:rPr>
                <w:i/>
                <w:lang w:val="ru-RU" w:eastAsia="en-US"/>
              </w:rPr>
              <w:t>ФИО тренера</w:t>
            </w:r>
          </w:p>
        </w:tc>
      </w:tr>
    </w:tbl>
    <w:p w:rsidR="00C13843" w:rsidRDefault="00C13843" w:rsidP="00C13843">
      <w:pPr>
        <w:rPr>
          <w:sz w:val="26"/>
          <w:szCs w:val="26"/>
        </w:rPr>
      </w:pPr>
    </w:p>
    <w:p w:rsidR="00C13843" w:rsidRDefault="00C13843" w:rsidP="00C13843">
      <w:pPr>
        <w:rPr>
          <w:sz w:val="26"/>
          <w:szCs w:val="26"/>
        </w:rPr>
      </w:pPr>
      <w:r>
        <w:rPr>
          <w:sz w:val="26"/>
          <w:szCs w:val="26"/>
        </w:rPr>
        <w:t>______________________________           __________________      _________________</w:t>
      </w:r>
    </w:p>
    <w:p w:rsidR="00C13843" w:rsidRDefault="00C13843" w:rsidP="00C13843">
      <w:pPr>
        <w:rPr>
          <w:i/>
          <w:szCs w:val="26"/>
        </w:rPr>
      </w:pPr>
      <w:r>
        <w:rPr>
          <w:i/>
          <w:szCs w:val="26"/>
        </w:rPr>
        <w:t>Должность сотрудника, принявшего решение                       подпись/ сведения                                 ФИО</w:t>
      </w:r>
    </w:p>
    <w:p w:rsidR="00C13843" w:rsidRPr="00152EDC" w:rsidRDefault="00C13843" w:rsidP="00C13843">
      <w:pPr>
        <w:rPr>
          <w:i/>
          <w:szCs w:val="26"/>
        </w:rPr>
      </w:pPr>
      <w:r>
        <w:rPr>
          <w:i/>
          <w:szCs w:val="26"/>
        </w:rPr>
        <w:t xml:space="preserve">                                                                                               об электронной подписи </w:t>
      </w: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8"/>
      </w:tblGrid>
      <w:tr w:rsidR="00C13843" w:rsidRPr="00737153" w:rsidTr="00901246">
        <w:trPr>
          <w:trHeight w:val="1417"/>
        </w:trPr>
        <w:tc>
          <w:tcPr>
            <w:tcW w:w="4926" w:type="dxa"/>
            <w:hideMark/>
          </w:tcPr>
          <w:p w:rsidR="00C13843" w:rsidRPr="00737153" w:rsidRDefault="00C13843" w:rsidP="00901246">
            <w:pPr>
              <w:rPr>
                <w:rFonts w:eastAsia="Calibri"/>
                <w:sz w:val="26"/>
                <w:szCs w:val="26"/>
                <w:lang w:eastAsia="en-US"/>
              </w:rPr>
            </w:pPr>
            <w:r w:rsidRPr="00737153">
              <w:rPr>
                <w:rFonts w:eastAsia="Calibri"/>
                <w:sz w:val="26"/>
                <w:szCs w:val="26"/>
                <w:lang w:eastAsia="en-US"/>
              </w:rPr>
              <w:t>ФОРМА</w:t>
            </w:r>
          </w:p>
        </w:tc>
        <w:tc>
          <w:tcPr>
            <w:tcW w:w="4928" w:type="dxa"/>
          </w:tcPr>
          <w:p w:rsidR="00C13843" w:rsidRPr="00737153" w:rsidRDefault="00C13843" w:rsidP="00901246">
            <w:pPr>
              <w:widowControl w:val="0"/>
              <w:autoSpaceDE w:val="0"/>
              <w:autoSpaceDN w:val="0"/>
              <w:spacing w:line="360" w:lineRule="auto"/>
              <w:ind w:left="459"/>
              <w:jc w:val="center"/>
              <w:outlineLvl w:val="3"/>
              <w:rPr>
                <w:bCs/>
                <w:sz w:val="26"/>
                <w:szCs w:val="26"/>
                <w:lang w:eastAsia="en-US"/>
              </w:rPr>
            </w:pPr>
            <w:r w:rsidRPr="00737153">
              <w:rPr>
                <w:bCs/>
                <w:sz w:val="26"/>
                <w:szCs w:val="26"/>
                <w:lang w:eastAsia="en-US"/>
              </w:rPr>
              <w:t xml:space="preserve">Приложение № </w:t>
            </w:r>
            <w:r>
              <w:rPr>
                <w:bCs/>
                <w:sz w:val="26"/>
                <w:szCs w:val="26"/>
                <w:lang w:eastAsia="en-US"/>
              </w:rPr>
              <w:t>4</w:t>
            </w:r>
          </w:p>
          <w:p w:rsidR="00C13843" w:rsidRPr="00737153" w:rsidRDefault="00C13843" w:rsidP="00901246">
            <w:pPr>
              <w:jc w:val="center"/>
              <w:rPr>
                <w:rFonts w:ascii="Calibri" w:eastAsia="Calibri" w:hAnsi="Calibri"/>
                <w:sz w:val="22"/>
                <w:szCs w:val="22"/>
                <w:lang w:eastAsia="en-US"/>
              </w:rPr>
            </w:pPr>
            <w:r w:rsidRPr="00152EDC">
              <w:rPr>
                <w:sz w:val="26"/>
                <w:szCs w:val="26"/>
                <w:lang w:eastAsia="en-US"/>
              </w:rPr>
              <w:t>к административному регламенту  предоставления муниципальной услуги «Присвоение спортивного разряда», утвержденному постановлением администрации Находкинского городского округа</w:t>
            </w:r>
          </w:p>
        </w:tc>
      </w:tr>
    </w:tbl>
    <w:p w:rsidR="00C13843" w:rsidRPr="003D2719" w:rsidRDefault="00C13843" w:rsidP="00C13843">
      <w:pPr>
        <w:pStyle w:val="1"/>
        <w:tabs>
          <w:tab w:val="left" w:pos="709"/>
        </w:tabs>
        <w:jc w:val="center"/>
        <w:rPr>
          <w:rFonts w:ascii="Times New Roman" w:eastAsia="Times New Roman" w:hAnsi="Times New Roman" w:cs="Times New Roman"/>
          <w:b w:val="0"/>
          <w:bCs w:val="0"/>
          <w:color w:val="auto"/>
          <w:szCs w:val="20"/>
        </w:rPr>
      </w:pPr>
      <w:r w:rsidRPr="003D2719">
        <w:rPr>
          <w:rFonts w:ascii="Times New Roman" w:eastAsia="Times New Roman" w:hAnsi="Times New Roman" w:cs="Times New Roman"/>
          <w:b w:val="0"/>
          <w:bCs w:val="0"/>
          <w:color w:val="auto"/>
          <w:sz w:val="20"/>
          <w:szCs w:val="20"/>
        </w:rPr>
        <w:object w:dxaOrig="3914" w:dyaOrig="5484">
          <v:shape id="_x0000_i1027" type="#_x0000_t75" style="width:41.25pt;height:57.75pt" o:ole="" fillcolor="window">
            <v:imagedata r:id="rId22" o:title=""/>
          </v:shape>
          <o:OLEObject Type="Embed" ProgID="Unknown" ShapeID="_x0000_i1027" DrawAspect="Content" ObjectID="_1732606749" r:id="rId24"/>
        </w:object>
      </w:r>
    </w:p>
    <w:p w:rsidR="00C13843" w:rsidRPr="003D2719" w:rsidRDefault="00C13843" w:rsidP="00C13843">
      <w:pPr>
        <w:keepNext/>
        <w:jc w:val="center"/>
        <w:outlineLvl w:val="4"/>
        <w:rPr>
          <w:sz w:val="26"/>
          <w:szCs w:val="26"/>
        </w:rPr>
      </w:pPr>
      <w:r w:rsidRPr="003D2719">
        <w:rPr>
          <w:sz w:val="26"/>
          <w:szCs w:val="26"/>
        </w:rPr>
        <w:t>АДМИНИСТРАЦИЯ НАХОДКИНСКОГО ГОРОДСКОГО ОКРУГА</w:t>
      </w:r>
    </w:p>
    <w:p w:rsidR="00C13843" w:rsidRPr="003D2719" w:rsidRDefault="00C13843" w:rsidP="00C13843">
      <w:pPr>
        <w:keepNext/>
        <w:jc w:val="center"/>
        <w:outlineLvl w:val="3"/>
        <w:rPr>
          <w:b/>
          <w:caps/>
          <w:sz w:val="24"/>
          <w:szCs w:val="24"/>
        </w:rPr>
      </w:pPr>
    </w:p>
    <w:p w:rsidR="00C13843" w:rsidRPr="003D2719" w:rsidRDefault="00C13843" w:rsidP="00C13843">
      <w:pPr>
        <w:keepNext/>
        <w:jc w:val="center"/>
        <w:outlineLvl w:val="3"/>
        <w:rPr>
          <w:b/>
          <w:sz w:val="26"/>
          <w:szCs w:val="26"/>
        </w:rPr>
      </w:pPr>
      <w:r w:rsidRPr="003D2719">
        <w:rPr>
          <w:b/>
          <w:caps/>
          <w:sz w:val="26"/>
          <w:szCs w:val="26"/>
        </w:rPr>
        <w:t xml:space="preserve">УПРАВЛЕНИЕ ПО ФИЗИЧЕСКОИ  </w:t>
      </w:r>
      <w:r w:rsidRPr="003D2719">
        <w:rPr>
          <w:b/>
          <w:sz w:val="26"/>
          <w:szCs w:val="26"/>
        </w:rPr>
        <w:t xml:space="preserve">КУЛЬТУРЕ, </w:t>
      </w:r>
    </w:p>
    <w:p w:rsidR="00C13843" w:rsidRPr="003D2719" w:rsidRDefault="00C13843" w:rsidP="00C13843">
      <w:pPr>
        <w:keepNext/>
        <w:jc w:val="center"/>
        <w:outlineLvl w:val="3"/>
        <w:rPr>
          <w:b/>
          <w:sz w:val="24"/>
          <w:szCs w:val="24"/>
        </w:rPr>
      </w:pPr>
      <w:r w:rsidRPr="003D2719">
        <w:rPr>
          <w:b/>
          <w:sz w:val="26"/>
          <w:szCs w:val="26"/>
        </w:rPr>
        <w:t>СПОРТУ И ДЕЛАМ МОЛОДЕЖИ</w:t>
      </w:r>
    </w:p>
    <w:p w:rsidR="00C13843" w:rsidRPr="003D2719" w:rsidRDefault="00C13843" w:rsidP="00C13843">
      <w:pPr>
        <w:rPr>
          <w:sz w:val="16"/>
          <w:szCs w:val="16"/>
        </w:rPr>
      </w:pPr>
    </w:p>
    <w:p w:rsidR="00C13843" w:rsidRPr="003D2719" w:rsidRDefault="00C13843" w:rsidP="00C13843">
      <w:pPr>
        <w:jc w:val="center"/>
        <w:rPr>
          <w:sz w:val="24"/>
          <w:szCs w:val="24"/>
        </w:rPr>
      </w:pPr>
      <w:r w:rsidRPr="003D2719">
        <w:rPr>
          <w:sz w:val="24"/>
          <w:szCs w:val="24"/>
        </w:rPr>
        <w:t>Находкинский пр-кт, 16, г. Находка, 692904 тел: 69-20-81</w:t>
      </w:r>
    </w:p>
    <w:p w:rsidR="00C13843" w:rsidRPr="003D2719" w:rsidRDefault="00C13843" w:rsidP="00C13843">
      <w:pPr>
        <w:jc w:val="center"/>
        <w:rPr>
          <w:sz w:val="16"/>
          <w:szCs w:val="16"/>
        </w:rPr>
      </w:pPr>
    </w:p>
    <w:p w:rsidR="00C13843" w:rsidRPr="003D2719" w:rsidRDefault="00C13843" w:rsidP="00C13843">
      <w:pPr>
        <w:jc w:val="both"/>
        <w:rPr>
          <w:sz w:val="26"/>
          <w:szCs w:val="26"/>
        </w:rPr>
      </w:pPr>
      <w:r>
        <w:rPr>
          <w:sz w:val="26"/>
          <w:szCs w:val="26"/>
        </w:rPr>
        <w:t>___</w:t>
      </w:r>
      <w:r w:rsidRPr="003D2719">
        <w:rPr>
          <w:sz w:val="26"/>
          <w:szCs w:val="26"/>
        </w:rPr>
        <w:t>.</w:t>
      </w:r>
      <w:r>
        <w:rPr>
          <w:sz w:val="26"/>
          <w:szCs w:val="26"/>
        </w:rPr>
        <w:t>___</w:t>
      </w:r>
      <w:r w:rsidRPr="003D2719">
        <w:rPr>
          <w:sz w:val="26"/>
          <w:szCs w:val="26"/>
        </w:rPr>
        <w:t>.</w:t>
      </w:r>
      <w:r>
        <w:rPr>
          <w:sz w:val="26"/>
          <w:szCs w:val="26"/>
        </w:rPr>
        <w:t>_______</w:t>
      </w:r>
      <w:r w:rsidRPr="003D2719">
        <w:rPr>
          <w:sz w:val="26"/>
          <w:szCs w:val="26"/>
        </w:rPr>
        <w:t xml:space="preserve">                                                                                                                №</w:t>
      </w:r>
      <w:r>
        <w:rPr>
          <w:sz w:val="26"/>
          <w:szCs w:val="26"/>
        </w:rPr>
        <w:t>__</w:t>
      </w:r>
      <w:r w:rsidRPr="003D2719">
        <w:rPr>
          <w:sz w:val="26"/>
          <w:szCs w:val="26"/>
        </w:rPr>
        <w:t xml:space="preserve"> </w:t>
      </w:r>
    </w:p>
    <w:p w:rsidR="00C13843" w:rsidRPr="003D2719" w:rsidRDefault="00C13843" w:rsidP="00C13843">
      <w:pPr>
        <w:autoSpaceDE w:val="0"/>
        <w:autoSpaceDN w:val="0"/>
        <w:adjustRightInd w:val="0"/>
        <w:rPr>
          <w:color w:val="000000"/>
          <w:sz w:val="24"/>
          <w:szCs w:val="24"/>
        </w:rPr>
      </w:pPr>
    </w:p>
    <w:p w:rsidR="00C13843" w:rsidRPr="003D2719" w:rsidRDefault="00C13843" w:rsidP="00C13843">
      <w:pPr>
        <w:jc w:val="center"/>
        <w:rPr>
          <w:b/>
          <w:sz w:val="26"/>
          <w:szCs w:val="26"/>
        </w:rPr>
      </w:pPr>
      <w:r w:rsidRPr="003D2719">
        <w:rPr>
          <w:b/>
          <w:sz w:val="26"/>
          <w:szCs w:val="26"/>
        </w:rPr>
        <w:t>П Р И К А З</w:t>
      </w:r>
      <w:r>
        <w:rPr>
          <w:b/>
          <w:sz w:val="26"/>
          <w:szCs w:val="26"/>
        </w:rPr>
        <w:t xml:space="preserve"> (Р е ш е н и е)</w:t>
      </w:r>
    </w:p>
    <w:p w:rsidR="00C13843" w:rsidRPr="00737153" w:rsidRDefault="00C13843" w:rsidP="00C13843">
      <w:pPr>
        <w:widowControl w:val="0"/>
        <w:autoSpaceDE w:val="0"/>
        <w:autoSpaceDN w:val="0"/>
        <w:spacing w:line="319" w:lineRule="exact"/>
        <w:ind w:left="232" w:right="244"/>
        <w:jc w:val="center"/>
        <w:rPr>
          <w:b/>
          <w:sz w:val="26"/>
          <w:szCs w:val="26"/>
          <w:lang w:eastAsia="en-US"/>
        </w:rPr>
      </w:pPr>
      <w:r w:rsidRPr="00737153">
        <w:rPr>
          <w:b/>
          <w:sz w:val="26"/>
          <w:szCs w:val="26"/>
          <w:lang w:eastAsia="en-US"/>
        </w:rPr>
        <w:t>О</w:t>
      </w:r>
      <w:r>
        <w:rPr>
          <w:b/>
          <w:sz w:val="26"/>
          <w:szCs w:val="26"/>
          <w:lang w:eastAsia="en-US"/>
        </w:rPr>
        <w:t>б</w:t>
      </w:r>
      <w:r w:rsidRPr="00737153">
        <w:rPr>
          <w:b/>
          <w:sz w:val="26"/>
          <w:szCs w:val="26"/>
          <w:lang w:eastAsia="en-US"/>
        </w:rPr>
        <w:t xml:space="preserve"> </w:t>
      </w:r>
      <w:r>
        <w:rPr>
          <w:b/>
          <w:sz w:val="26"/>
          <w:szCs w:val="26"/>
          <w:lang w:eastAsia="en-US"/>
        </w:rPr>
        <w:t xml:space="preserve">отказе в </w:t>
      </w:r>
      <w:r w:rsidRPr="00737153">
        <w:rPr>
          <w:b/>
          <w:sz w:val="26"/>
          <w:szCs w:val="26"/>
          <w:lang w:eastAsia="en-US"/>
        </w:rPr>
        <w:t>присвоении спортивн</w:t>
      </w:r>
      <w:r>
        <w:rPr>
          <w:b/>
          <w:sz w:val="26"/>
          <w:szCs w:val="26"/>
          <w:lang w:eastAsia="en-US"/>
        </w:rPr>
        <w:t>ого</w:t>
      </w:r>
      <w:r w:rsidRPr="00737153">
        <w:rPr>
          <w:b/>
          <w:sz w:val="26"/>
          <w:szCs w:val="26"/>
          <w:lang w:eastAsia="en-US"/>
        </w:rPr>
        <w:t xml:space="preserve"> разряд</w:t>
      </w:r>
      <w:r>
        <w:rPr>
          <w:b/>
          <w:sz w:val="26"/>
          <w:szCs w:val="26"/>
          <w:lang w:eastAsia="en-US"/>
        </w:rPr>
        <w:t>а</w:t>
      </w:r>
    </w:p>
    <w:p w:rsidR="00C13843" w:rsidRPr="00737153" w:rsidRDefault="00C13843" w:rsidP="00C13843">
      <w:pPr>
        <w:tabs>
          <w:tab w:val="left" w:pos="3155"/>
          <w:tab w:val="left" w:pos="8873"/>
          <w:tab w:val="left" w:pos="10417"/>
        </w:tabs>
        <w:spacing w:after="160"/>
        <w:jc w:val="both"/>
        <w:rPr>
          <w:rFonts w:eastAsia="Calibri"/>
          <w:sz w:val="26"/>
          <w:szCs w:val="26"/>
          <w:lang w:eastAsia="en-US"/>
        </w:rPr>
      </w:pPr>
    </w:p>
    <w:p w:rsidR="00C13843" w:rsidRPr="0002492A" w:rsidRDefault="00C13843" w:rsidP="00C13843">
      <w:pPr>
        <w:tabs>
          <w:tab w:val="left" w:pos="920"/>
          <w:tab w:val="left" w:pos="1820"/>
        </w:tabs>
        <w:spacing w:line="360" w:lineRule="auto"/>
        <w:ind w:firstLine="709"/>
        <w:jc w:val="both"/>
        <w:rPr>
          <w:sz w:val="26"/>
        </w:rPr>
      </w:pPr>
      <w:r w:rsidRPr="0002492A">
        <w:rPr>
          <w:sz w:val="26"/>
        </w:rPr>
        <w:t xml:space="preserve">В соответствии с Положением Единой всероссийской спортивной классификации, утвержденным приказом Министерства спорта Российской Федерации от 20 февраля 2017 года № 108 (зарегистрирован Минюстом России                   21 марта 2017 года, регистрационный № 46058), в редакции приказа Минспорта России от 13 июня 2019 года № 469 (зарегистрирован Минюстом России 08 августа 2019 года, регистрационный № 55518) </w:t>
      </w:r>
    </w:p>
    <w:p w:rsidR="00C13843" w:rsidRDefault="00C13843" w:rsidP="00C13843">
      <w:pPr>
        <w:tabs>
          <w:tab w:val="left" w:pos="5916"/>
          <w:tab w:val="left" w:pos="7944"/>
        </w:tabs>
        <w:ind w:firstLine="720"/>
        <w:jc w:val="both"/>
        <w:rPr>
          <w:rFonts w:eastAsia="Calibri"/>
          <w:sz w:val="26"/>
          <w:szCs w:val="26"/>
          <w:lang w:eastAsia="en-US"/>
        </w:rPr>
      </w:pPr>
    </w:p>
    <w:p w:rsidR="00C13843" w:rsidRDefault="00C13843" w:rsidP="00C13843">
      <w:pPr>
        <w:tabs>
          <w:tab w:val="left" w:pos="5916"/>
          <w:tab w:val="left" w:pos="7944"/>
        </w:tabs>
        <w:spacing w:before="90" w:after="160"/>
        <w:jc w:val="both"/>
        <w:rPr>
          <w:rFonts w:eastAsia="Calibri"/>
          <w:sz w:val="26"/>
          <w:szCs w:val="26"/>
          <w:lang w:eastAsia="en-US"/>
        </w:rPr>
      </w:pPr>
      <w:r>
        <w:rPr>
          <w:rFonts w:eastAsia="Calibri"/>
          <w:sz w:val="26"/>
          <w:szCs w:val="26"/>
          <w:lang w:eastAsia="en-US"/>
        </w:rPr>
        <w:t>ПРИКАЗЫВАЮ:</w:t>
      </w:r>
    </w:p>
    <w:p w:rsidR="00C13843" w:rsidRPr="00737153" w:rsidRDefault="00C13843" w:rsidP="00C13843">
      <w:pPr>
        <w:tabs>
          <w:tab w:val="left" w:pos="5916"/>
          <w:tab w:val="left" w:pos="7944"/>
        </w:tabs>
        <w:spacing w:before="90" w:after="160"/>
        <w:jc w:val="both"/>
        <w:rPr>
          <w:rFonts w:ascii="Calibri" w:eastAsia="Calibri" w:hAnsi="Calibri"/>
          <w:i/>
          <w:sz w:val="16"/>
          <w:szCs w:val="22"/>
          <w:lang w:eastAsia="en-US"/>
        </w:rPr>
      </w:pPr>
    </w:p>
    <w:p w:rsidR="00C13843" w:rsidRDefault="00C13843" w:rsidP="00C13843">
      <w:pPr>
        <w:numPr>
          <w:ilvl w:val="0"/>
          <w:numId w:val="4"/>
        </w:numPr>
        <w:tabs>
          <w:tab w:val="left" w:pos="920"/>
          <w:tab w:val="left" w:pos="1820"/>
        </w:tabs>
        <w:jc w:val="both"/>
        <w:rPr>
          <w:sz w:val="26"/>
          <w:szCs w:val="26"/>
        </w:rPr>
      </w:pPr>
      <w:r>
        <w:rPr>
          <w:sz w:val="26"/>
          <w:szCs w:val="26"/>
        </w:rPr>
        <w:t xml:space="preserve"> Отказать в присвоении</w:t>
      </w:r>
      <w:r w:rsidRPr="0002492A">
        <w:rPr>
          <w:sz w:val="26"/>
          <w:szCs w:val="26"/>
        </w:rPr>
        <w:t xml:space="preserve"> </w:t>
      </w:r>
      <w:r>
        <w:rPr>
          <w:sz w:val="26"/>
          <w:szCs w:val="26"/>
        </w:rPr>
        <w:t>_________</w:t>
      </w:r>
      <w:r w:rsidRPr="0002492A">
        <w:rPr>
          <w:sz w:val="26"/>
          <w:szCs w:val="26"/>
        </w:rPr>
        <w:t xml:space="preserve"> спортивный разряд по </w:t>
      </w:r>
      <w:r>
        <w:rPr>
          <w:sz w:val="26"/>
          <w:szCs w:val="26"/>
        </w:rPr>
        <w:t>_________________________</w:t>
      </w:r>
      <w:r w:rsidRPr="0002492A">
        <w:rPr>
          <w:sz w:val="26"/>
          <w:szCs w:val="26"/>
        </w:rPr>
        <w:t>:</w:t>
      </w:r>
    </w:p>
    <w:p w:rsidR="00C13843" w:rsidRPr="00152EDC" w:rsidRDefault="00C13843" w:rsidP="00C13843">
      <w:pPr>
        <w:tabs>
          <w:tab w:val="left" w:pos="920"/>
          <w:tab w:val="left" w:pos="1820"/>
        </w:tabs>
        <w:ind w:left="1070"/>
        <w:jc w:val="both"/>
        <w:rPr>
          <w:i/>
          <w:szCs w:val="22"/>
        </w:rPr>
      </w:pPr>
      <w:r>
        <w:rPr>
          <w:i/>
          <w:sz w:val="22"/>
          <w:szCs w:val="22"/>
        </w:rPr>
        <w:t xml:space="preserve">   </w:t>
      </w:r>
      <w:r w:rsidRPr="00152EDC">
        <w:rPr>
          <w:i/>
          <w:szCs w:val="22"/>
        </w:rPr>
        <w:t>(вид спорта)</w:t>
      </w:r>
    </w:p>
    <w:p w:rsidR="00C13843" w:rsidRDefault="00C13843" w:rsidP="00C13843">
      <w:pPr>
        <w:tabs>
          <w:tab w:val="left" w:pos="920"/>
          <w:tab w:val="left" w:pos="1820"/>
        </w:tabs>
        <w:ind w:left="1070"/>
        <w:jc w:val="both"/>
        <w:rPr>
          <w:i/>
          <w:sz w:val="16"/>
          <w:szCs w:val="16"/>
        </w:rPr>
      </w:pPr>
    </w:p>
    <w:p w:rsidR="00C13843" w:rsidRDefault="00C13843" w:rsidP="00C13843">
      <w:pPr>
        <w:tabs>
          <w:tab w:val="left" w:pos="920"/>
          <w:tab w:val="left" w:pos="1820"/>
        </w:tabs>
        <w:ind w:left="1070"/>
        <w:jc w:val="both"/>
        <w:rPr>
          <w:i/>
          <w:sz w:val="16"/>
          <w:szCs w:val="16"/>
        </w:rPr>
      </w:pPr>
    </w:p>
    <w:p w:rsidR="00C13843" w:rsidRDefault="00C13843" w:rsidP="00C13843">
      <w:pPr>
        <w:tabs>
          <w:tab w:val="left" w:pos="920"/>
          <w:tab w:val="left" w:pos="1820"/>
        </w:tabs>
        <w:ind w:left="1070"/>
        <w:jc w:val="both"/>
        <w:rPr>
          <w:i/>
          <w:szCs w:val="22"/>
        </w:rPr>
      </w:pPr>
    </w:p>
    <w:p w:rsidR="00C13843" w:rsidRPr="00152EDC" w:rsidRDefault="00C13843" w:rsidP="00C13843">
      <w:pPr>
        <w:tabs>
          <w:tab w:val="left" w:pos="920"/>
          <w:tab w:val="left" w:pos="1820"/>
        </w:tabs>
        <w:ind w:left="1070"/>
        <w:jc w:val="both"/>
        <w:rPr>
          <w:i/>
          <w:szCs w:val="22"/>
        </w:rPr>
      </w:pPr>
    </w:p>
    <w:p w:rsidR="00C13843" w:rsidRPr="0002492A" w:rsidRDefault="00C13843" w:rsidP="00C13843">
      <w:pPr>
        <w:tabs>
          <w:tab w:val="left" w:pos="920"/>
          <w:tab w:val="left" w:pos="1820"/>
        </w:tabs>
        <w:ind w:left="142"/>
        <w:jc w:val="both"/>
        <w:rPr>
          <w:i/>
          <w:sz w:val="16"/>
          <w:szCs w:val="16"/>
        </w:rPr>
      </w:pPr>
      <w:r>
        <w:rPr>
          <w:i/>
          <w:sz w:val="16"/>
          <w:szCs w:val="16"/>
        </w:rPr>
        <w:t>____________________________________     ____________________  ___________________________   _________________</w:t>
      </w:r>
    </w:p>
    <w:tbl>
      <w:tblPr>
        <w:tblStyle w:val="TableNormal"/>
        <w:tblW w:w="9634" w:type="dxa"/>
        <w:tblInd w:w="5" w:type="dxa"/>
        <w:tblLayout w:type="fixed"/>
        <w:tblLook w:val="01E0" w:firstRow="1" w:lastRow="1" w:firstColumn="1" w:lastColumn="1" w:noHBand="0" w:noVBand="0"/>
      </w:tblPr>
      <w:tblGrid>
        <w:gridCol w:w="3539"/>
        <w:gridCol w:w="1843"/>
        <w:gridCol w:w="2551"/>
        <w:gridCol w:w="1701"/>
      </w:tblGrid>
      <w:tr w:rsidR="00C13843" w:rsidRPr="00152EDC" w:rsidTr="00901246">
        <w:trPr>
          <w:trHeight w:val="282"/>
        </w:trPr>
        <w:tc>
          <w:tcPr>
            <w:tcW w:w="3539" w:type="dxa"/>
            <w:hideMark/>
          </w:tcPr>
          <w:p w:rsidR="00C13843" w:rsidRPr="009039A1" w:rsidRDefault="00C13843" w:rsidP="00901246">
            <w:pPr>
              <w:spacing w:line="263" w:lineRule="exact"/>
              <w:jc w:val="center"/>
              <w:rPr>
                <w:i/>
                <w:lang w:val="ru-RU" w:eastAsia="en-US"/>
              </w:rPr>
            </w:pPr>
            <w:r w:rsidRPr="009039A1">
              <w:rPr>
                <w:i/>
                <w:lang w:eastAsia="en-US"/>
              </w:rPr>
              <w:t>ФИО спортсмена</w:t>
            </w:r>
          </w:p>
        </w:tc>
        <w:tc>
          <w:tcPr>
            <w:tcW w:w="1843" w:type="dxa"/>
          </w:tcPr>
          <w:p w:rsidR="00C13843" w:rsidRPr="009039A1" w:rsidRDefault="00C13843" w:rsidP="00901246">
            <w:pPr>
              <w:jc w:val="center"/>
              <w:rPr>
                <w:i/>
                <w:lang w:eastAsia="en-US"/>
              </w:rPr>
            </w:pPr>
            <w:r w:rsidRPr="009039A1">
              <w:rPr>
                <w:i/>
                <w:lang w:eastAsia="en-US"/>
              </w:rPr>
              <w:t>Дата рождения спортсмена</w:t>
            </w:r>
          </w:p>
        </w:tc>
        <w:tc>
          <w:tcPr>
            <w:tcW w:w="2551" w:type="dxa"/>
          </w:tcPr>
          <w:p w:rsidR="00C13843" w:rsidRPr="009039A1" w:rsidRDefault="00C13843" w:rsidP="00901246">
            <w:pPr>
              <w:jc w:val="center"/>
              <w:rPr>
                <w:i/>
                <w:lang w:val="ru-RU" w:eastAsia="en-US"/>
              </w:rPr>
            </w:pPr>
            <w:r w:rsidRPr="009039A1">
              <w:rPr>
                <w:i/>
                <w:lang w:val="ru-RU" w:eastAsia="en-US"/>
              </w:rPr>
              <w:t>Физкультурно-спортивная организация, спортивная федерация</w:t>
            </w:r>
          </w:p>
        </w:tc>
        <w:tc>
          <w:tcPr>
            <w:tcW w:w="1701" w:type="dxa"/>
          </w:tcPr>
          <w:p w:rsidR="00C13843" w:rsidRPr="009039A1" w:rsidRDefault="00C13843" w:rsidP="00901246">
            <w:pPr>
              <w:jc w:val="center"/>
              <w:rPr>
                <w:i/>
                <w:lang w:val="ru-RU" w:eastAsia="en-US"/>
              </w:rPr>
            </w:pPr>
            <w:r w:rsidRPr="009039A1">
              <w:rPr>
                <w:i/>
                <w:lang w:val="ru-RU" w:eastAsia="en-US"/>
              </w:rPr>
              <w:t>ФИО тренера</w:t>
            </w:r>
          </w:p>
        </w:tc>
      </w:tr>
    </w:tbl>
    <w:p w:rsidR="00C13843" w:rsidRPr="0002492A" w:rsidRDefault="00C13843" w:rsidP="00C13843">
      <w:pPr>
        <w:tabs>
          <w:tab w:val="left" w:pos="920"/>
          <w:tab w:val="left" w:pos="1820"/>
        </w:tabs>
        <w:ind w:left="1070"/>
        <w:jc w:val="both"/>
        <w:rPr>
          <w:i/>
          <w:sz w:val="16"/>
          <w:szCs w:val="16"/>
        </w:rPr>
      </w:pPr>
    </w:p>
    <w:p w:rsidR="00C13843" w:rsidRDefault="00C13843" w:rsidP="00C13843">
      <w:pPr>
        <w:rPr>
          <w:sz w:val="26"/>
          <w:szCs w:val="26"/>
        </w:rPr>
      </w:pPr>
    </w:p>
    <w:p w:rsidR="00C13843" w:rsidRPr="004F0EAB" w:rsidRDefault="00C13843" w:rsidP="00C13843">
      <w:pPr>
        <w:tabs>
          <w:tab w:val="left" w:pos="9639"/>
        </w:tabs>
        <w:spacing w:after="160" w:line="256" w:lineRule="auto"/>
        <w:ind w:right="-1" w:firstLine="709"/>
        <w:rPr>
          <w:rFonts w:eastAsia="Calibri"/>
          <w:sz w:val="26"/>
          <w:szCs w:val="26"/>
          <w:lang w:eastAsia="en-US"/>
        </w:rPr>
      </w:pPr>
      <w:r w:rsidRPr="004F0EAB">
        <w:rPr>
          <w:rFonts w:eastAsia="Calibri"/>
          <w:sz w:val="26"/>
          <w:szCs w:val="26"/>
          <w:lang w:eastAsia="en-US"/>
        </w:rPr>
        <w:t>по следующим основаниям:</w:t>
      </w:r>
    </w:p>
    <w:tbl>
      <w:tblPr>
        <w:tblStyle w:val="TableNormal1"/>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544"/>
        <w:gridCol w:w="4110"/>
      </w:tblGrid>
      <w:tr w:rsidR="00C13843" w:rsidRPr="004F0EAB" w:rsidTr="00901246">
        <w:trPr>
          <w:trHeight w:val="997"/>
        </w:trPr>
        <w:tc>
          <w:tcPr>
            <w:tcW w:w="1985" w:type="dxa"/>
            <w:vAlign w:val="center"/>
            <w:hideMark/>
          </w:tcPr>
          <w:p w:rsidR="00C13843" w:rsidRPr="004F0EAB" w:rsidRDefault="00C13843" w:rsidP="00901246">
            <w:pPr>
              <w:ind w:left="81" w:right="75"/>
              <w:jc w:val="center"/>
              <w:rPr>
                <w:sz w:val="24"/>
                <w:szCs w:val="24"/>
                <w:lang w:eastAsia="en-US"/>
              </w:rPr>
            </w:pPr>
            <w:r w:rsidRPr="004F0EAB">
              <w:rPr>
                <w:sz w:val="24"/>
                <w:szCs w:val="24"/>
                <w:lang w:eastAsia="en-US"/>
              </w:rPr>
              <w:t>№ пункта</w:t>
            </w:r>
          </w:p>
          <w:p w:rsidR="00C13843" w:rsidRPr="004F0EAB" w:rsidRDefault="00C13843" w:rsidP="00901246">
            <w:pPr>
              <w:ind w:left="86" w:right="75"/>
              <w:jc w:val="center"/>
              <w:rPr>
                <w:sz w:val="24"/>
                <w:szCs w:val="24"/>
                <w:lang w:eastAsia="en-US"/>
              </w:rPr>
            </w:pPr>
            <w:r>
              <w:rPr>
                <w:sz w:val="24"/>
                <w:szCs w:val="24"/>
                <w:lang w:val="ru-RU" w:eastAsia="en-US"/>
              </w:rPr>
              <w:t>а</w:t>
            </w:r>
            <w:r w:rsidRPr="004F0EAB">
              <w:rPr>
                <w:sz w:val="24"/>
                <w:szCs w:val="24"/>
                <w:lang w:eastAsia="en-US"/>
              </w:rPr>
              <w:t>дминистративного</w:t>
            </w:r>
            <w:r>
              <w:rPr>
                <w:sz w:val="24"/>
                <w:szCs w:val="24"/>
                <w:lang w:val="ru-RU" w:eastAsia="en-US"/>
              </w:rPr>
              <w:t xml:space="preserve"> </w:t>
            </w:r>
            <w:r w:rsidRPr="004F0EAB">
              <w:rPr>
                <w:sz w:val="24"/>
                <w:szCs w:val="24"/>
                <w:lang w:eastAsia="en-US"/>
              </w:rPr>
              <w:t>регламента</w:t>
            </w:r>
          </w:p>
        </w:tc>
        <w:tc>
          <w:tcPr>
            <w:tcW w:w="3544" w:type="dxa"/>
            <w:vAlign w:val="center"/>
            <w:hideMark/>
          </w:tcPr>
          <w:p w:rsidR="00C13843" w:rsidRPr="004F0EAB" w:rsidRDefault="00C13843" w:rsidP="00901246">
            <w:pPr>
              <w:ind w:left="347" w:right="330" w:hanging="4"/>
              <w:jc w:val="center"/>
              <w:rPr>
                <w:sz w:val="24"/>
                <w:szCs w:val="24"/>
                <w:lang w:val="ru-RU" w:eastAsia="en-US"/>
              </w:rPr>
            </w:pPr>
            <w:r w:rsidRPr="004F0EAB">
              <w:rPr>
                <w:sz w:val="24"/>
                <w:szCs w:val="24"/>
                <w:lang w:val="ru-RU" w:eastAsia="en-US"/>
              </w:rPr>
              <w:t>Наименование основания для отказа в соответствии с единым стандартом</w:t>
            </w:r>
          </w:p>
        </w:tc>
        <w:tc>
          <w:tcPr>
            <w:tcW w:w="4110" w:type="dxa"/>
            <w:vAlign w:val="center"/>
            <w:hideMark/>
          </w:tcPr>
          <w:p w:rsidR="00C13843" w:rsidRPr="004F0EAB" w:rsidRDefault="00C13843" w:rsidP="00901246">
            <w:pPr>
              <w:jc w:val="center"/>
              <w:rPr>
                <w:sz w:val="24"/>
                <w:szCs w:val="24"/>
                <w:lang w:val="ru-RU" w:eastAsia="en-US"/>
              </w:rPr>
            </w:pPr>
            <w:r w:rsidRPr="004F0EAB">
              <w:rPr>
                <w:sz w:val="24"/>
                <w:szCs w:val="24"/>
                <w:lang w:val="ru-RU" w:eastAsia="en-US"/>
              </w:rPr>
              <w:t>Разъяснение причин отказа в предоставлении услуги</w:t>
            </w:r>
          </w:p>
        </w:tc>
      </w:tr>
      <w:tr w:rsidR="00C13843" w:rsidRPr="004F0EAB" w:rsidTr="00901246">
        <w:trPr>
          <w:trHeight w:val="465"/>
        </w:trPr>
        <w:tc>
          <w:tcPr>
            <w:tcW w:w="1985" w:type="dxa"/>
          </w:tcPr>
          <w:p w:rsidR="00C13843" w:rsidRPr="004F0EAB" w:rsidRDefault="00C13843" w:rsidP="00901246">
            <w:pPr>
              <w:rPr>
                <w:sz w:val="22"/>
                <w:szCs w:val="22"/>
                <w:lang w:val="ru-RU" w:eastAsia="en-US"/>
              </w:rPr>
            </w:pPr>
          </w:p>
        </w:tc>
        <w:tc>
          <w:tcPr>
            <w:tcW w:w="3544" w:type="dxa"/>
          </w:tcPr>
          <w:p w:rsidR="00C13843" w:rsidRPr="004F0EAB" w:rsidRDefault="00C13843" w:rsidP="00901246">
            <w:pPr>
              <w:rPr>
                <w:sz w:val="22"/>
                <w:szCs w:val="22"/>
                <w:lang w:val="ru-RU" w:eastAsia="en-US"/>
              </w:rPr>
            </w:pPr>
          </w:p>
        </w:tc>
        <w:tc>
          <w:tcPr>
            <w:tcW w:w="4110" w:type="dxa"/>
          </w:tcPr>
          <w:p w:rsidR="00C13843" w:rsidRPr="004F0EAB" w:rsidRDefault="00C13843" w:rsidP="00901246">
            <w:pPr>
              <w:rPr>
                <w:sz w:val="22"/>
                <w:szCs w:val="22"/>
                <w:lang w:val="ru-RU" w:eastAsia="en-US"/>
              </w:rPr>
            </w:pPr>
          </w:p>
        </w:tc>
      </w:tr>
    </w:tbl>
    <w:p w:rsidR="00C13843" w:rsidRPr="004F0EAB" w:rsidRDefault="00C13843" w:rsidP="00C13843">
      <w:pPr>
        <w:tabs>
          <w:tab w:val="left" w:pos="7595"/>
        </w:tabs>
        <w:ind w:right="136"/>
        <w:rPr>
          <w:rFonts w:ascii="Calibri" w:eastAsia="Calibri" w:hAnsi="Calibri"/>
          <w:sz w:val="26"/>
          <w:szCs w:val="26"/>
          <w:lang w:eastAsia="en-US"/>
        </w:rPr>
      </w:pPr>
    </w:p>
    <w:p w:rsidR="00C13843" w:rsidRPr="004F0EAB" w:rsidRDefault="00C13843" w:rsidP="00C13843">
      <w:pPr>
        <w:tabs>
          <w:tab w:val="left" w:pos="7595"/>
        </w:tabs>
        <w:spacing w:before="90" w:after="160" w:line="256" w:lineRule="auto"/>
        <w:ind w:right="136"/>
        <w:rPr>
          <w:rFonts w:eastAsia="Calibri"/>
          <w:sz w:val="26"/>
          <w:szCs w:val="26"/>
          <w:lang w:eastAsia="en-US"/>
        </w:rPr>
      </w:pPr>
      <w:r w:rsidRPr="004F0EAB">
        <w:rPr>
          <w:rFonts w:eastAsia="Calibri"/>
          <w:sz w:val="26"/>
          <w:szCs w:val="26"/>
          <w:lang w:eastAsia="en-US"/>
        </w:rPr>
        <w:t>Дополнительная информация</w:t>
      </w:r>
      <w:r w:rsidRPr="004F0EAB">
        <w:rPr>
          <w:rFonts w:eastAsia="Calibri"/>
          <w:sz w:val="26"/>
          <w:szCs w:val="26"/>
          <w:u w:val="single"/>
          <w:lang w:eastAsia="en-US"/>
        </w:rPr>
        <w:tab/>
      </w:r>
      <w:r w:rsidRPr="004F0EAB">
        <w:rPr>
          <w:rFonts w:eastAsia="Calibri"/>
          <w:sz w:val="26"/>
          <w:szCs w:val="26"/>
          <w:lang w:eastAsia="en-US"/>
        </w:rPr>
        <w:t>.</w:t>
      </w:r>
    </w:p>
    <w:p w:rsidR="00C13843" w:rsidRPr="004F0EAB" w:rsidRDefault="00C13843" w:rsidP="00C13843">
      <w:pPr>
        <w:spacing w:line="360" w:lineRule="auto"/>
        <w:ind w:right="233" w:firstLine="709"/>
        <w:jc w:val="both"/>
        <w:rPr>
          <w:rFonts w:eastAsia="Calibri"/>
          <w:sz w:val="26"/>
          <w:szCs w:val="26"/>
          <w:lang w:eastAsia="en-US"/>
        </w:rPr>
      </w:pPr>
      <w:r w:rsidRPr="004F0EAB">
        <w:rPr>
          <w:rFonts w:eastAsia="Calibri"/>
          <w:sz w:val="26"/>
          <w:szCs w:val="26"/>
          <w:lang w:eastAsia="en-US"/>
        </w:rPr>
        <w:t xml:space="preserve">Вы вправе повторно обратиться в уполномоченный орган с </w:t>
      </w:r>
      <w:r>
        <w:rPr>
          <w:rFonts w:eastAsia="Calibri"/>
          <w:sz w:val="26"/>
          <w:szCs w:val="26"/>
          <w:lang w:eastAsia="en-US"/>
        </w:rPr>
        <w:t>представление</w:t>
      </w:r>
      <w:r w:rsidRPr="004F0EAB">
        <w:rPr>
          <w:rFonts w:eastAsia="Calibri"/>
          <w:sz w:val="26"/>
          <w:szCs w:val="26"/>
          <w:lang w:eastAsia="en-US"/>
        </w:rPr>
        <w:t xml:space="preserve"> о предоставлении  муниципальной услуги после устранения указанных нарушений.</w:t>
      </w:r>
    </w:p>
    <w:p w:rsidR="00C13843" w:rsidRDefault="00C13843" w:rsidP="00C13843">
      <w:pPr>
        <w:rPr>
          <w:sz w:val="26"/>
          <w:szCs w:val="26"/>
        </w:rPr>
      </w:pPr>
    </w:p>
    <w:p w:rsidR="00C13843" w:rsidRDefault="00C13843" w:rsidP="00C13843">
      <w:pPr>
        <w:rPr>
          <w:sz w:val="26"/>
          <w:szCs w:val="26"/>
        </w:rPr>
      </w:pPr>
      <w:r>
        <w:rPr>
          <w:sz w:val="26"/>
          <w:szCs w:val="26"/>
        </w:rPr>
        <w:t>______________________________           __________________      _________________</w:t>
      </w:r>
    </w:p>
    <w:p w:rsidR="00C13843" w:rsidRDefault="00C13843" w:rsidP="00C13843">
      <w:pPr>
        <w:rPr>
          <w:i/>
          <w:szCs w:val="26"/>
        </w:rPr>
      </w:pPr>
      <w:r>
        <w:rPr>
          <w:i/>
          <w:szCs w:val="26"/>
        </w:rPr>
        <w:t>Должность сотрудника, принявшего решение                       подпись/ сведения                                 ФИО</w:t>
      </w:r>
    </w:p>
    <w:p w:rsidR="00C13843" w:rsidRPr="00152EDC" w:rsidRDefault="00C13843" w:rsidP="00C13843">
      <w:pPr>
        <w:rPr>
          <w:i/>
          <w:szCs w:val="26"/>
        </w:rPr>
      </w:pPr>
      <w:r>
        <w:rPr>
          <w:i/>
          <w:szCs w:val="26"/>
        </w:rPr>
        <w:t xml:space="preserve">                                                                                               об электронной подписи </w:t>
      </w: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8"/>
      </w:tblGrid>
      <w:tr w:rsidR="00C13843" w:rsidRPr="00CF43DD" w:rsidTr="00901246">
        <w:tc>
          <w:tcPr>
            <w:tcW w:w="4927" w:type="dxa"/>
            <w:hideMark/>
          </w:tcPr>
          <w:p w:rsidR="00C13843" w:rsidRPr="00CF43DD" w:rsidRDefault="00C13843" w:rsidP="00901246">
            <w:pPr>
              <w:rPr>
                <w:sz w:val="26"/>
                <w:szCs w:val="26"/>
              </w:rPr>
            </w:pPr>
            <w:r w:rsidRPr="00CF43DD">
              <w:rPr>
                <w:sz w:val="26"/>
                <w:szCs w:val="26"/>
              </w:rPr>
              <w:t>ФОРМА</w:t>
            </w:r>
          </w:p>
        </w:tc>
        <w:tc>
          <w:tcPr>
            <w:tcW w:w="4928" w:type="dxa"/>
          </w:tcPr>
          <w:p w:rsidR="00C13843" w:rsidRPr="00CF43DD" w:rsidRDefault="00C13843" w:rsidP="00901246">
            <w:pPr>
              <w:spacing w:line="360" w:lineRule="auto"/>
              <w:ind w:left="459"/>
              <w:jc w:val="center"/>
              <w:outlineLvl w:val="3"/>
              <w:rPr>
                <w:bCs/>
                <w:sz w:val="26"/>
                <w:szCs w:val="26"/>
              </w:rPr>
            </w:pPr>
            <w:r w:rsidRPr="00CF43DD">
              <w:rPr>
                <w:bCs/>
                <w:sz w:val="26"/>
                <w:szCs w:val="26"/>
              </w:rPr>
              <w:t xml:space="preserve">Приложение № </w:t>
            </w:r>
            <w:r>
              <w:rPr>
                <w:bCs/>
                <w:sz w:val="26"/>
                <w:szCs w:val="26"/>
              </w:rPr>
              <w:t>5</w:t>
            </w:r>
          </w:p>
          <w:p w:rsidR="00C13843" w:rsidRPr="00CF43DD" w:rsidRDefault="00C13843" w:rsidP="00901246">
            <w:pPr>
              <w:spacing w:after="120"/>
              <w:ind w:left="459"/>
              <w:jc w:val="center"/>
              <w:rPr>
                <w:sz w:val="26"/>
                <w:szCs w:val="26"/>
              </w:rPr>
            </w:pPr>
            <w:r w:rsidRPr="00CF43DD">
              <w:rPr>
                <w:sz w:val="26"/>
                <w:szCs w:val="26"/>
              </w:rPr>
              <w:t>к административному регламенту  предоставления муниципальной услуги «Присвоение спортивного разряда», утвержденному постановлением администрации Находкинского городского округа</w:t>
            </w:r>
          </w:p>
          <w:p w:rsidR="00C13843" w:rsidRPr="00CF43DD" w:rsidRDefault="00C13843" w:rsidP="00901246"/>
          <w:p w:rsidR="00C13843" w:rsidRPr="00CF43DD" w:rsidRDefault="00C13843" w:rsidP="00901246"/>
        </w:tc>
      </w:tr>
    </w:tbl>
    <w:p w:rsidR="00C13843" w:rsidRDefault="00C13843" w:rsidP="00C13843">
      <w:pPr>
        <w:tabs>
          <w:tab w:val="left" w:pos="708"/>
          <w:tab w:val="left" w:pos="8014"/>
        </w:tabs>
        <w:ind w:left="3261"/>
        <w:rPr>
          <w:sz w:val="24"/>
          <w:szCs w:val="24"/>
        </w:rPr>
      </w:pPr>
      <w:r w:rsidRPr="00AE3CA5">
        <w:rPr>
          <w:b/>
          <w:sz w:val="24"/>
          <w:szCs w:val="24"/>
        </w:rPr>
        <w:t>Кому:</w:t>
      </w:r>
      <w:r w:rsidRPr="006007B6">
        <w:rPr>
          <w:sz w:val="24"/>
          <w:szCs w:val="24"/>
        </w:rPr>
        <w:t xml:space="preserve"> </w:t>
      </w:r>
      <w:r w:rsidRPr="00AE3CA5">
        <w:rPr>
          <w:sz w:val="24"/>
          <w:szCs w:val="24"/>
          <w:u w:val="single"/>
        </w:rPr>
        <w:t>Управлению по физической культуре, спорту и делам молодежи</w:t>
      </w:r>
      <w:r>
        <w:rPr>
          <w:sz w:val="24"/>
          <w:szCs w:val="24"/>
          <w:u w:val="single"/>
        </w:rPr>
        <w:t xml:space="preserve"> администрации Находкинского городского округа</w:t>
      </w:r>
    </w:p>
    <w:p w:rsidR="00C13843" w:rsidRPr="006007B6" w:rsidRDefault="00C13843" w:rsidP="00C13843">
      <w:pPr>
        <w:tabs>
          <w:tab w:val="left" w:pos="708"/>
          <w:tab w:val="left" w:pos="8014"/>
          <w:tab w:val="right" w:pos="9639"/>
        </w:tabs>
        <w:ind w:left="3261"/>
        <w:rPr>
          <w:sz w:val="24"/>
          <w:szCs w:val="24"/>
        </w:rPr>
      </w:pPr>
      <w:r w:rsidRPr="00AE3CA5">
        <w:rPr>
          <w:b/>
          <w:sz w:val="24"/>
          <w:szCs w:val="24"/>
        </w:rPr>
        <w:t>От кого:</w:t>
      </w:r>
      <w:r>
        <w:rPr>
          <w:sz w:val="24"/>
          <w:szCs w:val="24"/>
        </w:rPr>
        <w:t xml:space="preserve"> ___________________________</w:t>
      </w:r>
      <w:r w:rsidRPr="006007B6">
        <w:rPr>
          <w:sz w:val="24"/>
          <w:szCs w:val="24"/>
        </w:rPr>
        <w:t>____</w:t>
      </w:r>
      <w:r>
        <w:rPr>
          <w:sz w:val="24"/>
          <w:szCs w:val="24"/>
        </w:rPr>
        <w:t>_____________</w:t>
      </w:r>
    </w:p>
    <w:p w:rsidR="00C13843" w:rsidRDefault="00C13843" w:rsidP="00C13843">
      <w:pPr>
        <w:tabs>
          <w:tab w:val="left" w:pos="708"/>
          <w:tab w:val="left" w:pos="8014"/>
        </w:tabs>
        <w:ind w:left="3261"/>
      </w:pPr>
      <w:r w:rsidRPr="00AE3CA5">
        <w:t>полное наименование</w:t>
      </w:r>
      <w:r>
        <w:t xml:space="preserve"> спортивной организации (учреждения)</w:t>
      </w:r>
    </w:p>
    <w:p w:rsidR="00C13843" w:rsidRDefault="00C13843" w:rsidP="00C13843">
      <w:pPr>
        <w:tabs>
          <w:tab w:val="left" w:pos="708"/>
          <w:tab w:val="left" w:pos="8014"/>
        </w:tabs>
        <w:ind w:left="3261"/>
        <w:rPr>
          <w:szCs w:val="24"/>
        </w:rPr>
      </w:pPr>
      <w:r>
        <w:t>_________________________________________________________</w:t>
      </w:r>
      <w:r>
        <w:rPr>
          <w:szCs w:val="24"/>
        </w:rPr>
        <w:t>_____</w:t>
      </w:r>
    </w:p>
    <w:p w:rsidR="00C13843" w:rsidRDefault="00C13843" w:rsidP="00C13843">
      <w:pPr>
        <w:tabs>
          <w:tab w:val="left" w:pos="708"/>
          <w:tab w:val="left" w:pos="8014"/>
        </w:tabs>
        <w:ind w:left="3261"/>
      </w:pPr>
      <w:r>
        <w:t>_______________________________________________________________</w:t>
      </w:r>
    </w:p>
    <w:p w:rsidR="00C13843" w:rsidRDefault="00C13843" w:rsidP="00C13843">
      <w:pPr>
        <w:tabs>
          <w:tab w:val="left" w:pos="708"/>
          <w:tab w:val="left" w:pos="8014"/>
        </w:tabs>
        <w:ind w:left="3261"/>
        <w:rPr>
          <w:szCs w:val="24"/>
        </w:rPr>
      </w:pPr>
      <w:r w:rsidRPr="00AE3CA5">
        <w:t>контактный телефон, электронная почта, почтовый адрес</w:t>
      </w:r>
      <w:r w:rsidRPr="00AE3CA5">
        <w:rPr>
          <w:szCs w:val="24"/>
        </w:rPr>
        <w:t xml:space="preserve"> </w:t>
      </w:r>
    </w:p>
    <w:p w:rsidR="00C13843" w:rsidRDefault="00C13843" w:rsidP="00C13843">
      <w:pPr>
        <w:tabs>
          <w:tab w:val="left" w:pos="708"/>
          <w:tab w:val="left" w:pos="8014"/>
        </w:tabs>
        <w:ind w:left="3261"/>
        <w:rPr>
          <w:szCs w:val="24"/>
        </w:rPr>
      </w:pPr>
      <w:r>
        <w:rPr>
          <w:szCs w:val="24"/>
        </w:rPr>
        <w:t>_________________________________________________________</w:t>
      </w:r>
    </w:p>
    <w:p w:rsidR="00C13843" w:rsidRDefault="00C13843" w:rsidP="00C13843">
      <w:pPr>
        <w:tabs>
          <w:tab w:val="left" w:pos="708"/>
          <w:tab w:val="left" w:pos="8014"/>
        </w:tabs>
        <w:ind w:left="3261"/>
        <w:rPr>
          <w:sz w:val="24"/>
          <w:szCs w:val="24"/>
        </w:rPr>
      </w:pPr>
      <w:r w:rsidRPr="006007B6">
        <w:rPr>
          <w:sz w:val="24"/>
          <w:szCs w:val="24"/>
        </w:rPr>
        <w:t>______________________________________</w:t>
      </w:r>
      <w:r>
        <w:rPr>
          <w:sz w:val="24"/>
          <w:szCs w:val="24"/>
        </w:rPr>
        <w:t>_______________</w:t>
      </w:r>
    </w:p>
    <w:p w:rsidR="00C13843" w:rsidRPr="006007B6" w:rsidRDefault="00C13843" w:rsidP="00C13843">
      <w:pPr>
        <w:tabs>
          <w:tab w:val="left" w:pos="708"/>
          <w:tab w:val="left" w:pos="8014"/>
        </w:tabs>
        <w:ind w:left="3261"/>
        <w:rPr>
          <w:sz w:val="24"/>
          <w:szCs w:val="24"/>
        </w:rPr>
      </w:pPr>
      <w:r>
        <w:rPr>
          <w:sz w:val="24"/>
          <w:szCs w:val="24"/>
        </w:rPr>
        <w:t>_____________________________________________________</w:t>
      </w:r>
    </w:p>
    <w:p w:rsidR="00C13843" w:rsidRDefault="00C13843" w:rsidP="00C13843">
      <w:pPr>
        <w:tabs>
          <w:tab w:val="left" w:pos="708"/>
          <w:tab w:val="left" w:pos="8014"/>
        </w:tabs>
        <w:ind w:left="3261"/>
        <w:rPr>
          <w:szCs w:val="24"/>
        </w:rPr>
      </w:pPr>
      <w:r w:rsidRPr="00AE3CA5">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r w:rsidRPr="00AE3CA5">
        <w:rPr>
          <w:szCs w:val="24"/>
        </w:rPr>
        <w:t xml:space="preserve"> </w:t>
      </w:r>
    </w:p>
    <w:p w:rsidR="00C13843" w:rsidRDefault="00C13843" w:rsidP="00C13843">
      <w:pPr>
        <w:tabs>
          <w:tab w:val="left" w:pos="708"/>
          <w:tab w:val="left" w:pos="8014"/>
        </w:tabs>
        <w:jc w:val="center"/>
      </w:pPr>
    </w:p>
    <w:p w:rsidR="00C13843" w:rsidRDefault="00C13843" w:rsidP="00C13843">
      <w:pPr>
        <w:tabs>
          <w:tab w:val="left" w:pos="708"/>
          <w:tab w:val="left" w:pos="8014"/>
        </w:tabs>
        <w:jc w:val="center"/>
        <w:rPr>
          <w:b/>
          <w:sz w:val="24"/>
          <w:szCs w:val="24"/>
        </w:rPr>
      </w:pPr>
      <w:r w:rsidRPr="006007B6">
        <w:rPr>
          <w:b/>
          <w:sz w:val="24"/>
          <w:szCs w:val="24"/>
        </w:rPr>
        <w:t>ПРЕДСТАВЛЕНИЕ</w:t>
      </w:r>
    </w:p>
    <w:p w:rsidR="00C13843" w:rsidRPr="00373F6A" w:rsidRDefault="00C13843" w:rsidP="00C13843">
      <w:pPr>
        <w:tabs>
          <w:tab w:val="left" w:pos="708"/>
          <w:tab w:val="left" w:pos="8014"/>
        </w:tabs>
        <w:jc w:val="center"/>
        <w:rPr>
          <w:b/>
          <w:sz w:val="24"/>
          <w:szCs w:val="24"/>
        </w:rPr>
      </w:pPr>
      <w:r w:rsidRPr="006007B6">
        <w:rPr>
          <w:sz w:val="24"/>
          <w:szCs w:val="24"/>
        </w:rPr>
        <w:t xml:space="preserve"> </w:t>
      </w:r>
      <w:r w:rsidRPr="00373F6A">
        <w:rPr>
          <w:b/>
          <w:sz w:val="24"/>
          <w:szCs w:val="24"/>
        </w:rPr>
        <w:t>на присвоение _______________спортивного разряда по _</w:t>
      </w:r>
      <w:r>
        <w:rPr>
          <w:b/>
          <w:sz w:val="24"/>
          <w:szCs w:val="24"/>
        </w:rPr>
        <w:t>___</w:t>
      </w:r>
      <w:r w:rsidRPr="00373F6A">
        <w:rPr>
          <w:b/>
          <w:sz w:val="24"/>
          <w:szCs w:val="24"/>
        </w:rPr>
        <w:t>__________</w:t>
      </w:r>
      <w:r>
        <w:rPr>
          <w:b/>
          <w:sz w:val="24"/>
          <w:szCs w:val="24"/>
        </w:rPr>
        <w:t>___</w:t>
      </w:r>
      <w:r w:rsidRPr="00373F6A">
        <w:rPr>
          <w:b/>
          <w:sz w:val="24"/>
          <w:szCs w:val="24"/>
        </w:rPr>
        <w:t>______</w:t>
      </w:r>
      <w:r>
        <w:rPr>
          <w:b/>
          <w:sz w:val="24"/>
          <w:szCs w:val="24"/>
        </w:rPr>
        <w:t>____</w:t>
      </w:r>
    </w:p>
    <w:p w:rsidR="00C13843" w:rsidRDefault="00C13843" w:rsidP="00C13843">
      <w:pPr>
        <w:tabs>
          <w:tab w:val="left" w:pos="708"/>
          <w:tab w:val="left" w:pos="8014"/>
        </w:tabs>
        <w:jc w:val="center"/>
        <w:rPr>
          <w:b/>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3"/>
        <w:gridCol w:w="528"/>
        <w:gridCol w:w="1169"/>
        <w:gridCol w:w="1336"/>
        <w:gridCol w:w="367"/>
        <w:gridCol w:w="733"/>
        <w:gridCol w:w="766"/>
        <w:gridCol w:w="204"/>
        <w:gridCol w:w="1133"/>
        <w:gridCol w:w="142"/>
        <w:gridCol w:w="1704"/>
      </w:tblGrid>
      <w:tr w:rsidR="00C13843" w:rsidRPr="00DC7468" w:rsidTr="00901246">
        <w:trPr>
          <w:trHeight w:val="165"/>
        </w:trPr>
        <w:tc>
          <w:tcPr>
            <w:tcW w:w="3460" w:type="dxa"/>
            <w:gridSpan w:val="3"/>
            <w:hideMark/>
          </w:tcPr>
          <w:p w:rsidR="00C13843" w:rsidRPr="00DC7468" w:rsidRDefault="00C13843" w:rsidP="00901246">
            <w:pPr>
              <w:widowControl w:val="0"/>
              <w:autoSpaceDE w:val="0"/>
              <w:autoSpaceDN w:val="0"/>
              <w:spacing w:line="276" w:lineRule="auto"/>
            </w:pPr>
            <w:r w:rsidRPr="00DC7468">
              <w:t>Фамилия</w:t>
            </w:r>
          </w:p>
        </w:tc>
        <w:tc>
          <w:tcPr>
            <w:tcW w:w="2436" w:type="dxa"/>
            <w:gridSpan w:val="3"/>
          </w:tcPr>
          <w:p w:rsidR="00C13843" w:rsidRPr="00DC7468" w:rsidRDefault="00C13843" w:rsidP="00901246">
            <w:pPr>
              <w:widowControl w:val="0"/>
              <w:autoSpaceDE w:val="0"/>
              <w:autoSpaceDN w:val="0"/>
              <w:spacing w:line="276" w:lineRule="auto"/>
            </w:pPr>
          </w:p>
        </w:tc>
        <w:tc>
          <w:tcPr>
            <w:tcW w:w="766" w:type="dxa"/>
            <w:hideMark/>
          </w:tcPr>
          <w:p w:rsidR="00C13843" w:rsidRPr="00DC7468" w:rsidRDefault="00C13843" w:rsidP="00901246">
            <w:pPr>
              <w:widowControl w:val="0"/>
              <w:autoSpaceDE w:val="0"/>
              <w:autoSpaceDN w:val="0"/>
              <w:spacing w:line="276" w:lineRule="auto"/>
              <w:jc w:val="center"/>
            </w:pPr>
            <w:r w:rsidRPr="00DC7468">
              <w:t>Имя</w:t>
            </w:r>
          </w:p>
        </w:tc>
        <w:tc>
          <w:tcPr>
            <w:tcW w:w="3183" w:type="dxa"/>
            <w:gridSpan w:val="4"/>
          </w:tcPr>
          <w:p w:rsidR="00C13843" w:rsidRPr="00DC7468" w:rsidRDefault="00C13843" w:rsidP="00901246">
            <w:pPr>
              <w:widowControl w:val="0"/>
              <w:autoSpaceDE w:val="0"/>
              <w:autoSpaceDN w:val="0"/>
              <w:spacing w:line="276" w:lineRule="auto"/>
            </w:pPr>
          </w:p>
        </w:tc>
      </w:tr>
      <w:tr w:rsidR="00C13843" w:rsidRPr="00DC7468" w:rsidTr="00901246">
        <w:trPr>
          <w:trHeight w:val="257"/>
        </w:trPr>
        <w:tc>
          <w:tcPr>
            <w:tcW w:w="3460" w:type="dxa"/>
            <w:gridSpan w:val="3"/>
            <w:hideMark/>
          </w:tcPr>
          <w:p w:rsidR="00C13843" w:rsidRPr="00DC7468" w:rsidRDefault="00C13843" w:rsidP="00901246">
            <w:pPr>
              <w:widowControl w:val="0"/>
              <w:autoSpaceDE w:val="0"/>
              <w:autoSpaceDN w:val="0"/>
              <w:spacing w:line="276" w:lineRule="auto"/>
            </w:pPr>
            <w:r w:rsidRPr="00DC7468">
              <w:t>Отчество (при наличии)</w:t>
            </w:r>
          </w:p>
        </w:tc>
        <w:tc>
          <w:tcPr>
            <w:tcW w:w="2436" w:type="dxa"/>
            <w:gridSpan w:val="3"/>
          </w:tcPr>
          <w:p w:rsidR="00C13843" w:rsidRPr="00DC7468" w:rsidRDefault="00C13843" w:rsidP="00901246">
            <w:pPr>
              <w:widowControl w:val="0"/>
              <w:autoSpaceDE w:val="0"/>
              <w:autoSpaceDN w:val="0"/>
              <w:spacing w:line="276" w:lineRule="auto"/>
            </w:pPr>
          </w:p>
        </w:tc>
        <w:tc>
          <w:tcPr>
            <w:tcW w:w="2103" w:type="dxa"/>
            <w:gridSpan w:val="3"/>
            <w:hideMark/>
          </w:tcPr>
          <w:p w:rsidR="00C13843" w:rsidRPr="00DC7468" w:rsidRDefault="00C13843" w:rsidP="00901246">
            <w:pPr>
              <w:widowControl w:val="0"/>
              <w:autoSpaceDE w:val="0"/>
              <w:autoSpaceDN w:val="0"/>
              <w:spacing w:line="276" w:lineRule="auto"/>
            </w:pPr>
            <w:r w:rsidRPr="00DC7468">
              <w:t>Дата рождения</w:t>
            </w:r>
          </w:p>
        </w:tc>
        <w:tc>
          <w:tcPr>
            <w:tcW w:w="1846" w:type="dxa"/>
            <w:gridSpan w:val="2"/>
          </w:tcPr>
          <w:p w:rsidR="00C13843" w:rsidRPr="00DC7468" w:rsidRDefault="00C13843" w:rsidP="00901246">
            <w:pPr>
              <w:widowControl w:val="0"/>
              <w:autoSpaceDE w:val="0"/>
              <w:autoSpaceDN w:val="0"/>
              <w:spacing w:line="276" w:lineRule="auto"/>
            </w:pPr>
          </w:p>
        </w:tc>
      </w:tr>
      <w:tr w:rsidR="00C13843" w:rsidRPr="00472AC8" w:rsidTr="00901246">
        <w:tc>
          <w:tcPr>
            <w:tcW w:w="3460" w:type="dxa"/>
            <w:gridSpan w:val="3"/>
          </w:tcPr>
          <w:p w:rsidR="00C13843" w:rsidRPr="00472AC8" w:rsidRDefault="00C13843" w:rsidP="00901246">
            <w:pPr>
              <w:widowControl w:val="0"/>
              <w:autoSpaceDE w:val="0"/>
              <w:autoSpaceDN w:val="0"/>
              <w:spacing w:line="276" w:lineRule="auto"/>
            </w:pPr>
            <w:r w:rsidRPr="00472AC8">
              <w:t>Спортивный разряд (при наличии)</w:t>
            </w:r>
          </w:p>
        </w:tc>
        <w:tc>
          <w:tcPr>
            <w:tcW w:w="6385" w:type="dxa"/>
            <w:gridSpan w:val="8"/>
          </w:tcPr>
          <w:p w:rsidR="00C13843" w:rsidRPr="00472AC8" w:rsidRDefault="00C13843" w:rsidP="00901246">
            <w:pPr>
              <w:widowControl w:val="0"/>
              <w:autoSpaceDE w:val="0"/>
              <w:autoSpaceDN w:val="0"/>
              <w:spacing w:line="276" w:lineRule="auto"/>
            </w:pPr>
          </w:p>
        </w:tc>
      </w:tr>
      <w:tr w:rsidR="00C13843" w:rsidRPr="00472AC8" w:rsidTr="00901246">
        <w:trPr>
          <w:trHeight w:val="536"/>
        </w:trPr>
        <w:tc>
          <w:tcPr>
            <w:tcW w:w="3460" w:type="dxa"/>
            <w:gridSpan w:val="3"/>
          </w:tcPr>
          <w:p w:rsidR="00C13843" w:rsidRPr="00472AC8" w:rsidRDefault="00C13843" w:rsidP="00901246">
            <w:pPr>
              <w:widowControl w:val="0"/>
              <w:autoSpaceDE w:val="0"/>
              <w:autoSpaceDN w:val="0"/>
              <w:spacing w:line="276" w:lineRule="auto"/>
            </w:pPr>
            <w:r w:rsidRPr="00472AC8">
              <w:t>Паспорт</w:t>
            </w:r>
          </w:p>
        </w:tc>
        <w:tc>
          <w:tcPr>
            <w:tcW w:w="2436" w:type="dxa"/>
            <w:gridSpan w:val="3"/>
          </w:tcPr>
          <w:p w:rsidR="00C13843" w:rsidRPr="00472AC8" w:rsidRDefault="00C13843" w:rsidP="00901246">
            <w:pPr>
              <w:widowControl w:val="0"/>
              <w:autoSpaceDE w:val="0"/>
              <w:autoSpaceDN w:val="0"/>
              <w:spacing w:line="276" w:lineRule="auto"/>
            </w:pPr>
            <w:r w:rsidRPr="00472AC8">
              <w:t xml:space="preserve">серия                       </w:t>
            </w:r>
          </w:p>
        </w:tc>
        <w:tc>
          <w:tcPr>
            <w:tcW w:w="2245" w:type="dxa"/>
            <w:gridSpan w:val="4"/>
          </w:tcPr>
          <w:p w:rsidR="00C13843" w:rsidRPr="00472AC8" w:rsidRDefault="00C13843" w:rsidP="00901246">
            <w:pPr>
              <w:widowControl w:val="0"/>
              <w:autoSpaceDE w:val="0"/>
              <w:autoSpaceDN w:val="0"/>
              <w:spacing w:line="276" w:lineRule="auto"/>
            </w:pPr>
            <w:r w:rsidRPr="00472AC8">
              <w:t>№</w:t>
            </w:r>
          </w:p>
        </w:tc>
        <w:tc>
          <w:tcPr>
            <w:tcW w:w="1704" w:type="dxa"/>
            <w:vMerge w:val="restart"/>
            <w:vAlign w:val="center"/>
          </w:tcPr>
          <w:p w:rsidR="00C13843" w:rsidRPr="00DC7468" w:rsidRDefault="00C13843" w:rsidP="00901246">
            <w:pPr>
              <w:widowControl w:val="0"/>
              <w:autoSpaceDE w:val="0"/>
              <w:autoSpaceDN w:val="0"/>
              <w:jc w:val="center"/>
            </w:pPr>
            <w:r w:rsidRPr="00DC7468">
              <w:t>Фото</w:t>
            </w:r>
          </w:p>
          <w:p w:rsidR="00C13843" w:rsidRPr="00DC7468" w:rsidRDefault="00C13843" w:rsidP="00901246">
            <w:pPr>
              <w:widowControl w:val="0"/>
              <w:autoSpaceDE w:val="0"/>
              <w:autoSpaceDN w:val="0"/>
              <w:jc w:val="center"/>
            </w:pPr>
            <w:r w:rsidRPr="00DC7468">
              <w:t xml:space="preserve"> (3 x 4 см)</w:t>
            </w:r>
          </w:p>
          <w:p w:rsidR="00C13843" w:rsidRPr="00472AC8" w:rsidRDefault="00C13843" w:rsidP="00901246">
            <w:pPr>
              <w:widowControl w:val="0"/>
              <w:autoSpaceDE w:val="0"/>
              <w:autoSpaceDN w:val="0"/>
              <w:jc w:val="center"/>
            </w:pPr>
            <w:r w:rsidRPr="00DC7468">
              <w:t>в блоке</w:t>
            </w:r>
          </w:p>
        </w:tc>
      </w:tr>
      <w:tr w:rsidR="00C13843" w:rsidRPr="00472AC8" w:rsidTr="00901246">
        <w:trPr>
          <w:trHeight w:val="235"/>
        </w:trPr>
        <w:tc>
          <w:tcPr>
            <w:tcW w:w="4796" w:type="dxa"/>
            <w:gridSpan w:val="4"/>
          </w:tcPr>
          <w:p w:rsidR="00C13843" w:rsidRPr="00472AC8" w:rsidRDefault="00C13843" w:rsidP="00901246">
            <w:pPr>
              <w:widowControl w:val="0"/>
              <w:autoSpaceDE w:val="0"/>
              <w:autoSpaceDN w:val="0"/>
              <w:spacing w:line="276" w:lineRule="auto"/>
            </w:pPr>
            <w:r w:rsidRPr="00472AC8">
              <w:t>(свидетельство о рождении; военный билет)</w:t>
            </w:r>
          </w:p>
        </w:tc>
        <w:tc>
          <w:tcPr>
            <w:tcW w:w="3345" w:type="dxa"/>
            <w:gridSpan w:val="6"/>
          </w:tcPr>
          <w:p w:rsidR="00C13843" w:rsidRPr="00472AC8" w:rsidRDefault="00C13843" w:rsidP="00901246">
            <w:pPr>
              <w:widowControl w:val="0"/>
              <w:autoSpaceDE w:val="0"/>
              <w:autoSpaceDN w:val="0"/>
              <w:spacing w:line="276" w:lineRule="auto"/>
            </w:pPr>
          </w:p>
        </w:tc>
        <w:tc>
          <w:tcPr>
            <w:tcW w:w="1704" w:type="dxa"/>
            <w:vMerge/>
          </w:tcPr>
          <w:p w:rsidR="00C13843" w:rsidRPr="00472AC8" w:rsidRDefault="00C13843" w:rsidP="00901246">
            <w:pPr>
              <w:widowControl w:val="0"/>
              <w:autoSpaceDE w:val="0"/>
              <w:autoSpaceDN w:val="0"/>
              <w:spacing w:line="276" w:lineRule="auto"/>
            </w:pPr>
          </w:p>
        </w:tc>
      </w:tr>
      <w:tr w:rsidR="00C13843" w:rsidRPr="00472AC8" w:rsidTr="00901246">
        <w:trPr>
          <w:trHeight w:val="367"/>
        </w:trPr>
        <w:tc>
          <w:tcPr>
            <w:tcW w:w="2291" w:type="dxa"/>
            <w:gridSpan w:val="2"/>
            <w:vAlign w:val="center"/>
          </w:tcPr>
          <w:p w:rsidR="00C13843" w:rsidRPr="00472AC8" w:rsidRDefault="00C13843" w:rsidP="00901246">
            <w:pPr>
              <w:widowControl w:val="0"/>
              <w:autoSpaceDE w:val="0"/>
              <w:autoSpaceDN w:val="0"/>
              <w:spacing w:line="276" w:lineRule="auto"/>
            </w:pPr>
            <w:r w:rsidRPr="00472AC8">
              <w:t>Кем и когда выдан(-о)</w:t>
            </w:r>
          </w:p>
        </w:tc>
        <w:tc>
          <w:tcPr>
            <w:tcW w:w="5850" w:type="dxa"/>
            <w:gridSpan w:val="8"/>
          </w:tcPr>
          <w:p w:rsidR="00C13843" w:rsidRPr="00472AC8" w:rsidRDefault="00C13843" w:rsidP="00901246">
            <w:pPr>
              <w:widowControl w:val="0"/>
              <w:autoSpaceDE w:val="0"/>
              <w:autoSpaceDN w:val="0"/>
              <w:spacing w:line="276" w:lineRule="auto"/>
            </w:pPr>
          </w:p>
        </w:tc>
        <w:tc>
          <w:tcPr>
            <w:tcW w:w="1704" w:type="dxa"/>
            <w:vMerge/>
          </w:tcPr>
          <w:p w:rsidR="00C13843" w:rsidRPr="00472AC8" w:rsidRDefault="00C13843" w:rsidP="00901246">
            <w:pPr>
              <w:widowControl w:val="0"/>
              <w:autoSpaceDE w:val="0"/>
              <w:autoSpaceDN w:val="0"/>
              <w:spacing w:line="276" w:lineRule="auto"/>
            </w:pPr>
          </w:p>
        </w:tc>
      </w:tr>
      <w:tr w:rsidR="00C13843" w:rsidRPr="00DC7468" w:rsidTr="00901246">
        <w:tc>
          <w:tcPr>
            <w:tcW w:w="5163" w:type="dxa"/>
            <w:gridSpan w:val="5"/>
            <w:hideMark/>
          </w:tcPr>
          <w:p w:rsidR="00C13843" w:rsidRPr="00DC7468" w:rsidRDefault="00C13843" w:rsidP="00901246">
            <w:pPr>
              <w:widowControl w:val="0"/>
              <w:autoSpaceDE w:val="0"/>
              <w:autoSpaceDN w:val="0"/>
              <w:spacing w:line="276" w:lineRule="auto"/>
            </w:pPr>
            <w:r w:rsidRPr="00DC7468">
              <w:t xml:space="preserve">Наименование </w:t>
            </w:r>
            <w:r w:rsidRPr="00472AC8">
              <w:t xml:space="preserve">спортивной </w:t>
            </w:r>
            <w:r w:rsidRPr="00DC7468">
              <w:t xml:space="preserve">организации </w:t>
            </w:r>
            <w:r w:rsidRPr="00472AC8">
              <w:t>(учреждение), где спортсмен проходит спортивную подготовку</w:t>
            </w:r>
          </w:p>
        </w:tc>
        <w:tc>
          <w:tcPr>
            <w:tcW w:w="4682" w:type="dxa"/>
            <w:gridSpan w:val="6"/>
          </w:tcPr>
          <w:p w:rsidR="00C13843" w:rsidRPr="00DC7468" w:rsidRDefault="00C13843" w:rsidP="00901246">
            <w:pPr>
              <w:widowControl w:val="0"/>
              <w:autoSpaceDE w:val="0"/>
              <w:autoSpaceDN w:val="0"/>
              <w:spacing w:line="276" w:lineRule="auto"/>
            </w:pPr>
          </w:p>
        </w:tc>
      </w:tr>
      <w:tr w:rsidR="00C13843" w:rsidRPr="00472AC8" w:rsidTr="00901246">
        <w:tc>
          <w:tcPr>
            <w:tcW w:w="5163" w:type="dxa"/>
            <w:gridSpan w:val="5"/>
          </w:tcPr>
          <w:p w:rsidR="00C13843" w:rsidRPr="00DC7468" w:rsidRDefault="00C13843" w:rsidP="00901246">
            <w:pPr>
              <w:widowControl w:val="0"/>
              <w:autoSpaceDE w:val="0"/>
              <w:autoSpaceDN w:val="0"/>
              <w:spacing w:line="276" w:lineRule="auto"/>
            </w:pPr>
            <w:r w:rsidRPr="00472AC8">
              <w:t>Ф.И.О. тренера, подготовившего спортсмена</w:t>
            </w:r>
          </w:p>
        </w:tc>
        <w:tc>
          <w:tcPr>
            <w:tcW w:w="4682" w:type="dxa"/>
            <w:gridSpan w:val="6"/>
          </w:tcPr>
          <w:p w:rsidR="00C13843" w:rsidRPr="00472AC8" w:rsidRDefault="00C13843" w:rsidP="00901246">
            <w:pPr>
              <w:widowControl w:val="0"/>
              <w:autoSpaceDE w:val="0"/>
              <w:autoSpaceDN w:val="0"/>
              <w:spacing w:line="276" w:lineRule="auto"/>
            </w:pPr>
          </w:p>
        </w:tc>
      </w:tr>
      <w:tr w:rsidR="00C13843" w:rsidRPr="00472AC8" w:rsidTr="00901246">
        <w:tc>
          <w:tcPr>
            <w:tcW w:w="9845" w:type="dxa"/>
            <w:gridSpan w:val="11"/>
          </w:tcPr>
          <w:p w:rsidR="00C13843" w:rsidRPr="00472AC8" w:rsidRDefault="00C13843" w:rsidP="00901246">
            <w:pPr>
              <w:widowControl w:val="0"/>
              <w:autoSpaceDE w:val="0"/>
              <w:autoSpaceDN w:val="0"/>
              <w:spacing w:line="276" w:lineRule="auto"/>
              <w:jc w:val="center"/>
            </w:pPr>
            <w:r w:rsidRPr="00472AC8">
              <w:t>Сведения о выполнении требований, норм и условий ЕВСК</w:t>
            </w:r>
          </w:p>
        </w:tc>
      </w:tr>
      <w:tr w:rsidR="00C13843" w:rsidRPr="00472AC8" w:rsidTr="00901246">
        <w:tc>
          <w:tcPr>
            <w:tcW w:w="1763" w:type="dxa"/>
            <w:tcBorders>
              <w:bottom w:val="single" w:sz="4" w:space="0" w:color="auto"/>
            </w:tcBorders>
            <w:vAlign w:val="center"/>
          </w:tcPr>
          <w:p w:rsidR="00C13843" w:rsidRPr="00472AC8" w:rsidRDefault="00C13843" w:rsidP="00901246">
            <w:pPr>
              <w:widowControl w:val="0"/>
              <w:autoSpaceDE w:val="0"/>
              <w:autoSpaceDN w:val="0"/>
              <w:spacing w:line="276" w:lineRule="auto"/>
              <w:jc w:val="center"/>
            </w:pPr>
            <w:r w:rsidRPr="00472AC8">
              <w:t>Дата выполнения (число, месяц, год)</w:t>
            </w:r>
          </w:p>
        </w:tc>
        <w:tc>
          <w:tcPr>
            <w:tcW w:w="3400" w:type="dxa"/>
            <w:gridSpan w:val="4"/>
            <w:tcBorders>
              <w:bottom w:val="single" w:sz="4" w:space="0" w:color="auto"/>
            </w:tcBorders>
            <w:vAlign w:val="center"/>
          </w:tcPr>
          <w:p w:rsidR="00C13843" w:rsidRPr="00472AC8" w:rsidRDefault="00C13843" w:rsidP="00901246">
            <w:pPr>
              <w:widowControl w:val="0"/>
              <w:autoSpaceDE w:val="0"/>
              <w:autoSpaceDN w:val="0"/>
              <w:spacing w:line="276" w:lineRule="auto"/>
              <w:jc w:val="center"/>
            </w:pPr>
            <w:r w:rsidRPr="00472AC8">
              <w:t xml:space="preserve">Наименование </w:t>
            </w:r>
          </w:p>
          <w:p w:rsidR="00C13843" w:rsidRPr="00472AC8" w:rsidRDefault="00C13843" w:rsidP="00901246">
            <w:pPr>
              <w:widowControl w:val="0"/>
              <w:autoSpaceDE w:val="0"/>
              <w:autoSpaceDN w:val="0"/>
              <w:spacing w:line="276" w:lineRule="auto"/>
              <w:jc w:val="center"/>
            </w:pPr>
            <w:r w:rsidRPr="00472AC8">
              <w:t>соревнования</w:t>
            </w:r>
          </w:p>
        </w:tc>
        <w:tc>
          <w:tcPr>
            <w:tcW w:w="1703" w:type="dxa"/>
            <w:gridSpan w:val="3"/>
            <w:tcBorders>
              <w:bottom w:val="single" w:sz="4" w:space="0" w:color="auto"/>
            </w:tcBorders>
            <w:vAlign w:val="center"/>
          </w:tcPr>
          <w:p w:rsidR="00C13843" w:rsidRPr="00472AC8" w:rsidRDefault="00C13843" w:rsidP="00901246">
            <w:pPr>
              <w:widowControl w:val="0"/>
              <w:autoSpaceDE w:val="0"/>
              <w:autoSpaceDN w:val="0"/>
              <w:spacing w:line="276" w:lineRule="auto"/>
              <w:jc w:val="center"/>
            </w:pPr>
            <w:r w:rsidRPr="00472AC8">
              <w:t>№ в календарном плане официальных физкультурных и спортивных мероприятий</w:t>
            </w:r>
          </w:p>
        </w:tc>
        <w:tc>
          <w:tcPr>
            <w:tcW w:w="2979" w:type="dxa"/>
            <w:gridSpan w:val="3"/>
            <w:tcBorders>
              <w:bottom w:val="single" w:sz="4" w:space="0" w:color="auto"/>
            </w:tcBorders>
            <w:vAlign w:val="center"/>
          </w:tcPr>
          <w:p w:rsidR="00C13843" w:rsidRPr="00472AC8" w:rsidRDefault="00C13843" w:rsidP="00901246">
            <w:pPr>
              <w:widowControl w:val="0"/>
              <w:autoSpaceDE w:val="0"/>
              <w:autoSpaceDN w:val="0"/>
              <w:spacing w:line="276" w:lineRule="auto"/>
              <w:jc w:val="center"/>
            </w:pPr>
            <w:r w:rsidRPr="00472AC8">
              <w:t xml:space="preserve">Результат </w:t>
            </w:r>
          </w:p>
          <w:p w:rsidR="00C13843" w:rsidRPr="00472AC8" w:rsidRDefault="00C13843" w:rsidP="00901246">
            <w:pPr>
              <w:widowControl w:val="0"/>
              <w:autoSpaceDE w:val="0"/>
              <w:autoSpaceDN w:val="0"/>
              <w:spacing w:line="276" w:lineRule="auto"/>
              <w:jc w:val="center"/>
            </w:pPr>
            <w:r w:rsidRPr="00472AC8">
              <w:t>спортсмена</w:t>
            </w:r>
          </w:p>
        </w:tc>
      </w:tr>
      <w:tr w:rsidR="00C13843" w:rsidRPr="00472AC8" w:rsidTr="00901246">
        <w:tc>
          <w:tcPr>
            <w:tcW w:w="1763" w:type="dxa"/>
            <w:tcBorders>
              <w:bottom w:val="single" w:sz="4" w:space="0" w:color="auto"/>
            </w:tcBorders>
          </w:tcPr>
          <w:p w:rsidR="00C13843" w:rsidRPr="00472AC8" w:rsidRDefault="00C13843" w:rsidP="00901246">
            <w:pPr>
              <w:widowControl w:val="0"/>
              <w:autoSpaceDE w:val="0"/>
              <w:autoSpaceDN w:val="0"/>
              <w:spacing w:line="276" w:lineRule="auto"/>
              <w:jc w:val="center"/>
            </w:pPr>
          </w:p>
        </w:tc>
        <w:tc>
          <w:tcPr>
            <w:tcW w:w="3400" w:type="dxa"/>
            <w:gridSpan w:val="4"/>
            <w:tcBorders>
              <w:bottom w:val="single" w:sz="4" w:space="0" w:color="auto"/>
            </w:tcBorders>
          </w:tcPr>
          <w:p w:rsidR="00C13843" w:rsidRPr="00472AC8" w:rsidRDefault="00C13843" w:rsidP="00901246">
            <w:pPr>
              <w:widowControl w:val="0"/>
              <w:autoSpaceDE w:val="0"/>
              <w:autoSpaceDN w:val="0"/>
              <w:spacing w:line="276" w:lineRule="auto"/>
            </w:pPr>
          </w:p>
        </w:tc>
        <w:tc>
          <w:tcPr>
            <w:tcW w:w="1703" w:type="dxa"/>
            <w:gridSpan w:val="3"/>
            <w:tcBorders>
              <w:bottom w:val="single" w:sz="4" w:space="0" w:color="auto"/>
            </w:tcBorders>
          </w:tcPr>
          <w:p w:rsidR="00C13843" w:rsidRPr="00472AC8" w:rsidRDefault="00C13843" w:rsidP="00901246">
            <w:pPr>
              <w:widowControl w:val="0"/>
              <w:autoSpaceDE w:val="0"/>
              <w:autoSpaceDN w:val="0"/>
              <w:spacing w:line="276" w:lineRule="auto"/>
            </w:pPr>
          </w:p>
        </w:tc>
        <w:tc>
          <w:tcPr>
            <w:tcW w:w="2979" w:type="dxa"/>
            <w:gridSpan w:val="3"/>
            <w:tcBorders>
              <w:bottom w:val="single" w:sz="4" w:space="0" w:color="auto"/>
            </w:tcBorders>
          </w:tcPr>
          <w:p w:rsidR="00C13843" w:rsidRPr="00472AC8" w:rsidRDefault="00C13843" w:rsidP="00901246">
            <w:pPr>
              <w:widowControl w:val="0"/>
              <w:autoSpaceDE w:val="0"/>
              <w:autoSpaceDN w:val="0"/>
              <w:spacing w:line="276" w:lineRule="auto"/>
            </w:pPr>
          </w:p>
        </w:tc>
      </w:tr>
      <w:tr w:rsidR="00C13843" w:rsidRPr="00472AC8" w:rsidTr="00901246">
        <w:tc>
          <w:tcPr>
            <w:tcW w:w="1763" w:type="dxa"/>
            <w:tcBorders>
              <w:bottom w:val="single" w:sz="4" w:space="0" w:color="auto"/>
            </w:tcBorders>
          </w:tcPr>
          <w:p w:rsidR="00C13843" w:rsidRPr="00472AC8" w:rsidRDefault="00C13843" w:rsidP="00901246">
            <w:pPr>
              <w:widowControl w:val="0"/>
              <w:autoSpaceDE w:val="0"/>
              <w:autoSpaceDN w:val="0"/>
              <w:spacing w:line="276" w:lineRule="auto"/>
              <w:jc w:val="center"/>
            </w:pPr>
          </w:p>
        </w:tc>
        <w:tc>
          <w:tcPr>
            <w:tcW w:w="3400" w:type="dxa"/>
            <w:gridSpan w:val="4"/>
            <w:tcBorders>
              <w:bottom w:val="single" w:sz="4" w:space="0" w:color="auto"/>
            </w:tcBorders>
          </w:tcPr>
          <w:p w:rsidR="00C13843" w:rsidRPr="00472AC8" w:rsidRDefault="00C13843" w:rsidP="00901246">
            <w:pPr>
              <w:widowControl w:val="0"/>
              <w:autoSpaceDE w:val="0"/>
              <w:autoSpaceDN w:val="0"/>
              <w:spacing w:line="276" w:lineRule="auto"/>
            </w:pPr>
          </w:p>
        </w:tc>
        <w:tc>
          <w:tcPr>
            <w:tcW w:w="1703" w:type="dxa"/>
            <w:gridSpan w:val="3"/>
            <w:tcBorders>
              <w:bottom w:val="single" w:sz="4" w:space="0" w:color="auto"/>
            </w:tcBorders>
          </w:tcPr>
          <w:p w:rsidR="00C13843" w:rsidRPr="00472AC8" w:rsidRDefault="00C13843" w:rsidP="00901246">
            <w:pPr>
              <w:widowControl w:val="0"/>
              <w:autoSpaceDE w:val="0"/>
              <w:autoSpaceDN w:val="0"/>
              <w:spacing w:line="276" w:lineRule="auto"/>
            </w:pPr>
          </w:p>
        </w:tc>
        <w:tc>
          <w:tcPr>
            <w:tcW w:w="2979" w:type="dxa"/>
            <w:gridSpan w:val="3"/>
            <w:tcBorders>
              <w:bottom w:val="single" w:sz="4" w:space="0" w:color="auto"/>
            </w:tcBorders>
          </w:tcPr>
          <w:p w:rsidR="00C13843" w:rsidRPr="00472AC8" w:rsidRDefault="00C13843" w:rsidP="00901246">
            <w:pPr>
              <w:widowControl w:val="0"/>
              <w:autoSpaceDE w:val="0"/>
              <w:autoSpaceDN w:val="0"/>
              <w:spacing w:line="276" w:lineRule="auto"/>
            </w:pPr>
          </w:p>
        </w:tc>
      </w:tr>
      <w:tr w:rsidR="00C13843" w:rsidRPr="00472AC8" w:rsidTr="00901246">
        <w:trPr>
          <w:trHeight w:val="419"/>
        </w:trPr>
        <w:tc>
          <w:tcPr>
            <w:tcW w:w="3460" w:type="dxa"/>
            <w:gridSpan w:val="3"/>
            <w:tcBorders>
              <w:top w:val="single" w:sz="4" w:space="0" w:color="auto"/>
            </w:tcBorders>
            <w:vAlign w:val="center"/>
          </w:tcPr>
          <w:p w:rsidR="00C13843" w:rsidRPr="00DC7468" w:rsidRDefault="00C13843" w:rsidP="00901246">
            <w:pPr>
              <w:widowControl w:val="0"/>
              <w:autoSpaceDE w:val="0"/>
              <w:autoSpaceDN w:val="0"/>
              <w:jc w:val="center"/>
            </w:pPr>
            <w:r w:rsidRPr="00472AC8">
              <w:t>Руководитель первичной организации</w:t>
            </w:r>
          </w:p>
        </w:tc>
        <w:tc>
          <w:tcPr>
            <w:tcW w:w="3406" w:type="dxa"/>
            <w:gridSpan w:val="5"/>
            <w:tcBorders>
              <w:top w:val="single" w:sz="4" w:space="0" w:color="auto"/>
            </w:tcBorders>
            <w:vAlign w:val="center"/>
          </w:tcPr>
          <w:p w:rsidR="00C13843" w:rsidRPr="00472AC8" w:rsidRDefault="00C13843" w:rsidP="00901246">
            <w:pPr>
              <w:widowControl w:val="0"/>
              <w:autoSpaceDE w:val="0"/>
              <w:autoSpaceDN w:val="0"/>
              <w:jc w:val="center"/>
            </w:pPr>
            <w:r w:rsidRPr="00472AC8">
              <w:t>Руководитель спортивной федерации</w:t>
            </w:r>
          </w:p>
        </w:tc>
        <w:tc>
          <w:tcPr>
            <w:tcW w:w="2979" w:type="dxa"/>
            <w:gridSpan w:val="3"/>
            <w:tcBorders>
              <w:top w:val="single" w:sz="4" w:space="0" w:color="auto"/>
            </w:tcBorders>
            <w:vAlign w:val="center"/>
          </w:tcPr>
          <w:p w:rsidR="00C13843" w:rsidRPr="00472AC8" w:rsidRDefault="00C13843" w:rsidP="00901246">
            <w:pPr>
              <w:widowControl w:val="0"/>
              <w:autoSpaceDE w:val="0"/>
              <w:autoSpaceDN w:val="0"/>
              <w:jc w:val="center"/>
            </w:pPr>
            <w:r>
              <w:t xml:space="preserve">Результаты </w:t>
            </w:r>
            <w:r w:rsidRPr="00472AC8">
              <w:t>рассмотрения</w:t>
            </w:r>
          </w:p>
          <w:p w:rsidR="00C13843" w:rsidRPr="00472AC8" w:rsidRDefault="00C13843" w:rsidP="00901246">
            <w:pPr>
              <w:widowControl w:val="0"/>
              <w:autoSpaceDE w:val="0"/>
              <w:autoSpaceDN w:val="0"/>
              <w:jc w:val="center"/>
            </w:pPr>
            <w:r w:rsidRPr="00472AC8">
              <w:t>представлени</w:t>
            </w:r>
            <w:r>
              <w:t>я</w:t>
            </w:r>
          </w:p>
        </w:tc>
      </w:tr>
      <w:tr w:rsidR="00C13843" w:rsidRPr="00472AC8" w:rsidTr="00901246">
        <w:trPr>
          <w:trHeight w:val="1164"/>
        </w:trPr>
        <w:tc>
          <w:tcPr>
            <w:tcW w:w="3460" w:type="dxa"/>
            <w:gridSpan w:val="3"/>
            <w:vMerge w:val="restart"/>
          </w:tcPr>
          <w:p w:rsidR="00C13843" w:rsidRPr="00472AC8" w:rsidRDefault="00C13843" w:rsidP="00901246">
            <w:pPr>
              <w:widowControl w:val="0"/>
              <w:autoSpaceDE w:val="0"/>
              <w:autoSpaceDN w:val="0"/>
            </w:pPr>
            <w:r w:rsidRPr="00472AC8">
              <w:t>М.П.</w:t>
            </w:r>
          </w:p>
          <w:p w:rsidR="00C13843" w:rsidRPr="00472AC8" w:rsidRDefault="00C13843" w:rsidP="00901246">
            <w:pPr>
              <w:widowControl w:val="0"/>
              <w:autoSpaceDE w:val="0"/>
              <w:autoSpaceDN w:val="0"/>
            </w:pPr>
          </w:p>
          <w:p w:rsidR="00C13843" w:rsidRPr="00472AC8" w:rsidRDefault="00C13843" w:rsidP="00901246">
            <w:pPr>
              <w:widowControl w:val="0"/>
              <w:autoSpaceDE w:val="0"/>
              <w:autoSpaceDN w:val="0"/>
            </w:pPr>
            <w:r w:rsidRPr="00472AC8">
              <w:t xml:space="preserve">Руководитель   </w:t>
            </w:r>
          </w:p>
          <w:p w:rsidR="00C13843" w:rsidRPr="00472AC8" w:rsidRDefault="00C13843" w:rsidP="00901246">
            <w:r>
              <w:t>__________________</w:t>
            </w:r>
            <w:r w:rsidRPr="00472AC8">
              <w:t xml:space="preserve">   _____________</w:t>
            </w:r>
          </w:p>
          <w:p w:rsidR="00C13843" w:rsidRPr="00472AC8" w:rsidRDefault="00C13843" w:rsidP="00901246">
            <w:pPr>
              <w:jc w:val="center"/>
            </w:pPr>
            <w:r>
              <w:t xml:space="preserve">                                               </w:t>
            </w:r>
            <w:r w:rsidRPr="00472AC8">
              <w:t>Подпись</w:t>
            </w:r>
          </w:p>
          <w:p w:rsidR="00C13843" w:rsidRPr="00DC7468" w:rsidRDefault="00C13843" w:rsidP="00901246">
            <w:pPr>
              <w:widowControl w:val="0"/>
              <w:autoSpaceDE w:val="0"/>
              <w:autoSpaceDN w:val="0"/>
            </w:pPr>
            <w:r w:rsidRPr="00472AC8">
              <w:t>Дата «___» _________ 20 ____год</w:t>
            </w:r>
          </w:p>
        </w:tc>
        <w:tc>
          <w:tcPr>
            <w:tcW w:w="3406" w:type="dxa"/>
            <w:gridSpan w:val="5"/>
            <w:vMerge w:val="restart"/>
          </w:tcPr>
          <w:p w:rsidR="00C13843" w:rsidRPr="00472AC8" w:rsidRDefault="00C13843" w:rsidP="00901246">
            <w:pPr>
              <w:widowControl w:val="0"/>
              <w:autoSpaceDE w:val="0"/>
              <w:autoSpaceDN w:val="0"/>
            </w:pPr>
            <w:r w:rsidRPr="00472AC8">
              <w:t>М.П.</w:t>
            </w:r>
          </w:p>
          <w:p w:rsidR="00C13843" w:rsidRPr="00472AC8" w:rsidRDefault="00C13843" w:rsidP="00901246">
            <w:pPr>
              <w:widowControl w:val="0"/>
              <w:autoSpaceDE w:val="0"/>
              <w:autoSpaceDN w:val="0"/>
            </w:pPr>
          </w:p>
          <w:p w:rsidR="00C13843" w:rsidRPr="00472AC8" w:rsidRDefault="00C13843" w:rsidP="00901246">
            <w:pPr>
              <w:widowControl w:val="0"/>
              <w:autoSpaceDE w:val="0"/>
              <w:autoSpaceDN w:val="0"/>
            </w:pPr>
            <w:r w:rsidRPr="00472AC8">
              <w:t xml:space="preserve">Руководитель   </w:t>
            </w:r>
          </w:p>
          <w:p w:rsidR="00C13843" w:rsidRPr="00262820" w:rsidRDefault="00C13843" w:rsidP="00901246">
            <w:pPr>
              <w:widowControl w:val="0"/>
              <w:autoSpaceDE w:val="0"/>
              <w:autoSpaceDN w:val="0"/>
            </w:pPr>
            <w:r w:rsidRPr="00262820">
              <w:t>__________________   _____________</w:t>
            </w:r>
          </w:p>
          <w:p w:rsidR="00C13843" w:rsidRPr="00472AC8" w:rsidRDefault="00C13843" w:rsidP="00901246">
            <w:pPr>
              <w:widowControl w:val="0"/>
              <w:autoSpaceDE w:val="0"/>
              <w:autoSpaceDN w:val="0"/>
            </w:pPr>
            <w:r w:rsidRPr="00262820">
              <w:t xml:space="preserve">                                               Подпись</w:t>
            </w:r>
          </w:p>
          <w:p w:rsidR="00C13843" w:rsidRPr="00472AC8" w:rsidRDefault="00C13843" w:rsidP="00901246">
            <w:pPr>
              <w:widowControl w:val="0"/>
              <w:autoSpaceDE w:val="0"/>
              <w:autoSpaceDN w:val="0"/>
            </w:pPr>
            <w:r w:rsidRPr="00472AC8">
              <w:t>Дата «___» _________ 20 ____год</w:t>
            </w:r>
          </w:p>
        </w:tc>
        <w:tc>
          <w:tcPr>
            <w:tcW w:w="2979" w:type="dxa"/>
            <w:gridSpan w:val="3"/>
          </w:tcPr>
          <w:p w:rsidR="00C13843" w:rsidRPr="00472AC8" w:rsidRDefault="00C13843" w:rsidP="00901246">
            <w:pPr>
              <w:widowControl w:val="0"/>
              <w:autoSpaceDE w:val="0"/>
              <w:autoSpaceDN w:val="0"/>
              <w:spacing w:line="276" w:lineRule="auto"/>
            </w:pPr>
          </w:p>
        </w:tc>
      </w:tr>
      <w:tr w:rsidR="00C13843" w:rsidRPr="00472AC8" w:rsidTr="00901246">
        <w:trPr>
          <w:trHeight w:val="245"/>
        </w:trPr>
        <w:tc>
          <w:tcPr>
            <w:tcW w:w="3460" w:type="dxa"/>
            <w:gridSpan w:val="3"/>
            <w:vMerge/>
          </w:tcPr>
          <w:p w:rsidR="00C13843" w:rsidRPr="00472AC8" w:rsidRDefault="00C13843" w:rsidP="00901246">
            <w:pPr>
              <w:widowControl w:val="0"/>
              <w:autoSpaceDE w:val="0"/>
              <w:autoSpaceDN w:val="0"/>
            </w:pPr>
          </w:p>
        </w:tc>
        <w:tc>
          <w:tcPr>
            <w:tcW w:w="3406" w:type="dxa"/>
            <w:gridSpan w:val="5"/>
            <w:vMerge/>
          </w:tcPr>
          <w:p w:rsidR="00C13843" w:rsidRPr="00472AC8" w:rsidRDefault="00C13843" w:rsidP="00901246">
            <w:pPr>
              <w:widowControl w:val="0"/>
              <w:autoSpaceDE w:val="0"/>
              <w:autoSpaceDN w:val="0"/>
            </w:pPr>
          </w:p>
        </w:tc>
        <w:tc>
          <w:tcPr>
            <w:tcW w:w="2979" w:type="dxa"/>
            <w:gridSpan w:val="3"/>
          </w:tcPr>
          <w:p w:rsidR="00C13843" w:rsidRPr="00262820" w:rsidRDefault="00C13843" w:rsidP="00901246">
            <w:pPr>
              <w:widowControl w:val="0"/>
              <w:autoSpaceDE w:val="0"/>
              <w:autoSpaceDN w:val="0"/>
            </w:pPr>
            <w:r w:rsidRPr="00262820">
              <w:t>Подпись ответственного лица _____________</w:t>
            </w:r>
            <w:r>
              <w:t>____</w:t>
            </w:r>
          </w:p>
          <w:p w:rsidR="00C13843" w:rsidRDefault="00C13843" w:rsidP="00901246">
            <w:pPr>
              <w:widowControl w:val="0"/>
              <w:autoSpaceDE w:val="0"/>
              <w:autoSpaceDN w:val="0"/>
            </w:pPr>
            <w:r w:rsidRPr="00262820">
              <w:t xml:space="preserve">Дата </w:t>
            </w:r>
            <w:r>
              <w:t>____________________</w:t>
            </w:r>
          </w:p>
        </w:tc>
      </w:tr>
    </w:tbl>
    <w:p w:rsidR="00C13843" w:rsidRPr="00DC7468" w:rsidRDefault="00C13843" w:rsidP="00C13843">
      <w:pPr>
        <w:widowControl w:val="0"/>
        <w:autoSpaceDE w:val="0"/>
        <w:autoSpaceDN w:val="0"/>
        <w:jc w:val="both"/>
        <w:rPr>
          <w:rFonts w:ascii="Calibri" w:hAnsi="Calibri" w:cs="Calibri"/>
        </w:rPr>
      </w:pPr>
    </w:p>
    <w:p w:rsidR="00C13843" w:rsidRDefault="00C13843" w:rsidP="00C13843">
      <w:pPr>
        <w:tabs>
          <w:tab w:val="left" w:pos="708"/>
          <w:tab w:val="left" w:pos="8014"/>
        </w:tabs>
        <w:jc w:val="center"/>
        <w:rPr>
          <w:b/>
          <w:sz w:val="24"/>
          <w:szCs w:val="24"/>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p w:rsidR="00C13843" w:rsidRDefault="00C13843" w:rsidP="00796561">
      <w:pPr>
        <w:widowControl w:val="0"/>
        <w:jc w:val="both"/>
        <w:rPr>
          <w:sz w:val="26"/>
          <w:szCs w:val="26"/>
        </w:rPr>
      </w:pP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8"/>
      </w:tblGrid>
      <w:tr w:rsidR="00C13843" w:rsidRPr="00DC6552" w:rsidTr="00901246">
        <w:tc>
          <w:tcPr>
            <w:tcW w:w="4927" w:type="dxa"/>
          </w:tcPr>
          <w:p w:rsidR="00C13843" w:rsidRPr="00DC6552" w:rsidRDefault="00C13843" w:rsidP="00901246">
            <w:pPr>
              <w:rPr>
                <w:sz w:val="26"/>
                <w:szCs w:val="26"/>
              </w:rPr>
            </w:pPr>
            <w:r w:rsidRPr="00DC6552">
              <w:rPr>
                <w:sz w:val="26"/>
                <w:szCs w:val="26"/>
              </w:rPr>
              <w:t>ФОРМА</w:t>
            </w:r>
          </w:p>
        </w:tc>
        <w:tc>
          <w:tcPr>
            <w:tcW w:w="4928" w:type="dxa"/>
          </w:tcPr>
          <w:p w:rsidR="00C13843" w:rsidRPr="00C13843" w:rsidRDefault="00C13843" w:rsidP="00901246">
            <w:pPr>
              <w:pStyle w:val="4"/>
              <w:spacing w:line="360" w:lineRule="auto"/>
              <w:ind w:left="886"/>
              <w:jc w:val="center"/>
              <w:outlineLvl w:val="3"/>
              <w:rPr>
                <w:b w:val="0"/>
                <w:i w:val="0"/>
                <w:color w:val="auto"/>
                <w:sz w:val="26"/>
                <w:szCs w:val="26"/>
              </w:rPr>
            </w:pPr>
            <w:r w:rsidRPr="00C13843">
              <w:rPr>
                <w:b w:val="0"/>
                <w:i w:val="0"/>
                <w:color w:val="auto"/>
                <w:sz w:val="26"/>
                <w:szCs w:val="26"/>
              </w:rPr>
              <w:t>Приложение № 6</w:t>
            </w:r>
          </w:p>
          <w:p w:rsidR="00C13843" w:rsidRDefault="00C13843" w:rsidP="00901246">
            <w:pPr>
              <w:pStyle w:val="ConsPlusTitlePage"/>
              <w:spacing w:after="120"/>
              <w:ind w:left="886"/>
              <w:jc w:val="center"/>
              <w:rPr>
                <w:rFonts w:ascii="Times New Roman" w:hAnsi="Times New Roman" w:cs="Times New Roman"/>
                <w:sz w:val="26"/>
                <w:szCs w:val="26"/>
              </w:rPr>
            </w:pPr>
            <w:r w:rsidRPr="00DC6552">
              <w:rPr>
                <w:rFonts w:ascii="Times New Roman" w:hAnsi="Times New Roman" w:cs="Times New Roman"/>
                <w:sz w:val="26"/>
                <w:szCs w:val="26"/>
              </w:rPr>
              <w:t>к административному регламенту  предоставления муниципальной услуги «Присвоение спортивного разряда», утвержденному постановлением администрации</w:t>
            </w:r>
            <w:r>
              <w:rPr>
                <w:rFonts w:ascii="Times New Roman" w:hAnsi="Times New Roman" w:cs="Times New Roman"/>
                <w:sz w:val="26"/>
                <w:szCs w:val="26"/>
              </w:rPr>
              <w:t xml:space="preserve"> </w:t>
            </w:r>
            <w:r w:rsidRPr="00DC6552">
              <w:rPr>
                <w:rFonts w:ascii="Times New Roman" w:hAnsi="Times New Roman" w:cs="Times New Roman"/>
                <w:sz w:val="26"/>
                <w:szCs w:val="26"/>
              </w:rPr>
              <w:t>Находкинского городского округа</w:t>
            </w:r>
          </w:p>
          <w:p w:rsidR="00C13843" w:rsidRDefault="00C13843" w:rsidP="00901246"/>
          <w:p w:rsidR="00C13843" w:rsidRPr="00DC6552" w:rsidRDefault="00C13843" w:rsidP="00901246"/>
        </w:tc>
      </w:tr>
    </w:tbl>
    <w:p w:rsidR="00C13843" w:rsidRDefault="00C13843" w:rsidP="00C13843">
      <w:pPr>
        <w:tabs>
          <w:tab w:val="left" w:pos="708"/>
          <w:tab w:val="left" w:pos="8014"/>
        </w:tabs>
      </w:pPr>
    </w:p>
    <w:p w:rsidR="00C13843" w:rsidRPr="00C2403B" w:rsidRDefault="00C13843" w:rsidP="00C13843">
      <w:pPr>
        <w:jc w:val="center"/>
        <w:rPr>
          <w:b/>
          <w:sz w:val="28"/>
          <w:szCs w:val="28"/>
        </w:rPr>
      </w:pPr>
      <w:r w:rsidRPr="00C2403B">
        <w:rPr>
          <w:b/>
          <w:sz w:val="28"/>
          <w:szCs w:val="28"/>
        </w:rPr>
        <w:t>СОГЛАСИЕ</w:t>
      </w:r>
    </w:p>
    <w:p w:rsidR="00C13843" w:rsidRPr="00C2403B" w:rsidRDefault="00C13843" w:rsidP="00C13843">
      <w:pPr>
        <w:jc w:val="center"/>
        <w:rPr>
          <w:b/>
          <w:sz w:val="28"/>
          <w:szCs w:val="28"/>
        </w:rPr>
      </w:pPr>
      <w:r w:rsidRPr="00C2403B">
        <w:rPr>
          <w:b/>
          <w:sz w:val="28"/>
          <w:szCs w:val="28"/>
        </w:rPr>
        <w:t xml:space="preserve">на обработку персональных данных </w:t>
      </w:r>
    </w:p>
    <w:p w:rsidR="00C13843" w:rsidRPr="00C2403B" w:rsidRDefault="00C13843" w:rsidP="00C13843">
      <w:pPr>
        <w:jc w:val="center"/>
        <w:rPr>
          <w:sz w:val="28"/>
          <w:szCs w:val="28"/>
        </w:rPr>
      </w:pPr>
    </w:p>
    <w:p w:rsidR="00C13843" w:rsidRPr="00C2403B" w:rsidRDefault="00C13843" w:rsidP="00C13843">
      <w:pPr>
        <w:autoSpaceDE w:val="0"/>
        <w:autoSpaceDN w:val="0"/>
        <w:adjustRightInd w:val="0"/>
        <w:jc w:val="both"/>
        <w:rPr>
          <w:sz w:val="24"/>
          <w:szCs w:val="24"/>
        </w:rPr>
      </w:pPr>
      <w:r w:rsidRPr="00C2403B">
        <w:rPr>
          <w:sz w:val="28"/>
          <w:szCs w:val="28"/>
        </w:rPr>
        <w:t xml:space="preserve">Я, </w:t>
      </w:r>
      <w:r w:rsidRPr="00C2403B">
        <w:rPr>
          <w:rFonts w:eastAsia="Calibri"/>
          <w:sz w:val="24"/>
          <w:szCs w:val="24"/>
        </w:rPr>
        <w:t xml:space="preserve"> ____________________________________________________________________________,</w:t>
      </w:r>
    </w:p>
    <w:p w:rsidR="00C13843" w:rsidRPr="00C2403B" w:rsidRDefault="00C13843" w:rsidP="00C13843">
      <w:pPr>
        <w:autoSpaceDE w:val="0"/>
        <w:autoSpaceDN w:val="0"/>
        <w:adjustRightInd w:val="0"/>
        <w:jc w:val="center"/>
        <w:rPr>
          <w:sz w:val="24"/>
          <w:szCs w:val="24"/>
          <w:vertAlign w:val="superscript"/>
        </w:rPr>
      </w:pPr>
      <w:r w:rsidRPr="00C2403B">
        <w:rPr>
          <w:rFonts w:eastAsia="Calibri"/>
          <w:sz w:val="24"/>
          <w:szCs w:val="24"/>
          <w:vertAlign w:val="superscript"/>
        </w:rPr>
        <w:t>(фамилия, имя, отчество субъекта персональных данных)</w:t>
      </w:r>
    </w:p>
    <w:p w:rsidR="00C13843" w:rsidRPr="00C2403B" w:rsidRDefault="00C13843" w:rsidP="00C13843">
      <w:pPr>
        <w:autoSpaceDE w:val="0"/>
        <w:autoSpaceDN w:val="0"/>
        <w:adjustRightInd w:val="0"/>
        <w:spacing w:line="360" w:lineRule="auto"/>
        <w:jc w:val="both"/>
        <w:rPr>
          <w:sz w:val="24"/>
          <w:szCs w:val="24"/>
        </w:rPr>
      </w:pPr>
      <w:r w:rsidRPr="00C2403B">
        <w:rPr>
          <w:rFonts w:eastAsia="Calibri"/>
          <w:sz w:val="26"/>
          <w:szCs w:val="26"/>
        </w:rPr>
        <w:t>зарегистрирован по адресу: _________________________________________________</w:t>
      </w:r>
      <w:r w:rsidRPr="00C2403B">
        <w:rPr>
          <w:rFonts w:eastAsia="Calibri"/>
          <w:sz w:val="26"/>
          <w:szCs w:val="26"/>
        </w:rPr>
        <w:br/>
      </w:r>
      <w:r w:rsidRPr="00C2403B">
        <w:rPr>
          <w:rFonts w:eastAsia="Calibri"/>
          <w:sz w:val="24"/>
          <w:szCs w:val="24"/>
        </w:rPr>
        <w:t>_______________________________________________________________________________,</w:t>
      </w:r>
    </w:p>
    <w:p w:rsidR="00C13843" w:rsidRPr="00C2403B" w:rsidRDefault="00C13843" w:rsidP="00C13843">
      <w:pPr>
        <w:autoSpaceDE w:val="0"/>
        <w:autoSpaceDN w:val="0"/>
        <w:adjustRightInd w:val="0"/>
        <w:spacing w:line="360" w:lineRule="auto"/>
        <w:jc w:val="both"/>
        <w:rPr>
          <w:sz w:val="26"/>
          <w:szCs w:val="26"/>
        </w:rPr>
      </w:pPr>
      <w:r w:rsidRPr="00C2403B">
        <w:rPr>
          <w:rFonts w:eastAsia="Calibri"/>
          <w:sz w:val="26"/>
          <w:szCs w:val="26"/>
        </w:rPr>
        <w:t>документ, удостоверяющий личность: ___________, серия ______, номер __________,</w:t>
      </w:r>
    </w:p>
    <w:p w:rsidR="00C13843" w:rsidRPr="00C2403B" w:rsidRDefault="00C13843" w:rsidP="00C13843">
      <w:pPr>
        <w:spacing w:line="360" w:lineRule="auto"/>
        <w:rPr>
          <w:sz w:val="26"/>
          <w:szCs w:val="26"/>
        </w:rPr>
      </w:pPr>
      <w:r w:rsidRPr="00C2403B">
        <w:rPr>
          <w:sz w:val="26"/>
          <w:szCs w:val="26"/>
        </w:rPr>
        <w:t>выдан____________________________________________________________________</w:t>
      </w:r>
    </w:p>
    <w:p w:rsidR="00C13843" w:rsidRPr="00C2403B" w:rsidRDefault="00C13843" w:rsidP="00C13843">
      <w:pPr>
        <w:autoSpaceDE w:val="0"/>
        <w:autoSpaceDN w:val="0"/>
        <w:adjustRightInd w:val="0"/>
        <w:spacing w:line="360" w:lineRule="auto"/>
        <w:jc w:val="both"/>
        <w:outlineLvl w:val="0"/>
        <w:rPr>
          <w:sz w:val="26"/>
          <w:szCs w:val="26"/>
        </w:rPr>
      </w:pPr>
      <w:r w:rsidRPr="00C2403B">
        <w:rPr>
          <w:sz w:val="26"/>
          <w:szCs w:val="26"/>
        </w:rPr>
        <w:t xml:space="preserve">в связи с представлением моей кандидатуры к присвоению спортивного разряда </w:t>
      </w:r>
      <w:r w:rsidRPr="00C2403B">
        <w:rPr>
          <w:rFonts w:eastAsia="Calibri"/>
          <w:sz w:val="26"/>
          <w:szCs w:val="26"/>
        </w:rPr>
        <w:t>(«второй спортивный разряд» или «третий спортивный разряд»</w:t>
      </w:r>
      <w:r w:rsidRPr="00C2403B">
        <w:rPr>
          <w:sz w:val="26"/>
          <w:szCs w:val="26"/>
        </w:rPr>
        <w:t xml:space="preserve">) в соответствии                        с  </w:t>
      </w:r>
      <w:r w:rsidRPr="00C2403B">
        <w:rPr>
          <w:color w:val="000000"/>
          <w:sz w:val="26"/>
          <w:szCs w:val="26"/>
        </w:rPr>
        <w:t>приказом</w:t>
      </w:r>
      <w:r>
        <w:rPr>
          <w:color w:val="000000"/>
          <w:sz w:val="26"/>
          <w:szCs w:val="26"/>
        </w:rPr>
        <w:t xml:space="preserve"> Минспорта России от 20.02.</w:t>
      </w:r>
      <w:r w:rsidRPr="00C2403B">
        <w:rPr>
          <w:color w:val="000000"/>
          <w:sz w:val="26"/>
          <w:szCs w:val="26"/>
        </w:rPr>
        <w:t>2017 № 108 (зарегистр</w:t>
      </w:r>
      <w:r>
        <w:rPr>
          <w:color w:val="000000"/>
          <w:sz w:val="26"/>
          <w:szCs w:val="26"/>
        </w:rPr>
        <w:t>ирован Минюстом России 21.03.</w:t>
      </w:r>
      <w:r w:rsidRPr="00C2403B">
        <w:rPr>
          <w:color w:val="000000"/>
          <w:sz w:val="26"/>
          <w:szCs w:val="26"/>
        </w:rPr>
        <w:t xml:space="preserve">2017, регистрационный № 46058)  «Положение о Единой всероссийской спортивной классификации», </w:t>
      </w:r>
      <w:r w:rsidRPr="00C2403B">
        <w:rPr>
          <w:sz w:val="26"/>
          <w:szCs w:val="26"/>
        </w:rPr>
        <w:t>даю согласие на обработку моих персональных данных администрации Н</w:t>
      </w:r>
      <w:r>
        <w:rPr>
          <w:sz w:val="26"/>
          <w:szCs w:val="26"/>
        </w:rPr>
        <w:t xml:space="preserve">аходкинского городского округа </w:t>
      </w:r>
      <w:r w:rsidRPr="00C2403B">
        <w:rPr>
          <w:sz w:val="26"/>
          <w:szCs w:val="26"/>
        </w:rPr>
        <w:t>(ул. Находкинский пр-кт, д. 16, г. Находка, 692904) на проверку достоверности представленного пакета документов на присвоение спортивного разряда.</w:t>
      </w:r>
    </w:p>
    <w:p w:rsidR="00C13843" w:rsidRPr="00C2403B" w:rsidRDefault="00C13843" w:rsidP="00C13843">
      <w:pPr>
        <w:spacing w:line="360" w:lineRule="auto"/>
        <w:ind w:firstLine="708"/>
        <w:jc w:val="both"/>
        <w:rPr>
          <w:sz w:val="26"/>
          <w:szCs w:val="26"/>
        </w:rPr>
      </w:pPr>
      <w:r w:rsidRPr="00C2403B">
        <w:rPr>
          <w:sz w:val="26"/>
          <w:szCs w:val="26"/>
        </w:rPr>
        <w:t>Администрация Находкинского городского округа гарантирует, что обработка персональных данных осуществляется в соответствии с действующим законодательством Российской Федерации, предусмотренных Федеральным законом Россий</w:t>
      </w:r>
      <w:r>
        <w:rPr>
          <w:sz w:val="26"/>
          <w:szCs w:val="26"/>
        </w:rPr>
        <w:t xml:space="preserve">ской Федерации от 27.07.2006 </w:t>
      </w:r>
      <w:r w:rsidRPr="00C2403B">
        <w:rPr>
          <w:sz w:val="26"/>
          <w:szCs w:val="26"/>
        </w:rPr>
        <w:t>№ 152-ФЗ «О персональных данных».</w:t>
      </w:r>
    </w:p>
    <w:p w:rsidR="00C13843" w:rsidRPr="00C2403B" w:rsidRDefault="00C13843" w:rsidP="00C13843">
      <w:pPr>
        <w:spacing w:line="276" w:lineRule="auto"/>
        <w:jc w:val="both"/>
        <w:rPr>
          <w:sz w:val="26"/>
          <w:szCs w:val="26"/>
        </w:rPr>
      </w:pPr>
    </w:p>
    <w:p w:rsidR="00C13843" w:rsidRPr="00C2403B" w:rsidRDefault="00C13843" w:rsidP="00C13843">
      <w:pPr>
        <w:spacing w:line="276" w:lineRule="auto"/>
        <w:jc w:val="both"/>
        <w:rPr>
          <w:sz w:val="26"/>
          <w:szCs w:val="26"/>
        </w:rPr>
      </w:pPr>
    </w:p>
    <w:p w:rsidR="00C13843" w:rsidRPr="00C2403B" w:rsidRDefault="00C13843" w:rsidP="00C13843">
      <w:pPr>
        <w:jc w:val="both"/>
        <w:rPr>
          <w:sz w:val="26"/>
          <w:szCs w:val="26"/>
        </w:rPr>
      </w:pPr>
      <w:r w:rsidRPr="00C2403B">
        <w:rPr>
          <w:sz w:val="26"/>
          <w:szCs w:val="26"/>
        </w:rPr>
        <w:t>Подпись _____________________</w:t>
      </w:r>
    </w:p>
    <w:p w:rsidR="00C13843" w:rsidRPr="00C2403B" w:rsidRDefault="00C13843" w:rsidP="00C13843">
      <w:pPr>
        <w:jc w:val="both"/>
        <w:rPr>
          <w:sz w:val="26"/>
          <w:szCs w:val="26"/>
        </w:rPr>
      </w:pPr>
    </w:p>
    <w:p w:rsidR="00C13843" w:rsidRPr="00C2403B" w:rsidRDefault="00C13843" w:rsidP="00C13843">
      <w:pPr>
        <w:jc w:val="both"/>
        <w:rPr>
          <w:sz w:val="26"/>
          <w:szCs w:val="26"/>
        </w:rPr>
      </w:pPr>
      <w:r w:rsidRPr="00C2403B">
        <w:rPr>
          <w:sz w:val="26"/>
          <w:szCs w:val="26"/>
        </w:rPr>
        <w:t>Дата «___»___________________</w:t>
      </w:r>
    </w:p>
    <w:p w:rsidR="00C13843" w:rsidRPr="00C2403B" w:rsidRDefault="00C13843" w:rsidP="00C13843">
      <w:pPr>
        <w:jc w:val="both"/>
        <w:rPr>
          <w:sz w:val="26"/>
          <w:szCs w:val="26"/>
        </w:rPr>
      </w:pPr>
    </w:p>
    <w:p w:rsidR="00C13843" w:rsidRPr="00C2403B" w:rsidRDefault="00C13843" w:rsidP="00C13843">
      <w:pPr>
        <w:jc w:val="both"/>
        <w:rPr>
          <w:sz w:val="26"/>
          <w:szCs w:val="26"/>
        </w:rPr>
      </w:pPr>
    </w:p>
    <w:p w:rsidR="00C13843" w:rsidRPr="00C2403B" w:rsidRDefault="00C13843" w:rsidP="00C13843">
      <w:pPr>
        <w:jc w:val="both"/>
        <w:rPr>
          <w:sz w:val="26"/>
          <w:szCs w:val="26"/>
        </w:rPr>
      </w:pPr>
      <w:r w:rsidRPr="00C2403B">
        <w:rPr>
          <w:sz w:val="26"/>
          <w:szCs w:val="26"/>
        </w:rPr>
        <w:t>Контактный телефон (раб</w:t>
      </w:r>
      <w:r>
        <w:rPr>
          <w:sz w:val="26"/>
          <w:szCs w:val="26"/>
        </w:rPr>
        <w:t>.</w:t>
      </w:r>
      <w:r w:rsidRPr="00C2403B">
        <w:rPr>
          <w:sz w:val="26"/>
          <w:szCs w:val="26"/>
        </w:rPr>
        <w:t>, дом., сот.)___________________________</w:t>
      </w: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8"/>
      </w:tblGrid>
      <w:tr w:rsidR="00C13843" w:rsidRPr="00C13843" w:rsidTr="00901246">
        <w:tc>
          <w:tcPr>
            <w:tcW w:w="4927" w:type="dxa"/>
          </w:tcPr>
          <w:p w:rsidR="00C13843" w:rsidRPr="00DC6552" w:rsidRDefault="00C13843" w:rsidP="00901246">
            <w:pPr>
              <w:rPr>
                <w:sz w:val="26"/>
                <w:szCs w:val="26"/>
              </w:rPr>
            </w:pPr>
            <w:r w:rsidRPr="00DC6552">
              <w:rPr>
                <w:sz w:val="26"/>
                <w:szCs w:val="26"/>
              </w:rPr>
              <w:t>ФОРМА</w:t>
            </w:r>
          </w:p>
        </w:tc>
        <w:tc>
          <w:tcPr>
            <w:tcW w:w="4928" w:type="dxa"/>
          </w:tcPr>
          <w:p w:rsidR="00C13843" w:rsidRPr="00C13843" w:rsidRDefault="00C13843" w:rsidP="00901246">
            <w:pPr>
              <w:pStyle w:val="4"/>
              <w:spacing w:line="360" w:lineRule="auto"/>
              <w:ind w:left="886"/>
              <w:jc w:val="center"/>
              <w:outlineLvl w:val="3"/>
              <w:rPr>
                <w:rFonts w:ascii="Times New Roman" w:hAnsi="Times New Roman" w:cs="Times New Roman"/>
                <w:b w:val="0"/>
                <w:i w:val="0"/>
                <w:color w:val="auto"/>
                <w:sz w:val="26"/>
                <w:szCs w:val="26"/>
              </w:rPr>
            </w:pPr>
            <w:r w:rsidRPr="00C13843">
              <w:rPr>
                <w:rFonts w:ascii="Times New Roman" w:hAnsi="Times New Roman" w:cs="Times New Roman"/>
                <w:b w:val="0"/>
                <w:i w:val="0"/>
                <w:color w:val="auto"/>
                <w:sz w:val="26"/>
                <w:szCs w:val="26"/>
              </w:rPr>
              <w:t>Приложение № 7</w:t>
            </w:r>
          </w:p>
          <w:p w:rsidR="00C13843" w:rsidRPr="00C13843" w:rsidRDefault="00C13843" w:rsidP="00901246">
            <w:pPr>
              <w:pStyle w:val="ConsPlusTitlePage"/>
              <w:spacing w:after="120"/>
              <w:ind w:left="886"/>
              <w:jc w:val="center"/>
              <w:rPr>
                <w:rFonts w:ascii="Times New Roman" w:hAnsi="Times New Roman" w:cs="Times New Roman"/>
                <w:sz w:val="26"/>
                <w:szCs w:val="26"/>
              </w:rPr>
            </w:pPr>
            <w:r w:rsidRPr="00C13843">
              <w:rPr>
                <w:rFonts w:ascii="Times New Roman" w:hAnsi="Times New Roman" w:cs="Times New Roman"/>
                <w:sz w:val="26"/>
                <w:szCs w:val="26"/>
              </w:rPr>
              <w:t>к административному регламенту  предоставления муниципальной услуги «Присвоение спортивного разряда», утвержденному постановлением администрации Находкинского городского округа</w:t>
            </w:r>
          </w:p>
          <w:p w:rsidR="00C13843" w:rsidRPr="00C13843" w:rsidRDefault="00C13843" w:rsidP="00901246"/>
        </w:tc>
      </w:tr>
    </w:tbl>
    <w:p w:rsidR="00C13843" w:rsidRDefault="00C13843" w:rsidP="00C13843">
      <w:pPr>
        <w:tabs>
          <w:tab w:val="left" w:pos="708"/>
          <w:tab w:val="left" w:pos="8014"/>
        </w:tabs>
      </w:pPr>
    </w:p>
    <w:p w:rsidR="00C13843" w:rsidRPr="007C7DE6" w:rsidRDefault="00C13843" w:rsidP="00C13843">
      <w:pPr>
        <w:jc w:val="center"/>
        <w:rPr>
          <w:b/>
          <w:sz w:val="28"/>
          <w:szCs w:val="28"/>
        </w:rPr>
      </w:pPr>
      <w:r w:rsidRPr="007C7DE6">
        <w:rPr>
          <w:b/>
          <w:sz w:val="28"/>
          <w:szCs w:val="28"/>
        </w:rPr>
        <w:t>СОГЛАСИЕ</w:t>
      </w:r>
    </w:p>
    <w:p w:rsidR="00C13843" w:rsidRPr="007C7DE6" w:rsidRDefault="00C13843" w:rsidP="00C13843">
      <w:pPr>
        <w:jc w:val="center"/>
        <w:rPr>
          <w:b/>
          <w:sz w:val="28"/>
          <w:szCs w:val="28"/>
        </w:rPr>
      </w:pPr>
      <w:r w:rsidRPr="007C7DE6">
        <w:rPr>
          <w:b/>
          <w:sz w:val="28"/>
          <w:szCs w:val="28"/>
        </w:rPr>
        <w:t xml:space="preserve">на обработку персональных данных </w:t>
      </w:r>
    </w:p>
    <w:p w:rsidR="00C13843" w:rsidRPr="007C7DE6" w:rsidRDefault="00C13843" w:rsidP="00C13843">
      <w:pPr>
        <w:ind w:firstLine="708"/>
        <w:jc w:val="both"/>
        <w:rPr>
          <w:sz w:val="28"/>
          <w:szCs w:val="28"/>
        </w:rPr>
      </w:pPr>
    </w:p>
    <w:p w:rsidR="00C13843" w:rsidRPr="007C7DE6" w:rsidRDefault="00C13843" w:rsidP="00C13843">
      <w:pPr>
        <w:autoSpaceDE w:val="0"/>
        <w:autoSpaceDN w:val="0"/>
        <w:adjustRightInd w:val="0"/>
        <w:jc w:val="both"/>
        <w:rPr>
          <w:sz w:val="24"/>
          <w:szCs w:val="24"/>
        </w:rPr>
      </w:pPr>
      <w:r w:rsidRPr="007C7DE6">
        <w:rPr>
          <w:sz w:val="28"/>
          <w:szCs w:val="28"/>
        </w:rPr>
        <w:t xml:space="preserve">Я, </w:t>
      </w:r>
      <w:r w:rsidRPr="007C7DE6">
        <w:rPr>
          <w:rFonts w:eastAsia="Calibri"/>
          <w:sz w:val="24"/>
          <w:szCs w:val="24"/>
        </w:rPr>
        <w:t>_____________________________________________________________________________,</w:t>
      </w:r>
    </w:p>
    <w:p w:rsidR="00C13843" w:rsidRPr="007C7DE6" w:rsidRDefault="00C13843" w:rsidP="00C13843">
      <w:pPr>
        <w:autoSpaceDE w:val="0"/>
        <w:autoSpaceDN w:val="0"/>
        <w:adjustRightInd w:val="0"/>
        <w:jc w:val="center"/>
        <w:rPr>
          <w:sz w:val="24"/>
          <w:szCs w:val="24"/>
          <w:vertAlign w:val="superscript"/>
        </w:rPr>
      </w:pPr>
      <w:r w:rsidRPr="007C7DE6">
        <w:rPr>
          <w:rFonts w:eastAsia="Calibri"/>
          <w:sz w:val="24"/>
          <w:szCs w:val="24"/>
          <w:vertAlign w:val="superscript"/>
        </w:rPr>
        <w:t>(фамилия, имя, отчество субъекта персональных данных)</w:t>
      </w:r>
    </w:p>
    <w:p w:rsidR="00C13843" w:rsidRPr="007C7DE6" w:rsidRDefault="00C13843" w:rsidP="00C13843">
      <w:pPr>
        <w:autoSpaceDE w:val="0"/>
        <w:autoSpaceDN w:val="0"/>
        <w:adjustRightInd w:val="0"/>
        <w:spacing w:line="360" w:lineRule="auto"/>
        <w:jc w:val="both"/>
        <w:rPr>
          <w:sz w:val="24"/>
          <w:szCs w:val="24"/>
        </w:rPr>
      </w:pPr>
      <w:r w:rsidRPr="007C7DE6">
        <w:rPr>
          <w:rFonts w:eastAsia="Calibri"/>
          <w:sz w:val="26"/>
          <w:szCs w:val="26"/>
        </w:rPr>
        <w:t>зарегистрирован по адресу: _________________________________________________</w:t>
      </w:r>
      <w:r w:rsidRPr="007C7DE6">
        <w:rPr>
          <w:rFonts w:eastAsia="Calibri"/>
          <w:sz w:val="26"/>
          <w:szCs w:val="26"/>
        </w:rPr>
        <w:br/>
      </w:r>
      <w:r w:rsidRPr="007C7DE6">
        <w:rPr>
          <w:rFonts w:eastAsia="Calibri"/>
          <w:sz w:val="24"/>
          <w:szCs w:val="24"/>
        </w:rPr>
        <w:t>_______________________________________________________________________________,</w:t>
      </w:r>
    </w:p>
    <w:p w:rsidR="00C13843" w:rsidRPr="007C7DE6" w:rsidRDefault="00C13843" w:rsidP="00C13843">
      <w:pPr>
        <w:autoSpaceDE w:val="0"/>
        <w:autoSpaceDN w:val="0"/>
        <w:adjustRightInd w:val="0"/>
        <w:spacing w:line="360" w:lineRule="auto"/>
        <w:jc w:val="both"/>
        <w:rPr>
          <w:sz w:val="26"/>
          <w:szCs w:val="26"/>
        </w:rPr>
      </w:pPr>
      <w:r w:rsidRPr="007C7DE6">
        <w:rPr>
          <w:rFonts w:eastAsia="Calibri"/>
          <w:sz w:val="26"/>
          <w:szCs w:val="26"/>
        </w:rPr>
        <w:t>документ, удостоверяющий личность: _________, серия ______, номер __________,</w:t>
      </w:r>
    </w:p>
    <w:p w:rsidR="00C13843" w:rsidRPr="007C7DE6" w:rsidRDefault="00C13843" w:rsidP="00C13843">
      <w:pPr>
        <w:spacing w:line="360" w:lineRule="auto"/>
        <w:rPr>
          <w:sz w:val="26"/>
          <w:szCs w:val="26"/>
        </w:rPr>
      </w:pPr>
      <w:r w:rsidRPr="007C7DE6">
        <w:rPr>
          <w:sz w:val="26"/>
          <w:szCs w:val="26"/>
        </w:rPr>
        <w:t>выдан____________________________________________________________________</w:t>
      </w:r>
    </w:p>
    <w:p w:rsidR="00C13843" w:rsidRPr="007C7DE6" w:rsidRDefault="00C13843" w:rsidP="00C13843">
      <w:pPr>
        <w:jc w:val="center"/>
        <w:rPr>
          <w:szCs w:val="28"/>
        </w:rPr>
      </w:pPr>
      <w:r w:rsidRPr="007C7DE6">
        <w:rPr>
          <w:sz w:val="26"/>
          <w:szCs w:val="26"/>
        </w:rPr>
        <w:t>в связи с представлением кандидатуры моей(его)</w:t>
      </w:r>
      <w:r w:rsidRPr="007C7DE6">
        <w:rPr>
          <w:sz w:val="28"/>
          <w:szCs w:val="28"/>
        </w:rPr>
        <w:t xml:space="preserve"> ____________________________________________________________________   </w:t>
      </w:r>
      <w:r w:rsidRPr="007C7DE6">
        <w:rPr>
          <w:szCs w:val="28"/>
        </w:rPr>
        <w:t>(фамилия, имя, отчество полностью собственноручно)</w:t>
      </w:r>
    </w:p>
    <w:p w:rsidR="00C13843" w:rsidRPr="007C7DE6" w:rsidRDefault="00C13843" w:rsidP="00C13843">
      <w:pPr>
        <w:autoSpaceDE w:val="0"/>
        <w:autoSpaceDN w:val="0"/>
        <w:adjustRightInd w:val="0"/>
        <w:spacing w:line="360" w:lineRule="auto"/>
        <w:jc w:val="both"/>
        <w:outlineLvl w:val="0"/>
        <w:rPr>
          <w:sz w:val="26"/>
          <w:szCs w:val="26"/>
        </w:rPr>
      </w:pPr>
      <w:r w:rsidRPr="007C7DE6">
        <w:rPr>
          <w:sz w:val="26"/>
          <w:szCs w:val="26"/>
        </w:rPr>
        <w:t xml:space="preserve">к присвоению спортивного разряда </w:t>
      </w:r>
      <w:r w:rsidRPr="007C7DE6">
        <w:rPr>
          <w:rFonts w:eastAsia="Calibri"/>
          <w:sz w:val="26"/>
          <w:szCs w:val="26"/>
        </w:rPr>
        <w:t>(«второй спортивный разряд» или «третий спортивный разряд»</w:t>
      </w:r>
      <w:r w:rsidRPr="007C7DE6">
        <w:rPr>
          <w:sz w:val="26"/>
          <w:szCs w:val="26"/>
        </w:rPr>
        <w:t xml:space="preserve">) в соответствии с </w:t>
      </w:r>
      <w:r w:rsidRPr="007C7DE6">
        <w:rPr>
          <w:color w:val="000000"/>
          <w:sz w:val="26"/>
          <w:szCs w:val="26"/>
        </w:rPr>
        <w:t>приказ</w:t>
      </w:r>
      <w:r>
        <w:rPr>
          <w:color w:val="000000"/>
          <w:sz w:val="26"/>
          <w:szCs w:val="26"/>
        </w:rPr>
        <w:t>ом Минспорта России от 20.02.</w:t>
      </w:r>
      <w:r w:rsidRPr="007C7DE6">
        <w:rPr>
          <w:color w:val="000000"/>
          <w:sz w:val="26"/>
          <w:szCs w:val="26"/>
        </w:rPr>
        <w:t xml:space="preserve">2017 </w:t>
      </w:r>
      <w:r>
        <w:rPr>
          <w:color w:val="000000"/>
          <w:sz w:val="26"/>
          <w:szCs w:val="26"/>
        </w:rPr>
        <w:t xml:space="preserve">            </w:t>
      </w:r>
      <w:r w:rsidRPr="007C7DE6">
        <w:rPr>
          <w:color w:val="000000"/>
          <w:sz w:val="26"/>
          <w:szCs w:val="26"/>
        </w:rPr>
        <w:t xml:space="preserve">№ 108 (зарегистрирован Минюстом России 21 марта 2017г., регистрационный </w:t>
      </w:r>
      <w:r>
        <w:rPr>
          <w:color w:val="000000"/>
          <w:sz w:val="26"/>
          <w:szCs w:val="26"/>
        </w:rPr>
        <w:t xml:space="preserve">               </w:t>
      </w:r>
      <w:r w:rsidRPr="007C7DE6">
        <w:rPr>
          <w:color w:val="000000"/>
          <w:sz w:val="26"/>
          <w:szCs w:val="26"/>
        </w:rPr>
        <w:t xml:space="preserve">№ 46058) «Положение о Единой всероссийской спортивной классификации», </w:t>
      </w:r>
      <w:r w:rsidRPr="007C7DE6">
        <w:rPr>
          <w:sz w:val="26"/>
          <w:szCs w:val="26"/>
        </w:rPr>
        <w:t>даю согласие на обработку моих персональных данных и данных моего ребенка администрации Находкинского городского округа (ул. Находкинский пр-кт, д. 16, г. Находка, 692904) на проверку достоверности представленного пакета документов на присвоение спортивного разряда.</w:t>
      </w:r>
    </w:p>
    <w:p w:rsidR="00C13843" w:rsidRPr="007C7DE6" w:rsidRDefault="00C13843" w:rsidP="00C13843">
      <w:pPr>
        <w:spacing w:line="360" w:lineRule="auto"/>
        <w:ind w:firstLine="708"/>
        <w:jc w:val="both"/>
        <w:rPr>
          <w:sz w:val="26"/>
          <w:szCs w:val="26"/>
        </w:rPr>
      </w:pPr>
      <w:r w:rsidRPr="007C7DE6">
        <w:rPr>
          <w:sz w:val="26"/>
          <w:szCs w:val="26"/>
        </w:rPr>
        <w:t>Администрация Находкинского городского округа гарантирует, что обработка персональных данных осуществляется в соответствии с действующим законодательством Российской Федерации, предусмотренных Федеральным законом Россий</w:t>
      </w:r>
      <w:r>
        <w:rPr>
          <w:sz w:val="26"/>
          <w:szCs w:val="26"/>
        </w:rPr>
        <w:t>ской Федерации от 27.07.2006</w:t>
      </w:r>
      <w:r w:rsidRPr="007C7DE6">
        <w:rPr>
          <w:sz w:val="26"/>
          <w:szCs w:val="26"/>
        </w:rPr>
        <w:t xml:space="preserve"> № 152-ФЗ «О персональных данных».</w:t>
      </w:r>
    </w:p>
    <w:p w:rsidR="00C13843" w:rsidRPr="007C7DE6" w:rsidRDefault="00C13843" w:rsidP="00C13843">
      <w:pPr>
        <w:spacing w:line="276" w:lineRule="auto"/>
        <w:jc w:val="both"/>
        <w:rPr>
          <w:sz w:val="26"/>
          <w:szCs w:val="26"/>
        </w:rPr>
      </w:pPr>
    </w:p>
    <w:p w:rsidR="00C13843" w:rsidRPr="007C7DE6" w:rsidRDefault="00C13843" w:rsidP="00C13843">
      <w:pPr>
        <w:jc w:val="both"/>
        <w:rPr>
          <w:sz w:val="26"/>
          <w:szCs w:val="26"/>
        </w:rPr>
      </w:pPr>
      <w:r w:rsidRPr="007C7DE6">
        <w:rPr>
          <w:sz w:val="26"/>
          <w:szCs w:val="26"/>
        </w:rPr>
        <w:t>Подпись _____________________</w:t>
      </w:r>
    </w:p>
    <w:p w:rsidR="00C13843" w:rsidRPr="007C7DE6" w:rsidRDefault="00C13843" w:rsidP="00C13843">
      <w:pPr>
        <w:jc w:val="both"/>
        <w:rPr>
          <w:sz w:val="26"/>
          <w:szCs w:val="26"/>
        </w:rPr>
      </w:pPr>
    </w:p>
    <w:p w:rsidR="00C13843" w:rsidRPr="007C7DE6" w:rsidRDefault="00C13843" w:rsidP="00C13843">
      <w:pPr>
        <w:jc w:val="both"/>
        <w:rPr>
          <w:sz w:val="26"/>
          <w:szCs w:val="26"/>
        </w:rPr>
      </w:pPr>
      <w:r w:rsidRPr="007C7DE6">
        <w:rPr>
          <w:sz w:val="26"/>
          <w:szCs w:val="26"/>
        </w:rPr>
        <w:t>Дата «___»___________________</w:t>
      </w:r>
    </w:p>
    <w:p w:rsidR="00C13843" w:rsidRPr="007C7DE6" w:rsidRDefault="00C13843" w:rsidP="00C13843">
      <w:pPr>
        <w:jc w:val="both"/>
        <w:rPr>
          <w:sz w:val="26"/>
          <w:szCs w:val="26"/>
        </w:rPr>
      </w:pPr>
    </w:p>
    <w:p w:rsidR="00C13843" w:rsidRPr="00796561" w:rsidRDefault="00C13843" w:rsidP="00C13843">
      <w:pPr>
        <w:jc w:val="both"/>
        <w:rPr>
          <w:sz w:val="26"/>
          <w:szCs w:val="26"/>
        </w:rPr>
      </w:pPr>
      <w:r w:rsidRPr="007C7DE6">
        <w:rPr>
          <w:sz w:val="26"/>
          <w:szCs w:val="26"/>
        </w:rPr>
        <w:t>Контактный телефон (раб, дом., сот.)___________________________</w:t>
      </w:r>
    </w:p>
    <w:sectPr w:rsidR="00C13843" w:rsidRPr="00796561" w:rsidSect="00FD125C">
      <w:headerReference w:type="default" r:id="rId2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B8E" w:rsidRDefault="00871B8E" w:rsidP="00796561">
      <w:r>
        <w:separator/>
      </w:r>
    </w:p>
  </w:endnote>
  <w:endnote w:type="continuationSeparator" w:id="0">
    <w:p w:rsidR="00871B8E" w:rsidRDefault="00871B8E" w:rsidP="0079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B8E" w:rsidRDefault="00871B8E" w:rsidP="00796561">
      <w:r>
        <w:separator/>
      </w:r>
    </w:p>
  </w:footnote>
  <w:footnote w:type="continuationSeparator" w:id="0">
    <w:p w:rsidR="00871B8E" w:rsidRDefault="00871B8E" w:rsidP="00796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75970"/>
      <w:docPartObj>
        <w:docPartGallery w:val="Page Numbers (Top of Page)"/>
        <w:docPartUnique/>
      </w:docPartObj>
    </w:sdtPr>
    <w:sdtEndPr>
      <w:rPr>
        <w:sz w:val="26"/>
        <w:szCs w:val="26"/>
      </w:rPr>
    </w:sdtEndPr>
    <w:sdtContent>
      <w:p w:rsidR="00FD125C" w:rsidRPr="00FD125C" w:rsidRDefault="00FD125C">
        <w:pPr>
          <w:pStyle w:val="a8"/>
          <w:jc w:val="center"/>
          <w:rPr>
            <w:sz w:val="26"/>
            <w:szCs w:val="26"/>
          </w:rPr>
        </w:pPr>
        <w:r w:rsidRPr="00FD125C">
          <w:rPr>
            <w:sz w:val="26"/>
            <w:szCs w:val="26"/>
          </w:rPr>
          <w:fldChar w:fldCharType="begin"/>
        </w:r>
        <w:r w:rsidRPr="00FD125C">
          <w:rPr>
            <w:sz w:val="26"/>
            <w:szCs w:val="26"/>
          </w:rPr>
          <w:instrText>PAGE   \* MERGEFORMAT</w:instrText>
        </w:r>
        <w:r w:rsidRPr="00FD125C">
          <w:rPr>
            <w:sz w:val="26"/>
            <w:szCs w:val="26"/>
          </w:rPr>
          <w:fldChar w:fldCharType="separate"/>
        </w:r>
        <w:r w:rsidR="00C13843">
          <w:rPr>
            <w:noProof/>
            <w:sz w:val="26"/>
            <w:szCs w:val="26"/>
          </w:rPr>
          <w:t>28</w:t>
        </w:r>
        <w:r w:rsidRPr="00FD125C">
          <w:rPr>
            <w:sz w:val="26"/>
            <w:szCs w:val="26"/>
          </w:rPr>
          <w:fldChar w:fldCharType="end"/>
        </w:r>
      </w:p>
    </w:sdtContent>
  </w:sdt>
  <w:p w:rsidR="00796561" w:rsidRDefault="0079656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15D0E"/>
    <w:multiLevelType w:val="hybridMultilevel"/>
    <w:tmpl w:val="99E67AE2"/>
    <w:lvl w:ilvl="0" w:tplc="86D8A75E">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
    <w:nsid w:val="7BA2459D"/>
    <w:multiLevelType w:val="hybridMultilevel"/>
    <w:tmpl w:val="5A2EF6A4"/>
    <w:lvl w:ilvl="0" w:tplc="86D8A75E">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
    <w:nsid w:val="7E6110E7"/>
    <w:multiLevelType w:val="hybridMultilevel"/>
    <w:tmpl w:val="5A2EF6A4"/>
    <w:lvl w:ilvl="0" w:tplc="86D8A75E">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5F"/>
    <w:rsid w:val="0000298E"/>
    <w:rsid w:val="0002492A"/>
    <w:rsid w:val="000A2125"/>
    <w:rsid w:val="000E5F71"/>
    <w:rsid w:val="00116843"/>
    <w:rsid w:val="001516BD"/>
    <w:rsid w:val="00202E21"/>
    <w:rsid w:val="00297C5E"/>
    <w:rsid w:val="0032713D"/>
    <w:rsid w:val="003802C5"/>
    <w:rsid w:val="00392E9E"/>
    <w:rsid w:val="003A6204"/>
    <w:rsid w:val="003D2719"/>
    <w:rsid w:val="003D312E"/>
    <w:rsid w:val="00446637"/>
    <w:rsid w:val="004804D1"/>
    <w:rsid w:val="004C6C9C"/>
    <w:rsid w:val="004D2746"/>
    <w:rsid w:val="004F0EAB"/>
    <w:rsid w:val="005538CB"/>
    <w:rsid w:val="006039BE"/>
    <w:rsid w:val="00665536"/>
    <w:rsid w:val="0068635F"/>
    <w:rsid w:val="006C6969"/>
    <w:rsid w:val="006F1A72"/>
    <w:rsid w:val="00714376"/>
    <w:rsid w:val="00737153"/>
    <w:rsid w:val="00757617"/>
    <w:rsid w:val="0077265E"/>
    <w:rsid w:val="00796561"/>
    <w:rsid w:val="007F20B2"/>
    <w:rsid w:val="007F26A7"/>
    <w:rsid w:val="00866F42"/>
    <w:rsid w:val="00871B8E"/>
    <w:rsid w:val="008E15CA"/>
    <w:rsid w:val="00902A8B"/>
    <w:rsid w:val="00A17247"/>
    <w:rsid w:val="00AA4BC3"/>
    <w:rsid w:val="00BB30D5"/>
    <w:rsid w:val="00BB6999"/>
    <w:rsid w:val="00BE103E"/>
    <w:rsid w:val="00C10EB0"/>
    <w:rsid w:val="00C13843"/>
    <w:rsid w:val="00CA5CF5"/>
    <w:rsid w:val="00CB422F"/>
    <w:rsid w:val="00E174C1"/>
    <w:rsid w:val="00E80D4E"/>
    <w:rsid w:val="00E812F3"/>
    <w:rsid w:val="00EA7CF5"/>
    <w:rsid w:val="00EE4FD7"/>
    <w:rsid w:val="00FD1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9"/>
        <o:r id="V:Rule2" type="connector" idref="#_x0000_s1026"/>
        <o:r id="V:Rule3" type="connector" idref="#_x0000_s1027"/>
        <o:r id="V:Rule4" type="connector" idref="#_x0000_s1030"/>
        <o:r id="V:Rule5"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27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C10E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4FD7"/>
    <w:rPr>
      <w:color w:val="0000FF" w:themeColor="hyperlink"/>
      <w:u w:val="single"/>
    </w:rPr>
  </w:style>
  <w:style w:type="paragraph" w:styleId="a4">
    <w:name w:val="Balloon Text"/>
    <w:basedOn w:val="a"/>
    <w:link w:val="a5"/>
    <w:uiPriority w:val="99"/>
    <w:semiHidden/>
    <w:unhideWhenUsed/>
    <w:rsid w:val="00A17247"/>
    <w:rPr>
      <w:rFonts w:ascii="Tahoma" w:hAnsi="Tahoma" w:cs="Tahoma"/>
      <w:sz w:val="16"/>
      <w:szCs w:val="16"/>
    </w:rPr>
  </w:style>
  <w:style w:type="character" w:customStyle="1" w:styleId="a5">
    <w:name w:val="Текст выноски Знак"/>
    <w:basedOn w:val="a0"/>
    <w:link w:val="a4"/>
    <w:uiPriority w:val="99"/>
    <w:semiHidden/>
    <w:rsid w:val="00A17247"/>
    <w:rPr>
      <w:rFonts w:ascii="Tahoma" w:eastAsia="Times New Roman" w:hAnsi="Tahoma" w:cs="Tahoma"/>
      <w:sz w:val="16"/>
      <w:szCs w:val="16"/>
      <w:lang w:eastAsia="ru-RU"/>
    </w:rPr>
  </w:style>
  <w:style w:type="table" w:styleId="a6">
    <w:name w:val="Table Grid"/>
    <w:basedOn w:val="a1"/>
    <w:uiPriority w:val="39"/>
    <w:rsid w:val="0075761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3715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0">
    <w:name w:val="Заголовок 1 Знак"/>
    <w:basedOn w:val="a0"/>
    <w:link w:val="1"/>
    <w:uiPriority w:val="9"/>
    <w:rsid w:val="003D2719"/>
    <w:rPr>
      <w:rFonts w:asciiTheme="majorHAnsi" w:eastAsiaTheme="majorEastAsia" w:hAnsiTheme="majorHAnsi" w:cstheme="majorBidi"/>
      <w:b/>
      <w:bCs/>
      <w:color w:val="365F91" w:themeColor="accent1" w:themeShade="BF"/>
      <w:sz w:val="28"/>
      <w:szCs w:val="28"/>
      <w:lang w:eastAsia="ru-RU"/>
    </w:rPr>
  </w:style>
  <w:style w:type="table" w:customStyle="1" w:styleId="TableNormal1">
    <w:name w:val="Table Normal1"/>
    <w:uiPriority w:val="2"/>
    <w:semiHidden/>
    <w:qFormat/>
    <w:rsid w:val="004F0EA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40">
    <w:name w:val="Заголовок 4 Знак"/>
    <w:basedOn w:val="a0"/>
    <w:link w:val="4"/>
    <w:uiPriority w:val="9"/>
    <w:semiHidden/>
    <w:rsid w:val="00C10EB0"/>
    <w:rPr>
      <w:rFonts w:asciiTheme="majorHAnsi" w:eastAsiaTheme="majorEastAsia" w:hAnsiTheme="majorHAnsi" w:cstheme="majorBidi"/>
      <w:b/>
      <w:bCs/>
      <w:i/>
      <w:iCs/>
      <w:color w:val="4F81BD" w:themeColor="accent1"/>
      <w:sz w:val="20"/>
      <w:szCs w:val="20"/>
      <w:lang w:eastAsia="ru-RU"/>
    </w:rPr>
  </w:style>
  <w:style w:type="table" w:customStyle="1" w:styleId="11">
    <w:name w:val="Сетка таблицы1"/>
    <w:basedOn w:val="a1"/>
    <w:next w:val="a6"/>
    <w:uiPriority w:val="39"/>
    <w:rsid w:val="00C10EB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0EB0"/>
    <w:pPr>
      <w:ind w:left="720"/>
      <w:contextualSpacing/>
    </w:pPr>
  </w:style>
  <w:style w:type="paragraph" w:styleId="a8">
    <w:name w:val="header"/>
    <w:basedOn w:val="a"/>
    <w:link w:val="a9"/>
    <w:uiPriority w:val="99"/>
    <w:unhideWhenUsed/>
    <w:rsid w:val="00796561"/>
    <w:pPr>
      <w:tabs>
        <w:tab w:val="center" w:pos="4677"/>
        <w:tab w:val="right" w:pos="9355"/>
      </w:tabs>
    </w:pPr>
  </w:style>
  <w:style w:type="character" w:customStyle="1" w:styleId="a9">
    <w:name w:val="Верхний колонтитул Знак"/>
    <w:basedOn w:val="a0"/>
    <w:link w:val="a8"/>
    <w:uiPriority w:val="99"/>
    <w:rsid w:val="0079656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796561"/>
    <w:pPr>
      <w:tabs>
        <w:tab w:val="center" w:pos="4677"/>
        <w:tab w:val="right" w:pos="9355"/>
      </w:tabs>
    </w:pPr>
  </w:style>
  <w:style w:type="character" w:customStyle="1" w:styleId="ab">
    <w:name w:val="Нижний колонтитул Знак"/>
    <w:basedOn w:val="a0"/>
    <w:link w:val="aa"/>
    <w:uiPriority w:val="99"/>
    <w:rsid w:val="00796561"/>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138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38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384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C13843"/>
    <w:rPr>
      <w:rFonts w:ascii="Calibri" w:eastAsia="Times New Roman" w:hAnsi="Calibri" w:cs="Calibri"/>
      <w:szCs w:val="20"/>
      <w:lang w:eastAsia="ru-RU"/>
    </w:rPr>
  </w:style>
  <w:style w:type="paragraph" w:customStyle="1" w:styleId="ConsPlusNonformat">
    <w:name w:val="ConsPlusNonformat"/>
    <w:rsid w:val="00C1384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3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27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C10E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4FD7"/>
    <w:rPr>
      <w:color w:val="0000FF" w:themeColor="hyperlink"/>
      <w:u w:val="single"/>
    </w:rPr>
  </w:style>
  <w:style w:type="paragraph" w:styleId="a4">
    <w:name w:val="Balloon Text"/>
    <w:basedOn w:val="a"/>
    <w:link w:val="a5"/>
    <w:uiPriority w:val="99"/>
    <w:semiHidden/>
    <w:unhideWhenUsed/>
    <w:rsid w:val="00A17247"/>
    <w:rPr>
      <w:rFonts w:ascii="Tahoma" w:hAnsi="Tahoma" w:cs="Tahoma"/>
      <w:sz w:val="16"/>
      <w:szCs w:val="16"/>
    </w:rPr>
  </w:style>
  <w:style w:type="character" w:customStyle="1" w:styleId="a5">
    <w:name w:val="Текст выноски Знак"/>
    <w:basedOn w:val="a0"/>
    <w:link w:val="a4"/>
    <w:uiPriority w:val="99"/>
    <w:semiHidden/>
    <w:rsid w:val="00A17247"/>
    <w:rPr>
      <w:rFonts w:ascii="Tahoma" w:eastAsia="Times New Roman" w:hAnsi="Tahoma" w:cs="Tahoma"/>
      <w:sz w:val="16"/>
      <w:szCs w:val="16"/>
      <w:lang w:eastAsia="ru-RU"/>
    </w:rPr>
  </w:style>
  <w:style w:type="table" w:styleId="a6">
    <w:name w:val="Table Grid"/>
    <w:basedOn w:val="a1"/>
    <w:uiPriority w:val="39"/>
    <w:rsid w:val="0075761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3715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0">
    <w:name w:val="Заголовок 1 Знак"/>
    <w:basedOn w:val="a0"/>
    <w:link w:val="1"/>
    <w:uiPriority w:val="9"/>
    <w:rsid w:val="003D2719"/>
    <w:rPr>
      <w:rFonts w:asciiTheme="majorHAnsi" w:eastAsiaTheme="majorEastAsia" w:hAnsiTheme="majorHAnsi" w:cstheme="majorBidi"/>
      <w:b/>
      <w:bCs/>
      <w:color w:val="365F91" w:themeColor="accent1" w:themeShade="BF"/>
      <w:sz w:val="28"/>
      <w:szCs w:val="28"/>
      <w:lang w:eastAsia="ru-RU"/>
    </w:rPr>
  </w:style>
  <w:style w:type="table" w:customStyle="1" w:styleId="TableNormal1">
    <w:name w:val="Table Normal1"/>
    <w:uiPriority w:val="2"/>
    <w:semiHidden/>
    <w:qFormat/>
    <w:rsid w:val="004F0EA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40">
    <w:name w:val="Заголовок 4 Знак"/>
    <w:basedOn w:val="a0"/>
    <w:link w:val="4"/>
    <w:uiPriority w:val="9"/>
    <w:semiHidden/>
    <w:rsid w:val="00C10EB0"/>
    <w:rPr>
      <w:rFonts w:asciiTheme="majorHAnsi" w:eastAsiaTheme="majorEastAsia" w:hAnsiTheme="majorHAnsi" w:cstheme="majorBidi"/>
      <w:b/>
      <w:bCs/>
      <w:i/>
      <w:iCs/>
      <w:color w:val="4F81BD" w:themeColor="accent1"/>
      <w:sz w:val="20"/>
      <w:szCs w:val="20"/>
      <w:lang w:eastAsia="ru-RU"/>
    </w:rPr>
  </w:style>
  <w:style w:type="table" w:customStyle="1" w:styleId="11">
    <w:name w:val="Сетка таблицы1"/>
    <w:basedOn w:val="a1"/>
    <w:next w:val="a6"/>
    <w:uiPriority w:val="39"/>
    <w:rsid w:val="00C10EB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0EB0"/>
    <w:pPr>
      <w:ind w:left="720"/>
      <w:contextualSpacing/>
    </w:pPr>
  </w:style>
  <w:style w:type="paragraph" w:styleId="a8">
    <w:name w:val="header"/>
    <w:basedOn w:val="a"/>
    <w:link w:val="a9"/>
    <w:uiPriority w:val="99"/>
    <w:unhideWhenUsed/>
    <w:rsid w:val="00796561"/>
    <w:pPr>
      <w:tabs>
        <w:tab w:val="center" w:pos="4677"/>
        <w:tab w:val="right" w:pos="9355"/>
      </w:tabs>
    </w:pPr>
  </w:style>
  <w:style w:type="character" w:customStyle="1" w:styleId="a9">
    <w:name w:val="Верхний колонтитул Знак"/>
    <w:basedOn w:val="a0"/>
    <w:link w:val="a8"/>
    <w:uiPriority w:val="99"/>
    <w:rsid w:val="0079656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796561"/>
    <w:pPr>
      <w:tabs>
        <w:tab w:val="center" w:pos="4677"/>
        <w:tab w:val="right" w:pos="9355"/>
      </w:tabs>
    </w:pPr>
  </w:style>
  <w:style w:type="character" w:customStyle="1" w:styleId="ab">
    <w:name w:val="Нижний колонтитул Знак"/>
    <w:basedOn w:val="a0"/>
    <w:link w:val="aa"/>
    <w:uiPriority w:val="99"/>
    <w:rsid w:val="00796561"/>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138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38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384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C13843"/>
    <w:rPr>
      <w:rFonts w:ascii="Calibri" w:eastAsia="Times New Roman" w:hAnsi="Calibri" w:cs="Calibri"/>
      <w:szCs w:val="20"/>
      <w:lang w:eastAsia="ru-RU"/>
    </w:rPr>
  </w:style>
  <w:style w:type="paragraph" w:customStyle="1" w:styleId="ConsPlusNonformat">
    <w:name w:val="ConsPlusNonformat"/>
    <w:rsid w:val="00C1384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28273">
      <w:bodyDiv w:val="1"/>
      <w:marLeft w:val="0"/>
      <w:marRight w:val="0"/>
      <w:marTop w:val="0"/>
      <w:marBottom w:val="0"/>
      <w:divBdr>
        <w:top w:val="none" w:sz="0" w:space="0" w:color="auto"/>
        <w:left w:val="none" w:sz="0" w:space="0" w:color="auto"/>
        <w:bottom w:val="none" w:sz="0" w:space="0" w:color="auto"/>
        <w:right w:val="none" w:sz="0" w:space="0" w:color="auto"/>
      </w:divBdr>
    </w:div>
    <w:div w:id="720592986">
      <w:bodyDiv w:val="1"/>
      <w:marLeft w:val="0"/>
      <w:marRight w:val="0"/>
      <w:marTop w:val="0"/>
      <w:marBottom w:val="0"/>
      <w:divBdr>
        <w:top w:val="none" w:sz="0" w:space="0" w:color="auto"/>
        <w:left w:val="none" w:sz="0" w:space="0" w:color="auto"/>
        <w:bottom w:val="none" w:sz="0" w:space="0" w:color="auto"/>
        <w:right w:val="none" w:sz="0" w:space="0" w:color="auto"/>
      </w:divBdr>
    </w:div>
    <w:div w:id="871647096">
      <w:bodyDiv w:val="1"/>
      <w:marLeft w:val="0"/>
      <w:marRight w:val="0"/>
      <w:marTop w:val="0"/>
      <w:marBottom w:val="0"/>
      <w:divBdr>
        <w:top w:val="none" w:sz="0" w:space="0" w:color="auto"/>
        <w:left w:val="none" w:sz="0" w:space="0" w:color="auto"/>
        <w:bottom w:val="none" w:sz="0" w:space="0" w:color="auto"/>
        <w:right w:val="none" w:sz="0" w:space="0" w:color="auto"/>
      </w:divBdr>
    </w:div>
    <w:div w:id="1205413259">
      <w:bodyDiv w:val="1"/>
      <w:marLeft w:val="0"/>
      <w:marRight w:val="0"/>
      <w:marTop w:val="0"/>
      <w:marBottom w:val="0"/>
      <w:divBdr>
        <w:top w:val="none" w:sz="0" w:space="0" w:color="auto"/>
        <w:left w:val="none" w:sz="0" w:space="0" w:color="auto"/>
        <w:bottom w:val="none" w:sz="0" w:space="0" w:color="auto"/>
        <w:right w:val="none" w:sz="0" w:space="0" w:color="auto"/>
      </w:divBdr>
    </w:div>
    <w:div w:id="1321615420">
      <w:bodyDiv w:val="1"/>
      <w:marLeft w:val="0"/>
      <w:marRight w:val="0"/>
      <w:marTop w:val="0"/>
      <w:marBottom w:val="0"/>
      <w:divBdr>
        <w:top w:val="none" w:sz="0" w:space="0" w:color="auto"/>
        <w:left w:val="none" w:sz="0" w:space="0" w:color="auto"/>
        <w:bottom w:val="none" w:sz="0" w:space="0" w:color="auto"/>
        <w:right w:val="none" w:sz="0" w:space="0" w:color="auto"/>
      </w:divBdr>
    </w:div>
    <w:div w:id="1432237903">
      <w:bodyDiv w:val="1"/>
      <w:marLeft w:val="0"/>
      <w:marRight w:val="0"/>
      <w:marTop w:val="0"/>
      <w:marBottom w:val="0"/>
      <w:divBdr>
        <w:top w:val="none" w:sz="0" w:space="0" w:color="auto"/>
        <w:left w:val="none" w:sz="0" w:space="0" w:color="auto"/>
        <w:bottom w:val="none" w:sz="0" w:space="0" w:color="auto"/>
        <w:right w:val="none" w:sz="0" w:space="0" w:color="auto"/>
      </w:divBdr>
    </w:div>
    <w:div w:id="1592661302">
      <w:bodyDiv w:val="1"/>
      <w:marLeft w:val="0"/>
      <w:marRight w:val="0"/>
      <w:marTop w:val="0"/>
      <w:marBottom w:val="0"/>
      <w:divBdr>
        <w:top w:val="none" w:sz="0" w:space="0" w:color="auto"/>
        <w:left w:val="none" w:sz="0" w:space="0" w:color="auto"/>
        <w:bottom w:val="none" w:sz="0" w:space="0" w:color="auto"/>
        <w:right w:val="none" w:sz="0" w:space="0" w:color="auto"/>
      </w:divBdr>
    </w:div>
    <w:div w:id="208610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56B54DCDBAD8954C6BF6FBA8A5BDA10621F0604CF5BE1B82CE3DD78A054B843130BAEEA9189DF80C99B077B65x7d6F" TargetMode="External"/><Relationship Id="rId18" Type="http://schemas.openxmlformats.org/officeDocument/2006/relationships/hyperlink" Target="consultantplus://offline/ref=D56B54DCDBAD8954C6BF6FBA8A5BDA1060190301CE56E1B82CE3DD78A054B843010BF6E6938EC180CA8E512A2322F84B7A97366FAE686846x6d3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mfc-25.ru" TargetMode="External"/><Relationship Id="rId7" Type="http://schemas.openxmlformats.org/officeDocument/2006/relationships/footnotes" Target="footnotes.xml"/><Relationship Id="rId12" Type="http://schemas.openxmlformats.org/officeDocument/2006/relationships/hyperlink" Target="consultantplus://offline/ref=D56B54DCDBAD8954C6BF71B79C37841F63155E0DC855E8EC79B6DB2FFF04BE16414BF0B3D0CACC80C985057D6E7CA11839DC3A6DB77469447CC877BBxDd2F" TargetMode="External"/><Relationship Id="rId17" Type="http://schemas.openxmlformats.org/officeDocument/2006/relationships/hyperlink" Target="consultantplus://offline/ref=D56B54DCDBAD8954C6BF6FBA8A5BDA1061160106CA50E1B82CE3DD78A054B843010BF6E6938EC180C88E512A2322F84B7A97366FAE686846x6d3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56B54DCDBAD8954C6BF6FBA8A5BDA1060160701CB55E1B82CE3DD78A054B843010BF6E6938EC189C18E512A2322F84B7A97366FAE686846x6d3F" TargetMode="External"/><Relationship Id="rId20" Type="http://schemas.openxmlformats.org/officeDocument/2006/relationships/hyperlink" Target="http://www.mfc-25.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9F9F26FA5E816698F20D7869BE2AF93A6CB832A747662EA0F76031ED99C643481A4CCD00E9C4EE568B7E742FCX4c3B" TargetMode="External"/><Relationship Id="rId24"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hyperlink" Target="consultantplus://offline/ref=D56B54DCDBAD8954C6BF71B79C37841F63155E0DC855E8EC79B6DB2FFF04BE16414BF0B3D0CACC80C985057D6E7CA11839DC3A6DB77469447CC877BBxDd2F" TargetMode="External"/><Relationship Id="rId23" Type="http://schemas.openxmlformats.org/officeDocument/2006/relationships/oleObject" Target="embeddings/oleObject1.bin"/><Relationship Id="rId10" Type="http://schemas.openxmlformats.org/officeDocument/2006/relationships/hyperlink" Target="consultantplus://offline/ref=E9F9F26FA5E816698F20C98B8D8EF19CA5C8DA26777460BA5A24054986CC6261D3E492894FDE5DE460A9E543F749A3088A2B4758071E4CA15F9A7B69XFc7B" TargetMode="External"/><Relationship Id="rId19" Type="http://schemas.openxmlformats.org/officeDocument/2006/relationships/hyperlink" Target="consultantplus://offline/ref=D56B54DCDBAD8954C6BF6FBA8A5BDA1060160701CB55E1B82CE3DD78A054B843130BAEEA9189DF80C99B077B65x7d6F" TargetMode="External"/><Relationship Id="rId4" Type="http://schemas.microsoft.com/office/2007/relationships/stylesWithEffects" Target="stylesWithEffects.xml"/><Relationship Id="rId9" Type="http://schemas.openxmlformats.org/officeDocument/2006/relationships/hyperlink" Target="consultantplus://offline/ref=1105A10DC490EA38E8E6640694BCBAA3C59EA8837AF19F5190A464B5AB6DB4A0FE1A025EE267F00F2DDA1FE6E047470326927B65899965A9Z370E" TargetMode="External"/><Relationship Id="rId14" Type="http://schemas.openxmlformats.org/officeDocument/2006/relationships/hyperlink" Target="consultantplus://offline/ref=D56B54DCDBAD8954C6BF6FBA8A5BDA1060160701CB55E1B82CE3DD78A054B843130BAEEA9189DF80C99B077B65x7d6F" TargetMode="External"/><Relationship Id="rId22" Type="http://schemas.openxmlformats.org/officeDocument/2006/relationships/image" Target="media/image1.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F0A61-342B-42BD-9AF0-BB946F98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10281</Words>
  <Characters>58602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Ольшевская Алена Сергеевна</cp:lastModifiedBy>
  <cp:revision>2</cp:revision>
  <cp:lastPrinted>2022-12-13T23:23:00Z</cp:lastPrinted>
  <dcterms:created xsi:type="dcterms:W3CDTF">2022-12-15T00:53:00Z</dcterms:created>
  <dcterms:modified xsi:type="dcterms:W3CDTF">2022-12-15T00:53:00Z</dcterms:modified>
</cp:coreProperties>
</file>