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235B" w14:textId="77777777"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14:paraId="63E64AE6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14D44887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2EEF16E5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254E1D58" w14:textId="77777777" w:rsidR="00FA5AE6" w:rsidRDefault="00FA5AE6" w:rsidP="002E48C6">
      <w:pPr>
        <w:jc w:val="both"/>
        <w:rPr>
          <w:sz w:val="26"/>
          <w:szCs w:val="26"/>
        </w:rPr>
      </w:pPr>
    </w:p>
    <w:p w14:paraId="40C87DC1" w14:textId="77777777" w:rsidR="004F6F62" w:rsidRPr="004F6F62" w:rsidRDefault="004F6F62" w:rsidP="002E48C6">
      <w:pPr>
        <w:jc w:val="both"/>
        <w:rPr>
          <w:sz w:val="26"/>
          <w:szCs w:val="26"/>
        </w:rPr>
      </w:pPr>
    </w:p>
    <w:p w14:paraId="668D2536" w14:textId="77777777" w:rsidR="008A177E" w:rsidRDefault="008A177E" w:rsidP="002E48C6">
      <w:pPr>
        <w:jc w:val="both"/>
        <w:rPr>
          <w:sz w:val="26"/>
          <w:szCs w:val="26"/>
        </w:rPr>
      </w:pPr>
    </w:p>
    <w:p w14:paraId="4FD96920" w14:textId="77777777" w:rsidR="004F6F62" w:rsidRDefault="004F6F62" w:rsidP="002E48C6">
      <w:pPr>
        <w:jc w:val="both"/>
        <w:rPr>
          <w:sz w:val="26"/>
          <w:szCs w:val="26"/>
        </w:rPr>
      </w:pPr>
    </w:p>
    <w:p w14:paraId="62A2C8AA" w14:textId="77777777" w:rsidR="00897512" w:rsidRPr="004F6F62" w:rsidRDefault="00897512" w:rsidP="002E48C6">
      <w:pPr>
        <w:jc w:val="both"/>
        <w:rPr>
          <w:sz w:val="26"/>
          <w:szCs w:val="26"/>
        </w:rPr>
      </w:pPr>
    </w:p>
    <w:p w14:paraId="19F90C02" w14:textId="77777777"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14:paraId="024E71F0" w14:textId="77777777"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14:paraId="1675A310" w14:textId="77777777" w:rsidR="00897512" w:rsidRDefault="003B169B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О внесении изменений в</w:t>
      </w:r>
      <w:r w:rsidR="001B43DD" w:rsidRPr="004F6F62">
        <w:rPr>
          <w:b/>
          <w:sz w:val="26"/>
          <w:szCs w:val="26"/>
        </w:rPr>
        <w:t xml:space="preserve"> административный регламент </w:t>
      </w:r>
    </w:p>
    <w:p w14:paraId="1B56D4FF" w14:textId="77777777" w:rsidR="00315E28" w:rsidRDefault="001B43DD" w:rsidP="00315E28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</w:t>
      </w:r>
      <w:r w:rsidR="00315E28">
        <w:rPr>
          <w:b/>
          <w:sz w:val="26"/>
          <w:szCs w:val="26"/>
        </w:rPr>
        <w:t>государственной</w:t>
      </w:r>
      <w:r w:rsidRPr="004F6F62">
        <w:rPr>
          <w:b/>
          <w:sz w:val="26"/>
          <w:szCs w:val="26"/>
        </w:rPr>
        <w:t xml:space="preserve"> услуги</w:t>
      </w:r>
      <w:r w:rsidR="00315E28">
        <w:rPr>
          <w:b/>
          <w:sz w:val="26"/>
          <w:szCs w:val="26"/>
        </w:rPr>
        <w:t xml:space="preserve"> </w:t>
      </w:r>
      <w:r w:rsidR="00315E28" w:rsidRPr="000E624F">
        <w:rPr>
          <w:b/>
          <w:bCs/>
          <w:sz w:val="26"/>
          <w:szCs w:val="26"/>
        </w:rPr>
        <w:t>«Временное назначение</w:t>
      </w:r>
    </w:p>
    <w:p w14:paraId="43C2E9D6" w14:textId="77777777" w:rsidR="00315E28" w:rsidRDefault="00315E28" w:rsidP="00315E2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0E624F">
        <w:rPr>
          <w:b/>
          <w:bCs/>
          <w:sz w:val="26"/>
          <w:szCs w:val="26"/>
        </w:rPr>
        <w:t>опекуна или попечителя</w:t>
      </w:r>
      <w:r>
        <w:rPr>
          <w:b/>
          <w:bCs/>
          <w:sz w:val="26"/>
          <w:szCs w:val="26"/>
        </w:rPr>
        <w:t xml:space="preserve"> </w:t>
      </w:r>
      <w:r w:rsidRPr="000E624F">
        <w:rPr>
          <w:b/>
          <w:bCs/>
          <w:sz w:val="26"/>
          <w:szCs w:val="26"/>
        </w:rPr>
        <w:t>(установление предварительных опеки</w:t>
      </w:r>
    </w:p>
    <w:p w14:paraId="00B02C50" w14:textId="154AC27A" w:rsidR="00315E28" w:rsidRDefault="00315E28" w:rsidP="00315E28">
      <w:pPr>
        <w:jc w:val="center"/>
        <w:rPr>
          <w:b/>
          <w:bCs/>
          <w:sz w:val="26"/>
          <w:szCs w:val="26"/>
        </w:rPr>
      </w:pPr>
      <w:r w:rsidRPr="000E624F">
        <w:rPr>
          <w:b/>
          <w:bCs/>
          <w:sz w:val="26"/>
          <w:szCs w:val="26"/>
        </w:rPr>
        <w:t xml:space="preserve"> или попечительства)</w:t>
      </w:r>
      <w:r>
        <w:rPr>
          <w:b/>
          <w:bCs/>
          <w:sz w:val="26"/>
          <w:szCs w:val="26"/>
        </w:rPr>
        <w:t xml:space="preserve"> </w:t>
      </w:r>
      <w:r w:rsidRPr="000E624F">
        <w:rPr>
          <w:b/>
          <w:bCs/>
          <w:sz w:val="26"/>
          <w:szCs w:val="26"/>
        </w:rPr>
        <w:t>в отношении несовершеннолетних</w:t>
      </w:r>
    </w:p>
    <w:p w14:paraId="01A0B6F5" w14:textId="77777777" w:rsidR="00315E28" w:rsidRDefault="00315E28" w:rsidP="00315E28">
      <w:pPr>
        <w:jc w:val="center"/>
        <w:rPr>
          <w:b/>
          <w:bCs/>
          <w:sz w:val="26"/>
          <w:szCs w:val="26"/>
        </w:rPr>
      </w:pPr>
      <w:r w:rsidRPr="000E624F">
        <w:rPr>
          <w:b/>
          <w:bCs/>
          <w:sz w:val="26"/>
          <w:szCs w:val="26"/>
        </w:rPr>
        <w:t>на основании заявления гражданина»</w:t>
      </w:r>
      <w:r>
        <w:rPr>
          <w:b/>
          <w:bCs/>
          <w:sz w:val="26"/>
          <w:szCs w:val="26"/>
        </w:rPr>
        <w:t xml:space="preserve"> </w:t>
      </w:r>
    </w:p>
    <w:p w14:paraId="2175F3A8" w14:textId="0D9789D5" w:rsidR="001D3A09" w:rsidRPr="004F6F62" w:rsidRDefault="001B43DD" w:rsidP="00315E28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утвержденный</w:t>
      </w:r>
      <w:r w:rsidR="003B169B" w:rsidRPr="004F6F62">
        <w:rPr>
          <w:b/>
          <w:sz w:val="26"/>
          <w:szCs w:val="26"/>
        </w:rPr>
        <w:t xml:space="preserve"> постановление</w:t>
      </w:r>
      <w:r w:rsidRPr="004F6F62">
        <w:rPr>
          <w:b/>
          <w:sz w:val="26"/>
          <w:szCs w:val="26"/>
        </w:rPr>
        <w:t>м</w:t>
      </w:r>
      <w:r w:rsidR="003B169B" w:rsidRPr="004F6F62">
        <w:rPr>
          <w:b/>
          <w:sz w:val="26"/>
          <w:szCs w:val="26"/>
        </w:rPr>
        <w:t xml:space="preserve"> администрации</w:t>
      </w:r>
      <w:r w:rsidR="00561BCE" w:rsidRPr="004F6F62">
        <w:rPr>
          <w:b/>
          <w:sz w:val="26"/>
          <w:szCs w:val="26"/>
        </w:rPr>
        <w:t xml:space="preserve"> </w:t>
      </w:r>
    </w:p>
    <w:p w14:paraId="45112EC6" w14:textId="540A8F53" w:rsidR="003B169B" w:rsidRPr="004F6F62" w:rsidRDefault="003B169B" w:rsidP="00730D3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от </w:t>
      </w:r>
      <w:r w:rsidR="00207D9B" w:rsidRPr="004F6F62">
        <w:rPr>
          <w:b/>
          <w:sz w:val="26"/>
          <w:szCs w:val="26"/>
        </w:rPr>
        <w:t>1</w:t>
      </w:r>
      <w:r w:rsidR="00315E28">
        <w:rPr>
          <w:b/>
          <w:sz w:val="26"/>
          <w:szCs w:val="26"/>
        </w:rPr>
        <w:t>9</w:t>
      </w:r>
      <w:r w:rsidR="00207D9B" w:rsidRPr="004F6F62">
        <w:rPr>
          <w:b/>
          <w:sz w:val="26"/>
          <w:szCs w:val="26"/>
        </w:rPr>
        <w:t>.0</w:t>
      </w:r>
      <w:r w:rsidR="00315E28">
        <w:rPr>
          <w:b/>
          <w:sz w:val="26"/>
          <w:szCs w:val="26"/>
        </w:rPr>
        <w:t>1</w:t>
      </w:r>
      <w:r w:rsidRPr="004F6F62">
        <w:rPr>
          <w:b/>
          <w:sz w:val="26"/>
          <w:szCs w:val="26"/>
        </w:rPr>
        <w:t>.20</w:t>
      </w:r>
      <w:r w:rsidR="00315E28">
        <w:rPr>
          <w:b/>
          <w:sz w:val="26"/>
          <w:szCs w:val="26"/>
        </w:rPr>
        <w:t>22</w:t>
      </w:r>
      <w:r w:rsidR="006B2A42" w:rsidRPr="004F6F62">
        <w:rPr>
          <w:b/>
          <w:sz w:val="26"/>
          <w:szCs w:val="26"/>
        </w:rPr>
        <w:t xml:space="preserve"> № </w:t>
      </w:r>
      <w:r w:rsidR="00315E28">
        <w:rPr>
          <w:b/>
          <w:sz w:val="26"/>
          <w:szCs w:val="26"/>
        </w:rPr>
        <w:t>48</w:t>
      </w:r>
      <w:r w:rsidRPr="004F6F62">
        <w:rPr>
          <w:b/>
          <w:sz w:val="26"/>
          <w:szCs w:val="26"/>
        </w:rPr>
        <w:t xml:space="preserve"> </w:t>
      </w:r>
    </w:p>
    <w:p w14:paraId="3F3C4B5B" w14:textId="77777777" w:rsidR="0089751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0723AB58" w14:textId="77777777"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2C1019B7" w14:textId="77777777" w:rsidR="00315E28" w:rsidRDefault="00315E28" w:rsidP="00315E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B0714">
        <w:rPr>
          <w:sz w:val="26"/>
          <w:szCs w:val="26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Закон</w:t>
      </w:r>
      <w:r>
        <w:rPr>
          <w:sz w:val="26"/>
          <w:szCs w:val="26"/>
        </w:rPr>
        <w:t>а</w:t>
      </w:r>
      <w:r w:rsidRPr="00AB0714">
        <w:rPr>
          <w:sz w:val="26"/>
          <w:szCs w:val="26"/>
        </w:rPr>
        <w:t xml:space="preserve"> Приморского края от 30.09.2019 </w:t>
      </w:r>
      <w:r>
        <w:rPr>
          <w:sz w:val="26"/>
          <w:szCs w:val="26"/>
        </w:rPr>
        <w:t xml:space="preserve">№ 572-КЗ </w:t>
      </w:r>
      <w:r w:rsidRPr="00AB0714">
        <w:rPr>
          <w:sz w:val="26"/>
          <w:szCs w:val="26"/>
        </w:rPr>
        <w:t>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родителей»</w:t>
      </w:r>
      <w:r>
        <w:rPr>
          <w:sz w:val="26"/>
          <w:szCs w:val="26"/>
        </w:rPr>
        <w:t xml:space="preserve">, </w:t>
      </w:r>
      <w:r w:rsidRPr="003347FA">
        <w:rPr>
          <w:sz w:val="26"/>
          <w:szCs w:val="26"/>
        </w:rPr>
        <w:t xml:space="preserve">Закона Приморского края от 25.12.2007 № 185-КЗ «Об организации и осуществлении деятельности по опеке и попечительству в Приморском крае», Устава Находкинского городского округа, администрация Находкинского городского </w:t>
      </w:r>
      <w:r>
        <w:rPr>
          <w:sz w:val="26"/>
          <w:szCs w:val="26"/>
        </w:rPr>
        <w:t>округа</w:t>
      </w:r>
    </w:p>
    <w:p w14:paraId="4E6C789F" w14:textId="77777777"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325C5A48" w14:textId="77777777"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14:paraId="1C0052ED" w14:textId="77777777"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537A0E9C" w14:textId="249F67A3" w:rsidR="001236F3" w:rsidRDefault="00F860E6" w:rsidP="00A13266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 xml:space="preserve">регламент предоставления </w:t>
      </w:r>
      <w:r w:rsidR="00315E28">
        <w:rPr>
          <w:sz w:val="26"/>
          <w:szCs w:val="26"/>
        </w:rPr>
        <w:t>государственной</w:t>
      </w:r>
      <w:r w:rsidRPr="004F6F62">
        <w:rPr>
          <w:sz w:val="26"/>
          <w:szCs w:val="26"/>
        </w:rPr>
        <w:t xml:space="preserve"> услуги </w:t>
      </w:r>
      <w:r w:rsidR="00315E28" w:rsidRPr="005D52E0">
        <w:rPr>
          <w:sz w:val="26"/>
          <w:szCs w:val="26"/>
        </w:rPr>
        <w:t>«Временное назначение опекуна или попечителя (установление предварительных опеки или попечительства) в отношении несовершеннолетних на основании заявления гражданина»</w:t>
      </w:r>
      <w:r w:rsidR="004E2397">
        <w:rPr>
          <w:sz w:val="26"/>
          <w:szCs w:val="26"/>
        </w:rPr>
        <w:t>,</w:t>
      </w:r>
      <w:r w:rsidR="00315E28" w:rsidRPr="005D52E0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>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</w:t>
      </w:r>
      <w:r w:rsidRPr="004F6F62">
        <w:rPr>
          <w:sz w:val="26"/>
          <w:szCs w:val="26"/>
        </w:rPr>
        <w:lastRenderedPageBreak/>
        <w:t>Нахо</w:t>
      </w:r>
      <w:r w:rsidR="007C08F0" w:rsidRPr="004F6F62">
        <w:rPr>
          <w:sz w:val="26"/>
          <w:szCs w:val="26"/>
        </w:rPr>
        <w:t xml:space="preserve">дкинского городского </w:t>
      </w:r>
      <w:proofErr w:type="gramStart"/>
      <w:r w:rsidR="007C08F0" w:rsidRPr="004F6F62">
        <w:rPr>
          <w:sz w:val="26"/>
          <w:szCs w:val="26"/>
        </w:rPr>
        <w:t xml:space="preserve">округа </w:t>
      </w:r>
      <w:r w:rsidR="00E56DEE" w:rsidRPr="004F6F62">
        <w:rPr>
          <w:sz w:val="26"/>
          <w:szCs w:val="26"/>
        </w:rPr>
        <w:t xml:space="preserve"> </w:t>
      </w:r>
      <w:r w:rsidR="00315E28">
        <w:rPr>
          <w:sz w:val="26"/>
          <w:szCs w:val="26"/>
        </w:rPr>
        <w:t>от</w:t>
      </w:r>
      <w:proofErr w:type="gramEnd"/>
      <w:r w:rsidR="007C08F0" w:rsidRPr="004F6F62">
        <w:rPr>
          <w:sz w:val="26"/>
          <w:szCs w:val="26"/>
        </w:rPr>
        <w:t xml:space="preserve"> </w:t>
      </w:r>
      <w:r w:rsidR="00315E28">
        <w:rPr>
          <w:sz w:val="26"/>
          <w:szCs w:val="26"/>
        </w:rPr>
        <w:t>19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0</w:t>
      </w:r>
      <w:r w:rsidR="00315E28">
        <w:rPr>
          <w:sz w:val="26"/>
          <w:szCs w:val="26"/>
        </w:rPr>
        <w:t>1</w:t>
      </w:r>
      <w:r w:rsidRPr="004F6F62">
        <w:rPr>
          <w:sz w:val="26"/>
          <w:szCs w:val="26"/>
        </w:rPr>
        <w:t>.20</w:t>
      </w:r>
      <w:r w:rsidR="00315E28">
        <w:rPr>
          <w:sz w:val="26"/>
          <w:szCs w:val="26"/>
        </w:rPr>
        <w:t>22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315E28">
        <w:rPr>
          <w:sz w:val="26"/>
          <w:szCs w:val="26"/>
        </w:rPr>
        <w:t>48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14:paraId="7EB0E0AD" w14:textId="269E953A" w:rsidR="005C1A19" w:rsidRDefault="00315E28" w:rsidP="007C0A14">
      <w:pPr>
        <w:pStyle w:val="10"/>
        <w:numPr>
          <w:ilvl w:val="1"/>
          <w:numId w:val="1"/>
        </w:numPr>
        <w:shd w:val="clear" w:color="auto" w:fill="auto"/>
        <w:spacing w:line="360" w:lineRule="auto"/>
        <w:ind w:left="0" w:right="40" w:firstLine="851"/>
        <w:jc w:val="both"/>
        <w:rPr>
          <w:sz w:val="26"/>
          <w:szCs w:val="26"/>
        </w:rPr>
      </w:pPr>
      <w:r w:rsidRPr="00315E28">
        <w:rPr>
          <w:sz w:val="26"/>
          <w:szCs w:val="26"/>
        </w:rPr>
        <w:t xml:space="preserve">Дополнить </w:t>
      </w:r>
      <w:hyperlink r:id="rId8" w:history="1">
        <w:r w:rsidRPr="00315E28">
          <w:rPr>
            <w:sz w:val="26"/>
            <w:szCs w:val="26"/>
          </w:rPr>
          <w:t xml:space="preserve">пункт </w:t>
        </w:r>
      </w:hyperlink>
      <w:r w:rsidR="005C1A19" w:rsidRPr="00593287">
        <w:rPr>
          <w:sz w:val="26"/>
          <w:szCs w:val="26"/>
        </w:rPr>
        <w:t>2.6.3.</w:t>
      </w:r>
      <w:r w:rsidR="005C1A19" w:rsidRPr="00CA0847">
        <w:rPr>
          <w:sz w:val="26"/>
          <w:szCs w:val="26"/>
        </w:rPr>
        <w:t xml:space="preserve"> </w:t>
      </w:r>
      <w:r w:rsidR="007C0A14">
        <w:rPr>
          <w:sz w:val="26"/>
          <w:szCs w:val="26"/>
        </w:rPr>
        <w:t>«</w:t>
      </w:r>
      <w:r w:rsidR="005C1A19" w:rsidRPr="00CA0847">
        <w:rPr>
          <w:sz w:val="26"/>
          <w:szCs w:val="26"/>
        </w:rPr>
        <w:t>Требования к документам, предоставляемым заявителем</w:t>
      </w:r>
      <w:r w:rsidR="007C0A14">
        <w:rPr>
          <w:sz w:val="26"/>
          <w:szCs w:val="26"/>
        </w:rPr>
        <w:t>»</w:t>
      </w:r>
      <w:r w:rsidR="005C1A19">
        <w:rPr>
          <w:sz w:val="26"/>
          <w:szCs w:val="26"/>
        </w:rPr>
        <w:t xml:space="preserve"> </w:t>
      </w:r>
      <w:r w:rsidRPr="00315E28">
        <w:rPr>
          <w:sz w:val="26"/>
          <w:szCs w:val="26"/>
        </w:rPr>
        <w:t xml:space="preserve">абзацем </w:t>
      </w:r>
      <w:r w:rsidR="005C1A19">
        <w:rPr>
          <w:sz w:val="26"/>
          <w:szCs w:val="26"/>
        </w:rPr>
        <w:t>седьмым</w:t>
      </w:r>
      <w:r w:rsidRPr="00315E28">
        <w:rPr>
          <w:sz w:val="26"/>
          <w:szCs w:val="26"/>
        </w:rPr>
        <w:t xml:space="preserve"> следующего содержания:</w:t>
      </w:r>
      <w:r w:rsidR="005C1A19">
        <w:rPr>
          <w:sz w:val="26"/>
          <w:szCs w:val="26"/>
        </w:rPr>
        <w:t xml:space="preserve"> </w:t>
      </w:r>
    </w:p>
    <w:p w14:paraId="08851C99" w14:textId="4409D1CD" w:rsidR="005C1A19" w:rsidRPr="00A8501E" w:rsidRDefault="005C1A19" w:rsidP="005C1A19">
      <w:pPr>
        <w:pStyle w:val="10"/>
        <w:shd w:val="clear" w:color="auto" w:fill="auto"/>
        <w:spacing w:line="360" w:lineRule="auto"/>
        <w:ind w:left="40" w:right="40" w:firstLine="680"/>
        <w:jc w:val="both"/>
        <w:rPr>
          <w:sz w:val="26"/>
          <w:szCs w:val="26"/>
        </w:rPr>
      </w:pPr>
      <w:r w:rsidRPr="00A8501E">
        <w:rPr>
          <w:sz w:val="26"/>
          <w:szCs w:val="26"/>
        </w:rPr>
        <w:t xml:space="preserve">При получении электронных дубликатов документов, направленных заявителем (представителем заявителя) вместе с заявлением о предоставлении </w:t>
      </w:r>
      <w:r>
        <w:rPr>
          <w:sz w:val="26"/>
          <w:szCs w:val="26"/>
        </w:rPr>
        <w:t>государственной</w:t>
      </w:r>
      <w:r w:rsidRPr="00A8501E">
        <w:rPr>
          <w:sz w:val="26"/>
          <w:szCs w:val="26"/>
        </w:rPr>
        <w:t xml:space="preserve"> услуги, </w:t>
      </w:r>
      <w:r w:rsidR="00E5672E">
        <w:rPr>
          <w:sz w:val="26"/>
          <w:szCs w:val="26"/>
        </w:rPr>
        <w:t>управление опеки и попечительства администрации Находкинского городского округа</w:t>
      </w:r>
      <w:r w:rsidRPr="00A8501E">
        <w:rPr>
          <w:sz w:val="26"/>
          <w:szCs w:val="26"/>
        </w:rPr>
        <w:t xml:space="preserve">, не вправе требовать от заявителя (представителя, заявителя) представления оригиналов документов и информации, предусмотренных Перечнем документов и информации, в отношении которых создаются </w:t>
      </w:r>
      <w:r w:rsidRPr="00A8501E">
        <w:rPr>
          <w:rStyle w:val="0pt"/>
          <w:sz w:val="26"/>
          <w:szCs w:val="26"/>
        </w:rPr>
        <w:t>и</w:t>
      </w:r>
      <w:r w:rsidRPr="00A8501E">
        <w:rPr>
          <w:sz w:val="26"/>
          <w:szCs w:val="26"/>
        </w:rPr>
        <w:t xml:space="preserve">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услуга, и гражданам электронные дубликаты документов и информации, утвержденным постановлением Правительства Российской Федерации от 25 октября 2021 </w:t>
      </w:r>
      <w:r w:rsidRPr="00A8501E">
        <w:rPr>
          <w:sz w:val="26"/>
          <w:szCs w:val="26"/>
          <w:lang w:val="en-US"/>
        </w:rPr>
        <w:t>N</w:t>
      </w:r>
      <w:r w:rsidRPr="00A8501E">
        <w:rPr>
          <w:sz w:val="26"/>
          <w:szCs w:val="26"/>
        </w:rPr>
        <w:t xml:space="preserve">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 и ранее представленных заявителем в МФЦ на бумажном</w:t>
      </w:r>
      <w:r w:rsidR="009B1E5E">
        <w:rPr>
          <w:sz w:val="26"/>
          <w:szCs w:val="26"/>
        </w:rPr>
        <w:t xml:space="preserve"> </w:t>
      </w:r>
      <w:r w:rsidRPr="00A8501E">
        <w:rPr>
          <w:sz w:val="26"/>
          <w:szCs w:val="26"/>
        </w:rPr>
        <w:t xml:space="preserve"> носителе»</w:t>
      </w:r>
      <w:r w:rsidR="004E2397">
        <w:rPr>
          <w:sz w:val="26"/>
          <w:szCs w:val="26"/>
        </w:rPr>
        <w:t>.</w:t>
      </w:r>
    </w:p>
    <w:p w14:paraId="0C8F5F93" w14:textId="74DD7DAE" w:rsidR="001D1C51" w:rsidRPr="004F6C77" w:rsidRDefault="00451C11" w:rsidP="00A13266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1D1C51">
        <w:rPr>
          <w:sz w:val="26"/>
          <w:szCs w:val="26"/>
        </w:rPr>
        <w:t xml:space="preserve">В </w:t>
      </w:r>
      <w:r w:rsidR="008A2560">
        <w:rPr>
          <w:sz w:val="26"/>
          <w:szCs w:val="26"/>
        </w:rPr>
        <w:t>п</w:t>
      </w:r>
      <w:r w:rsidRPr="001D1C51">
        <w:rPr>
          <w:sz w:val="26"/>
          <w:szCs w:val="26"/>
        </w:rPr>
        <w:t xml:space="preserve">риложении № </w:t>
      </w:r>
      <w:r w:rsidR="00315E28">
        <w:rPr>
          <w:sz w:val="26"/>
          <w:szCs w:val="26"/>
        </w:rPr>
        <w:t>1</w:t>
      </w:r>
      <w:r w:rsidRPr="001D1C51">
        <w:rPr>
          <w:sz w:val="26"/>
          <w:szCs w:val="26"/>
        </w:rPr>
        <w:t xml:space="preserve"> </w:t>
      </w:r>
      <w:r w:rsidR="008A2560">
        <w:rPr>
          <w:sz w:val="26"/>
          <w:szCs w:val="26"/>
        </w:rPr>
        <w:t>«</w:t>
      </w:r>
      <w:r w:rsidR="007C0A14">
        <w:rPr>
          <w:sz w:val="26"/>
          <w:szCs w:val="26"/>
        </w:rPr>
        <w:t xml:space="preserve">Перечень нормативных правовых актов, </w:t>
      </w:r>
      <w:r w:rsidR="007C0A14" w:rsidRPr="007C0A14">
        <w:rPr>
          <w:bCs/>
          <w:sz w:val="26"/>
          <w:szCs w:val="26"/>
        </w:rPr>
        <w:t>регулирующих предоставление государственной услуги</w:t>
      </w:r>
      <w:r w:rsidR="007C0A14">
        <w:rPr>
          <w:bCs/>
          <w:sz w:val="26"/>
          <w:szCs w:val="26"/>
        </w:rPr>
        <w:t>»</w:t>
      </w:r>
      <w:r w:rsidR="007C0A14">
        <w:rPr>
          <w:sz w:val="26"/>
          <w:szCs w:val="26"/>
        </w:rPr>
        <w:t xml:space="preserve">  добавить пункт 28. «П</w:t>
      </w:r>
      <w:r w:rsidR="007C0A14" w:rsidRPr="00A8501E">
        <w:rPr>
          <w:sz w:val="26"/>
          <w:szCs w:val="26"/>
        </w:rPr>
        <w:t xml:space="preserve">остановление Правительства Российской Федерации от 25 октября 2021 </w:t>
      </w:r>
      <w:r w:rsidR="007C0A14" w:rsidRPr="00A8501E">
        <w:rPr>
          <w:sz w:val="26"/>
          <w:szCs w:val="26"/>
          <w:lang w:val="en-US"/>
        </w:rPr>
        <w:t>N</w:t>
      </w:r>
      <w:r w:rsidR="007C0A14" w:rsidRPr="00A8501E">
        <w:rPr>
          <w:sz w:val="26"/>
          <w:szCs w:val="26"/>
        </w:rPr>
        <w:t xml:space="preserve">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</w:t>
      </w:r>
      <w:r w:rsidR="007C0A14">
        <w:rPr>
          <w:sz w:val="26"/>
          <w:szCs w:val="26"/>
        </w:rPr>
        <w:t>.</w:t>
      </w:r>
    </w:p>
    <w:p w14:paraId="31825291" w14:textId="77777777"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Управлению внешних коммуникаций администрации Находкинского городского округа </w:t>
      </w:r>
      <w:proofErr w:type="gramStart"/>
      <w:r w:rsidRPr="00065953">
        <w:rPr>
          <w:sz w:val="26"/>
          <w:szCs w:val="26"/>
        </w:rPr>
        <w:t>опубликовать  настоящее</w:t>
      </w:r>
      <w:proofErr w:type="gramEnd"/>
      <w:r w:rsidRPr="00065953">
        <w:rPr>
          <w:sz w:val="26"/>
          <w:szCs w:val="26"/>
        </w:rPr>
        <w:t xml:space="preserve">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14:paraId="6FA64928" w14:textId="77777777"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14:paraId="275453C1" w14:textId="47226F9E" w:rsidR="005D601F" w:rsidRPr="00760AA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lastRenderedPageBreak/>
        <w:t xml:space="preserve">Организационному отделу администрации Находкинского городского округа (Божок) осуществить контроль за своевременным включением государственной услуги </w:t>
      </w:r>
      <w:r w:rsidR="00C43BE3" w:rsidRPr="00960F87">
        <w:rPr>
          <w:sz w:val="26"/>
          <w:szCs w:val="26"/>
        </w:rPr>
        <w:t xml:space="preserve">«Об утверждении </w:t>
      </w:r>
      <w:r w:rsidR="00C43BE3" w:rsidRPr="003E08C4">
        <w:rPr>
          <w:sz w:val="26"/>
          <w:szCs w:val="26"/>
        </w:rPr>
        <w:t xml:space="preserve">административного регламента предоставления государственной услуги «Временное назначение опекуна или попечителя (установление предварительных опеки или попечительства) в отношении несовершеннолетних на основании заявления </w:t>
      </w:r>
      <w:proofErr w:type="gramStart"/>
      <w:r w:rsidR="00C43BE3" w:rsidRPr="003E08C4">
        <w:rPr>
          <w:sz w:val="26"/>
          <w:szCs w:val="26"/>
        </w:rPr>
        <w:t xml:space="preserve">гражданина» </w:t>
      </w:r>
      <w:r w:rsidRPr="00065953">
        <w:rPr>
          <w:sz w:val="26"/>
          <w:szCs w:val="26"/>
        </w:rPr>
        <w:t xml:space="preserve"> в</w:t>
      </w:r>
      <w:proofErr w:type="gramEnd"/>
      <w:r w:rsidRPr="00065953">
        <w:rPr>
          <w:sz w:val="26"/>
          <w:szCs w:val="26"/>
        </w:rPr>
        <w:t xml:space="preserve"> реестр </w:t>
      </w:r>
      <w:r w:rsidR="00C43BE3">
        <w:rPr>
          <w:sz w:val="26"/>
          <w:szCs w:val="26"/>
        </w:rPr>
        <w:t>государственных</w:t>
      </w:r>
      <w:r w:rsidRPr="00065953">
        <w:rPr>
          <w:sz w:val="26"/>
          <w:szCs w:val="26"/>
        </w:rPr>
        <w:t xml:space="preserve">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14:paraId="691DCA42" w14:textId="77777777" w:rsidR="00760AAF" w:rsidRPr="00760AAF" w:rsidRDefault="00760AAF" w:rsidP="00760AAF">
      <w:pPr>
        <w:pStyle w:val="ac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14:paraId="6F7DFD0E" w14:textId="580BD005" w:rsidR="00C43BE3" w:rsidRPr="003E08C4" w:rsidRDefault="00C43BE3" w:rsidP="00C43BE3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z w:val="26"/>
          <w:szCs w:val="26"/>
        </w:rPr>
      </w:pPr>
      <w:r w:rsidRPr="00960F87">
        <w:rPr>
          <w:sz w:val="26"/>
          <w:szCs w:val="26"/>
        </w:rPr>
        <w:t>Контроль за исполнением данного постановления «</w:t>
      </w:r>
      <w:r w:rsidR="00D86869">
        <w:rPr>
          <w:sz w:val="26"/>
          <w:szCs w:val="26"/>
        </w:rPr>
        <w:t xml:space="preserve">О внесении изменений в </w:t>
      </w:r>
      <w:r w:rsidRPr="00960F87">
        <w:rPr>
          <w:sz w:val="26"/>
          <w:szCs w:val="26"/>
        </w:rPr>
        <w:t xml:space="preserve"> </w:t>
      </w:r>
      <w:r w:rsidRPr="003E08C4">
        <w:rPr>
          <w:sz w:val="26"/>
          <w:szCs w:val="26"/>
        </w:rPr>
        <w:t>административн</w:t>
      </w:r>
      <w:r w:rsidR="00D86869">
        <w:rPr>
          <w:sz w:val="26"/>
          <w:szCs w:val="26"/>
        </w:rPr>
        <w:t>ый</w:t>
      </w:r>
      <w:r w:rsidRPr="003E08C4">
        <w:rPr>
          <w:sz w:val="26"/>
          <w:szCs w:val="26"/>
        </w:rPr>
        <w:t xml:space="preserve"> регламент предоставления государственной услуги «</w:t>
      </w:r>
      <w:bookmarkStart w:id="0" w:name="_Hlk121842368"/>
      <w:r w:rsidRPr="003E08C4">
        <w:rPr>
          <w:sz w:val="26"/>
          <w:szCs w:val="26"/>
        </w:rPr>
        <w:t>Временное назначение опекуна или попечителя (установление предварительных опеки или попечительства) в отношении несовершеннолетних на основании заявления гражданина»</w:t>
      </w:r>
      <w:r w:rsidR="00D86869">
        <w:rPr>
          <w:sz w:val="26"/>
          <w:szCs w:val="26"/>
        </w:rPr>
        <w:t>, утвержденный постановлением администрации Находкинского городского округа от</w:t>
      </w:r>
      <w:r w:rsidRPr="003E08C4">
        <w:rPr>
          <w:sz w:val="26"/>
          <w:szCs w:val="26"/>
        </w:rPr>
        <w:t xml:space="preserve"> </w:t>
      </w:r>
      <w:r w:rsidR="00D86869" w:rsidRPr="004F6F62">
        <w:rPr>
          <w:b/>
          <w:sz w:val="26"/>
          <w:szCs w:val="26"/>
        </w:rPr>
        <w:t xml:space="preserve"> </w:t>
      </w:r>
      <w:r w:rsidR="00D86869" w:rsidRPr="00D86869">
        <w:rPr>
          <w:bCs/>
          <w:sz w:val="26"/>
          <w:szCs w:val="26"/>
        </w:rPr>
        <w:t>19.01.2022 № 48</w:t>
      </w:r>
      <w:r w:rsidR="00D86869">
        <w:rPr>
          <w:bCs/>
          <w:sz w:val="26"/>
          <w:szCs w:val="26"/>
        </w:rPr>
        <w:t xml:space="preserve">»  </w:t>
      </w:r>
      <w:bookmarkEnd w:id="0"/>
      <w:r w:rsidRPr="003E08C4">
        <w:rPr>
          <w:sz w:val="26"/>
          <w:szCs w:val="26"/>
        </w:rPr>
        <w:t xml:space="preserve">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3E08C4">
        <w:rPr>
          <w:sz w:val="26"/>
          <w:szCs w:val="26"/>
        </w:rPr>
        <w:t>Мухамадиеву</w:t>
      </w:r>
      <w:proofErr w:type="spellEnd"/>
      <w:r w:rsidRPr="003E08C4">
        <w:rPr>
          <w:sz w:val="26"/>
          <w:szCs w:val="26"/>
        </w:rPr>
        <w:t xml:space="preserve"> Е.А.</w:t>
      </w:r>
    </w:p>
    <w:p w14:paraId="0AF86E7D" w14:textId="77777777" w:rsidR="006D426E" w:rsidRPr="004F6F62" w:rsidRDefault="006D426E" w:rsidP="005D601F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77B36A0E" w14:textId="77777777" w:rsidR="006D426E" w:rsidRDefault="006D426E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8F88137" w14:textId="77777777" w:rsidR="005D601F" w:rsidRPr="004F6F62" w:rsidRDefault="005D601F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081E4A3" w14:textId="77777777" w:rsidR="006D426E" w:rsidRPr="004F6F62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Магинский</w:t>
      </w:r>
    </w:p>
    <w:sectPr w:rsidR="006D426E" w:rsidRPr="004F6F62" w:rsidSect="005D601F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111B" w14:textId="77777777" w:rsidR="004064BC" w:rsidRDefault="004064BC" w:rsidP="0038297F">
      <w:r>
        <w:separator/>
      </w:r>
    </w:p>
  </w:endnote>
  <w:endnote w:type="continuationSeparator" w:id="0">
    <w:p w14:paraId="2936C8F8" w14:textId="77777777" w:rsidR="004064BC" w:rsidRDefault="004064BC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448E" w14:textId="77777777" w:rsidR="004064BC" w:rsidRDefault="004064BC" w:rsidP="0038297F">
      <w:r>
        <w:separator/>
      </w:r>
    </w:p>
  </w:footnote>
  <w:footnote w:type="continuationSeparator" w:id="0">
    <w:p w14:paraId="4665C55E" w14:textId="77777777" w:rsidR="004064BC" w:rsidRDefault="004064BC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CA624AC" w14:textId="77777777"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760AAF">
          <w:rPr>
            <w:noProof/>
            <w:sz w:val="26"/>
            <w:szCs w:val="26"/>
          </w:rPr>
          <w:t>4</w:t>
        </w:r>
        <w:r w:rsidRPr="00D5126A">
          <w:rPr>
            <w:sz w:val="26"/>
            <w:szCs w:val="26"/>
          </w:rPr>
          <w:fldChar w:fldCharType="end"/>
        </w:r>
      </w:p>
    </w:sdtContent>
  </w:sdt>
  <w:p w14:paraId="0CD9CAF5" w14:textId="77777777"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039F4"/>
    <w:multiLevelType w:val="hybridMultilevel"/>
    <w:tmpl w:val="5B1E0828"/>
    <w:lvl w:ilvl="0" w:tplc="FBE674A4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1E0954"/>
    <w:multiLevelType w:val="hybridMultilevel"/>
    <w:tmpl w:val="F550B3B0"/>
    <w:lvl w:ilvl="0" w:tplc="3EA0D8C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48278401">
    <w:abstractNumId w:val="3"/>
  </w:num>
  <w:num w:numId="2" w16cid:durableId="1812091291">
    <w:abstractNumId w:val="0"/>
  </w:num>
  <w:num w:numId="3" w16cid:durableId="166098092">
    <w:abstractNumId w:val="1"/>
  </w:num>
  <w:num w:numId="4" w16cid:durableId="9624173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42"/>
    <w:rsid w:val="00001775"/>
    <w:rsid w:val="000101BC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5E2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7081"/>
    <w:rsid w:val="003C4822"/>
    <w:rsid w:val="003C6475"/>
    <w:rsid w:val="003D0FD2"/>
    <w:rsid w:val="003D3725"/>
    <w:rsid w:val="003D5C57"/>
    <w:rsid w:val="003D788E"/>
    <w:rsid w:val="003F165B"/>
    <w:rsid w:val="003F525F"/>
    <w:rsid w:val="003F7A7B"/>
    <w:rsid w:val="004008A6"/>
    <w:rsid w:val="004064BC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3EA6"/>
    <w:rsid w:val="004A4644"/>
    <w:rsid w:val="004C07F2"/>
    <w:rsid w:val="004D3D9F"/>
    <w:rsid w:val="004D3DB1"/>
    <w:rsid w:val="004D5EB3"/>
    <w:rsid w:val="004D6F4E"/>
    <w:rsid w:val="004E2397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1A19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0A14"/>
    <w:rsid w:val="007C52C8"/>
    <w:rsid w:val="007C6F6B"/>
    <w:rsid w:val="007D0847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0D36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1E5E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84CD4"/>
    <w:rsid w:val="00A95B8E"/>
    <w:rsid w:val="00A95CF2"/>
    <w:rsid w:val="00AA710C"/>
    <w:rsid w:val="00AB5BC3"/>
    <w:rsid w:val="00AB6F4D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3BE3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571D"/>
    <w:rsid w:val="00C8679A"/>
    <w:rsid w:val="00C8732F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6869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25720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72E"/>
    <w:rsid w:val="00E56DEE"/>
    <w:rsid w:val="00E605F0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A6CF0"/>
    <w:rsid w:val="00FB1557"/>
    <w:rsid w:val="00FB2506"/>
    <w:rsid w:val="00FB383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84D1A"/>
  <w15:docId w15:val="{2FE6899F-A28D-46C0-8F12-E95ABDB0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  <w:style w:type="character" w:customStyle="1" w:styleId="af1">
    <w:name w:val="Основной текст_"/>
    <w:basedOn w:val="a0"/>
    <w:link w:val="10"/>
    <w:rsid w:val="005C1A19"/>
    <w:rPr>
      <w:spacing w:val="-4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f1"/>
    <w:rsid w:val="005C1A19"/>
    <w:rPr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1"/>
    <w:rsid w:val="005C1A19"/>
    <w:pPr>
      <w:widowControl w:val="0"/>
      <w:shd w:val="clear" w:color="auto" w:fill="FFFFFF"/>
      <w:spacing w:line="298" w:lineRule="exact"/>
      <w:jc w:val="center"/>
    </w:pPr>
    <w:rPr>
      <w:spacing w:val="-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10C0-9F9B-49AB-BD0B-283AC6B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4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Приемная управление опеки и попечительства</cp:lastModifiedBy>
  <cp:revision>3</cp:revision>
  <cp:lastPrinted>2022-12-12T23:34:00Z</cp:lastPrinted>
  <dcterms:created xsi:type="dcterms:W3CDTF">2022-12-12T23:37:00Z</dcterms:created>
  <dcterms:modified xsi:type="dcterms:W3CDTF">2022-12-13T06:47:00Z</dcterms:modified>
</cp:coreProperties>
</file>