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1C" w:rsidRPr="001F7EB1" w:rsidRDefault="0082381C" w:rsidP="0082381C">
      <w:pPr>
        <w:jc w:val="center"/>
        <w:rPr>
          <w:sz w:val="28"/>
          <w:szCs w:val="20"/>
        </w:rPr>
      </w:pPr>
    </w:p>
    <w:p w:rsidR="0082381C" w:rsidRDefault="0082381C" w:rsidP="003577CC">
      <w:pPr>
        <w:rPr>
          <w:sz w:val="26"/>
          <w:szCs w:val="26"/>
        </w:rPr>
      </w:pPr>
      <w:r>
        <w:rPr>
          <w:i/>
          <w:sz w:val="28"/>
          <w:szCs w:val="20"/>
        </w:rPr>
        <w:t xml:space="preserve">        </w:t>
      </w:r>
    </w:p>
    <w:p w:rsidR="000B1487" w:rsidRDefault="000B1487" w:rsidP="00357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 о результатах рассмотрения заявок на участие</w:t>
      </w:r>
    </w:p>
    <w:p w:rsidR="00D8256B" w:rsidRDefault="000B1487" w:rsidP="00357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конкурсном </w:t>
      </w:r>
      <w:r w:rsidR="001C7DD4" w:rsidRPr="001C7DD4">
        <w:rPr>
          <w:b/>
          <w:sz w:val="26"/>
          <w:szCs w:val="26"/>
        </w:rPr>
        <w:t>отбор</w:t>
      </w:r>
      <w:r>
        <w:rPr>
          <w:b/>
          <w:sz w:val="26"/>
          <w:szCs w:val="26"/>
        </w:rPr>
        <w:t>е</w:t>
      </w:r>
      <w:r w:rsidR="001C7DD4" w:rsidRPr="001C7DD4">
        <w:rPr>
          <w:b/>
          <w:sz w:val="26"/>
          <w:szCs w:val="26"/>
        </w:rPr>
        <w:t xml:space="preserve"> социально </w:t>
      </w:r>
      <w:proofErr w:type="gramStart"/>
      <w:r w:rsidR="001C7DD4" w:rsidRPr="001C7DD4">
        <w:rPr>
          <w:b/>
          <w:sz w:val="26"/>
          <w:szCs w:val="26"/>
        </w:rPr>
        <w:t>ориентированных</w:t>
      </w:r>
      <w:proofErr w:type="gramEnd"/>
    </w:p>
    <w:p w:rsidR="00D8256B" w:rsidRDefault="001C7DD4" w:rsidP="003577CC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некоммерческих организаций на территории Находкинского</w:t>
      </w:r>
    </w:p>
    <w:p w:rsidR="00D8256B" w:rsidRDefault="001C7DD4" w:rsidP="003577CC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городского округа, </w:t>
      </w:r>
      <w:proofErr w:type="gramStart"/>
      <w:r w:rsidRPr="001C7DD4">
        <w:rPr>
          <w:b/>
          <w:sz w:val="26"/>
          <w:szCs w:val="26"/>
        </w:rPr>
        <w:t>претендующих</w:t>
      </w:r>
      <w:proofErr w:type="gramEnd"/>
      <w:r w:rsidRPr="001C7DD4">
        <w:rPr>
          <w:b/>
          <w:sz w:val="26"/>
          <w:szCs w:val="26"/>
        </w:rPr>
        <w:t xml:space="preserve"> на предоставление</w:t>
      </w:r>
    </w:p>
    <w:p w:rsidR="001C7DD4" w:rsidRDefault="001C7DD4" w:rsidP="00D8256B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субсидий из бюджета</w:t>
      </w:r>
      <w:r w:rsidR="00D8256B">
        <w:rPr>
          <w:b/>
          <w:sz w:val="26"/>
          <w:szCs w:val="26"/>
        </w:rPr>
        <w:t xml:space="preserve"> </w:t>
      </w:r>
      <w:r w:rsidRPr="001C7DD4">
        <w:rPr>
          <w:b/>
          <w:sz w:val="26"/>
          <w:szCs w:val="26"/>
        </w:rPr>
        <w:t>Находкинского городского округа</w:t>
      </w:r>
    </w:p>
    <w:p w:rsidR="007B628D" w:rsidRPr="002E4F44" w:rsidRDefault="007B628D" w:rsidP="003577CC">
      <w:pPr>
        <w:jc w:val="center"/>
        <w:rPr>
          <w:b/>
          <w:sz w:val="26"/>
          <w:szCs w:val="26"/>
        </w:rPr>
      </w:pPr>
      <w:r w:rsidRPr="002E4F44">
        <w:rPr>
          <w:b/>
          <w:sz w:val="26"/>
          <w:szCs w:val="26"/>
        </w:rPr>
        <w:t>---------------------------------------------------------------------------------------------------------------</w:t>
      </w:r>
    </w:p>
    <w:p w:rsidR="0082381C" w:rsidRPr="00E01D01" w:rsidRDefault="0082381C" w:rsidP="003577CC">
      <w:pPr>
        <w:jc w:val="center"/>
        <w:rPr>
          <w:sz w:val="19"/>
          <w:szCs w:val="19"/>
        </w:rPr>
      </w:pPr>
      <w:r w:rsidRPr="00734E2B">
        <w:rPr>
          <w:sz w:val="19"/>
          <w:szCs w:val="19"/>
        </w:rPr>
        <w:t xml:space="preserve">Находкинский пр-т,16, г. Находка, 692904, тел/факс (4236) 69 21 </w:t>
      </w:r>
      <w:r w:rsidR="00D8256B" w:rsidRPr="00734E2B">
        <w:rPr>
          <w:sz w:val="19"/>
          <w:szCs w:val="19"/>
        </w:rPr>
        <w:t>45</w:t>
      </w:r>
      <w:r w:rsidRPr="00734E2B">
        <w:rPr>
          <w:sz w:val="19"/>
          <w:szCs w:val="19"/>
        </w:rPr>
        <w:t xml:space="preserve">, </w:t>
      </w:r>
      <w:r w:rsidRPr="00734E2B">
        <w:rPr>
          <w:sz w:val="19"/>
          <w:szCs w:val="19"/>
          <w:lang w:val="en-US"/>
        </w:rPr>
        <w:t>E</w:t>
      </w:r>
      <w:r w:rsidRPr="00734E2B">
        <w:rPr>
          <w:sz w:val="19"/>
          <w:szCs w:val="19"/>
        </w:rPr>
        <w:t>-</w:t>
      </w:r>
      <w:r w:rsidRPr="00734E2B">
        <w:rPr>
          <w:sz w:val="19"/>
          <w:szCs w:val="19"/>
          <w:lang w:val="en-US"/>
        </w:rPr>
        <w:t>mail</w:t>
      </w:r>
      <w:r w:rsidRPr="00734E2B">
        <w:rPr>
          <w:sz w:val="19"/>
          <w:szCs w:val="19"/>
        </w:rPr>
        <w:t xml:space="preserve">: </w:t>
      </w:r>
      <w:r w:rsidR="00734E2B" w:rsidRPr="00734E2B">
        <w:rPr>
          <w:sz w:val="19"/>
          <w:szCs w:val="19"/>
        </w:rPr>
        <w:t>sv@nakhodka-city.ru</w:t>
      </w:r>
    </w:p>
    <w:p w:rsidR="000D1678" w:rsidRDefault="000D1678" w:rsidP="00F32146">
      <w:pPr>
        <w:rPr>
          <w:b/>
          <w:sz w:val="28"/>
          <w:szCs w:val="28"/>
        </w:rPr>
      </w:pPr>
    </w:p>
    <w:p w:rsidR="0082381C" w:rsidRDefault="0078329E" w:rsidP="00922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381C">
        <w:rPr>
          <w:b/>
          <w:sz w:val="28"/>
          <w:szCs w:val="28"/>
        </w:rPr>
        <w:t xml:space="preserve">« </w:t>
      </w:r>
      <w:r w:rsidR="00AF61C8">
        <w:rPr>
          <w:b/>
          <w:sz w:val="28"/>
          <w:szCs w:val="28"/>
        </w:rPr>
        <w:t>17</w:t>
      </w:r>
      <w:r w:rsidR="0082381C">
        <w:rPr>
          <w:b/>
          <w:sz w:val="28"/>
          <w:szCs w:val="28"/>
        </w:rPr>
        <w:t xml:space="preserve">» </w:t>
      </w:r>
      <w:r w:rsidR="00AF61C8">
        <w:rPr>
          <w:b/>
          <w:sz w:val="28"/>
          <w:szCs w:val="28"/>
        </w:rPr>
        <w:t>янва</w:t>
      </w:r>
      <w:r w:rsidR="00F32146">
        <w:rPr>
          <w:b/>
          <w:sz w:val="28"/>
          <w:szCs w:val="28"/>
        </w:rPr>
        <w:t xml:space="preserve">ря </w:t>
      </w:r>
      <w:r w:rsidR="0082381C">
        <w:rPr>
          <w:b/>
          <w:sz w:val="28"/>
          <w:szCs w:val="28"/>
        </w:rPr>
        <w:t>20</w:t>
      </w:r>
      <w:r w:rsidR="0092257D">
        <w:rPr>
          <w:b/>
          <w:sz w:val="28"/>
          <w:szCs w:val="28"/>
        </w:rPr>
        <w:t>2</w:t>
      </w:r>
      <w:r w:rsidR="00AF61C8">
        <w:rPr>
          <w:b/>
          <w:sz w:val="28"/>
          <w:szCs w:val="28"/>
        </w:rPr>
        <w:t>2</w:t>
      </w:r>
      <w:r w:rsidR="0082381C">
        <w:rPr>
          <w:b/>
          <w:sz w:val="28"/>
          <w:szCs w:val="28"/>
        </w:rPr>
        <w:t xml:space="preserve"> г</w:t>
      </w:r>
      <w:r w:rsidR="00AF61C8">
        <w:rPr>
          <w:b/>
          <w:sz w:val="28"/>
          <w:szCs w:val="28"/>
        </w:rPr>
        <w:t>ода</w:t>
      </w:r>
      <w:r w:rsidR="0082381C">
        <w:rPr>
          <w:b/>
          <w:sz w:val="28"/>
          <w:szCs w:val="28"/>
        </w:rPr>
        <w:t xml:space="preserve">                           </w:t>
      </w:r>
      <w:r w:rsidR="00734E2B">
        <w:rPr>
          <w:b/>
          <w:sz w:val="28"/>
          <w:szCs w:val="28"/>
        </w:rPr>
        <w:t xml:space="preserve">        </w:t>
      </w:r>
      <w:r w:rsidR="00373325">
        <w:rPr>
          <w:b/>
          <w:sz w:val="28"/>
          <w:szCs w:val="28"/>
        </w:rPr>
        <w:t xml:space="preserve">               </w:t>
      </w:r>
      <w:r w:rsidR="00F32146">
        <w:rPr>
          <w:b/>
          <w:sz w:val="28"/>
          <w:szCs w:val="28"/>
        </w:rPr>
        <w:t xml:space="preserve">                         </w:t>
      </w:r>
      <w:r w:rsidR="00373325">
        <w:rPr>
          <w:b/>
          <w:sz w:val="28"/>
          <w:szCs w:val="28"/>
        </w:rPr>
        <w:t xml:space="preserve"> </w:t>
      </w:r>
      <w:r w:rsidR="0082381C">
        <w:rPr>
          <w:b/>
          <w:sz w:val="28"/>
          <w:szCs w:val="28"/>
        </w:rPr>
        <w:t>г. Находка</w:t>
      </w:r>
    </w:p>
    <w:p w:rsidR="0092257D" w:rsidRDefault="0092257D" w:rsidP="003577CC">
      <w:pPr>
        <w:rPr>
          <w:b/>
          <w:sz w:val="26"/>
          <w:szCs w:val="26"/>
        </w:rPr>
      </w:pPr>
    </w:p>
    <w:p w:rsidR="0092257D" w:rsidRDefault="0082381C" w:rsidP="003577CC">
      <w:pPr>
        <w:rPr>
          <w:sz w:val="26"/>
          <w:szCs w:val="26"/>
        </w:rPr>
      </w:pPr>
      <w:r>
        <w:rPr>
          <w:b/>
          <w:sz w:val="26"/>
          <w:szCs w:val="26"/>
        </w:rPr>
        <w:t>Председате</w:t>
      </w:r>
      <w:r w:rsidR="0092257D">
        <w:rPr>
          <w:b/>
          <w:sz w:val="26"/>
          <w:szCs w:val="26"/>
        </w:rPr>
        <w:t xml:space="preserve">ль:               </w:t>
      </w:r>
      <w:r w:rsidR="00AF61C8" w:rsidRPr="00AF61C8">
        <w:rPr>
          <w:sz w:val="26"/>
          <w:szCs w:val="26"/>
        </w:rPr>
        <w:t>Лаврентьев</w:t>
      </w:r>
      <w:r w:rsidR="0092257D" w:rsidRPr="00AF61C8">
        <w:rPr>
          <w:sz w:val="26"/>
          <w:szCs w:val="26"/>
        </w:rPr>
        <w:t xml:space="preserve"> </w:t>
      </w:r>
      <w:r w:rsidR="00AF61C8" w:rsidRPr="00AF61C8">
        <w:rPr>
          <w:sz w:val="26"/>
          <w:szCs w:val="26"/>
        </w:rPr>
        <w:t>Роман</w:t>
      </w:r>
      <w:r w:rsidR="0092257D" w:rsidRPr="00AF61C8">
        <w:rPr>
          <w:sz w:val="26"/>
          <w:szCs w:val="26"/>
        </w:rPr>
        <w:t xml:space="preserve"> </w:t>
      </w:r>
      <w:r w:rsidR="00AF61C8" w:rsidRPr="00AF61C8">
        <w:rPr>
          <w:sz w:val="26"/>
          <w:szCs w:val="26"/>
        </w:rPr>
        <w:t>Евгеньевич</w:t>
      </w:r>
      <w:r w:rsidR="00AF28A7">
        <w:rPr>
          <w:sz w:val="26"/>
          <w:szCs w:val="26"/>
        </w:rPr>
        <w:t xml:space="preserve"> - </w:t>
      </w:r>
      <w:r w:rsidR="007B628D">
        <w:rPr>
          <w:sz w:val="26"/>
          <w:szCs w:val="26"/>
        </w:rPr>
        <w:t>заместитель</w:t>
      </w:r>
    </w:p>
    <w:p w:rsidR="0082381C" w:rsidRDefault="0092257D" w:rsidP="003577C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8238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AF61C8">
        <w:rPr>
          <w:sz w:val="26"/>
          <w:szCs w:val="26"/>
        </w:rPr>
        <w:t>председателя конкурсной комиссии</w:t>
      </w:r>
      <w:r w:rsidR="00AF28A7">
        <w:rPr>
          <w:sz w:val="26"/>
          <w:szCs w:val="26"/>
        </w:rPr>
        <w:t>;</w:t>
      </w:r>
    </w:p>
    <w:p w:rsidR="00AF61C8" w:rsidRDefault="00AF61C8" w:rsidP="00AF61C8">
      <w:pPr>
        <w:rPr>
          <w:b/>
          <w:sz w:val="26"/>
          <w:szCs w:val="26"/>
        </w:rPr>
      </w:pPr>
    </w:p>
    <w:p w:rsidR="000D1678" w:rsidRPr="00373325" w:rsidRDefault="0082381C" w:rsidP="00AF61C8">
      <w:pPr>
        <w:ind w:left="2694" w:hanging="2694"/>
        <w:rPr>
          <w:sz w:val="26"/>
          <w:szCs w:val="26"/>
        </w:rPr>
      </w:pPr>
      <w:r w:rsidRPr="00275C98">
        <w:rPr>
          <w:b/>
          <w:sz w:val="26"/>
          <w:szCs w:val="26"/>
        </w:rPr>
        <w:t xml:space="preserve">Секретарь: </w:t>
      </w:r>
      <w:r w:rsidR="00AF61C8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</w:t>
      </w:r>
      <w:r w:rsidR="007B628D">
        <w:rPr>
          <w:sz w:val="26"/>
          <w:szCs w:val="26"/>
        </w:rPr>
        <w:t>Якименко Светлана Александровна</w:t>
      </w:r>
      <w:r w:rsidR="00AF28A7">
        <w:rPr>
          <w:sz w:val="26"/>
          <w:szCs w:val="26"/>
        </w:rPr>
        <w:t xml:space="preserve"> - </w:t>
      </w:r>
      <w:r w:rsidR="007D1493">
        <w:rPr>
          <w:sz w:val="26"/>
          <w:szCs w:val="26"/>
        </w:rPr>
        <w:t xml:space="preserve"> </w:t>
      </w:r>
      <w:r w:rsidR="00AF61C8">
        <w:rPr>
          <w:sz w:val="26"/>
          <w:szCs w:val="26"/>
        </w:rPr>
        <w:t>секретарь                                                                                                                                      конкурсной комиссии</w:t>
      </w:r>
      <w:r w:rsidR="00AF28A7">
        <w:rPr>
          <w:sz w:val="26"/>
          <w:szCs w:val="26"/>
        </w:rPr>
        <w:t>.</w:t>
      </w:r>
    </w:p>
    <w:p w:rsidR="000D1678" w:rsidRPr="00275C98" w:rsidRDefault="000D1678" w:rsidP="003577CC">
      <w:pPr>
        <w:rPr>
          <w:b/>
          <w:sz w:val="26"/>
          <w:szCs w:val="26"/>
        </w:rPr>
      </w:pPr>
    </w:p>
    <w:p w:rsidR="0082381C" w:rsidRDefault="0082381C" w:rsidP="003577CC">
      <w:pPr>
        <w:spacing w:line="360" w:lineRule="auto"/>
        <w:jc w:val="both"/>
        <w:rPr>
          <w:b/>
          <w:sz w:val="26"/>
          <w:szCs w:val="26"/>
        </w:rPr>
      </w:pPr>
      <w:r w:rsidRPr="00DB14E0">
        <w:rPr>
          <w:b/>
          <w:sz w:val="26"/>
          <w:szCs w:val="26"/>
        </w:rPr>
        <w:t>Присутствовали:</w:t>
      </w:r>
    </w:p>
    <w:p w:rsidR="00266E58" w:rsidRPr="00266E58" w:rsidRDefault="00E26CDA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32146">
        <w:rPr>
          <w:sz w:val="26"/>
          <w:szCs w:val="26"/>
        </w:rPr>
        <w:t>Лаврентьев</w:t>
      </w:r>
      <w:r w:rsidR="007457C3" w:rsidRPr="007457C3">
        <w:rPr>
          <w:sz w:val="26"/>
          <w:szCs w:val="26"/>
        </w:rPr>
        <w:t xml:space="preserve"> </w:t>
      </w:r>
      <w:r w:rsidR="007457C3">
        <w:rPr>
          <w:sz w:val="26"/>
          <w:szCs w:val="26"/>
        </w:rPr>
        <w:t>Р.Е</w:t>
      </w:r>
      <w:r w:rsidR="007457C3" w:rsidRPr="00266E58">
        <w:rPr>
          <w:sz w:val="26"/>
          <w:szCs w:val="26"/>
        </w:rPr>
        <w:t>.</w:t>
      </w:r>
      <w:r w:rsidR="00266E58" w:rsidRPr="00266E58">
        <w:rPr>
          <w:sz w:val="26"/>
          <w:szCs w:val="26"/>
        </w:rPr>
        <w:tab/>
        <w:t>-</w:t>
      </w:r>
      <w:r w:rsidR="00F32146">
        <w:rPr>
          <w:sz w:val="26"/>
          <w:szCs w:val="26"/>
        </w:rPr>
        <w:t xml:space="preserve"> </w:t>
      </w:r>
      <w:r w:rsidR="00266E58" w:rsidRPr="00266E58">
        <w:rPr>
          <w:sz w:val="26"/>
          <w:szCs w:val="26"/>
        </w:rPr>
        <w:t xml:space="preserve">начальник отдела по связям с общественностью </w:t>
      </w:r>
      <w:r w:rsidR="00F32146">
        <w:rPr>
          <w:sz w:val="26"/>
          <w:szCs w:val="26"/>
        </w:rPr>
        <w:t>управления внешних</w:t>
      </w:r>
      <w:r w:rsidR="00F32146" w:rsidRPr="00266E58">
        <w:rPr>
          <w:sz w:val="26"/>
          <w:szCs w:val="26"/>
        </w:rPr>
        <w:t xml:space="preserve"> </w:t>
      </w:r>
      <w:r w:rsidR="00F32146">
        <w:rPr>
          <w:sz w:val="26"/>
          <w:szCs w:val="26"/>
        </w:rPr>
        <w:t xml:space="preserve">коммуникаций </w:t>
      </w:r>
      <w:r w:rsidR="00266E58" w:rsidRPr="00266E58">
        <w:rPr>
          <w:sz w:val="26"/>
          <w:szCs w:val="26"/>
        </w:rPr>
        <w:t>администрации Находкинского городского округа, заместитель председателя комиссии;</w:t>
      </w:r>
    </w:p>
    <w:p w:rsidR="005528A0" w:rsidRPr="00266E58" w:rsidRDefault="00266E58" w:rsidP="005528A0">
      <w:pPr>
        <w:jc w:val="both"/>
        <w:rPr>
          <w:sz w:val="26"/>
          <w:szCs w:val="26"/>
        </w:rPr>
      </w:pPr>
      <w:r w:rsidRPr="00266E58">
        <w:rPr>
          <w:sz w:val="26"/>
          <w:szCs w:val="26"/>
        </w:rPr>
        <w:tab/>
      </w:r>
      <w:r w:rsidR="007457C3">
        <w:rPr>
          <w:sz w:val="26"/>
          <w:szCs w:val="26"/>
        </w:rPr>
        <w:t>Якименко С.А. – главный специалист отдела по обеспечению</w:t>
      </w:r>
      <w:r w:rsidR="005528A0">
        <w:rPr>
          <w:sz w:val="26"/>
          <w:szCs w:val="26"/>
        </w:rPr>
        <w:t xml:space="preserve"> деятельности администрации </w:t>
      </w:r>
      <w:r w:rsidR="005528A0" w:rsidRPr="00266E58">
        <w:rPr>
          <w:sz w:val="26"/>
          <w:szCs w:val="26"/>
        </w:rPr>
        <w:t>Находкинского городского округа</w:t>
      </w:r>
      <w:r w:rsidR="005528A0">
        <w:rPr>
          <w:sz w:val="26"/>
          <w:szCs w:val="26"/>
        </w:rPr>
        <w:t xml:space="preserve"> в сфере внешних коммуникаций департамента по связям с общественностью и средствам массовой информации муниципального казенного учреждения «Управление по обеспечению деятельности органов местного самоуправления </w:t>
      </w:r>
      <w:r w:rsidR="005528A0" w:rsidRPr="00266E58">
        <w:rPr>
          <w:sz w:val="26"/>
          <w:szCs w:val="26"/>
        </w:rPr>
        <w:t>Находкинского городского округа</w:t>
      </w:r>
      <w:r w:rsidR="005528A0">
        <w:rPr>
          <w:sz w:val="26"/>
          <w:szCs w:val="26"/>
        </w:rPr>
        <w:t>»</w:t>
      </w:r>
      <w:r w:rsidR="00A73F67" w:rsidRPr="00A73F67">
        <w:rPr>
          <w:sz w:val="26"/>
          <w:szCs w:val="26"/>
        </w:rPr>
        <w:t xml:space="preserve"> </w:t>
      </w:r>
      <w:r w:rsidR="00A73F67">
        <w:rPr>
          <w:sz w:val="26"/>
          <w:szCs w:val="26"/>
        </w:rPr>
        <w:t>(по согласованию</w:t>
      </w:r>
      <w:r w:rsidR="00A73F67" w:rsidRPr="00266E58">
        <w:rPr>
          <w:sz w:val="26"/>
          <w:szCs w:val="26"/>
        </w:rPr>
        <w:t>)</w:t>
      </w:r>
      <w:r w:rsidR="005528A0" w:rsidRPr="00266E58">
        <w:rPr>
          <w:sz w:val="26"/>
          <w:szCs w:val="26"/>
        </w:rPr>
        <w:t xml:space="preserve">, </w:t>
      </w:r>
      <w:r w:rsidR="005528A0">
        <w:rPr>
          <w:sz w:val="26"/>
          <w:szCs w:val="26"/>
        </w:rPr>
        <w:t>секретарь</w:t>
      </w:r>
      <w:r w:rsidR="005528A0" w:rsidRPr="00266E58">
        <w:rPr>
          <w:sz w:val="26"/>
          <w:szCs w:val="26"/>
        </w:rPr>
        <w:t xml:space="preserve"> комиссии;</w:t>
      </w:r>
    </w:p>
    <w:p w:rsidR="00266E58" w:rsidRPr="00F8182B" w:rsidRDefault="00266E58" w:rsidP="00266E58">
      <w:pPr>
        <w:jc w:val="both"/>
        <w:rPr>
          <w:sz w:val="26"/>
          <w:szCs w:val="26"/>
        </w:rPr>
      </w:pPr>
      <w:r w:rsidRPr="00F8182B">
        <w:rPr>
          <w:sz w:val="26"/>
          <w:szCs w:val="26"/>
        </w:rPr>
        <w:t>Члены комиссии:</w:t>
      </w:r>
    </w:p>
    <w:p w:rsidR="00266E58" w:rsidRPr="00266E58" w:rsidRDefault="00266E58" w:rsidP="00266E58">
      <w:pPr>
        <w:jc w:val="both"/>
        <w:rPr>
          <w:sz w:val="26"/>
          <w:szCs w:val="26"/>
        </w:rPr>
      </w:pPr>
      <w:r w:rsidRPr="00266E58">
        <w:rPr>
          <w:sz w:val="26"/>
          <w:szCs w:val="26"/>
        </w:rPr>
        <w:tab/>
        <w:t>Коростылева</w:t>
      </w:r>
      <w:r w:rsidR="003947C4">
        <w:rPr>
          <w:sz w:val="26"/>
          <w:szCs w:val="26"/>
        </w:rPr>
        <w:t xml:space="preserve"> </w:t>
      </w:r>
      <w:r w:rsidR="00AF61C8" w:rsidRPr="00266E58">
        <w:rPr>
          <w:sz w:val="26"/>
          <w:szCs w:val="26"/>
        </w:rPr>
        <w:t>Л. В.</w:t>
      </w:r>
      <w:r w:rsidR="00AF61C8">
        <w:rPr>
          <w:sz w:val="26"/>
          <w:szCs w:val="26"/>
        </w:rPr>
        <w:t xml:space="preserve"> </w:t>
      </w:r>
      <w:r w:rsidRPr="00266E58">
        <w:rPr>
          <w:sz w:val="26"/>
          <w:szCs w:val="26"/>
        </w:rPr>
        <w:t>-</w:t>
      </w:r>
      <w:r w:rsidR="003947C4">
        <w:rPr>
          <w:sz w:val="26"/>
          <w:szCs w:val="26"/>
        </w:rPr>
        <w:t xml:space="preserve"> </w:t>
      </w:r>
      <w:r w:rsidR="00550585" w:rsidRPr="00550585">
        <w:rPr>
          <w:sz w:val="26"/>
          <w:szCs w:val="26"/>
        </w:rPr>
        <w:t>заместитель начальника департамента по обеспечению деятельности администрации Находкинского городского округа в сфере экономики и предпринимательства</w:t>
      </w:r>
      <w:r w:rsidR="00550585" w:rsidRPr="0001570F">
        <w:rPr>
          <w:sz w:val="26"/>
          <w:szCs w:val="26"/>
        </w:rPr>
        <w:t xml:space="preserve"> муниципального казенного учреждения «Управление по обеспечению деятельности органов местного самоуправления Находкинского городского округа»</w:t>
      </w:r>
      <w:r w:rsidR="00550585" w:rsidRPr="00550585">
        <w:rPr>
          <w:sz w:val="26"/>
          <w:szCs w:val="26"/>
        </w:rPr>
        <w:t xml:space="preserve"> </w:t>
      </w:r>
      <w:r w:rsidR="00550585" w:rsidRPr="0001570F">
        <w:rPr>
          <w:sz w:val="26"/>
          <w:szCs w:val="26"/>
        </w:rPr>
        <w:t>(по согласованию)</w:t>
      </w:r>
      <w:r w:rsidRPr="00266E58">
        <w:rPr>
          <w:sz w:val="26"/>
          <w:szCs w:val="26"/>
        </w:rPr>
        <w:t>;</w:t>
      </w:r>
    </w:p>
    <w:p w:rsidR="00266E58" w:rsidRPr="00266E58" w:rsidRDefault="00F32146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Исаева</w:t>
      </w:r>
      <w:r w:rsidR="003947C4">
        <w:rPr>
          <w:sz w:val="26"/>
          <w:szCs w:val="26"/>
        </w:rPr>
        <w:t xml:space="preserve"> </w:t>
      </w:r>
      <w:r w:rsidR="00AF61C8">
        <w:rPr>
          <w:sz w:val="26"/>
          <w:szCs w:val="26"/>
        </w:rPr>
        <w:t>О.Л.</w:t>
      </w:r>
      <w:r w:rsidR="003947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B1A49">
        <w:rPr>
          <w:sz w:val="26"/>
          <w:szCs w:val="26"/>
        </w:rPr>
        <w:t>директор филиала № 5 г.</w:t>
      </w:r>
      <w:r>
        <w:rPr>
          <w:sz w:val="26"/>
          <w:szCs w:val="26"/>
        </w:rPr>
        <w:t xml:space="preserve"> </w:t>
      </w:r>
      <w:r w:rsidRPr="00EB1A49">
        <w:rPr>
          <w:sz w:val="26"/>
          <w:szCs w:val="26"/>
        </w:rPr>
        <w:t xml:space="preserve">Находки государственного учреждения Приморского регионального отдела  Фонда социального </w:t>
      </w:r>
      <w:r>
        <w:rPr>
          <w:sz w:val="26"/>
          <w:szCs w:val="26"/>
        </w:rPr>
        <w:t>страхования РФ (по согласованию</w:t>
      </w:r>
      <w:r w:rsidR="00266E58" w:rsidRPr="00266E58">
        <w:rPr>
          <w:sz w:val="26"/>
          <w:szCs w:val="26"/>
        </w:rPr>
        <w:t>);</w:t>
      </w:r>
    </w:p>
    <w:p w:rsidR="00266E58" w:rsidRPr="00266E58" w:rsidRDefault="00266E58" w:rsidP="00266E58">
      <w:pPr>
        <w:jc w:val="both"/>
        <w:rPr>
          <w:sz w:val="26"/>
          <w:szCs w:val="26"/>
        </w:rPr>
      </w:pPr>
      <w:r w:rsidRPr="00266E58">
        <w:rPr>
          <w:sz w:val="26"/>
          <w:szCs w:val="26"/>
        </w:rPr>
        <w:tab/>
      </w:r>
      <w:r w:rsidR="0092257D">
        <w:rPr>
          <w:sz w:val="26"/>
          <w:szCs w:val="26"/>
        </w:rPr>
        <w:t xml:space="preserve">Бондаренко </w:t>
      </w:r>
      <w:r w:rsidR="00AF61C8">
        <w:rPr>
          <w:sz w:val="26"/>
          <w:szCs w:val="26"/>
        </w:rPr>
        <w:t>Е.Е</w:t>
      </w:r>
      <w:r w:rsidR="00AF61C8" w:rsidRPr="00266E58">
        <w:rPr>
          <w:sz w:val="26"/>
          <w:szCs w:val="26"/>
        </w:rPr>
        <w:t xml:space="preserve">. </w:t>
      </w:r>
      <w:r w:rsidRPr="00266E58">
        <w:rPr>
          <w:sz w:val="26"/>
          <w:szCs w:val="26"/>
        </w:rPr>
        <w:t>-</w:t>
      </w:r>
      <w:r w:rsidR="003947C4">
        <w:rPr>
          <w:sz w:val="26"/>
          <w:szCs w:val="26"/>
        </w:rPr>
        <w:t xml:space="preserve"> </w:t>
      </w:r>
      <w:r w:rsidRPr="00266E58">
        <w:rPr>
          <w:sz w:val="26"/>
          <w:szCs w:val="26"/>
        </w:rPr>
        <w:t>начальник управления бухгалтерского учета и отчетности администрации Находкинского городского округа;</w:t>
      </w:r>
    </w:p>
    <w:p w:rsidR="00266E58" w:rsidRDefault="00F32146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AF61C8">
        <w:rPr>
          <w:sz w:val="26"/>
          <w:szCs w:val="26"/>
        </w:rPr>
        <w:t>Вотчал</w:t>
      </w:r>
      <w:proofErr w:type="spellEnd"/>
      <w:r w:rsidR="00AF61C8">
        <w:rPr>
          <w:sz w:val="26"/>
          <w:szCs w:val="26"/>
        </w:rPr>
        <w:t xml:space="preserve"> А.В.</w:t>
      </w:r>
      <w:r w:rsidR="000E652E">
        <w:rPr>
          <w:sz w:val="26"/>
          <w:szCs w:val="26"/>
        </w:rPr>
        <w:t xml:space="preserve"> - </w:t>
      </w:r>
      <w:r w:rsidR="00AF61C8">
        <w:rPr>
          <w:sz w:val="26"/>
          <w:szCs w:val="26"/>
        </w:rPr>
        <w:t xml:space="preserve"> депутат Думы Находкинского городского округа;</w:t>
      </w:r>
    </w:p>
    <w:p w:rsidR="00F8182B" w:rsidRPr="00266E58" w:rsidRDefault="00F8182B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5493D">
        <w:rPr>
          <w:sz w:val="26"/>
          <w:szCs w:val="26"/>
        </w:rPr>
        <w:t xml:space="preserve">Жебелева </w:t>
      </w:r>
      <w:r w:rsidR="00AF61C8" w:rsidRPr="009823E1">
        <w:rPr>
          <w:sz w:val="26"/>
          <w:szCs w:val="26"/>
        </w:rPr>
        <w:t>И.Г.</w:t>
      </w:r>
      <w:r w:rsidR="000E652E">
        <w:rPr>
          <w:sz w:val="26"/>
          <w:szCs w:val="26"/>
        </w:rPr>
        <w:t xml:space="preserve"> - </w:t>
      </w:r>
      <w:r w:rsidR="00220AD4" w:rsidRPr="009E596B">
        <w:rPr>
          <w:sz w:val="26"/>
          <w:szCs w:val="26"/>
        </w:rPr>
        <w:t>заведующий Находкинским филиалом краевого государственного автономного учреждения социального обслуживания «Приморский центр социального обслуживания населения»</w:t>
      </w:r>
      <w:r w:rsidR="00AE04AA">
        <w:rPr>
          <w:sz w:val="26"/>
          <w:szCs w:val="26"/>
        </w:rPr>
        <w:t xml:space="preserve"> </w:t>
      </w:r>
      <w:hyperlink r:id="rId8" w:tooltip="поиск всех организаций с именем Филиал КГАУ СО &quot;Приморский центр социального обслуживания населения&quot; г.Находка" w:history="1">
        <w:r w:rsidRPr="00F8182B">
          <w:rPr>
            <w:sz w:val="26"/>
            <w:szCs w:val="26"/>
          </w:rPr>
          <w:t>филиала КГАУ СО "Приморский центр социального обслуживания населения" г</w:t>
        </w:r>
        <w:proofErr w:type="gramStart"/>
        <w:r w:rsidRPr="00F8182B">
          <w:rPr>
            <w:sz w:val="26"/>
            <w:szCs w:val="26"/>
          </w:rPr>
          <w:t>.Н</w:t>
        </w:r>
        <w:proofErr w:type="gramEnd"/>
        <w:r w:rsidRPr="00F8182B">
          <w:rPr>
            <w:sz w:val="26"/>
            <w:szCs w:val="26"/>
          </w:rPr>
          <w:t>аходка</w:t>
        </w:r>
      </w:hyperlink>
      <w:r w:rsidR="000E652E">
        <w:rPr>
          <w:sz w:val="26"/>
          <w:szCs w:val="26"/>
        </w:rPr>
        <w:t xml:space="preserve"> </w:t>
      </w:r>
      <w:r w:rsidR="00A73F67">
        <w:rPr>
          <w:sz w:val="26"/>
          <w:szCs w:val="26"/>
        </w:rPr>
        <w:t>(по согласованию</w:t>
      </w:r>
      <w:r w:rsidR="00A73F67" w:rsidRPr="00266E5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82381C" w:rsidRDefault="0082381C" w:rsidP="003577CC">
      <w:pPr>
        <w:jc w:val="both"/>
        <w:rPr>
          <w:sz w:val="26"/>
          <w:szCs w:val="26"/>
        </w:rPr>
      </w:pPr>
    </w:p>
    <w:p w:rsidR="0082381C" w:rsidRPr="003947C4" w:rsidRDefault="0082381C" w:rsidP="00575A32">
      <w:pPr>
        <w:spacing w:line="360" w:lineRule="auto"/>
        <w:rPr>
          <w:b/>
          <w:sz w:val="26"/>
          <w:szCs w:val="26"/>
        </w:rPr>
      </w:pPr>
      <w:r w:rsidRPr="00E80799">
        <w:rPr>
          <w:b/>
          <w:sz w:val="26"/>
          <w:szCs w:val="26"/>
        </w:rPr>
        <w:t>Повестка дня заседания</w:t>
      </w:r>
      <w:r w:rsidR="00575A32">
        <w:rPr>
          <w:b/>
          <w:sz w:val="26"/>
          <w:szCs w:val="26"/>
        </w:rPr>
        <w:t>:</w:t>
      </w:r>
    </w:p>
    <w:p w:rsidR="000D1678" w:rsidRDefault="00A907EE" w:rsidP="003947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Проведение конкурсного отбора</w:t>
      </w:r>
      <w:r w:rsidR="004D5DFF" w:rsidRPr="004D5DFF">
        <w:rPr>
          <w:b/>
          <w:sz w:val="26"/>
          <w:szCs w:val="26"/>
        </w:rPr>
        <w:t xml:space="preserve"> социально ориентирова</w:t>
      </w:r>
      <w:r w:rsidR="007E1251">
        <w:rPr>
          <w:b/>
          <w:sz w:val="26"/>
          <w:szCs w:val="26"/>
        </w:rPr>
        <w:t>нных некоммерческих организаций</w:t>
      </w:r>
      <w:r w:rsidR="007E1251" w:rsidRPr="007E1251">
        <w:t xml:space="preserve"> </w:t>
      </w:r>
      <w:r w:rsidR="007E1251" w:rsidRPr="007E1251">
        <w:rPr>
          <w:b/>
          <w:sz w:val="26"/>
          <w:szCs w:val="26"/>
        </w:rPr>
        <w:t>на территории Находкинского городского округа, претендующих на предоставление субсидий из бюджета Находкинского городского округа</w:t>
      </w:r>
      <w:r w:rsidR="00F32146">
        <w:rPr>
          <w:b/>
          <w:sz w:val="26"/>
          <w:szCs w:val="26"/>
        </w:rPr>
        <w:t xml:space="preserve"> в 202</w:t>
      </w:r>
      <w:r w:rsidR="00AF61C8">
        <w:rPr>
          <w:b/>
          <w:sz w:val="26"/>
          <w:szCs w:val="26"/>
        </w:rPr>
        <w:t>2</w:t>
      </w:r>
      <w:r w:rsidR="00F32146">
        <w:rPr>
          <w:b/>
          <w:sz w:val="26"/>
          <w:szCs w:val="26"/>
        </w:rPr>
        <w:t xml:space="preserve"> году</w:t>
      </w:r>
      <w:r w:rsidR="007E1251">
        <w:rPr>
          <w:b/>
          <w:sz w:val="26"/>
          <w:szCs w:val="26"/>
        </w:rPr>
        <w:t>.</w:t>
      </w:r>
    </w:p>
    <w:p w:rsidR="003947C4" w:rsidRPr="003947C4" w:rsidRDefault="003947C4" w:rsidP="003947C4">
      <w:pPr>
        <w:jc w:val="both"/>
        <w:rPr>
          <w:b/>
          <w:sz w:val="26"/>
          <w:szCs w:val="26"/>
        </w:rPr>
      </w:pPr>
    </w:p>
    <w:p w:rsidR="003A1BBF" w:rsidRPr="00E22CB2" w:rsidRDefault="00575A32" w:rsidP="00655C1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575A32">
        <w:rPr>
          <w:rFonts w:eastAsia="Calibri"/>
          <w:b/>
          <w:sz w:val="26"/>
          <w:szCs w:val="26"/>
          <w:lang w:eastAsia="en-US"/>
        </w:rPr>
        <w:lastRenderedPageBreak/>
        <w:t>СЛУШАЛИ: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Лаврентьев Роман Евгеньевич доложил присутствующим, что принято новое постановление</w:t>
      </w:r>
      <w:r w:rsidR="00373325" w:rsidRPr="00373325">
        <w:rPr>
          <w:rFonts w:eastAsia="Calibri"/>
          <w:sz w:val="26"/>
          <w:szCs w:val="26"/>
          <w:lang w:eastAsia="en-US"/>
        </w:rPr>
        <w:t xml:space="preserve"> администрации  Находкинского городского окр</w:t>
      </w:r>
      <w:r w:rsidR="00AF61C8">
        <w:rPr>
          <w:rFonts w:eastAsia="Calibri"/>
          <w:sz w:val="26"/>
          <w:szCs w:val="26"/>
          <w:lang w:eastAsia="en-US"/>
        </w:rPr>
        <w:t>уга от 05 мая 2021</w:t>
      </w:r>
      <w:r w:rsidR="00373325" w:rsidRPr="00373325">
        <w:rPr>
          <w:rFonts w:eastAsia="Calibri"/>
          <w:sz w:val="26"/>
          <w:szCs w:val="26"/>
          <w:lang w:eastAsia="en-US"/>
        </w:rPr>
        <w:t xml:space="preserve"> года № </w:t>
      </w:r>
      <w:r w:rsidR="00AF61C8">
        <w:rPr>
          <w:rFonts w:eastAsia="Calibri"/>
          <w:sz w:val="26"/>
          <w:szCs w:val="26"/>
          <w:lang w:eastAsia="en-US"/>
        </w:rPr>
        <w:t>50</w:t>
      </w:r>
      <w:r w:rsidR="00373325" w:rsidRPr="00373325">
        <w:rPr>
          <w:rFonts w:eastAsia="Calibri"/>
          <w:sz w:val="26"/>
          <w:szCs w:val="26"/>
          <w:lang w:eastAsia="en-US"/>
        </w:rPr>
        <w:t>3</w:t>
      </w:r>
      <w:r w:rsidR="003A1BBF">
        <w:rPr>
          <w:rFonts w:eastAsia="Calibri"/>
          <w:sz w:val="26"/>
          <w:szCs w:val="26"/>
          <w:lang w:eastAsia="en-US"/>
        </w:rPr>
        <w:t xml:space="preserve"> «Об утверждении Положения о предоставлении субсидии из бюджета</w:t>
      </w:r>
      <w:r w:rsidR="003A1BBF" w:rsidRPr="003A1BBF">
        <w:rPr>
          <w:rFonts w:eastAsia="Calibri"/>
          <w:sz w:val="26"/>
          <w:szCs w:val="26"/>
          <w:lang w:eastAsia="en-US"/>
        </w:rPr>
        <w:t xml:space="preserve"> </w:t>
      </w:r>
      <w:r w:rsidR="003A1BBF" w:rsidRPr="00373325">
        <w:rPr>
          <w:rFonts w:eastAsia="Calibri"/>
          <w:sz w:val="26"/>
          <w:szCs w:val="26"/>
          <w:lang w:eastAsia="en-US"/>
        </w:rPr>
        <w:t>Находкинского городского окр</w:t>
      </w:r>
      <w:r w:rsidR="003A1BBF">
        <w:rPr>
          <w:rFonts w:eastAsia="Calibri"/>
          <w:sz w:val="26"/>
          <w:szCs w:val="26"/>
          <w:lang w:eastAsia="en-US"/>
        </w:rPr>
        <w:t>уга</w:t>
      </w:r>
      <w:r w:rsidR="003A1BBF" w:rsidRPr="003A1BBF">
        <w:rPr>
          <w:rFonts w:eastAsia="Calibri"/>
          <w:sz w:val="26"/>
          <w:szCs w:val="26"/>
          <w:lang w:eastAsia="en-US"/>
        </w:rPr>
        <w:t xml:space="preserve"> </w:t>
      </w:r>
      <w:r w:rsidR="003A1BBF">
        <w:rPr>
          <w:rFonts w:eastAsia="Calibri"/>
          <w:sz w:val="26"/>
          <w:szCs w:val="26"/>
          <w:lang w:eastAsia="en-US"/>
        </w:rPr>
        <w:t xml:space="preserve">социально </w:t>
      </w:r>
      <w:r w:rsidR="003A1BBF" w:rsidRPr="00373325">
        <w:rPr>
          <w:rFonts w:eastAsia="Calibri"/>
          <w:sz w:val="26"/>
          <w:szCs w:val="26"/>
          <w:lang w:eastAsia="en-US"/>
        </w:rPr>
        <w:t>ориентированны</w:t>
      </w:r>
      <w:r w:rsidR="003A1BBF">
        <w:rPr>
          <w:rFonts w:eastAsia="Calibri"/>
          <w:sz w:val="26"/>
          <w:szCs w:val="26"/>
          <w:lang w:eastAsia="en-US"/>
        </w:rPr>
        <w:t>м</w:t>
      </w:r>
      <w:r w:rsidR="003A1BBF" w:rsidRPr="00373325">
        <w:rPr>
          <w:rFonts w:eastAsia="Calibri"/>
          <w:sz w:val="26"/>
          <w:szCs w:val="26"/>
          <w:lang w:eastAsia="en-US"/>
        </w:rPr>
        <w:t xml:space="preserve"> некоммерчески</w:t>
      </w:r>
      <w:r w:rsidR="003A1BBF">
        <w:rPr>
          <w:rFonts w:eastAsia="Calibri"/>
          <w:sz w:val="26"/>
          <w:szCs w:val="26"/>
          <w:lang w:eastAsia="en-US"/>
        </w:rPr>
        <w:t xml:space="preserve">м </w:t>
      </w:r>
      <w:r w:rsidR="003A1BBF" w:rsidRPr="00373325">
        <w:rPr>
          <w:rFonts w:eastAsia="Calibri"/>
          <w:sz w:val="26"/>
          <w:szCs w:val="26"/>
          <w:lang w:eastAsia="en-US"/>
        </w:rPr>
        <w:t>организа</w:t>
      </w:r>
      <w:r w:rsidR="003A1BBF">
        <w:rPr>
          <w:rFonts w:eastAsia="Calibri"/>
          <w:sz w:val="26"/>
          <w:szCs w:val="26"/>
          <w:lang w:eastAsia="en-US"/>
        </w:rPr>
        <w:t xml:space="preserve">циям </w:t>
      </w:r>
      <w:r w:rsidR="003A1BBF" w:rsidRPr="00373325">
        <w:rPr>
          <w:rFonts w:eastAsia="Calibri"/>
          <w:sz w:val="26"/>
          <w:szCs w:val="26"/>
          <w:lang w:eastAsia="en-US"/>
        </w:rPr>
        <w:t>Находкинского городского окр</w:t>
      </w:r>
      <w:r w:rsidR="000E652E">
        <w:rPr>
          <w:rFonts w:eastAsia="Calibri"/>
          <w:sz w:val="26"/>
          <w:szCs w:val="26"/>
          <w:lang w:eastAsia="en-US"/>
        </w:rPr>
        <w:t>уга»</w:t>
      </w:r>
      <w:r w:rsidR="003A1BBF">
        <w:rPr>
          <w:rFonts w:eastAsia="Calibri"/>
          <w:sz w:val="26"/>
          <w:szCs w:val="26"/>
          <w:lang w:eastAsia="en-US"/>
        </w:rPr>
        <w:t xml:space="preserve"> (далее – Положение), согласно которому</w:t>
      </w:r>
      <w:r w:rsidR="003A1BBF" w:rsidRPr="003A1BBF">
        <w:rPr>
          <w:bCs/>
          <w:sz w:val="26"/>
          <w:szCs w:val="26"/>
        </w:rPr>
        <w:t xml:space="preserve"> </w:t>
      </w:r>
      <w:r w:rsidR="003A1BBF" w:rsidRPr="00E22CB2">
        <w:rPr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 w:rsidR="003A1BBF">
        <w:rPr>
          <w:bCs/>
          <w:sz w:val="26"/>
          <w:szCs w:val="26"/>
        </w:rPr>
        <w:t>, но</w:t>
      </w:r>
      <w:proofErr w:type="gramEnd"/>
      <w:r w:rsidR="003A1BBF">
        <w:rPr>
          <w:bCs/>
          <w:sz w:val="26"/>
          <w:szCs w:val="26"/>
        </w:rPr>
        <w:t xml:space="preserve"> не более 300 000 рублей</w:t>
      </w:r>
      <w:r w:rsidR="003A1BBF" w:rsidRPr="00E22CB2">
        <w:rPr>
          <w:bCs/>
          <w:sz w:val="26"/>
          <w:szCs w:val="26"/>
        </w:rPr>
        <w:t>.</w:t>
      </w:r>
    </w:p>
    <w:p w:rsidR="0070149A" w:rsidRDefault="00AF61C8" w:rsidP="0070149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25</w:t>
      </w:r>
      <w:r w:rsidRPr="003A0B84">
        <w:rPr>
          <w:rFonts w:eastAsiaTheme="minorEastAsia"/>
          <w:sz w:val="26"/>
          <w:szCs w:val="26"/>
        </w:rPr>
        <w:t xml:space="preserve"> ноября 202</w:t>
      </w:r>
      <w:r w:rsidR="00525914">
        <w:rPr>
          <w:rFonts w:eastAsiaTheme="minorEastAsia"/>
          <w:sz w:val="26"/>
          <w:szCs w:val="26"/>
        </w:rPr>
        <w:t>1</w:t>
      </w:r>
      <w:r w:rsidRPr="003A0B84">
        <w:rPr>
          <w:rFonts w:eastAsiaTheme="minorEastAsia"/>
          <w:sz w:val="26"/>
          <w:szCs w:val="26"/>
        </w:rPr>
        <w:t xml:space="preserve"> г</w:t>
      </w:r>
      <w:r>
        <w:rPr>
          <w:rFonts w:eastAsiaTheme="minorEastAsia"/>
          <w:sz w:val="26"/>
          <w:szCs w:val="26"/>
        </w:rPr>
        <w:t>ода</w:t>
      </w:r>
      <w:r w:rsidRPr="0037332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на </w:t>
      </w:r>
      <w:r w:rsidRPr="00E22CB2">
        <w:rPr>
          <w:bCs/>
          <w:sz w:val="26"/>
          <w:szCs w:val="26"/>
        </w:rPr>
        <w:t>официальном сайте Находкинского городского округа в сети «Интернет»</w:t>
      </w:r>
      <w:r>
        <w:rPr>
          <w:bCs/>
          <w:sz w:val="26"/>
          <w:szCs w:val="26"/>
        </w:rPr>
        <w:t xml:space="preserve"> </w:t>
      </w:r>
      <w:r w:rsidR="00373325" w:rsidRPr="00373325">
        <w:rPr>
          <w:rFonts w:eastAsia="Calibri"/>
          <w:sz w:val="26"/>
          <w:szCs w:val="26"/>
          <w:lang w:eastAsia="en-US"/>
        </w:rPr>
        <w:t>было размещено извещение администрации о проведен</w:t>
      </w:r>
      <w:r w:rsidR="003947C4">
        <w:rPr>
          <w:rFonts w:eastAsia="Calibri"/>
          <w:sz w:val="26"/>
          <w:szCs w:val="26"/>
          <w:lang w:eastAsia="en-US"/>
        </w:rPr>
        <w:t xml:space="preserve">ии конкурсного отбора социально </w:t>
      </w:r>
      <w:r w:rsidR="00373325" w:rsidRPr="00373325">
        <w:rPr>
          <w:rFonts w:eastAsia="Calibri"/>
          <w:sz w:val="26"/>
          <w:szCs w:val="26"/>
          <w:lang w:eastAsia="en-US"/>
        </w:rPr>
        <w:t>ориентированных некоммерческих организа</w:t>
      </w:r>
      <w:r w:rsidR="0079604D">
        <w:rPr>
          <w:rFonts w:eastAsia="Calibri"/>
          <w:sz w:val="26"/>
          <w:szCs w:val="26"/>
          <w:lang w:eastAsia="en-US"/>
        </w:rPr>
        <w:t xml:space="preserve">ций для предоставления Субсидий, где были обозначены его сроки. </w:t>
      </w:r>
      <w:r w:rsidR="0079604D"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  <w:r w:rsidR="00525914">
        <w:rPr>
          <w:rFonts w:eastAsiaTheme="minorEastAsia"/>
          <w:sz w:val="26"/>
          <w:szCs w:val="26"/>
        </w:rPr>
        <w:t xml:space="preserve"> - </w:t>
      </w:r>
      <w:r w:rsidR="0071077B">
        <w:rPr>
          <w:rFonts w:eastAsiaTheme="minorEastAsia"/>
          <w:sz w:val="26"/>
          <w:szCs w:val="26"/>
        </w:rPr>
        <w:t xml:space="preserve">07 </w:t>
      </w:r>
      <w:r w:rsidR="0071077B" w:rsidRPr="00ED0DFD">
        <w:rPr>
          <w:rFonts w:eastAsiaTheme="minorEastAsia"/>
          <w:sz w:val="26"/>
          <w:szCs w:val="26"/>
        </w:rPr>
        <w:t xml:space="preserve">декабря  </w:t>
      </w:r>
      <w:r w:rsidR="0071077B" w:rsidRPr="00E80AF1">
        <w:rPr>
          <w:rFonts w:eastAsiaTheme="minorEastAsia"/>
          <w:sz w:val="26"/>
          <w:szCs w:val="26"/>
        </w:rPr>
        <w:t>20</w:t>
      </w:r>
      <w:r w:rsidR="0071077B">
        <w:rPr>
          <w:rFonts w:eastAsiaTheme="minorEastAsia"/>
          <w:sz w:val="26"/>
          <w:szCs w:val="26"/>
        </w:rPr>
        <w:t>21</w:t>
      </w:r>
      <w:r w:rsidR="003A0B84">
        <w:rPr>
          <w:rFonts w:eastAsiaTheme="minorEastAsia"/>
          <w:sz w:val="26"/>
          <w:szCs w:val="26"/>
        </w:rPr>
        <w:t xml:space="preserve">. </w:t>
      </w:r>
      <w:r w:rsidR="0079604D"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  <w:r w:rsidR="0079604D">
        <w:rPr>
          <w:rFonts w:eastAsiaTheme="minorEastAsia"/>
          <w:sz w:val="26"/>
          <w:szCs w:val="26"/>
        </w:rPr>
        <w:t xml:space="preserve"> </w:t>
      </w:r>
      <w:r w:rsidR="003A0B84">
        <w:rPr>
          <w:rFonts w:eastAsiaTheme="minorEastAsia"/>
          <w:sz w:val="26"/>
          <w:szCs w:val="26"/>
        </w:rPr>
        <w:t>–</w:t>
      </w:r>
      <w:r w:rsidR="0079604D">
        <w:rPr>
          <w:rFonts w:eastAsiaTheme="minorEastAsia"/>
          <w:sz w:val="26"/>
          <w:szCs w:val="26"/>
        </w:rPr>
        <w:t xml:space="preserve"> </w:t>
      </w:r>
      <w:r w:rsidR="0071077B">
        <w:rPr>
          <w:rFonts w:eastAsiaTheme="minorEastAsia"/>
          <w:sz w:val="26"/>
          <w:szCs w:val="26"/>
        </w:rPr>
        <w:t>11</w:t>
      </w:r>
      <w:r w:rsidR="003A0B84">
        <w:rPr>
          <w:rFonts w:eastAsiaTheme="minorEastAsia"/>
          <w:sz w:val="26"/>
          <w:szCs w:val="26"/>
        </w:rPr>
        <w:t xml:space="preserve"> </w:t>
      </w:r>
      <w:r w:rsidR="0071077B">
        <w:rPr>
          <w:rFonts w:eastAsiaTheme="minorEastAsia"/>
          <w:sz w:val="26"/>
          <w:szCs w:val="26"/>
        </w:rPr>
        <w:t>янва</w:t>
      </w:r>
      <w:r w:rsidR="0079604D" w:rsidRPr="00ED0DFD">
        <w:rPr>
          <w:rFonts w:eastAsiaTheme="minorEastAsia"/>
          <w:sz w:val="26"/>
          <w:szCs w:val="26"/>
        </w:rPr>
        <w:t xml:space="preserve">ря  </w:t>
      </w:r>
      <w:r w:rsidR="0079604D" w:rsidRPr="00E80AF1">
        <w:rPr>
          <w:rFonts w:eastAsiaTheme="minorEastAsia"/>
          <w:sz w:val="26"/>
          <w:szCs w:val="26"/>
        </w:rPr>
        <w:t>20</w:t>
      </w:r>
      <w:r w:rsidR="003A0B84">
        <w:rPr>
          <w:rFonts w:eastAsiaTheme="minorEastAsia"/>
          <w:sz w:val="26"/>
          <w:szCs w:val="26"/>
        </w:rPr>
        <w:t>2</w:t>
      </w:r>
      <w:r w:rsidR="0071077B">
        <w:rPr>
          <w:rFonts w:eastAsiaTheme="minorEastAsia"/>
          <w:sz w:val="26"/>
          <w:szCs w:val="26"/>
        </w:rPr>
        <w:t>2</w:t>
      </w:r>
      <w:r w:rsidR="0079604D">
        <w:rPr>
          <w:rFonts w:eastAsiaTheme="minorEastAsia"/>
          <w:sz w:val="26"/>
          <w:szCs w:val="26"/>
        </w:rPr>
        <w:t xml:space="preserve"> года.</w:t>
      </w:r>
      <w:r w:rsidR="00181A63">
        <w:rPr>
          <w:rFonts w:eastAsia="Calibri"/>
          <w:sz w:val="26"/>
          <w:szCs w:val="26"/>
          <w:lang w:eastAsia="en-US"/>
        </w:rPr>
        <w:t xml:space="preserve"> </w:t>
      </w:r>
    </w:p>
    <w:p w:rsidR="00D4121C" w:rsidRPr="00DB0520" w:rsidRDefault="000A754F" w:rsidP="00DB0520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4121C">
        <w:rPr>
          <w:rFonts w:eastAsia="Calibri"/>
          <w:sz w:val="26"/>
          <w:szCs w:val="26"/>
          <w:lang w:eastAsia="en-US"/>
        </w:rPr>
        <w:t xml:space="preserve">За </w:t>
      </w:r>
      <w:r w:rsidR="00181A63" w:rsidRPr="00D4121C">
        <w:rPr>
          <w:rFonts w:eastAsia="Calibri"/>
          <w:sz w:val="26"/>
          <w:szCs w:val="26"/>
          <w:lang w:eastAsia="en-US"/>
        </w:rPr>
        <w:t xml:space="preserve">этот </w:t>
      </w:r>
      <w:r w:rsidR="00373325" w:rsidRPr="00D4121C">
        <w:rPr>
          <w:rFonts w:eastAsia="Calibri"/>
          <w:sz w:val="26"/>
          <w:szCs w:val="26"/>
          <w:lang w:eastAsia="en-US"/>
        </w:rPr>
        <w:t xml:space="preserve">период в администрацию Находкинского городского округа поступило </w:t>
      </w:r>
      <w:r w:rsidRPr="00D4121C">
        <w:rPr>
          <w:rFonts w:eastAsia="Calibri"/>
          <w:sz w:val="26"/>
          <w:szCs w:val="26"/>
          <w:lang w:eastAsia="en-US"/>
        </w:rPr>
        <w:t>9</w:t>
      </w:r>
      <w:r w:rsidR="00373325" w:rsidRPr="00D4121C">
        <w:rPr>
          <w:rFonts w:eastAsia="Calibri"/>
          <w:sz w:val="26"/>
          <w:szCs w:val="26"/>
          <w:lang w:eastAsia="en-US"/>
        </w:rPr>
        <w:t xml:space="preserve"> заявок</w:t>
      </w:r>
      <w:r w:rsidR="002D3B11" w:rsidRPr="00D4121C">
        <w:rPr>
          <w:rFonts w:eastAsia="Calibri"/>
          <w:sz w:val="26"/>
          <w:szCs w:val="26"/>
          <w:lang w:eastAsia="en-US"/>
        </w:rPr>
        <w:t xml:space="preserve"> с приложенными пакетами документов</w:t>
      </w:r>
      <w:r w:rsidR="0070149A" w:rsidRPr="00D4121C">
        <w:rPr>
          <w:rFonts w:eastAsia="Calibri"/>
          <w:sz w:val="26"/>
          <w:szCs w:val="26"/>
          <w:lang w:eastAsia="en-US"/>
        </w:rPr>
        <w:t xml:space="preserve">, но к рассмотрению комиссия может принять лишь </w:t>
      </w:r>
      <w:r w:rsidR="00511A38">
        <w:rPr>
          <w:rFonts w:eastAsia="Calibri"/>
          <w:sz w:val="26"/>
          <w:szCs w:val="26"/>
          <w:lang w:eastAsia="en-US"/>
        </w:rPr>
        <w:t>4</w:t>
      </w:r>
      <w:r w:rsidR="0070149A" w:rsidRPr="00D4121C">
        <w:rPr>
          <w:rFonts w:eastAsia="Calibri"/>
          <w:sz w:val="26"/>
          <w:szCs w:val="26"/>
          <w:lang w:eastAsia="en-US"/>
        </w:rPr>
        <w:t xml:space="preserve"> заявк</w:t>
      </w:r>
      <w:r w:rsidR="00511A38">
        <w:rPr>
          <w:rFonts w:eastAsia="Calibri"/>
          <w:sz w:val="26"/>
          <w:szCs w:val="26"/>
          <w:lang w:eastAsia="en-US"/>
        </w:rPr>
        <w:t>и</w:t>
      </w:r>
      <w:r w:rsidR="0070149A" w:rsidRPr="00D4121C">
        <w:rPr>
          <w:rFonts w:eastAsia="Calibri"/>
          <w:sz w:val="26"/>
          <w:szCs w:val="26"/>
          <w:lang w:eastAsia="en-US"/>
        </w:rPr>
        <w:t xml:space="preserve"> в связи с тем, что </w:t>
      </w:r>
      <w:r w:rsidR="0070149A" w:rsidRPr="00D4121C">
        <w:rPr>
          <w:rFonts w:eastAsiaTheme="minorEastAsia"/>
          <w:sz w:val="26"/>
          <w:szCs w:val="26"/>
        </w:rPr>
        <w:t xml:space="preserve">общественная организация </w:t>
      </w:r>
      <w:r w:rsidR="000E652E" w:rsidRPr="00D4121C">
        <w:rPr>
          <w:rFonts w:eastAsiaTheme="minorEastAsia"/>
          <w:sz w:val="26"/>
          <w:szCs w:val="26"/>
        </w:rPr>
        <w:t>«</w:t>
      </w:r>
      <w:r w:rsidR="0070149A" w:rsidRPr="00D4121C">
        <w:rPr>
          <w:rFonts w:eastAsiaTheme="minorEastAsia"/>
          <w:sz w:val="26"/>
          <w:szCs w:val="26"/>
        </w:rPr>
        <w:t>Федерация синхронного плавания города Находки Приморского края</w:t>
      </w:r>
      <w:r w:rsidR="000E652E" w:rsidRPr="00D4121C">
        <w:rPr>
          <w:rFonts w:eastAsiaTheme="minorEastAsia"/>
          <w:sz w:val="26"/>
          <w:szCs w:val="26"/>
        </w:rPr>
        <w:t>»</w:t>
      </w:r>
      <w:r w:rsidR="0070149A" w:rsidRPr="00D4121C">
        <w:rPr>
          <w:rFonts w:eastAsiaTheme="minorEastAsia"/>
          <w:sz w:val="26"/>
          <w:szCs w:val="26"/>
        </w:rPr>
        <w:t xml:space="preserve"> отозвала заявку с проектом «Школа здоровья» (письм</w:t>
      </w:r>
      <w:r w:rsidR="00D4121C">
        <w:rPr>
          <w:rFonts w:eastAsiaTheme="minorEastAsia"/>
          <w:sz w:val="26"/>
          <w:szCs w:val="26"/>
        </w:rPr>
        <w:t xml:space="preserve">о №35-5-2/022 от 12.01.2022), </w:t>
      </w:r>
      <w:r w:rsidR="0070149A" w:rsidRPr="00D4121C">
        <w:rPr>
          <w:rFonts w:eastAsia="Calibri"/>
          <w:sz w:val="26"/>
          <w:szCs w:val="26"/>
          <w:lang w:eastAsia="en-US"/>
        </w:rPr>
        <w:t>общественн</w:t>
      </w:r>
      <w:r w:rsidR="000E652E" w:rsidRPr="00D4121C">
        <w:rPr>
          <w:rFonts w:eastAsia="Calibri"/>
          <w:sz w:val="26"/>
          <w:szCs w:val="26"/>
          <w:lang w:eastAsia="en-US"/>
        </w:rPr>
        <w:t xml:space="preserve">ая организация родителей детей - </w:t>
      </w:r>
      <w:r w:rsidR="0070149A" w:rsidRPr="00D4121C">
        <w:rPr>
          <w:rFonts w:eastAsia="Calibri"/>
          <w:sz w:val="26"/>
          <w:szCs w:val="26"/>
          <w:lang w:eastAsia="en-US"/>
        </w:rPr>
        <w:t xml:space="preserve">инвалидов </w:t>
      </w:r>
      <w:r w:rsidR="0070149A" w:rsidRPr="00D4121C">
        <w:rPr>
          <w:rFonts w:eastAsiaTheme="minorEastAsia"/>
          <w:sz w:val="26"/>
          <w:szCs w:val="26"/>
        </w:rPr>
        <w:t>«Детство» Находкинского городского округа предоставила неполный</w:t>
      </w:r>
      <w:proofErr w:type="gramEnd"/>
      <w:r w:rsidR="0070149A" w:rsidRPr="00D4121C">
        <w:rPr>
          <w:rFonts w:eastAsiaTheme="minorEastAsia"/>
          <w:sz w:val="26"/>
          <w:szCs w:val="26"/>
        </w:rPr>
        <w:t xml:space="preserve"> пакет документов</w:t>
      </w:r>
      <w:r w:rsidR="00D4121C" w:rsidRPr="00D4121C">
        <w:rPr>
          <w:rFonts w:eastAsiaTheme="minorEastAsia"/>
          <w:sz w:val="26"/>
          <w:szCs w:val="26"/>
        </w:rPr>
        <w:t xml:space="preserve"> (</w:t>
      </w:r>
      <w:r w:rsidR="0070149A" w:rsidRPr="00D4121C">
        <w:rPr>
          <w:rFonts w:eastAsiaTheme="minorEastAsia"/>
          <w:sz w:val="26"/>
          <w:szCs w:val="26"/>
        </w:rPr>
        <w:t xml:space="preserve">отсутствует </w:t>
      </w:r>
      <w:r w:rsidR="0070149A" w:rsidRPr="00D4121C">
        <w:rPr>
          <w:bCs/>
          <w:sz w:val="26"/>
          <w:szCs w:val="26"/>
        </w:rPr>
        <w:t>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D4121C" w:rsidRPr="00D4121C">
        <w:rPr>
          <w:bCs/>
          <w:sz w:val="26"/>
          <w:szCs w:val="26"/>
        </w:rPr>
        <w:t>ой Федерации о налогах и сборах)</w:t>
      </w:r>
      <w:r w:rsidR="003F1376">
        <w:rPr>
          <w:bCs/>
          <w:sz w:val="26"/>
          <w:szCs w:val="26"/>
        </w:rPr>
        <w:t xml:space="preserve">. На основании пункта 3.11. </w:t>
      </w:r>
      <w:proofErr w:type="gramStart"/>
      <w:r w:rsidR="003F1376">
        <w:rPr>
          <w:bCs/>
          <w:sz w:val="26"/>
          <w:szCs w:val="26"/>
        </w:rPr>
        <w:t xml:space="preserve">«Положения о предоставлении субсидии из бюджета Находкинского городского округа СО НКО НГО», утвержденного постановлением №503 от 05.05.2021, у трех организаций </w:t>
      </w:r>
      <w:r w:rsidR="003F1376" w:rsidRPr="00DB0520">
        <w:rPr>
          <w:rFonts w:eastAsia="Calibri"/>
          <w:sz w:val="26"/>
          <w:szCs w:val="26"/>
          <w:lang w:eastAsia="en-US"/>
        </w:rPr>
        <w:t xml:space="preserve">учет налоговых обязательств осуществляется </w:t>
      </w:r>
      <w:r w:rsidR="003F1376" w:rsidRPr="00E96715">
        <w:rPr>
          <w:rFonts w:eastAsia="Calibri"/>
          <w:sz w:val="26"/>
          <w:szCs w:val="26"/>
          <w:lang w:eastAsia="en-US"/>
        </w:rPr>
        <w:t xml:space="preserve">в других налоговых органах за пределами Находкинского городского округа </w:t>
      </w:r>
      <w:r w:rsidR="003F1376">
        <w:rPr>
          <w:rFonts w:eastAsia="Calibri"/>
          <w:sz w:val="26"/>
          <w:szCs w:val="26"/>
          <w:lang w:eastAsia="en-US"/>
        </w:rPr>
        <w:t>(</w:t>
      </w:r>
      <w:r w:rsidR="00D4121C" w:rsidRPr="00D4121C">
        <w:rPr>
          <w:rFonts w:eastAsia="Calibri"/>
          <w:sz w:val="26"/>
          <w:szCs w:val="26"/>
          <w:lang w:eastAsia="en-US"/>
        </w:rPr>
        <w:t>Приморско</w:t>
      </w:r>
      <w:r w:rsidR="003F1376">
        <w:rPr>
          <w:rFonts w:eastAsia="Calibri"/>
          <w:sz w:val="26"/>
          <w:szCs w:val="26"/>
          <w:lang w:eastAsia="en-US"/>
        </w:rPr>
        <w:t>е</w:t>
      </w:r>
      <w:r w:rsidR="00D4121C" w:rsidRPr="00D4121C">
        <w:rPr>
          <w:rFonts w:eastAsia="Calibri"/>
          <w:sz w:val="26"/>
          <w:szCs w:val="26"/>
          <w:lang w:eastAsia="en-US"/>
        </w:rPr>
        <w:t xml:space="preserve"> регионально</w:t>
      </w:r>
      <w:r w:rsidR="003F1376">
        <w:rPr>
          <w:rFonts w:eastAsia="Calibri"/>
          <w:sz w:val="26"/>
          <w:szCs w:val="26"/>
          <w:lang w:eastAsia="en-US"/>
        </w:rPr>
        <w:t>е</w:t>
      </w:r>
      <w:r w:rsidR="00D4121C" w:rsidRPr="00D4121C">
        <w:rPr>
          <w:rFonts w:eastAsia="Calibri"/>
          <w:sz w:val="26"/>
          <w:szCs w:val="26"/>
          <w:lang w:eastAsia="en-US"/>
        </w:rPr>
        <w:t xml:space="preserve"> отделени</w:t>
      </w:r>
      <w:r w:rsidR="003F1376">
        <w:rPr>
          <w:rFonts w:eastAsia="Calibri"/>
          <w:sz w:val="26"/>
          <w:szCs w:val="26"/>
          <w:lang w:eastAsia="en-US"/>
        </w:rPr>
        <w:t>е</w:t>
      </w:r>
      <w:r w:rsidR="00D4121C" w:rsidRPr="00D4121C">
        <w:rPr>
          <w:rFonts w:eastAsia="Calibri"/>
          <w:sz w:val="26"/>
          <w:szCs w:val="26"/>
          <w:lang w:eastAsia="en-US"/>
        </w:rPr>
        <w:t xml:space="preserve">  Общероссийской общественной организации инвалидов «Всероссийское общество глухих»</w:t>
      </w:r>
      <w:r w:rsidR="00511A38">
        <w:rPr>
          <w:rFonts w:eastAsia="Calibri"/>
          <w:sz w:val="26"/>
          <w:szCs w:val="26"/>
          <w:lang w:eastAsia="en-US"/>
        </w:rPr>
        <w:t xml:space="preserve">, </w:t>
      </w:r>
      <w:r w:rsidR="00511A38" w:rsidRPr="00373325">
        <w:rPr>
          <w:rFonts w:eastAsia="Calibri"/>
          <w:sz w:val="26"/>
          <w:szCs w:val="26"/>
          <w:lang w:eastAsia="en-US"/>
        </w:rPr>
        <w:t>общественн</w:t>
      </w:r>
      <w:r w:rsidR="003F1376">
        <w:rPr>
          <w:rFonts w:eastAsia="Calibri"/>
          <w:sz w:val="26"/>
          <w:szCs w:val="26"/>
          <w:lang w:eastAsia="en-US"/>
        </w:rPr>
        <w:t>ая</w:t>
      </w:r>
      <w:r w:rsidR="00511A38" w:rsidRPr="00373325">
        <w:rPr>
          <w:rFonts w:eastAsia="Calibri"/>
          <w:sz w:val="26"/>
          <w:szCs w:val="26"/>
          <w:lang w:eastAsia="en-US"/>
        </w:rPr>
        <w:t xml:space="preserve"> организаци</w:t>
      </w:r>
      <w:r w:rsidR="003F1376">
        <w:rPr>
          <w:rFonts w:eastAsia="Calibri"/>
          <w:sz w:val="26"/>
          <w:szCs w:val="26"/>
          <w:lang w:eastAsia="en-US"/>
        </w:rPr>
        <w:t>я</w:t>
      </w:r>
      <w:r w:rsidR="00511A38" w:rsidRPr="00373325">
        <w:rPr>
          <w:rFonts w:eastAsia="Calibri"/>
          <w:sz w:val="26"/>
          <w:szCs w:val="26"/>
          <w:lang w:eastAsia="en-US"/>
        </w:rPr>
        <w:t xml:space="preserve"> «Находкинский городской Совет ветеранов</w:t>
      </w:r>
      <w:r w:rsidR="00511A38">
        <w:rPr>
          <w:rFonts w:eastAsia="Calibri"/>
          <w:sz w:val="26"/>
          <w:szCs w:val="26"/>
          <w:lang w:eastAsia="en-US"/>
        </w:rPr>
        <w:t xml:space="preserve"> (пенсионеров) войны, труда, Вооруженных Сил и правоохранительных органов»,</w:t>
      </w:r>
      <w:r w:rsidR="00511A38" w:rsidRPr="00511A38">
        <w:rPr>
          <w:rFonts w:eastAsia="Calibri"/>
          <w:sz w:val="26"/>
          <w:szCs w:val="26"/>
          <w:lang w:eastAsia="en-US"/>
        </w:rPr>
        <w:t xml:space="preserve"> </w:t>
      </w:r>
      <w:r w:rsidR="00511A38" w:rsidRPr="00373325">
        <w:rPr>
          <w:rFonts w:eastAsia="Calibri"/>
          <w:sz w:val="26"/>
          <w:szCs w:val="26"/>
          <w:lang w:eastAsia="en-US"/>
        </w:rPr>
        <w:t>Находкинск</w:t>
      </w:r>
      <w:r w:rsidR="003F1376">
        <w:rPr>
          <w:rFonts w:eastAsia="Calibri"/>
          <w:sz w:val="26"/>
          <w:szCs w:val="26"/>
          <w:lang w:eastAsia="en-US"/>
        </w:rPr>
        <w:t>ая</w:t>
      </w:r>
      <w:r w:rsidR="00511A38" w:rsidRPr="00373325">
        <w:rPr>
          <w:rFonts w:eastAsia="Calibri"/>
          <w:sz w:val="26"/>
          <w:szCs w:val="26"/>
          <w:lang w:eastAsia="en-US"/>
        </w:rPr>
        <w:t xml:space="preserve"> местн</w:t>
      </w:r>
      <w:r w:rsidR="003F1376">
        <w:rPr>
          <w:rFonts w:eastAsia="Calibri"/>
          <w:sz w:val="26"/>
          <w:szCs w:val="26"/>
          <w:lang w:eastAsia="en-US"/>
        </w:rPr>
        <w:t>ая</w:t>
      </w:r>
      <w:r w:rsidR="00511A38" w:rsidRPr="00373325">
        <w:rPr>
          <w:rFonts w:eastAsia="Calibri"/>
          <w:sz w:val="26"/>
          <w:szCs w:val="26"/>
          <w:lang w:eastAsia="en-US"/>
        </w:rPr>
        <w:t xml:space="preserve"> организаци</w:t>
      </w:r>
      <w:r w:rsidR="003F1376">
        <w:rPr>
          <w:rFonts w:eastAsia="Calibri"/>
          <w:sz w:val="26"/>
          <w:szCs w:val="26"/>
          <w:lang w:eastAsia="en-US"/>
        </w:rPr>
        <w:t>я</w:t>
      </w:r>
      <w:proofErr w:type="gramEnd"/>
      <w:r w:rsidR="00511A38" w:rsidRPr="00373325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511A38" w:rsidRPr="00373325">
        <w:rPr>
          <w:rFonts w:eastAsia="Calibri"/>
          <w:sz w:val="26"/>
          <w:szCs w:val="26"/>
          <w:lang w:eastAsia="en-US"/>
        </w:rPr>
        <w:t>Приморской краевой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="003F1376">
        <w:rPr>
          <w:rFonts w:eastAsia="Calibri"/>
          <w:sz w:val="26"/>
          <w:szCs w:val="26"/>
          <w:lang w:eastAsia="en-US"/>
        </w:rPr>
        <w:t>).</w:t>
      </w:r>
      <w:proofErr w:type="gramEnd"/>
      <w:r w:rsidR="003F1376">
        <w:rPr>
          <w:rFonts w:eastAsia="Calibri"/>
          <w:sz w:val="26"/>
          <w:szCs w:val="26"/>
          <w:lang w:eastAsia="en-US"/>
        </w:rPr>
        <w:t xml:space="preserve"> И</w:t>
      </w:r>
      <w:r w:rsidR="001955BF" w:rsidRPr="00E96715">
        <w:rPr>
          <w:rFonts w:eastAsia="Calibri"/>
          <w:sz w:val="26"/>
          <w:szCs w:val="26"/>
          <w:lang w:eastAsia="en-US"/>
        </w:rPr>
        <w:t xml:space="preserve">нформационное письмо </w:t>
      </w:r>
      <w:r w:rsidR="001955BF" w:rsidRPr="00E96715">
        <w:rPr>
          <w:rFonts w:eastAsia="Calibri"/>
          <w:sz w:val="26"/>
          <w:szCs w:val="26"/>
          <w:lang w:eastAsia="en-US"/>
        </w:rPr>
        <w:lastRenderedPageBreak/>
        <w:t xml:space="preserve">межрайонной инспекции федеральной налоговой службы №16 по Приморскому краю </w:t>
      </w:r>
      <w:r w:rsidR="001955BF" w:rsidRPr="00E96715">
        <w:rPr>
          <w:rFonts w:eastAsiaTheme="minorEastAsia"/>
          <w:sz w:val="26"/>
          <w:szCs w:val="26"/>
        </w:rPr>
        <w:t xml:space="preserve">№17-12/01294 </w:t>
      </w:r>
      <w:r w:rsidR="001955BF" w:rsidRPr="00E96715">
        <w:rPr>
          <w:rFonts w:eastAsia="Calibri"/>
          <w:sz w:val="26"/>
          <w:szCs w:val="26"/>
          <w:lang w:eastAsia="en-US"/>
        </w:rPr>
        <w:t xml:space="preserve"> от 16.01.2022</w:t>
      </w:r>
      <w:r w:rsidR="003F1376">
        <w:rPr>
          <w:rFonts w:eastAsia="Calibri"/>
          <w:sz w:val="26"/>
          <w:szCs w:val="26"/>
          <w:lang w:eastAsia="en-US"/>
        </w:rPr>
        <w:t xml:space="preserve"> прилагается к Протоколу</w:t>
      </w:r>
      <w:r w:rsidR="00D4121C" w:rsidRPr="00E96715">
        <w:rPr>
          <w:rFonts w:eastAsia="Calibri"/>
          <w:sz w:val="26"/>
          <w:szCs w:val="26"/>
          <w:lang w:eastAsia="en-US"/>
        </w:rPr>
        <w:t>.</w:t>
      </w:r>
    </w:p>
    <w:p w:rsidR="00273300" w:rsidRPr="00E22CB2" w:rsidRDefault="00273300" w:rsidP="0070149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Члены комиссии р</w:t>
      </w:r>
      <w:r w:rsidRPr="006A7CC2">
        <w:rPr>
          <w:rFonts w:eastAsia="Calibri"/>
          <w:sz w:val="26"/>
          <w:szCs w:val="26"/>
          <w:lang w:eastAsia="en-US"/>
        </w:rPr>
        <w:t>ассмотре</w:t>
      </w:r>
      <w:r>
        <w:rPr>
          <w:rFonts w:eastAsia="Calibri"/>
          <w:sz w:val="26"/>
          <w:szCs w:val="26"/>
          <w:lang w:eastAsia="en-US"/>
        </w:rPr>
        <w:t xml:space="preserve">ли </w:t>
      </w:r>
      <w:r w:rsidR="001B3F0A">
        <w:rPr>
          <w:rFonts w:eastAsia="Calibri"/>
          <w:sz w:val="26"/>
          <w:szCs w:val="26"/>
          <w:lang w:eastAsia="en-US"/>
        </w:rPr>
        <w:t xml:space="preserve">следующие </w:t>
      </w:r>
      <w:r w:rsidRPr="006A7CC2">
        <w:rPr>
          <w:rFonts w:eastAsia="Calibri"/>
          <w:sz w:val="26"/>
          <w:szCs w:val="26"/>
          <w:lang w:eastAsia="en-US"/>
        </w:rPr>
        <w:t xml:space="preserve">документы, предоставленные СО НКО, </w:t>
      </w:r>
      <w:r w:rsidR="00D57FC9">
        <w:rPr>
          <w:rFonts w:eastAsiaTheme="minorEastAsia"/>
          <w:sz w:val="26"/>
          <w:szCs w:val="26"/>
        </w:rPr>
        <w:t xml:space="preserve">особо уделив внимание </w:t>
      </w:r>
      <w:r w:rsidR="00D57FC9" w:rsidRPr="00D57FC9">
        <w:rPr>
          <w:rFonts w:eastAsiaTheme="minorEastAsia"/>
          <w:sz w:val="26"/>
          <w:szCs w:val="26"/>
        </w:rPr>
        <w:t>справк</w:t>
      </w:r>
      <w:r w:rsidR="00D57FC9">
        <w:rPr>
          <w:rFonts w:eastAsiaTheme="minorEastAsia"/>
          <w:sz w:val="26"/>
          <w:szCs w:val="26"/>
        </w:rPr>
        <w:t>ам</w:t>
      </w:r>
      <w:r w:rsidR="00D57FC9" w:rsidRPr="00D57FC9">
        <w:rPr>
          <w:rFonts w:eastAsiaTheme="minorEastAsia"/>
          <w:sz w:val="26"/>
          <w:szCs w:val="26"/>
        </w:rPr>
        <w:t xml:space="preserve"> о деятельности СО НКО с учетом критериев отбора проекта</w:t>
      </w:r>
      <w:r w:rsidR="00D57FC9" w:rsidRPr="00E22CB2">
        <w:rPr>
          <w:bCs/>
          <w:sz w:val="26"/>
          <w:szCs w:val="26"/>
        </w:rPr>
        <w:t xml:space="preserve"> </w:t>
      </w:r>
      <w:r w:rsidR="006C7494">
        <w:rPr>
          <w:bCs/>
          <w:sz w:val="26"/>
          <w:szCs w:val="26"/>
        </w:rPr>
        <w:t xml:space="preserve">и итоговым баллам, подсчитанным </w:t>
      </w:r>
      <w:r w:rsidRPr="006A7CC2">
        <w:rPr>
          <w:rFonts w:eastAsia="Calibri"/>
          <w:sz w:val="26"/>
          <w:szCs w:val="26"/>
          <w:lang w:eastAsia="en-US"/>
        </w:rPr>
        <w:t>отделом по связям с общественностью управления внешних коммуникаций администрации Находкинского городского округа</w:t>
      </w:r>
      <w:r>
        <w:rPr>
          <w:rFonts w:eastAsia="Calibri"/>
          <w:sz w:val="26"/>
          <w:szCs w:val="26"/>
          <w:lang w:eastAsia="en-US"/>
        </w:rPr>
        <w:t>:</w:t>
      </w:r>
    </w:p>
    <w:p w:rsidR="007677C3" w:rsidRPr="00DF43A7" w:rsidRDefault="00DB0520" w:rsidP="007677C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</w:t>
      </w:r>
      <w:r w:rsidR="00164D7B">
        <w:rPr>
          <w:rFonts w:eastAsia="Calibri"/>
          <w:sz w:val="26"/>
          <w:szCs w:val="26"/>
          <w:lang w:eastAsia="en-US"/>
        </w:rPr>
        <w:t>.</w:t>
      </w:r>
      <w:r w:rsidR="007677C3">
        <w:rPr>
          <w:rFonts w:eastAsia="Calibri"/>
          <w:sz w:val="26"/>
          <w:szCs w:val="26"/>
          <w:lang w:eastAsia="en-US"/>
        </w:rPr>
        <w:t xml:space="preserve"> </w:t>
      </w:r>
      <w:r w:rsidR="007677C3" w:rsidRPr="0028210A">
        <w:rPr>
          <w:rFonts w:eastAsiaTheme="minorEastAsia"/>
          <w:sz w:val="26"/>
          <w:szCs w:val="26"/>
        </w:rPr>
        <w:t xml:space="preserve">благотворительный фонд содействия социальной защите граждан «Забота» на сумму </w:t>
      </w:r>
      <w:r w:rsidR="00A21FE4">
        <w:rPr>
          <w:rFonts w:eastAsiaTheme="minorEastAsia"/>
          <w:sz w:val="26"/>
          <w:szCs w:val="26"/>
        </w:rPr>
        <w:t>3</w:t>
      </w:r>
      <w:r w:rsidR="007677C3" w:rsidRPr="0028210A">
        <w:rPr>
          <w:rFonts w:eastAsiaTheme="minorEastAsia"/>
          <w:sz w:val="26"/>
          <w:szCs w:val="26"/>
        </w:rPr>
        <w:t>000 рублей 00 копеек, проект «</w:t>
      </w:r>
      <w:r w:rsidR="00A21FE4">
        <w:rPr>
          <w:rFonts w:eastAsiaTheme="minorEastAsia"/>
          <w:sz w:val="26"/>
          <w:szCs w:val="26"/>
        </w:rPr>
        <w:t>Просто я особенный</w:t>
      </w:r>
      <w:r w:rsidR="007677C3" w:rsidRPr="00DF43A7">
        <w:rPr>
          <w:rFonts w:eastAsiaTheme="minorEastAsia"/>
          <w:sz w:val="26"/>
          <w:szCs w:val="26"/>
        </w:rPr>
        <w:t>»</w:t>
      </w:r>
      <w:r w:rsidR="00A21FE4">
        <w:rPr>
          <w:rFonts w:eastAsiaTheme="minorEastAsia"/>
          <w:sz w:val="26"/>
          <w:szCs w:val="26"/>
        </w:rPr>
        <w:t xml:space="preserve"> - центр для детей с ограниченными возможностями</w:t>
      </w:r>
      <w:r w:rsidR="007677C3" w:rsidRPr="0028210A">
        <w:rPr>
          <w:rFonts w:eastAsiaTheme="minorEastAsia"/>
          <w:sz w:val="26"/>
          <w:szCs w:val="26"/>
        </w:rPr>
        <w:t>»</w:t>
      </w:r>
      <w:r w:rsidR="007677C3">
        <w:rPr>
          <w:rFonts w:eastAsiaTheme="minorEastAsia"/>
          <w:sz w:val="26"/>
          <w:szCs w:val="26"/>
        </w:rPr>
        <w:t xml:space="preserve">, </w:t>
      </w:r>
      <w:r w:rsidR="007677C3" w:rsidRPr="0028210A">
        <w:rPr>
          <w:rFonts w:eastAsiaTheme="minorEastAsia"/>
          <w:sz w:val="26"/>
          <w:szCs w:val="26"/>
        </w:rPr>
        <w:t>предоставил:</w:t>
      </w:r>
    </w:p>
    <w:p w:rsidR="007677C3" w:rsidRDefault="007677C3" w:rsidP="007677C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73325">
        <w:rPr>
          <w:rFonts w:eastAsia="Calibri"/>
          <w:sz w:val="26"/>
          <w:szCs w:val="26"/>
          <w:lang w:eastAsia="en-US"/>
        </w:rPr>
        <w:t xml:space="preserve">- </w:t>
      </w:r>
      <w:r w:rsidRPr="00E82922">
        <w:rPr>
          <w:rFonts w:eastAsiaTheme="minorEastAsia"/>
          <w:sz w:val="26"/>
          <w:szCs w:val="26"/>
        </w:rPr>
        <w:t>заявку</w:t>
      </w:r>
      <w:r>
        <w:rPr>
          <w:rFonts w:eastAsiaTheme="minorEastAsia"/>
          <w:sz w:val="26"/>
          <w:szCs w:val="26"/>
        </w:rPr>
        <w:t>, подготовленную</w:t>
      </w:r>
      <w:r w:rsidRPr="00E82922">
        <w:rPr>
          <w:rFonts w:eastAsiaTheme="minorEastAsia"/>
          <w:sz w:val="26"/>
          <w:szCs w:val="26"/>
        </w:rPr>
        <w:t xml:space="preserve"> согласно </w:t>
      </w:r>
      <w:r>
        <w:rPr>
          <w:rFonts w:eastAsiaTheme="minorEastAsia"/>
          <w:sz w:val="26"/>
          <w:szCs w:val="26"/>
        </w:rPr>
        <w:t>форме (Приложение №1 к Положению)</w:t>
      </w:r>
      <w:r w:rsidRPr="00E82922">
        <w:rPr>
          <w:rFonts w:eastAsiaTheme="minorEastAsia"/>
          <w:sz w:val="26"/>
          <w:szCs w:val="26"/>
        </w:rPr>
        <w:t>;</w:t>
      </w:r>
    </w:p>
    <w:p w:rsidR="007677C3" w:rsidRDefault="007677C3" w:rsidP="007677C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- справку о деятельности СО НКО с учетом критериев отбора проекта (</w:t>
      </w:r>
      <w:r w:rsidRPr="00C4394D">
        <w:rPr>
          <w:bCs/>
          <w:sz w:val="26"/>
          <w:szCs w:val="26"/>
        </w:rPr>
        <w:t>Приложение № 2</w:t>
      </w:r>
      <w:r>
        <w:rPr>
          <w:bCs/>
          <w:sz w:val="26"/>
          <w:szCs w:val="26"/>
        </w:rPr>
        <w:t xml:space="preserve"> к Положению</w:t>
      </w:r>
      <w:r w:rsidRPr="00E22CB2">
        <w:rPr>
          <w:bCs/>
          <w:sz w:val="26"/>
          <w:szCs w:val="26"/>
        </w:rPr>
        <w:t>);</w:t>
      </w:r>
    </w:p>
    <w:p w:rsidR="007677C3" w:rsidRDefault="007677C3" w:rsidP="007677C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- справка № 91685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7677C3" w:rsidRPr="00373325" w:rsidRDefault="007677C3" w:rsidP="007677C3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- </w:t>
      </w:r>
      <w:r w:rsidRPr="00373325">
        <w:rPr>
          <w:rFonts w:eastAsia="Calibri"/>
          <w:sz w:val="26"/>
          <w:szCs w:val="26"/>
          <w:lang w:eastAsia="en-US"/>
        </w:rPr>
        <w:t>выписку из Единого государственного реестра юридических лиц со сведениями о заявителе;</w:t>
      </w:r>
    </w:p>
    <w:p w:rsidR="007677C3" w:rsidRPr="00373325" w:rsidRDefault="007677C3" w:rsidP="007677C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 копии учредительных документов заявителя</w:t>
      </w:r>
      <w:r>
        <w:rPr>
          <w:rFonts w:eastAsia="Calibri"/>
          <w:sz w:val="26"/>
          <w:szCs w:val="26"/>
          <w:lang w:eastAsia="en-US"/>
        </w:rPr>
        <w:t>, заверенных подписью руководителя и печатью СО НКО</w:t>
      </w:r>
      <w:r w:rsidRPr="00373325">
        <w:rPr>
          <w:rFonts w:eastAsia="Calibri"/>
          <w:sz w:val="26"/>
          <w:szCs w:val="26"/>
          <w:lang w:eastAsia="en-US"/>
        </w:rPr>
        <w:t>;</w:t>
      </w:r>
    </w:p>
    <w:p w:rsidR="007677C3" w:rsidRDefault="007677C3" w:rsidP="007677C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77C3">
        <w:rPr>
          <w:rFonts w:eastAsia="Calibri"/>
          <w:sz w:val="26"/>
          <w:szCs w:val="26"/>
          <w:lang w:eastAsia="en-US"/>
        </w:rPr>
        <w:t>- копия отчетности, представленной заявителем в Министерство юстиции РФ;</w:t>
      </w:r>
    </w:p>
    <w:p w:rsidR="00A21FE4" w:rsidRPr="007677C3" w:rsidRDefault="00A21FE4" w:rsidP="007677C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отчет о благотворительной деятельности за 2020 год;</w:t>
      </w:r>
    </w:p>
    <w:p w:rsidR="007677C3" w:rsidRDefault="007677C3" w:rsidP="007677C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Theme="minorEastAsia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7677C3" w:rsidRDefault="007677C3" w:rsidP="007677C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форме);</w:t>
      </w:r>
    </w:p>
    <w:p w:rsidR="007677C3" w:rsidRDefault="007677C3" w:rsidP="007677C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37868">
        <w:rPr>
          <w:rFonts w:eastAsiaTheme="minorEastAsia"/>
          <w:sz w:val="26"/>
          <w:szCs w:val="26"/>
        </w:rPr>
        <w:t>согласие на обработку персональных данных по форме согласно приложению</w:t>
      </w:r>
      <w:r w:rsidR="00A21FE4">
        <w:rPr>
          <w:rFonts w:eastAsiaTheme="minorEastAsia"/>
          <w:sz w:val="26"/>
          <w:szCs w:val="26"/>
        </w:rPr>
        <w:t>;</w:t>
      </w:r>
    </w:p>
    <w:p w:rsidR="00A21FE4" w:rsidRDefault="00A21FE4" w:rsidP="007677C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- договор аренды и фото реабилитационного тренажерного зала для детей-инвалидов по адресу улица Владивостокская, 11.</w:t>
      </w:r>
    </w:p>
    <w:p w:rsidR="00164D7B" w:rsidRPr="00373325" w:rsidRDefault="00DB0520" w:rsidP="00164D7B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677C3">
        <w:rPr>
          <w:rFonts w:eastAsia="Calibri"/>
          <w:sz w:val="26"/>
          <w:szCs w:val="26"/>
          <w:lang w:eastAsia="en-US"/>
        </w:rPr>
        <w:t xml:space="preserve">. </w:t>
      </w:r>
      <w:r w:rsidR="00164D7B" w:rsidRPr="00373325">
        <w:rPr>
          <w:rFonts w:eastAsia="Calibri"/>
          <w:sz w:val="26"/>
          <w:szCs w:val="26"/>
          <w:lang w:eastAsia="en-US"/>
        </w:rPr>
        <w:t xml:space="preserve">благотворительный фонд «Ника» на сумму </w:t>
      </w:r>
      <w:r w:rsidR="007677C3">
        <w:rPr>
          <w:rFonts w:eastAsia="Calibri"/>
          <w:sz w:val="26"/>
          <w:szCs w:val="26"/>
          <w:lang w:eastAsia="en-US"/>
        </w:rPr>
        <w:t>300</w:t>
      </w:r>
      <w:r w:rsidR="00164D7B" w:rsidRPr="00373325">
        <w:rPr>
          <w:rFonts w:eastAsia="Calibri"/>
          <w:sz w:val="26"/>
          <w:szCs w:val="26"/>
          <w:lang w:eastAsia="en-US"/>
        </w:rPr>
        <w:t xml:space="preserve"> 000 рублей 00 копеек, проект «Школа </w:t>
      </w:r>
      <w:r w:rsidR="00164D7B">
        <w:rPr>
          <w:rFonts w:eastAsia="Calibri"/>
          <w:sz w:val="26"/>
          <w:szCs w:val="26"/>
          <w:lang w:eastAsia="en-US"/>
        </w:rPr>
        <w:t>активностей</w:t>
      </w:r>
      <w:r w:rsidR="00A26E2A">
        <w:rPr>
          <w:rFonts w:eastAsia="Calibri"/>
          <w:sz w:val="26"/>
          <w:szCs w:val="26"/>
          <w:lang w:eastAsia="en-US"/>
        </w:rPr>
        <w:t xml:space="preserve"> 2.0</w:t>
      </w:r>
      <w:r w:rsidR="00164D7B" w:rsidRPr="00373325">
        <w:rPr>
          <w:rFonts w:eastAsia="Calibri"/>
          <w:sz w:val="26"/>
          <w:szCs w:val="26"/>
          <w:lang w:eastAsia="en-US"/>
        </w:rPr>
        <w:t>» предоставил:</w:t>
      </w:r>
    </w:p>
    <w:p w:rsidR="00A26E2A" w:rsidRDefault="00A26E2A" w:rsidP="00A26E2A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73325">
        <w:rPr>
          <w:rFonts w:eastAsia="Calibri"/>
          <w:sz w:val="26"/>
          <w:szCs w:val="26"/>
          <w:lang w:eastAsia="en-US"/>
        </w:rPr>
        <w:lastRenderedPageBreak/>
        <w:t xml:space="preserve">- </w:t>
      </w:r>
      <w:r w:rsidRPr="00E82922">
        <w:rPr>
          <w:rFonts w:eastAsiaTheme="minorEastAsia"/>
          <w:sz w:val="26"/>
          <w:szCs w:val="26"/>
        </w:rPr>
        <w:t>заявку</w:t>
      </w:r>
      <w:r>
        <w:rPr>
          <w:rFonts w:eastAsiaTheme="minorEastAsia"/>
          <w:sz w:val="26"/>
          <w:szCs w:val="26"/>
        </w:rPr>
        <w:t>, подготовленную</w:t>
      </w:r>
      <w:r w:rsidRPr="00E82922">
        <w:rPr>
          <w:rFonts w:eastAsiaTheme="minorEastAsia"/>
          <w:sz w:val="26"/>
          <w:szCs w:val="26"/>
        </w:rPr>
        <w:t xml:space="preserve"> согласно </w:t>
      </w:r>
      <w:r>
        <w:rPr>
          <w:rFonts w:eastAsiaTheme="minorEastAsia"/>
          <w:sz w:val="26"/>
          <w:szCs w:val="26"/>
        </w:rPr>
        <w:t>форме (Приложение №1 к Положению)</w:t>
      </w:r>
      <w:r w:rsidRPr="00E82922">
        <w:rPr>
          <w:rFonts w:eastAsiaTheme="minorEastAsia"/>
          <w:sz w:val="26"/>
          <w:szCs w:val="26"/>
        </w:rPr>
        <w:t>;</w:t>
      </w:r>
    </w:p>
    <w:p w:rsidR="00A26E2A" w:rsidRDefault="00A26E2A" w:rsidP="00A26E2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- справку о деятельности СО НКО с учетом критериев отбора проекта (</w:t>
      </w:r>
      <w:r w:rsidRPr="00C4394D">
        <w:rPr>
          <w:bCs/>
          <w:sz w:val="26"/>
          <w:szCs w:val="26"/>
        </w:rPr>
        <w:t>Приложение № 2</w:t>
      </w:r>
      <w:r>
        <w:rPr>
          <w:bCs/>
          <w:sz w:val="26"/>
          <w:szCs w:val="26"/>
        </w:rPr>
        <w:t xml:space="preserve"> к Положению</w:t>
      </w:r>
      <w:r w:rsidRPr="00E22CB2">
        <w:rPr>
          <w:bCs/>
          <w:sz w:val="26"/>
          <w:szCs w:val="26"/>
        </w:rPr>
        <w:t>);</w:t>
      </w:r>
    </w:p>
    <w:p w:rsidR="00A26E2A" w:rsidRDefault="00A26E2A" w:rsidP="00A26E2A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- справка № 6154263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164D7B" w:rsidRPr="00373325" w:rsidRDefault="00164D7B" w:rsidP="00164D7B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- </w:t>
      </w:r>
      <w:r w:rsidRPr="00373325">
        <w:rPr>
          <w:rFonts w:eastAsia="Calibri"/>
          <w:sz w:val="26"/>
          <w:szCs w:val="26"/>
          <w:lang w:eastAsia="en-US"/>
        </w:rPr>
        <w:t>выписку из Единого государственного реестра юридических лиц со сведениями о заявителе;</w:t>
      </w:r>
    </w:p>
    <w:p w:rsidR="003E72E5" w:rsidRPr="00373325" w:rsidRDefault="00164D7B" w:rsidP="003E72E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 xml:space="preserve">- </w:t>
      </w:r>
      <w:r w:rsidR="003E72E5" w:rsidRPr="00373325">
        <w:rPr>
          <w:rFonts w:eastAsia="Calibri"/>
          <w:sz w:val="26"/>
          <w:szCs w:val="26"/>
          <w:lang w:eastAsia="en-US"/>
        </w:rPr>
        <w:t>копии учредительных документов заявителя</w:t>
      </w:r>
      <w:r w:rsidR="003E72E5">
        <w:rPr>
          <w:rFonts w:eastAsia="Calibri"/>
          <w:sz w:val="26"/>
          <w:szCs w:val="26"/>
          <w:lang w:eastAsia="en-US"/>
        </w:rPr>
        <w:t>, заверенных подписью руководителя и печатью СО НКО</w:t>
      </w:r>
      <w:r w:rsidR="003E72E5" w:rsidRPr="00373325">
        <w:rPr>
          <w:rFonts w:eastAsia="Calibri"/>
          <w:sz w:val="26"/>
          <w:szCs w:val="26"/>
          <w:lang w:eastAsia="en-US"/>
        </w:rPr>
        <w:t>;</w:t>
      </w:r>
    </w:p>
    <w:p w:rsidR="00164D7B" w:rsidRDefault="00164D7B" w:rsidP="00164D7B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 копия </w:t>
      </w:r>
      <w:r w:rsidRPr="00373325">
        <w:rPr>
          <w:rFonts w:eastAsia="Calibri"/>
          <w:sz w:val="26"/>
          <w:szCs w:val="26"/>
          <w:lang w:eastAsia="en-US"/>
        </w:rPr>
        <w:t>отчет</w:t>
      </w:r>
      <w:r>
        <w:rPr>
          <w:rFonts w:eastAsia="Calibri"/>
          <w:sz w:val="26"/>
          <w:szCs w:val="26"/>
          <w:lang w:eastAsia="en-US"/>
        </w:rPr>
        <w:t>ности, представленной заявителем в Министерство юстиции РФ;</w:t>
      </w:r>
    </w:p>
    <w:p w:rsidR="00164D7B" w:rsidRDefault="00164D7B" w:rsidP="00164D7B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A26E2A">
        <w:rPr>
          <w:rFonts w:eastAsiaTheme="minorEastAsia"/>
          <w:sz w:val="26"/>
          <w:szCs w:val="26"/>
        </w:rPr>
        <w:t>отчет о благотворительной деятельности Благотворительного фонда «Ника» за 2020 год;</w:t>
      </w:r>
    </w:p>
    <w:p w:rsidR="00164D7B" w:rsidRDefault="00164D7B" w:rsidP="00164D7B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37868">
        <w:rPr>
          <w:rFonts w:eastAsiaTheme="minorEastAsia"/>
          <w:sz w:val="26"/>
          <w:szCs w:val="26"/>
        </w:rPr>
        <w:t>согласие на обработку персональных данных по форме согласно приложению</w:t>
      </w:r>
      <w:r>
        <w:rPr>
          <w:rFonts w:eastAsiaTheme="minorEastAsia"/>
          <w:sz w:val="26"/>
          <w:szCs w:val="26"/>
        </w:rPr>
        <w:t>;</w:t>
      </w:r>
    </w:p>
    <w:p w:rsidR="00A26E2A" w:rsidRDefault="00A26E2A" w:rsidP="00A26E2A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Theme="minorEastAsia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A26E2A" w:rsidRDefault="00A26E2A" w:rsidP="00A26E2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форме).</w:t>
      </w:r>
    </w:p>
    <w:p w:rsidR="004B34FD" w:rsidRPr="00373325" w:rsidRDefault="00DB0520" w:rsidP="004B34FD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4B34FD">
        <w:rPr>
          <w:rFonts w:eastAsia="Calibri"/>
          <w:sz w:val="26"/>
          <w:szCs w:val="26"/>
          <w:lang w:eastAsia="en-US"/>
        </w:rPr>
        <w:t xml:space="preserve">. </w:t>
      </w:r>
      <w:r w:rsidR="004B34FD" w:rsidRPr="00373325">
        <w:rPr>
          <w:rFonts w:eastAsia="Calibri"/>
          <w:sz w:val="26"/>
          <w:szCs w:val="26"/>
          <w:lang w:eastAsia="en-US"/>
        </w:rPr>
        <w:t>общество инвалидов г</w:t>
      </w:r>
      <w:proofErr w:type="gramStart"/>
      <w:r w:rsidR="004B34FD" w:rsidRPr="00373325">
        <w:rPr>
          <w:rFonts w:eastAsia="Calibri"/>
          <w:sz w:val="26"/>
          <w:szCs w:val="26"/>
          <w:lang w:eastAsia="en-US"/>
        </w:rPr>
        <w:t>.Н</w:t>
      </w:r>
      <w:proofErr w:type="gramEnd"/>
      <w:r w:rsidR="004B34FD" w:rsidRPr="0037332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«Всероссийско</w:t>
      </w:r>
      <w:r w:rsidR="00C17874">
        <w:rPr>
          <w:rFonts w:eastAsia="Calibri"/>
          <w:sz w:val="26"/>
          <w:szCs w:val="26"/>
          <w:lang w:eastAsia="en-US"/>
        </w:rPr>
        <w:t xml:space="preserve">е общество инвалидов» на сумму </w:t>
      </w:r>
      <w:r w:rsidR="009A2A03">
        <w:rPr>
          <w:rFonts w:eastAsia="Calibri"/>
          <w:sz w:val="26"/>
          <w:szCs w:val="26"/>
          <w:lang w:eastAsia="en-US"/>
        </w:rPr>
        <w:t>285</w:t>
      </w:r>
      <w:r w:rsidR="004B34FD" w:rsidRPr="00373325">
        <w:rPr>
          <w:rFonts w:eastAsia="Calibri"/>
          <w:sz w:val="26"/>
          <w:szCs w:val="26"/>
          <w:lang w:eastAsia="en-US"/>
        </w:rPr>
        <w:t xml:space="preserve"> 000 рублей 00 копеек, проект «</w:t>
      </w:r>
      <w:r w:rsidR="00C94111">
        <w:rPr>
          <w:rFonts w:eastAsia="Calibri"/>
          <w:sz w:val="26"/>
          <w:szCs w:val="26"/>
          <w:lang w:eastAsia="en-US"/>
        </w:rPr>
        <w:t>Одной дорогой</w:t>
      </w:r>
      <w:r w:rsidR="004B34FD" w:rsidRPr="00373325">
        <w:rPr>
          <w:rFonts w:eastAsia="Calibri"/>
          <w:sz w:val="26"/>
          <w:szCs w:val="26"/>
          <w:lang w:eastAsia="en-US"/>
        </w:rPr>
        <w:t>», предоставило:</w:t>
      </w:r>
    </w:p>
    <w:p w:rsidR="00C94111" w:rsidRDefault="00C94111" w:rsidP="00C94111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73325">
        <w:rPr>
          <w:rFonts w:eastAsia="Calibri"/>
          <w:sz w:val="26"/>
          <w:szCs w:val="26"/>
          <w:lang w:eastAsia="en-US"/>
        </w:rPr>
        <w:t xml:space="preserve">- </w:t>
      </w:r>
      <w:r w:rsidRPr="00E82922">
        <w:rPr>
          <w:rFonts w:eastAsiaTheme="minorEastAsia"/>
          <w:sz w:val="26"/>
          <w:szCs w:val="26"/>
        </w:rPr>
        <w:t>заявку</w:t>
      </w:r>
      <w:r>
        <w:rPr>
          <w:rFonts w:eastAsiaTheme="minorEastAsia"/>
          <w:sz w:val="26"/>
          <w:szCs w:val="26"/>
        </w:rPr>
        <w:t>, подготовленную</w:t>
      </w:r>
      <w:r w:rsidRPr="00E82922">
        <w:rPr>
          <w:rFonts w:eastAsiaTheme="minorEastAsia"/>
          <w:sz w:val="26"/>
          <w:szCs w:val="26"/>
        </w:rPr>
        <w:t xml:space="preserve"> согласно </w:t>
      </w:r>
      <w:r>
        <w:rPr>
          <w:rFonts w:eastAsiaTheme="minorEastAsia"/>
          <w:sz w:val="26"/>
          <w:szCs w:val="26"/>
        </w:rPr>
        <w:t>форме (Приложение №1 к Положению)</w:t>
      </w:r>
      <w:r w:rsidRPr="00E82922">
        <w:rPr>
          <w:rFonts w:eastAsiaTheme="minorEastAsia"/>
          <w:sz w:val="26"/>
          <w:szCs w:val="26"/>
        </w:rPr>
        <w:t>;</w:t>
      </w:r>
    </w:p>
    <w:p w:rsidR="00C94111" w:rsidRDefault="00C94111" w:rsidP="00C9411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- справку о деятельности СО НКО с учетом критериев отбора проекта (</w:t>
      </w:r>
      <w:r w:rsidRPr="00C4394D">
        <w:rPr>
          <w:bCs/>
          <w:sz w:val="26"/>
          <w:szCs w:val="26"/>
        </w:rPr>
        <w:t>Приложение № 2</w:t>
      </w:r>
      <w:r>
        <w:rPr>
          <w:bCs/>
          <w:sz w:val="26"/>
          <w:szCs w:val="26"/>
        </w:rPr>
        <w:t xml:space="preserve"> к Положению</w:t>
      </w:r>
      <w:r w:rsidRPr="00E22CB2">
        <w:rPr>
          <w:bCs/>
          <w:sz w:val="26"/>
          <w:szCs w:val="26"/>
        </w:rPr>
        <w:t>);</w:t>
      </w:r>
    </w:p>
    <w:p w:rsidR="00C94111" w:rsidRDefault="00C94111" w:rsidP="00C94111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- справка № 752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4B34FD" w:rsidRPr="00373325" w:rsidRDefault="004B34FD" w:rsidP="004B34FD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 xml:space="preserve"> - выписку из Единого государственного реестра юридических лиц со сведениями о заявителе;</w:t>
      </w:r>
    </w:p>
    <w:p w:rsidR="00C94111" w:rsidRPr="00373325" w:rsidRDefault="00C94111" w:rsidP="00C9411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 копии учредительных документов заявителя</w:t>
      </w:r>
      <w:r>
        <w:rPr>
          <w:rFonts w:eastAsia="Calibri"/>
          <w:sz w:val="26"/>
          <w:szCs w:val="26"/>
          <w:lang w:eastAsia="en-US"/>
        </w:rPr>
        <w:t>, заверенных подписью руководителя и печатью СО НКО</w:t>
      </w:r>
      <w:r w:rsidRPr="00373325">
        <w:rPr>
          <w:rFonts w:eastAsia="Calibri"/>
          <w:sz w:val="26"/>
          <w:szCs w:val="26"/>
          <w:lang w:eastAsia="en-US"/>
        </w:rPr>
        <w:t>;</w:t>
      </w:r>
    </w:p>
    <w:p w:rsidR="00C94111" w:rsidRDefault="00C94111" w:rsidP="00C9411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lastRenderedPageBreak/>
        <w:t>-</w:t>
      </w:r>
      <w:r>
        <w:rPr>
          <w:rFonts w:eastAsia="Calibri"/>
          <w:sz w:val="26"/>
          <w:szCs w:val="26"/>
          <w:lang w:eastAsia="en-US"/>
        </w:rPr>
        <w:t xml:space="preserve"> копия </w:t>
      </w:r>
      <w:r w:rsidRPr="00373325">
        <w:rPr>
          <w:rFonts w:eastAsia="Calibri"/>
          <w:sz w:val="26"/>
          <w:szCs w:val="26"/>
          <w:lang w:eastAsia="en-US"/>
        </w:rPr>
        <w:t>отчет</w:t>
      </w:r>
      <w:r>
        <w:rPr>
          <w:rFonts w:eastAsia="Calibri"/>
          <w:sz w:val="26"/>
          <w:szCs w:val="26"/>
          <w:lang w:eastAsia="en-US"/>
        </w:rPr>
        <w:t>ности, представленной заявителем в Министерство юстиции РФ;</w:t>
      </w:r>
    </w:p>
    <w:p w:rsidR="004B34FD" w:rsidRDefault="004B34FD" w:rsidP="004B34FD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37868">
        <w:rPr>
          <w:rFonts w:eastAsiaTheme="minorEastAsia"/>
          <w:sz w:val="26"/>
          <w:szCs w:val="26"/>
        </w:rPr>
        <w:t>согласие на обработку персональных данных по форме согласно приложению</w:t>
      </w:r>
      <w:r>
        <w:rPr>
          <w:rFonts w:eastAsiaTheme="minorEastAsia"/>
          <w:sz w:val="26"/>
          <w:szCs w:val="26"/>
        </w:rPr>
        <w:t>;</w:t>
      </w:r>
    </w:p>
    <w:p w:rsidR="00C94111" w:rsidRDefault="00C94111" w:rsidP="00C94111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Theme="minorEastAsia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C94111" w:rsidRDefault="00C94111" w:rsidP="00C94111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форме).</w:t>
      </w:r>
    </w:p>
    <w:p w:rsidR="00F54688" w:rsidRDefault="00DB0520" w:rsidP="00F54688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4</w:t>
      </w:r>
      <w:r w:rsidR="00F54688">
        <w:rPr>
          <w:rFonts w:eastAsiaTheme="minorEastAsia"/>
          <w:sz w:val="26"/>
          <w:szCs w:val="26"/>
        </w:rPr>
        <w:t xml:space="preserve">.  Приморская региональная молодежная краеведческая общественная организация «Клио» </w:t>
      </w:r>
      <w:r w:rsidR="00F54688">
        <w:rPr>
          <w:rFonts w:eastAsia="Calibri"/>
          <w:sz w:val="26"/>
          <w:szCs w:val="26"/>
          <w:lang w:eastAsia="en-US"/>
        </w:rPr>
        <w:t>на сумму 245 000 рублей 00 копеек, проект «Удивительное рядом», предоставило:</w:t>
      </w:r>
    </w:p>
    <w:p w:rsidR="00F54688" w:rsidRDefault="00F54688" w:rsidP="00F54688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73325">
        <w:rPr>
          <w:rFonts w:eastAsia="Calibri"/>
          <w:sz w:val="26"/>
          <w:szCs w:val="26"/>
          <w:lang w:eastAsia="en-US"/>
        </w:rPr>
        <w:t xml:space="preserve">- </w:t>
      </w:r>
      <w:r w:rsidRPr="00E82922">
        <w:rPr>
          <w:rFonts w:eastAsiaTheme="minorEastAsia"/>
          <w:sz w:val="26"/>
          <w:szCs w:val="26"/>
        </w:rPr>
        <w:t>заявку</w:t>
      </w:r>
      <w:r>
        <w:rPr>
          <w:rFonts w:eastAsiaTheme="minorEastAsia"/>
          <w:sz w:val="26"/>
          <w:szCs w:val="26"/>
        </w:rPr>
        <w:t>, подготовленную</w:t>
      </w:r>
      <w:r w:rsidRPr="00E82922">
        <w:rPr>
          <w:rFonts w:eastAsiaTheme="minorEastAsia"/>
          <w:sz w:val="26"/>
          <w:szCs w:val="26"/>
        </w:rPr>
        <w:t xml:space="preserve"> согласно </w:t>
      </w:r>
      <w:r>
        <w:rPr>
          <w:rFonts w:eastAsiaTheme="minorEastAsia"/>
          <w:sz w:val="26"/>
          <w:szCs w:val="26"/>
        </w:rPr>
        <w:t>форме (Приложение №1 к Положению)</w:t>
      </w:r>
      <w:r w:rsidRPr="00E82922">
        <w:rPr>
          <w:rFonts w:eastAsiaTheme="minorEastAsia"/>
          <w:sz w:val="26"/>
          <w:szCs w:val="26"/>
        </w:rPr>
        <w:t>;</w:t>
      </w:r>
    </w:p>
    <w:p w:rsidR="00F54688" w:rsidRDefault="00F54688" w:rsidP="00F54688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- справку о деятельности СО НКО с учетом критериев отбора проекта (</w:t>
      </w:r>
      <w:r w:rsidRPr="00C4394D">
        <w:rPr>
          <w:bCs/>
          <w:sz w:val="26"/>
          <w:szCs w:val="26"/>
        </w:rPr>
        <w:t>Приложение № 2</w:t>
      </w:r>
      <w:r>
        <w:rPr>
          <w:bCs/>
          <w:sz w:val="26"/>
          <w:szCs w:val="26"/>
        </w:rPr>
        <w:t xml:space="preserve"> к Положению</w:t>
      </w:r>
      <w:r w:rsidRPr="00E22CB2">
        <w:rPr>
          <w:bCs/>
          <w:sz w:val="26"/>
          <w:szCs w:val="26"/>
        </w:rPr>
        <w:t>);</w:t>
      </w:r>
    </w:p>
    <w:p w:rsidR="00F54688" w:rsidRDefault="00F54688" w:rsidP="00F54688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справка № 13</w:t>
      </w:r>
      <w:r w:rsidR="00263C15">
        <w:rPr>
          <w:rFonts w:eastAsiaTheme="minorEastAsia"/>
          <w:sz w:val="26"/>
          <w:szCs w:val="26"/>
        </w:rPr>
        <w:t>5</w:t>
      </w:r>
      <w:r>
        <w:rPr>
          <w:rFonts w:eastAsiaTheme="minorEastAsia"/>
          <w:sz w:val="26"/>
          <w:szCs w:val="26"/>
        </w:rPr>
        <w:t>1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263C15" w:rsidRDefault="00263C15" w:rsidP="00263C1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выписку из Единого государственного реестра юридических лиц со сведениями о заявителе;</w:t>
      </w:r>
    </w:p>
    <w:p w:rsidR="00263C15" w:rsidRDefault="00263C15" w:rsidP="00263C1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373325">
        <w:rPr>
          <w:rFonts w:eastAsia="Calibri"/>
          <w:sz w:val="26"/>
          <w:szCs w:val="26"/>
          <w:lang w:eastAsia="en-US"/>
        </w:rPr>
        <w:t>копии учредительных документов заявителя</w:t>
      </w:r>
      <w:r>
        <w:rPr>
          <w:rFonts w:eastAsia="Calibri"/>
          <w:sz w:val="26"/>
          <w:szCs w:val="26"/>
          <w:lang w:eastAsia="en-US"/>
        </w:rPr>
        <w:t>, заверенных подписью руководителя и печатью СО НКО</w:t>
      </w:r>
      <w:r w:rsidRPr="00373325">
        <w:rPr>
          <w:rFonts w:eastAsia="Calibri"/>
          <w:sz w:val="26"/>
          <w:szCs w:val="26"/>
          <w:lang w:eastAsia="en-US"/>
        </w:rPr>
        <w:t>;</w:t>
      </w:r>
    </w:p>
    <w:p w:rsidR="00263C15" w:rsidRDefault="00263C15" w:rsidP="00263C1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3325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 копия </w:t>
      </w:r>
      <w:r w:rsidRPr="00373325">
        <w:rPr>
          <w:rFonts w:eastAsia="Calibri"/>
          <w:sz w:val="26"/>
          <w:szCs w:val="26"/>
          <w:lang w:eastAsia="en-US"/>
        </w:rPr>
        <w:t>отчет</w:t>
      </w:r>
      <w:r>
        <w:rPr>
          <w:rFonts w:eastAsia="Calibri"/>
          <w:sz w:val="26"/>
          <w:szCs w:val="26"/>
          <w:lang w:eastAsia="en-US"/>
        </w:rPr>
        <w:t>ности, представленной заявителем в Министерство юстиции РФ;</w:t>
      </w:r>
    </w:p>
    <w:p w:rsidR="00263C15" w:rsidRDefault="00263C15" w:rsidP="00DC4B86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справка о деятельности ПРМКОО «Клио» в 2019-2021 гг.;</w:t>
      </w:r>
    </w:p>
    <w:p w:rsidR="00DC4B86" w:rsidRDefault="00DC4B86" w:rsidP="00DC4B86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Theme="minorEastAsia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DC4B86" w:rsidRDefault="00DC4B86" w:rsidP="00DC4B86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</w:t>
      </w:r>
      <w:r w:rsidR="00E43AEC">
        <w:rPr>
          <w:rFonts w:eastAsiaTheme="minorEastAsia"/>
          <w:sz w:val="26"/>
          <w:szCs w:val="26"/>
        </w:rPr>
        <w:t>ии субсидий (в свободной форме);</w:t>
      </w:r>
    </w:p>
    <w:p w:rsidR="00DC4B86" w:rsidRDefault="00DC4B86" w:rsidP="00DC4B86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37868">
        <w:rPr>
          <w:rFonts w:eastAsiaTheme="minorEastAsia"/>
          <w:sz w:val="26"/>
          <w:szCs w:val="26"/>
        </w:rPr>
        <w:t>согласие на обработку персональных данных по форме согласно приложению</w:t>
      </w:r>
      <w:r>
        <w:rPr>
          <w:rFonts w:eastAsiaTheme="minorEastAsia"/>
          <w:sz w:val="26"/>
          <w:szCs w:val="26"/>
        </w:rPr>
        <w:t>.</w:t>
      </w:r>
    </w:p>
    <w:p w:rsidR="006D313D" w:rsidRPr="00D85625" w:rsidRDefault="007438B8" w:rsidP="00222951">
      <w:pPr>
        <w:spacing w:line="360" w:lineRule="auto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D85625">
        <w:rPr>
          <w:rFonts w:eastAsia="Calibri"/>
          <w:b/>
          <w:sz w:val="26"/>
          <w:szCs w:val="26"/>
          <w:lang w:eastAsia="en-US"/>
        </w:rPr>
        <w:t>Результаты оценки</w:t>
      </w:r>
      <w:r w:rsidR="003947C4">
        <w:rPr>
          <w:rFonts w:eastAsia="Calibri"/>
          <w:b/>
          <w:sz w:val="26"/>
          <w:szCs w:val="26"/>
          <w:lang w:eastAsia="en-US"/>
        </w:rPr>
        <w:t xml:space="preserve"> проектов СО НКО</w:t>
      </w:r>
      <w:r w:rsidR="003F5686" w:rsidRPr="00D85625">
        <w:rPr>
          <w:rFonts w:eastAsia="Calibri"/>
          <w:b/>
          <w:sz w:val="26"/>
          <w:szCs w:val="26"/>
          <w:lang w:eastAsia="en-US"/>
        </w:rPr>
        <w:t>:</w:t>
      </w:r>
    </w:p>
    <w:p w:rsidR="00DA3940" w:rsidRDefault="00DA3940" w:rsidP="006A7CC2">
      <w:pPr>
        <w:pStyle w:val="aa"/>
        <w:numPr>
          <w:ilvl w:val="0"/>
          <w:numId w:val="9"/>
        </w:numPr>
        <w:spacing w:line="360" w:lineRule="auto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D8622D">
        <w:rPr>
          <w:rFonts w:eastAsia="Calibri"/>
          <w:sz w:val="26"/>
          <w:szCs w:val="26"/>
          <w:lang w:eastAsia="en-US"/>
        </w:rPr>
        <w:lastRenderedPageBreak/>
        <w:t>Приморская региональная молодежная краеведческая общественная организация "Клио»</w:t>
      </w:r>
      <w:r w:rsidRPr="00A8028B">
        <w:rPr>
          <w:rFonts w:eastAsia="Calibri"/>
          <w:sz w:val="26"/>
          <w:szCs w:val="26"/>
          <w:lang w:eastAsia="en-US"/>
        </w:rPr>
        <w:t xml:space="preserve"> </w:t>
      </w:r>
      <w:r w:rsidR="006A7CC2">
        <w:rPr>
          <w:rFonts w:eastAsia="Calibri"/>
          <w:sz w:val="26"/>
          <w:szCs w:val="26"/>
          <w:lang w:eastAsia="en-US"/>
        </w:rPr>
        <w:t>- 50</w:t>
      </w:r>
      <w:r w:rsidR="0045602C">
        <w:rPr>
          <w:rFonts w:eastAsia="Calibri"/>
          <w:sz w:val="26"/>
          <w:szCs w:val="26"/>
          <w:lang w:eastAsia="en-US"/>
        </w:rPr>
        <w:t xml:space="preserve">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77"/>
        <w:gridCol w:w="4778"/>
      </w:tblGrid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№ </w:t>
            </w:r>
            <w:proofErr w:type="gramStart"/>
            <w:r w:rsidRPr="00AA2344">
              <w:rPr>
                <w:sz w:val="26"/>
                <w:szCs w:val="26"/>
              </w:rPr>
              <w:t>п</w:t>
            </w:r>
            <w:proofErr w:type="gramEnd"/>
            <w:r w:rsidRPr="00AA2344">
              <w:rPr>
                <w:sz w:val="26"/>
                <w:szCs w:val="26"/>
              </w:rPr>
              <w:t>/п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Показатель</w:t>
            </w:r>
          </w:p>
        </w:tc>
        <w:tc>
          <w:tcPr>
            <w:tcW w:w="4891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Количество баллов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</w:t>
            </w:r>
          </w:p>
        </w:tc>
        <w:tc>
          <w:tcPr>
            <w:tcW w:w="4891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1.</w:t>
            </w:r>
            <w:r w:rsidRPr="00AA2344">
              <w:rPr>
                <w:sz w:val="26"/>
                <w:szCs w:val="26"/>
              </w:rPr>
              <w:tab/>
            </w:r>
          </w:p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ab/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4891" w:type="dxa"/>
            <w:shd w:val="clear" w:color="auto" w:fill="auto"/>
          </w:tcPr>
          <w:p w:rsidR="0045602C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23 ноября 2001г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</w:t>
            </w:r>
            <w:r w:rsidRPr="00AA2344">
              <w:rPr>
                <w:sz w:val="26"/>
                <w:szCs w:val="26"/>
              </w:rPr>
              <w:t xml:space="preserve"> 20 лет - 6 баллов.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2.</w:t>
            </w:r>
          </w:p>
        </w:tc>
        <w:tc>
          <w:tcPr>
            <w:tcW w:w="4430" w:type="dxa"/>
            <w:shd w:val="clear" w:color="auto" w:fill="auto"/>
          </w:tcPr>
          <w:p w:rsidR="0045602C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Целостность </w:t>
            </w:r>
            <w:r w:rsidRPr="00D1561B">
              <w:rPr>
                <w:sz w:val="26"/>
                <w:szCs w:val="26"/>
              </w:rPr>
              <w:t xml:space="preserve">проекта, </w:t>
            </w:r>
            <w:proofErr w:type="spellStart"/>
            <w:proofErr w:type="gramStart"/>
            <w:r w:rsidRPr="00D1561B">
              <w:rPr>
                <w:sz w:val="26"/>
                <w:szCs w:val="26"/>
              </w:rPr>
              <w:t>последова</w:t>
            </w:r>
            <w:r>
              <w:rPr>
                <w:sz w:val="26"/>
                <w:szCs w:val="26"/>
              </w:rPr>
              <w:t>-</w:t>
            </w:r>
            <w:r w:rsidRPr="00D1561B">
              <w:rPr>
                <w:sz w:val="26"/>
                <w:szCs w:val="26"/>
              </w:rPr>
              <w:t>тельность</w:t>
            </w:r>
            <w:proofErr w:type="spellEnd"/>
            <w:proofErr w:type="gramEnd"/>
            <w:r w:rsidRPr="00D1561B">
              <w:rPr>
                <w:sz w:val="26"/>
                <w:szCs w:val="26"/>
              </w:rPr>
              <w:t xml:space="preserve"> и связность</w:t>
            </w:r>
          </w:p>
          <w:p w:rsidR="0045602C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</w:p>
          <w:p w:rsidR="0045602C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</w:p>
          <w:p w:rsidR="0045602C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</w:p>
          <w:p w:rsidR="0045602C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</w:p>
          <w:p w:rsidR="0045602C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</w:p>
          <w:p w:rsidR="0045602C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</w:p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91" w:type="dxa"/>
            <w:shd w:val="clear" w:color="auto" w:fill="auto"/>
          </w:tcPr>
          <w:p w:rsidR="0045602C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 xml:space="preserve">Цель и задачи проекта сформулированы; каждый этап соответствует общему замыслу и предполагаемому результату реализации проекта; части проекта соотносятся и обосновывают друг друга; </w:t>
            </w:r>
            <w:proofErr w:type="gramStart"/>
            <w:r w:rsidRPr="00D1561B">
              <w:rPr>
                <w:sz w:val="26"/>
                <w:szCs w:val="26"/>
              </w:rPr>
              <w:t>цели</w:t>
            </w:r>
            <w:proofErr w:type="gramEnd"/>
            <w:r w:rsidRPr="00D1561B">
              <w:rPr>
                <w:sz w:val="26"/>
                <w:szCs w:val="26"/>
              </w:rPr>
              <w:t xml:space="preserve"> и задачи напрямую вытекают из поставленной проектом проблемы - 6 баллов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3.</w:t>
            </w:r>
          </w:p>
        </w:tc>
        <w:tc>
          <w:tcPr>
            <w:tcW w:w="4430" w:type="dxa"/>
            <w:shd w:val="clear" w:color="auto" w:fill="auto"/>
          </w:tcPr>
          <w:p w:rsidR="0045602C" w:rsidRPr="00D1561B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>Опыт СО НКО 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4891" w:type="dxa"/>
            <w:shd w:val="clear" w:color="auto" w:fill="auto"/>
          </w:tcPr>
          <w:p w:rsidR="0045602C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15 проектов</w:t>
            </w:r>
            <w:r w:rsidRPr="00AA23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6 </w:t>
            </w:r>
            <w:r w:rsidRPr="00AA2344">
              <w:rPr>
                <w:sz w:val="26"/>
                <w:szCs w:val="26"/>
              </w:rPr>
              <w:t>баллов.</w:t>
            </w:r>
          </w:p>
          <w:p w:rsidR="0045602C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  <w:p w:rsidR="0045602C" w:rsidRPr="00D1561B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430" w:type="dxa"/>
            <w:shd w:val="clear" w:color="auto" w:fill="auto"/>
          </w:tcPr>
          <w:p w:rsidR="0045602C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Число участников целевой группы </w:t>
            </w:r>
            <w:proofErr w:type="gramStart"/>
            <w:r w:rsidRPr="00AA2344">
              <w:rPr>
                <w:sz w:val="26"/>
                <w:szCs w:val="26"/>
              </w:rPr>
              <w:t>в</w:t>
            </w:r>
            <w:proofErr w:type="gramEnd"/>
            <w:r w:rsidRPr="00AA2344">
              <w:rPr>
                <w:sz w:val="26"/>
                <w:szCs w:val="26"/>
              </w:rPr>
              <w:t xml:space="preserve"> </w:t>
            </w:r>
          </w:p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указанных </w:t>
            </w:r>
            <w:r w:rsidRPr="00AA2344">
              <w:rPr>
                <w:sz w:val="26"/>
                <w:szCs w:val="26"/>
              </w:rPr>
              <w:t xml:space="preserve">СО НКО общественно полезных </w:t>
            </w:r>
            <w:proofErr w:type="gramStart"/>
            <w:r w:rsidRPr="00AA2344">
              <w:rPr>
                <w:sz w:val="26"/>
                <w:szCs w:val="26"/>
              </w:rPr>
              <w:t>проектах</w:t>
            </w:r>
            <w:proofErr w:type="gramEnd"/>
            <w:r w:rsidRPr="00AA2344">
              <w:rPr>
                <w:sz w:val="26"/>
                <w:szCs w:val="26"/>
              </w:rPr>
              <w:t xml:space="preserve"> за период деятельности СО НКО сроком не менее одного года, но не более трех лет до даты начала приема заявок (с указанием наименований проектов) </w:t>
            </w:r>
          </w:p>
        </w:tc>
        <w:tc>
          <w:tcPr>
            <w:tcW w:w="4891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</w:t>
            </w:r>
            <w:r w:rsidRPr="00AA2344">
              <w:rPr>
                <w:sz w:val="26"/>
                <w:szCs w:val="26"/>
              </w:rPr>
              <w:t xml:space="preserve"> человек - 6 баллов.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5.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891" w:type="dxa"/>
            <w:shd w:val="clear" w:color="auto" w:fill="auto"/>
          </w:tcPr>
          <w:p w:rsidR="0045602C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14</w:t>
            </w:r>
            <w:r w:rsidRPr="00AA2344">
              <w:rPr>
                <w:sz w:val="26"/>
                <w:szCs w:val="26"/>
              </w:rPr>
              <w:t xml:space="preserve"> публикаций - 6 баллов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EE763A">
              <w:rPr>
                <w:sz w:val="26"/>
                <w:szCs w:val="26"/>
              </w:rPr>
              <w:t>Наличие официального сайта, страницы в социальных сетях в информационно-телекоммуникационной сети Интернет с указанием количества подписчиков (на дату подачи проекта)</w:t>
            </w:r>
          </w:p>
        </w:tc>
        <w:tc>
          <w:tcPr>
            <w:tcW w:w="4891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подписчиков более 1739 человек</w:t>
            </w:r>
            <w:r w:rsidRPr="00AA2344">
              <w:rPr>
                <w:sz w:val="26"/>
                <w:szCs w:val="26"/>
              </w:rPr>
              <w:t xml:space="preserve"> - 6 баллов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 xml:space="preserve">Наличие количественных показателей реализации проекта (число лиц, охватываемых в </w:t>
            </w:r>
            <w:r w:rsidRPr="00854407">
              <w:rPr>
                <w:sz w:val="26"/>
                <w:szCs w:val="26"/>
              </w:rPr>
              <w:lastRenderedPageBreak/>
              <w:t>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4891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 xml:space="preserve">установлено 3 и более показателей, способы их достижение определены - 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6 баллов;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430" w:type="dxa"/>
            <w:shd w:val="clear" w:color="auto" w:fill="auto"/>
          </w:tcPr>
          <w:p w:rsidR="0045602C" w:rsidRPr="00854407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4891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6 баллов;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4891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56%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50% до 79% - 2 балла;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.</w:t>
            </w:r>
          </w:p>
        </w:tc>
      </w:tr>
    </w:tbl>
    <w:p w:rsidR="0045602C" w:rsidRPr="0045602C" w:rsidRDefault="0045602C" w:rsidP="0045602C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6A7CC2" w:rsidRDefault="00A61888" w:rsidP="006A7CC2">
      <w:pPr>
        <w:pStyle w:val="aa"/>
        <w:numPr>
          <w:ilvl w:val="0"/>
          <w:numId w:val="9"/>
        </w:numPr>
        <w:spacing w:line="360" w:lineRule="auto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6A7CC2">
        <w:rPr>
          <w:rFonts w:eastAsia="Calibri"/>
          <w:sz w:val="26"/>
          <w:szCs w:val="26"/>
          <w:lang w:eastAsia="en-US"/>
        </w:rPr>
        <w:t>благотворительный фонд «Ника»</w:t>
      </w:r>
      <w:r w:rsidRPr="00FD6992">
        <w:t xml:space="preserve"> </w:t>
      </w:r>
      <w:r w:rsidR="006A7CC2" w:rsidRPr="006A7CC2">
        <w:rPr>
          <w:rFonts w:eastAsia="Calibri"/>
          <w:sz w:val="26"/>
          <w:szCs w:val="26"/>
          <w:lang w:eastAsia="en-US"/>
        </w:rPr>
        <w:t>с количеством баллов – 49</w:t>
      </w:r>
      <w:r w:rsidRPr="006A7CC2">
        <w:rPr>
          <w:rFonts w:eastAsia="Calibri"/>
          <w:sz w:val="26"/>
          <w:szCs w:val="26"/>
          <w:lang w:eastAsia="en-US"/>
        </w:rPr>
        <w:t xml:space="preserve">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77"/>
        <w:gridCol w:w="4778"/>
      </w:tblGrid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№ </w:t>
            </w:r>
            <w:proofErr w:type="gramStart"/>
            <w:r w:rsidRPr="00AA2344">
              <w:rPr>
                <w:sz w:val="26"/>
                <w:szCs w:val="26"/>
              </w:rPr>
              <w:t>п</w:t>
            </w:r>
            <w:proofErr w:type="gramEnd"/>
            <w:r w:rsidRPr="00AA2344">
              <w:rPr>
                <w:sz w:val="26"/>
                <w:szCs w:val="26"/>
              </w:rPr>
              <w:t>/п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Показатель</w:t>
            </w:r>
          </w:p>
        </w:tc>
        <w:tc>
          <w:tcPr>
            <w:tcW w:w="4891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Количество баллов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</w:t>
            </w:r>
          </w:p>
        </w:tc>
        <w:tc>
          <w:tcPr>
            <w:tcW w:w="4891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1.</w:t>
            </w:r>
            <w:r w:rsidRPr="00AA2344">
              <w:rPr>
                <w:sz w:val="26"/>
                <w:szCs w:val="26"/>
              </w:rPr>
              <w:tab/>
            </w:r>
          </w:p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ab/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4891" w:type="dxa"/>
            <w:shd w:val="clear" w:color="auto" w:fill="auto"/>
          </w:tcPr>
          <w:p w:rsidR="0045602C" w:rsidRPr="00213784" w:rsidRDefault="0045602C" w:rsidP="00776DBC">
            <w:pPr>
              <w:suppressAutoHyphens/>
              <w:ind w:right="-28" w:firstLine="170"/>
              <w:jc w:val="both"/>
              <w:rPr>
                <w:b/>
                <w:sz w:val="26"/>
                <w:szCs w:val="26"/>
              </w:rPr>
            </w:pPr>
            <w:r w:rsidRPr="00213784">
              <w:rPr>
                <w:sz w:val="26"/>
                <w:szCs w:val="26"/>
              </w:rPr>
              <w:t>от 7 лет до 10 лет</w:t>
            </w:r>
            <w:r w:rsidRPr="00213784">
              <w:rPr>
                <w:b/>
                <w:sz w:val="26"/>
                <w:szCs w:val="26"/>
              </w:rPr>
              <w:t xml:space="preserve"> - 3 балла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2.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Целостность </w:t>
            </w:r>
            <w:r w:rsidRPr="00D1561B">
              <w:rPr>
                <w:sz w:val="26"/>
                <w:szCs w:val="26"/>
              </w:rPr>
              <w:t xml:space="preserve">проекта, </w:t>
            </w:r>
            <w:proofErr w:type="spellStart"/>
            <w:proofErr w:type="gramStart"/>
            <w:r w:rsidRPr="00D1561B">
              <w:rPr>
                <w:sz w:val="26"/>
                <w:szCs w:val="26"/>
              </w:rPr>
              <w:t>последова</w:t>
            </w:r>
            <w:r>
              <w:rPr>
                <w:sz w:val="26"/>
                <w:szCs w:val="26"/>
              </w:rPr>
              <w:t>-</w:t>
            </w:r>
            <w:r w:rsidRPr="00D1561B">
              <w:rPr>
                <w:sz w:val="26"/>
                <w:szCs w:val="26"/>
              </w:rPr>
              <w:t>тельность</w:t>
            </w:r>
            <w:proofErr w:type="spellEnd"/>
            <w:proofErr w:type="gramEnd"/>
            <w:r w:rsidRPr="00D1561B">
              <w:rPr>
                <w:sz w:val="26"/>
                <w:szCs w:val="26"/>
              </w:rPr>
              <w:t xml:space="preserve"> и связность</w:t>
            </w:r>
          </w:p>
        </w:tc>
        <w:tc>
          <w:tcPr>
            <w:tcW w:w="4891" w:type="dxa"/>
            <w:shd w:val="clear" w:color="auto" w:fill="auto"/>
          </w:tcPr>
          <w:p w:rsidR="0045602C" w:rsidRPr="0021378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213784">
              <w:rPr>
                <w:sz w:val="26"/>
                <w:szCs w:val="26"/>
              </w:rPr>
              <w:t xml:space="preserve">Цель и задачи проекта сформулированы; каждый этап соответствует общему замыслу и предполагаемому результату реализации проекта; части проекта соотносятся и обосновывают друг друга; </w:t>
            </w:r>
            <w:proofErr w:type="gramStart"/>
            <w:r w:rsidRPr="00213784">
              <w:rPr>
                <w:sz w:val="26"/>
                <w:szCs w:val="26"/>
              </w:rPr>
              <w:t>цели</w:t>
            </w:r>
            <w:proofErr w:type="gramEnd"/>
            <w:r w:rsidRPr="00213784">
              <w:rPr>
                <w:sz w:val="26"/>
                <w:szCs w:val="26"/>
              </w:rPr>
              <w:t xml:space="preserve"> и задачи напрямую вытекают из поставленной проектом проблемы - </w:t>
            </w:r>
            <w:r w:rsidRPr="00213784">
              <w:rPr>
                <w:b/>
                <w:sz w:val="26"/>
                <w:szCs w:val="26"/>
              </w:rPr>
              <w:t>6 баллов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3.</w:t>
            </w:r>
          </w:p>
        </w:tc>
        <w:tc>
          <w:tcPr>
            <w:tcW w:w="4430" w:type="dxa"/>
            <w:shd w:val="clear" w:color="auto" w:fill="auto"/>
          </w:tcPr>
          <w:p w:rsidR="0045602C" w:rsidRPr="00D1561B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>Опыт СО НКО 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4891" w:type="dxa"/>
            <w:shd w:val="clear" w:color="auto" w:fill="auto"/>
          </w:tcPr>
          <w:p w:rsidR="0045602C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10</w:t>
            </w:r>
            <w:r w:rsidRPr="00AA2344">
              <w:rPr>
                <w:sz w:val="26"/>
                <w:szCs w:val="26"/>
              </w:rPr>
              <w:t xml:space="preserve"> проектов и выше </w:t>
            </w:r>
            <w:r>
              <w:rPr>
                <w:sz w:val="26"/>
                <w:szCs w:val="26"/>
              </w:rPr>
              <w:t xml:space="preserve">– </w:t>
            </w:r>
            <w:r w:rsidRPr="00213784">
              <w:rPr>
                <w:b/>
                <w:sz w:val="26"/>
                <w:szCs w:val="26"/>
              </w:rPr>
              <w:t>6 баллов</w:t>
            </w:r>
          </w:p>
          <w:p w:rsidR="0045602C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  <w:p w:rsidR="0045602C" w:rsidRPr="00D1561B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430" w:type="dxa"/>
            <w:shd w:val="clear" w:color="auto" w:fill="auto"/>
          </w:tcPr>
          <w:p w:rsidR="0045602C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Число участников целевой группы </w:t>
            </w:r>
            <w:proofErr w:type="gramStart"/>
            <w:r w:rsidRPr="00AA2344">
              <w:rPr>
                <w:sz w:val="26"/>
                <w:szCs w:val="26"/>
              </w:rPr>
              <w:t>в</w:t>
            </w:r>
            <w:proofErr w:type="gramEnd"/>
            <w:r w:rsidRPr="00AA2344">
              <w:rPr>
                <w:sz w:val="26"/>
                <w:szCs w:val="26"/>
              </w:rPr>
              <w:t xml:space="preserve"> </w:t>
            </w:r>
          </w:p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указанных </w:t>
            </w:r>
            <w:r w:rsidRPr="00AA2344">
              <w:rPr>
                <w:sz w:val="26"/>
                <w:szCs w:val="26"/>
              </w:rPr>
              <w:t xml:space="preserve">СО НКО общественно полезных </w:t>
            </w:r>
            <w:proofErr w:type="gramStart"/>
            <w:r w:rsidRPr="00AA2344">
              <w:rPr>
                <w:sz w:val="26"/>
                <w:szCs w:val="26"/>
              </w:rPr>
              <w:t>проектах</w:t>
            </w:r>
            <w:proofErr w:type="gramEnd"/>
            <w:r w:rsidRPr="00AA2344">
              <w:rPr>
                <w:sz w:val="26"/>
                <w:szCs w:val="26"/>
              </w:rPr>
              <w:t xml:space="preserve"> за период деятельности СО НКО сроком не менее одного года, но не более трех лет до даты начала приема заявок (с указанием наименований проектов) </w:t>
            </w:r>
          </w:p>
        </w:tc>
        <w:tc>
          <w:tcPr>
            <w:tcW w:w="4891" w:type="dxa"/>
            <w:shd w:val="clear" w:color="auto" w:fill="auto"/>
          </w:tcPr>
          <w:p w:rsidR="0045602C" w:rsidRPr="0021378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213784">
              <w:rPr>
                <w:sz w:val="26"/>
                <w:szCs w:val="26"/>
              </w:rPr>
              <w:t xml:space="preserve">2001 человек и более - </w:t>
            </w:r>
            <w:r w:rsidRPr="00213784">
              <w:rPr>
                <w:b/>
                <w:sz w:val="26"/>
                <w:szCs w:val="26"/>
              </w:rPr>
              <w:t>6 баллов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5.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891" w:type="dxa"/>
            <w:shd w:val="clear" w:color="auto" w:fill="auto"/>
          </w:tcPr>
          <w:p w:rsidR="0045602C" w:rsidRPr="00213784" w:rsidRDefault="0045602C" w:rsidP="00776DBC">
            <w:pPr>
              <w:suppressAutoHyphens/>
              <w:ind w:right="-28" w:firstLine="170"/>
              <w:jc w:val="both"/>
              <w:rPr>
                <w:b/>
                <w:sz w:val="26"/>
                <w:szCs w:val="26"/>
              </w:rPr>
            </w:pPr>
            <w:r w:rsidRPr="00213784">
              <w:rPr>
                <w:sz w:val="26"/>
                <w:szCs w:val="26"/>
              </w:rPr>
              <w:t>более 11 публикаций</w:t>
            </w:r>
            <w:r w:rsidRPr="00213784">
              <w:rPr>
                <w:b/>
                <w:sz w:val="26"/>
                <w:szCs w:val="26"/>
              </w:rPr>
              <w:t xml:space="preserve"> - 6 баллов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EE763A">
              <w:rPr>
                <w:sz w:val="26"/>
                <w:szCs w:val="26"/>
              </w:rPr>
              <w:t>Наличие официального сайта, страницы в социальных сетях в информационно-телекоммуникационной сети Интернет с указанием количества подписчиков (на дату подачи проекта)</w:t>
            </w:r>
          </w:p>
        </w:tc>
        <w:tc>
          <w:tcPr>
            <w:tcW w:w="4891" w:type="dxa"/>
            <w:shd w:val="clear" w:color="auto" w:fill="auto"/>
          </w:tcPr>
          <w:p w:rsidR="0045602C" w:rsidRPr="00213784" w:rsidRDefault="0045602C" w:rsidP="00776DBC">
            <w:pPr>
              <w:suppressAutoHyphens/>
              <w:ind w:right="-28" w:firstLine="170"/>
              <w:jc w:val="both"/>
              <w:rPr>
                <w:b/>
                <w:sz w:val="26"/>
                <w:szCs w:val="26"/>
              </w:rPr>
            </w:pPr>
            <w:r w:rsidRPr="00213784">
              <w:rPr>
                <w:sz w:val="26"/>
                <w:szCs w:val="26"/>
              </w:rPr>
              <w:t>количество подписчиков более 1001 человек</w:t>
            </w:r>
            <w:r w:rsidRPr="00213784">
              <w:rPr>
                <w:b/>
                <w:sz w:val="26"/>
                <w:szCs w:val="26"/>
              </w:rPr>
              <w:t xml:space="preserve"> - 6 баллов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30" w:type="dxa"/>
            <w:shd w:val="clear" w:color="auto" w:fill="auto"/>
          </w:tcPr>
          <w:p w:rsidR="0045602C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  <w:tc>
          <w:tcPr>
            <w:tcW w:w="4891" w:type="dxa"/>
            <w:shd w:val="clear" w:color="auto" w:fill="auto"/>
          </w:tcPr>
          <w:p w:rsidR="0045602C" w:rsidRPr="00213784" w:rsidRDefault="0045602C" w:rsidP="00776DBC">
            <w:pPr>
              <w:suppressAutoHyphens/>
              <w:ind w:right="-28" w:firstLine="170"/>
              <w:jc w:val="both"/>
              <w:rPr>
                <w:b/>
                <w:sz w:val="26"/>
                <w:szCs w:val="26"/>
              </w:rPr>
            </w:pPr>
            <w:r w:rsidRPr="00213784">
              <w:rPr>
                <w:sz w:val="26"/>
                <w:szCs w:val="26"/>
              </w:rPr>
              <w:t>установлено 3 и более показателей, способы их достижение определены</w:t>
            </w:r>
            <w:r w:rsidRPr="00213784">
              <w:rPr>
                <w:b/>
                <w:sz w:val="26"/>
                <w:szCs w:val="26"/>
              </w:rPr>
              <w:t xml:space="preserve"> - 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213784">
              <w:rPr>
                <w:b/>
                <w:sz w:val="26"/>
                <w:szCs w:val="26"/>
              </w:rPr>
              <w:t>6 баллов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30" w:type="dxa"/>
            <w:shd w:val="clear" w:color="auto" w:fill="auto"/>
          </w:tcPr>
          <w:p w:rsidR="0045602C" w:rsidRPr="00854407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4891" w:type="dxa"/>
            <w:shd w:val="clear" w:color="auto" w:fill="auto"/>
          </w:tcPr>
          <w:p w:rsidR="0045602C" w:rsidRPr="0021378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21378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213784">
              <w:rPr>
                <w:b/>
                <w:sz w:val="26"/>
                <w:szCs w:val="26"/>
              </w:rPr>
              <w:t>6 баллов</w:t>
            </w:r>
          </w:p>
        </w:tc>
      </w:tr>
      <w:tr w:rsidR="0045602C" w:rsidRPr="00AA2344" w:rsidTr="00776DBC">
        <w:tc>
          <w:tcPr>
            <w:tcW w:w="647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3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4891" w:type="dxa"/>
            <w:shd w:val="clear" w:color="auto" w:fill="auto"/>
          </w:tcPr>
          <w:p w:rsidR="0045602C" w:rsidRPr="00ED5CCD" w:rsidRDefault="0045602C" w:rsidP="00776DBC">
            <w:pPr>
              <w:suppressAutoHyphens/>
              <w:ind w:right="-28" w:firstLine="170"/>
              <w:jc w:val="both"/>
              <w:rPr>
                <w:b/>
                <w:sz w:val="26"/>
                <w:szCs w:val="26"/>
              </w:rPr>
            </w:pPr>
            <w:r w:rsidRPr="00ED5CCD">
              <w:rPr>
                <w:b/>
                <w:sz w:val="26"/>
                <w:szCs w:val="26"/>
              </w:rPr>
              <w:t>от 10% до 29% - 4 балла;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</w:tbl>
    <w:p w:rsidR="0045602C" w:rsidRPr="0045602C" w:rsidRDefault="0045602C" w:rsidP="0045602C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D17CA6" w:rsidRDefault="00A61888" w:rsidP="006A7CC2">
      <w:pPr>
        <w:pStyle w:val="aa"/>
        <w:numPr>
          <w:ilvl w:val="0"/>
          <w:numId w:val="9"/>
        </w:numPr>
        <w:spacing w:line="360" w:lineRule="auto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6A7CC2">
        <w:rPr>
          <w:rFonts w:eastAsia="Calibri"/>
          <w:sz w:val="26"/>
          <w:szCs w:val="26"/>
          <w:lang w:eastAsia="en-US"/>
        </w:rPr>
        <w:t>общество инвалидов г</w:t>
      </w:r>
      <w:proofErr w:type="gramStart"/>
      <w:r w:rsidRPr="006A7CC2">
        <w:rPr>
          <w:rFonts w:eastAsia="Calibri"/>
          <w:sz w:val="26"/>
          <w:szCs w:val="26"/>
          <w:lang w:eastAsia="en-US"/>
        </w:rPr>
        <w:t>.Н</w:t>
      </w:r>
      <w:proofErr w:type="gramEnd"/>
      <w:r w:rsidRPr="006A7CC2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«Всероссийское общество инвалидов»</w:t>
      </w:r>
      <w:r w:rsidR="006A7CC2" w:rsidRPr="006A7CC2">
        <w:rPr>
          <w:rFonts w:eastAsia="Calibri"/>
          <w:sz w:val="26"/>
          <w:szCs w:val="26"/>
          <w:lang w:eastAsia="en-US"/>
        </w:rPr>
        <w:t xml:space="preserve"> с количеством баллов -</w:t>
      </w:r>
      <w:r w:rsidR="0045602C">
        <w:rPr>
          <w:rFonts w:eastAsia="Calibri"/>
          <w:sz w:val="26"/>
          <w:szCs w:val="26"/>
          <w:lang w:eastAsia="en-US"/>
        </w:rPr>
        <w:t xml:space="preserve"> </w:t>
      </w:r>
      <w:r w:rsidR="006A7CC2" w:rsidRPr="006A7CC2">
        <w:rPr>
          <w:rFonts w:eastAsia="Calibri"/>
          <w:sz w:val="26"/>
          <w:szCs w:val="26"/>
          <w:lang w:eastAsia="en-US"/>
        </w:rPr>
        <w:t>46</w:t>
      </w:r>
      <w:r w:rsidRPr="006A7CC2">
        <w:rPr>
          <w:rFonts w:eastAsia="Calibri"/>
          <w:sz w:val="26"/>
          <w:szCs w:val="26"/>
          <w:lang w:eastAsia="en-US"/>
        </w:rPr>
        <w:t xml:space="preserve">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447"/>
        <w:gridCol w:w="4708"/>
      </w:tblGrid>
      <w:tr w:rsidR="0045602C" w:rsidRPr="00AA2344" w:rsidTr="00776DBC">
        <w:tc>
          <w:tcPr>
            <w:tcW w:w="675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№ </w:t>
            </w:r>
            <w:proofErr w:type="gramStart"/>
            <w:r w:rsidRPr="00AA2344">
              <w:rPr>
                <w:sz w:val="26"/>
                <w:szCs w:val="26"/>
              </w:rPr>
              <w:t>п</w:t>
            </w:r>
            <w:proofErr w:type="gramEnd"/>
            <w:r w:rsidRPr="00AA2344">
              <w:rPr>
                <w:sz w:val="26"/>
                <w:szCs w:val="26"/>
              </w:rPr>
              <w:t>/п</w:t>
            </w:r>
          </w:p>
        </w:tc>
        <w:tc>
          <w:tcPr>
            <w:tcW w:w="483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Показатель</w:t>
            </w:r>
          </w:p>
        </w:tc>
        <w:tc>
          <w:tcPr>
            <w:tcW w:w="559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Количество баллов</w:t>
            </w:r>
          </w:p>
        </w:tc>
      </w:tr>
      <w:tr w:rsidR="0045602C" w:rsidRPr="00AA2344" w:rsidTr="00776DBC">
        <w:tc>
          <w:tcPr>
            <w:tcW w:w="675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</w:t>
            </w:r>
          </w:p>
        </w:tc>
        <w:tc>
          <w:tcPr>
            <w:tcW w:w="483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</w:t>
            </w:r>
          </w:p>
        </w:tc>
        <w:tc>
          <w:tcPr>
            <w:tcW w:w="559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</w:t>
            </w:r>
          </w:p>
        </w:tc>
      </w:tr>
      <w:tr w:rsidR="0045602C" w:rsidRPr="00AA2344" w:rsidTr="00776DBC">
        <w:tc>
          <w:tcPr>
            <w:tcW w:w="675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1.</w:t>
            </w:r>
            <w:r w:rsidRPr="00AA2344">
              <w:rPr>
                <w:sz w:val="26"/>
                <w:szCs w:val="26"/>
              </w:rPr>
              <w:tab/>
            </w:r>
          </w:p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83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ab/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559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20 лет - </w:t>
            </w:r>
            <w:r w:rsidRPr="00610325">
              <w:rPr>
                <w:b/>
                <w:sz w:val="26"/>
                <w:szCs w:val="26"/>
              </w:rPr>
              <w:t>6 баллов</w:t>
            </w:r>
          </w:p>
        </w:tc>
      </w:tr>
      <w:tr w:rsidR="0045602C" w:rsidRPr="00AA2344" w:rsidTr="00776DBC">
        <w:tc>
          <w:tcPr>
            <w:tcW w:w="675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2.</w:t>
            </w:r>
          </w:p>
        </w:tc>
        <w:tc>
          <w:tcPr>
            <w:tcW w:w="4837" w:type="dxa"/>
            <w:shd w:val="clear" w:color="auto" w:fill="auto"/>
          </w:tcPr>
          <w:p w:rsidR="0045602C" w:rsidRPr="00AA2344" w:rsidRDefault="0045602C" w:rsidP="00776DB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Целостность </w:t>
            </w:r>
            <w:r w:rsidRPr="00D1561B">
              <w:rPr>
                <w:sz w:val="26"/>
                <w:szCs w:val="26"/>
              </w:rPr>
              <w:t xml:space="preserve">проекта, </w:t>
            </w:r>
            <w:proofErr w:type="spellStart"/>
            <w:proofErr w:type="gramStart"/>
            <w:r w:rsidRPr="00D1561B">
              <w:rPr>
                <w:sz w:val="26"/>
                <w:szCs w:val="26"/>
              </w:rPr>
              <w:t>последова</w:t>
            </w:r>
            <w:r>
              <w:rPr>
                <w:sz w:val="26"/>
                <w:szCs w:val="26"/>
              </w:rPr>
              <w:t>-</w:t>
            </w:r>
            <w:r w:rsidRPr="00D1561B">
              <w:rPr>
                <w:sz w:val="26"/>
                <w:szCs w:val="26"/>
              </w:rPr>
              <w:t>тельность</w:t>
            </w:r>
            <w:proofErr w:type="spellEnd"/>
            <w:proofErr w:type="gramEnd"/>
            <w:r w:rsidRPr="00D1561B">
              <w:rPr>
                <w:sz w:val="26"/>
                <w:szCs w:val="26"/>
              </w:rPr>
              <w:t xml:space="preserve"> и связность</w:t>
            </w:r>
          </w:p>
        </w:tc>
        <w:tc>
          <w:tcPr>
            <w:tcW w:w="559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проект в значительной степени соответствует критерию - </w:t>
            </w:r>
            <w:r w:rsidRPr="00610325">
              <w:rPr>
                <w:b/>
                <w:sz w:val="26"/>
                <w:szCs w:val="26"/>
              </w:rPr>
              <w:t>6 баллов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75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37" w:type="dxa"/>
            <w:shd w:val="clear" w:color="auto" w:fill="auto"/>
          </w:tcPr>
          <w:p w:rsidR="0045602C" w:rsidRPr="00AA2344" w:rsidRDefault="0045602C" w:rsidP="00776DBC">
            <w:pPr>
              <w:suppressAutoHyphens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>Опыт СО НКО 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559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8 проектов и выше – </w:t>
            </w:r>
            <w:r w:rsidRPr="00610325">
              <w:rPr>
                <w:b/>
                <w:sz w:val="26"/>
                <w:szCs w:val="26"/>
              </w:rPr>
              <w:t>5 баллов</w:t>
            </w:r>
          </w:p>
        </w:tc>
      </w:tr>
      <w:tr w:rsidR="0045602C" w:rsidRPr="00AA2344" w:rsidTr="00776DBC">
        <w:tc>
          <w:tcPr>
            <w:tcW w:w="675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837" w:type="dxa"/>
            <w:shd w:val="clear" w:color="auto" w:fill="auto"/>
          </w:tcPr>
          <w:p w:rsidR="0045602C" w:rsidRPr="00AA2344" w:rsidRDefault="0045602C" w:rsidP="00776DBC">
            <w:pPr>
              <w:suppressAutoHyphens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Число участников целевой группы в реализуемых СО НКО общественно полезных проектах за период деятельности СО НКО сроком не менее одного года, но не более трех лет до даты начала приема заявок (с </w:t>
            </w:r>
            <w:r w:rsidRPr="00AA2344">
              <w:rPr>
                <w:sz w:val="26"/>
                <w:szCs w:val="26"/>
              </w:rPr>
              <w:lastRenderedPageBreak/>
              <w:t xml:space="preserve">указанием наименований проектов) </w:t>
            </w:r>
          </w:p>
        </w:tc>
        <w:tc>
          <w:tcPr>
            <w:tcW w:w="5590" w:type="dxa"/>
            <w:shd w:val="clear" w:color="auto" w:fill="auto"/>
          </w:tcPr>
          <w:p w:rsidR="0045602C" w:rsidRPr="00610325" w:rsidRDefault="0045602C" w:rsidP="00776DBC">
            <w:pPr>
              <w:suppressAutoHyphens/>
              <w:ind w:right="-28" w:firstLine="170"/>
              <w:jc w:val="both"/>
              <w:rPr>
                <w:b/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 xml:space="preserve">от 501 до 1000 человек - </w:t>
            </w:r>
            <w:r w:rsidRPr="00610325">
              <w:rPr>
                <w:b/>
                <w:sz w:val="26"/>
                <w:szCs w:val="26"/>
              </w:rPr>
              <w:t>4 балла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75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83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5590" w:type="dxa"/>
            <w:shd w:val="clear" w:color="auto" w:fill="auto"/>
          </w:tcPr>
          <w:p w:rsidR="0045602C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1</w:t>
            </w:r>
            <w:r w:rsidRPr="00AA2344">
              <w:rPr>
                <w:sz w:val="26"/>
                <w:szCs w:val="26"/>
              </w:rPr>
              <w:t xml:space="preserve">1 публикаций - </w:t>
            </w:r>
            <w:r w:rsidRPr="00610325">
              <w:rPr>
                <w:b/>
                <w:sz w:val="26"/>
                <w:szCs w:val="26"/>
              </w:rPr>
              <w:t>6 баллов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75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83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EE763A">
              <w:rPr>
                <w:sz w:val="26"/>
                <w:szCs w:val="26"/>
              </w:rPr>
              <w:t>Наличие официального сайта, страницы в социальных сетях в информационно-телекоммуникационной сети Интернет с указанием количества подписчиков (на дату подачи проекта)</w:t>
            </w:r>
          </w:p>
        </w:tc>
        <w:tc>
          <w:tcPr>
            <w:tcW w:w="559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подписчиков от 501 до 1000 человек</w:t>
            </w:r>
            <w:r w:rsidRPr="00AA2344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</w:t>
            </w:r>
            <w:r w:rsidRPr="00E85750">
              <w:rPr>
                <w:b/>
                <w:sz w:val="26"/>
                <w:szCs w:val="26"/>
              </w:rPr>
              <w:t>5 баллов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75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83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559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1 до 2 включительно показателей, способы их </w:t>
            </w:r>
            <w:r>
              <w:rPr>
                <w:sz w:val="26"/>
                <w:szCs w:val="26"/>
              </w:rPr>
              <w:t xml:space="preserve">достижение определены - </w:t>
            </w:r>
            <w:r w:rsidRPr="002257B4">
              <w:rPr>
                <w:b/>
                <w:sz w:val="26"/>
                <w:szCs w:val="26"/>
              </w:rPr>
              <w:t>4 балла</w:t>
            </w:r>
          </w:p>
          <w:p w:rsidR="0045602C" w:rsidRDefault="0045602C" w:rsidP="00776DBC">
            <w:pPr>
              <w:tabs>
                <w:tab w:val="left" w:pos="1695"/>
              </w:tabs>
              <w:suppressAutoHyphens/>
              <w:ind w:right="-28"/>
              <w:jc w:val="both"/>
              <w:rPr>
                <w:sz w:val="26"/>
                <w:szCs w:val="26"/>
              </w:rPr>
            </w:pPr>
          </w:p>
          <w:p w:rsidR="0045602C" w:rsidRPr="00AA2344" w:rsidRDefault="0045602C" w:rsidP="00776DBC">
            <w:pPr>
              <w:tabs>
                <w:tab w:val="left" w:pos="1695"/>
              </w:tabs>
              <w:suppressAutoHyphens/>
              <w:ind w:right="-28"/>
              <w:jc w:val="both"/>
              <w:rPr>
                <w:sz w:val="26"/>
                <w:szCs w:val="26"/>
              </w:rPr>
            </w:pPr>
          </w:p>
        </w:tc>
      </w:tr>
      <w:tr w:rsidR="0045602C" w:rsidRPr="00AA2344" w:rsidTr="00776DBC">
        <w:tc>
          <w:tcPr>
            <w:tcW w:w="675" w:type="dxa"/>
            <w:shd w:val="clear" w:color="auto" w:fill="auto"/>
          </w:tcPr>
          <w:p w:rsidR="0045602C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83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559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  <w:r w:rsidRPr="002257B4">
              <w:rPr>
                <w:b/>
                <w:sz w:val="26"/>
                <w:szCs w:val="26"/>
              </w:rPr>
              <w:t>6 баллов</w:t>
            </w:r>
          </w:p>
        </w:tc>
      </w:tr>
      <w:tr w:rsidR="0045602C" w:rsidRPr="00AA2344" w:rsidTr="00776DBC">
        <w:tc>
          <w:tcPr>
            <w:tcW w:w="675" w:type="dxa"/>
            <w:shd w:val="clear" w:color="auto" w:fill="auto"/>
          </w:tcPr>
          <w:p w:rsidR="0045602C" w:rsidRPr="00AA2344" w:rsidRDefault="0045602C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837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45602C" w:rsidRPr="00AA2344" w:rsidRDefault="0045602C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5590" w:type="dxa"/>
            <w:shd w:val="clear" w:color="auto" w:fill="auto"/>
          </w:tcPr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10% до 29% - </w:t>
            </w:r>
            <w:r w:rsidRPr="002257B4">
              <w:rPr>
                <w:b/>
                <w:sz w:val="26"/>
                <w:szCs w:val="26"/>
              </w:rPr>
              <w:t>4 балла</w:t>
            </w: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  <w:p w:rsidR="0045602C" w:rsidRPr="00AA2344" w:rsidRDefault="0045602C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</w:tbl>
    <w:p w:rsidR="0045602C" w:rsidRDefault="0045602C" w:rsidP="0045602C">
      <w:pPr>
        <w:pStyle w:val="aa"/>
        <w:spacing w:line="360" w:lineRule="auto"/>
        <w:ind w:left="708"/>
        <w:jc w:val="both"/>
        <w:rPr>
          <w:rFonts w:eastAsia="Calibri"/>
          <w:sz w:val="26"/>
          <w:szCs w:val="26"/>
          <w:lang w:eastAsia="en-US"/>
        </w:rPr>
      </w:pPr>
    </w:p>
    <w:p w:rsidR="006A7CC2" w:rsidRDefault="006A7CC2" w:rsidP="006A7CC2">
      <w:pPr>
        <w:pStyle w:val="aa"/>
        <w:numPr>
          <w:ilvl w:val="0"/>
          <w:numId w:val="9"/>
        </w:numPr>
        <w:spacing w:line="360" w:lineRule="auto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6A7CC2">
        <w:rPr>
          <w:rFonts w:eastAsiaTheme="minorEastAsia"/>
          <w:sz w:val="26"/>
          <w:szCs w:val="26"/>
        </w:rPr>
        <w:t xml:space="preserve">благотворительный фонд содействия социальной защите граждан «Забота» </w:t>
      </w:r>
      <w:r w:rsidR="00120A25">
        <w:rPr>
          <w:rFonts w:eastAsia="Calibri"/>
          <w:sz w:val="26"/>
          <w:szCs w:val="26"/>
          <w:lang w:eastAsia="en-US"/>
        </w:rPr>
        <w:t>с количеством баллов -36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75"/>
        <w:gridCol w:w="4780"/>
      </w:tblGrid>
      <w:tr w:rsidR="00120A25" w:rsidRPr="00AA2344" w:rsidTr="00776DBC">
        <w:tc>
          <w:tcPr>
            <w:tcW w:w="647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№ </w:t>
            </w:r>
            <w:proofErr w:type="gramStart"/>
            <w:r w:rsidRPr="00AA2344">
              <w:rPr>
                <w:sz w:val="26"/>
                <w:szCs w:val="26"/>
              </w:rPr>
              <w:t>п</w:t>
            </w:r>
            <w:proofErr w:type="gramEnd"/>
            <w:r w:rsidRPr="00AA2344">
              <w:rPr>
                <w:sz w:val="26"/>
                <w:szCs w:val="26"/>
              </w:rPr>
              <w:t>/п</w:t>
            </w:r>
          </w:p>
        </w:tc>
        <w:tc>
          <w:tcPr>
            <w:tcW w:w="4430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Показатель</w:t>
            </w:r>
          </w:p>
        </w:tc>
        <w:tc>
          <w:tcPr>
            <w:tcW w:w="4891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Количество баллов</w:t>
            </w:r>
          </w:p>
        </w:tc>
      </w:tr>
      <w:tr w:rsidR="00120A25" w:rsidRPr="00AA2344" w:rsidTr="00776DBC">
        <w:tc>
          <w:tcPr>
            <w:tcW w:w="647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</w:t>
            </w:r>
          </w:p>
        </w:tc>
        <w:tc>
          <w:tcPr>
            <w:tcW w:w="4891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</w:t>
            </w:r>
          </w:p>
        </w:tc>
      </w:tr>
      <w:tr w:rsidR="00120A25" w:rsidRPr="00AA2344" w:rsidTr="00776DBC">
        <w:tc>
          <w:tcPr>
            <w:tcW w:w="647" w:type="dxa"/>
            <w:shd w:val="clear" w:color="auto" w:fill="auto"/>
          </w:tcPr>
          <w:p w:rsidR="00120A25" w:rsidRPr="00AA2344" w:rsidRDefault="00120A25" w:rsidP="00776DBC">
            <w:pPr>
              <w:suppressAutoHyphens/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1.</w:t>
            </w:r>
            <w:r w:rsidRPr="00AA2344">
              <w:rPr>
                <w:sz w:val="26"/>
                <w:szCs w:val="26"/>
              </w:rPr>
              <w:tab/>
            </w:r>
          </w:p>
          <w:p w:rsidR="00120A25" w:rsidRPr="00AA2344" w:rsidRDefault="00120A25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430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ab/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4891" w:type="dxa"/>
            <w:shd w:val="clear" w:color="auto" w:fill="auto"/>
          </w:tcPr>
          <w:p w:rsidR="00120A25" w:rsidRPr="007D5EF9" w:rsidRDefault="00120A25" w:rsidP="00776DBC">
            <w:pPr>
              <w:suppressAutoHyphens/>
              <w:ind w:right="-28" w:firstLine="170"/>
              <w:jc w:val="both"/>
              <w:rPr>
                <w:bCs/>
                <w:sz w:val="26"/>
                <w:szCs w:val="26"/>
              </w:rPr>
            </w:pPr>
            <w:r w:rsidRPr="007D5EF9">
              <w:rPr>
                <w:bCs/>
                <w:sz w:val="26"/>
                <w:szCs w:val="26"/>
              </w:rPr>
              <w:t>от 7 лет до 10 лет - 3 балла</w:t>
            </w:r>
          </w:p>
          <w:p w:rsidR="00120A25" w:rsidRPr="004C49D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120A25" w:rsidRPr="00AA2344" w:rsidTr="00776DBC">
        <w:tc>
          <w:tcPr>
            <w:tcW w:w="647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2.</w:t>
            </w:r>
          </w:p>
        </w:tc>
        <w:tc>
          <w:tcPr>
            <w:tcW w:w="4430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Целостность </w:t>
            </w:r>
            <w:r w:rsidRPr="00D1561B">
              <w:rPr>
                <w:sz w:val="26"/>
                <w:szCs w:val="26"/>
              </w:rPr>
              <w:t xml:space="preserve">проекта, </w:t>
            </w:r>
            <w:proofErr w:type="spellStart"/>
            <w:proofErr w:type="gramStart"/>
            <w:r w:rsidRPr="00D1561B">
              <w:rPr>
                <w:sz w:val="26"/>
                <w:szCs w:val="26"/>
              </w:rPr>
              <w:t>последова</w:t>
            </w:r>
            <w:r>
              <w:rPr>
                <w:sz w:val="26"/>
                <w:szCs w:val="26"/>
              </w:rPr>
              <w:t>-</w:t>
            </w:r>
            <w:r w:rsidRPr="00D1561B">
              <w:rPr>
                <w:sz w:val="26"/>
                <w:szCs w:val="26"/>
              </w:rPr>
              <w:t>тельность</w:t>
            </w:r>
            <w:proofErr w:type="spellEnd"/>
            <w:proofErr w:type="gramEnd"/>
            <w:r w:rsidRPr="00D1561B">
              <w:rPr>
                <w:sz w:val="26"/>
                <w:szCs w:val="26"/>
              </w:rPr>
              <w:t xml:space="preserve"> и связность</w:t>
            </w:r>
          </w:p>
        </w:tc>
        <w:tc>
          <w:tcPr>
            <w:tcW w:w="4891" w:type="dxa"/>
            <w:shd w:val="clear" w:color="auto" w:fill="auto"/>
          </w:tcPr>
          <w:p w:rsidR="00120A25" w:rsidRPr="007D5EF9" w:rsidRDefault="00120A25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7D5EF9">
              <w:rPr>
                <w:bCs/>
                <w:sz w:val="26"/>
                <w:szCs w:val="26"/>
              </w:rPr>
              <w:t xml:space="preserve">проект полностью соответствует критерию - 4 балла;         </w:t>
            </w:r>
          </w:p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120A25" w:rsidRPr="00AA2344" w:rsidTr="00776DBC">
        <w:tc>
          <w:tcPr>
            <w:tcW w:w="647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3.</w:t>
            </w:r>
          </w:p>
        </w:tc>
        <w:tc>
          <w:tcPr>
            <w:tcW w:w="4430" w:type="dxa"/>
            <w:shd w:val="clear" w:color="auto" w:fill="auto"/>
          </w:tcPr>
          <w:p w:rsidR="00120A25" w:rsidRPr="00D1561B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>Опыт СО НКО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4891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2 до 3 проектов - </w:t>
            </w:r>
            <w:r w:rsidRPr="0039089E">
              <w:rPr>
                <w:b/>
                <w:sz w:val="26"/>
                <w:szCs w:val="26"/>
              </w:rPr>
              <w:t>2 балла</w:t>
            </w:r>
          </w:p>
          <w:p w:rsidR="00120A25" w:rsidRPr="00D1561B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120A25" w:rsidRPr="00AA2344" w:rsidTr="00776DBC">
        <w:tc>
          <w:tcPr>
            <w:tcW w:w="647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430" w:type="dxa"/>
            <w:shd w:val="clear" w:color="auto" w:fill="auto"/>
          </w:tcPr>
          <w:p w:rsidR="00120A25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Число участников целевой группы </w:t>
            </w:r>
            <w:proofErr w:type="gramStart"/>
            <w:r w:rsidRPr="00AA2344">
              <w:rPr>
                <w:sz w:val="26"/>
                <w:szCs w:val="26"/>
              </w:rPr>
              <w:t>в</w:t>
            </w:r>
            <w:proofErr w:type="gramEnd"/>
            <w:r w:rsidRPr="00AA2344">
              <w:rPr>
                <w:sz w:val="26"/>
                <w:szCs w:val="26"/>
              </w:rPr>
              <w:t xml:space="preserve"> </w:t>
            </w:r>
          </w:p>
          <w:p w:rsidR="00120A25" w:rsidRPr="00AA2344" w:rsidRDefault="00120A25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указанных </w:t>
            </w:r>
            <w:r w:rsidRPr="00AA2344">
              <w:rPr>
                <w:sz w:val="26"/>
                <w:szCs w:val="26"/>
              </w:rPr>
              <w:t xml:space="preserve">СО НКО общественно полезных </w:t>
            </w:r>
            <w:proofErr w:type="gramStart"/>
            <w:r w:rsidRPr="00AA2344">
              <w:rPr>
                <w:sz w:val="26"/>
                <w:szCs w:val="26"/>
              </w:rPr>
              <w:t>проектах</w:t>
            </w:r>
            <w:proofErr w:type="gramEnd"/>
            <w:r w:rsidRPr="00AA2344">
              <w:rPr>
                <w:sz w:val="26"/>
                <w:szCs w:val="26"/>
              </w:rPr>
              <w:t xml:space="preserve"> за период деятельности СО НКО сроком не менее одного года, но не более трех лет до даты начала приема заявок (с указанием наименований проектов) </w:t>
            </w:r>
          </w:p>
        </w:tc>
        <w:tc>
          <w:tcPr>
            <w:tcW w:w="4891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 xml:space="preserve">от 101 до 250 человек </w:t>
            </w:r>
            <w:r w:rsidRPr="0039089E">
              <w:rPr>
                <w:b/>
                <w:sz w:val="26"/>
                <w:szCs w:val="26"/>
              </w:rPr>
              <w:t>- 2 балла</w:t>
            </w:r>
          </w:p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120A25" w:rsidRPr="00AA2344" w:rsidTr="00776DBC">
        <w:tc>
          <w:tcPr>
            <w:tcW w:w="647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430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891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10</w:t>
            </w:r>
            <w:r w:rsidRPr="00AA2344">
              <w:rPr>
                <w:sz w:val="26"/>
                <w:szCs w:val="26"/>
              </w:rPr>
              <w:t xml:space="preserve"> публикаций - </w:t>
            </w:r>
            <w:r w:rsidRPr="0039089E">
              <w:rPr>
                <w:b/>
                <w:sz w:val="26"/>
                <w:szCs w:val="26"/>
              </w:rPr>
              <w:t>5 баллов</w:t>
            </w:r>
          </w:p>
          <w:p w:rsidR="00120A25" w:rsidRPr="00AA2344" w:rsidRDefault="00120A25" w:rsidP="00776DBC">
            <w:pPr>
              <w:suppressAutoHyphens/>
              <w:ind w:right="-28" w:firstLine="170"/>
              <w:rPr>
                <w:sz w:val="26"/>
                <w:szCs w:val="26"/>
              </w:rPr>
            </w:pPr>
          </w:p>
        </w:tc>
      </w:tr>
      <w:tr w:rsidR="00120A25" w:rsidRPr="00AA2344" w:rsidTr="00776DBC">
        <w:tc>
          <w:tcPr>
            <w:tcW w:w="647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430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EE763A">
              <w:rPr>
                <w:sz w:val="26"/>
                <w:szCs w:val="26"/>
              </w:rPr>
              <w:t>Наличие официального сайта, страницы в социальных сетях в информационно-телекоммуникационной сети Интернет с указанием количества подписчиков (на дату подачи проекта)</w:t>
            </w:r>
          </w:p>
        </w:tc>
        <w:tc>
          <w:tcPr>
            <w:tcW w:w="4891" w:type="dxa"/>
            <w:shd w:val="clear" w:color="auto" w:fill="auto"/>
          </w:tcPr>
          <w:p w:rsidR="00120A25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подписчиков более 1001 человек</w:t>
            </w:r>
            <w:r w:rsidRPr="00AA2344">
              <w:rPr>
                <w:sz w:val="26"/>
                <w:szCs w:val="26"/>
              </w:rPr>
              <w:t xml:space="preserve"> - </w:t>
            </w:r>
            <w:r w:rsidRPr="0039089E">
              <w:rPr>
                <w:b/>
                <w:sz w:val="26"/>
                <w:szCs w:val="26"/>
              </w:rPr>
              <w:t>6 баллов</w:t>
            </w:r>
          </w:p>
          <w:p w:rsidR="00120A25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Сайт: </w:t>
            </w:r>
            <w:hyperlink r:id="rId9" w:tgtFrame="_blank" w:history="1">
              <w:r w:rsidRPr="002D1FCD">
                <w:rPr>
                  <w:sz w:val="26"/>
                  <w:szCs w:val="26"/>
                </w:rPr>
                <w:t>http://zabotafond.ru/</w:t>
              </w:r>
            </w:hyperlink>
          </w:p>
          <w:p w:rsidR="00120A25" w:rsidRPr="00904F23" w:rsidRDefault="00120A25" w:rsidP="00776DBC">
            <w:pPr>
              <w:suppressAutoHyphens/>
              <w:ind w:right="-28" w:firstLine="17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Инстаграм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  <w:lang w:val="en-US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zabotafond</w:t>
            </w:r>
            <w:proofErr w:type="spellEnd"/>
            <w:r>
              <w:rPr>
                <w:sz w:val="26"/>
                <w:szCs w:val="26"/>
              </w:rPr>
              <w:t xml:space="preserve"> – 4800 подписчиков</w:t>
            </w:r>
          </w:p>
        </w:tc>
      </w:tr>
      <w:tr w:rsidR="00120A25" w:rsidRPr="00AA2344" w:rsidTr="00776DBC">
        <w:tc>
          <w:tcPr>
            <w:tcW w:w="647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30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4891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3 и более показателей, способы их достижение определены - </w:t>
            </w:r>
            <w:r w:rsidRPr="0039089E">
              <w:rPr>
                <w:b/>
                <w:sz w:val="26"/>
                <w:szCs w:val="26"/>
              </w:rPr>
              <w:t>5 баллов</w:t>
            </w:r>
            <w:r w:rsidRPr="00AA2344">
              <w:rPr>
                <w:sz w:val="26"/>
                <w:szCs w:val="26"/>
              </w:rPr>
              <w:t>;</w:t>
            </w:r>
          </w:p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120A25" w:rsidRPr="00AA2344" w:rsidTr="00776DBC">
        <w:tc>
          <w:tcPr>
            <w:tcW w:w="647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30" w:type="dxa"/>
            <w:shd w:val="clear" w:color="auto" w:fill="auto"/>
          </w:tcPr>
          <w:p w:rsidR="00120A25" w:rsidRPr="00854407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4891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A2344">
              <w:rPr>
                <w:sz w:val="26"/>
                <w:szCs w:val="26"/>
              </w:rPr>
              <w:t xml:space="preserve">т 3 и более показателей, способы их достижение определены - </w:t>
            </w:r>
            <w:r w:rsidRPr="0039089E">
              <w:rPr>
                <w:b/>
                <w:sz w:val="26"/>
                <w:szCs w:val="26"/>
              </w:rPr>
              <w:t>5 баллов</w:t>
            </w:r>
            <w:r w:rsidRPr="00AA2344">
              <w:rPr>
                <w:sz w:val="26"/>
                <w:szCs w:val="26"/>
              </w:rPr>
              <w:t>;</w:t>
            </w:r>
          </w:p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120A25" w:rsidRPr="00AA2344" w:rsidTr="00776DBC">
        <w:tc>
          <w:tcPr>
            <w:tcW w:w="647" w:type="dxa"/>
            <w:shd w:val="clear" w:color="auto" w:fill="auto"/>
          </w:tcPr>
          <w:p w:rsidR="00120A25" w:rsidRPr="00AA2344" w:rsidRDefault="00120A25" w:rsidP="00776DBC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30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120A25" w:rsidRPr="00AA2344" w:rsidRDefault="00120A25" w:rsidP="00776DBC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4891" w:type="dxa"/>
            <w:shd w:val="clear" w:color="auto" w:fill="auto"/>
          </w:tcPr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10% до 29% - </w:t>
            </w:r>
            <w:r w:rsidRPr="0039089E">
              <w:rPr>
                <w:b/>
                <w:sz w:val="26"/>
                <w:szCs w:val="26"/>
              </w:rPr>
              <w:t>4 балла</w:t>
            </w:r>
            <w:r w:rsidRPr="00AA2344">
              <w:rPr>
                <w:sz w:val="26"/>
                <w:szCs w:val="26"/>
              </w:rPr>
              <w:t>;</w:t>
            </w:r>
          </w:p>
          <w:p w:rsidR="00120A25" w:rsidRPr="00AA2344" w:rsidRDefault="00120A25" w:rsidP="00776DBC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</w:tbl>
    <w:p w:rsidR="00120A25" w:rsidRDefault="00120A25" w:rsidP="00120A25">
      <w:pPr>
        <w:pStyle w:val="aa"/>
        <w:spacing w:line="360" w:lineRule="auto"/>
        <w:ind w:left="708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515458" w:rsidRPr="00DC5F95" w:rsidRDefault="001B3F0A" w:rsidP="003577CC">
      <w:pPr>
        <w:spacing w:line="360" w:lineRule="auto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документы, представленные СО НКО, члены комиссии РЕШИЛИ:</w:t>
      </w:r>
    </w:p>
    <w:p w:rsidR="00816E92" w:rsidRPr="00C26500" w:rsidRDefault="00E2431E" w:rsidP="00C26500">
      <w:pPr>
        <w:pStyle w:val="a4"/>
        <w:spacing w:line="360" w:lineRule="auto"/>
        <w:ind w:firstLine="708"/>
      </w:pPr>
      <w:r>
        <w:rPr>
          <w:szCs w:val="26"/>
        </w:rPr>
        <w:t>1)</w:t>
      </w:r>
      <w:r w:rsidR="00E14778" w:rsidRPr="00FE1608">
        <w:rPr>
          <w:szCs w:val="26"/>
        </w:rPr>
        <w:t>Утвердить список победителей</w:t>
      </w:r>
      <w:r w:rsidR="003F5686" w:rsidRPr="00FE1608">
        <w:rPr>
          <w:szCs w:val="26"/>
        </w:rPr>
        <w:t xml:space="preserve"> конкурсного отбора социально ориентированных</w:t>
      </w:r>
      <w:r w:rsidR="00C26500">
        <w:rPr>
          <w:szCs w:val="26"/>
        </w:rPr>
        <w:t xml:space="preserve"> </w:t>
      </w:r>
      <w:r w:rsidR="003F5686" w:rsidRPr="00FE1608">
        <w:rPr>
          <w:szCs w:val="26"/>
        </w:rPr>
        <w:t>некоммерческих организаций на территории Находкинского городского округа, претендующих на предоставление субсидий из бюджета Находкинского городского округа:</w:t>
      </w:r>
    </w:p>
    <w:p w:rsidR="005A30E8" w:rsidRDefault="00A61888" w:rsidP="00A61888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Pr="00A61888">
        <w:rPr>
          <w:rFonts w:eastAsia="Calibri"/>
          <w:sz w:val="26"/>
          <w:szCs w:val="26"/>
          <w:lang w:eastAsia="en-US"/>
        </w:rPr>
        <w:t xml:space="preserve"> </w:t>
      </w:r>
      <w:r w:rsidR="005A30E8" w:rsidRPr="00D8622D">
        <w:rPr>
          <w:rFonts w:eastAsia="Calibri"/>
          <w:sz w:val="26"/>
          <w:szCs w:val="26"/>
          <w:lang w:eastAsia="en-US"/>
        </w:rPr>
        <w:t>Приморская региональная молодежная краеведческая общественная организация "Клио»</w:t>
      </w:r>
      <w:r w:rsidR="005A30E8" w:rsidRPr="00A8028B">
        <w:rPr>
          <w:rFonts w:eastAsia="Calibri"/>
          <w:sz w:val="26"/>
          <w:szCs w:val="26"/>
          <w:lang w:eastAsia="en-US"/>
        </w:rPr>
        <w:t xml:space="preserve"> </w:t>
      </w:r>
      <w:r w:rsidR="005A30E8">
        <w:rPr>
          <w:rFonts w:eastAsia="Calibri"/>
          <w:sz w:val="26"/>
          <w:szCs w:val="26"/>
          <w:lang w:eastAsia="en-US"/>
        </w:rPr>
        <w:t>с количеством баллов 50 - 245 0</w:t>
      </w:r>
      <w:r w:rsidR="005A30E8" w:rsidRPr="00A61888">
        <w:rPr>
          <w:rFonts w:eastAsia="Calibri"/>
          <w:sz w:val="26"/>
          <w:szCs w:val="26"/>
          <w:lang w:eastAsia="en-US"/>
        </w:rPr>
        <w:t>00 рублей 00 копеек</w:t>
      </w:r>
      <w:r w:rsidR="005A30E8">
        <w:rPr>
          <w:rFonts w:eastAsia="Calibri"/>
          <w:sz w:val="26"/>
          <w:szCs w:val="26"/>
          <w:lang w:eastAsia="en-US"/>
        </w:rPr>
        <w:t>;</w:t>
      </w:r>
    </w:p>
    <w:p w:rsidR="00A61888" w:rsidRPr="003013CE" w:rsidRDefault="005A30E8" w:rsidP="00A61888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 </w:t>
      </w:r>
      <w:r w:rsidR="00A61888" w:rsidRPr="003013CE">
        <w:rPr>
          <w:rFonts w:eastAsia="Calibri"/>
          <w:sz w:val="26"/>
          <w:szCs w:val="26"/>
          <w:lang w:eastAsia="en-US"/>
        </w:rPr>
        <w:t>благотворительный фонд «Ника»</w:t>
      </w:r>
      <w:r w:rsidR="00A61888" w:rsidRPr="00FD6992">
        <w:t xml:space="preserve"> </w:t>
      </w:r>
      <w:r w:rsidR="00A61888">
        <w:rPr>
          <w:rFonts w:eastAsia="Calibri"/>
          <w:sz w:val="26"/>
          <w:szCs w:val="26"/>
          <w:lang w:eastAsia="en-US"/>
        </w:rPr>
        <w:t xml:space="preserve">с количеством баллов </w:t>
      </w:r>
      <w:r>
        <w:rPr>
          <w:rFonts w:eastAsia="Calibri"/>
          <w:sz w:val="26"/>
          <w:szCs w:val="26"/>
          <w:lang w:eastAsia="en-US"/>
        </w:rPr>
        <w:t>49</w:t>
      </w:r>
      <w:r w:rsidR="00C26500">
        <w:rPr>
          <w:rFonts w:eastAsia="Calibri"/>
          <w:sz w:val="26"/>
          <w:szCs w:val="26"/>
          <w:lang w:eastAsia="en-US"/>
        </w:rPr>
        <w:t xml:space="preserve"> </w:t>
      </w:r>
      <w:r w:rsidR="00A61888">
        <w:rPr>
          <w:rFonts w:eastAsia="Calibri"/>
          <w:sz w:val="26"/>
          <w:szCs w:val="26"/>
          <w:lang w:eastAsia="en-US"/>
        </w:rPr>
        <w:t xml:space="preserve">– </w:t>
      </w:r>
      <w:r>
        <w:rPr>
          <w:sz w:val="28"/>
          <w:szCs w:val="28"/>
        </w:rPr>
        <w:t>300</w:t>
      </w:r>
      <w:r w:rsidR="00A61888">
        <w:rPr>
          <w:sz w:val="28"/>
          <w:szCs w:val="28"/>
        </w:rPr>
        <w:t xml:space="preserve"> </w:t>
      </w:r>
      <w:r w:rsidR="00A61888" w:rsidRPr="00052B38">
        <w:rPr>
          <w:sz w:val="28"/>
          <w:szCs w:val="28"/>
        </w:rPr>
        <w:t>000 рублей 00 копеек</w:t>
      </w:r>
      <w:r w:rsidR="00A61888">
        <w:rPr>
          <w:rFonts w:eastAsia="Calibri"/>
          <w:sz w:val="26"/>
          <w:szCs w:val="26"/>
          <w:lang w:eastAsia="en-US"/>
        </w:rPr>
        <w:t>;</w:t>
      </w:r>
    </w:p>
    <w:p w:rsidR="00A61888" w:rsidRDefault="005A30E8" w:rsidP="00A61888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3</w:t>
      </w:r>
      <w:r w:rsidR="00A61888" w:rsidRPr="003013CE">
        <w:rPr>
          <w:rFonts w:eastAsia="Calibri"/>
          <w:sz w:val="26"/>
          <w:szCs w:val="26"/>
          <w:lang w:eastAsia="en-US"/>
        </w:rPr>
        <w:t>.</w:t>
      </w:r>
      <w:r w:rsidR="005F49EB">
        <w:rPr>
          <w:rFonts w:eastAsia="Calibri"/>
          <w:sz w:val="26"/>
          <w:szCs w:val="26"/>
          <w:lang w:eastAsia="en-US"/>
        </w:rPr>
        <w:t xml:space="preserve"> </w:t>
      </w:r>
      <w:r w:rsidR="00A61888" w:rsidRPr="003013CE">
        <w:rPr>
          <w:rFonts w:eastAsia="Calibri"/>
          <w:sz w:val="26"/>
          <w:szCs w:val="26"/>
          <w:lang w:eastAsia="en-US"/>
        </w:rPr>
        <w:t>общество инвалидов г</w:t>
      </w:r>
      <w:proofErr w:type="gramStart"/>
      <w:r w:rsidR="00A61888" w:rsidRPr="003013CE">
        <w:rPr>
          <w:rFonts w:eastAsia="Calibri"/>
          <w:sz w:val="26"/>
          <w:szCs w:val="26"/>
          <w:lang w:eastAsia="en-US"/>
        </w:rPr>
        <w:t>.Н</w:t>
      </w:r>
      <w:proofErr w:type="gramEnd"/>
      <w:r w:rsidR="00A61888" w:rsidRPr="003013CE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«Всероссийское общество инвалидов»</w:t>
      </w:r>
      <w:r w:rsidR="00A61888">
        <w:rPr>
          <w:rFonts w:eastAsia="Calibri"/>
          <w:sz w:val="26"/>
          <w:szCs w:val="26"/>
          <w:lang w:eastAsia="en-US"/>
        </w:rPr>
        <w:t xml:space="preserve"> с количеством баллов </w:t>
      </w:r>
      <w:r>
        <w:rPr>
          <w:rFonts w:eastAsia="Calibri"/>
          <w:sz w:val="26"/>
          <w:szCs w:val="26"/>
          <w:lang w:eastAsia="en-US"/>
        </w:rPr>
        <w:t>46</w:t>
      </w:r>
      <w:r w:rsidR="00C26500">
        <w:rPr>
          <w:rFonts w:eastAsia="Calibri"/>
          <w:sz w:val="26"/>
          <w:szCs w:val="26"/>
          <w:lang w:eastAsia="en-US"/>
        </w:rPr>
        <w:t xml:space="preserve"> </w:t>
      </w:r>
      <w:r w:rsidR="00A61888">
        <w:rPr>
          <w:rFonts w:eastAsia="Calibri"/>
          <w:sz w:val="26"/>
          <w:szCs w:val="26"/>
          <w:lang w:eastAsia="en-US"/>
        </w:rPr>
        <w:t xml:space="preserve">– </w:t>
      </w:r>
      <w:r w:rsidR="00A61888" w:rsidRPr="00A61888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85</w:t>
      </w:r>
      <w:r w:rsidR="00A61888" w:rsidRPr="00A61888">
        <w:rPr>
          <w:rFonts w:eastAsia="Calibri"/>
          <w:sz w:val="26"/>
          <w:szCs w:val="26"/>
          <w:lang w:eastAsia="en-US"/>
        </w:rPr>
        <w:t xml:space="preserve"> 000 рублей 00 копеек</w:t>
      </w:r>
      <w:r w:rsidR="00A61888">
        <w:rPr>
          <w:rFonts w:eastAsia="Calibri"/>
          <w:sz w:val="26"/>
          <w:szCs w:val="26"/>
          <w:lang w:eastAsia="en-US"/>
        </w:rPr>
        <w:t>;</w:t>
      </w:r>
    </w:p>
    <w:p w:rsidR="00A61888" w:rsidRDefault="00591DFF" w:rsidP="00A61888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</w:t>
      </w:r>
      <w:r w:rsidR="005A30E8">
        <w:rPr>
          <w:rFonts w:eastAsia="Calibri"/>
          <w:sz w:val="26"/>
          <w:szCs w:val="26"/>
          <w:lang w:eastAsia="en-US"/>
        </w:rPr>
        <w:t xml:space="preserve">. </w:t>
      </w:r>
      <w:r w:rsidR="00A61888" w:rsidRPr="0028210A">
        <w:rPr>
          <w:rFonts w:eastAsiaTheme="minorEastAsia"/>
          <w:sz w:val="26"/>
          <w:szCs w:val="26"/>
        </w:rPr>
        <w:t xml:space="preserve">благотворительный фонд содействия социальной защите граждан «Забота» </w:t>
      </w:r>
      <w:r w:rsidR="00C26500">
        <w:rPr>
          <w:rFonts w:eastAsia="Calibri"/>
          <w:sz w:val="26"/>
          <w:szCs w:val="26"/>
          <w:lang w:eastAsia="en-US"/>
        </w:rPr>
        <w:t>с количеством баллов</w:t>
      </w:r>
      <w:r w:rsidR="005A30E8">
        <w:rPr>
          <w:rFonts w:eastAsia="Calibri"/>
          <w:sz w:val="26"/>
          <w:szCs w:val="26"/>
          <w:lang w:eastAsia="en-US"/>
        </w:rPr>
        <w:t xml:space="preserve"> 36 </w:t>
      </w:r>
      <w:r w:rsidR="00C26500">
        <w:rPr>
          <w:rFonts w:eastAsiaTheme="minorEastAsia"/>
          <w:sz w:val="26"/>
          <w:szCs w:val="26"/>
        </w:rPr>
        <w:t xml:space="preserve"> </w:t>
      </w:r>
      <w:r w:rsidR="00A61888">
        <w:rPr>
          <w:rFonts w:eastAsiaTheme="minorEastAsia"/>
          <w:sz w:val="26"/>
          <w:szCs w:val="26"/>
        </w:rPr>
        <w:t xml:space="preserve">- </w:t>
      </w:r>
      <w:r w:rsidR="005A30E8">
        <w:rPr>
          <w:rFonts w:eastAsia="Calibri"/>
          <w:sz w:val="26"/>
          <w:szCs w:val="26"/>
          <w:lang w:eastAsia="en-US"/>
        </w:rPr>
        <w:t>3</w:t>
      </w:r>
      <w:r w:rsidR="00A61888" w:rsidRPr="00A61888">
        <w:rPr>
          <w:rFonts w:eastAsia="Calibri"/>
          <w:sz w:val="26"/>
          <w:szCs w:val="26"/>
          <w:lang w:eastAsia="en-US"/>
        </w:rPr>
        <w:t>00 000 рублей 00 копеек</w:t>
      </w:r>
      <w:r w:rsidR="00A61888">
        <w:rPr>
          <w:rFonts w:eastAsia="Calibri"/>
          <w:sz w:val="26"/>
          <w:szCs w:val="26"/>
          <w:lang w:eastAsia="en-US"/>
        </w:rPr>
        <w:t>;</w:t>
      </w:r>
      <w:r w:rsidR="00A61888">
        <w:rPr>
          <w:rFonts w:eastAsiaTheme="minorEastAsia"/>
          <w:sz w:val="26"/>
          <w:szCs w:val="26"/>
        </w:rPr>
        <w:t xml:space="preserve"> </w:t>
      </w:r>
    </w:p>
    <w:p w:rsidR="00D16173" w:rsidRDefault="00C26500" w:rsidP="0078329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2431E">
        <w:rPr>
          <w:sz w:val="26"/>
          <w:szCs w:val="26"/>
        </w:rPr>
        <w:t xml:space="preserve">) </w:t>
      </w:r>
      <w:r w:rsidR="00817D56">
        <w:rPr>
          <w:sz w:val="26"/>
          <w:szCs w:val="26"/>
        </w:rPr>
        <w:t>Отделу по связям с общественностью</w:t>
      </w:r>
      <w:r w:rsidR="0082381C">
        <w:rPr>
          <w:sz w:val="26"/>
          <w:szCs w:val="26"/>
        </w:rPr>
        <w:t xml:space="preserve"> </w:t>
      </w:r>
      <w:r w:rsidR="00930691">
        <w:rPr>
          <w:sz w:val="26"/>
          <w:szCs w:val="26"/>
        </w:rPr>
        <w:t xml:space="preserve">управления внешних коммуникаций </w:t>
      </w:r>
      <w:r w:rsidR="0082381C">
        <w:rPr>
          <w:sz w:val="26"/>
          <w:szCs w:val="26"/>
        </w:rPr>
        <w:t>администрации Находкинского городского округа (</w:t>
      </w:r>
      <w:r w:rsidR="00D351D9">
        <w:rPr>
          <w:sz w:val="26"/>
          <w:szCs w:val="26"/>
        </w:rPr>
        <w:t>Лаврентьев</w:t>
      </w:r>
      <w:r w:rsidR="0082381C">
        <w:rPr>
          <w:sz w:val="26"/>
          <w:szCs w:val="26"/>
        </w:rPr>
        <w:t>)</w:t>
      </w:r>
      <w:r w:rsidR="00D109B7">
        <w:rPr>
          <w:sz w:val="26"/>
          <w:szCs w:val="26"/>
        </w:rPr>
        <w:t xml:space="preserve"> п</w:t>
      </w:r>
      <w:r w:rsidR="00DB6D9A">
        <w:rPr>
          <w:sz w:val="26"/>
          <w:szCs w:val="26"/>
        </w:rPr>
        <w:t>одготов</w:t>
      </w:r>
      <w:r w:rsidR="00DB6D9A" w:rsidRPr="00DB6D9A">
        <w:rPr>
          <w:sz w:val="26"/>
          <w:szCs w:val="26"/>
        </w:rPr>
        <w:t xml:space="preserve">ить </w:t>
      </w:r>
      <w:r w:rsidR="0041337B">
        <w:rPr>
          <w:sz w:val="26"/>
          <w:szCs w:val="26"/>
        </w:rPr>
        <w:t xml:space="preserve">постановление администрации Находкинского городского округа  и заключить </w:t>
      </w:r>
      <w:r w:rsidR="00DB6D9A" w:rsidRPr="00DB6D9A">
        <w:rPr>
          <w:sz w:val="26"/>
          <w:szCs w:val="26"/>
        </w:rPr>
        <w:t xml:space="preserve">соглашения о предоставлении субсидий между администрацией Находкинского городского округа </w:t>
      </w:r>
      <w:proofErr w:type="gramStart"/>
      <w:r w:rsidR="00DB6D9A" w:rsidRPr="00DB6D9A">
        <w:rPr>
          <w:sz w:val="26"/>
          <w:szCs w:val="26"/>
        </w:rPr>
        <w:t>с</w:t>
      </w:r>
      <w:proofErr w:type="gramEnd"/>
      <w:r w:rsidR="00DB6D9A" w:rsidRPr="00DB6D9A">
        <w:rPr>
          <w:sz w:val="26"/>
          <w:szCs w:val="26"/>
        </w:rPr>
        <w:t xml:space="preserve"> СО НКО</w:t>
      </w:r>
      <w:r w:rsidR="003F5686">
        <w:rPr>
          <w:sz w:val="26"/>
          <w:szCs w:val="26"/>
        </w:rPr>
        <w:t>.</w:t>
      </w:r>
    </w:p>
    <w:p w:rsidR="0078329E" w:rsidRPr="00DB6D9A" w:rsidRDefault="0078329E" w:rsidP="0078329E">
      <w:pPr>
        <w:spacing w:line="360" w:lineRule="auto"/>
        <w:ind w:firstLine="708"/>
        <w:jc w:val="both"/>
        <w:rPr>
          <w:sz w:val="26"/>
          <w:szCs w:val="26"/>
        </w:rPr>
      </w:pPr>
    </w:p>
    <w:p w:rsidR="008E21F3" w:rsidRDefault="000D1678" w:rsidP="00D41B91">
      <w:pPr>
        <w:pStyle w:val="a6"/>
        <w:ind w:left="0" w:right="175" w:firstLine="708"/>
        <w:rPr>
          <w:b/>
          <w:sz w:val="26"/>
          <w:szCs w:val="26"/>
        </w:rPr>
      </w:pPr>
      <w:r w:rsidRPr="008052CE">
        <w:rPr>
          <w:b/>
          <w:sz w:val="26"/>
          <w:szCs w:val="26"/>
        </w:rPr>
        <w:t>ИТОГИ  ГОЛОСОВАНИЯ: единогласно.</w:t>
      </w:r>
    </w:p>
    <w:sectPr w:rsidR="008E21F3" w:rsidSect="006A5BE7">
      <w:headerReference w:type="even" r:id="rId10"/>
      <w:headerReference w:type="default" r:id="rId11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B6" w:rsidRDefault="00E71BB6" w:rsidP="00071C2A">
      <w:r>
        <w:separator/>
      </w:r>
    </w:p>
  </w:endnote>
  <w:endnote w:type="continuationSeparator" w:id="0">
    <w:p w:rsidR="00E71BB6" w:rsidRDefault="00E71BB6" w:rsidP="0007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B6" w:rsidRDefault="00E71BB6" w:rsidP="00071C2A">
      <w:r>
        <w:separator/>
      </w:r>
    </w:p>
  </w:footnote>
  <w:footnote w:type="continuationSeparator" w:id="0">
    <w:p w:rsidR="00E71BB6" w:rsidRDefault="00E71BB6" w:rsidP="00071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C1" w:rsidRDefault="004E4FED" w:rsidP="00E24FC1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2381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24FC1" w:rsidRDefault="00E71B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C1" w:rsidRDefault="004E4FED" w:rsidP="00E24FC1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2381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20A25">
      <w:rPr>
        <w:rStyle w:val="a3"/>
        <w:noProof/>
      </w:rPr>
      <w:t>11</w:t>
    </w:r>
    <w:r>
      <w:rPr>
        <w:rStyle w:val="a3"/>
      </w:rPr>
      <w:fldChar w:fldCharType="end"/>
    </w:r>
  </w:p>
  <w:p w:rsidR="00E24FC1" w:rsidRDefault="00E71B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530"/>
    <w:multiLevelType w:val="multilevel"/>
    <w:tmpl w:val="4E0CB8E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28D7B43"/>
    <w:multiLevelType w:val="hybridMultilevel"/>
    <w:tmpl w:val="ACD63138"/>
    <w:lvl w:ilvl="0" w:tplc="D0ACE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67BB7"/>
    <w:multiLevelType w:val="hybridMultilevel"/>
    <w:tmpl w:val="AE30FECA"/>
    <w:lvl w:ilvl="0" w:tplc="22DEF9D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132021"/>
    <w:multiLevelType w:val="hybridMultilevel"/>
    <w:tmpl w:val="037C2F38"/>
    <w:lvl w:ilvl="0" w:tplc="120EE6E2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255D0E"/>
    <w:multiLevelType w:val="hybridMultilevel"/>
    <w:tmpl w:val="85801A0C"/>
    <w:lvl w:ilvl="0" w:tplc="C2F6F3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BC348A"/>
    <w:multiLevelType w:val="hybridMultilevel"/>
    <w:tmpl w:val="95FED1FA"/>
    <w:lvl w:ilvl="0" w:tplc="083C2478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6">
    <w:nsid w:val="2F004335"/>
    <w:multiLevelType w:val="multilevel"/>
    <w:tmpl w:val="F866ED5C"/>
    <w:lvl w:ilvl="0">
      <w:start w:val="1"/>
      <w:numFmt w:val="decimal"/>
      <w:lvlText w:val="%1."/>
      <w:lvlJc w:val="left"/>
      <w:pPr>
        <w:ind w:left="1080" w:hanging="360"/>
      </w:pPr>
      <w:rPr>
        <w:rFonts w:cs="Tahoma" w:hint="default"/>
        <w:b w:val="0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1D42B92"/>
    <w:multiLevelType w:val="hybridMultilevel"/>
    <w:tmpl w:val="F25081A2"/>
    <w:lvl w:ilvl="0" w:tplc="8FDECB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B0759B"/>
    <w:multiLevelType w:val="hybridMultilevel"/>
    <w:tmpl w:val="E63ACB88"/>
    <w:lvl w:ilvl="0" w:tplc="D1843F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922FFC"/>
    <w:multiLevelType w:val="multilevel"/>
    <w:tmpl w:val="0BD41F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1C"/>
    <w:rsid w:val="00002F1F"/>
    <w:rsid w:val="0001511D"/>
    <w:rsid w:val="000252EB"/>
    <w:rsid w:val="00032761"/>
    <w:rsid w:val="000328B6"/>
    <w:rsid w:val="000410A5"/>
    <w:rsid w:val="000451D6"/>
    <w:rsid w:val="00071C2A"/>
    <w:rsid w:val="00095360"/>
    <w:rsid w:val="000A754F"/>
    <w:rsid w:val="000B1487"/>
    <w:rsid w:val="000D1678"/>
    <w:rsid w:val="000E652E"/>
    <w:rsid w:val="00120A25"/>
    <w:rsid w:val="00126B38"/>
    <w:rsid w:val="001336EA"/>
    <w:rsid w:val="00137D30"/>
    <w:rsid w:val="001454F3"/>
    <w:rsid w:val="00152158"/>
    <w:rsid w:val="00156E92"/>
    <w:rsid w:val="00164D7B"/>
    <w:rsid w:val="00181A63"/>
    <w:rsid w:val="00185B9E"/>
    <w:rsid w:val="00194208"/>
    <w:rsid w:val="0019514E"/>
    <w:rsid w:val="001955BF"/>
    <w:rsid w:val="001B3F0A"/>
    <w:rsid w:val="001C7DD4"/>
    <w:rsid w:val="001E725C"/>
    <w:rsid w:val="001F2E6F"/>
    <w:rsid w:val="001F4B31"/>
    <w:rsid w:val="00205035"/>
    <w:rsid w:val="00206F54"/>
    <w:rsid w:val="00220AD4"/>
    <w:rsid w:val="0022201D"/>
    <w:rsid w:val="00222951"/>
    <w:rsid w:val="00254BC1"/>
    <w:rsid w:val="00257483"/>
    <w:rsid w:val="0026294D"/>
    <w:rsid w:val="00263C15"/>
    <w:rsid w:val="00266E58"/>
    <w:rsid w:val="00273300"/>
    <w:rsid w:val="002739DA"/>
    <w:rsid w:val="0028210A"/>
    <w:rsid w:val="002925C9"/>
    <w:rsid w:val="002B3AE4"/>
    <w:rsid w:val="002D3B11"/>
    <w:rsid w:val="002D3C77"/>
    <w:rsid w:val="002E4F44"/>
    <w:rsid w:val="002F3E83"/>
    <w:rsid w:val="002F4C1E"/>
    <w:rsid w:val="003013CE"/>
    <w:rsid w:val="0031563F"/>
    <w:rsid w:val="00316023"/>
    <w:rsid w:val="0031790B"/>
    <w:rsid w:val="003224D3"/>
    <w:rsid w:val="00333CBB"/>
    <w:rsid w:val="00342523"/>
    <w:rsid w:val="003577CC"/>
    <w:rsid w:val="00373325"/>
    <w:rsid w:val="00383F50"/>
    <w:rsid w:val="003947C4"/>
    <w:rsid w:val="00397043"/>
    <w:rsid w:val="003A0B84"/>
    <w:rsid w:val="003A1670"/>
    <w:rsid w:val="003A1BBF"/>
    <w:rsid w:val="003B41CE"/>
    <w:rsid w:val="003C0155"/>
    <w:rsid w:val="003D1FE6"/>
    <w:rsid w:val="003E72E5"/>
    <w:rsid w:val="003F07B2"/>
    <w:rsid w:val="003F1376"/>
    <w:rsid w:val="003F5686"/>
    <w:rsid w:val="0041337B"/>
    <w:rsid w:val="00421A18"/>
    <w:rsid w:val="0042242C"/>
    <w:rsid w:val="00453424"/>
    <w:rsid w:val="00453F9C"/>
    <w:rsid w:val="0045602C"/>
    <w:rsid w:val="00490BBA"/>
    <w:rsid w:val="004917A7"/>
    <w:rsid w:val="004B34FD"/>
    <w:rsid w:val="004D5DFF"/>
    <w:rsid w:val="004E4FED"/>
    <w:rsid w:val="0050672F"/>
    <w:rsid w:val="00511A38"/>
    <w:rsid w:val="00515458"/>
    <w:rsid w:val="00517836"/>
    <w:rsid w:val="00517A7B"/>
    <w:rsid w:val="00525914"/>
    <w:rsid w:val="00530057"/>
    <w:rsid w:val="00537412"/>
    <w:rsid w:val="00550585"/>
    <w:rsid w:val="005528A0"/>
    <w:rsid w:val="005674F6"/>
    <w:rsid w:val="00575A32"/>
    <w:rsid w:val="00591DFF"/>
    <w:rsid w:val="005A30E8"/>
    <w:rsid w:val="005D1412"/>
    <w:rsid w:val="005D3E85"/>
    <w:rsid w:val="005F1BAA"/>
    <w:rsid w:val="005F49EB"/>
    <w:rsid w:val="006051CD"/>
    <w:rsid w:val="006154F5"/>
    <w:rsid w:val="0063332A"/>
    <w:rsid w:val="0064794C"/>
    <w:rsid w:val="00655C14"/>
    <w:rsid w:val="00665F9F"/>
    <w:rsid w:val="006716FF"/>
    <w:rsid w:val="006752A4"/>
    <w:rsid w:val="00687AAE"/>
    <w:rsid w:val="00691A4C"/>
    <w:rsid w:val="006960B3"/>
    <w:rsid w:val="006A5BE7"/>
    <w:rsid w:val="006A7CC2"/>
    <w:rsid w:val="006C7494"/>
    <w:rsid w:val="006D1150"/>
    <w:rsid w:val="006D313D"/>
    <w:rsid w:val="006E014C"/>
    <w:rsid w:val="006E71FF"/>
    <w:rsid w:val="0070149A"/>
    <w:rsid w:val="0071077B"/>
    <w:rsid w:val="00711356"/>
    <w:rsid w:val="0071792C"/>
    <w:rsid w:val="00734E2B"/>
    <w:rsid w:val="007438B8"/>
    <w:rsid w:val="007457C3"/>
    <w:rsid w:val="00747151"/>
    <w:rsid w:val="007677C3"/>
    <w:rsid w:val="0078329E"/>
    <w:rsid w:val="007903F5"/>
    <w:rsid w:val="00791E69"/>
    <w:rsid w:val="0079398A"/>
    <w:rsid w:val="00794068"/>
    <w:rsid w:val="0079604D"/>
    <w:rsid w:val="007B628D"/>
    <w:rsid w:val="007D1493"/>
    <w:rsid w:val="007D7E6F"/>
    <w:rsid w:val="007E1251"/>
    <w:rsid w:val="007E7888"/>
    <w:rsid w:val="008146A6"/>
    <w:rsid w:val="00816E92"/>
    <w:rsid w:val="00817D56"/>
    <w:rsid w:val="00822860"/>
    <w:rsid w:val="0082381C"/>
    <w:rsid w:val="00885A45"/>
    <w:rsid w:val="00896962"/>
    <w:rsid w:val="008A21A9"/>
    <w:rsid w:val="008B6213"/>
    <w:rsid w:val="008C2FBE"/>
    <w:rsid w:val="008C7864"/>
    <w:rsid w:val="008D5D0B"/>
    <w:rsid w:val="008E21F3"/>
    <w:rsid w:val="00901AD8"/>
    <w:rsid w:val="0090460C"/>
    <w:rsid w:val="009172DD"/>
    <w:rsid w:val="0092257D"/>
    <w:rsid w:val="00925B14"/>
    <w:rsid w:val="00930691"/>
    <w:rsid w:val="0095653D"/>
    <w:rsid w:val="00957DD7"/>
    <w:rsid w:val="00986E3F"/>
    <w:rsid w:val="009A2A03"/>
    <w:rsid w:val="009A47D0"/>
    <w:rsid w:val="009B0B9D"/>
    <w:rsid w:val="009B2126"/>
    <w:rsid w:val="009C2717"/>
    <w:rsid w:val="009C5EF4"/>
    <w:rsid w:val="009E10F8"/>
    <w:rsid w:val="009E32EB"/>
    <w:rsid w:val="009E4885"/>
    <w:rsid w:val="009F1AA3"/>
    <w:rsid w:val="00A0104D"/>
    <w:rsid w:val="00A02112"/>
    <w:rsid w:val="00A069B2"/>
    <w:rsid w:val="00A167E1"/>
    <w:rsid w:val="00A17F3D"/>
    <w:rsid w:val="00A21FE4"/>
    <w:rsid w:val="00A26E2A"/>
    <w:rsid w:val="00A45271"/>
    <w:rsid w:val="00A556AD"/>
    <w:rsid w:val="00A61888"/>
    <w:rsid w:val="00A73F67"/>
    <w:rsid w:val="00A778F7"/>
    <w:rsid w:val="00A8028B"/>
    <w:rsid w:val="00A907EE"/>
    <w:rsid w:val="00A90C70"/>
    <w:rsid w:val="00AD6401"/>
    <w:rsid w:val="00AE04AA"/>
    <w:rsid w:val="00AF0AB8"/>
    <w:rsid w:val="00AF28A7"/>
    <w:rsid w:val="00AF61C8"/>
    <w:rsid w:val="00B318E5"/>
    <w:rsid w:val="00B44C20"/>
    <w:rsid w:val="00B574F3"/>
    <w:rsid w:val="00B575F2"/>
    <w:rsid w:val="00B635CB"/>
    <w:rsid w:val="00B70890"/>
    <w:rsid w:val="00B86BD7"/>
    <w:rsid w:val="00B93256"/>
    <w:rsid w:val="00B9540A"/>
    <w:rsid w:val="00BA59E2"/>
    <w:rsid w:val="00BB3F79"/>
    <w:rsid w:val="00BB4578"/>
    <w:rsid w:val="00BC1633"/>
    <w:rsid w:val="00C006E2"/>
    <w:rsid w:val="00C045E4"/>
    <w:rsid w:val="00C15201"/>
    <w:rsid w:val="00C17874"/>
    <w:rsid w:val="00C26500"/>
    <w:rsid w:val="00C357DA"/>
    <w:rsid w:val="00C65BA8"/>
    <w:rsid w:val="00C85665"/>
    <w:rsid w:val="00C863D8"/>
    <w:rsid w:val="00C94111"/>
    <w:rsid w:val="00C95A24"/>
    <w:rsid w:val="00CA52AC"/>
    <w:rsid w:val="00CB2CD3"/>
    <w:rsid w:val="00CB73DF"/>
    <w:rsid w:val="00CC534D"/>
    <w:rsid w:val="00CC558E"/>
    <w:rsid w:val="00CC575C"/>
    <w:rsid w:val="00CD3B59"/>
    <w:rsid w:val="00D109B7"/>
    <w:rsid w:val="00D16173"/>
    <w:rsid w:val="00D17CA6"/>
    <w:rsid w:val="00D220D2"/>
    <w:rsid w:val="00D25719"/>
    <w:rsid w:val="00D351D9"/>
    <w:rsid w:val="00D37579"/>
    <w:rsid w:val="00D4121C"/>
    <w:rsid w:val="00D41B91"/>
    <w:rsid w:val="00D52EC9"/>
    <w:rsid w:val="00D57FC9"/>
    <w:rsid w:val="00D8256B"/>
    <w:rsid w:val="00D82773"/>
    <w:rsid w:val="00D85625"/>
    <w:rsid w:val="00D8593B"/>
    <w:rsid w:val="00DA3940"/>
    <w:rsid w:val="00DA582C"/>
    <w:rsid w:val="00DA6B32"/>
    <w:rsid w:val="00DB0520"/>
    <w:rsid w:val="00DB3901"/>
    <w:rsid w:val="00DB6D9A"/>
    <w:rsid w:val="00DB7521"/>
    <w:rsid w:val="00DC1B62"/>
    <w:rsid w:val="00DC4B86"/>
    <w:rsid w:val="00DC5F95"/>
    <w:rsid w:val="00DE27DF"/>
    <w:rsid w:val="00DF18AE"/>
    <w:rsid w:val="00DF2EDF"/>
    <w:rsid w:val="00DF43A7"/>
    <w:rsid w:val="00E02572"/>
    <w:rsid w:val="00E14778"/>
    <w:rsid w:val="00E242CA"/>
    <w:rsid w:val="00E2431E"/>
    <w:rsid w:val="00E26CDA"/>
    <w:rsid w:val="00E31302"/>
    <w:rsid w:val="00E32155"/>
    <w:rsid w:val="00E43AEC"/>
    <w:rsid w:val="00E53306"/>
    <w:rsid w:val="00E5493D"/>
    <w:rsid w:val="00E661EB"/>
    <w:rsid w:val="00E71BB6"/>
    <w:rsid w:val="00E7244C"/>
    <w:rsid w:val="00E80799"/>
    <w:rsid w:val="00E8252A"/>
    <w:rsid w:val="00E82922"/>
    <w:rsid w:val="00E96715"/>
    <w:rsid w:val="00EA722D"/>
    <w:rsid w:val="00EB662B"/>
    <w:rsid w:val="00EC1F81"/>
    <w:rsid w:val="00EC3892"/>
    <w:rsid w:val="00ED4BD5"/>
    <w:rsid w:val="00EE24E5"/>
    <w:rsid w:val="00F16FAE"/>
    <w:rsid w:val="00F24D63"/>
    <w:rsid w:val="00F32146"/>
    <w:rsid w:val="00F54688"/>
    <w:rsid w:val="00F736CA"/>
    <w:rsid w:val="00F74DA4"/>
    <w:rsid w:val="00F8182B"/>
    <w:rsid w:val="00FB4584"/>
    <w:rsid w:val="00FD6992"/>
    <w:rsid w:val="00FD6DB1"/>
    <w:rsid w:val="00FE1608"/>
    <w:rsid w:val="00FE2797"/>
    <w:rsid w:val="00FF4622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81C"/>
  </w:style>
  <w:style w:type="paragraph" w:styleId="a4">
    <w:name w:val="Body Text"/>
    <w:basedOn w:val="a"/>
    <w:link w:val="a5"/>
    <w:rsid w:val="0082381C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238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lock Text"/>
    <w:basedOn w:val="a"/>
    <w:rsid w:val="0082381C"/>
    <w:pPr>
      <w:spacing w:line="360" w:lineRule="auto"/>
      <w:ind w:left="-567" w:right="-1049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823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82381C"/>
    <w:rPr>
      <w:color w:val="0000FF"/>
      <w:u w:val="single"/>
    </w:rPr>
  </w:style>
  <w:style w:type="character" w:customStyle="1" w:styleId="FontStyle13">
    <w:name w:val="Font Style13"/>
    <w:basedOn w:val="a0"/>
    <w:rsid w:val="0082381C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82381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823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7F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F3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79604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4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81C"/>
  </w:style>
  <w:style w:type="paragraph" w:styleId="a4">
    <w:name w:val="Body Text"/>
    <w:basedOn w:val="a"/>
    <w:link w:val="a5"/>
    <w:rsid w:val="0082381C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238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lock Text"/>
    <w:basedOn w:val="a"/>
    <w:rsid w:val="0082381C"/>
    <w:pPr>
      <w:spacing w:line="360" w:lineRule="auto"/>
      <w:ind w:left="-567" w:right="-1049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823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82381C"/>
    <w:rPr>
      <w:color w:val="0000FF"/>
      <w:u w:val="single"/>
    </w:rPr>
  </w:style>
  <w:style w:type="character" w:customStyle="1" w:styleId="FontStyle13">
    <w:name w:val="Font Style13"/>
    <w:basedOn w:val="a0"/>
    <w:rsid w:val="0082381C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82381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823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7F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F3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79604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4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&#1060;&#1080;&#1083;&#1080;&#1072;&#1083;%20&#1050;&#1043;&#1040;&#1059;%20&#1057;&#1054;%20%20&#1055;&#1088;&#1080;&#1084;&#1086;&#1088;&#1089;&#1082;&#1080;&#1081;%20&#1094;&#1077;&#1085;&#1090;&#1088;%20&#1089;&#1086;&#1094;&#1080;&#1072;&#1083;&#1100;&#1085;&#1086;&#1075;&#1086;%20&#1086;&#1073;&#1089;&#1083;&#1091;&#1078;&#1080;&#1074;&#1072;&#1085;&#1080;&#1103;%20&#1085;&#1072;&#1089;&#1077;&#1083;&#1077;&#1085;&#1080;&#1103;%20%20&#1075;.&#1053;&#1072;&#1093;&#1086;&#1076;&#1082;&#107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botafo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ADebinsky</dc:creator>
  <cp:lastModifiedBy>SYakimenko</cp:lastModifiedBy>
  <cp:revision>6</cp:revision>
  <cp:lastPrinted>2022-01-24T01:36:00Z</cp:lastPrinted>
  <dcterms:created xsi:type="dcterms:W3CDTF">2022-01-28T05:02:00Z</dcterms:created>
  <dcterms:modified xsi:type="dcterms:W3CDTF">2022-02-14T07:05:00Z</dcterms:modified>
</cp:coreProperties>
</file>