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B4" w:rsidRDefault="003C71B4">
      <w:pPr>
        <w:pStyle w:val="ConsPlusNormal"/>
        <w:jc w:val="both"/>
        <w:outlineLvl w:val="0"/>
      </w:pPr>
    </w:p>
    <w:p w:rsidR="003C71B4" w:rsidRPr="003C71B4" w:rsidRDefault="003C71B4">
      <w:pPr>
        <w:pStyle w:val="ConsPlusTitle"/>
        <w:jc w:val="center"/>
        <w:outlineLvl w:val="0"/>
        <w:rPr>
          <w:rFonts w:ascii="Times New Roman" w:hAnsi="Times New Roman" w:cs="Times New Roman"/>
          <w:sz w:val="26"/>
          <w:szCs w:val="26"/>
        </w:rPr>
      </w:pPr>
      <w:r w:rsidRPr="003C71B4">
        <w:rPr>
          <w:rFonts w:ascii="Times New Roman" w:hAnsi="Times New Roman" w:cs="Times New Roman"/>
          <w:sz w:val="26"/>
          <w:szCs w:val="26"/>
        </w:rPr>
        <w:t>АДМИНИСТРАЦИЯ НАХОДКИНСКОГО ГОРОДСКОГО ОКРУГА</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ПРИМОРСКОГО КРАЯ</w:t>
      </w:r>
    </w:p>
    <w:p w:rsidR="003C71B4" w:rsidRPr="003C71B4" w:rsidRDefault="003C71B4">
      <w:pPr>
        <w:pStyle w:val="ConsPlusTitle"/>
        <w:jc w:val="center"/>
        <w:rPr>
          <w:rFonts w:ascii="Times New Roman" w:hAnsi="Times New Roman" w:cs="Times New Roman"/>
          <w:sz w:val="26"/>
          <w:szCs w:val="26"/>
        </w:rPr>
      </w:pP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ПОСТАНОВЛЕНИЕ</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от 16 августа 2017 г. N 1048</w:t>
      </w:r>
    </w:p>
    <w:p w:rsidR="003C71B4" w:rsidRPr="003C71B4" w:rsidRDefault="003C71B4">
      <w:pPr>
        <w:pStyle w:val="ConsPlusTitle"/>
        <w:jc w:val="center"/>
        <w:rPr>
          <w:rFonts w:ascii="Times New Roman" w:hAnsi="Times New Roman" w:cs="Times New Roman"/>
          <w:sz w:val="26"/>
          <w:szCs w:val="26"/>
        </w:rPr>
      </w:pP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О ПРОВЕДЕНИИ ОБЩЕСТВЕННОГО ОБСУЖДЕНИЯ ПРОЕКТА</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МУНИЦИПАЛЬНОЙ ПРОГРАММЫ "ФОРМИРОВАНИЕ СОВРЕМЕННОЙ ГОРОДСКОЙ</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СРЕДЫ НАХОДКИНСКОГО ГОРОДСКОГО ОКРУГА" НА 2018 - 2024 ГОДЫ</w:t>
      </w:r>
    </w:p>
    <w:p w:rsidR="003C71B4" w:rsidRPr="003C71B4" w:rsidRDefault="003C71B4" w:rsidP="003C71B4">
      <w:pPr>
        <w:pStyle w:val="ConsPlusNormal"/>
        <w:jc w:val="center"/>
        <w:rPr>
          <w:rFonts w:ascii="Times New Roman" w:hAnsi="Times New Roman" w:cs="Times New Roman"/>
          <w:sz w:val="26"/>
          <w:szCs w:val="26"/>
        </w:rPr>
      </w:pPr>
      <w:proofErr w:type="gramStart"/>
      <w:r w:rsidRPr="003C71B4">
        <w:rPr>
          <w:rFonts w:ascii="Times New Roman" w:hAnsi="Times New Roman" w:cs="Times New Roman"/>
          <w:sz w:val="26"/>
          <w:szCs w:val="26"/>
        </w:rPr>
        <w:t>(в ред. Постановлений администрации</w:t>
      </w:r>
      <w:proofErr w:type="gramEnd"/>
    </w:p>
    <w:p w:rsidR="003C71B4" w:rsidRPr="003C71B4" w:rsidRDefault="003C71B4" w:rsidP="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Находкинского городского округа</w:t>
      </w:r>
    </w:p>
    <w:p w:rsidR="003C71B4" w:rsidRPr="003C71B4" w:rsidRDefault="003C71B4" w:rsidP="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 xml:space="preserve">от 19.02.2019 </w:t>
      </w:r>
      <w:hyperlink r:id="rId5" w:history="1">
        <w:r w:rsidRPr="003C71B4">
          <w:rPr>
            <w:rFonts w:ascii="Times New Roman" w:hAnsi="Times New Roman" w:cs="Times New Roman"/>
            <w:sz w:val="26"/>
            <w:szCs w:val="26"/>
          </w:rPr>
          <w:t>N 302</w:t>
        </w:r>
      </w:hyperlink>
      <w:r w:rsidRPr="003C71B4">
        <w:rPr>
          <w:rFonts w:ascii="Times New Roman" w:hAnsi="Times New Roman" w:cs="Times New Roman"/>
          <w:sz w:val="26"/>
          <w:szCs w:val="26"/>
        </w:rPr>
        <w:t xml:space="preserve">, от 11.07.2019 </w:t>
      </w:r>
      <w:hyperlink r:id="rId6" w:history="1">
        <w:r w:rsidRPr="003C71B4">
          <w:rPr>
            <w:rFonts w:ascii="Times New Roman" w:hAnsi="Times New Roman" w:cs="Times New Roman"/>
            <w:sz w:val="26"/>
            <w:szCs w:val="26"/>
          </w:rPr>
          <w:t>N 1143</w:t>
        </w:r>
      </w:hyperlink>
      <w:r w:rsidRPr="003C71B4">
        <w:rPr>
          <w:rFonts w:ascii="Times New Roman" w:hAnsi="Times New Roman" w:cs="Times New Roman"/>
          <w:sz w:val="26"/>
          <w:szCs w:val="26"/>
        </w:rPr>
        <w:t>,</w:t>
      </w:r>
    </w:p>
    <w:p w:rsidR="003C71B4" w:rsidRPr="003C71B4" w:rsidRDefault="003C71B4" w:rsidP="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 xml:space="preserve">от 30.08.2019 </w:t>
      </w:r>
      <w:hyperlink r:id="rId7" w:history="1">
        <w:r w:rsidRPr="003C71B4">
          <w:rPr>
            <w:rFonts w:ascii="Times New Roman" w:hAnsi="Times New Roman" w:cs="Times New Roman"/>
            <w:sz w:val="26"/>
            <w:szCs w:val="26"/>
          </w:rPr>
          <w:t>N 1415</w:t>
        </w:r>
      </w:hyperlink>
      <w:r w:rsidRPr="003C71B4">
        <w:rPr>
          <w:rFonts w:ascii="Times New Roman" w:hAnsi="Times New Roman" w:cs="Times New Roman"/>
          <w:sz w:val="26"/>
          <w:szCs w:val="26"/>
        </w:rPr>
        <w:t xml:space="preserve">, от 28.05.2020 </w:t>
      </w:r>
      <w:hyperlink r:id="rId8" w:history="1">
        <w:r w:rsidRPr="003C71B4">
          <w:rPr>
            <w:rFonts w:ascii="Times New Roman" w:hAnsi="Times New Roman" w:cs="Times New Roman"/>
            <w:sz w:val="26"/>
            <w:szCs w:val="26"/>
          </w:rPr>
          <w:t>N 650</w:t>
        </w:r>
      </w:hyperlink>
      <w:r w:rsidRPr="003C71B4">
        <w:rPr>
          <w:rFonts w:ascii="Times New Roman" w:hAnsi="Times New Roman" w:cs="Times New Roman"/>
          <w:sz w:val="26"/>
          <w:szCs w:val="26"/>
        </w:rPr>
        <w:t>,</w:t>
      </w:r>
      <w:r w:rsidRPr="003C71B4">
        <w:rPr>
          <w:rFonts w:ascii="Times New Roman" w:hAnsi="Times New Roman" w:cs="Times New Roman"/>
          <w:sz w:val="26"/>
          <w:szCs w:val="26"/>
        </w:rPr>
        <w:t xml:space="preserve"> </w:t>
      </w:r>
      <w:r w:rsidRPr="003C71B4">
        <w:rPr>
          <w:rFonts w:ascii="Times New Roman" w:hAnsi="Times New Roman" w:cs="Times New Roman"/>
          <w:sz w:val="26"/>
          <w:szCs w:val="26"/>
        </w:rPr>
        <w:t xml:space="preserve">от 14.05.2021 </w:t>
      </w:r>
      <w:hyperlink r:id="rId9" w:history="1">
        <w:r w:rsidRPr="003C71B4">
          <w:rPr>
            <w:rFonts w:ascii="Times New Roman" w:hAnsi="Times New Roman" w:cs="Times New Roman"/>
            <w:sz w:val="26"/>
            <w:szCs w:val="26"/>
          </w:rPr>
          <w:t>N 536</w:t>
        </w:r>
      </w:hyperlink>
      <w:r w:rsidRPr="003C71B4">
        <w:rPr>
          <w:rFonts w:ascii="Times New Roman" w:hAnsi="Times New Roman" w:cs="Times New Roman"/>
          <w:sz w:val="26"/>
          <w:szCs w:val="26"/>
        </w:rPr>
        <w:t>)</w:t>
      </w:r>
    </w:p>
    <w:p w:rsidR="003C71B4" w:rsidRPr="003C71B4" w:rsidRDefault="003C71B4">
      <w:pPr>
        <w:pStyle w:val="ConsPlusNormal"/>
        <w:jc w:val="both"/>
        <w:rPr>
          <w:rFonts w:ascii="Times New Roman" w:hAnsi="Times New Roman" w:cs="Times New Roman"/>
          <w:sz w:val="26"/>
          <w:szCs w:val="26"/>
        </w:rPr>
      </w:pPr>
    </w:p>
    <w:p w:rsidR="003C71B4" w:rsidRDefault="003C71B4" w:rsidP="003C71B4">
      <w:pPr>
        <w:pStyle w:val="ConsPlusNormal"/>
        <w:ind w:firstLine="851"/>
        <w:jc w:val="both"/>
        <w:rPr>
          <w:rFonts w:ascii="Times New Roman" w:hAnsi="Times New Roman" w:cs="Times New Roman"/>
          <w:sz w:val="26"/>
          <w:szCs w:val="26"/>
        </w:rPr>
      </w:pPr>
    </w:p>
    <w:p w:rsidR="003C71B4" w:rsidRPr="003C71B4" w:rsidRDefault="003C71B4" w:rsidP="003C71B4">
      <w:pPr>
        <w:pStyle w:val="ConsPlusNormal"/>
        <w:ind w:firstLine="851"/>
        <w:jc w:val="both"/>
        <w:rPr>
          <w:rFonts w:ascii="Times New Roman" w:hAnsi="Times New Roman" w:cs="Times New Roman"/>
          <w:sz w:val="26"/>
          <w:szCs w:val="26"/>
        </w:rPr>
      </w:pPr>
      <w:proofErr w:type="gramStart"/>
      <w:r w:rsidRPr="003C71B4">
        <w:rPr>
          <w:rFonts w:ascii="Times New Roman" w:hAnsi="Times New Roman" w:cs="Times New Roman"/>
          <w:sz w:val="26"/>
          <w:szCs w:val="26"/>
        </w:rPr>
        <w:t xml:space="preserve">В целях осуществления участия заинтересованных лиц в процессе принятия решений и реализации проектов благоустройства дворовых территорий, муниципальных территорий общего пользования, обустройства мест массового отдыха населения в рамках реализации проекта программы "Формирование современной городской среды Находкинского городского округа", руководствуясь </w:t>
      </w:r>
      <w:hyperlink r:id="rId10" w:history="1">
        <w:r w:rsidRPr="003C71B4">
          <w:rPr>
            <w:rFonts w:ascii="Times New Roman" w:hAnsi="Times New Roman" w:cs="Times New Roman"/>
            <w:sz w:val="26"/>
            <w:szCs w:val="26"/>
          </w:rPr>
          <w:t>п. 25 статьи 16</w:t>
        </w:r>
      </w:hyperlink>
      <w:r w:rsidRPr="003C71B4">
        <w:rPr>
          <w:rFonts w:ascii="Times New Roman" w:hAnsi="Times New Roman" w:cs="Times New Roman"/>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r w:rsidRPr="003C71B4">
        <w:rPr>
          <w:rFonts w:ascii="Times New Roman" w:hAnsi="Times New Roman" w:cs="Times New Roman"/>
          <w:sz w:val="26"/>
          <w:szCs w:val="26"/>
        </w:rPr>
        <w:t xml:space="preserve">", </w:t>
      </w:r>
      <w:hyperlink r:id="rId11" w:history="1">
        <w:proofErr w:type="gramStart"/>
        <w:r w:rsidRPr="003C71B4">
          <w:rPr>
            <w:rFonts w:ascii="Times New Roman" w:hAnsi="Times New Roman" w:cs="Times New Roman"/>
            <w:sz w:val="26"/>
            <w:szCs w:val="26"/>
          </w:rPr>
          <w:t>п. 25 статьи 8</w:t>
        </w:r>
      </w:hyperlink>
      <w:r w:rsidRPr="003C71B4">
        <w:rPr>
          <w:rFonts w:ascii="Times New Roman" w:hAnsi="Times New Roman" w:cs="Times New Roman"/>
          <w:sz w:val="26"/>
          <w:szCs w:val="26"/>
        </w:rPr>
        <w:t xml:space="preserve"> Устава Находкинского городского округа, </w:t>
      </w:r>
      <w:hyperlink r:id="rId12" w:history="1">
        <w:r w:rsidRPr="003C71B4">
          <w:rPr>
            <w:rFonts w:ascii="Times New Roman" w:hAnsi="Times New Roman" w:cs="Times New Roman"/>
            <w:sz w:val="26"/>
            <w:szCs w:val="26"/>
          </w:rPr>
          <w:t>статьи 24</w:t>
        </w:r>
      </w:hyperlink>
      <w:r w:rsidRPr="003C71B4">
        <w:rPr>
          <w:rFonts w:ascii="Times New Roman" w:hAnsi="Times New Roman" w:cs="Times New Roman"/>
          <w:sz w:val="26"/>
          <w:szCs w:val="26"/>
        </w:rPr>
        <w:t xml:space="preserve"> Федерального закона от 21 июля 2014 года N 212-ФЗ "Об основах общественного контроля в Российской Федерации", </w:t>
      </w:r>
      <w:hyperlink r:id="rId13" w:history="1">
        <w:r w:rsidRPr="003C71B4">
          <w:rPr>
            <w:rFonts w:ascii="Times New Roman" w:hAnsi="Times New Roman" w:cs="Times New Roman"/>
            <w:sz w:val="26"/>
            <w:szCs w:val="26"/>
          </w:rPr>
          <w:t>п. 14</w:t>
        </w:r>
      </w:hyperlink>
      <w:r w:rsidRPr="003C71B4">
        <w:rPr>
          <w:rFonts w:ascii="Times New Roman" w:hAnsi="Times New Roman" w:cs="Times New Roman"/>
          <w:sz w:val="26"/>
          <w:szCs w:val="26"/>
        </w:rPr>
        <w:t xml:space="preserve"> Постановления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w:t>
      </w:r>
      <w:proofErr w:type="gramEnd"/>
      <w:r w:rsidRPr="003C71B4">
        <w:rPr>
          <w:rFonts w:ascii="Times New Roman" w:hAnsi="Times New Roman" w:cs="Times New Roman"/>
          <w:sz w:val="26"/>
          <w:szCs w:val="26"/>
        </w:rPr>
        <w:t xml:space="preserve"> и муниципальных программ формирования современной городской среды", администрация Находкинского городского округа постановляет:</w:t>
      </w: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t>1. Провести общественное обсуждение проекта муниципальной программы "Формирование современной городской среды Находкинского городского округа" на 2018 - 2024 годы.</w:t>
      </w: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t>2. Утвердить прилагаемые:</w:t>
      </w: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t xml:space="preserve">2.1. </w:t>
      </w:r>
      <w:hyperlink w:anchor="P44" w:history="1">
        <w:r w:rsidRPr="003C71B4">
          <w:rPr>
            <w:rFonts w:ascii="Times New Roman" w:hAnsi="Times New Roman" w:cs="Times New Roman"/>
            <w:sz w:val="26"/>
            <w:szCs w:val="26"/>
          </w:rPr>
          <w:t>Порядок</w:t>
        </w:r>
      </w:hyperlink>
      <w:r w:rsidRPr="003C71B4">
        <w:rPr>
          <w:rFonts w:ascii="Times New Roman" w:hAnsi="Times New Roman" w:cs="Times New Roman"/>
          <w:sz w:val="26"/>
          <w:szCs w:val="26"/>
        </w:rPr>
        <w:t xml:space="preserve"> проведения общественного обсуждения проекта муниципальной программы "Формирование современной городской среды Находкинского городского округа" на 2018 - 2024 годы.</w:t>
      </w: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t xml:space="preserve">2.2. </w:t>
      </w:r>
      <w:hyperlink w:anchor="P106" w:history="1">
        <w:r w:rsidRPr="003C71B4">
          <w:rPr>
            <w:rFonts w:ascii="Times New Roman" w:hAnsi="Times New Roman" w:cs="Times New Roman"/>
            <w:sz w:val="26"/>
            <w:szCs w:val="26"/>
          </w:rPr>
          <w:t>Порядок</w:t>
        </w:r>
      </w:hyperlink>
      <w:r w:rsidRPr="003C71B4">
        <w:rPr>
          <w:rFonts w:ascii="Times New Roman" w:hAnsi="Times New Roman" w:cs="Times New Roman"/>
          <w:sz w:val="26"/>
          <w:szCs w:val="26"/>
        </w:rPr>
        <w:t xml:space="preserve"> организации деятельности общественной комиссии по проведению общественного обсуждения проекта муниципальной программы "Формирование современной городской среды Находкинского городского округа" на 2018 - 2024 годы.</w:t>
      </w:r>
    </w:p>
    <w:p w:rsidR="003C71B4" w:rsidRDefault="003C71B4" w:rsidP="003C71B4">
      <w:pPr>
        <w:pStyle w:val="ConsPlusNormal"/>
        <w:spacing w:before="220"/>
        <w:ind w:firstLine="851"/>
        <w:jc w:val="both"/>
        <w:rPr>
          <w:rFonts w:ascii="Times New Roman" w:hAnsi="Times New Roman" w:cs="Times New Roman"/>
          <w:sz w:val="26"/>
          <w:szCs w:val="26"/>
        </w:rPr>
      </w:pP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lastRenderedPageBreak/>
        <w:t xml:space="preserve">2.3. </w:t>
      </w:r>
      <w:hyperlink w:anchor="P170" w:history="1">
        <w:r w:rsidRPr="003C71B4">
          <w:rPr>
            <w:rFonts w:ascii="Times New Roman" w:hAnsi="Times New Roman" w:cs="Times New Roman"/>
            <w:sz w:val="26"/>
            <w:szCs w:val="26"/>
          </w:rPr>
          <w:t>Состав</w:t>
        </w:r>
      </w:hyperlink>
      <w:r w:rsidRPr="003C71B4">
        <w:rPr>
          <w:rFonts w:ascii="Times New Roman" w:hAnsi="Times New Roman" w:cs="Times New Roman"/>
          <w:sz w:val="26"/>
          <w:szCs w:val="26"/>
        </w:rPr>
        <w:t xml:space="preserve"> общественной комиссии по проведению общественного обсуждения проекта муниципальной программы "Формирование современной городской среды Находкинского городского округа" на 2018 - 2024 годы для организации проведения комиссионной оценки предложений заинтересованных лиц, а также для осуществления </w:t>
      </w:r>
      <w:proofErr w:type="gramStart"/>
      <w:r w:rsidRPr="003C71B4">
        <w:rPr>
          <w:rFonts w:ascii="Times New Roman" w:hAnsi="Times New Roman" w:cs="Times New Roman"/>
          <w:sz w:val="26"/>
          <w:szCs w:val="26"/>
        </w:rPr>
        <w:t>контроля за</w:t>
      </w:r>
      <w:proofErr w:type="gramEnd"/>
      <w:r w:rsidRPr="003C71B4">
        <w:rPr>
          <w:rFonts w:ascii="Times New Roman" w:hAnsi="Times New Roman" w:cs="Times New Roman"/>
          <w:sz w:val="26"/>
          <w:szCs w:val="26"/>
        </w:rPr>
        <w:t xml:space="preserve"> реализацией муниципальной программы "Формирование современной городской среды" на 2018 - 2024 годы.</w:t>
      </w: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t xml:space="preserve">3. Отделу делопроизводства администрации Находкинского городского округа (Атрашок) </w:t>
      </w:r>
      <w:proofErr w:type="gramStart"/>
      <w:r w:rsidRPr="003C71B4">
        <w:rPr>
          <w:rFonts w:ascii="Times New Roman" w:hAnsi="Times New Roman" w:cs="Times New Roman"/>
          <w:sz w:val="26"/>
          <w:szCs w:val="26"/>
        </w:rPr>
        <w:t>разместить</w:t>
      </w:r>
      <w:proofErr w:type="gramEnd"/>
      <w:r w:rsidRPr="003C71B4">
        <w:rPr>
          <w:rFonts w:ascii="Times New Roman" w:hAnsi="Times New Roman" w:cs="Times New Roman"/>
          <w:sz w:val="26"/>
          <w:szCs w:val="26"/>
        </w:rPr>
        <w:t xml:space="preserve"> данное постановление на официальном сайте Находкинского городского округа в сети Интернет.</w:t>
      </w:r>
    </w:p>
    <w:p w:rsidR="003C71B4" w:rsidRPr="003C71B4" w:rsidRDefault="003C71B4" w:rsidP="003C71B4">
      <w:pPr>
        <w:pStyle w:val="ConsPlusNormal"/>
        <w:spacing w:before="220"/>
        <w:ind w:firstLine="851"/>
        <w:jc w:val="both"/>
        <w:rPr>
          <w:rFonts w:ascii="Times New Roman" w:hAnsi="Times New Roman" w:cs="Times New Roman"/>
          <w:sz w:val="26"/>
          <w:szCs w:val="26"/>
        </w:rPr>
      </w:pPr>
      <w:r w:rsidRPr="003C71B4">
        <w:rPr>
          <w:rFonts w:ascii="Times New Roman" w:hAnsi="Times New Roman" w:cs="Times New Roman"/>
          <w:sz w:val="26"/>
          <w:szCs w:val="26"/>
        </w:rPr>
        <w:t xml:space="preserve">4. </w:t>
      </w:r>
      <w:proofErr w:type="gramStart"/>
      <w:r w:rsidRPr="003C71B4">
        <w:rPr>
          <w:rFonts w:ascii="Times New Roman" w:hAnsi="Times New Roman" w:cs="Times New Roman"/>
          <w:sz w:val="26"/>
          <w:szCs w:val="26"/>
        </w:rPr>
        <w:t>Контроль за</w:t>
      </w:r>
      <w:proofErr w:type="gramEnd"/>
      <w:r w:rsidRPr="003C71B4">
        <w:rPr>
          <w:rFonts w:ascii="Times New Roman" w:hAnsi="Times New Roman" w:cs="Times New Roman"/>
          <w:sz w:val="26"/>
          <w:szCs w:val="26"/>
        </w:rPr>
        <w:t xml:space="preserve"> исполнением настоящего постановления "О проведении общественного обсуждения проекта муниципальной программы "Формирование современной городской среды Находкинского городского округа" возложить на заместителя главы администрации Находкинского городского округа В.А. Кожевникова.</w:t>
      </w:r>
    </w:p>
    <w:p w:rsidR="003C71B4" w:rsidRDefault="003C71B4" w:rsidP="003C71B4">
      <w:pPr>
        <w:pStyle w:val="ConsPlusNormal"/>
        <w:ind w:firstLine="851"/>
        <w:jc w:val="both"/>
        <w:rPr>
          <w:rFonts w:ascii="Times New Roman" w:hAnsi="Times New Roman" w:cs="Times New Roman"/>
          <w:sz w:val="26"/>
          <w:szCs w:val="26"/>
        </w:rPr>
      </w:pPr>
    </w:p>
    <w:p w:rsidR="003C71B4" w:rsidRPr="003C71B4" w:rsidRDefault="003C71B4" w:rsidP="003C71B4">
      <w:pPr>
        <w:pStyle w:val="ConsPlusNormal"/>
        <w:ind w:firstLine="851"/>
        <w:jc w:val="both"/>
        <w:rPr>
          <w:rFonts w:ascii="Times New Roman" w:hAnsi="Times New Roman" w:cs="Times New Roman"/>
          <w:sz w:val="26"/>
          <w:szCs w:val="26"/>
        </w:rPr>
      </w:pPr>
    </w:p>
    <w:p w:rsidR="003C71B4" w:rsidRPr="003C71B4" w:rsidRDefault="003C71B4" w:rsidP="003C71B4">
      <w:pPr>
        <w:pStyle w:val="ConsPlusNormal"/>
        <w:ind w:firstLine="851"/>
        <w:jc w:val="right"/>
        <w:rPr>
          <w:rFonts w:ascii="Times New Roman" w:hAnsi="Times New Roman" w:cs="Times New Roman"/>
          <w:sz w:val="26"/>
          <w:szCs w:val="26"/>
        </w:rPr>
      </w:pPr>
      <w:r w:rsidRPr="003C71B4">
        <w:rPr>
          <w:rFonts w:ascii="Times New Roman" w:hAnsi="Times New Roman" w:cs="Times New Roman"/>
          <w:sz w:val="26"/>
          <w:szCs w:val="26"/>
        </w:rPr>
        <w:t>Глава Находкинского городского округа</w:t>
      </w:r>
    </w:p>
    <w:p w:rsidR="003C71B4" w:rsidRPr="003C71B4" w:rsidRDefault="003C71B4" w:rsidP="003C71B4">
      <w:pPr>
        <w:pStyle w:val="ConsPlusNormal"/>
        <w:ind w:firstLine="851"/>
        <w:jc w:val="right"/>
        <w:rPr>
          <w:rFonts w:ascii="Times New Roman" w:hAnsi="Times New Roman" w:cs="Times New Roman"/>
          <w:sz w:val="26"/>
          <w:szCs w:val="26"/>
        </w:rPr>
      </w:pPr>
      <w:r w:rsidRPr="003C71B4">
        <w:rPr>
          <w:rFonts w:ascii="Times New Roman" w:hAnsi="Times New Roman" w:cs="Times New Roman"/>
          <w:sz w:val="26"/>
          <w:szCs w:val="26"/>
        </w:rPr>
        <w:t>А.Е.ГОРЕЛОВ</w:t>
      </w:r>
    </w:p>
    <w:p w:rsidR="003C71B4" w:rsidRPr="003C71B4" w:rsidRDefault="003C71B4" w:rsidP="003C71B4">
      <w:pPr>
        <w:pStyle w:val="ConsPlusNormal"/>
        <w:ind w:firstLine="851"/>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right"/>
        <w:outlineLvl w:val="0"/>
        <w:rPr>
          <w:rFonts w:ascii="Times New Roman" w:hAnsi="Times New Roman" w:cs="Times New Roman"/>
          <w:sz w:val="26"/>
          <w:szCs w:val="26"/>
        </w:rPr>
      </w:pPr>
      <w:r w:rsidRPr="003C71B4">
        <w:rPr>
          <w:rFonts w:ascii="Times New Roman" w:hAnsi="Times New Roman" w:cs="Times New Roman"/>
          <w:sz w:val="26"/>
          <w:szCs w:val="26"/>
        </w:rPr>
        <w:lastRenderedPageBreak/>
        <w:t>Утвержден</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постановлением</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администрации</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Находкинского</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городского округа</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от 16.08.2017 N 1048</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rPr>
          <w:rFonts w:ascii="Times New Roman" w:hAnsi="Times New Roman" w:cs="Times New Roman"/>
          <w:sz w:val="26"/>
          <w:szCs w:val="26"/>
        </w:rPr>
      </w:pPr>
      <w:bookmarkStart w:id="0" w:name="P44"/>
      <w:bookmarkEnd w:id="0"/>
      <w:r w:rsidRPr="003C71B4">
        <w:rPr>
          <w:rFonts w:ascii="Times New Roman" w:hAnsi="Times New Roman" w:cs="Times New Roman"/>
          <w:sz w:val="26"/>
          <w:szCs w:val="26"/>
        </w:rPr>
        <w:t>ПОРЯДОК</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ПРОВЕДЕНИЯ ОБЩЕСТВЕННОГО ОБСУЖДЕНИЯ ПРОЕКТА</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МУНИЦИПАЛЬНОЙ ПРОГРАММЫ "ФОРМИРОВАНИЕ СОВРЕМЕННОЙ ГОРОДСКОЙ</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СРЕДЫ НАХОДКИНСКОГО ГОРОДСКОГО ОКРУГА" НА 2018 - 2024 ГОДЫ</w:t>
      </w:r>
    </w:p>
    <w:p w:rsidR="003C71B4" w:rsidRPr="003C71B4" w:rsidRDefault="003C71B4">
      <w:pPr>
        <w:spacing w:after="1"/>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outlineLvl w:val="1"/>
        <w:rPr>
          <w:rFonts w:ascii="Times New Roman" w:hAnsi="Times New Roman" w:cs="Times New Roman"/>
          <w:sz w:val="26"/>
          <w:szCs w:val="26"/>
        </w:rPr>
      </w:pPr>
      <w:r w:rsidRPr="003C71B4">
        <w:rPr>
          <w:rFonts w:ascii="Times New Roman" w:hAnsi="Times New Roman" w:cs="Times New Roman"/>
          <w:sz w:val="26"/>
          <w:szCs w:val="26"/>
        </w:rPr>
        <w:t>1. Общие положения</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ind w:firstLine="540"/>
        <w:jc w:val="both"/>
        <w:rPr>
          <w:rFonts w:ascii="Times New Roman" w:hAnsi="Times New Roman" w:cs="Times New Roman"/>
          <w:sz w:val="26"/>
          <w:szCs w:val="26"/>
        </w:rPr>
      </w:pPr>
      <w:r w:rsidRPr="003C71B4">
        <w:rPr>
          <w:rFonts w:ascii="Times New Roman" w:hAnsi="Times New Roman" w:cs="Times New Roman"/>
          <w:sz w:val="26"/>
          <w:szCs w:val="26"/>
        </w:rPr>
        <w:t>1.1. Настоящий порядок определяет процедуру проведения общественного обсуждения проекта муниципальной программы "Формирование современной городской среды Находкинского городского округа" на 2018 - 2024 годы (далее - проект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1.2. В целях общественного обсуждения администрация Находкинского городского округа размещает в информационно-телекоммуникационной сети "Интернет":</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проект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сроке общественного обсуждения проекта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утвержденные нормативные правовые акты администрации Находкинского городского округа, регламентирующие условия и критерии отбора предложений заинтересованных лиц о включении дворовой территории многоквартирного дома и муниципальных территорий общего пользования Находкинского городского округа в адресный перечень территорий, подлежащих ремонту, благоустройству в проект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сроке приема и рассмотрения заявок на включение в адресный перечень дворовых территорий Находкинского городского округа в проект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сроке приема и рассмотрения заявок на включение в адресный перечень муниципальных территорий общего пользования Находкинского городского округа в проект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ремонт, благоустройство;</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lastRenderedPageBreak/>
        <w:t>- утвержденную муниципальную программу "Формирование современной городской среды Находкинского городского округа" на 2018 - 2024 годы, скорректированную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ремонт, благоустройство.</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1.3. Предложения, заявки по проекту программы от заинтересованных лиц, в целях проведения общественного обсуждения могут быть поданы в электронном или письменном виде по адресу: г. Находка, Находкинский проспект, 24;</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с 9.00 до 18.00 в рабочие дни, перерыв 13.00 - 13.45, пятница с 9.00 до 16.45, или по электронной почте: blagoustr@nakhodka-city.ru;</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тел. 69-82-02, ответственное лицо - секретарь общественной комиссии.</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outlineLvl w:val="1"/>
        <w:rPr>
          <w:rFonts w:ascii="Times New Roman" w:hAnsi="Times New Roman" w:cs="Times New Roman"/>
          <w:sz w:val="26"/>
          <w:szCs w:val="26"/>
        </w:rPr>
      </w:pPr>
      <w:r w:rsidRPr="003C71B4">
        <w:rPr>
          <w:rFonts w:ascii="Times New Roman" w:hAnsi="Times New Roman" w:cs="Times New Roman"/>
          <w:sz w:val="26"/>
          <w:szCs w:val="26"/>
        </w:rPr>
        <w:t>2. Сроки проведения</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общественного обсуждения проекта программы</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ind w:firstLine="540"/>
        <w:jc w:val="both"/>
        <w:rPr>
          <w:rFonts w:ascii="Times New Roman" w:hAnsi="Times New Roman" w:cs="Times New Roman"/>
          <w:sz w:val="26"/>
          <w:szCs w:val="26"/>
        </w:rPr>
      </w:pPr>
      <w:r w:rsidRPr="003C71B4">
        <w:rPr>
          <w:rFonts w:ascii="Times New Roman" w:hAnsi="Times New Roman" w:cs="Times New Roman"/>
          <w:sz w:val="26"/>
          <w:szCs w:val="26"/>
        </w:rPr>
        <w:t>2.1. Срок проведения общественного обсуждения проекта программы - 45 дней: с 16.08.2017 по 30.09.2017;</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2.2. Срок подачи заявки на включение дворовой территории в перечень дворовых территорий проекта программы: с 16.08.2017 по 15.09.2017;</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2.3. Срок подачи заявки в перечень территорий общего пользования проекта программы: с 16.08.2017 по 15.09.2017;</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2.4. Срок рассмотрения общественной комиссией по проведению общественного обсуждения проекта муниципальной программы "Формирование современной городской среды Находкинского городского округа" на 2018 - 2024 годы (далее - общественная комиссия) предложений, заявок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 с 16.09.2017 по 30.09.2017.</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outlineLvl w:val="1"/>
        <w:rPr>
          <w:rFonts w:ascii="Times New Roman" w:hAnsi="Times New Roman" w:cs="Times New Roman"/>
          <w:sz w:val="26"/>
          <w:szCs w:val="26"/>
        </w:rPr>
      </w:pPr>
      <w:r w:rsidRPr="003C71B4">
        <w:rPr>
          <w:rFonts w:ascii="Times New Roman" w:hAnsi="Times New Roman" w:cs="Times New Roman"/>
          <w:sz w:val="26"/>
          <w:szCs w:val="26"/>
        </w:rPr>
        <w:t>3. Общественная комиссия</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ind w:firstLine="540"/>
        <w:jc w:val="both"/>
        <w:rPr>
          <w:rFonts w:ascii="Times New Roman" w:hAnsi="Times New Roman" w:cs="Times New Roman"/>
          <w:sz w:val="26"/>
          <w:szCs w:val="26"/>
        </w:rPr>
      </w:pPr>
      <w:r w:rsidRPr="003C71B4">
        <w:rPr>
          <w:rFonts w:ascii="Times New Roman" w:hAnsi="Times New Roman" w:cs="Times New Roman"/>
          <w:sz w:val="26"/>
          <w:szCs w:val="26"/>
        </w:rPr>
        <w:t>3.1. Предложения, заявки по проекту программы рассматриваются общественной комиссией.</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3.2. Общественная комиссия осуществляет:</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прием заявок и предложений по проекту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отбор заявителей на включение в адресный перечень дворовых территорий и адресный перечень муниципальных территорий общего пользования;</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рассмотрение предложений, заявок на включение в адресный перечень дворовых территорий и адресный перечень муниципальных территорий общего пользования;</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lastRenderedPageBreak/>
        <w:t>- оценку предложений;</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принятие решений о включении территории общего пользования или об отказе в ее включении в адресный перечень по основаниям, установленным в соответствии с Порядком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Находкинского городского округа" перечня территорий общего пользования, подлежащих ремонту, благоустройству;</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принятие решений о включении в адресный перечень дворовых территорий по основаниям, установленным в соответствии с Порядком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Находкинского городского округа" перечня дворовых территорий, подлежащих ремонту, благоустройству;</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формирование адресного перечня территорий общего пользования и адресного перечня дворовых территорий, для которых сумма запрашиваемых средств соответствует планируемому объему средств из федерального бюджета, бюджета Приморского края, бюджета Находкинского городского округа.</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xml:space="preserve">3.3. Поступившие предложения, заявки </w:t>
      </w:r>
      <w:proofErr w:type="gramStart"/>
      <w:r w:rsidRPr="003C71B4">
        <w:rPr>
          <w:rFonts w:ascii="Times New Roman" w:hAnsi="Times New Roman" w:cs="Times New Roman"/>
          <w:sz w:val="26"/>
          <w:szCs w:val="26"/>
        </w:rPr>
        <w:t>подлежат отклонению и заявителю дается</w:t>
      </w:r>
      <w:proofErr w:type="gramEnd"/>
      <w:r w:rsidRPr="003C71B4">
        <w:rPr>
          <w:rFonts w:ascii="Times New Roman" w:hAnsi="Times New Roman" w:cs="Times New Roman"/>
          <w:sz w:val="26"/>
          <w:szCs w:val="26"/>
        </w:rPr>
        <w:t xml:space="preserve"> письменный отказ и разъяснение о невозможности его рассмотрения, в случае, если предложения, заявки направлены после окончания срока приема предложений, заявок.</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3.4. По результатам оценки предложений, заявок общественной комиссией утверждается Протокол оценки (ранжирования) заявок заинтересованных лиц на включение в адресный перечень территорий общего пользования, адресный перечень дворовых территорий проекта программы (далее - Протокол).</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3.5. По результатам проведения общественного обсуждения проекта программы, учитывая предложения заинтересованных лиц, формируется адресный перечень дворовых территорий и адресный перечень муниципальных территорий общего пользования, на которых предлагается ремонт, благоустройство в период с 2018 года по 2024 год и утверждается программа "Формирование современной городской среды Находкинского городского округа" на 2018 - 2024 годы.</w:t>
      </w: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right"/>
        <w:outlineLvl w:val="0"/>
        <w:rPr>
          <w:rFonts w:ascii="Times New Roman" w:hAnsi="Times New Roman" w:cs="Times New Roman"/>
          <w:sz w:val="26"/>
          <w:szCs w:val="26"/>
        </w:rPr>
      </w:pPr>
      <w:r w:rsidRPr="003C71B4">
        <w:rPr>
          <w:rFonts w:ascii="Times New Roman" w:hAnsi="Times New Roman" w:cs="Times New Roman"/>
          <w:sz w:val="26"/>
          <w:szCs w:val="26"/>
        </w:rPr>
        <w:lastRenderedPageBreak/>
        <w:t>Утвержден</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постановлением</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администрации</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Находкинского</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городского округа</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от 16.08.2017 N 1048</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rPr>
          <w:rFonts w:ascii="Times New Roman" w:hAnsi="Times New Roman" w:cs="Times New Roman"/>
          <w:sz w:val="26"/>
          <w:szCs w:val="26"/>
        </w:rPr>
      </w:pPr>
      <w:bookmarkStart w:id="1" w:name="P106"/>
      <w:bookmarkEnd w:id="1"/>
      <w:r w:rsidRPr="003C71B4">
        <w:rPr>
          <w:rFonts w:ascii="Times New Roman" w:hAnsi="Times New Roman" w:cs="Times New Roman"/>
          <w:sz w:val="26"/>
          <w:szCs w:val="26"/>
        </w:rPr>
        <w:t>ПОРЯДОК</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ОРГАНИЗАЦИИ ДЕЯТЕЛЬНОСТИ ОБЩЕСТВЕННОЙ КОМИССИИ</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ПО ПРОВЕДЕНИЮ ОБЩЕСТВЕННОГО ОБСУЖДЕНИЯ ПРОЕКТА</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МУНИЦИПАЛЬНОЙ ПРОГРАММЫ "ФОРМИРОВАНИЕ СОВРЕМЕННОЙ</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ГОРОДСКОЙ СРЕДЫ НАХОДКИНСКОГО ГОРОДСКОГО ОКРУГА"</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НА 2018 - 2024 ГОДЫ</w:t>
      </w:r>
    </w:p>
    <w:p w:rsidR="003C71B4" w:rsidRPr="003C71B4" w:rsidRDefault="003C71B4">
      <w:pPr>
        <w:spacing w:after="1"/>
        <w:rPr>
          <w:rFonts w:ascii="Times New Roman" w:hAnsi="Times New Roman" w:cs="Times New Roman"/>
          <w:sz w:val="26"/>
          <w:szCs w:val="26"/>
        </w:rPr>
      </w:pP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outlineLvl w:val="1"/>
        <w:rPr>
          <w:rFonts w:ascii="Times New Roman" w:hAnsi="Times New Roman" w:cs="Times New Roman"/>
          <w:sz w:val="26"/>
          <w:szCs w:val="26"/>
        </w:rPr>
      </w:pPr>
      <w:r w:rsidRPr="003C71B4">
        <w:rPr>
          <w:rFonts w:ascii="Times New Roman" w:hAnsi="Times New Roman" w:cs="Times New Roman"/>
          <w:sz w:val="26"/>
          <w:szCs w:val="26"/>
        </w:rPr>
        <w:t>1. Общие положения</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ind w:firstLine="540"/>
        <w:jc w:val="both"/>
        <w:rPr>
          <w:rFonts w:ascii="Times New Roman" w:hAnsi="Times New Roman" w:cs="Times New Roman"/>
          <w:sz w:val="26"/>
          <w:szCs w:val="26"/>
        </w:rPr>
      </w:pPr>
      <w:r w:rsidRPr="003C71B4">
        <w:rPr>
          <w:rFonts w:ascii="Times New Roman" w:hAnsi="Times New Roman" w:cs="Times New Roman"/>
          <w:sz w:val="26"/>
          <w:szCs w:val="26"/>
        </w:rPr>
        <w:t xml:space="preserve">1.1. </w:t>
      </w:r>
      <w:proofErr w:type="gramStart"/>
      <w:r w:rsidRPr="003C71B4">
        <w:rPr>
          <w:rFonts w:ascii="Times New Roman" w:hAnsi="Times New Roman" w:cs="Times New Roman"/>
          <w:sz w:val="26"/>
          <w:szCs w:val="26"/>
        </w:rPr>
        <w:t>Общественная комиссия по проведению общественного обсуждения проекта муниципальной программы "Формирование современной городской среды Находкинского городского округа" на 2018 - 2024 годы (далее - общественная комиссия) создана с целью организации общественного обсуждения проекта программы "Формирование современной городской среды Находкинского городского округа" на 2018 - 2024 годы (далее - проект программы), проведения комиссионной оценки предложений, заявок заинтересованных лиц, а также для осуществления контроля за реализацией муниципальной</w:t>
      </w:r>
      <w:proofErr w:type="gramEnd"/>
      <w:r w:rsidRPr="003C71B4">
        <w:rPr>
          <w:rFonts w:ascii="Times New Roman" w:hAnsi="Times New Roman" w:cs="Times New Roman"/>
          <w:sz w:val="26"/>
          <w:szCs w:val="26"/>
        </w:rPr>
        <w:t xml:space="preserve"> программы "Формирование современной городской среды Находкинского городского округа" на 2018 - 2024 годы.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1.2. Общественная комиссия в своей деятельности руководствуется федеральным законодательством, нормативными правовыми актами Приморского края, нормативными правовыми актами органов местного самоуправления Находкинского городского округа, Порядком проведения общественного обсуждения проекта муниципальной программы "Формирование современной городской среды Находкинского городского округа" на 2018 - 2024 годы и настоящим Порядком.</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outlineLvl w:val="1"/>
        <w:rPr>
          <w:rFonts w:ascii="Times New Roman" w:hAnsi="Times New Roman" w:cs="Times New Roman"/>
          <w:sz w:val="26"/>
          <w:szCs w:val="26"/>
        </w:rPr>
      </w:pPr>
      <w:r w:rsidRPr="003C71B4">
        <w:rPr>
          <w:rFonts w:ascii="Times New Roman" w:hAnsi="Times New Roman" w:cs="Times New Roman"/>
          <w:sz w:val="26"/>
          <w:szCs w:val="26"/>
        </w:rPr>
        <w:t>2. Полномочия общественной комиссии</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ind w:firstLine="540"/>
        <w:jc w:val="both"/>
        <w:rPr>
          <w:rFonts w:ascii="Times New Roman" w:hAnsi="Times New Roman" w:cs="Times New Roman"/>
          <w:sz w:val="26"/>
          <w:szCs w:val="26"/>
        </w:rPr>
      </w:pPr>
      <w:r w:rsidRPr="003C71B4">
        <w:rPr>
          <w:rFonts w:ascii="Times New Roman" w:hAnsi="Times New Roman" w:cs="Times New Roman"/>
          <w:sz w:val="26"/>
          <w:szCs w:val="26"/>
        </w:rPr>
        <w:t xml:space="preserve">2.1. Общественная комиссия осуществляет </w:t>
      </w:r>
      <w:proofErr w:type="gramStart"/>
      <w:r w:rsidRPr="003C71B4">
        <w:rPr>
          <w:rFonts w:ascii="Times New Roman" w:hAnsi="Times New Roman" w:cs="Times New Roman"/>
          <w:sz w:val="26"/>
          <w:szCs w:val="26"/>
        </w:rPr>
        <w:t>контроль за</w:t>
      </w:r>
      <w:proofErr w:type="gramEnd"/>
      <w:r w:rsidRPr="003C71B4">
        <w:rPr>
          <w:rFonts w:ascii="Times New Roman" w:hAnsi="Times New Roman" w:cs="Times New Roman"/>
          <w:sz w:val="26"/>
          <w:szCs w:val="26"/>
        </w:rPr>
        <w:t xml:space="preserve"> соблюдением сроков и порядка проведения общественного обсуждения, в том числе направление для размещения на официальном сайте администрации Находкинского городского округа http://www.nakhodka-city.ru:</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проекта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сроке общественного обсуждения проекта муниципальной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xml:space="preserve">- утвержденные нормативные правовые акты администрации Находкинского </w:t>
      </w:r>
      <w:r w:rsidRPr="003C71B4">
        <w:rPr>
          <w:rFonts w:ascii="Times New Roman" w:hAnsi="Times New Roman" w:cs="Times New Roman"/>
          <w:sz w:val="26"/>
          <w:szCs w:val="26"/>
        </w:rPr>
        <w:lastRenderedPageBreak/>
        <w:t>городского округа, регламентирующие условия и критерии отбора предложений заинтересованных лиц о включении дворовой территории многоквартирного дома и муниципальных территорий общего пользования Находкинского городского округа в адресный перечень территорий, подлежащих ремонту, благоустройству в проект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сроке приема и рассмотрения заявок на включение в адресный перечень дворовых территорий Находкинского городского округа проекта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сроке приема и рассмотрения заявок на включение в адресный перечень муниципальных территорий общего пользования Находкинского городского округа проекта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информацию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ремонт, благоустройство;</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утвержденную муниципальную программу "Формирование современной городской среды Находкинского городского округа" на 2018 - 2024 годы, скорректированную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ремонт, благоустройство.</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2.2. Проводит прием, рассмотрение и оценку предложений заинтересованных лиц по проекту программы.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2.3. Проводит прием, рассмотрение и оценку заявок заинтересованных лиц на включение в адресный перечень дворовых территорий проекта программы, в соответствии с порядком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Находкинского городского округа" на 2018 - 2024 годы перечня дворовых территорий, подлежащих ремонту, благоустройству.</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 xml:space="preserve">2.4. </w:t>
      </w:r>
      <w:proofErr w:type="gramStart"/>
      <w:r w:rsidRPr="003C71B4">
        <w:rPr>
          <w:rFonts w:ascii="Times New Roman" w:hAnsi="Times New Roman" w:cs="Times New Roman"/>
          <w:sz w:val="26"/>
          <w:szCs w:val="26"/>
        </w:rPr>
        <w:t>Проводит прием, рассмотрение и оценку заявок заинтересованных лиц на включение в адресный перечень муниципальных территорий общего пользования, в соответствии с порядком,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Находкинского городского округа" на 2018 - 2024 годы перечня территорий общего пользования, подлежащих ремонту, благоустройству.</w:t>
      </w:r>
      <w:proofErr w:type="gramEnd"/>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2.5. Осуществляет корректировку муниципальной программы по итогам проведения общественного обсуждения проекта программы "Формирование современной городской среды Находкинского городского округа" на 2018 - 2024 годы.</w:t>
      </w:r>
    </w:p>
    <w:p w:rsidR="003C71B4" w:rsidRDefault="003C71B4">
      <w:pPr>
        <w:pStyle w:val="ConsPlusNormal"/>
        <w:spacing w:before="220"/>
        <w:ind w:firstLine="540"/>
        <w:jc w:val="both"/>
        <w:rPr>
          <w:rFonts w:ascii="Times New Roman" w:hAnsi="Times New Roman" w:cs="Times New Roman"/>
          <w:sz w:val="26"/>
          <w:szCs w:val="26"/>
        </w:rPr>
      </w:pP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lastRenderedPageBreak/>
        <w:t xml:space="preserve">2.6. Осуществляет координацию и </w:t>
      </w:r>
      <w:proofErr w:type="gramStart"/>
      <w:r w:rsidRPr="003C71B4">
        <w:rPr>
          <w:rFonts w:ascii="Times New Roman" w:hAnsi="Times New Roman" w:cs="Times New Roman"/>
          <w:sz w:val="26"/>
          <w:szCs w:val="26"/>
        </w:rPr>
        <w:t>контроль за</w:t>
      </w:r>
      <w:proofErr w:type="gramEnd"/>
      <w:r w:rsidRPr="003C71B4">
        <w:rPr>
          <w:rFonts w:ascii="Times New Roman" w:hAnsi="Times New Roman" w:cs="Times New Roman"/>
          <w:sz w:val="26"/>
          <w:szCs w:val="26"/>
        </w:rPr>
        <w:t xml:space="preserve"> ходом выполнения муниципальной программы "Формирование современной городской среды Находкинского городского округа" на 2018 - 2024 годы.</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2.7. Организовывает общественное обсуждение дизайн-проектов благоустройства дворовых территорий многоквартирных домов и общественных территорий Находкинского городского округа в рамках реализации мероприятий муниципальной программы "Формирование современной городской среды Находкинского городского округа" на 2018 - 2024 годы и утверждает их;</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2.8. Организует проведение отбора общественных территорий, подлежащих благоустройству в первоочередном порядке, в рамках реализации муниципальной программы "Формирование современной городской среды Находкинского городского округа" на 2018 - 2024 годы, в том числе подводит итоги голосования по отбору таких общественных территорий.</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outlineLvl w:val="1"/>
        <w:rPr>
          <w:rFonts w:ascii="Times New Roman" w:hAnsi="Times New Roman" w:cs="Times New Roman"/>
          <w:sz w:val="26"/>
          <w:szCs w:val="26"/>
        </w:rPr>
      </w:pPr>
      <w:r w:rsidRPr="003C71B4">
        <w:rPr>
          <w:rFonts w:ascii="Times New Roman" w:hAnsi="Times New Roman" w:cs="Times New Roman"/>
          <w:sz w:val="26"/>
          <w:szCs w:val="26"/>
        </w:rPr>
        <w:t>3. Организация деятельности общественной комиссии</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ind w:firstLine="540"/>
        <w:jc w:val="both"/>
        <w:rPr>
          <w:rFonts w:ascii="Times New Roman" w:hAnsi="Times New Roman" w:cs="Times New Roman"/>
          <w:sz w:val="26"/>
          <w:szCs w:val="26"/>
        </w:rPr>
      </w:pPr>
      <w:r w:rsidRPr="003C71B4">
        <w:rPr>
          <w:rFonts w:ascii="Times New Roman" w:hAnsi="Times New Roman" w:cs="Times New Roman"/>
          <w:sz w:val="26"/>
          <w:szCs w:val="26"/>
        </w:rPr>
        <w:t>3.1. Общественная комиссия формируется из представителей администрации Находкинского городского округа, Думы Находкинского городского округа, представителей политических партий и движений, а также общественных организаций.</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3.2. Руководство общественной комиссией осуществляет председатель, а в его отсутствие - заместитель председателя. Организация подготовки и проведения заседания общественной комиссии осуществляет секретарь.</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3.3. Заседание общественная комиссия правомочно, если на заседании присутствует более 50 процентов от общего числа ее членов. Члены общественной комиссии участвуют в заседаниях лично.</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3.4. 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3.5. Решения общественной комиссии оформляются протоколом в день их принятия, который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экземплярах, один из которых остается в общественной комиссии.</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3.6. Протоколы общественной комиссии подлежат размещению на официальном сайте администрации Находкинского городского округа http://www.nakhodka-city.ru в течение трех дней со дня подписания и утверждения.</w:t>
      </w:r>
    </w:p>
    <w:p w:rsidR="003C71B4" w:rsidRPr="003C71B4" w:rsidRDefault="003C71B4">
      <w:pPr>
        <w:pStyle w:val="ConsPlusNormal"/>
        <w:spacing w:before="220"/>
        <w:ind w:firstLine="540"/>
        <w:jc w:val="both"/>
        <w:rPr>
          <w:rFonts w:ascii="Times New Roman" w:hAnsi="Times New Roman" w:cs="Times New Roman"/>
          <w:sz w:val="26"/>
          <w:szCs w:val="26"/>
        </w:rPr>
      </w:pPr>
      <w:r w:rsidRPr="003C71B4">
        <w:rPr>
          <w:rFonts w:ascii="Times New Roman" w:hAnsi="Times New Roman" w:cs="Times New Roman"/>
          <w:sz w:val="26"/>
          <w:szCs w:val="26"/>
        </w:rPr>
        <w:t>3.7. Организационное, финансовое и техническое обеспечение деятельности общественной комиссии осуществляется администрацией Находкинского городского округа.</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Normal"/>
        <w:jc w:val="right"/>
        <w:outlineLvl w:val="0"/>
        <w:rPr>
          <w:rFonts w:ascii="Times New Roman" w:hAnsi="Times New Roman" w:cs="Times New Roman"/>
          <w:sz w:val="26"/>
          <w:szCs w:val="26"/>
        </w:rPr>
      </w:pPr>
      <w:r w:rsidRPr="003C71B4">
        <w:rPr>
          <w:rFonts w:ascii="Times New Roman" w:hAnsi="Times New Roman" w:cs="Times New Roman"/>
          <w:sz w:val="26"/>
          <w:szCs w:val="26"/>
        </w:rPr>
        <w:lastRenderedPageBreak/>
        <w:t>Утве</w:t>
      </w:r>
      <w:bookmarkStart w:id="2" w:name="_GoBack"/>
      <w:bookmarkEnd w:id="2"/>
      <w:r w:rsidRPr="003C71B4">
        <w:rPr>
          <w:rFonts w:ascii="Times New Roman" w:hAnsi="Times New Roman" w:cs="Times New Roman"/>
          <w:sz w:val="26"/>
          <w:szCs w:val="26"/>
        </w:rPr>
        <w:t>ржден</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постановлением</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администрации</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Находкинского</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городского округа</w:t>
      </w:r>
    </w:p>
    <w:p w:rsidR="003C71B4" w:rsidRPr="003C71B4" w:rsidRDefault="003C71B4">
      <w:pPr>
        <w:pStyle w:val="ConsPlusNormal"/>
        <w:jc w:val="right"/>
        <w:rPr>
          <w:rFonts w:ascii="Times New Roman" w:hAnsi="Times New Roman" w:cs="Times New Roman"/>
          <w:sz w:val="26"/>
          <w:szCs w:val="26"/>
        </w:rPr>
      </w:pPr>
      <w:r w:rsidRPr="003C71B4">
        <w:rPr>
          <w:rFonts w:ascii="Times New Roman" w:hAnsi="Times New Roman" w:cs="Times New Roman"/>
          <w:sz w:val="26"/>
          <w:szCs w:val="26"/>
        </w:rPr>
        <w:t>от 16.08.2017 N 1048</w:t>
      </w:r>
    </w:p>
    <w:p w:rsidR="003C71B4" w:rsidRPr="003C71B4" w:rsidRDefault="003C71B4">
      <w:pPr>
        <w:pStyle w:val="ConsPlusNormal"/>
        <w:jc w:val="both"/>
        <w:rPr>
          <w:rFonts w:ascii="Times New Roman" w:hAnsi="Times New Roman" w:cs="Times New Roman"/>
          <w:sz w:val="26"/>
          <w:szCs w:val="26"/>
        </w:rPr>
      </w:pPr>
    </w:p>
    <w:p w:rsidR="003C71B4" w:rsidRPr="003C71B4" w:rsidRDefault="003C71B4">
      <w:pPr>
        <w:pStyle w:val="ConsPlusTitle"/>
        <w:jc w:val="center"/>
        <w:rPr>
          <w:rFonts w:ascii="Times New Roman" w:hAnsi="Times New Roman" w:cs="Times New Roman"/>
          <w:sz w:val="26"/>
          <w:szCs w:val="26"/>
        </w:rPr>
      </w:pPr>
      <w:bookmarkStart w:id="3" w:name="P170"/>
      <w:bookmarkEnd w:id="3"/>
      <w:r w:rsidRPr="003C71B4">
        <w:rPr>
          <w:rFonts w:ascii="Times New Roman" w:hAnsi="Times New Roman" w:cs="Times New Roman"/>
          <w:sz w:val="26"/>
          <w:szCs w:val="26"/>
        </w:rPr>
        <w:t>СОСТАВ</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ОБЩЕСТВЕННОЙ КОМИССИИ ПО ПРОВЕДЕНИЮ</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 xml:space="preserve">ОБЩЕСТВЕННОГО ОБСУЖДЕНИЯ ПРОЕКТА </w:t>
      </w:r>
      <w:proofErr w:type="gramStart"/>
      <w:r w:rsidRPr="003C71B4">
        <w:rPr>
          <w:rFonts w:ascii="Times New Roman" w:hAnsi="Times New Roman" w:cs="Times New Roman"/>
          <w:sz w:val="26"/>
          <w:szCs w:val="26"/>
        </w:rPr>
        <w:t>МУНИЦИПАЛЬНОЙ</w:t>
      </w:r>
      <w:proofErr w:type="gramEnd"/>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ПРОГРАММЫ "ФОРМИРОВАНИЕ СОВРЕМЕННОЙ ГОРОДСКОЙ СРЕДЫ</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НАХОДКИНСКОГО ГОРОДСКОГО ОКРУГА" НА 2018 - 2024 ГОДЫ</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ДЛЯ ОРГАНИЗАЦИИ ПРОВЕДЕНИЯ КОМИССИОННОЙ ОЦЕНКИ ПРЕДЛОЖЕНИЙ</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ЗАИНТЕРЕСОВАННЫХ ЛИЦ, А ТАКЖЕ ДЛЯ ОСУЩЕСТВЛЕНИЯ КОНТРОЛЯ</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ЗА РЕАЛИЗАЦИЕЙ МУНИЦИПАЛЬНОЙ ПРОГРАММЫ "ФОРМИРОВАНИЕ</w:t>
      </w:r>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 xml:space="preserve">СОВРЕМЕННОЙ ГОРОДСКОЙ СРЕДЫ НАХОДКИНСКОГО </w:t>
      </w:r>
      <w:proofErr w:type="gramStart"/>
      <w:r w:rsidRPr="003C71B4">
        <w:rPr>
          <w:rFonts w:ascii="Times New Roman" w:hAnsi="Times New Roman" w:cs="Times New Roman"/>
          <w:sz w:val="26"/>
          <w:szCs w:val="26"/>
        </w:rPr>
        <w:t>ГОРОДСКОГО</w:t>
      </w:r>
      <w:proofErr w:type="gramEnd"/>
    </w:p>
    <w:p w:rsidR="003C71B4" w:rsidRPr="003C71B4" w:rsidRDefault="003C71B4">
      <w:pPr>
        <w:pStyle w:val="ConsPlusTitle"/>
        <w:jc w:val="center"/>
        <w:rPr>
          <w:rFonts w:ascii="Times New Roman" w:hAnsi="Times New Roman" w:cs="Times New Roman"/>
          <w:sz w:val="26"/>
          <w:szCs w:val="26"/>
        </w:rPr>
      </w:pPr>
      <w:r w:rsidRPr="003C71B4">
        <w:rPr>
          <w:rFonts w:ascii="Times New Roman" w:hAnsi="Times New Roman" w:cs="Times New Roman"/>
          <w:sz w:val="26"/>
          <w:szCs w:val="26"/>
        </w:rPr>
        <w:t>ОКРУГА" НА 2018 - 2024 ГОДЫ</w:t>
      </w:r>
    </w:p>
    <w:p w:rsidR="003C71B4" w:rsidRPr="003C71B4" w:rsidRDefault="003C71B4">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Шевченко А.В.</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заместитель главы администрации Находкинского городского округа - начальник управления жилищно-коммунального хозяйства, председатель общественной комиссии;</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Сазонтова И.П.</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начальник управления благоустройства администрации Находкинского городского округа, заместитель председателя общественной комиссии;</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Попова А.И.</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заместитель директора муниципального казенного учреждения "Управление городским хозяйством", секретарь общественной комиссии</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Члены комиссии:</w:t>
            </w:r>
          </w:p>
        </w:tc>
        <w:tc>
          <w:tcPr>
            <w:tcW w:w="340"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p>
        </w:tc>
        <w:tc>
          <w:tcPr>
            <w:tcW w:w="6406"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Анохин В.В.</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руководитель Приморской региональной молодежной краеведческой общественной организации "КЛИО"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Бодров А.А.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депутат Думы Находкинского городского округа, председатель постоянной депутатской комиссии по жилищно-коммунальному хозяйству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Бондарь И.А.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 xml:space="preserve">председатель </w:t>
            </w:r>
            <w:proofErr w:type="gramStart"/>
            <w:r w:rsidRPr="003C71B4">
              <w:rPr>
                <w:rFonts w:ascii="Times New Roman" w:hAnsi="Times New Roman" w:cs="Times New Roman"/>
                <w:sz w:val="26"/>
                <w:szCs w:val="26"/>
              </w:rPr>
              <w:t>общества инвалидов города Находки Приморской краевой организации общероссийской общественной</w:t>
            </w:r>
            <w:proofErr w:type="gramEnd"/>
            <w:r w:rsidRPr="003C71B4">
              <w:rPr>
                <w:rFonts w:ascii="Times New Roman" w:hAnsi="Times New Roman" w:cs="Times New Roman"/>
                <w:sz w:val="26"/>
                <w:szCs w:val="26"/>
              </w:rPr>
              <w:t xml:space="preserve"> организации "Всероссийское общество </w:t>
            </w:r>
            <w:r w:rsidRPr="003C71B4">
              <w:rPr>
                <w:rFonts w:ascii="Times New Roman" w:hAnsi="Times New Roman" w:cs="Times New Roman"/>
                <w:sz w:val="26"/>
                <w:szCs w:val="26"/>
              </w:rPr>
              <w:lastRenderedPageBreak/>
              <w:t>инвалидов"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proofErr w:type="spellStart"/>
            <w:r w:rsidRPr="003C71B4">
              <w:rPr>
                <w:rFonts w:ascii="Times New Roman" w:hAnsi="Times New Roman" w:cs="Times New Roman"/>
                <w:sz w:val="26"/>
                <w:szCs w:val="26"/>
              </w:rPr>
              <w:lastRenderedPageBreak/>
              <w:t>Варсегова</w:t>
            </w:r>
            <w:proofErr w:type="spellEnd"/>
            <w:r w:rsidRPr="003C71B4">
              <w:rPr>
                <w:rFonts w:ascii="Times New Roman" w:hAnsi="Times New Roman" w:cs="Times New Roman"/>
                <w:sz w:val="26"/>
                <w:szCs w:val="26"/>
              </w:rPr>
              <w:t xml:space="preserve"> А.В.</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руководитель Находкинского отделения Приморского регионального отделения Всероссийского общественного движения "Матери России"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Едапина В.В.</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заместитель начальника производственно-технического отдела муниципального казенного учреждения "Управление городским хозяйством";</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Ермаков А.А.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начальник отдела надзорной деятельности и профилактической работы по г. Находка Управления надзорной деятельности и профилактической работы Главного управления МЧС России по Приморскому краю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Краснов В.А.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инженер по строительному контролю 1 категории муниципального казенного учреждения "Управление капитального строительства" Находкинского городского округа;</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proofErr w:type="spellStart"/>
            <w:r w:rsidRPr="003C71B4">
              <w:rPr>
                <w:rFonts w:ascii="Times New Roman" w:hAnsi="Times New Roman" w:cs="Times New Roman"/>
                <w:sz w:val="26"/>
                <w:szCs w:val="26"/>
              </w:rPr>
              <w:t>Кульпин</w:t>
            </w:r>
            <w:proofErr w:type="spellEnd"/>
            <w:r w:rsidRPr="003C71B4">
              <w:rPr>
                <w:rFonts w:ascii="Times New Roman" w:hAnsi="Times New Roman" w:cs="Times New Roman"/>
                <w:sz w:val="26"/>
                <w:szCs w:val="26"/>
              </w:rPr>
              <w:t xml:space="preserve"> С.А.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заместитель директора муниципального казенного учреждения "Департамент архитектуры, градостроительства и землепользования города Находка";</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Мильченко А.И.</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депутат Думы Находкинского городского округа, председатель постоянной депутатской комиссии по экологии и благоустройству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Пастухов Г.Г.</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ведущий специалист муниципального казенного учреждения "Управление по делам гражданской обороны и чрезвычайным ситуациям Находкинского городского округа"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Подгорный С.А.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заместитель главы администрации Находкинского городского округа - начальник территориального управления микрорайона города "поселок Ливадия";</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Рой К.Е.</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директор муниципального казенного учреждения "Управление городским хозяйством";</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proofErr w:type="spellStart"/>
            <w:r w:rsidRPr="003C71B4">
              <w:rPr>
                <w:rFonts w:ascii="Times New Roman" w:hAnsi="Times New Roman" w:cs="Times New Roman"/>
                <w:sz w:val="26"/>
                <w:szCs w:val="26"/>
              </w:rPr>
              <w:t>Трембовлев</w:t>
            </w:r>
            <w:proofErr w:type="spellEnd"/>
            <w:r w:rsidRPr="003C71B4">
              <w:rPr>
                <w:rFonts w:ascii="Times New Roman" w:hAnsi="Times New Roman" w:cs="Times New Roman"/>
                <w:sz w:val="26"/>
                <w:szCs w:val="26"/>
              </w:rPr>
              <w:t xml:space="preserve"> А.Л.</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представитель регионального отделения Общероссийского общественного движения "Народный фронт "За Россию" в Приморском крае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t>Устинова О.В.</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 xml:space="preserve">начальник отдела по обеспечению деятельности администрации Находкинского городского округа в сфере общественного самоуправления департамента по </w:t>
            </w:r>
            <w:r w:rsidRPr="003C71B4">
              <w:rPr>
                <w:rFonts w:ascii="Times New Roman" w:hAnsi="Times New Roman" w:cs="Times New Roman"/>
                <w:sz w:val="26"/>
                <w:szCs w:val="26"/>
              </w:rPr>
              <w:lastRenderedPageBreak/>
              <w:t>связям с общественностью и средствам массовой информации муниципального казенного учреждения "Управление по обеспечению деятельности органов местного самоуправления Находкинского городского округа";</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r w:rsidRPr="003C71B4">
              <w:rPr>
                <w:rFonts w:ascii="Times New Roman" w:hAnsi="Times New Roman" w:cs="Times New Roman"/>
                <w:sz w:val="26"/>
                <w:szCs w:val="26"/>
              </w:rPr>
              <w:lastRenderedPageBreak/>
              <w:t>Федорук О.В.</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 xml:space="preserve">старший государственный инспектор дорожного </w:t>
            </w:r>
            <w:proofErr w:type="gramStart"/>
            <w:r w:rsidRPr="003C71B4">
              <w:rPr>
                <w:rFonts w:ascii="Times New Roman" w:hAnsi="Times New Roman" w:cs="Times New Roman"/>
                <w:sz w:val="26"/>
                <w:szCs w:val="26"/>
              </w:rPr>
              <w:t>надзора отдела государственной инспекции безопасности дорожного движения Отдела Министерства внутренних дел России</w:t>
            </w:r>
            <w:proofErr w:type="gramEnd"/>
            <w:r w:rsidRPr="003C71B4">
              <w:rPr>
                <w:rFonts w:ascii="Times New Roman" w:hAnsi="Times New Roman" w:cs="Times New Roman"/>
                <w:sz w:val="26"/>
                <w:szCs w:val="26"/>
              </w:rPr>
              <w:t xml:space="preserve"> по городу Находке (по согласованию);</w:t>
            </w:r>
          </w:p>
        </w:tc>
      </w:tr>
      <w:tr w:rsidR="003C71B4" w:rsidRPr="003C71B4">
        <w:tc>
          <w:tcPr>
            <w:tcW w:w="2268" w:type="dxa"/>
            <w:tcBorders>
              <w:top w:val="nil"/>
              <w:left w:val="nil"/>
              <w:bottom w:val="nil"/>
              <w:right w:val="nil"/>
            </w:tcBorders>
          </w:tcPr>
          <w:p w:rsidR="003C71B4" w:rsidRPr="003C71B4" w:rsidRDefault="003C71B4">
            <w:pPr>
              <w:pStyle w:val="ConsPlusNormal"/>
              <w:rPr>
                <w:rFonts w:ascii="Times New Roman" w:hAnsi="Times New Roman" w:cs="Times New Roman"/>
                <w:sz w:val="26"/>
                <w:szCs w:val="26"/>
              </w:rPr>
            </w:pPr>
            <w:proofErr w:type="spellStart"/>
            <w:r w:rsidRPr="003C71B4">
              <w:rPr>
                <w:rFonts w:ascii="Times New Roman" w:hAnsi="Times New Roman" w:cs="Times New Roman"/>
                <w:sz w:val="26"/>
                <w:szCs w:val="26"/>
              </w:rPr>
              <w:t>Фирсенков</w:t>
            </w:r>
            <w:proofErr w:type="spellEnd"/>
            <w:r w:rsidRPr="003C71B4">
              <w:rPr>
                <w:rFonts w:ascii="Times New Roman" w:hAnsi="Times New Roman" w:cs="Times New Roman"/>
                <w:sz w:val="26"/>
                <w:szCs w:val="26"/>
              </w:rPr>
              <w:t xml:space="preserve"> В.А.</w:t>
            </w:r>
          </w:p>
        </w:tc>
        <w:tc>
          <w:tcPr>
            <w:tcW w:w="340" w:type="dxa"/>
            <w:tcBorders>
              <w:top w:val="nil"/>
              <w:left w:val="nil"/>
              <w:bottom w:val="nil"/>
              <w:right w:val="nil"/>
            </w:tcBorders>
          </w:tcPr>
          <w:p w:rsidR="003C71B4" w:rsidRPr="003C71B4" w:rsidRDefault="003C71B4">
            <w:pPr>
              <w:pStyle w:val="ConsPlusNormal"/>
              <w:jc w:val="center"/>
              <w:rPr>
                <w:rFonts w:ascii="Times New Roman" w:hAnsi="Times New Roman" w:cs="Times New Roman"/>
                <w:sz w:val="26"/>
                <w:szCs w:val="26"/>
              </w:rPr>
            </w:pPr>
            <w:r w:rsidRPr="003C71B4">
              <w:rPr>
                <w:rFonts w:ascii="Times New Roman" w:hAnsi="Times New Roman" w:cs="Times New Roman"/>
                <w:sz w:val="26"/>
                <w:szCs w:val="26"/>
              </w:rPr>
              <w:t>-</w:t>
            </w:r>
          </w:p>
        </w:tc>
        <w:tc>
          <w:tcPr>
            <w:tcW w:w="6406" w:type="dxa"/>
            <w:tcBorders>
              <w:top w:val="nil"/>
              <w:left w:val="nil"/>
              <w:bottom w:val="nil"/>
              <w:right w:val="nil"/>
            </w:tcBorders>
          </w:tcPr>
          <w:p w:rsidR="003C71B4" w:rsidRPr="003C71B4" w:rsidRDefault="003C71B4">
            <w:pPr>
              <w:pStyle w:val="ConsPlusNormal"/>
              <w:jc w:val="both"/>
              <w:rPr>
                <w:rFonts w:ascii="Times New Roman" w:hAnsi="Times New Roman" w:cs="Times New Roman"/>
                <w:sz w:val="26"/>
                <w:szCs w:val="26"/>
              </w:rPr>
            </w:pPr>
            <w:r w:rsidRPr="003C71B4">
              <w:rPr>
                <w:rFonts w:ascii="Times New Roman" w:hAnsi="Times New Roman" w:cs="Times New Roman"/>
                <w:sz w:val="26"/>
                <w:szCs w:val="26"/>
              </w:rPr>
              <w:t>директор муниципального казенного учреждения "Департамент архитектуры, градостроительства и землепользования города Находка"</w:t>
            </w:r>
          </w:p>
        </w:tc>
      </w:tr>
    </w:tbl>
    <w:p w:rsidR="003C71B4" w:rsidRPr="003C71B4" w:rsidRDefault="003C71B4">
      <w:pPr>
        <w:pStyle w:val="ConsPlusNormal"/>
        <w:jc w:val="both"/>
      </w:pPr>
    </w:p>
    <w:p w:rsidR="003C71B4" w:rsidRPr="003C71B4" w:rsidRDefault="003C71B4">
      <w:pPr>
        <w:pStyle w:val="ConsPlusNormal"/>
        <w:jc w:val="both"/>
      </w:pPr>
    </w:p>
    <w:p w:rsidR="003C71B4" w:rsidRDefault="003C71B4">
      <w:pPr>
        <w:pStyle w:val="ConsPlusNormal"/>
        <w:pBdr>
          <w:top w:val="single" w:sz="6" w:space="0" w:color="auto"/>
        </w:pBdr>
        <w:spacing w:before="100" w:after="100"/>
        <w:jc w:val="both"/>
        <w:rPr>
          <w:sz w:val="2"/>
          <w:szCs w:val="2"/>
        </w:rPr>
      </w:pPr>
    </w:p>
    <w:p w:rsidR="004E1FE5" w:rsidRDefault="004E1FE5"/>
    <w:sectPr w:rsidR="004E1FE5" w:rsidSect="00C12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B4"/>
    <w:rsid w:val="003C71B4"/>
    <w:rsid w:val="004E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1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1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71B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1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1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71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47BFF6BD8D5E1A99CB61CC9CA31ACD9B5EA15359517E50748FE1E842A5C52F91B3901E8670F6600E81C88D47127E0929BB0D57121EFBC48A0BF4Fl6mEB" TargetMode="External"/><Relationship Id="rId13" Type="http://schemas.openxmlformats.org/officeDocument/2006/relationships/hyperlink" Target="consultantplus://offline/ref=AAC47BFF6BD8D5E1A99CA811DFA66FA3DBBFB21A35921AB1531DF849DB7A5A07B95B3F54AB23026E05E348D9952F7EB3D7D0BDD46E3DEFBDl5m4B" TargetMode="External"/><Relationship Id="rId3" Type="http://schemas.openxmlformats.org/officeDocument/2006/relationships/settings" Target="settings.xml"/><Relationship Id="rId7" Type="http://schemas.openxmlformats.org/officeDocument/2006/relationships/hyperlink" Target="consultantplus://offline/ref=AAC47BFF6BD8D5E1A99CB61CC9CA31ACD9B5EA15359517E50749FE1E842A5C52F91B3901E8670F6600E81C88D47127E0929BB0D57121EFBC48A0BF4Fl6mEB" TargetMode="External"/><Relationship Id="rId12" Type="http://schemas.openxmlformats.org/officeDocument/2006/relationships/hyperlink" Target="consultantplus://offline/ref=AAC47BFF6BD8D5E1A99CA811DFA66FA3DBBEB51930901AB1531DF849DB7A5A07B95B3F54AB23036004E348D9952F7EB3D7D0BDD46E3DEFBDl5m4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C47BFF6BD8D5E1A99CB61CC9CA31ACD9B5EA15359212E3084BFE1E842A5C52F91B3901E8670F6600E81C88D47127E0929BB0D57121EFBC48A0BF4Fl6mEB" TargetMode="External"/><Relationship Id="rId11" Type="http://schemas.openxmlformats.org/officeDocument/2006/relationships/hyperlink" Target="consultantplus://offline/ref=AAC47BFF6BD8D5E1A99CB61CC9CA31ACD9B5EA15359015E30E4CFE1E842A5C52F91B3901E8670F6600E91F8DD27127E0929BB0D57121EFBC48A0BF4Fl6mEB" TargetMode="External"/><Relationship Id="rId5" Type="http://schemas.openxmlformats.org/officeDocument/2006/relationships/hyperlink" Target="consultantplus://offline/ref=AAC47BFF6BD8D5E1A99CB61CC9CA31ACD9B5EA15359319E0084CFE1E842A5C52F91B3901E8670F6600E81C88D47127E0929BB0D57121EFBC48A0BF4Fl6mEB" TargetMode="External"/><Relationship Id="rId15" Type="http://schemas.openxmlformats.org/officeDocument/2006/relationships/theme" Target="theme/theme1.xml"/><Relationship Id="rId10" Type="http://schemas.openxmlformats.org/officeDocument/2006/relationships/hyperlink" Target="consultantplus://offline/ref=AAC47BFF6BD8D5E1A99CA811DFA66FA3DBBCB51E33991AB1531DF849DB7A5A07B95B3F56AB26093351AC4985D37B6DB1D5D0BFD772l3mDB" TargetMode="External"/><Relationship Id="rId4" Type="http://schemas.openxmlformats.org/officeDocument/2006/relationships/webSettings" Target="webSettings.xml"/><Relationship Id="rId9" Type="http://schemas.openxmlformats.org/officeDocument/2006/relationships/hyperlink" Target="consultantplus://offline/ref=AAC47BFF6BD8D5E1A99CB61CC9CA31ACD9B5EA15359418E7064BFE1E842A5C52F91B3901E8670F6600E81C88D47127E0929BB0D57121EFBC48A0BF4Fl6mE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3198</Words>
  <Characters>18235</Characters>
  <Application>Microsoft Office Word</Application>
  <DocSecurity>0</DocSecurity>
  <Lines>151</Lines>
  <Paragraphs>42</Paragraphs>
  <ScaleCrop>false</ScaleCrop>
  <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Александра Игоревна</dc:creator>
  <cp:lastModifiedBy>Попова Александра Игоревна</cp:lastModifiedBy>
  <cp:revision>1</cp:revision>
  <dcterms:created xsi:type="dcterms:W3CDTF">2022-03-21T01:38:00Z</dcterms:created>
  <dcterms:modified xsi:type="dcterms:W3CDTF">2022-03-21T01:46:00Z</dcterms:modified>
</cp:coreProperties>
</file>