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270" w:rsidRPr="00481270" w:rsidRDefault="00481270" w:rsidP="00481270">
      <w:pPr>
        <w:shd w:val="clear" w:color="auto" w:fill="FFFFFF"/>
        <w:tabs>
          <w:tab w:val="left" w:pos="9781"/>
        </w:tabs>
        <w:spacing w:after="0" w:line="360" w:lineRule="auto"/>
        <w:ind w:firstLine="709"/>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ind w:left="567" w:firstLine="709"/>
        <w:jc w:val="center"/>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ind w:left="567" w:firstLine="709"/>
        <w:jc w:val="center"/>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ind w:left="567" w:firstLine="709"/>
        <w:jc w:val="center"/>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ind w:left="567" w:firstLine="709"/>
        <w:jc w:val="center"/>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ind w:left="567" w:firstLine="709"/>
        <w:jc w:val="center"/>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ind w:left="567" w:firstLine="709"/>
        <w:jc w:val="center"/>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rPr>
          <w:rFonts w:ascii="Times New Roman" w:hAnsi="Times New Roman" w:cs="Times New Roman"/>
          <w:b/>
          <w:sz w:val="26"/>
          <w:szCs w:val="26"/>
        </w:rPr>
      </w:pPr>
    </w:p>
    <w:p w:rsidR="00481270" w:rsidRPr="00481270" w:rsidRDefault="00481270" w:rsidP="00481270">
      <w:pPr>
        <w:shd w:val="clear" w:color="auto" w:fill="FFFFFF"/>
        <w:tabs>
          <w:tab w:val="left" w:pos="9781"/>
        </w:tabs>
        <w:spacing w:after="0" w:line="360" w:lineRule="auto"/>
        <w:jc w:val="center"/>
        <w:rPr>
          <w:rFonts w:ascii="Times New Roman" w:hAnsi="Times New Roman" w:cs="Times New Roman"/>
          <w:sz w:val="26"/>
          <w:szCs w:val="26"/>
        </w:rPr>
      </w:pPr>
    </w:p>
    <w:p w:rsidR="00481270" w:rsidRPr="00481270" w:rsidRDefault="00481270" w:rsidP="00481270">
      <w:pPr>
        <w:shd w:val="clear" w:color="auto" w:fill="FFFFFF"/>
        <w:tabs>
          <w:tab w:val="left" w:pos="9781"/>
        </w:tabs>
        <w:spacing w:after="0" w:line="360" w:lineRule="auto"/>
        <w:jc w:val="center"/>
        <w:rPr>
          <w:rFonts w:ascii="Times New Roman" w:hAnsi="Times New Roman" w:cs="Times New Roman"/>
          <w:sz w:val="26"/>
          <w:szCs w:val="26"/>
        </w:rPr>
      </w:pPr>
    </w:p>
    <w:p w:rsidR="00481270" w:rsidRPr="00481270" w:rsidRDefault="00481270" w:rsidP="00481270">
      <w:pPr>
        <w:shd w:val="clear" w:color="auto" w:fill="FFFFFF"/>
        <w:tabs>
          <w:tab w:val="left" w:pos="9781"/>
        </w:tabs>
        <w:spacing w:after="0" w:line="360" w:lineRule="auto"/>
        <w:jc w:val="center"/>
        <w:rPr>
          <w:rFonts w:ascii="Times New Roman" w:hAnsi="Times New Roman" w:cs="Times New Roman"/>
          <w:sz w:val="26"/>
          <w:szCs w:val="26"/>
        </w:rPr>
      </w:pPr>
    </w:p>
    <w:p w:rsidR="00481270" w:rsidRPr="00481270" w:rsidRDefault="00481270" w:rsidP="00481270">
      <w:pPr>
        <w:shd w:val="clear" w:color="auto" w:fill="FFFFFF"/>
        <w:tabs>
          <w:tab w:val="left" w:pos="9781"/>
        </w:tabs>
        <w:spacing w:after="0" w:line="240" w:lineRule="auto"/>
        <w:jc w:val="center"/>
        <w:rPr>
          <w:rFonts w:ascii="Times New Roman" w:hAnsi="Times New Roman" w:cs="Times New Roman"/>
          <w:b/>
          <w:sz w:val="26"/>
          <w:szCs w:val="26"/>
        </w:rPr>
      </w:pPr>
      <w:r w:rsidRPr="00481270">
        <w:rPr>
          <w:rFonts w:ascii="Times New Roman" w:hAnsi="Times New Roman" w:cs="Times New Roman"/>
          <w:b/>
          <w:sz w:val="26"/>
          <w:szCs w:val="26"/>
        </w:rPr>
        <w:t>Об утверждении административного регламента</w:t>
      </w:r>
    </w:p>
    <w:p w:rsidR="00481270" w:rsidRPr="00481270" w:rsidRDefault="00481270" w:rsidP="00481270">
      <w:pPr>
        <w:shd w:val="clear" w:color="auto" w:fill="FFFFFF"/>
        <w:tabs>
          <w:tab w:val="left" w:pos="9781"/>
        </w:tabs>
        <w:spacing w:after="0" w:line="240" w:lineRule="auto"/>
        <w:jc w:val="center"/>
        <w:rPr>
          <w:rFonts w:ascii="Times New Roman" w:hAnsi="Times New Roman" w:cs="Times New Roman"/>
          <w:b/>
          <w:sz w:val="26"/>
          <w:szCs w:val="26"/>
        </w:rPr>
      </w:pPr>
      <w:r w:rsidRPr="00481270">
        <w:rPr>
          <w:rFonts w:ascii="Times New Roman" w:hAnsi="Times New Roman" w:cs="Times New Roman"/>
          <w:b/>
          <w:sz w:val="26"/>
          <w:szCs w:val="26"/>
        </w:rPr>
        <w:t xml:space="preserve"> предоставления муниципальной услуги </w:t>
      </w:r>
    </w:p>
    <w:p w:rsidR="00481270" w:rsidRPr="00481270" w:rsidRDefault="00481270" w:rsidP="00481270">
      <w:pPr>
        <w:shd w:val="clear" w:color="auto" w:fill="FFFFFF"/>
        <w:tabs>
          <w:tab w:val="left" w:pos="9781"/>
        </w:tabs>
        <w:spacing w:after="0" w:line="240" w:lineRule="auto"/>
        <w:jc w:val="center"/>
        <w:rPr>
          <w:rFonts w:ascii="Times New Roman" w:hAnsi="Times New Roman" w:cs="Times New Roman"/>
          <w:b/>
          <w:bCs/>
          <w:sz w:val="26"/>
          <w:szCs w:val="26"/>
        </w:rPr>
      </w:pPr>
      <w:r w:rsidRPr="00481270">
        <w:rPr>
          <w:rFonts w:ascii="Times New Roman" w:hAnsi="Times New Roman" w:cs="Times New Roman"/>
          <w:b/>
          <w:bCs/>
          <w:sz w:val="26"/>
          <w:szCs w:val="26"/>
        </w:rPr>
        <w:t xml:space="preserve">«Учет граждан в качестве лиц, имеющих право </w:t>
      </w:r>
    </w:p>
    <w:p w:rsidR="00481270" w:rsidRPr="00481270" w:rsidRDefault="00481270" w:rsidP="00481270">
      <w:pPr>
        <w:shd w:val="clear" w:color="auto" w:fill="FFFFFF"/>
        <w:tabs>
          <w:tab w:val="left" w:pos="9781"/>
        </w:tabs>
        <w:spacing w:after="0" w:line="240" w:lineRule="auto"/>
        <w:jc w:val="center"/>
        <w:rPr>
          <w:rFonts w:ascii="Times New Roman" w:hAnsi="Times New Roman" w:cs="Times New Roman"/>
          <w:b/>
          <w:bCs/>
          <w:sz w:val="26"/>
          <w:szCs w:val="26"/>
        </w:rPr>
      </w:pPr>
      <w:r w:rsidRPr="00481270">
        <w:rPr>
          <w:rFonts w:ascii="Times New Roman" w:hAnsi="Times New Roman" w:cs="Times New Roman"/>
          <w:b/>
          <w:bCs/>
          <w:sz w:val="26"/>
          <w:szCs w:val="26"/>
        </w:rPr>
        <w:t xml:space="preserve">на предоставление земельных участков в собственность </w:t>
      </w:r>
    </w:p>
    <w:p w:rsidR="00481270" w:rsidRPr="00481270" w:rsidRDefault="00481270" w:rsidP="00481270">
      <w:pPr>
        <w:shd w:val="clear" w:color="auto" w:fill="FFFFFF"/>
        <w:tabs>
          <w:tab w:val="left" w:pos="9781"/>
        </w:tabs>
        <w:spacing w:after="0" w:line="240" w:lineRule="auto"/>
        <w:jc w:val="center"/>
        <w:rPr>
          <w:rFonts w:ascii="Times New Roman" w:hAnsi="Times New Roman" w:cs="Times New Roman"/>
          <w:b/>
          <w:bCs/>
          <w:sz w:val="26"/>
          <w:szCs w:val="26"/>
        </w:rPr>
      </w:pPr>
      <w:r w:rsidRPr="00481270">
        <w:rPr>
          <w:rFonts w:ascii="Times New Roman" w:hAnsi="Times New Roman" w:cs="Times New Roman"/>
          <w:b/>
          <w:bCs/>
          <w:sz w:val="26"/>
          <w:szCs w:val="26"/>
        </w:rPr>
        <w:t xml:space="preserve">бесплатно на основании Закона Приморского края </w:t>
      </w:r>
    </w:p>
    <w:p w:rsidR="00481270" w:rsidRPr="00481270" w:rsidRDefault="00481270" w:rsidP="00481270">
      <w:pPr>
        <w:shd w:val="clear" w:color="auto" w:fill="FFFFFF"/>
        <w:tabs>
          <w:tab w:val="left" w:pos="9781"/>
        </w:tabs>
        <w:spacing w:after="0" w:line="240" w:lineRule="auto"/>
        <w:jc w:val="center"/>
        <w:rPr>
          <w:rFonts w:ascii="Times New Roman" w:hAnsi="Times New Roman" w:cs="Times New Roman"/>
          <w:b/>
          <w:bCs/>
          <w:sz w:val="26"/>
          <w:szCs w:val="26"/>
        </w:rPr>
      </w:pPr>
      <w:r w:rsidRPr="00481270">
        <w:rPr>
          <w:rFonts w:ascii="Times New Roman" w:hAnsi="Times New Roman" w:cs="Times New Roman"/>
          <w:b/>
          <w:bCs/>
          <w:sz w:val="26"/>
          <w:szCs w:val="26"/>
        </w:rPr>
        <w:t xml:space="preserve">от 29.12.2003 № 90-КЗ «О регулировании </w:t>
      </w:r>
      <w:proofErr w:type="gramStart"/>
      <w:r w:rsidRPr="00481270">
        <w:rPr>
          <w:rFonts w:ascii="Times New Roman" w:hAnsi="Times New Roman" w:cs="Times New Roman"/>
          <w:b/>
          <w:bCs/>
          <w:sz w:val="26"/>
          <w:szCs w:val="26"/>
        </w:rPr>
        <w:t>земельных</w:t>
      </w:r>
      <w:proofErr w:type="gramEnd"/>
      <w:r w:rsidRPr="00481270">
        <w:rPr>
          <w:rFonts w:ascii="Times New Roman" w:hAnsi="Times New Roman" w:cs="Times New Roman"/>
          <w:b/>
          <w:bCs/>
          <w:sz w:val="26"/>
          <w:szCs w:val="26"/>
        </w:rPr>
        <w:t xml:space="preserve"> </w:t>
      </w:r>
    </w:p>
    <w:p w:rsidR="00481270" w:rsidRPr="00481270" w:rsidRDefault="00481270" w:rsidP="00481270">
      <w:pPr>
        <w:shd w:val="clear" w:color="auto" w:fill="FFFFFF"/>
        <w:tabs>
          <w:tab w:val="left" w:pos="9781"/>
        </w:tabs>
        <w:spacing w:after="0" w:line="240" w:lineRule="auto"/>
        <w:jc w:val="center"/>
        <w:rPr>
          <w:rFonts w:ascii="Times New Roman" w:hAnsi="Times New Roman" w:cs="Times New Roman"/>
          <w:b/>
          <w:bCs/>
          <w:sz w:val="26"/>
          <w:szCs w:val="26"/>
        </w:rPr>
      </w:pPr>
      <w:r w:rsidRPr="00481270">
        <w:rPr>
          <w:rFonts w:ascii="Times New Roman" w:hAnsi="Times New Roman" w:cs="Times New Roman"/>
          <w:b/>
          <w:bCs/>
          <w:sz w:val="26"/>
          <w:szCs w:val="26"/>
        </w:rPr>
        <w:t>отношений в Приморском крае»</w:t>
      </w:r>
    </w:p>
    <w:p w:rsidR="00481270" w:rsidRPr="00481270" w:rsidRDefault="00481270" w:rsidP="00481270">
      <w:pPr>
        <w:shd w:val="clear" w:color="auto" w:fill="FFFFFF"/>
        <w:tabs>
          <w:tab w:val="left" w:pos="9781"/>
        </w:tabs>
        <w:spacing w:after="0" w:line="360" w:lineRule="auto"/>
        <w:rPr>
          <w:rFonts w:ascii="Times New Roman" w:hAnsi="Times New Roman" w:cs="Times New Roman"/>
          <w:sz w:val="26"/>
          <w:szCs w:val="26"/>
        </w:rPr>
      </w:pP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proofErr w:type="gramStart"/>
      <w:r w:rsidRPr="00481270">
        <w:rPr>
          <w:rFonts w:ascii="Times New Roman" w:hAnsi="Times New Roman" w:cs="Times New Roman"/>
          <w:sz w:val="26"/>
          <w:szCs w:val="26"/>
        </w:rPr>
        <w:t>В соответствии с Законом Приморского края от 29.12.2003 № 90-КЗ                             «О регулировании земельных отношений в Приморском крае»,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w:t>
      </w:r>
      <w:proofErr w:type="gramEnd"/>
      <w:r w:rsidRPr="00481270">
        <w:rPr>
          <w:rFonts w:ascii="Times New Roman" w:hAnsi="Times New Roman" w:cs="Times New Roman"/>
          <w:sz w:val="26"/>
          <w:szCs w:val="26"/>
        </w:rPr>
        <w:t xml:space="preserve"> на территории Находкинского городского округа», Уставом Находкинского городского округа, администрация Находкинского городского округа </w:t>
      </w:r>
    </w:p>
    <w:p w:rsidR="00481270" w:rsidRPr="00481270" w:rsidRDefault="00481270" w:rsidP="00481270">
      <w:pPr>
        <w:tabs>
          <w:tab w:val="left" w:pos="9781"/>
        </w:tabs>
        <w:spacing w:after="0" w:line="360" w:lineRule="auto"/>
        <w:jc w:val="both"/>
        <w:rPr>
          <w:rFonts w:ascii="Times New Roman" w:hAnsi="Times New Roman" w:cs="Times New Roman"/>
          <w:sz w:val="26"/>
          <w:szCs w:val="26"/>
        </w:rPr>
      </w:pPr>
    </w:p>
    <w:p w:rsidR="00481270" w:rsidRPr="00481270" w:rsidRDefault="00481270" w:rsidP="00481270">
      <w:pPr>
        <w:tabs>
          <w:tab w:val="left" w:pos="9781"/>
        </w:tabs>
        <w:spacing w:after="0" w:line="360" w:lineRule="auto"/>
        <w:jc w:val="both"/>
        <w:rPr>
          <w:rFonts w:ascii="Times New Roman" w:hAnsi="Times New Roman" w:cs="Times New Roman"/>
          <w:sz w:val="26"/>
          <w:szCs w:val="26"/>
        </w:rPr>
      </w:pPr>
      <w:r w:rsidRPr="00481270">
        <w:rPr>
          <w:rFonts w:ascii="Times New Roman" w:hAnsi="Times New Roman" w:cs="Times New Roman"/>
          <w:sz w:val="26"/>
          <w:szCs w:val="26"/>
        </w:rPr>
        <w:t>ПОСТАНОВЛЯЕТ:</w:t>
      </w:r>
    </w:p>
    <w:p w:rsidR="00481270" w:rsidRPr="00481270" w:rsidRDefault="00481270" w:rsidP="00481270">
      <w:pPr>
        <w:tabs>
          <w:tab w:val="left" w:pos="9781"/>
        </w:tabs>
        <w:spacing w:after="0" w:line="360" w:lineRule="auto"/>
        <w:jc w:val="both"/>
        <w:rPr>
          <w:rFonts w:ascii="Times New Roman" w:hAnsi="Times New Roman" w:cs="Times New Roman"/>
          <w:sz w:val="26"/>
          <w:szCs w:val="26"/>
        </w:rPr>
      </w:pP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 xml:space="preserve">1. Утвердить прилагаемый административный регламент предоставления муниципальной услуги «Учет граждан в качестве лиц, имеющих право                               на предоставление земельных участков в собственность бесплатно на основании </w:t>
      </w:r>
      <w:r w:rsidRPr="00481270">
        <w:rPr>
          <w:rFonts w:ascii="Times New Roman" w:hAnsi="Times New Roman" w:cs="Times New Roman"/>
          <w:sz w:val="26"/>
          <w:szCs w:val="26"/>
        </w:rPr>
        <w:lastRenderedPageBreak/>
        <w:t>Закона Приморского края от 29.12.2003 № 90-КЗ «О регулировании земельных отношений в Приморском крае».</w:t>
      </w: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 xml:space="preserve">2. </w:t>
      </w:r>
      <w:proofErr w:type="gramStart"/>
      <w:r w:rsidRPr="00481270">
        <w:rPr>
          <w:rFonts w:ascii="Times New Roman" w:hAnsi="Times New Roman" w:cs="Times New Roman"/>
          <w:sz w:val="26"/>
          <w:szCs w:val="26"/>
        </w:rPr>
        <w:t>Признать утратившим силу постановление администрации Находкинского городского округа от 16.04.2019 № 641 «Об утверждении административного регламента предоставления муниципальной услуги «Учет граждан в качестве лиц, имеющих право на предоставление земельных участков в собственность бесплатно                на основании Закона Приморского края от 29.12.2003 № 90-КЗ «О регулировании земельных отношений в Приморском крае».</w:t>
      </w:r>
      <w:proofErr w:type="gramEnd"/>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481270">
        <w:rPr>
          <w:rFonts w:ascii="Times New Roman" w:hAnsi="Times New Roman" w:cs="Times New Roman"/>
          <w:sz w:val="26"/>
          <w:szCs w:val="26"/>
        </w:rPr>
        <w:t>Атрашок</w:t>
      </w:r>
      <w:proofErr w:type="spellEnd"/>
      <w:r w:rsidRPr="00481270">
        <w:rPr>
          <w:rFonts w:ascii="Times New Roman" w:hAnsi="Times New Roman" w:cs="Times New Roman"/>
          <w:sz w:val="26"/>
          <w:szCs w:val="26"/>
        </w:rPr>
        <w:t xml:space="preserve">) </w:t>
      </w:r>
      <w:proofErr w:type="gramStart"/>
      <w:r w:rsidRPr="00481270">
        <w:rPr>
          <w:rFonts w:ascii="Times New Roman" w:hAnsi="Times New Roman" w:cs="Times New Roman"/>
          <w:sz w:val="26"/>
          <w:szCs w:val="26"/>
        </w:rPr>
        <w:t>разместить</w:t>
      </w:r>
      <w:proofErr w:type="gramEnd"/>
      <w:r w:rsidRPr="00481270">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 xml:space="preserve">5. </w:t>
      </w:r>
      <w:proofErr w:type="gramStart"/>
      <w:r w:rsidRPr="00481270">
        <w:rPr>
          <w:rFonts w:ascii="Times New Roman" w:hAnsi="Times New Roman" w:cs="Times New Roman"/>
          <w:sz w:val="26"/>
          <w:szCs w:val="26"/>
        </w:rPr>
        <w:t>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«Учет граждан в качестве лиц, имеющих право на предоставление земельных участков в собственность бесплатно на основании Закона Приморского края от 29.12.2003 № 90-КЗ «О регулировании земельных</w:t>
      </w:r>
      <w:proofErr w:type="gramEnd"/>
      <w:r w:rsidRPr="00481270">
        <w:rPr>
          <w:rFonts w:ascii="Times New Roman" w:hAnsi="Times New Roman" w:cs="Times New Roman"/>
          <w:sz w:val="26"/>
          <w:szCs w:val="26"/>
        </w:rPr>
        <w:t xml:space="preserve"> отношений в Приморском крае».</w:t>
      </w: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sidRPr="00481270">
        <w:rPr>
          <w:rFonts w:ascii="Times New Roman" w:hAnsi="Times New Roman" w:cs="Times New Roman"/>
          <w:sz w:val="26"/>
          <w:szCs w:val="26"/>
        </w:rPr>
        <w:t>контроль за</w:t>
      </w:r>
      <w:proofErr w:type="gramEnd"/>
      <w:r w:rsidRPr="00481270">
        <w:rPr>
          <w:rFonts w:ascii="Times New Roman" w:hAnsi="Times New Roman" w:cs="Times New Roman"/>
          <w:sz w:val="26"/>
          <w:szCs w:val="26"/>
        </w:rPr>
        <w:t xml:space="preserve"> своевременным включением муниципальной услуги «Учет граждан в качестве лиц, имеющих право на предоставление земельных участков в собственность бесплатно на основании </w:t>
      </w:r>
      <w:hyperlink r:id="rId8" w:history="1">
        <w:r w:rsidRPr="00481270">
          <w:rPr>
            <w:rFonts w:ascii="Times New Roman" w:hAnsi="Times New Roman" w:cs="Times New Roman"/>
            <w:sz w:val="26"/>
            <w:szCs w:val="26"/>
          </w:rPr>
          <w:t>Закона</w:t>
        </w:r>
      </w:hyperlink>
      <w:r w:rsidRPr="00481270">
        <w:rPr>
          <w:rFonts w:ascii="Times New Roman" w:hAnsi="Times New Roman" w:cs="Times New Roman"/>
          <w:sz w:val="26"/>
          <w:szCs w:val="26"/>
        </w:rPr>
        <w:t xml:space="preserve"> Приморского края                         от 29.12.2003 № 90-КЗ «О регулировании земельных отношений в Приморском крае»                  в реестр муниципальных услуг (функций).</w:t>
      </w: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 xml:space="preserve">7. Управлению информатизации администрации Находкинского городского округа (Сергеева) обеспечить подключение рабочих мест к защищенному каналу </w:t>
      </w:r>
      <w:r w:rsidRPr="00481270">
        <w:rPr>
          <w:rFonts w:ascii="Times New Roman" w:hAnsi="Times New Roman" w:cs="Times New Roman"/>
          <w:sz w:val="26"/>
          <w:szCs w:val="26"/>
        </w:rPr>
        <w:lastRenderedPageBreak/>
        <w:t>связи и к информационным системам межведомственного электронного взаимодействия для оказания муниципальных услуг (функций).</w:t>
      </w:r>
    </w:p>
    <w:p w:rsidR="00481270" w:rsidRPr="00481270" w:rsidRDefault="00481270" w:rsidP="00481270">
      <w:pPr>
        <w:tabs>
          <w:tab w:val="left" w:pos="9781"/>
        </w:tabs>
        <w:spacing w:after="0" w:line="360" w:lineRule="auto"/>
        <w:ind w:firstLine="709"/>
        <w:jc w:val="both"/>
        <w:rPr>
          <w:rFonts w:ascii="Times New Roman" w:hAnsi="Times New Roman" w:cs="Times New Roman"/>
          <w:sz w:val="26"/>
          <w:szCs w:val="26"/>
        </w:rPr>
      </w:pPr>
      <w:r w:rsidRPr="00481270">
        <w:rPr>
          <w:rFonts w:ascii="Times New Roman" w:hAnsi="Times New Roman" w:cs="Times New Roman"/>
          <w:sz w:val="26"/>
          <w:szCs w:val="26"/>
        </w:rPr>
        <w:t xml:space="preserve">8. </w:t>
      </w:r>
      <w:proofErr w:type="gramStart"/>
      <w:r w:rsidRPr="00481270">
        <w:rPr>
          <w:rFonts w:ascii="Times New Roman" w:hAnsi="Times New Roman" w:cs="Times New Roman"/>
          <w:sz w:val="26"/>
          <w:szCs w:val="26"/>
        </w:rPr>
        <w:t xml:space="preserve">Контроль за исполнением данного постановления «Об утверждении административного регламента предоставления муниципальной услуги «Учет граждан в качестве лиц, имеющих право на предоставление земельных участков                                  в собственность бесплатно на основании Закона Приморского края от 29.12.2003                  № 90-КЗ «О регулировании земельных отношений в Приморском крае»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481270">
        <w:rPr>
          <w:rFonts w:ascii="Times New Roman" w:hAnsi="Times New Roman" w:cs="Times New Roman"/>
          <w:sz w:val="26"/>
          <w:szCs w:val="26"/>
        </w:rPr>
        <w:t>Браташа</w:t>
      </w:r>
      <w:proofErr w:type="spellEnd"/>
      <w:proofErr w:type="gramEnd"/>
      <w:r w:rsidRPr="00481270">
        <w:rPr>
          <w:rFonts w:ascii="Times New Roman" w:hAnsi="Times New Roman" w:cs="Times New Roman"/>
          <w:sz w:val="26"/>
          <w:szCs w:val="26"/>
        </w:rPr>
        <w:t xml:space="preserve"> Д.М.</w:t>
      </w:r>
    </w:p>
    <w:p w:rsidR="00481270" w:rsidRPr="00481270" w:rsidRDefault="00481270" w:rsidP="00481270">
      <w:pPr>
        <w:tabs>
          <w:tab w:val="left" w:pos="9781"/>
        </w:tabs>
        <w:spacing w:after="0" w:line="240" w:lineRule="auto"/>
        <w:jc w:val="both"/>
        <w:rPr>
          <w:rFonts w:ascii="Times New Roman" w:hAnsi="Times New Roman" w:cs="Times New Roman"/>
          <w:sz w:val="26"/>
          <w:szCs w:val="26"/>
        </w:rPr>
      </w:pPr>
    </w:p>
    <w:p w:rsidR="00481270" w:rsidRDefault="00481270" w:rsidP="00481270">
      <w:pPr>
        <w:tabs>
          <w:tab w:val="left" w:pos="9781"/>
        </w:tabs>
        <w:spacing w:after="0" w:line="240" w:lineRule="auto"/>
        <w:jc w:val="both"/>
        <w:rPr>
          <w:rFonts w:ascii="Times New Roman" w:hAnsi="Times New Roman" w:cs="Times New Roman"/>
          <w:sz w:val="26"/>
          <w:szCs w:val="26"/>
        </w:rPr>
      </w:pPr>
    </w:p>
    <w:p w:rsidR="00481270" w:rsidRPr="00481270" w:rsidRDefault="00481270" w:rsidP="00481270">
      <w:pPr>
        <w:tabs>
          <w:tab w:val="left" w:pos="9781"/>
        </w:tabs>
        <w:spacing w:after="0" w:line="240" w:lineRule="auto"/>
        <w:jc w:val="both"/>
        <w:rPr>
          <w:rFonts w:ascii="Times New Roman" w:hAnsi="Times New Roman" w:cs="Times New Roman"/>
          <w:sz w:val="26"/>
          <w:szCs w:val="26"/>
        </w:rPr>
      </w:pPr>
    </w:p>
    <w:p w:rsidR="00481270" w:rsidRPr="00481270" w:rsidRDefault="00481270" w:rsidP="00481270">
      <w:pPr>
        <w:tabs>
          <w:tab w:val="left" w:pos="9781"/>
        </w:tabs>
        <w:spacing w:after="0" w:line="360" w:lineRule="auto"/>
        <w:jc w:val="both"/>
        <w:rPr>
          <w:rFonts w:ascii="Times New Roman" w:hAnsi="Times New Roman" w:cs="Times New Roman"/>
          <w:sz w:val="26"/>
          <w:szCs w:val="26"/>
        </w:rPr>
      </w:pPr>
      <w:r w:rsidRPr="00481270">
        <w:rPr>
          <w:rFonts w:ascii="Times New Roman" w:hAnsi="Times New Roman" w:cs="Times New Roman"/>
          <w:sz w:val="26"/>
          <w:szCs w:val="26"/>
        </w:rPr>
        <w:t xml:space="preserve">Глава Находкинского городского округа                                         </w:t>
      </w:r>
      <w:r>
        <w:rPr>
          <w:rFonts w:ascii="Times New Roman" w:hAnsi="Times New Roman" w:cs="Times New Roman"/>
          <w:sz w:val="26"/>
          <w:szCs w:val="26"/>
        </w:rPr>
        <w:t xml:space="preserve">          </w:t>
      </w:r>
      <w:r w:rsidRPr="00481270">
        <w:rPr>
          <w:rFonts w:ascii="Times New Roman" w:hAnsi="Times New Roman" w:cs="Times New Roman"/>
          <w:sz w:val="26"/>
          <w:szCs w:val="26"/>
        </w:rPr>
        <w:t xml:space="preserve">Т.В. </w:t>
      </w:r>
      <w:proofErr w:type="spellStart"/>
      <w:r w:rsidRPr="00481270">
        <w:rPr>
          <w:rFonts w:ascii="Times New Roman" w:hAnsi="Times New Roman" w:cs="Times New Roman"/>
          <w:sz w:val="26"/>
          <w:szCs w:val="26"/>
        </w:rPr>
        <w:t>Магинский</w:t>
      </w:r>
      <w:proofErr w:type="spellEnd"/>
    </w:p>
    <w:p w:rsidR="00481270" w:rsidRPr="00481270" w:rsidRDefault="00481270" w:rsidP="00481270">
      <w:pPr>
        <w:pStyle w:val="ConsPlusNormal"/>
        <w:tabs>
          <w:tab w:val="left" w:pos="1426"/>
        </w:tabs>
        <w:spacing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481270" w:rsidRDefault="00481270"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p>
    <w:p w:rsidR="008774BB" w:rsidRPr="004F5B57" w:rsidRDefault="008774BB" w:rsidP="00481270">
      <w:pPr>
        <w:pStyle w:val="ConsPlusNormal"/>
        <w:tabs>
          <w:tab w:val="left" w:pos="1426"/>
        </w:tabs>
        <w:spacing w:before="100" w:beforeAutospacing="1" w:after="100" w:afterAutospacing="1" w:line="360" w:lineRule="auto"/>
        <w:jc w:val="both"/>
        <w:rPr>
          <w:rFonts w:ascii="Times New Roman" w:hAnsi="Times New Roman" w:cs="Times New Roman"/>
          <w:sz w:val="26"/>
          <w:szCs w:val="26"/>
        </w:rPr>
      </w:pPr>
      <w:r w:rsidRPr="004F5B57">
        <w:rPr>
          <w:rFonts w:ascii="Times New Roman" w:eastAsiaTheme="minorHAnsi" w:hAnsi="Times New Roman" w:cs="Times New Roman"/>
          <w:noProof/>
          <w:sz w:val="26"/>
          <w:szCs w:val="26"/>
        </w:rPr>
        <w:lastRenderedPageBreak/>
        <mc:AlternateContent>
          <mc:Choice Requires="wps">
            <w:drawing>
              <wp:anchor distT="0" distB="0" distL="114300" distR="114300" simplePos="0" relativeHeight="251659264" behindDoc="0" locked="0" layoutInCell="1" allowOverlap="1" wp14:anchorId="78C2783C" wp14:editId="578B91BA">
                <wp:simplePos x="0" y="0"/>
                <wp:positionH relativeFrom="column">
                  <wp:posOffset>3444157</wp:posOffset>
                </wp:positionH>
                <wp:positionV relativeFrom="paragraph">
                  <wp:posOffset>-20375</wp:posOffset>
                </wp:positionV>
                <wp:extent cx="2694775" cy="82804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775"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C9B" w:rsidRPr="00D138D4" w:rsidRDefault="00F22C9B" w:rsidP="008774BB">
                            <w:pPr>
                              <w:pStyle w:val="ConsPlusNormal"/>
                              <w:ind w:right="126"/>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F22C9B" w:rsidRDefault="00F22C9B" w:rsidP="008774BB">
                            <w:pPr>
                              <w:pStyle w:val="ConsTitle"/>
                              <w:ind w:right="126"/>
                              <w:contextualSpacing/>
                              <w:jc w:val="both"/>
                              <w:rPr>
                                <w:rFonts w:ascii="Times New Roman" w:hAnsi="Times New Roman" w:cs="Times New Roman"/>
                                <w:b w:val="0"/>
                                <w:sz w:val="26"/>
                                <w:szCs w:val="26"/>
                              </w:rPr>
                            </w:pPr>
                          </w:p>
                          <w:p w:rsidR="00F22C9B" w:rsidRPr="00714C19" w:rsidRDefault="00F22C9B" w:rsidP="008774BB">
                            <w:pPr>
                              <w:pStyle w:val="ConsTitle"/>
                              <w:ind w:right="126"/>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F22C9B" w:rsidRPr="00714C19" w:rsidRDefault="00F22C9B" w:rsidP="008774BB">
                            <w:pPr>
                              <w:pStyle w:val="ConsTitle"/>
                              <w:ind w:right="126"/>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1.2pt;margin-top:-1.6pt;width:212.2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" stroked="f">
                <v:textbox>
                  <w:txbxContent>
                    <w:p w:rsidR="00F22C9B" w:rsidRPr="00D138D4" w:rsidRDefault="00F22C9B" w:rsidP="008774BB">
                      <w:pPr>
                        <w:pStyle w:val="ConsPlusNormal"/>
                        <w:ind w:right="126"/>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F22C9B" w:rsidRDefault="00F22C9B" w:rsidP="008774BB">
                      <w:pPr>
                        <w:pStyle w:val="ConsTitle"/>
                        <w:ind w:right="126"/>
                        <w:contextualSpacing/>
                        <w:jc w:val="both"/>
                        <w:rPr>
                          <w:rFonts w:ascii="Times New Roman" w:hAnsi="Times New Roman" w:cs="Times New Roman"/>
                          <w:b w:val="0"/>
                          <w:sz w:val="26"/>
                          <w:szCs w:val="26"/>
                        </w:rPr>
                      </w:pPr>
                    </w:p>
                    <w:p w:rsidR="00F22C9B" w:rsidRPr="00714C19" w:rsidRDefault="00F22C9B" w:rsidP="008774BB">
                      <w:pPr>
                        <w:pStyle w:val="ConsTitle"/>
                        <w:ind w:right="126"/>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F22C9B" w:rsidRPr="00714C19" w:rsidRDefault="00F22C9B" w:rsidP="008774BB">
                      <w:pPr>
                        <w:pStyle w:val="ConsTitle"/>
                        <w:ind w:right="126"/>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txbxContent>
                </v:textbox>
              </v:shape>
            </w:pict>
          </mc:Fallback>
        </mc:AlternateContent>
      </w:r>
    </w:p>
    <w:p w:rsidR="008774BB" w:rsidRPr="004F5B57" w:rsidRDefault="008774BB" w:rsidP="00481270">
      <w:pPr>
        <w:pStyle w:val="ConsPlusNormal"/>
        <w:spacing w:before="100" w:beforeAutospacing="1" w:after="100" w:afterAutospacing="1" w:line="360" w:lineRule="auto"/>
        <w:jc w:val="both"/>
        <w:rPr>
          <w:rFonts w:ascii="Times New Roman" w:hAnsi="Times New Roman" w:cs="Times New Roman"/>
          <w:sz w:val="26"/>
          <w:szCs w:val="26"/>
        </w:rPr>
      </w:pPr>
    </w:p>
    <w:p w:rsidR="008774BB" w:rsidRPr="004F5B57" w:rsidRDefault="008774BB" w:rsidP="008774BB">
      <w:pPr>
        <w:pStyle w:val="ConsPlusNormal"/>
        <w:spacing w:line="360" w:lineRule="auto"/>
        <w:jc w:val="both"/>
        <w:rPr>
          <w:rFonts w:ascii="Times New Roman" w:hAnsi="Times New Roman" w:cs="Times New Roman"/>
          <w:sz w:val="26"/>
          <w:szCs w:val="26"/>
        </w:rPr>
      </w:pPr>
    </w:p>
    <w:p w:rsidR="002A1C49" w:rsidRPr="004F5B57" w:rsidRDefault="002A1C49" w:rsidP="008774BB">
      <w:pPr>
        <w:pStyle w:val="ConsPlusNormal"/>
        <w:jc w:val="both"/>
        <w:rPr>
          <w:rFonts w:ascii="Times New Roman" w:hAnsi="Times New Roman" w:cs="Times New Roman"/>
          <w:sz w:val="26"/>
          <w:szCs w:val="26"/>
        </w:rPr>
      </w:pPr>
    </w:p>
    <w:p w:rsidR="008774BB" w:rsidRPr="004F5B57" w:rsidRDefault="008774BB" w:rsidP="008774BB">
      <w:pPr>
        <w:pStyle w:val="ConsPlusNormal"/>
        <w:jc w:val="both"/>
        <w:rPr>
          <w:rFonts w:ascii="Times New Roman" w:hAnsi="Times New Roman" w:cs="Times New Roman"/>
          <w:sz w:val="26"/>
          <w:szCs w:val="26"/>
        </w:rPr>
      </w:pPr>
    </w:p>
    <w:p w:rsidR="008774BB" w:rsidRPr="004F5B57" w:rsidRDefault="008774BB" w:rsidP="008774BB">
      <w:pPr>
        <w:pStyle w:val="ConsPlusNormal"/>
        <w:jc w:val="both"/>
        <w:rPr>
          <w:rFonts w:ascii="Times New Roman" w:hAnsi="Times New Roman" w:cs="Times New Roman"/>
          <w:sz w:val="26"/>
          <w:szCs w:val="26"/>
        </w:rPr>
      </w:pPr>
    </w:p>
    <w:p w:rsidR="008774BB" w:rsidRPr="004F5B57" w:rsidRDefault="008774BB" w:rsidP="008774BB">
      <w:pPr>
        <w:pStyle w:val="ConsPlusNormal"/>
        <w:jc w:val="both"/>
        <w:rPr>
          <w:rFonts w:ascii="Times New Roman" w:hAnsi="Times New Roman" w:cs="Times New Roman"/>
          <w:sz w:val="26"/>
          <w:szCs w:val="26"/>
        </w:rPr>
      </w:pPr>
    </w:p>
    <w:p w:rsidR="002A1C49" w:rsidRPr="004F5B57" w:rsidRDefault="002A1C49" w:rsidP="008774BB">
      <w:pPr>
        <w:pStyle w:val="ConsPlusTitle"/>
        <w:jc w:val="center"/>
        <w:rPr>
          <w:rFonts w:ascii="Times New Roman" w:hAnsi="Times New Roman" w:cs="Times New Roman"/>
          <w:sz w:val="26"/>
          <w:szCs w:val="26"/>
        </w:rPr>
      </w:pPr>
      <w:bookmarkStart w:id="0" w:name="P40"/>
      <w:bookmarkEnd w:id="0"/>
      <w:r w:rsidRPr="004F5B57">
        <w:rPr>
          <w:rFonts w:ascii="Times New Roman" w:hAnsi="Times New Roman" w:cs="Times New Roman"/>
          <w:sz w:val="26"/>
          <w:szCs w:val="26"/>
        </w:rPr>
        <w:t>АДМИНИСТРАТИВНЫЙ РЕГЛАМЕНТ</w:t>
      </w:r>
    </w:p>
    <w:p w:rsidR="008774BB" w:rsidRPr="004F5B57" w:rsidRDefault="008774BB" w:rsidP="008774B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 xml:space="preserve">предоставления муниципальной услуги </w:t>
      </w:r>
    </w:p>
    <w:p w:rsidR="008774BB" w:rsidRPr="004F5B57" w:rsidRDefault="00255D33" w:rsidP="008774BB">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8774BB" w:rsidRPr="004F5B57">
        <w:rPr>
          <w:rFonts w:ascii="Times New Roman" w:hAnsi="Times New Roman" w:cs="Times New Roman"/>
          <w:sz w:val="26"/>
          <w:szCs w:val="26"/>
        </w:rPr>
        <w:t xml:space="preserve">Учет граждан в качестве лиц, имеющих право </w:t>
      </w:r>
    </w:p>
    <w:p w:rsidR="008774BB" w:rsidRPr="004F5B57" w:rsidRDefault="008774BB" w:rsidP="008774B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 xml:space="preserve">на предоставление земельных участков в собственность </w:t>
      </w:r>
    </w:p>
    <w:p w:rsidR="008774BB" w:rsidRPr="004F5B57" w:rsidRDefault="008774BB" w:rsidP="008774B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 xml:space="preserve">бесплатно на основании </w:t>
      </w:r>
      <w:hyperlink r:id="rId9" w:history="1">
        <w:r w:rsidRPr="004F5B57">
          <w:rPr>
            <w:rFonts w:ascii="Times New Roman" w:hAnsi="Times New Roman" w:cs="Times New Roman"/>
            <w:sz w:val="26"/>
            <w:szCs w:val="26"/>
          </w:rPr>
          <w:t>Закона</w:t>
        </w:r>
      </w:hyperlink>
      <w:r w:rsidRPr="004F5B57">
        <w:rPr>
          <w:rFonts w:ascii="Times New Roman" w:hAnsi="Times New Roman" w:cs="Times New Roman"/>
          <w:sz w:val="26"/>
          <w:szCs w:val="26"/>
        </w:rPr>
        <w:t xml:space="preserve"> Приморского края </w:t>
      </w:r>
    </w:p>
    <w:p w:rsidR="008774BB" w:rsidRPr="004F5B57" w:rsidRDefault="008774BB" w:rsidP="008774B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 xml:space="preserve">от 29.12.2003 </w:t>
      </w:r>
      <w:r w:rsidR="00255D33">
        <w:rPr>
          <w:rFonts w:ascii="Times New Roman" w:hAnsi="Times New Roman" w:cs="Times New Roman"/>
          <w:sz w:val="26"/>
          <w:szCs w:val="26"/>
        </w:rPr>
        <w:t>№</w:t>
      </w:r>
      <w:r w:rsidRPr="004F5B57">
        <w:rPr>
          <w:rFonts w:ascii="Times New Roman" w:hAnsi="Times New Roman" w:cs="Times New Roman"/>
          <w:sz w:val="26"/>
          <w:szCs w:val="26"/>
        </w:rPr>
        <w:t xml:space="preserve"> 90-КЗ </w:t>
      </w:r>
      <w:r w:rsidR="00255D33">
        <w:rPr>
          <w:rFonts w:ascii="Times New Roman" w:hAnsi="Times New Roman" w:cs="Times New Roman"/>
          <w:sz w:val="26"/>
          <w:szCs w:val="26"/>
        </w:rPr>
        <w:t>«</w:t>
      </w:r>
      <w:r w:rsidRPr="004F5B57">
        <w:rPr>
          <w:rFonts w:ascii="Times New Roman" w:hAnsi="Times New Roman" w:cs="Times New Roman"/>
          <w:sz w:val="26"/>
          <w:szCs w:val="26"/>
        </w:rPr>
        <w:t xml:space="preserve">О регулировании </w:t>
      </w:r>
      <w:proofErr w:type="gramStart"/>
      <w:r w:rsidRPr="004F5B57">
        <w:rPr>
          <w:rFonts w:ascii="Times New Roman" w:hAnsi="Times New Roman" w:cs="Times New Roman"/>
          <w:sz w:val="26"/>
          <w:szCs w:val="26"/>
        </w:rPr>
        <w:t>земельных</w:t>
      </w:r>
      <w:proofErr w:type="gramEnd"/>
      <w:r w:rsidRPr="004F5B57">
        <w:rPr>
          <w:rFonts w:ascii="Times New Roman" w:hAnsi="Times New Roman" w:cs="Times New Roman"/>
          <w:sz w:val="26"/>
          <w:szCs w:val="26"/>
        </w:rPr>
        <w:t xml:space="preserve"> </w:t>
      </w:r>
    </w:p>
    <w:p w:rsidR="008774BB" w:rsidRPr="004F5B57" w:rsidRDefault="008774BB" w:rsidP="008774B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отношений в Приморском крае</w:t>
      </w:r>
      <w:r w:rsidR="00255D33">
        <w:rPr>
          <w:rFonts w:ascii="Times New Roman" w:hAnsi="Times New Roman" w:cs="Times New Roman"/>
          <w:sz w:val="26"/>
          <w:szCs w:val="26"/>
        </w:rPr>
        <w:t>»</w:t>
      </w:r>
    </w:p>
    <w:p w:rsidR="002A1C49" w:rsidRPr="004F5B57" w:rsidRDefault="002A1C49" w:rsidP="008774BB">
      <w:pPr>
        <w:pStyle w:val="ConsPlusNormal"/>
        <w:jc w:val="both"/>
        <w:rPr>
          <w:rFonts w:ascii="Times New Roman" w:hAnsi="Times New Roman" w:cs="Times New Roman"/>
          <w:sz w:val="26"/>
          <w:szCs w:val="26"/>
        </w:rPr>
      </w:pPr>
    </w:p>
    <w:p w:rsidR="002A1C49" w:rsidRPr="00743310" w:rsidRDefault="002A1C49" w:rsidP="008774BB">
      <w:pPr>
        <w:pStyle w:val="ConsPlusTitle"/>
        <w:jc w:val="center"/>
        <w:outlineLvl w:val="1"/>
        <w:rPr>
          <w:rFonts w:ascii="Times New Roman" w:hAnsi="Times New Roman" w:cs="Times New Roman"/>
          <w:b w:val="0"/>
          <w:sz w:val="26"/>
          <w:szCs w:val="26"/>
        </w:rPr>
      </w:pPr>
      <w:r w:rsidRPr="00743310">
        <w:rPr>
          <w:rFonts w:ascii="Times New Roman" w:hAnsi="Times New Roman" w:cs="Times New Roman"/>
          <w:b w:val="0"/>
          <w:sz w:val="26"/>
          <w:szCs w:val="26"/>
        </w:rPr>
        <w:t>1. Общие положения</w:t>
      </w:r>
    </w:p>
    <w:p w:rsidR="002A1C49" w:rsidRPr="004F5B57" w:rsidRDefault="002A1C49" w:rsidP="008774BB">
      <w:pPr>
        <w:pStyle w:val="ConsPlusNormal"/>
        <w:jc w:val="both"/>
        <w:rPr>
          <w:rFonts w:ascii="Times New Roman" w:hAnsi="Times New Roman" w:cs="Times New Roman"/>
          <w:sz w:val="26"/>
          <w:szCs w:val="26"/>
        </w:rPr>
      </w:pPr>
    </w:p>
    <w:p w:rsidR="008774BB" w:rsidRPr="004F5B57" w:rsidRDefault="008774BB"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1.1. Предмет регулирования административного регламента</w:t>
      </w:r>
    </w:p>
    <w:p w:rsidR="008774BB" w:rsidRPr="004F5B57" w:rsidRDefault="008774BB" w:rsidP="008774BB">
      <w:pPr>
        <w:pStyle w:val="ConsPlusNormal"/>
        <w:spacing w:line="360" w:lineRule="auto"/>
        <w:ind w:firstLine="540"/>
        <w:jc w:val="both"/>
        <w:rPr>
          <w:rFonts w:ascii="Times New Roman" w:hAnsi="Times New Roman" w:cs="Times New Roman"/>
          <w:sz w:val="26"/>
          <w:szCs w:val="26"/>
        </w:rPr>
      </w:pPr>
      <w:proofErr w:type="gramStart"/>
      <w:r w:rsidRPr="004F5B57">
        <w:rPr>
          <w:rFonts w:ascii="Times New Roman" w:hAnsi="Times New Roman" w:cs="Times New Roman"/>
          <w:sz w:val="26"/>
          <w:szCs w:val="26"/>
        </w:rPr>
        <w:t>Настоящий административный</w:t>
      </w:r>
      <w:r w:rsidR="002A1C49" w:rsidRPr="004F5B57">
        <w:rPr>
          <w:rFonts w:ascii="Times New Roman" w:hAnsi="Times New Roman" w:cs="Times New Roman"/>
          <w:sz w:val="26"/>
          <w:szCs w:val="26"/>
        </w:rPr>
        <w:t xml:space="preserve"> регламент предоставления муниципальной услуги </w:t>
      </w:r>
      <w:r w:rsidR="00255D33">
        <w:rPr>
          <w:rFonts w:ascii="Times New Roman" w:hAnsi="Times New Roman" w:cs="Times New Roman"/>
          <w:sz w:val="26"/>
          <w:szCs w:val="26"/>
        </w:rPr>
        <w:t>«</w:t>
      </w:r>
      <w:r w:rsidR="002A1C49" w:rsidRPr="004F5B57">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10" w:history="1">
        <w:r w:rsidR="002A1C49" w:rsidRPr="004F5B57">
          <w:rPr>
            <w:rFonts w:ascii="Times New Roman" w:hAnsi="Times New Roman" w:cs="Times New Roman"/>
            <w:sz w:val="26"/>
            <w:szCs w:val="26"/>
          </w:rPr>
          <w:t>Закона</w:t>
        </w:r>
      </w:hyperlink>
      <w:r w:rsidR="002A1C49" w:rsidRPr="004F5B57">
        <w:rPr>
          <w:rFonts w:ascii="Times New Roman" w:hAnsi="Times New Roman" w:cs="Times New Roman"/>
          <w:sz w:val="26"/>
          <w:szCs w:val="26"/>
        </w:rPr>
        <w:t xml:space="preserve"> Приморского края от 29.12.2003 </w:t>
      </w:r>
      <w:r w:rsidR="00255D33">
        <w:rPr>
          <w:rFonts w:ascii="Times New Roman" w:hAnsi="Times New Roman" w:cs="Times New Roman"/>
          <w:sz w:val="26"/>
          <w:szCs w:val="26"/>
        </w:rPr>
        <w:t>№</w:t>
      </w:r>
      <w:r w:rsidR="002A1C49" w:rsidRPr="004F5B57">
        <w:rPr>
          <w:rFonts w:ascii="Times New Roman" w:hAnsi="Times New Roman" w:cs="Times New Roman"/>
          <w:sz w:val="26"/>
          <w:szCs w:val="26"/>
        </w:rPr>
        <w:t xml:space="preserve"> 90-КЗ </w:t>
      </w:r>
      <w:r w:rsidR="00255D33">
        <w:rPr>
          <w:rFonts w:ascii="Times New Roman" w:hAnsi="Times New Roman" w:cs="Times New Roman"/>
          <w:sz w:val="26"/>
          <w:szCs w:val="26"/>
        </w:rPr>
        <w:t>«</w:t>
      </w:r>
      <w:r w:rsidR="002A1C49" w:rsidRPr="004F5B57">
        <w:rPr>
          <w:rFonts w:ascii="Times New Roman" w:hAnsi="Times New Roman" w:cs="Times New Roman"/>
          <w:sz w:val="26"/>
          <w:szCs w:val="26"/>
        </w:rPr>
        <w:t>О регулировании земельных отношений в Приморском крае</w:t>
      </w:r>
      <w:r w:rsidR="00255D33">
        <w:rPr>
          <w:rFonts w:ascii="Times New Roman" w:hAnsi="Times New Roman" w:cs="Times New Roman"/>
          <w:sz w:val="26"/>
          <w:szCs w:val="26"/>
        </w:rPr>
        <w:t>»</w:t>
      </w:r>
      <w:r w:rsidR="002A1C49" w:rsidRPr="004F5B57">
        <w:rPr>
          <w:rFonts w:ascii="Times New Roman" w:hAnsi="Times New Roman" w:cs="Times New Roman"/>
          <w:sz w:val="26"/>
          <w:szCs w:val="26"/>
        </w:rPr>
        <w:t xml:space="preserve"> (далее - Административный регламент, муниципальная услуга) </w:t>
      </w:r>
      <w:r w:rsidRPr="004F5B57">
        <w:rPr>
          <w:rFonts w:ascii="Times New Roman" w:hAnsi="Times New Roman" w:cs="Times New Roman"/>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w:t>
      </w:r>
      <w:proofErr w:type="gramEnd"/>
      <w:r w:rsidRPr="004F5B57">
        <w:rPr>
          <w:rFonts w:ascii="Times New Roman" w:hAnsi="Times New Roman" w:cs="Times New Roman"/>
          <w:sz w:val="26"/>
          <w:szCs w:val="26"/>
        </w:rPr>
        <w:t xml:space="preserve"> </w:t>
      </w:r>
      <w:proofErr w:type="gramStart"/>
      <w:r w:rsidRPr="004F5B57">
        <w:rPr>
          <w:rFonts w:ascii="Times New Roman" w:hAnsi="Times New Roman" w:cs="Times New Roman"/>
          <w:sz w:val="26"/>
          <w:szCs w:val="26"/>
        </w:rPr>
        <w:t>выполнения, порядок, формы контроля за исполнением Административного регламента, досудебное (внесудебное) обжалование заявителем решений 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w:t>
      </w:r>
      <w:r w:rsidR="00F74D4A">
        <w:rPr>
          <w:rFonts w:ascii="Times New Roman" w:hAnsi="Times New Roman" w:cs="Times New Roman"/>
          <w:sz w:val="26"/>
          <w:szCs w:val="26"/>
        </w:rPr>
        <w:t>зённого учреждения «Департамент</w:t>
      </w:r>
      <w:r w:rsidRPr="004F5B57">
        <w:rPr>
          <w:rFonts w:ascii="Times New Roman" w:hAnsi="Times New Roman" w:cs="Times New Roman"/>
          <w:sz w:val="26"/>
          <w:szCs w:val="26"/>
        </w:rPr>
        <w:t xml:space="preserve">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roofErr w:type="gramEnd"/>
    </w:p>
    <w:p w:rsidR="002A1C49" w:rsidRPr="004F5B57" w:rsidRDefault="00FB6B02"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Данный административный</w:t>
      </w:r>
      <w:r w:rsidR="002A1C49" w:rsidRPr="004F5B57">
        <w:rPr>
          <w:rFonts w:ascii="Times New Roman" w:hAnsi="Times New Roman" w:cs="Times New Roman"/>
          <w:sz w:val="26"/>
          <w:szCs w:val="26"/>
        </w:rPr>
        <w:t xml:space="preserve"> регламент </w:t>
      </w:r>
      <w:r w:rsidRPr="004F5B57">
        <w:rPr>
          <w:rFonts w:ascii="Times New Roman" w:hAnsi="Times New Roman" w:cs="Times New Roman"/>
          <w:sz w:val="26"/>
          <w:szCs w:val="26"/>
        </w:rPr>
        <w:t xml:space="preserve">распространяет свое действие на правоотношения, </w:t>
      </w:r>
      <w:r w:rsidR="00F74D4A">
        <w:rPr>
          <w:rFonts w:ascii="Times New Roman" w:hAnsi="Times New Roman" w:cs="Times New Roman"/>
          <w:sz w:val="26"/>
          <w:szCs w:val="26"/>
        </w:rPr>
        <w:t>возникающие</w:t>
      </w:r>
      <w:r w:rsidRPr="004F5B57">
        <w:rPr>
          <w:rFonts w:ascii="Times New Roman" w:hAnsi="Times New Roman" w:cs="Times New Roman"/>
          <w:sz w:val="26"/>
          <w:szCs w:val="26"/>
        </w:rPr>
        <w:t xml:space="preserve"> </w:t>
      </w:r>
      <w:r w:rsidR="002A1C49" w:rsidRPr="004F5B57">
        <w:rPr>
          <w:rFonts w:ascii="Times New Roman" w:hAnsi="Times New Roman" w:cs="Times New Roman"/>
          <w:sz w:val="26"/>
          <w:szCs w:val="26"/>
        </w:rPr>
        <w:t xml:space="preserve">при осуществлении </w:t>
      </w:r>
      <w:r w:rsidR="008774BB" w:rsidRPr="004F5B57">
        <w:rPr>
          <w:rFonts w:ascii="Times New Roman" w:hAnsi="Times New Roman" w:cs="Times New Roman"/>
          <w:sz w:val="26"/>
          <w:szCs w:val="26"/>
        </w:rPr>
        <w:t>Администрацией</w:t>
      </w:r>
      <w:r w:rsidR="002A1C49" w:rsidRPr="004F5B57">
        <w:rPr>
          <w:rFonts w:ascii="Times New Roman" w:hAnsi="Times New Roman" w:cs="Times New Roman"/>
          <w:sz w:val="26"/>
          <w:szCs w:val="26"/>
        </w:rPr>
        <w:t xml:space="preserve"> полномочий по </w:t>
      </w:r>
      <w:r w:rsidR="002A1C49" w:rsidRPr="004F5B57">
        <w:rPr>
          <w:rFonts w:ascii="Times New Roman" w:hAnsi="Times New Roman" w:cs="Times New Roman"/>
          <w:sz w:val="26"/>
          <w:szCs w:val="26"/>
        </w:rPr>
        <w:lastRenderedPageBreak/>
        <w:t xml:space="preserve">предоставлению муниципальной услуги, а также порядок взаимодействия Администрации с гражданами, имеющими право на предоставление земельных участков в соответствии с </w:t>
      </w:r>
      <w:hyperlink r:id="rId11" w:history="1">
        <w:r w:rsidR="002A1C49" w:rsidRPr="004F5B57">
          <w:rPr>
            <w:rFonts w:ascii="Times New Roman" w:hAnsi="Times New Roman" w:cs="Times New Roman"/>
            <w:sz w:val="26"/>
            <w:szCs w:val="26"/>
          </w:rPr>
          <w:t>Законом</w:t>
        </w:r>
      </w:hyperlink>
      <w:r w:rsidR="002A1C49" w:rsidRPr="004F5B57">
        <w:rPr>
          <w:rFonts w:ascii="Times New Roman" w:hAnsi="Times New Roman" w:cs="Times New Roman"/>
          <w:sz w:val="26"/>
          <w:szCs w:val="26"/>
        </w:rPr>
        <w:t xml:space="preserve"> Приморского края от 29.12.2003 </w:t>
      </w:r>
      <w:r w:rsidR="00255D33">
        <w:rPr>
          <w:rFonts w:ascii="Times New Roman" w:hAnsi="Times New Roman" w:cs="Times New Roman"/>
          <w:sz w:val="26"/>
          <w:szCs w:val="26"/>
        </w:rPr>
        <w:t>№</w:t>
      </w:r>
      <w:r w:rsidR="002A1C49" w:rsidRPr="004F5B57">
        <w:rPr>
          <w:rFonts w:ascii="Times New Roman" w:hAnsi="Times New Roman" w:cs="Times New Roman"/>
          <w:sz w:val="26"/>
          <w:szCs w:val="26"/>
        </w:rPr>
        <w:t xml:space="preserve"> 90-КЗ </w:t>
      </w:r>
      <w:r w:rsidR="00255D33">
        <w:rPr>
          <w:rFonts w:ascii="Times New Roman" w:hAnsi="Times New Roman" w:cs="Times New Roman"/>
          <w:sz w:val="26"/>
          <w:szCs w:val="26"/>
        </w:rPr>
        <w:t>«</w:t>
      </w:r>
      <w:r w:rsidR="002A1C49" w:rsidRPr="004F5B57">
        <w:rPr>
          <w:rFonts w:ascii="Times New Roman" w:hAnsi="Times New Roman" w:cs="Times New Roman"/>
          <w:sz w:val="26"/>
          <w:szCs w:val="26"/>
        </w:rPr>
        <w:t>О регулировании земельных отношений в Приморском крае</w:t>
      </w:r>
      <w:r w:rsidR="00255D33">
        <w:rPr>
          <w:rFonts w:ascii="Times New Roman" w:hAnsi="Times New Roman" w:cs="Times New Roman"/>
          <w:sz w:val="26"/>
          <w:szCs w:val="26"/>
        </w:rPr>
        <w:t>»</w:t>
      </w:r>
      <w:r w:rsidR="002A1C49" w:rsidRPr="004F5B57">
        <w:rPr>
          <w:rFonts w:ascii="Times New Roman" w:hAnsi="Times New Roman" w:cs="Times New Roman"/>
          <w:sz w:val="26"/>
          <w:szCs w:val="26"/>
        </w:rPr>
        <w:t xml:space="preserve"> (далее - Закон ПК </w:t>
      </w:r>
      <w:r w:rsidR="004103ED" w:rsidRPr="004F5B57">
        <w:rPr>
          <w:rFonts w:ascii="Times New Roman" w:hAnsi="Times New Roman" w:cs="Times New Roman"/>
          <w:sz w:val="26"/>
          <w:szCs w:val="26"/>
        </w:rPr>
        <w:t xml:space="preserve">              № </w:t>
      </w:r>
      <w:r w:rsidR="002A1C49" w:rsidRPr="004F5B57">
        <w:rPr>
          <w:rFonts w:ascii="Times New Roman" w:hAnsi="Times New Roman" w:cs="Times New Roman"/>
          <w:sz w:val="26"/>
          <w:szCs w:val="26"/>
        </w:rPr>
        <w:t>90-КЗ).</w:t>
      </w:r>
    </w:p>
    <w:p w:rsidR="002A1C49" w:rsidRPr="004F5B57" w:rsidRDefault="00CD3D5A"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1.2. Круг заявителей</w:t>
      </w:r>
    </w:p>
    <w:p w:rsidR="002A1C49" w:rsidRPr="004F5B57" w:rsidRDefault="001E538C"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1.2.1. </w:t>
      </w:r>
      <w:r w:rsidR="002A1C49" w:rsidRPr="004F5B57">
        <w:rPr>
          <w:rFonts w:ascii="Times New Roman" w:hAnsi="Times New Roman" w:cs="Times New Roman"/>
          <w:sz w:val="26"/>
          <w:szCs w:val="26"/>
        </w:rPr>
        <w:t xml:space="preserve">Муниципальная услуга предоставляется гражданам, постоянным местом жительства которых является Находкинский городской округ, относящимся к одной из категорий, указанных в </w:t>
      </w:r>
      <w:hyperlink r:id="rId12" w:history="1">
        <w:r w:rsidR="002A1C49" w:rsidRPr="004F5B57">
          <w:rPr>
            <w:rFonts w:ascii="Times New Roman" w:hAnsi="Times New Roman" w:cs="Times New Roman"/>
            <w:sz w:val="26"/>
            <w:szCs w:val="26"/>
          </w:rPr>
          <w:t>части 1 статьи 10</w:t>
        </w:r>
      </w:hyperlink>
      <w:r w:rsidR="002A1C49" w:rsidRPr="004F5B57">
        <w:rPr>
          <w:rFonts w:ascii="Times New Roman" w:hAnsi="Times New Roman" w:cs="Times New Roman"/>
          <w:sz w:val="26"/>
          <w:szCs w:val="26"/>
        </w:rPr>
        <w:t xml:space="preserve"> Закона ПК </w:t>
      </w:r>
      <w:r w:rsidR="004103ED" w:rsidRPr="004F5B57">
        <w:rPr>
          <w:rFonts w:ascii="Times New Roman" w:hAnsi="Times New Roman" w:cs="Times New Roman"/>
          <w:sz w:val="26"/>
          <w:szCs w:val="26"/>
        </w:rPr>
        <w:t xml:space="preserve">№ </w:t>
      </w:r>
      <w:r w:rsidR="002A1C49" w:rsidRPr="004F5B57">
        <w:rPr>
          <w:rFonts w:ascii="Times New Roman" w:hAnsi="Times New Roman" w:cs="Times New Roman"/>
          <w:sz w:val="26"/>
          <w:szCs w:val="26"/>
        </w:rPr>
        <w:t>90-КЗ, а именно:</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bookmarkStart w:id="1" w:name="P57"/>
      <w:bookmarkEnd w:id="1"/>
      <w:proofErr w:type="gramStart"/>
      <w:r w:rsidRPr="004F5B57">
        <w:rPr>
          <w:rFonts w:ascii="Times New Roman" w:hAnsi="Times New Roman" w:cs="Times New Roman"/>
          <w:sz w:val="26"/>
          <w:szCs w:val="26"/>
        </w:rPr>
        <w:t xml:space="preserve">1) </w:t>
      </w:r>
      <w:r w:rsidR="001E538C" w:rsidRPr="004F5B57">
        <w:rPr>
          <w:rFonts w:ascii="Times New Roman" w:hAnsi="Times New Roman" w:cs="Times New Roman"/>
          <w:sz w:val="26"/>
          <w:szCs w:val="26"/>
        </w:rPr>
        <w:t>для осуществления деятельности крестьянских (фермерских) хозяйств гражданам по истечении четырех лет со дня предоставления им земельных участков в указанных целях в безвозмездное пользование при условии, что они в указанный период использовали данные земельные участки в соответствии с установленным разрешенным использованием и постоянно проживали в муниципальном образовании, на территории которого осуществляется деятельность созданного ими крестьянского (фермерского) хозяйства</w:t>
      </w:r>
      <w:r w:rsidRPr="004F5B57">
        <w:rPr>
          <w:rFonts w:ascii="Times New Roman" w:hAnsi="Times New Roman" w:cs="Times New Roman"/>
          <w:sz w:val="26"/>
          <w:szCs w:val="26"/>
        </w:rPr>
        <w:t>;</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bookmarkStart w:id="2" w:name="P58"/>
      <w:bookmarkEnd w:id="2"/>
      <w:r w:rsidRPr="004F5B57">
        <w:rPr>
          <w:rFonts w:ascii="Times New Roman" w:hAnsi="Times New Roman" w:cs="Times New Roman"/>
          <w:sz w:val="26"/>
          <w:szCs w:val="26"/>
        </w:rPr>
        <w:t>2) для ведения садоводства, огородничества, животноводства, личного подсобного хозяйства (по выбору граждан):</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многодетным семьям;</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инвалидам II и III групп;</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семьям, имеющим в своем составе ребенка-инвалида, а также ребенка, старше 18 лет, являющегося инвалидом I группы, ставшего инвалидом до достижения им возраста 18 лет;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участникам Великой Отечественной войны, а также гражданам, на которых действующим законодательством распространены социальные гарантии и льготы участников Великой Отечественной войны;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w:t>
      </w:r>
      <w:r w:rsidR="001E5D19" w:rsidRPr="004F5B57">
        <w:rPr>
          <w:rFonts w:ascii="Times New Roman" w:hAnsi="Times New Roman" w:cs="Times New Roman"/>
          <w:sz w:val="26"/>
          <w:szCs w:val="26"/>
        </w:rPr>
        <w:t xml:space="preserve">                               </w:t>
      </w:r>
      <w:r w:rsidRPr="004F5B57">
        <w:rPr>
          <w:rFonts w:ascii="Times New Roman" w:hAnsi="Times New Roman" w:cs="Times New Roman"/>
          <w:sz w:val="26"/>
          <w:szCs w:val="26"/>
        </w:rPr>
        <w:t>за самоотверженный труд в период Великой Отечественной войны;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ветеранам боевых действий;</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ветеранам военной службы;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lastRenderedPageBreak/>
        <w:t>- ветеранам труда;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гражданам, подвергшимся воздействию радиации вследствие катастроф </w:t>
      </w:r>
      <w:r w:rsidR="001E5D19" w:rsidRPr="004F5B57">
        <w:rPr>
          <w:rFonts w:ascii="Times New Roman" w:hAnsi="Times New Roman" w:cs="Times New Roman"/>
          <w:sz w:val="26"/>
          <w:szCs w:val="26"/>
        </w:rPr>
        <w:t xml:space="preserve">                    </w:t>
      </w:r>
      <w:r w:rsidRPr="004F5B57">
        <w:rPr>
          <w:rFonts w:ascii="Times New Roman" w:hAnsi="Times New Roman" w:cs="Times New Roman"/>
          <w:sz w:val="26"/>
          <w:szCs w:val="26"/>
        </w:rPr>
        <w:t>и других радиационных аварий на атомных объектах гражданского или военного назначения, а также в результате испытаний, учений или иных работ, связанных с любыми вилами ядерных установок, меры социальной защиты которых установлены федеральным законодательством;</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bookmarkStart w:id="3" w:name="P68"/>
      <w:bookmarkEnd w:id="3"/>
      <w:r w:rsidRPr="004F5B57">
        <w:rPr>
          <w:rFonts w:ascii="Times New Roman" w:hAnsi="Times New Roman" w:cs="Times New Roman"/>
          <w:sz w:val="26"/>
          <w:szCs w:val="26"/>
        </w:rPr>
        <w:t>3) для индивидуального жилищного строительства на территории муниципального образования по месту постоянного проживания (не менее двух лет):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участникам Великой Отечественной войны, а также гражданам, на которых действующим законодательством распространены социальные гарантии и льготы участников Великой Отечественной войны;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В случае</w:t>
      </w:r>
      <w:proofErr w:type="gramStart"/>
      <w:r w:rsidRPr="004F5B57">
        <w:rPr>
          <w:rFonts w:ascii="Times New Roman" w:hAnsi="Times New Roman" w:cs="Times New Roman"/>
          <w:sz w:val="26"/>
          <w:szCs w:val="26"/>
        </w:rPr>
        <w:t>,</w:t>
      </w:r>
      <w:proofErr w:type="gramEnd"/>
      <w:r w:rsidRPr="004F5B57">
        <w:rPr>
          <w:rFonts w:ascii="Times New Roman" w:hAnsi="Times New Roman" w:cs="Times New Roman"/>
          <w:sz w:val="26"/>
          <w:szCs w:val="26"/>
        </w:rPr>
        <w:t xml:space="preserve"> если гражданин относится к нескольким из перечисленных категорий, земельный участок, находящийся в государственной или муниципальной собственности, предоставляется гражданину однократно бесплатно по одной выбранной им категории.</w:t>
      </w:r>
    </w:p>
    <w:p w:rsidR="001E538C" w:rsidRPr="004F5B57" w:rsidRDefault="001E538C" w:rsidP="001E538C">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Граждане, относящиеся к категории, предусмотренной </w:t>
      </w:r>
      <w:hyperlink w:anchor="P57" w:history="1">
        <w:r w:rsidRPr="004F5B57">
          <w:rPr>
            <w:rFonts w:ascii="Times New Roman" w:hAnsi="Times New Roman" w:cs="Times New Roman"/>
            <w:sz w:val="26"/>
            <w:szCs w:val="26"/>
          </w:rPr>
          <w:t>подпунктом 1 пункта 1.2</w:t>
        </w:r>
      </w:hyperlink>
      <w:r w:rsidRPr="004F5B57">
        <w:rPr>
          <w:rFonts w:ascii="Times New Roman" w:hAnsi="Times New Roman" w:cs="Times New Roman"/>
          <w:sz w:val="26"/>
          <w:szCs w:val="26"/>
        </w:rPr>
        <w:t>.1. настоящего Административного регламента подлежат отдельному учету.</w:t>
      </w:r>
    </w:p>
    <w:p w:rsidR="002A1C49" w:rsidRPr="004F5B57" w:rsidRDefault="001E538C"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1.2.2. </w:t>
      </w:r>
      <w:proofErr w:type="gramStart"/>
      <w:r w:rsidR="002A1C49" w:rsidRPr="004F5B57">
        <w:rPr>
          <w:rFonts w:ascii="Times New Roman" w:hAnsi="Times New Roman" w:cs="Times New Roman"/>
          <w:sz w:val="26"/>
          <w:szCs w:val="26"/>
        </w:rPr>
        <w:t>От имени заявителей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w:t>
      </w:r>
      <w:r w:rsidRPr="004F5B57">
        <w:rPr>
          <w:rFonts w:ascii="Times New Roman" w:hAnsi="Times New Roman" w:cs="Times New Roman"/>
          <w:sz w:val="26"/>
          <w:szCs w:val="26"/>
        </w:rPr>
        <w:t xml:space="preserve"> их имени при взаимодействии с А</w:t>
      </w:r>
      <w:r w:rsidR="002A1C49" w:rsidRPr="004F5B57">
        <w:rPr>
          <w:rFonts w:ascii="Times New Roman" w:hAnsi="Times New Roman" w:cs="Times New Roman"/>
          <w:sz w:val="26"/>
          <w:szCs w:val="26"/>
        </w:rPr>
        <w:t>дминистрацией при предоставлении муниципальной услуги.</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w:t>
      </w:r>
      <w:r w:rsidR="001E538C" w:rsidRPr="004F5B57">
        <w:rPr>
          <w:rFonts w:ascii="Times New Roman" w:hAnsi="Times New Roman" w:cs="Times New Roman"/>
          <w:sz w:val="26"/>
          <w:szCs w:val="26"/>
        </w:rPr>
        <w:t>3</w:t>
      </w:r>
      <w:r w:rsidRPr="004F5B57">
        <w:rPr>
          <w:rFonts w:ascii="Times New Roman" w:hAnsi="Times New Roman" w:cs="Times New Roman"/>
          <w:sz w:val="26"/>
          <w:szCs w:val="26"/>
        </w:rPr>
        <w:t>. Требования к порядку информирования о пред</w:t>
      </w:r>
      <w:r w:rsidR="001E538C" w:rsidRPr="004F5B57">
        <w:rPr>
          <w:rFonts w:ascii="Times New Roman" w:hAnsi="Times New Roman" w:cs="Times New Roman"/>
          <w:sz w:val="26"/>
          <w:szCs w:val="26"/>
        </w:rPr>
        <w:t>оставлении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w:t>
      </w:r>
      <w:r w:rsidR="001E538C" w:rsidRPr="004F5B57">
        <w:rPr>
          <w:rFonts w:ascii="Times New Roman" w:hAnsi="Times New Roman" w:cs="Times New Roman"/>
          <w:sz w:val="26"/>
          <w:szCs w:val="26"/>
        </w:rPr>
        <w:t>3</w:t>
      </w:r>
      <w:r w:rsidRPr="004F5B57">
        <w:rPr>
          <w:rFonts w:ascii="Times New Roman" w:hAnsi="Times New Roman" w:cs="Times New Roman"/>
          <w:sz w:val="26"/>
          <w:szCs w:val="26"/>
        </w:rPr>
        <w:t>.</w:t>
      </w:r>
      <w:r w:rsidR="005C03EA" w:rsidRPr="004F5B57">
        <w:rPr>
          <w:rFonts w:ascii="Times New Roman" w:hAnsi="Times New Roman" w:cs="Times New Roman"/>
          <w:sz w:val="26"/>
          <w:szCs w:val="26"/>
        </w:rPr>
        <w:t>1</w:t>
      </w:r>
      <w:r w:rsidRPr="004F5B57">
        <w:rPr>
          <w:rFonts w:ascii="Times New Roman" w:hAnsi="Times New Roman" w:cs="Times New Roman"/>
          <w:sz w:val="26"/>
          <w:szCs w:val="26"/>
        </w:rPr>
        <w:t>. Информирование о порядке предоставления муниципальной услуги осуществляется: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а) </w:t>
      </w:r>
      <w:r w:rsidR="007B2CB1" w:rsidRPr="004F5B57">
        <w:rPr>
          <w:rFonts w:ascii="Times New Roman" w:hAnsi="Times New Roman" w:cs="Times New Roman"/>
          <w:sz w:val="26"/>
          <w:szCs w:val="26"/>
        </w:rPr>
        <w:t xml:space="preserve">специалистом учреждения, ответственным за подготовку документов в целях </w:t>
      </w:r>
      <w:r w:rsidR="007B2CB1" w:rsidRPr="004F5B57">
        <w:rPr>
          <w:rFonts w:ascii="Times New Roman" w:hAnsi="Times New Roman" w:cs="Times New Roman"/>
          <w:sz w:val="26"/>
          <w:szCs w:val="26"/>
        </w:rPr>
        <w:lastRenderedPageBreak/>
        <w:t>предоставления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Управление землепользования), учреждение</w:t>
      </w:r>
      <w:r w:rsidRPr="004F5B57">
        <w:rPr>
          <w:rFonts w:ascii="Times New Roman" w:hAnsi="Times New Roman" w:cs="Times New Roman"/>
          <w:sz w:val="26"/>
          <w:szCs w:val="26"/>
        </w:rPr>
        <w:t>;</w:t>
      </w:r>
    </w:p>
    <w:p w:rsidR="007B2CB1"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б) </w:t>
      </w:r>
      <w:r w:rsidR="007B2CB1" w:rsidRPr="004F5B57">
        <w:rPr>
          <w:rFonts w:ascii="Times New Roman" w:hAnsi="Times New Roman" w:cs="Times New Roman"/>
          <w:sz w:val="26"/>
          <w:szCs w:val="26"/>
        </w:rPr>
        <w:t>специалистом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2A1C49" w:rsidRPr="004F5B57" w:rsidRDefault="007B2CB1"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в) </w:t>
      </w:r>
      <w:r w:rsidR="002A1C49" w:rsidRPr="004F5B57">
        <w:rPr>
          <w:rFonts w:ascii="Times New Roman" w:hAnsi="Times New Roman" w:cs="Times New Roman"/>
          <w:sz w:val="26"/>
          <w:szCs w:val="26"/>
        </w:rPr>
        <w:t>с использованием средств телефонной, почтовой связи;</w:t>
      </w:r>
    </w:p>
    <w:p w:rsidR="00B42DC0" w:rsidRPr="004F5B57" w:rsidRDefault="007B2CB1"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г</w:t>
      </w:r>
      <w:r w:rsidR="002A1C49" w:rsidRPr="004F5B57">
        <w:rPr>
          <w:rFonts w:ascii="Times New Roman" w:hAnsi="Times New Roman" w:cs="Times New Roman"/>
          <w:sz w:val="26"/>
          <w:szCs w:val="26"/>
        </w:rPr>
        <w:t xml:space="preserve">) </w:t>
      </w:r>
      <w:r w:rsidR="00B42DC0" w:rsidRPr="004F5B57">
        <w:rPr>
          <w:rFonts w:ascii="Times New Roman" w:hAnsi="Times New Roman" w:cs="Times New Roman"/>
          <w:sz w:val="26"/>
          <w:szCs w:val="26"/>
        </w:rPr>
        <w:t>путем оформления информационных стендов в местах предоставления муниципальной услуги;</w:t>
      </w:r>
    </w:p>
    <w:p w:rsidR="007B2CB1" w:rsidRPr="004F5B57" w:rsidRDefault="007B2CB1"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д)</w:t>
      </w:r>
      <w:r w:rsidR="00B42DC0" w:rsidRPr="004F5B57">
        <w:rPr>
          <w:rFonts w:ascii="Times New Roman" w:hAnsi="Times New Roman" w:cs="Times New Roman"/>
          <w:sz w:val="26"/>
          <w:szCs w:val="26"/>
        </w:rPr>
        <w:t xml:space="preserve"> путем размещения информации на официальном сайте Находкинского городского округа в информационно-тел</w:t>
      </w:r>
      <w:r w:rsidR="00EC40A5" w:rsidRPr="004F5B57">
        <w:rPr>
          <w:rFonts w:ascii="Times New Roman" w:hAnsi="Times New Roman" w:cs="Times New Roman"/>
          <w:sz w:val="26"/>
          <w:szCs w:val="26"/>
        </w:rPr>
        <w:t>екоммуникационной сети Интернет</w:t>
      </w:r>
      <w:r w:rsidR="00B42DC0" w:rsidRPr="004F5B57">
        <w:rPr>
          <w:rFonts w:ascii="Times New Roman" w:hAnsi="Times New Roman" w:cs="Times New Roman"/>
          <w:sz w:val="26"/>
          <w:szCs w:val="26"/>
        </w:rPr>
        <w:t>;</w:t>
      </w:r>
    </w:p>
    <w:p w:rsidR="00EC40A5" w:rsidRPr="004F5B57" w:rsidRDefault="00EC40A5"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е) посредством ответов на письменные обращения заявителей (представителя заявителей).</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Сведения о местонахождении, почтовых адресах, контактных телефонах, адресах электронной почты, графике работы Администрации</w:t>
      </w:r>
      <w:r w:rsidR="00EC40A5" w:rsidRPr="004F5B57">
        <w:rPr>
          <w:rFonts w:ascii="Times New Roman" w:hAnsi="Times New Roman" w:cs="Times New Roman"/>
          <w:sz w:val="26"/>
          <w:szCs w:val="26"/>
        </w:rPr>
        <w:t>,</w:t>
      </w:r>
      <w:r w:rsidRPr="004F5B57">
        <w:rPr>
          <w:rFonts w:ascii="Times New Roman" w:hAnsi="Times New Roman" w:cs="Times New Roman"/>
          <w:sz w:val="26"/>
          <w:szCs w:val="26"/>
        </w:rPr>
        <w:t xml:space="preserve"> </w:t>
      </w:r>
      <w:r w:rsidR="00EC40A5" w:rsidRPr="004F5B57">
        <w:rPr>
          <w:rFonts w:ascii="Times New Roman" w:hAnsi="Times New Roman" w:cs="Times New Roman"/>
          <w:sz w:val="26"/>
          <w:szCs w:val="26"/>
        </w:rPr>
        <w:t>Управлени</w:t>
      </w:r>
      <w:r w:rsidR="00F74D4A">
        <w:rPr>
          <w:rFonts w:ascii="Times New Roman" w:hAnsi="Times New Roman" w:cs="Times New Roman"/>
          <w:sz w:val="26"/>
          <w:szCs w:val="26"/>
        </w:rPr>
        <w:t>я</w:t>
      </w:r>
      <w:r w:rsidR="00EC40A5" w:rsidRPr="004F5B57">
        <w:rPr>
          <w:rFonts w:ascii="Times New Roman" w:hAnsi="Times New Roman" w:cs="Times New Roman"/>
          <w:sz w:val="26"/>
          <w:szCs w:val="26"/>
        </w:rPr>
        <w:t xml:space="preserve"> землепользования, учреждения </w:t>
      </w:r>
      <w:r w:rsidRPr="004F5B57">
        <w:rPr>
          <w:rFonts w:ascii="Times New Roman" w:hAnsi="Times New Roman" w:cs="Times New Roman"/>
          <w:sz w:val="26"/>
          <w:szCs w:val="26"/>
        </w:rPr>
        <w:t>расположены на официальном сайте Находкинского городского округа, его версии, доступной для лиц со стойкими нарушениями функции зрения.</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1.3.</w:t>
      </w:r>
      <w:r w:rsidR="000C0F9D" w:rsidRPr="004F5B57">
        <w:rPr>
          <w:rFonts w:ascii="Times New Roman" w:eastAsia="Times New Roman" w:hAnsi="Times New Roman" w:cs="Times New Roman"/>
          <w:sz w:val="26"/>
          <w:szCs w:val="26"/>
          <w:lang w:eastAsia="ru-RU"/>
        </w:rPr>
        <w:t>2</w:t>
      </w:r>
      <w:r w:rsidRPr="004F5B57">
        <w:rPr>
          <w:rFonts w:ascii="Times New Roman" w:eastAsia="Times New Roman" w:hAnsi="Times New Roman" w:cs="Times New Roman"/>
          <w:sz w:val="26"/>
          <w:szCs w:val="26"/>
          <w:lang w:eastAsia="ru-RU"/>
        </w:rPr>
        <w:t>.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отдела отраслевого (функционального) органа Администрации, ответственного</w:t>
      </w:r>
      <w:r w:rsidRPr="004F5B57">
        <w:rPr>
          <w:rFonts w:ascii="Calibri" w:eastAsia="Times New Roman" w:hAnsi="Calibri" w:cs="Calibri"/>
          <w:szCs w:val="20"/>
          <w:lang w:eastAsia="ru-RU"/>
        </w:rPr>
        <w:t xml:space="preserve"> </w:t>
      </w:r>
      <w:r w:rsidRPr="004F5B57">
        <w:rPr>
          <w:rFonts w:ascii="Times New Roman" w:eastAsia="Times New Roman" w:hAnsi="Times New Roman" w:cs="Times New Roman"/>
          <w:sz w:val="26"/>
          <w:szCs w:val="26"/>
          <w:lang w:eastAsia="ru-RU"/>
        </w:rPr>
        <w:t>за предоставление информации о предоставлении муниципальной услуги.</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Специалист обязан сообщить:</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график работы Администрации, Управлени</w:t>
      </w:r>
      <w:r w:rsidR="00F74D4A">
        <w:rPr>
          <w:rFonts w:ascii="Times New Roman" w:eastAsia="Times New Roman" w:hAnsi="Times New Roman" w:cs="Times New Roman"/>
          <w:sz w:val="26"/>
          <w:szCs w:val="26"/>
          <w:lang w:eastAsia="ru-RU"/>
        </w:rPr>
        <w:t>я</w:t>
      </w:r>
      <w:r w:rsidRPr="004F5B57">
        <w:rPr>
          <w:rFonts w:ascii="Times New Roman" w:eastAsia="Times New Roman" w:hAnsi="Times New Roman" w:cs="Times New Roman"/>
          <w:sz w:val="26"/>
          <w:szCs w:val="26"/>
          <w:lang w:eastAsia="ru-RU"/>
        </w:rPr>
        <w:t xml:space="preserve"> землепользования, учреждения (рабочие дни с понедельника по четверг с 8:30 до 17:30, пятница с 8:30 до 16:15, обеденный перерыв с 13:00 </w:t>
      </w:r>
      <w:proofErr w:type="gramStart"/>
      <w:r w:rsidRPr="004F5B57">
        <w:rPr>
          <w:rFonts w:ascii="Times New Roman" w:eastAsia="Times New Roman" w:hAnsi="Times New Roman" w:cs="Times New Roman"/>
          <w:sz w:val="26"/>
          <w:szCs w:val="26"/>
          <w:lang w:eastAsia="ru-RU"/>
        </w:rPr>
        <w:t>до</w:t>
      </w:r>
      <w:proofErr w:type="gramEnd"/>
      <w:r w:rsidRPr="004F5B57">
        <w:rPr>
          <w:rFonts w:ascii="Times New Roman" w:eastAsia="Times New Roman" w:hAnsi="Times New Roman" w:cs="Times New Roman"/>
          <w:sz w:val="26"/>
          <w:szCs w:val="26"/>
          <w:lang w:eastAsia="ru-RU"/>
        </w:rPr>
        <w:t xml:space="preserve"> 13:45), либо МФЦ;</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xml:space="preserve">- график приема граждан специалистами учреждения (рабочие дни с понедельника по четверг с 8:30 до 17:30, пятница с 8:30 до 16:15, обеденный перерыв с 13:00 </w:t>
      </w:r>
      <w:proofErr w:type="gramStart"/>
      <w:r w:rsidRPr="004F5B57">
        <w:rPr>
          <w:rFonts w:ascii="Times New Roman" w:eastAsia="Times New Roman" w:hAnsi="Times New Roman" w:cs="Times New Roman"/>
          <w:sz w:val="26"/>
          <w:szCs w:val="26"/>
          <w:lang w:eastAsia="ru-RU"/>
        </w:rPr>
        <w:t>до</w:t>
      </w:r>
      <w:proofErr w:type="gramEnd"/>
      <w:r w:rsidRPr="004F5B57">
        <w:rPr>
          <w:rFonts w:ascii="Times New Roman" w:eastAsia="Times New Roman" w:hAnsi="Times New Roman" w:cs="Times New Roman"/>
          <w:sz w:val="26"/>
          <w:szCs w:val="26"/>
          <w:lang w:eastAsia="ru-RU"/>
        </w:rPr>
        <w:t xml:space="preserve"> 13:45) либо МФЦ;</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proofErr w:type="gramStart"/>
      <w:r w:rsidRPr="004F5B57">
        <w:rPr>
          <w:rFonts w:ascii="Times New Roman" w:eastAsia="Times New Roman" w:hAnsi="Times New Roman" w:cs="Times New Roman"/>
          <w:sz w:val="26"/>
          <w:szCs w:val="26"/>
          <w:lang w:eastAsia="ru-RU"/>
        </w:rPr>
        <w:t>- почтовый адрес помещения (кабинета), в котором ведется прием заявления (кабинет № 216, расположенный по адресу:</w:t>
      </w:r>
      <w:proofErr w:type="gramEnd"/>
      <w:r w:rsidRPr="004F5B57">
        <w:rPr>
          <w:rFonts w:ascii="Times New Roman" w:eastAsia="Times New Roman" w:hAnsi="Times New Roman" w:cs="Times New Roman"/>
          <w:sz w:val="26"/>
          <w:szCs w:val="26"/>
          <w:lang w:eastAsia="ru-RU"/>
        </w:rPr>
        <w:t xml:space="preserve"> </w:t>
      </w:r>
      <w:proofErr w:type="gramStart"/>
      <w:r w:rsidRPr="004F5B57">
        <w:rPr>
          <w:rFonts w:ascii="Times New Roman" w:eastAsia="Times New Roman" w:hAnsi="Times New Roman" w:cs="Times New Roman"/>
          <w:sz w:val="26"/>
          <w:szCs w:val="26"/>
          <w:lang w:eastAsia="ru-RU"/>
        </w:rPr>
        <w:t>Приморский край, город Находка, улица Школьная, 18), адрес МФЦ, способы проезда;</w:t>
      </w:r>
      <w:proofErr w:type="gramEnd"/>
    </w:p>
    <w:p w:rsidR="004F37E1" w:rsidRPr="004F5B57" w:rsidRDefault="000C0F9D"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lastRenderedPageBreak/>
        <w:t xml:space="preserve">- адрес электронной почты </w:t>
      </w:r>
      <w:r w:rsidR="004F37E1" w:rsidRPr="004F5B57">
        <w:rPr>
          <w:rFonts w:ascii="Times New Roman" w:eastAsia="Times New Roman" w:hAnsi="Times New Roman" w:cs="Times New Roman"/>
          <w:sz w:val="26"/>
          <w:szCs w:val="26"/>
          <w:lang w:eastAsia="ru-RU"/>
        </w:rPr>
        <w:t>Управлени</w:t>
      </w:r>
      <w:r w:rsidRPr="004F5B57">
        <w:rPr>
          <w:rFonts w:ascii="Times New Roman" w:eastAsia="Times New Roman" w:hAnsi="Times New Roman" w:cs="Times New Roman"/>
          <w:sz w:val="26"/>
          <w:szCs w:val="26"/>
          <w:lang w:eastAsia="ru-RU"/>
        </w:rPr>
        <w:t>я</w:t>
      </w:r>
      <w:r w:rsidR="004F37E1" w:rsidRPr="004F5B57">
        <w:rPr>
          <w:rFonts w:ascii="Times New Roman" w:eastAsia="Times New Roman" w:hAnsi="Times New Roman" w:cs="Times New Roman"/>
          <w:sz w:val="26"/>
          <w:szCs w:val="26"/>
          <w:lang w:eastAsia="ru-RU"/>
        </w:rPr>
        <w:t xml:space="preserve"> землепользования</w:t>
      </w:r>
      <w:r w:rsidRPr="004F5B57">
        <w:rPr>
          <w:rFonts w:ascii="Times New Roman" w:eastAsia="Times New Roman" w:hAnsi="Times New Roman" w:cs="Times New Roman"/>
          <w:sz w:val="26"/>
          <w:szCs w:val="26"/>
          <w:lang w:eastAsia="ru-RU"/>
        </w:rPr>
        <w:t>: uziz@nakhodka-city.ru</w:t>
      </w:r>
      <w:r w:rsidR="004F37E1" w:rsidRPr="004F5B57">
        <w:rPr>
          <w:rFonts w:ascii="Times New Roman" w:eastAsia="Times New Roman" w:hAnsi="Times New Roman" w:cs="Times New Roman"/>
          <w:sz w:val="26"/>
          <w:szCs w:val="26"/>
          <w:lang w:eastAsia="ru-RU"/>
        </w:rPr>
        <w:t>;</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телефонные номера специалистов, осуществляющих консультации по предоставлению муниципальной услуги (69 91 94, 69 21 81);</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требования к письменному обращению (при необходимости).</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Информирование по телефону о порядке предоставления муниципальной услуги осуществляется в соответствии с графиком работы Администрации, Управления землепользования, учреждения либо МФЦ.</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Во время разговора специалист должен произносить слова четко и не прерывать разговор по причине поступления другого звонка.</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Разговор по телефону не должен продолжаться более 10 минут.</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о перечне категорий заявителей, имеющих право на получение муниципальной услуги;</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о перечне документов, необходимых для получения муниципальной услуги;</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о сроках предоставления муниципальной услуги;</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об основаниях отказа в предоставлении муниципальной услуги;</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о месте размещения на сайте Находкинского городского округа информации по вопросам предоставления муниципальной услуги (www.nakhodka-city.ru).</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1.3.</w:t>
      </w:r>
      <w:r w:rsidR="000C0F9D" w:rsidRPr="004F5B57">
        <w:rPr>
          <w:rFonts w:ascii="Times New Roman" w:eastAsia="Times New Roman" w:hAnsi="Times New Roman" w:cs="Times New Roman"/>
          <w:sz w:val="26"/>
          <w:szCs w:val="26"/>
          <w:lang w:eastAsia="ru-RU"/>
        </w:rPr>
        <w:t>3</w:t>
      </w:r>
      <w:r w:rsidRPr="004F5B57">
        <w:rPr>
          <w:rFonts w:ascii="Times New Roman" w:eastAsia="Times New Roman" w:hAnsi="Times New Roman" w:cs="Times New Roman"/>
          <w:sz w:val="26"/>
          <w:szCs w:val="26"/>
          <w:lang w:eastAsia="ru-RU"/>
        </w:rPr>
        <w:t>. На сайте Находкинского городского округа, в федеральной государственной информационной системе "Федеральный реестр государственных                и муниципальных услуг (функций)" (далее - Федера</w:t>
      </w:r>
      <w:r w:rsidR="00041F5B" w:rsidRPr="004F5B57">
        <w:rPr>
          <w:rFonts w:ascii="Times New Roman" w:eastAsia="Times New Roman" w:hAnsi="Times New Roman" w:cs="Times New Roman"/>
          <w:sz w:val="26"/>
          <w:szCs w:val="26"/>
          <w:lang w:eastAsia="ru-RU"/>
        </w:rPr>
        <w:t>льный реестр)</w:t>
      </w:r>
      <w:r w:rsidRPr="004F5B57">
        <w:rPr>
          <w:rFonts w:ascii="Times New Roman" w:eastAsia="Times New Roman" w:hAnsi="Times New Roman" w:cs="Times New Roman"/>
          <w:sz w:val="26"/>
          <w:szCs w:val="26"/>
          <w:lang w:eastAsia="ru-RU"/>
        </w:rPr>
        <w:t xml:space="preserve">, а также на стендах в местах предоставления муниципальной услуги и услуг, которые являются </w:t>
      </w:r>
      <w:r w:rsidRPr="004F5B57">
        <w:rPr>
          <w:rFonts w:ascii="Times New Roman" w:eastAsia="Times New Roman" w:hAnsi="Times New Roman" w:cs="Times New Roman"/>
          <w:sz w:val="26"/>
          <w:szCs w:val="26"/>
          <w:lang w:eastAsia="ru-RU"/>
        </w:rPr>
        <w:lastRenderedPageBreak/>
        <w:t>необходимыми и обязательными для предоставления муниципальной услуги и в МФЦ размещается следующая справочная информация:</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о месте нахождения и графике работы структурных подразделений Администрации, ответственных за предоставление муниципальной услуги, учреждения, МФЦ;</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справочные телефоны структурных подразделений Администрации, ответственных за предоставление муниципальной услуги, учреждения, МФЦ;</w:t>
      </w:r>
    </w:p>
    <w:p w:rsidR="004F37E1" w:rsidRPr="004F5B57" w:rsidRDefault="004F37E1" w:rsidP="004F37E1">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4F5B57">
        <w:rPr>
          <w:rFonts w:ascii="Times New Roman" w:eastAsia="Times New Roman" w:hAnsi="Times New Roman" w:cs="Times New Roman"/>
          <w:sz w:val="26"/>
          <w:szCs w:val="26"/>
          <w:lang w:eastAsia="ru-RU"/>
        </w:rPr>
        <w:t>- адрес официального сайта Находкинского городского округа, а также электронной почты и (или) формы обратной связи, в сети Интернет.</w:t>
      </w:r>
    </w:p>
    <w:p w:rsidR="002A1C49" w:rsidRPr="004F5B57" w:rsidRDefault="002A1C49" w:rsidP="002E74C4">
      <w:pPr>
        <w:pStyle w:val="ConsPlusNormal"/>
        <w:jc w:val="both"/>
        <w:rPr>
          <w:rFonts w:ascii="Times New Roman" w:hAnsi="Times New Roman" w:cs="Times New Roman"/>
          <w:sz w:val="26"/>
          <w:szCs w:val="26"/>
        </w:rPr>
      </w:pPr>
    </w:p>
    <w:p w:rsidR="002A1C49" w:rsidRPr="00255D33" w:rsidRDefault="002A1C49" w:rsidP="002E74C4">
      <w:pPr>
        <w:pStyle w:val="ConsPlusTitle"/>
        <w:jc w:val="center"/>
        <w:outlineLvl w:val="1"/>
        <w:rPr>
          <w:rFonts w:ascii="Times New Roman" w:hAnsi="Times New Roman" w:cs="Times New Roman"/>
          <w:b w:val="0"/>
          <w:sz w:val="26"/>
          <w:szCs w:val="26"/>
        </w:rPr>
      </w:pPr>
      <w:r w:rsidRPr="00255D33">
        <w:rPr>
          <w:rFonts w:ascii="Times New Roman" w:hAnsi="Times New Roman" w:cs="Times New Roman"/>
          <w:b w:val="0"/>
          <w:sz w:val="26"/>
          <w:szCs w:val="26"/>
        </w:rPr>
        <w:t>2. Стандарт предоставления муниципальной услуги</w:t>
      </w:r>
    </w:p>
    <w:p w:rsidR="002A1C49" w:rsidRPr="004F5B57" w:rsidRDefault="002A1C49" w:rsidP="002E74C4">
      <w:pPr>
        <w:pStyle w:val="ConsPlusNormal"/>
        <w:jc w:val="both"/>
        <w:rPr>
          <w:rFonts w:ascii="Times New Roman" w:hAnsi="Times New Roman" w:cs="Times New Roman"/>
          <w:sz w:val="26"/>
          <w:szCs w:val="26"/>
        </w:rPr>
      </w:pP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2.1. На</w:t>
      </w:r>
      <w:r w:rsidR="004F5B57">
        <w:rPr>
          <w:rFonts w:ascii="Times New Roman" w:hAnsi="Times New Roman" w:cs="Times New Roman"/>
          <w:sz w:val="26"/>
          <w:szCs w:val="26"/>
        </w:rPr>
        <w:t>именование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13" w:history="1">
        <w:r w:rsidRPr="004F5B57">
          <w:rPr>
            <w:rFonts w:ascii="Times New Roman" w:hAnsi="Times New Roman" w:cs="Times New Roman"/>
            <w:sz w:val="26"/>
            <w:szCs w:val="26"/>
          </w:rPr>
          <w:t>Закона</w:t>
        </w:r>
      </w:hyperlink>
      <w:r w:rsidRPr="004F5B57">
        <w:rPr>
          <w:rFonts w:ascii="Times New Roman" w:hAnsi="Times New Roman" w:cs="Times New Roman"/>
          <w:sz w:val="26"/>
          <w:szCs w:val="26"/>
        </w:rPr>
        <w:t xml:space="preserve"> Приморского края от 29.12.2003 </w:t>
      </w:r>
      <w:r w:rsidR="001A000F">
        <w:rPr>
          <w:rFonts w:ascii="Times New Roman" w:hAnsi="Times New Roman" w:cs="Times New Roman"/>
          <w:sz w:val="26"/>
          <w:szCs w:val="26"/>
        </w:rPr>
        <w:t>№</w:t>
      </w:r>
      <w:r w:rsidRPr="004F5B57">
        <w:rPr>
          <w:rFonts w:ascii="Times New Roman" w:hAnsi="Times New Roman" w:cs="Times New Roman"/>
          <w:sz w:val="26"/>
          <w:szCs w:val="26"/>
        </w:rPr>
        <w:t xml:space="preserve"> 90-КЗ </w:t>
      </w:r>
      <w:r w:rsidR="001A000F">
        <w:rPr>
          <w:rFonts w:ascii="Times New Roman" w:hAnsi="Times New Roman" w:cs="Times New Roman"/>
          <w:sz w:val="26"/>
          <w:szCs w:val="26"/>
        </w:rPr>
        <w:t>«</w:t>
      </w:r>
      <w:r w:rsidRPr="004F5B57">
        <w:rPr>
          <w:rFonts w:ascii="Times New Roman" w:hAnsi="Times New Roman" w:cs="Times New Roman"/>
          <w:sz w:val="26"/>
          <w:szCs w:val="26"/>
        </w:rPr>
        <w:t xml:space="preserve">О регулировании земельных отношений </w:t>
      </w:r>
      <w:r w:rsidR="004103ED" w:rsidRPr="004F5B57">
        <w:rPr>
          <w:rFonts w:ascii="Times New Roman" w:hAnsi="Times New Roman" w:cs="Times New Roman"/>
          <w:sz w:val="26"/>
          <w:szCs w:val="26"/>
        </w:rPr>
        <w:t>в Приморском крае</w:t>
      </w:r>
      <w:r w:rsidR="001A000F">
        <w:rPr>
          <w:rFonts w:ascii="Times New Roman" w:hAnsi="Times New Roman" w:cs="Times New Roman"/>
          <w:sz w:val="26"/>
          <w:szCs w:val="26"/>
        </w:rPr>
        <w:t>»</w:t>
      </w:r>
      <w:r w:rsidR="00BC3B77" w:rsidRPr="004F5B57">
        <w:rPr>
          <w:rFonts w:ascii="Times New Roman" w:hAnsi="Times New Roman" w:cs="Times New Roman"/>
          <w:sz w:val="26"/>
          <w:szCs w:val="26"/>
        </w:rPr>
        <w:t xml:space="preserve"> (далее – Учет).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2.2. Наименование органа, предос</w:t>
      </w:r>
      <w:r w:rsidR="004F5B57" w:rsidRPr="004F5B57">
        <w:rPr>
          <w:rFonts w:ascii="Times New Roman" w:hAnsi="Times New Roman" w:cs="Times New Roman"/>
          <w:sz w:val="26"/>
          <w:szCs w:val="26"/>
        </w:rPr>
        <w:t>тавляющего муниципальную услугу</w:t>
      </w:r>
    </w:p>
    <w:p w:rsidR="00092DB9" w:rsidRPr="004F5B57" w:rsidRDefault="00092DB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Муниципальная услуга предоставляется Администрацией в лице уполномоченного органа - Управлени</w:t>
      </w:r>
      <w:r w:rsidR="004103ED" w:rsidRPr="004F5B57">
        <w:rPr>
          <w:rFonts w:ascii="Times New Roman" w:hAnsi="Times New Roman" w:cs="Times New Roman"/>
          <w:sz w:val="26"/>
          <w:szCs w:val="26"/>
        </w:rPr>
        <w:t>е</w:t>
      </w:r>
      <w:r w:rsidRPr="004F5B57">
        <w:rPr>
          <w:rFonts w:ascii="Times New Roman" w:hAnsi="Times New Roman" w:cs="Times New Roman"/>
          <w:sz w:val="26"/>
          <w:szCs w:val="26"/>
        </w:rPr>
        <w:t xml:space="preserve"> землепользования.</w:t>
      </w:r>
    </w:p>
    <w:p w:rsidR="002A1C49" w:rsidRPr="004F5B57" w:rsidRDefault="00092DB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2.3. Описание результатов пред</w:t>
      </w:r>
      <w:r w:rsidR="004F5B57">
        <w:rPr>
          <w:rFonts w:ascii="Times New Roman" w:hAnsi="Times New Roman" w:cs="Times New Roman"/>
          <w:sz w:val="26"/>
          <w:szCs w:val="26"/>
        </w:rPr>
        <w:t>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Результатом предоставления муниципальной услуги является:</w:t>
      </w:r>
    </w:p>
    <w:p w:rsidR="00BF7A18" w:rsidRPr="004F5B57" w:rsidRDefault="002A1C49" w:rsidP="00BF7A18">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1) </w:t>
      </w:r>
      <w:r w:rsidR="0099150F" w:rsidRPr="004F5B57">
        <w:rPr>
          <w:rFonts w:ascii="Times New Roman" w:hAnsi="Times New Roman" w:cs="Times New Roman"/>
          <w:sz w:val="26"/>
          <w:szCs w:val="26"/>
        </w:rPr>
        <w:t>Принятие и направление заявителю р</w:t>
      </w:r>
      <w:r w:rsidR="00BF7A18" w:rsidRPr="004F5B57">
        <w:rPr>
          <w:rFonts w:ascii="Times New Roman" w:hAnsi="Times New Roman" w:cs="Times New Roman"/>
          <w:sz w:val="26"/>
          <w:szCs w:val="26"/>
        </w:rPr>
        <w:t>ешени</w:t>
      </w:r>
      <w:r w:rsidR="0099150F" w:rsidRPr="004F5B57">
        <w:rPr>
          <w:rFonts w:ascii="Times New Roman" w:hAnsi="Times New Roman" w:cs="Times New Roman"/>
          <w:sz w:val="26"/>
          <w:szCs w:val="26"/>
        </w:rPr>
        <w:t>я</w:t>
      </w:r>
      <w:r w:rsidR="00BC3B77" w:rsidRPr="004F5B57">
        <w:rPr>
          <w:rFonts w:ascii="Times New Roman" w:hAnsi="Times New Roman" w:cs="Times New Roman"/>
          <w:sz w:val="26"/>
          <w:szCs w:val="26"/>
        </w:rPr>
        <w:t xml:space="preserve"> о постановке гражданина на У</w:t>
      </w:r>
      <w:r w:rsidR="00BF7A18" w:rsidRPr="004F5B57">
        <w:rPr>
          <w:rFonts w:ascii="Times New Roman" w:hAnsi="Times New Roman" w:cs="Times New Roman"/>
          <w:sz w:val="26"/>
          <w:szCs w:val="26"/>
        </w:rPr>
        <w:t>чет в форме Приказа начальника Управления землепользования</w:t>
      </w:r>
      <w:r w:rsidR="0099150F" w:rsidRPr="004F5B57">
        <w:rPr>
          <w:rFonts w:ascii="Times New Roman" w:hAnsi="Times New Roman" w:cs="Times New Roman"/>
          <w:sz w:val="26"/>
          <w:szCs w:val="26"/>
        </w:rPr>
        <w:t>.</w:t>
      </w:r>
    </w:p>
    <w:p w:rsidR="00BF7A18" w:rsidRPr="004F5B57" w:rsidRDefault="0099150F"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 </w:t>
      </w:r>
      <w:r w:rsidR="00797EE6" w:rsidRPr="004F5B57">
        <w:rPr>
          <w:rFonts w:ascii="Times New Roman" w:hAnsi="Times New Roman" w:cs="Times New Roman"/>
          <w:sz w:val="26"/>
          <w:szCs w:val="26"/>
        </w:rPr>
        <w:t>Принятие и направление заявителю р</w:t>
      </w:r>
      <w:r w:rsidRPr="004F5B57">
        <w:rPr>
          <w:rFonts w:ascii="Times New Roman" w:hAnsi="Times New Roman" w:cs="Times New Roman"/>
          <w:sz w:val="26"/>
          <w:szCs w:val="26"/>
        </w:rPr>
        <w:t>ешение</w:t>
      </w:r>
      <w:r w:rsidR="00BF7A18" w:rsidRPr="004F5B57">
        <w:rPr>
          <w:rFonts w:ascii="Times New Roman" w:hAnsi="Times New Roman" w:cs="Times New Roman"/>
          <w:sz w:val="26"/>
          <w:szCs w:val="26"/>
        </w:rPr>
        <w:t xml:space="preserve"> </w:t>
      </w:r>
      <w:r w:rsidR="00BC3B77" w:rsidRPr="004F5B57">
        <w:rPr>
          <w:rFonts w:ascii="Times New Roman" w:hAnsi="Times New Roman" w:cs="Times New Roman"/>
          <w:sz w:val="26"/>
          <w:szCs w:val="26"/>
        </w:rPr>
        <w:t>об отказе в постановке на У</w:t>
      </w:r>
      <w:r w:rsidR="00BF7A18" w:rsidRPr="004F5B57">
        <w:rPr>
          <w:rFonts w:ascii="Times New Roman" w:hAnsi="Times New Roman" w:cs="Times New Roman"/>
          <w:sz w:val="26"/>
          <w:szCs w:val="26"/>
        </w:rPr>
        <w:t xml:space="preserve">чет </w:t>
      </w:r>
      <w:r w:rsidR="00BC3B77" w:rsidRPr="004F5B57">
        <w:rPr>
          <w:rFonts w:ascii="Times New Roman" w:hAnsi="Times New Roman" w:cs="Times New Roman"/>
          <w:sz w:val="26"/>
          <w:szCs w:val="26"/>
        </w:rPr>
        <w:t xml:space="preserve">             </w:t>
      </w:r>
      <w:r w:rsidR="00797EE6" w:rsidRPr="004F5B57">
        <w:rPr>
          <w:rFonts w:ascii="Times New Roman" w:hAnsi="Times New Roman" w:cs="Times New Roman"/>
          <w:sz w:val="26"/>
          <w:szCs w:val="26"/>
        </w:rPr>
        <w:t xml:space="preserve">в форме </w:t>
      </w:r>
      <w:r w:rsidR="00A96F55" w:rsidRPr="004F5B57">
        <w:rPr>
          <w:rFonts w:ascii="Times New Roman" w:hAnsi="Times New Roman" w:cs="Times New Roman"/>
          <w:sz w:val="26"/>
          <w:szCs w:val="26"/>
        </w:rPr>
        <w:t>Приказа начальника Управления землепользования</w:t>
      </w:r>
      <w:r w:rsidR="00797EE6" w:rsidRPr="004F5B57">
        <w:rPr>
          <w:rFonts w:ascii="Times New Roman" w:hAnsi="Times New Roman" w:cs="Times New Roman"/>
          <w:sz w:val="26"/>
          <w:szCs w:val="26"/>
        </w:rPr>
        <w:t xml:space="preserve">. </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2.4. Срок пред</w:t>
      </w:r>
      <w:r w:rsidR="004F5B57">
        <w:rPr>
          <w:rFonts w:ascii="Times New Roman" w:hAnsi="Times New Roman" w:cs="Times New Roman"/>
          <w:sz w:val="26"/>
          <w:szCs w:val="26"/>
        </w:rPr>
        <w:t>оставления муниципальной услуги</w:t>
      </w:r>
    </w:p>
    <w:p w:rsidR="001927E1" w:rsidRPr="004F5B57" w:rsidRDefault="00797EE6"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1) </w:t>
      </w:r>
      <w:r w:rsidR="004C2E91" w:rsidRPr="004F5B57">
        <w:rPr>
          <w:rFonts w:ascii="Times New Roman" w:hAnsi="Times New Roman" w:cs="Times New Roman"/>
          <w:sz w:val="26"/>
          <w:szCs w:val="26"/>
        </w:rPr>
        <w:t xml:space="preserve">Решение о постановке граждан, указанных в подпункте 1 пункта 1.2.1. </w:t>
      </w:r>
      <w:proofErr w:type="gramStart"/>
      <w:r w:rsidR="004C2E91" w:rsidRPr="004F5B57">
        <w:rPr>
          <w:rFonts w:ascii="Times New Roman" w:hAnsi="Times New Roman" w:cs="Times New Roman"/>
          <w:sz w:val="26"/>
          <w:szCs w:val="26"/>
        </w:rPr>
        <w:t>Ад</w:t>
      </w:r>
      <w:r w:rsidR="00BC3B77" w:rsidRPr="004F5B57">
        <w:rPr>
          <w:rFonts w:ascii="Times New Roman" w:hAnsi="Times New Roman" w:cs="Times New Roman"/>
          <w:sz w:val="26"/>
          <w:szCs w:val="26"/>
        </w:rPr>
        <w:t>министративного регламента, на У</w:t>
      </w:r>
      <w:r w:rsidR="004C2E91" w:rsidRPr="004F5B57">
        <w:rPr>
          <w:rFonts w:ascii="Times New Roman" w:hAnsi="Times New Roman" w:cs="Times New Roman"/>
          <w:sz w:val="26"/>
          <w:szCs w:val="26"/>
        </w:rPr>
        <w:t>чет</w:t>
      </w:r>
      <w:r w:rsidR="00BC3B77" w:rsidRPr="004F5B57">
        <w:rPr>
          <w:rFonts w:ascii="Times New Roman" w:hAnsi="Times New Roman" w:cs="Times New Roman"/>
          <w:sz w:val="26"/>
          <w:szCs w:val="26"/>
        </w:rPr>
        <w:t xml:space="preserve"> или об отказе в постановке на У</w:t>
      </w:r>
      <w:r w:rsidR="004C2E91" w:rsidRPr="004F5B57">
        <w:rPr>
          <w:rFonts w:ascii="Times New Roman" w:hAnsi="Times New Roman" w:cs="Times New Roman"/>
          <w:sz w:val="26"/>
          <w:szCs w:val="26"/>
        </w:rPr>
        <w:t>чет принимает</w:t>
      </w:r>
      <w:r w:rsidR="00082353" w:rsidRPr="004F5B57">
        <w:rPr>
          <w:rFonts w:ascii="Times New Roman" w:hAnsi="Times New Roman" w:cs="Times New Roman"/>
          <w:sz w:val="26"/>
          <w:szCs w:val="26"/>
        </w:rPr>
        <w:t>ся Управлением землепользования -</w:t>
      </w:r>
      <w:r w:rsidR="004C2E91" w:rsidRPr="004F5B57">
        <w:rPr>
          <w:rFonts w:ascii="Times New Roman" w:hAnsi="Times New Roman" w:cs="Times New Roman"/>
          <w:sz w:val="26"/>
          <w:szCs w:val="26"/>
        </w:rPr>
        <w:t xml:space="preserve"> в течение 10 рабочих дней со дня получения </w:t>
      </w:r>
      <w:r w:rsidR="001927E1" w:rsidRPr="004F5B57">
        <w:rPr>
          <w:rFonts w:ascii="Times New Roman" w:hAnsi="Times New Roman" w:cs="Times New Roman"/>
          <w:sz w:val="26"/>
          <w:szCs w:val="26"/>
        </w:rPr>
        <w:t xml:space="preserve">из территориального органа Федеральной службы по ветеринарному и </w:t>
      </w:r>
      <w:r w:rsidR="001927E1" w:rsidRPr="004F5B57">
        <w:rPr>
          <w:rFonts w:ascii="Times New Roman" w:hAnsi="Times New Roman" w:cs="Times New Roman"/>
          <w:sz w:val="26"/>
          <w:szCs w:val="26"/>
        </w:rPr>
        <w:lastRenderedPageBreak/>
        <w:t xml:space="preserve">фитосанитарному надзору </w:t>
      </w:r>
      <w:r w:rsidR="004C2E91" w:rsidRPr="004F5B57">
        <w:rPr>
          <w:rFonts w:ascii="Times New Roman" w:hAnsi="Times New Roman" w:cs="Times New Roman"/>
          <w:sz w:val="26"/>
          <w:szCs w:val="26"/>
        </w:rPr>
        <w:t>информации</w:t>
      </w:r>
      <w:r w:rsidR="001927E1" w:rsidRPr="004F5B57">
        <w:rPr>
          <w:rFonts w:ascii="Times New Roman" w:hAnsi="Times New Roman" w:cs="Times New Roman"/>
          <w:sz w:val="26"/>
          <w:szCs w:val="26"/>
        </w:rPr>
        <w:t xml:space="preserve"> об использовании за весь период со дня заключения договора безвозмездного пользования гражданином земельного участка в соответствии с установленным разрешенным использованием и не позднее </w:t>
      </w:r>
      <w:r w:rsidR="00082353" w:rsidRPr="004F5B57">
        <w:rPr>
          <w:rFonts w:ascii="Times New Roman" w:hAnsi="Times New Roman" w:cs="Times New Roman"/>
          <w:sz w:val="26"/>
          <w:szCs w:val="26"/>
        </w:rPr>
        <w:t xml:space="preserve">5 </w:t>
      </w:r>
      <w:r w:rsidR="001927E1" w:rsidRPr="004F5B57">
        <w:rPr>
          <w:rFonts w:ascii="Times New Roman" w:hAnsi="Times New Roman" w:cs="Times New Roman"/>
          <w:sz w:val="26"/>
          <w:szCs w:val="26"/>
        </w:rPr>
        <w:t>пяти рабочих дней</w:t>
      </w:r>
      <w:proofErr w:type="gramEnd"/>
      <w:r w:rsidR="001927E1" w:rsidRPr="004F5B57">
        <w:rPr>
          <w:rFonts w:ascii="Times New Roman" w:hAnsi="Times New Roman" w:cs="Times New Roman"/>
          <w:sz w:val="26"/>
          <w:szCs w:val="26"/>
        </w:rPr>
        <w:t xml:space="preserve"> со дня принятия направляет</w:t>
      </w:r>
      <w:r w:rsidR="00C20AC1" w:rsidRPr="004F5B57">
        <w:rPr>
          <w:rFonts w:ascii="Times New Roman" w:hAnsi="Times New Roman" w:cs="Times New Roman"/>
          <w:sz w:val="26"/>
          <w:szCs w:val="26"/>
        </w:rPr>
        <w:t>ся заявителю.</w:t>
      </w:r>
    </w:p>
    <w:p w:rsidR="004C2E91" w:rsidRPr="004F5B57" w:rsidRDefault="001927E1"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 </w:t>
      </w:r>
      <w:r w:rsidR="004C2E91" w:rsidRPr="004F5B57">
        <w:rPr>
          <w:rFonts w:ascii="Times New Roman" w:hAnsi="Times New Roman" w:cs="Times New Roman"/>
          <w:sz w:val="26"/>
          <w:szCs w:val="26"/>
        </w:rPr>
        <w:t>Решени</w:t>
      </w:r>
      <w:r w:rsidRPr="004F5B57">
        <w:rPr>
          <w:rFonts w:ascii="Times New Roman" w:hAnsi="Times New Roman" w:cs="Times New Roman"/>
          <w:sz w:val="26"/>
          <w:szCs w:val="26"/>
        </w:rPr>
        <w:t>е о постановке граждан</w:t>
      </w:r>
      <w:r w:rsidR="004C2E91" w:rsidRPr="004F5B57">
        <w:rPr>
          <w:rFonts w:ascii="Times New Roman" w:hAnsi="Times New Roman" w:cs="Times New Roman"/>
          <w:sz w:val="26"/>
          <w:szCs w:val="26"/>
        </w:rPr>
        <w:t>, указанных в подпункт</w:t>
      </w:r>
      <w:r w:rsidR="00B94BEE" w:rsidRPr="004F5B57">
        <w:rPr>
          <w:rFonts w:ascii="Times New Roman" w:hAnsi="Times New Roman" w:cs="Times New Roman"/>
          <w:sz w:val="26"/>
          <w:szCs w:val="26"/>
        </w:rPr>
        <w:t>ах</w:t>
      </w:r>
      <w:r w:rsidR="004C2E91" w:rsidRPr="004F5B57">
        <w:rPr>
          <w:rFonts w:ascii="Times New Roman" w:hAnsi="Times New Roman" w:cs="Times New Roman"/>
          <w:sz w:val="26"/>
          <w:szCs w:val="26"/>
        </w:rPr>
        <w:t xml:space="preserve"> </w:t>
      </w:r>
      <w:r w:rsidR="008F37BB" w:rsidRPr="004F5B57">
        <w:rPr>
          <w:rFonts w:ascii="Times New Roman" w:hAnsi="Times New Roman" w:cs="Times New Roman"/>
          <w:sz w:val="26"/>
          <w:szCs w:val="26"/>
        </w:rPr>
        <w:t>2</w:t>
      </w:r>
      <w:r w:rsidR="00B94BEE" w:rsidRPr="004F5B57">
        <w:rPr>
          <w:rFonts w:ascii="Times New Roman" w:hAnsi="Times New Roman" w:cs="Times New Roman"/>
          <w:sz w:val="26"/>
          <w:szCs w:val="26"/>
        </w:rPr>
        <w:t xml:space="preserve">, </w:t>
      </w:r>
      <w:r w:rsidR="008F37BB" w:rsidRPr="004F5B57">
        <w:rPr>
          <w:rFonts w:ascii="Times New Roman" w:hAnsi="Times New Roman" w:cs="Times New Roman"/>
          <w:sz w:val="26"/>
          <w:szCs w:val="26"/>
        </w:rPr>
        <w:t>3</w:t>
      </w:r>
      <w:r w:rsidR="004C2E91" w:rsidRPr="004F5B57">
        <w:rPr>
          <w:rFonts w:ascii="Times New Roman" w:hAnsi="Times New Roman" w:cs="Times New Roman"/>
          <w:sz w:val="26"/>
          <w:szCs w:val="26"/>
        </w:rPr>
        <w:t xml:space="preserve"> пункта 1.2.</w:t>
      </w:r>
      <w:r w:rsidR="00B94BEE" w:rsidRPr="004F5B57">
        <w:rPr>
          <w:rFonts w:ascii="Times New Roman" w:hAnsi="Times New Roman" w:cs="Times New Roman"/>
          <w:sz w:val="26"/>
          <w:szCs w:val="26"/>
        </w:rPr>
        <w:t>1</w:t>
      </w:r>
      <w:r w:rsidR="004C2E91" w:rsidRPr="004F5B57">
        <w:rPr>
          <w:rFonts w:ascii="Times New Roman" w:hAnsi="Times New Roman" w:cs="Times New Roman"/>
          <w:sz w:val="26"/>
          <w:szCs w:val="26"/>
        </w:rPr>
        <w:t>. Ад</w:t>
      </w:r>
      <w:r w:rsidR="00082353" w:rsidRPr="004F5B57">
        <w:rPr>
          <w:rFonts w:ascii="Times New Roman" w:hAnsi="Times New Roman" w:cs="Times New Roman"/>
          <w:sz w:val="26"/>
          <w:szCs w:val="26"/>
        </w:rPr>
        <w:t>министративного регламента, на У</w:t>
      </w:r>
      <w:r w:rsidR="004C2E91" w:rsidRPr="004F5B57">
        <w:rPr>
          <w:rFonts w:ascii="Times New Roman" w:hAnsi="Times New Roman" w:cs="Times New Roman"/>
          <w:sz w:val="26"/>
          <w:szCs w:val="26"/>
        </w:rPr>
        <w:t>чет</w:t>
      </w:r>
      <w:r w:rsidR="00082353" w:rsidRPr="004F5B57">
        <w:rPr>
          <w:rFonts w:ascii="Times New Roman" w:hAnsi="Times New Roman" w:cs="Times New Roman"/>
          <w:sz w:val="26"/>
          <w:szCs w:val="26"/>
        </w:rPr>
        <w:t xml:space="preserve"> или об отказе в постановке на У</w:t>
      </w:r>
      <w:r w:rsidR="004C2E91" w:rsidRPr="004F5B57">
        <w:rPr>
          <w:rFonts w:ascii="Times New Roman" w:hAnsi="Times New Roman" w:cs="Times New Roman"/>
          <w:sz w:val="26"/>
          <w:szCs w:val="26"/>
        </w:rPr>
        <w:t>чет принимается Управлением землепользования, в течение 30 дней со дня подачи заявления</w:t>
      </w:r>
      <w:r w:rsidRPr="004F5B57">
        <w:rPr>
          <w:rFonts w:ascii="Times New Roman" w:hAnsi="Times New Roman" w:cs="Times New Roman"/>
          <w:sz w:val="26"/>
          <w:szCs w:val="26"/>
        </w:rPr>
        <w:t xml:space="preserve"> и не позднее </w:t>
      </w:r>
      <w:r w:rsidR="00082353" w:rsidRPr="004F5B57">
        <w:rPr>
          <w:rFonts w:ascii="Times New Roman" w:hAnsi="Times New Roman" w:cs="Times New Roman"/>
          <w:sz w:val="26"/>
          <w:szCs w:val="26"/>
        </w:rPr>
        <w:t xml:space="preserve">5 </w:t>
      </w:r>
      <w:r w:rsidRPr="004F5B57">
        <w:rPr>
          <w:rFonts w:ascii="Times New Roman" w:hAnsi="Times New Roman" w:cs="Times New Roman"/>
          <w:sz w:val="26"/>
          <w:szCs w:val="26"/>
        </w:rPr>
        <w:t>пяти рабочих дней со дня его принятия направляется заявителю</w:t>
      </w:r>
      <w:r w:rsidR="004C2E91"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2.5. Правовые основания для пред</w:t>
      </w:r>
      <w:r w:rsidR="004F5B57">
        <w:rPr>
          <w:rFonts w:ascii="Times New Roman" w:hAnsi="Times New Roman" w:cs="Times New Roman"/>
          <w:sz w:val="26"/>
          <w:szCs w:val="26"/>
        </w:rPr>
        <w:t>оставления муниципальной услуги</w:t>
      </w:r>
    </w:p>
    <w:p w:rsidR="00DD0ABD" w:rsidRDefault="009D47A9" w:rsidP="008774BB">
      <w:pPr>
        <w:pStyle w:val="ConsPlusNormal"/>
        <w:spacing w:line="360" w:lineRule="auto"/>
        <w:ind w:firstLine="540"/>
        <w:jc w:val="both"/>
        <w:rPr>
          <w:rFonts w:ascii="Times New Roman" w:hAnsi="Times New Roman" w:cs="Times New Roman"/>
          <w:sz w:val="26"/>
          <w:szCs w:val="26"/>
        </w:rPr>
      </w:pPr>
      <w:hyperlink w:anchor="P426" w:history="1">
        <w:r w:rsidR="002A1C49" w:rsidRPr="004F5B57">
          <w:rPr>
            <w:rFonts w:ascii="Times New Roman" w:hAnsi="Times New Roman" w:cs="Times New Roman"/>
            <w:sz w:val="26"/>
            <w:szCs w:val="26"/>
          </w:rPr>
          <w:t>Список</w:t>
        </w:r>
      </w:hyperlink>
      <w:r w:rsidR="002A1C49" w:rsidRPr="004F5B57">
        <w:rPr>
          <w:rFonts w:ascii="Times New Roman" w:hAnsi="Times New Roman" w:cs="Times New Roman"/>
          <w:sz w:val="26"/>
          <w:szCs w:val="26"/>
        </w:rPr>
        <w:t xml:space="preserve"> нормативных актов, в соответствии с которыми осуществляется оказание муниципальной услуги</w:t>
      </w:r>
      <w:r w:rsidR="00DD0ABD">
        <w:rPr>
          <w:rFonts w:ascii="Times New Roman" w:hAnsi="Times New Roman" w:cs="Times New Roman"/>
          <w:sz w:val="26"/>
          <w:szCs w:val="26"/>
        </w:rPr>
        <w:t>:</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t xml:space="preserve">- </w:t>
      </w:r>
      <w:hyperlink r:id="rId14" w:history="1">
        <w:r w:rsidRPr="008774BB">
          <w:rPr>
            <w:rFonts w:ascii="Times New Roman" w:hAnsi="Times New Roman" w:cs="Times New Roman"/>
            <w:color w:val="0000FF"/>
            <w:sz w:val="26"/>
            <w:szCs w:val="26"/>
          </w:rPr>
          <w:t>Конституция</w:t>
        </w:r>
      </w:hyperlink>
      <w:r w:rsidRPr="008774BB">
        <w:rPr>
          <w:rFonts w:ascii="Times New Roman" w:hAnsi="Times New Roman" w:cs="Times New Roman"/>
          <w:sz w:val="26"/>
          <w:szCs w:val="26"/>
        </w:rPr>
        <w:t xml:space="preserve"> Российской Федерации;</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Земельный </w:t>
      </w:r>
      <w:hyperlink r:id="rId15" w:history="1">
        <w:r w:rsidRPr="008774BB">
          <w:rPr>
            <w:rFonts w:ascii="Times New Roman" w:hAnsi="Times New Roman" w:cs="Times New Roman"/>
            <w:color w:val="0000FF"/>
            <w:sz w:val="26"/>
            <w:szCs w:val="26"/>
          </w:rPr>
          <w:t>кодекс</w:t>
        </w:r>
      </w:hyperlink>
      <w:r w:rsidRPr="008774BB">
        <w:rPr>
          <w:rFonts w:ascii="Times New Roman" w:hAnsi="Times New Roman" w:cs="Times New Roman"/>
          <w:sz w:val="26"/>
          <w:szCs w:val="26"/>
        </w:rPr>
        <w:t xml:space="preserve"> Российской Федерации;</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Гражданский </w:t>
      </w:r>
      <w:hyperlink r:id="rId16" w:history="1">
        <w:r w:rsidRPr="008774BB">
          <w:rPr>
            <w:rFonts w:ascii="Times New Roman" w:hAnsi="Times New Roman" w:cs="Times New Roman"/>
            <w:color w:val="0000FF"/>
            <w:sz w:val="26"/>
            <w:szCs w:val="26"/>
          </w:rPr>
          <w:t>кодекс</w:t>
        </w:r>
      </w:hyperlink>
      <w:r w:rsidRPr="008774BB">
        <w:rPr>
          <w:rFonts w:ascii="Times New Roman" w:hAnsi="Times New Roman" w:cs="Times New Roman"/>
          <w:sz w:val="26"/>
          <w:szCs w:val="26"/>
        </w:rPr>
        <w:t xml:space="preserve"> Российской Федерации;</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Федеральный </w:t>
      </w:r>
      <w:hyperlink r:id="rId17" w:history="1">
        <w:r w:rsidRPr="008774BB">
          <w:rPr>
            <w:rFonts w:ascii="Times New Roman" w:hAnsi="Times New Roman" w:cs="Times New Roman"/>
            <w:color w:val="0000FF"/>
            <w:sz w:val="26"/>
            <w:szCs w:val="26"/>
          </w:rPr>
          <w:t>закон</w:t>
        </w:r>
      </w:hyperlink>
      <w:r w:rsidRPr="008774BB">
        <w:rPr>
          <w:rFonts w:ascii="Times New Roman" w:hAnsi="Times New Roman" w:cs="Times New Roman"/>
          <w:sz w:val="26"/>
          <w:szCs w:val="26"/>
        </w:rPr>
        <w:t xml:space="preserve"> от 24.11.1995 </w:t>
      </w:r>
      <w:r>
        <w:rPr>
          <w:rFonts w:ascii="Times New Roman" w:hAnsi="Times New Roman" w:cs="Times New Roman"/>
          <w:sz w:val="26"/>
          <w:szCs w:val="26"/>
        </w:rPr>
        <w:t>№</w:t>
      </w:r>
      <w:r w:rsidRPr="008774BB">
        <w:rPr>
          <w:rFonts w:ascii="Times New Roman" w:hAnsi="Times New Roman" w:cs="Times New Roman"/>
          <w:sz w:val="26"/>
          <w:szCs w:val="26"/>
        </w:rPr>
        <w:t xml:space="preserve"> 181-ФЗ </w:t>
      </w:r>
      <w:r>
        <w:rPr>
          <w:rFonts w:ascii="Times New Roman" w:hAnsi="Times New Roman" w:cs="Times New Roman"/>
          <w:sz w:val="26"/>
          <w:szCs w:val="26"/>
        </w:rPr>
        <w:t>«</w:t>
      </w:r>
      <w:r w:rsidRPr="008774BB">
        <w:rPr>
          <w:rFonts w:ascii="Times New Roman" w:hAnsi="Times New Roman" w:cs="Times New Roman"/>
          <w:sz w:val="26"/>
          <w:szCs w:val="26"/>
        </w:rPr>
        <w:t>О социальной защите инвалидов в Российской Федерации</w:t>
      </w:r>
      <w:r>
        <w:rPr>
          <w:rFonts w:ascii="Times New Roman" w:hAnsi="Times New Roman" w:cs="Times New Roman"/>
          <w:sz w:val="26"/>
          <w:szCs w:val="26"/>
        </w:rPr>
        <w:t>»</w:t>
      </w:r>
      <w:r w:rsidRPr="008774BB">
        <w:rPr>
          <w:rFonts w:ascii="Times New Roman" w:hAnsi="Times New Roman" w:cs="Times New Roman"/>
          <w:sz w:val="26"/>
          <w:szCs w:val="26"/>
        </w:rPr>
        <w:t>;</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Федеральный </w:t>
      </w:r>
      <w:hyperlink r:id="rId18" w:history="1">
        <w:r w:rsidRPr="008774BB">
          <w:rPr>
            <w:rFonts w:ascii="Times New Roman" w:hAnsi="Times New Roman" w:cs="Times New Roman"/>
            <w:color w:val="0000FF"/>
            <w:sz w:val="26"/>
            <w:szCs w:val="26"/>
          </w:rPr>
          <w:t>закон</w:t>
        </w:r>
      </w:hyperlink>
      <w:r w:rsidRPr="008774BB">
        <w:rPr>
          <w:rFonts w:ascii="Times New Roman" w:hAnsi="Times New Roman" w:cs="Times New Roman"/>
          <w:sz w:val="26"/>
          <w:szCs w:val="26"/>
        </w:rPr>
        <w:t xml:space="preserve"> от 02.05.2006 </w:t>
      </w:r>
      <w:r>
        <w:rPr>
          <w:rFonts w:ascii="Times New Roman" w:hAnsi="Times New Roman" w:cs="Times New Roman"/>
          <w:sz w:val="26"/>
          <w:szCs w:val="26"/>
        </w:rPr>
        <w:t>№</w:t>
      </w:r>
      <w:r w:rsidRPr="008774BB">
        <w:rPr>
          <w:rFonts w:ascii="Times New Roman" w:hAnsi="Times New Roman" w:cs="Times New Roman"/>
          <w:sz w:val="26"/>
          <w:szCs w:val="26"/>
        </w:rPr>
        <w:t xml:space="preserve"> 59-ФЗ </w:t>
      </w:r>
      <w:r>
        <w:rPr>
          <w:rFonts w:ascii="Times New Roman" w:hAnsi="Times New Roman" w:cs="Times New Roman"/>
          <w:sz w:val="26"/>
          <w:szCs w:val="26"/>
        </w:rPr>
        <w:t>«</w:t>
      </w:r>
      <w:r w:rsidRPr="008774BB">
        <w:rPr>
          <w:rFonts w:ascii="Times New Roman" w:hAnsi="Times New Roman" w:cs="Times New Roman"/>
          <w:sz w:val="26"/>
          <w:szCs w:val="26"/>
        </w:rPr>
        <w:t>О порядке рассмотрения обращений граждан Российской Федерации</w:t>
      </w:r>
      <w:r>
        <w:rPr>
          <w:rFonts w:ascii="Times New Roman" w:hAnsi="Times New Roman" w:cs="Times New Roman"/>
          <w:sz w:val="26"/>
          <w:szCs w:val="26"/>
        </w:rPr>
        <w:t>»</w:t>
      </w:r>
      <w:r w:rsidRPr="008774BB">
        <w:rPr>
          <w:rFonts w:ascii="Times New Roman" w:hAnsi="Times New Roman" w:cs="Times New Roman"/>
          <w:sz w:val="26"/>
          <w:szCs w:val="26"/>
        </w:rPr>
        <w:t>;</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Федеральный </w:t>
      </w:r>
      <w:hyperlink r:id="rId19" w:history="1">
        <w:r w:rsidRPr="008774BB">
          <w:rPr>
            <w:rFonts w:ascii="Times New Roman" w:hAnsi="Times New Roman" w:cs="Times New Roman"/>
            <w:color w:val="0000FF"/>
            <w:sz w:val="26"/>
            <w:szCs w:val="26"/>
          </w:rPr>
          <w:t>закон</w:t>
        </w:r>
      </w:hyperlink>
      <w:r w:rsidRPr="008774BB">
        <w:rPr>
          <w:rFonts w:ascii="Times New Roman" w:hAnsi="Times New Roman" w:cs="Times New Roman"/>
          <w:sz w:val="26"/>
          <w:szCs w:val="26"/>
        </w:rPr>
        <w:t xml:space="preserve"> от 27.07.2010 </w:t>
      </w:r>
      <w:r>
        <w:rPr>
          <w:rFonts w:ascii="Times New Roman" w:hAnsi="Times New Roman" w:cs="Times New Roman"/>
          <w:sz w:val="26"/>
          <w:szCs w:val="26"/>
        </w:rPr>
        <w:t>№</w:t>
      </w:r>
      <w:r w:rsidRPr="008774BB">
        <w:rPr>
          <w:rFonts w:ascii="Times New Roman" w:hAnsi="Times New Roman" w:cs="Times New Roman"/>
          <w:sz w:val="26"/>
          <w:szCs w:val="26"/>
        </w:rPr>
        <w:t xml:space="preserve"> 210-ФЗ </w:t>
      </w:r>
      <w:r>
        <w:rPr>
          <w:rFonts w:ascii="Times New Roman" w:hAnsi="Times New Roman" w:cs="Times New Roman"/>
          <w:sz w:val="26"/>
          <w:szCs w:val="26"/>
        </w:rPr>
        <w:t>«</w:t>
      </w:r>
      <w:r w:rsidRPr="008774BB">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8774BB">
        <w:rPr>
          <w:rFonts w:ascii="Times New Roman" w:hAnsi="Times New Roman" w:cs="Times New Roman"/>
          <w:sz w:val="26"/>
          <w:szCs w:val="26"/>
        </w:rPr>
        <w:t>;</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Федеральный </w:t>
      </w:r>
      <w:hyperlink r:id="rId20" w:history="1">
        <w:r w:rsidRPr="008774BB">
          <w:rPr>
            <w:rFonts w:ascii="Times New Roman" w:hAnsi="Times New Roman" w:cs="Times New Roman"/>
            <w:color w:val="0000FF"/>
            <w:sz w:val="26"/>
            <w:szCs w:val="26"/>
          </w:rPr>
          <w:t>закон</w:t>
        </w:r>
      </w:hyperlink>
      <w:r w:rsidRPr="008774BB">
        <w:rPr>
          <w:rFonts w:ascii="Times New Roman" w:hAnsi="Times New Roman" w:cs="Times New Roman"/>
          <w:sz w:val="26"/>
          <w:szCs w:val="26"/>
        </w:rPr>
        <w:t xml:space="preserve"> от 06.10.2003 </w:t>
      </w:r>
      <w:r>
        <w:rPr>
          <w:rFonts w:ascii="Times New Roman" w:hAnsi="Times New Roman" w:cs="Times New Roman"/>
          <w:sz w:val="26"/>
          <w:szCs w:val="26"/>
        </w:rPr>
        <w:t>№</w:t>
      </w:r>
      <w:r w:rsidRPr="008774BB">
        <w:rPr>
          <w:rFonts w:ascii="Times New Roman" w:hAnsi="Times New Roman" w:cs="Times New Roman"/>
          <w:sz w:val="26"/>
          <w:szCs w:val="26"/>
        </w:rPr>
        <w:t xml:space="preserve"> 131-ФЗ </w:t>
      </w:r>
      <w:r>
        <w:rPr>
          <w:rFonts w:ascii="Times New Roman" w:hAnsi="Times New Roman" w:cs="Times New Roman"/>
          <w:sz w:val="26"/>
          <w:szCs w:val="26"/>
        </w:rPr>
        <w:t>«</w:t>
      </w:r>
      <w:r w:rsidRPr="008774BB">
        <w:rPr>
          <w:rFonts w:ascii="Times New Roman" w:hAnsi="Times New Roman" w:cs="Times New Roman"/>
          <w:sz w:val="26"/>
          <w:szCs w:val="26"/>
        </w:rPr>
        <w:t>Об общих принципах организации местного самоуправления в Российской Федерации</w:t>
      </w:r>
      <w:r>
        <w:rPr>
          <w:rFonts w:ascii="Times New Roman" w:hAnsi="Times New Roman" w:cs="Times New Roman"/>
          <w:sz w:val="26"/>
          <w:szCs w:val="26"/>
        </w:rPr>
        <w:t>»</w:t>
      </w:r>
      <w:r w:rsidRPr="008774BB">
        <w:rPr>
          <w:rFonts w:ascii="Times New Roman" w:hAnsi="Times New Roman" w:cs="Times New Roman"/>
          <w:sz w:val="26"/>
          <w:szCs w:val="26"/>
        </w:rPr>
        <w:t>;</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w:t>
      </w:r>
      <w:hyperlink r:id="rId21" w:history="1">
        <w:r w:rsidRPr="008774BB">
          <w:rPr>
            <w:rFonts w:ascii="Times New Roman" w:hAnsi="Times New Roman" w:cs="Times New Roman"/>
            <w:color w:val="0000FF"/>
            <w:sz w:val="26"/>
            <w:szCs w:val="26"/>
          </w:rPr>
          <w:t>Закон</w:t>
        </w:r>
      </w:hyperlink>
      <w:r w:rsidRPr="008774BB">
        <w:rPr>
          <w:rFonts w:ascii="Times New Roman" w:hAnsi="Times New Roman" w:cs="Times New Roman"/>
          <w:sz w:val="26"/>
          <w:szCs w:val="26"/>
        </w:rPr>
        <w:t xml:space="preserve">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 </w:t>
      </w:r>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Pr>
          <w:rFonts w:ascii="Times New Roman" w:hAnsi="Times New Roman" w:cs="Times New Roman"/>
          <w:sz w:val="26"/>
          <w:szCs w:val="26"/>
        </w:rPr>
        <w:t>»</w:t>
      </w:r>
      <w:r w:rsidRPr="008774BB">
        <w:rPr>
          <w:rFonts w:ascii="Times New Roman" w:hAnsi="Times New Roman" w:cs="Times New Roman"/>
          <w:sz w:val="26"/>
          <w:szCs w:val="26"/>
        </w:rPr>
        <w:t>;</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w:t>
      </w:r>
      <w:hyperlink r:id="rId22" w:history="1">
        <w:r w:rsidRPr="008774BB">
          <w:rPr>
            <w:rFonts w:ascii="Times New Roman" w:hAnsi="Times New Roman" w:cs="Times New Roman"/>
            <w:color w:val="0000FF"/>
            <w:sz w:val="26"/>
            <w:szCs w:val="26"/>
          </w:rPr>
          <w:t>Устав</w:t>
        </w:r>
      </w:hyperlink>
      <w:r w:rsidRPr="008774BB">
        <w:rPr>
          <w:rFonts w:ascii="Times New Roman" w:hAnsi="Times New Roman" w:cs="Times New Roman"/>
          <w:sz w:val="26"/>
          <w:szCs w:val="26"/>
        </w:rPr>
        <w:t xml:space="preserve"> Находкинского городского округа;</w:t>
      </w:r>
    </w:p>
    <w:p w:rsidR="00DD0ABD" w:rsidRPr="008774BB"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w:t>
      </w:r>
      <w:hyperlink r:id="rId23" w:history="1">
        <w:r w:rsidRPr="008774BB">
          <w:rPr>
            <w:rFonts w:ascii="Times New Roman" w:hAnsi="Times New Roman" w:cs="Times New Roman"/>
            <w:color w:val="0000FF"/>
            <w:sz w:val="26"/>
            <w:szCs w:val="26"/>
          </w:rPr>
          <w:t>Постановление</w:t>
        </w:r>
      </w:hyperlink>
      <w:r w:rsidRPr="008774BB">
        <w:rPr>
          <w:rFonts w:ascii="Times New Roman" w:hAnsi="Times New Roman" w:cs="Times New Roman"/>
          <w:sz w:val="26"/>
          <w:szCs w:val="26"/>
        </w:rPr>
        <w:t xml:space="preserve"> администрации Находкинского городского округа от 13.11.2010 </w:t>
      </w:r>
      <w:r>
        <w:rPr>
          <w:rFonts w:ascii="Times New Roman" w:hAnsi="Times New Roman" w:cs="Times New Roman"/>
          <w:sz w:val="26"/>
          <w:szCs w:val="26"/>
        </w:rPr>
        <w:t>№</w:t>
      </w:r>
      <w:r w:rsidRPr="008774BB">
        <w:rPr>
          <w:rFonts w:ascii="Times New Roman" w:hAnsi="Times New Roman" w:cs="Times New Roman"/>
          <w:sz w:val="26"/>
          <w:szCs w:val="26"/>
        </w:rPr>
        <w:t xml:space="preserve"> 2336 </w:t>
      </w:r>
      <w:r>
        <w:rPr>
          <w:rFonts w:ascii="Times New Roman" w:hAnsi="Times New Roman" w:cs="Times New Roman"/>
          <w:sz w:val="26"/>
          <w:szCs w:val="26"/>
        </w:rPr>
        <w:t>«</w:t>
      </w:r>
      <w:r w:rsidRPr="008774BB">
        <w:rPr>
          <w:rFonts w:ascii="Times New Roman" w:hAnsi="Times New Roman" w:cs="Times New Roman"/>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rFonts w:ascii="Times New Roman" w:hAnsi="Times New Roman" w:cs="Times New Roman"/>
          <w:sz w:val="26"/>
          <w:szCs w:val="26"/>
        </w:rPr>
        <w:t>»</w:t>
      </w:r>
      <w:r w:rsidRPr="008774BB">
        <w:rPr>
          <w:rFonts w:ascii="Times New Roman" w:hAnsi="Times New Roman" w:cs="Times New Roman"/>
          <w:sz w:val="26"/>
          <w:szCs w:val="26"/>
        </w:rPr>
        <w:t>;</w:t>
      </w:r>
    </w:p>
    <w:p w:rsidR="00DD0ABD" w:rsidRPr="0015122C" w:rsidRDefault="00DD0ABD" w:rsidP="00DD0AB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Pr="008774BB">
        <w:rPr>
          <w:rFonts w:ascii="Times New Roman" w:hAnsi="Times New Roman" w:cs="Times New Roman"/>
          <w:sz w:val="26"/>
          <w:szCs w:val="26"/>
        </w:rPr>
        <w:t xml:space="preserve"> Иные действующие нормативные правовые акты.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2.6. Исчерпывающий перечень документов, необходимых дл</w:t>
      </w:r>
      <w:r w:rsidR="004F5B57">
        <w:rPr>
          <w:rFonts w:ascii="Times New Roman" w:hAnsi="Times New Roman" w:cs="Times New Roman"/>
          <w:sz w:val="26"/>
          <w:szCs w:val="26"/>
        </w:rPr>
        <w:t xml:space="preserve">я оказания </w:t>
      </w:r>
      <w:r w:rsidR="004F5B57">
        <w:rPr>
          <w:rFonts w:ascii="Times New Roman" w:hAnsi="Times New Roman" w:cs="Times New Roman"/>
          <w:sz w:val="26"/>
          <w:szCs w:val="26"/>
        </w:rPr>
        <w:lastRenderedPageBreak/>
        <w:t>муниципальной услуги</w:t>
      </w:r>
    </w:p>
    <w:p w:rsidR="001C1DE7" w:rsidRPr="004F5B57" w:rsidRDefault="00C20AC1" w:rsidP="00C20AC1">
      <w:pPr>
        <w:pStyle w:val="ConsPlusNormal"/>
        <w:spacing w:line="360" w:lineRule="auto"/>
        <w:ind w:firstLine="540"/>
        <w:jc w:val="both"/>
        <w:rPr>
          <w:rFonts w:ascii="Times New Roman" w:hAnsi="Times New Roman" w:cs="Times New Roman"/>
          <w:sz w:val="26"/>
          <w:szCs w:val="26"/>
        </w:rPr>
      </w:pPr>
      <w:bookmarkStart w:id="4" w:name="P114"/>
      <w:bookmarkEnd w:id="4"/>
      <w:r w:rsidRPr="004F5B57">
        <w:rPr>
          <w:rFonts w:ascii="Times New Roman" w:hAnsi="Times New Roman" w:cs="Times New Roman"/>
          <w:sz w:val="26"/>
          <w:szCs w:val="26"/>
        </w:rPr>
        <w:t xml:space="preserve">2.6.1. </w:t>
      </w:r>
      <w:r w:rsidR="001C1DE7" w:rsidRPr="004F5B57">
        <w:rPr>
          <w:rFonts w:ascii="Times New Roman" w:hAnsi="Times New Roman" w:cs="Times New Roman"/>
          <w:sz w:val="26"/>
          <w:szCs w:val="26"/>
        </w:rPr>
        <w:t xml:space="preserve">Перечень документов, необходимых для предоставления муниципальной услуги в отношении граждан, указанных в </w:t>
      </w:r>
      <w:hyperlink w:anchor="P57" w:history="1">
        <w:r w:rsidR="001C1DE7" w:rsidRPr="004F5B57">
          <w:rPr>
            <w:rFonts w:ascii="Times New Roman" w:hAnsi="Times New Roman" w:cs="Times New Roman"/>
            <w:sz w:val="26"/>
            <w:szCs w:val="26"/>
          </w:rPr>
          <w:t>подпункте 1 пункта 1.2</w:t>
        </w:r>
      </w:hyperlink>
      <w:r w:rsidR="001C1DE7" w:rsidRPr="004F5B57">
        <w:rPr>
          <w:rFonts w:ascii="Times New Roman" w:hAnsi="Times New Roman" w:cs="Times New Roman"/>
          <w:sz w:val="26"/>
          <w:szCs w:val="26"/>
        </w:rPr>
        <w:t>.1. настоящего Административного регламента, (документы предъявляются в оригинале или копиях, заверенных нотариально):</w:t>
      </w:r>
    </w:p>
    <w:p w:rsidR="001C1DE7" w:rsidRPr="004F5B57" w:rsidRDefault="001C1DE7"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заявление, согласно приложению № </w:t>
      </w:r>
      <w:r w:rsidR="00DD0ABD">
        <w:rPr>
          <w:rFonts w:ascii="Times New Roman" w:hAnsi="Times New Roman" w:cs="Times New Roman"/>
          <w:sz w:val="26"/>
          <w:szCs w:val="26"/>
        </w:rPr>
        <w:t>1</w:t>
      </w:r>
      <w:r w:rsidRPr="004F5B57">
        <w:rPr>
          <w:rFonts w:ascii="Times New Roman" w:hAnsi="Times New Roman" w:cs="Times New Roman"/>
          <w:sz w:val="26"/>
          <w:szCs w:val="26"/>
        </w:rPr>
        <w:t xml:space="preserve"> к Административному регламенту;</w:t>
      </w:r>
    </w:p>
    <w:p w:rsidR="00C20AC1" w:rsidRPr="004F5B57" w:rsidRDefault="00B94BEE"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C20AC1" w:rsidRPr="004F5B57">
        <w:rPr>
          <w:rFonts w:ascii="Times New Roman" w:hAnsi="Times New Roman" w:cs="Times New Roman"/>
          <w:sz w:val="26"/>
          <w:szCs w:val="26"/>
        </w:rPr>
        <w:t>копия документа, удостоверяющего личность гражданина Российской Федерации, с предъявлением оригинала;</w:t>
      </w:r>
    </w:p>
    <w:p w:rsidR="005F7B8F" w:rsidRPr="004F5B57" w:rsidRDefault="005F7B8F"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183526" w:rsidRPr="004F5B57">
        <w:rPr>
          <w:rFonts w:ascii="Times New Roman" w:hAnsi="Times New Roman" w:cs="Times New Roman"/>
          <w:sz w:val="26"/>
          <w:szCs w:val="26"/>
        </w:rPr>
        <w:t xml:space="preserve">копия </w:t>
      </w:r>
      <w:r w:rsidRPr="004F5B57">
        <w:rPr>
          <w:rFonts w:ascii="Times New Roman" w:hAnsi="Times New Roman" w:cs="Times New Roman"/>
          <w:sz w:val="26"/>
          <w:szCs w:val="26"/>
        </w:rPr>
        <w:t>документ</w:t>
      </w:r>
      <w:r w:rsidR="00183526" w:rsidRPr="004F5B57">
        <w:rPr>
          <w:rFonts w:ascii="Times New Roman" w:hAnsi="Times New Roman" w:cs="Times New Roman"/>
          <w:sz w:val="26"/>
          <w:szCs w:val="26"/>
        </w:rPr>
        <w:t>а</w:t>
      </w:r>
      <w:r w:rsidRPr="004F5B57">
        <w:rPr>
          <w:rFonts w:ascii="Times New Roman" w:hAnsi="Times New Roman" w:cs="Times New Roman"/>
          <w:sz w:val="26"/>
          <w:szCs w:val="26"/>
        </w:rPr>
        <w:t>, подтверждающ</w:t>
      </w:r>
      <w:r w:rsidR="00183526" w:rsidRPr="004F5B57">
        <w:rPr>
          <w:rFonts w:ascii="Times New Roman" w:hAnsi="Times New Roman" w:cs="Times New Roman"/>
          <w:sz w:val="26"/>
          <w:szCs w:val="26"/>
        </w:rPr>
        <w:t>ая</w:t>
      </w:r>
      <w:r w:rsidRPr="004F5B57">
        <w:rPr>
          <w:rFonts w:ascii="Times New Roman" w:hAnsi="Times New Roman" w:cs="Times New Roman"/>
          <w:sz w:val="26"/>
          <w:szCs w:val="26"/>
        </w:rPr>
        <w:t xml:space="preserve"> полномочия представителя заявителя (в случае обращения представителя заявителя)</w:t>
      </w:r>
      <w:r w:rsidR="00183526" w:rsidRPr="004F5B57">
        <w:rPr>
          <w:rFonts w:ascii="Times New Roman" w:hAnsi="Times New Roman" w:cs="Times New Roman"/>
          <w:sz w:val="26"/>
          <w:szCs w:val="26"/>
        </w:rPr>
        <w:t>, с предъявлением оригинала</w:t>
      </w:r>
      <w:r w:rsidRPr="004F5B57">
        <w:rPr>
          <w:rFonts w:ascii="Times New Roman" w:hAnsi="Times New Roman" w:cs="Times New Roman"/>
          <w:sz w:val="26"/>
          <w:szCs w:val="26"/>
        </w:rPr>
        <w:t>;</w:t>
      </w:r>
    </w:p>
    <w:p w:rsidR="00C20AC1" w:rsidRPr="004F5B57" w:rsidRDefault="00B94BEE"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C20AC1" w:rsidRPr="004F5B57">
        <w:rPr>
          <w:rFonts w:ascii="Times New Roman" w:hAnsi="Times New Roman" w:cs="Times New Roman"/>
          <w:sz w:val="26"/>
          <w:szCs w:val="26"/>
        </w:rPr>
        <w:t>копия документа, подтверждающего изменение фамилии, имени или отчества гражданина, выданного компетентными органами иностранного государства, и его нотариально удостоверенный перевод на русский язык -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Гражданин вправе приложить к заявлению по собственной инициативе следующие документы и (или) информацию:</w:t>
      </w:r>
    </w:p>
    <w:p w:rsidR="00C20AC1" w:rsidRPr="004F5B57" w:rsidRDefault="00B94BEE"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C20AC1" w:rsidRPr="004F5B57">
        <w:rPr>
          <w:rFonts w:ascii="Times New Roman" w:hAnsi="Times New Roman" w:cs="Times New Roman"/>
          <w:sz w:val="26"/>
          <w:szCs w:val="26"/>
        </w:rPr>
        <w:t>копию документа, подтверждающего изменение фамилии, имени или отчества гражданина, выданного органами записи актов гражданского состояния или консульскими учреждениями Российской Федерации, - в случае наличия таких изменений и регистрации актов гражданского состояния на территории Российской Федерации или консульскими учреждениями Российской Федерации, с предъявлением оригинала;</w:t>
      </w:r>
    </w:p>
    <w:p w:rsidR="00C20AC1" w:rsidRPr="004F5B57" w:rsidRDefault="00B94BEE"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C20AC1" w:rsidRPr="004F5B57">
        <w:rPr>
          <w:rFonts w:ascii="Times New Roman" w:hAnsi="Times New Roman" w:cs="Times New Roman"/>
          <w:sz w:val="26"/>
          <w:szCs w:val="26"/>
        </w:rPr>
        <w:t>информацию о регистрации по месту жительства гражданина,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C20AC1" w:rsidRPr="004F5B57" w:rsidRDefault="00B94BEE"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C20AC1" w:rsidRPr="004F5B57">
        <w:rPr>
          <w:rFonts w:ascii="Times New Roman" w:hAnsi="Times New Roman" w:cs="Times New Roman"/>
          <w:sz w:val="26"/>
          <w:szCs w:val="26"/>
        </w:rPr>
        <w:t xml:space="preserve">копию документа, подтверждающего принадлежность гражданина к категории, указанной в </w:t>
      </w:r>
      <w:r w:rsidR="00817B0A" w:rsidRPr="004F5B57">
        <w:rPr>
          <w:rFonts w:ascii="Times New Roman" w:hAnsi="Times New Roman" w:cs="Times New Roman"/>
          <w:sz w:val="26"/>
          <w:szCs w:val="26"/>
        </w:rPr>
        <w:t>под</w:t>
      </w:r>
      <w:r w:rsidR="00C20AC1" w:rsidRPr="004F5B57">
        <w:rPr>
          <w:rFonts w:ascii="Times New Roman" w:hAnsi="Times New Roman" w:cs="Times New Roman"/>
          <w:sz w:val="26"/>
          <w:szCs w:val="26"/>
        </w:rPr>
        <w:t>пункте 1</w:t>
      </w:r>
      <w:r w:rsidR="00D2709D" w:rsidRPr="004F5B57">
        <w:rPr>
          <w:rFonts w:ascii="Times New Roman" w:hAnsi="Times New Roman" w:cs="Times New Roman"/>
          <w:sz w:val="26"/>
          <w:szCs w:val="26"/>
        </w:rPr>
        <w:t>.</w:t>
      </w:r>
      <w:r w:rsidR="00C20AC1" w:rsidRPr="004F5B57">
        <w:rPr>
          <w:rFonts w:ascii="Times New Roman" w:hAnsi="Times New Roman" w:cs="Times New Roman"/>
          <w:sz w:val="26"/>
          <w:szCs w:val="26"/>
        </w:rPr>
        <w:t xml:space="preserve"> </w:t>
      </w:r>
      <w:r w:rsidR="00817B0A" w:rsidRPr="004F5B57">
        <w:rPr>
          <w:rFonts w:ascii="Times New Roman" w:hAnsi="Times New Roman" w:cs="Times New Roman"/>
          <w:sz w:val="26"/>
          <w:szCs w:val="26"/>
        </w:rPr>
        <w:t>пункта</w:t>
      </w:r>
      <w:r w:rsidR="00C20AC1" w:rsidRPr="004F5B57">
        <w:rPr>
          <w:rFonts w:ascii="Times New Roman" w:hAnsi="Times New Roman" w:cs="Times New Roman"/>
          <w:sz w:val="26"/>
          <w:szCs w:val="26"/>
        </w:rPr>
        <w:t xml:space="preserve"> 1</w:t>
      </w:r>
      <w:r w:rsidR="00817B0A" w:rsidRPr="004F5B57">
        <w:rPr>
          <w:rFonts w:ascii="Times New Roman" w:hAnsi="Times New Roman" w:cs="Times New Roman"/>
          <w:sz w:val="26"/>
          <w:szCs w:val="26"/>
        </w:rPr>
        <w:t>.2.1. Административного регламента</w:t>
      </w:r>
      <w:r w:rsidR="00C20AC1" w:rsidRPr="004F5B57">
        <w:rPr>
          <w:rFonts w:ascii="Times New Roman" w:hAnsi="Times New Roman" w:cs="Times New Roman"/>
          <w:sz w:val="26"/>
          <w:szCs w:val="26"/>
        </w:rPr>
        <w:t>, с предъявлением оригинала (свидетельство о государственной регистрации крестьянского (фермерского) хозяйства);</w:t>
      </w:r>
    </w:p>
    <w:p w:rsidR="00C20AC1" w:rsidRPr="004F5B57" w:rsidRDefault="00817B0A"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lastRenderedPageBreak/>
        <w:t xml:space="preserve">- </w:t>
      </w:r>
      <w:r w:rsidR="00C20AC1" w:rsidRPr="004F5B57">
        <w:rPr>
          <w:rFonts w:ascii="Times New Roman" w:hAnsi="Times New Roman" w:cs="Times New Roman"/>
          <w:sz w:val="26"/>
          <w:szCs w:val="26"/>
        </w:rPr>
        <w:t>копию договора безвозмездного пользования земельным участком;</w:t>
      </w:r>
    </w:p>
    <w:p w:rsidR="00C20AC1" w:rsidRPr="004F5B57" w:rsidRDefault="00817B0A"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C20AC1" w:rsidRPr="004F5B57">
        <w:rPr>
          <w:rFonts w:ascii="Times New Roman" w:hAnsi="Times New Roman" w:cs="Times New Roman"/>
          <w:sz w:val="26"/>
          <w:szCs w:val="26"/>
        </w:rPr>
        <w:t>выписку из Единого государственного реестра недвижимости об испрашиваемом земельном участке.</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В случае непредоставления гражданином по собственной инициативе документов и (или) информации, указанных в абзацах </w:t>
      </w:r>
      <w:r w:rsidR="001C1DE7" w:rsidRPr="004F5B57">
        <w:rPr>
          <w:rFonts w:ascii="Times New Roman" w:hAnsi="Times New Roman" w:cs="Times New Roman"/>
          <w:sz w:val="26"/>
          <w:szCs w:val="26"/>
        </w:rPr>
        <w:t>седьмом</w:t>
      </w:r>
      <w:r w:rsidRPr="004F5B57">
        <w:rPr>
          <w:rFonts w:ascii="Times New Roman" w:hAnsi="Times New Roman" w:cs="Times New Roman"/>
          <w:sz w:val="26"/>
          <w:szCs w:val="26"/>
        </w:rPr>
        <w:t xml:space="preserve"> - </w:t>
      </w:r>
      <w:r w:rsidR="008302BE" w:rsidRPr="004F5B57">
        <w:rPr>
          <w:rFonts w:ascii="Times New Roman" w:hAnsi="Times New Roman" w:cs="Times New Roman"/>
          <w:sz w:val="26"/>
          <w:szCs w:val="26"/>
        </w:rPr>
        <w:t>одиннадцатом</w:t>
      </w:r>
      <w:r w:rsidRPr="004F5B57">
        <w:rPr>
          <w:rFonts w:ascii="Times New Roman" w:hAnsi="Times New Roman" w:cs="Times New Roman"/>
          <w:sz w:val="26"/>
          <w:szCs w:val="26"/>
        </w:rPr>
        <w:t xml:space="preserve"> </w:t>
      </w:r>
      <w:r w:rsidR="00817B0A" w:rsidRPr="004F5B57">
        <w:rPr>
          <w:rFonts w:ascii="Times New Roman" w:hAnsi="Times New Roman" w:cs="Times New Roman"/>
          <w:sz w:val="26"/>
          <w:szCs w:val="26"/>
        </w:rPr>
        <w:t>пункта 2.6.1. Административного регламента</w:t>
      </w:r>
      <w:r w:rsidRPr="004F5B57">
        <w:rPr>
          <w:rFonts w:ascii="Times New Roman" w:hAnsi="Times New Roman" w:cs="Times New Roman"/>
          <w:sz w:val="26"/>
          <w:szCs w:val="26"/>
        </w:rPr>
        <w:t xml:space="preserve">, </w:t>
      </w:r>
      <w:r w:rsidR="00817B0A" w:rsidRPr="004F5B57">
        <w:rPr>
          <w:rFonts w:ascii="Times New Roman" w:hAnsi="Times New Roman" w:cs="Times New Roman"/>
          <w:sz w:val="26"/>
          <w:szCs w:val="26"/>
        </w:rPr>
        <w:t>Управление землепользования</w:t>
      </w:r>
      <w:r w:rsidRPr="004F5B57">
        <w:rPr>
          <w:rFonts w:ascii="Times New Roman" w:hAnsi="Times New Roman" w:cs="Times New Roman"/>
          <w:sz w:val="26"/>
          <w:szCs w:val="26"/>
        </w:rPr>
        <w:t xml:space="preserve">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1C1DE7" w:rsidRPr="004F5B57" w:rsidRDefault="00817B0A" w:rsidP="001C1DE7">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2.6.2. </w:t>
      </w:r>
      <w:r w:rsidR="001C1DE7" w:rsidRPr="004F5B57">
        <w:rPr>
          <w:rFonts w:ascii="Times New Roman" w:hAnsi="Times New Roman" w:cs="Times New Roman"/>
          <w:sz w:val="26"/>
          <w:szCs w:val="26"/>
        </w:rPr>
        <w:t>Перечень документов, необходимых для предоставления муниципальной услуги в отношении граждан, указанных в подпунктах 2, 3 пункта 1.2.1. настоящего Административного регламента, (документы предъявляются в оригинале или копиях, заверенных нотариально):</w:t>
      </w:r>
    </w:p>
    <w:p w:rsidR="001C1DE7" w:rsidRPr="004F5B57" w:rsidRDefault="001C1DE7" w:rsidP="001C1DE7">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заявление, согласно приложению № </w:t>
      </w:r>
      <w:r w:rsidR="00DD0ABD">
        <w:rPr>
          <w:rFonts w:ascii="Times New Roman" w:hAnsi="Times New Roman" w:cs="Times New Roman"/>
          <w:sz w:val="26"/>
          <w:szCs w:val="26"/>
        </w:rPr>
        <w:t>2</w:t>
      </w:r>
      <w:r w:rsidRPr="004F5B57">
        <w:rPr>
          <w:rFonts w:ascii="Times New Roman" w:hAnsi="Times New Roman" w:cs="Times New Roman"/>
          <w:sz w:val="26"/>
          <w:szCs w:val="26"/>
        </w:rPr>
        <w:t xml:space="preserve"> к Административному регламенту;</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копия документа, удостоверяющего личность гражданина Российской Федерации, с предъявлением оригинала;</w:t>
      </w:r>
    </w:p>
    <w:p w:rsidR="005F7B8F" w:rsidRPr="004F5B57" w:rsidRDefault="00183526"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копия документа, подтверждающая полномочия представителя заявителя (в случае обращения представителя заявителя), с предъявлением оригинала;</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817B0A" w:rsidRPr="004F5B57">
        <w:rPr>
          <w:rFonts w:ascii="Times New Roman" w:hAnsi="Times New Roman" w:cs="Times New Roman"/>
          <w:sz w:val="26"/>
          <w:szCs w:val="26"/>
        </w:rPr>
        <w:t>к</w:t>
      </w:r>
      <w:r w:rsidRPr="004F5B57">
        <w:rPr>
          <w:rFonts w:ascii="Times New Roman" w:hAnsi="Times New Roman" w:cs="Times New Roman"/>
          <w:sz w:val="26"/>
          <w:szCs w:val="26"/>
        </w:rPr>
        <w:t>опия документа, подтверждающего изменение фамилии, имени или отчества гражданина, выданного компетентными органами иностранного государства, и его нотариально удостоверенный перевод на русский язык -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Гражданин вправе приложить к заявлению по собственной инициативе следующие документы и (или) информацию:</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копию документа, подтверждающего изменение фамилии, имени или отчества гражданина, выданного органами записи актов гражданского состояния или консульскими учреждениями Российской Федерации, - в случае наличия таких изменений и регистрации актов гражданского состояния на территории Российской Федерации или консульскими учреждениями Российской Федерации, с предъявлением оригинала;</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информацию о регистрации по месту жительства гражданина, содержащуюся в базовом государственном информационном ресурсе регистрационного учета граждан </w:t>
      </w:r>
      <w:r w:rsidRPr="004F5B57">
        <w:rPr>
          <w:rFonts w:ascii="Times New Roman" w:hAnsi="Times New Roman" w:cs="Times New Roman"/>
          <w:sz w:val="26"/>
          <w:szCs w:val="26"/>
        </w:rPr>
        <w:lastRenderedPageBreak/>
        <w:t>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C20AC1"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копию документа, подтверждающего принадлежность гражданина к ка</w:t>
      </w:r>
      <w:r w:rsidR="00817B0A" w:rsidRPr="004F5B57">
        <w:rPr>
          <w:rFonts w:ascii="Times New Roman" w:hAnsi="Times New Roman" w:cs="Times New Roman"/>
          <w:sz w:val="26"/>
          <w:szCs w:val="26"/>
        </w:rPr>
        <w:t xml:space="preserve">тегории, указанной в </w:t>
      </w:r>
      <w:r w:rsidR="00183526" w:rsidRPr="004F5B57">
        <w:rPr>
          <w:rFonts w:ascii="Times New Roman" w:hAnsi="Times New Roman" w:cs="Times New Roman"/>
          <w:sz w:val="26"/>
          <w:szCs w:val="26"/>
        </w:rPr>
        <w:t>под</w:t>
      </w:r>
      <w:r w:rsidR="00817B0A" w:rsidRPr="004F5B57">
        <w:rPr>
          <w:rFonts w:ascii="Times New Roman" w:hAnsi="Times New Roman" w:cs="Times New Roman"/>
          <w:sz w:val="26"/>
          <w:szCs w:val="26"/>
        </w:rPr>
        <w:t>пунктах 2,</w:t>
      </w:r>
      <w:r w:rsidRPr="004F5B57">
        <w:rPr>
          <w:rFonts w:ascii="Times New Roman" w:hAnsi="Times New Roman" w:cs="Times New Roman"/>
          <w:sz w:val="26"/>
          <w:szCs w:val="26"/>
        </w:rPr>
        <w:t xml:space="preserve"> 3 </w:t>
      </w:r>
      <w:r w:rsidR="00817B0A" w:rsidRPr="004F5B57">
        <w:rPr>
          <w:rFonts w:ascii="Times New Roman" w:hAnsi="Times New Roman" w:cs="Times New Roman"/>
          <w:sz w:val="26"/>
          <w:szCs w:val="26"/>
        </w:rPr>
        <w:t xml:space="preserve">пункта 1.2.1. </w:t>
      </w:r>
      <w:proofErr w:type="gramStart"/>
      <w:r w:rsidR="00817B0A" w:rsidRPr="004F5B57">
        <w:rPr>
          <w:rFonts w:ascii="Times New Roman" w:hAnsi="Times New Roman" w:cs="Times New Roman"/>
          <w:sz w:val="26"/>
          <w:szCs w:val="26"/>
        </w:rPr>
        <w:t>Административного регламента</w:t>
      </w:r>
      <w:r w:rsidRPr="004F5B57">
        <w:rPr>
          <w:rFonts w:ascii="Times New Roman" w:hAnsi="Times New Roman" w:cs="Times New Roman"/>
          <w:sz w:val="26"/>
          <w:szCs w:val="26"/>
        </w:rPr>
        <w:t>, с предъявлением оригинала</w:t>
      </w:r>
      <w:r w:rsidR="00F74D4A" w:rsidRPr="00F74D4A">
        <w:rPr>
          <w:rFonts w:ascii="Times New Roman" w:hAnsi="Times New Roman" w:cs="Times New Roman"/>
          <w:sz w:val="26"/>
          <w:szCs w:val="26"/>
        </w:rPr>
        <w:t xml:space="preserve"> (за исключением граждан, относящихся к категориям, указанным в абзацах седьмом и восьмом </w:t>
      </w:r>
      <w:r w:rsidR="00743310">
        <w:rPr>
          <w:rFonts w:ascii="Times New Roman" w:hAnsi="Times New Roman" w:cs="Times New Roman"/>
          <w:sz w:val="26"/>
          <w:szCs w:val="26"/>
        </w:rPr>
        <w:t>под</w:t>
      </w:r>
      <w:r w:rsidR="00F74D4A" w:rsidRPr="00F74D4A">
        <w:rPr>
          <w:rFonts w:ascii="Times New Roman" w:hAnsi="Times New Roman" w:cs="Times New Roman"/>
          <w:sz w:val="26"/>
          <w:szCs w:val="26"/>
        </w:rPr>
        <w:t xml:space="preserve">пункта 2 </w:t>
      </w:r>
      <w:r w:rsidR="00743310">
        <w:rPr>
          <w:rFonts w:ascii="Times New Roman" w:hAnsi="Times New Roman" w:cs="Times New Roman"/>
          <w:sz w:val="26"/>
          <w:szCs w:val="26"/>
        </w:rPr>
        <w:t>пункта</w:t>
      </w:r>
      <w:r w:rsidR="00F74D4A" w:rsidRPr="00F74D4A">
        <w:rPr>
          <w:rFonts w:ascii="Times New Roman" w:hAnsi="Times New Roman" w:cs="Times New Roman"/>
          <w:sz w:val="26"/>
          <w:szCs w:val="26"/>
        </w:rPr>
        <w:t xml:space="preserve"> 1</w:t>
      </w:r>
      <w:r w:rsidR="00743310">
        <w:rPr>
          <w:rFonts w:ascii="Times New Roman" w:hAnsi="Times New Roman" w:cs="Times New Roman"/>
          <w:sz w:val="26"/>
          <w:szCs w:val="26"/>
        </w:rPr>
        <w:t>.2.1.</w:t>
      </w:r>
      <w:proofErr w:type="gramEnd"/>
      <w:r w:rsidR="00F74D4A" w:rsidRPr="00F74D4A">
        <w:rPr>
          <w:rFonts w:ascii="Times New Roman" w:hAnsi="Times New Roman" w:cs="Times New Roman"/>
          <w:sz w:val="26"/>
          <w:szCs w:val="26"/>
        </w:rPr>
        <w:t xml:space="preserve"> </w:t>
      </w:r>
      <w:proofErr w:type="gramStart"/>
      <w:r w:rsidR="00743310" w:rsidRPr="00743310">
        <w:rPr>
          <w:rFonts w:ascii="Times New Roman" w:hAnsi="Times New Roman" w:cs="Times New Roman"/>
          <w:sz w:val="26"/>
          <w:szCs w:val="26"/>
        </w:rPr>
        <w:t>Административного регламента</w:t>
      </w:r>
      <w:r w:rsidR="00743310">
        <w:rPr>
          <w:rFonts w:ascii="Times New Roman" w:hAnsi="Times New Roman" w:cs="Times New Roman"/>
          <w:sz w:val="26"/>
          <w:szCs w:val="26"/>
        </w:rPr>
        <w:t>)</w:t>
      </w:r>
      <w:r w:rsidRPr="004F5B57">
        <w:rPr>
          <w:rFonts w:ascii="Times New Roman" w:hAnsi="Times New Roman" w:cs="Times New Roman"/>
          <w:sz w:val="26"/>
          <w:szCs w:val="26"/>
        </w:rPr>
        <w:t>.</w:t>
      </w:r>
      <w:proofErr w:type="gramEnd"/>
    </w:p>
    <w:p w:rsidR="00743310" w:rsidRPr="004F5B57" w:rsidRDefault="00743310" w:rsidP="00C20AC1">
      <w:pPr>
        <w:pStyle w:val="ConsPlusNormal"/>
        <w:spacing w:line="360" w:lineRule="auto"/>
        <w:ind w:firstLine="540"/>
        <w:jc w:val="both"/>
        <w:rPr>
          <w:rFonts w:ascii="Times New Roman" w:hAnsi="Times New Roman" w:cs="Times New Roman"/>
          <w:sz w:val="26"/>
          <w:szCs w:val="26"/>
        </w:rPr>
      </w:pPr>
      <w:r w:rsidRPr="00743310">
        <w:rPr>
          <w:rFonts w:ascii="Times New Roman" w:hAnsi="Times New Roman" w:cs="Times New Roman"/>
          <w:sz w:val="26"/>
          <w:szCs w:val="26"/>
        </w:rPr>
        <w:t xml:space="preserve">Граждане, относящиеся к категориям, указанным в абзацах седьмом и восьмом </w:t>
      </w:r>
      <w:r>
        <w:rPr>
          <w:rFonts w:ascii="Times New Roman" w:hAnsi="Times New Roman" w:cs="Times New Roman"/>
          <w:sz w:val="26"/>
          <w:szCs w:val="26"/>
        </w:rPr>
        <w:t>под</w:t>
      </w:r>
      <w:r w:rsidRPr="00743310">
        <w:rPr>
          <w:rFonts w:ascii="Times New Roman" w:hAnsi="Times New Roman" w:cs="Times New Roman"/>
          <w:sz w:val="26"/>
          <w:szCs w:val="26"/>
        </w:rPr>
        <w:t xml:space="preserve">пункта 2 </w:t>
      </w:r>
      <w:r>
        <w:rPr>
          <w:rFonts w:ascii="Times New Roman" w:hAnsi="Times New Roman" w:cs="Times New Roman"/>
          <w:sz w:val="26"/>
          <w:szCs w:val="26"/>
        </w:rPr>
        <w:t>пункта</w:t>
      </w:r>
      <w:r w:rsidRPr="00F74D4A">
        <w:rPr>
          <w:rFonts w:ascii="Times New Roman" w:hAnsi="Times New Roman" w:cs="Times New Roman"/>
          <w:sz w:val="26"/>
          <w:szCs w:val="26"/>
        </w:rPr>
        <w:t xml:space="preserve"> 1</w:t>
      </w:r>
      <w:r>
        <w:rPr>
          <w:rFonts w:ascii="Times New Roman" w:hAnsi="Times New Roman" w:cs="Times New Roman"/>
          <w:sz w:val="26"/>
          <w:szCs w:val="26"/>
        </w:rPr>
        <w:t>.2.1.</w:t>
      </w:r>
      <w:r w:rsidRPr="00F74D4A">
        <w:rPr>
          <w:rFonts w:ascii="Times New Roman" w:hAnsi="Times New Roman" w:cs="Times New Roman"/>
          <w:sz w:val="26"/>
          <w:szCs w:val="26"/>
        </w:rPr>
        <w:t xml:space="preserve"> </w:t>
      </w:r>
      <w:r w:rsidRPr="00743310">
        <w:rPr>
          <w:rFonts w:ascii="Times New Roman" w:hAnsi="Times New Roman" w:cs="Times New Roman"/>
          <w:sz w:val="26"/>
          <w:szCs w:val="26"/>
        </w:rPr>
        <w:t>Административного регламента, при подаче заявления о постановке на учет, предъявляют документ, подтверждающий принадлежность к указанным категориям (удостоверение).</w:t>
      </w:r>
    </w:p>
    <w:p w:rsidR="00C20AC1" w:rsidRPr="004F5B57" w:rsidRDefault="00C20AC1"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В случае непредоставления гражданином по собственной инициативе документов и (или) информации, указанных в абзацах </w:t>
      </w:r>
      <w:r w:rsidR="001C1DE7" w:rsidRPr="004F5B57">
        <w:rPr>
          <w:rFonts w:ascii="Times New Roman" w:hAnsi="Times New Roman" w:cs="Times New Roman"/>
          <w:sz w:val="26"/>
          <w:szCs w:val="26"/>
        </w:rPr>
        <w:t>с</w:t>
      </w:r>
      <w:r w:rsidR="00183526" w:rsidRPr="004F5B57">
        <w:rPr>
          <w:rFonts w:ascii="Times New Roman" w:hAnsi="Times New Roman" w:cs="Times New Roman"/>
          <w:sz w:val="26"/>
          <w:szCs w:val="26"/>
        </w:rPr>
        <w:t>е</w:t>
      </w:r>
      <w:r w:rsidR="001C1DE7" w:rsidRPr="004F5B57">
        <w:rPr>
          <w:rFonts w:ascii="Times New Roman" w:hAnsi="Times New Roman" w:cs="Times New Roman"/>
          <w:sz w:val="26"/>
          <w:szCs w:val="26"/>
        </w:rPr>
        <w:t>дьмом</w:t>
      </w:r>
      <w:r w:rsidRPr="004F5B57">
        <w:rPr>
          <w:rFonts w:ascii="Times New Roman" w:hAnsi="Times New Roman" w:cs="Times New Roman"/>
          <w:sz w:val="26"/>
          <w:szCs w:val="26"/>
        </w:rPr>
        <w:t xml:space="preserve"> - </w:t>
      </w:r>
      <w:r w:rsidR="001C1DE7" w:rsidRPr="004F5B57">
        <w:rPr>
          <w:rFonts w:ascii="Times New Roman" w:hAnsi="Times New Roman" w:cs="Times New Roman"/>
          <w:sz w:val="26"/>
          <w:szCs w:val="26"/>
        </w:rPr>
        <w:t>девят</w:t>
      </w:r>
      <w:r w:rsidRPr="004F5B57">
        <w:rPr>
          <w:rFonts w:ascii="Times New Roman" w:hAnsi="Times New Roman" w:cs="Times New Roman"/>
          <w:sz w:val="26"/>
          <w:szCs w:val="26"/>
        </w:rPr>
        <w:t xml:space="preserve">ом </w:t>
      </w:r>
      <w:r w:rsidR="00817B0A" w:rsidRPr="004F5B57">
        <w:rPr>
          <w:rFonts w:ascii="Times New Roman" w:hAnsi="Times New Roman" w:cs="Times New Roman"/>
          <w:sz w:val="26"/>
          <w:szCs w:val="26"/>
        </w:rPr>
        <w:t>пункта 2.6.2. Административного регламента</w:t>
      </w:r>
      <w:r w:rsidRPr="004F5B57">
        <w:rPr>
          <w:rFonts w:ascii="Times New Roman" w:hAnsi="Times New Roman" w:cs="Times New Roman"/>
          <w:sz w:val="26"/>
          <w:szCs w:val="26"/>
        </w:rPr>
        <w:t xml:space="preserve">, </w:t>
      </w:r>
      <w:r w:rsidR="00817B0A" w:rsidRPr="004F5B57">
        <w:rPr>
          <w:rFonts w:ascii="Times New Roman" w:hAnsi="Times New Roman" w:cs="Times New Roman"/>
          <w:sz w:val="26"/>
          <w:szCs w:val="26"/>
        </w:rPr>
        <w:t xml:space="preserve">Управление землепользования </w:t>
      </w:r>
      <w:r w:rsidRPr="004F5B57">
        <w:rPr>
          <w:rFonts w:ascii="Times New Roman" w:hAnsi="Times New Roman" w:cs="Times New Roman"/>
          <w:sz w:val="26"/>
          <w:szCs w:val="26"/>
        </w:rPr>
        <w:t>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817B0A" w:rsidRPr="004F5B57" w:rsidRDefault="00D2709D" w:rsidP="00C20AC1">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2.6.3. </w:t>
      </w:r>
      <w:proofErr w:type="gramStart"/>
      <w:r w:rsidR="00183526" w:rsidRPr="004F5B57">
        <w:rPr>
          <w:rFonts w:ascii="Times New Roman" w:hAnsi="Times New Roman" w:cs="Times New Roman"/>
          <w:sz w:val="26"/>
          <w:szCs w:val="26"/>
        </w:rPr>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bookmarkStart w:id="5" w:name="P127"/>
      <w:bookmarkEnd w:id="5"/>
      <w:r w:rsidRPr="004F5B57">
        <w:rPr>
          <w:rFonts w:ascii="Times New Roman" w:hAnsi="Times New Roman" w:cs="Times New Roman"/>
          <w:sz w:val="26"/>
          <w:szCs w:val="26"/>
        </w:rPr>
        <w:t>2.7. Исчерпывающий перечень оснований для отказа в приеме документов, необходимых для пред</w:t>
      </w:r>
      <w:r w:rsidR="004F5B57" w:rsidRPr="004F5B57">
        <w:rPr>
          <w:rFonts w:ascii="Times New Roman" w:hAnsi="Times New Roman" w:cs="Times New Roman"/>
          <w:sz w:val="26"/>
          <w:szCs w:val="26"/>
        </w:rPr>
        <w:t>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Основания для отказа в приеме документов отсутствуют.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bookmarkStart w:id="6" w:name="P138"/>
      <w:bookmarkEnd w:id="6"/>
      <w:r w:rsidRPr="004F5B57">
        <w:rPr>
          <w:rFonts w:ascii="Times New Roman" w:hAnsi="Times New Roman" w:cs="Times New Roman"/>
          <w:sz w:val="26"/>
          <w:szCs w:val="26"/>
        </w:rPr>
        <w:t>2.8. Исчерпывающий перечень оснований для отказа в пред</w:t>
      </w:r>
      <w:r w:rsidR="004F5B57" w:rsidRPr="004F5B57">
        <w:rPr>
          <w:rFonts w:ascii="Times New Roman" w:hAnsi="Times New Roman" w:cs="Times New Roman"/>
          <w:sz w:val="26"/>
          <w:szCs w:val="26"/>
        </w:rPr>
        <w:t>оставлении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2.8.1. </w:t>
      </w:r>
      <w:proofErr w:type="gramStart"/>
      <w:r w:rsidRPr="004F5B57">
        <w:rPr>
          <w:rFonts w:ascii="Times New Roman" w:hAnsi="Times New Roman" w:cs="Times New Roman"/>
          <w:sz w:val="26"/>
          <w:szCs w:val="26"/>
        </w:rPr>
        <w:t>Гражданину (</w:t>
      </w:r>
      <w:hyperlink w:anchor="P57" w:history="1">
        <w:r w:rsidRPr="004F5B57">
          <w:rPr>
            <w:rFonts w:ascii="Times New Roman" w:hAnsi="Times New Roman" w:cs="Times New Roman"/>
            <w:sz w:val="26"/>
            <w:szCs w:val="26"/>
          </w:rPr>
          <w:t>подпункт 1 пункта 1.2</w:t>
        </w:r>
      </w:hyperlink>
      <w:r w:rsidR="008134A6" w:rsidRPr="004F5B57">
        <w:rPr>
          <w:rFonts w:ascii="Times New Roman" w:hAnsi="Times New Roman" w:cs="Times New Roman"/>
          <w:sz w:val="26"/>
          <w:szCs w:val="26"/>
        </w:rPr>
        <w:t>.1.</w:t>
      </w:r>
      <w:proofErr w:type="gramEnd"/>
      <w:r w:rsidRPr="004F5B57">
        <w:rPr>
          <w:rFonts w:ascii="Times New Roman" w:hAnsi="Times New Roman" w:cs="Times New Roman"/>
          <w:sz w:val="26"/>
          <w:szCs w:val="26"/>
        </w:rPr>
        <w:t xml:space="preserve"> </w:t>
      </w:r>
      <w:proofErr w:type="gramStart"/>
      <w:r w:rsidRPr="004F5B57">
        <w:rPr>
          <w:rFonts w:ascii="Times New Roman" w:hAnsi="Times New Roman" w:cs="Times New Roman"/>
          <w:sz w:val="26"/>
          <w:szCs w:val="26"/>
        </w:rPr>
        <w:t>Административного регламента</w:t>
      </w:r>
      <w:r w:rsidR="00D2709D" w:rsidRPr="004F5B57">
        <w:rPr>
          <w:rFonts w:ascii="Times New Roman" w:hAnsi="Times New Roman" w:cs="Times New Roman"/>
          <w:sz w:val="26"/>
          <w:szCs w:val="26"/>
        </w:rPr>
        <w:t xml:space="preserve">) </w:t>
      </w:r>
      <w:r w:rsidR="00D2709D" w:rsidRPr="004F5B57">
        <w:rPr>
          <w:rFonts w:ascii="Times New Roman" w:hAnsi="Times New Roman" w:cs="Times New Roman"/>
          <w:sz w:val="26"/>
          <w:szCs w:val="26"/>
        </w:rPr>
        <w:lastRenderedPageBreak/>
        <w:t>отказывается в постановке на У</w:t>
      </w:r>
      <w:r w:rsidRPr="004F5B57">
        <w:rPr>
          <w:rFonts w:ascii="Times New Roman" w:hAnsi="Times New Roman" w:cs="Times New Roman"/>
          <w:sz w:val="26"/>
          <w:szCs w:val="26"/>
        </w:rPr>
        <w:t>чет при наличии хотя бы одного из оснований:</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гражданин не относится </w:t>
      </w:r>
      <w:r w:rsidR="00D2709D" w:rsidRPr="004F5B57">
        <w:rPr>
          <w:rFonts w:ascii="Times New Roman" w:hAnsi="Times New Roman" w:cs="Times New Roman"/>
          <w:sz w:val="26"/>
          <w:szCs w:val="26"/>
        </w:rPr>
        <w:t>к</w:t>
      </w:r>
      <w:r w:rsidRPr="004F5B57">
        <w:rPr>
          <w:rFonts w:ascii="Times New Roman" w:hAnsi="Times New Roman" w:cs="Times New Roman"/>
          <w:sz w:val="26"/>
          <w:szCs w:val="26"/>
        </w:rPr>
        <w:t xml:space="preserve"> </w:t>
      </w:r>
      <w:r w:rsidR="00D2709D" w:rsidRPr="004F5B57">
        <w:rPr>
          <w:rFonts w:ascii="Times New Roman" w:hAnsi="Times New Roman" w:cs="Times New Roman"/>
          <w:sz w:val="26"/>
          <w:szCs w:val="26"/>
        </w:rPr>
        <w:t>категории</w:t>
      </w:r>
      <w:r w:rsidRPr="004F5B57">
        <w:rPr>
          <w:rFonts w:ascii="Times New Roman" w:hAnsi="Times New Roman" w:cs="Times New Roman"/>
          <w:sz w:val="26"/>
          <w:szCs w:val="26"/>
        </w:rPr>
        <w:t xml:space="preserve">, указанной в </w:t>
      </w:r>
      <w:hyperlink w:anchor="P57" w:history="1">
        <w:r w:rsidRPr="004F5B57">
          <w:rPr>
            <w:rFonts w:ascii="Times New Roman" w:hAnsi="Times New Roman" w:cs="Times New Roman"/>
            <w:sz w:val="26"/>
            <w:szCs w:val="26"/>
          </w:rPr>
          <w:t>подпункте 1 пункта 1.2</w:t>
        </w:r>
      </w:hyperlink>
      <w:r w:rsidR="008134A6"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w:t>
      </w:r>
    </w:p>
    <w:p w:rsidR="008134A6"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8134A6" w:rsidRPr="004F5B57">
        <w:rPr>
          <w:rFonts w:ascii="Times New Roman" w:hAnsi="Times New Roman" w:cs="Times New Roman"/>
          <w:sz w:val="26"/>
          <w:szCs w:val="26"/>
        </w:rPr>
        <w:t>гражданин использует земельный участок, предоставленный ему в безвозмездное пользование для осуществления деятельности крестьянского (фермерского) хозяйства по договору, заключенному на срок менее четырех лет;</w:t>
      </w:r>
    </w:p>
    <w:p w:rsidR="008273F2" w:rsidRPr="004F5B57" w:rsidRDefault="008273F2" w:rsidP="008273F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гражданин не использовал данный земельный участок в соответствии с установленным разрешенным использованием;</w:t>
      </w:r>
    </w:p>
    <w:p w:rsidR="008273F2" w:rsidRPr="004F5B57" w:rsidRDefault="008273F2" w:rsidP="008273F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гражданин постоянно не проживает в муниципальном образовании, на территории которого осуществляется деятельность созданного им крестьянского (фермерского) хозяйства;</w:t>
      </w:r>
    </w:p>
    <w:p w:rsidR="008273F2" w:rsidRPr="004F5B57" w:rsidRDefault="008273F2" w:rsidP="008273F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гражданином не соблюдено условие, предусмотренное </w:t>
      </w:r>
      <w:hyperlink r:id="rId24" w:history="1">
        <w:r w:rsidRPr="004F5B57">
          <w:rPr>
            <w:rFonts w:ascii="Times New Roman" w:hAnsi="Times New Roman" w:cs="Times New Roman"/>
            <w:sz w:val="26"/>
            <w:szCs w:val="26"/>
          </w:rPr>
          <w:t>пунктом 2 части 4 статьи 10</w:t>
        </w:r>
      </w:hyperlink>
      <w:r w:rsidRPr="004F5B57">
        <w:rPr>
          <w:rFonts w:ascii="Times New Roman" w:hAnsi="Times New Roman" w:cs="Times New Roman"/>
          <w:sz w:val="26"/>
          <w:szCs w:val="26"/>
        </w:rPr>
        <w:t xml:space="preserve"> Закона ПК № 90-КЗ;</w:t>
      </w:r>
    </w:p>
    <w:p w:rsidR="008273F2" w:rsidRPr="004F5B57" w:rsidRDefault="008273F2" w:rsidP="008273F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заявление не содержит сведений, указанных в </w:t>
      </w:r>
      <w:hyperlink w:anchor="P474" w:history="1">
        <w:r w:rsidRPr="004F5B57">
          <w:rPr>
            <w:rFonts w:ascii="Times New Roman" w:hAnsi="Times New Roman" w:cs="Times New Roman"/>
            <w:sz w:val="26"/>
            <w:szCs w:val="26"/>
          </w:rPr>
          <w:t xml:space="preserve">приложении </w:t>
        </w:r>
        <w:r w:rsidR="00D2709D" w:rsidRPr="004F5B57">
          <w:rPr>
            <w:rFonts w:ascii="Times New Roman" w:hAnsi="Times New Roman" w:cs="Times New Roman"/>
            <w:sz w:val="26"/>
            <w:szCs w:val="26"/>
          </w:rPr>
          <w:t>№</w:t>
        </w:r>
        <w:r w:rsidRPr="004F5B57">
          <w:rPr>
            <w:rFonts w:ascii="Times New Roman" w:hAnsi="Times New Roman" w:cs="Times New Roman"/>
            <w:sz w:val="26"/>
            <w:szCs w:val="26"/>
          </w:rPr>
          <w:t xml:space="preserve"> </w:t>
        </w:r>
        <w:r w:rsidR="00DD0ABD">
          <w:rPr>
            <w:rFonts w:ascii="Times New Roman" w:hAnsi="Times New Roman" w:cs="Times New Roman"/>
            <w:sz w:val="26"/>
            <w:szCs w:val="26"/>
          </w:rPr>
          <w:t>1</w:t>
        </w:r>
      </w:hyperlink>
      <w:r w:rsidRPr="004F5B57">
        <w:rPr>
          <w:rFonts w:ascii="Times New Roman" w:hAnsi="Times New Roman" w:cs="Times New Roman"/>
          <w:sz w:val="26"/>
          <w:szCs w:val="26"/>
        </w:rPr>
        <w:t xml:space="preserve"> к Административному регламенту;</w:t>
      </w:r>
    </w:p>
    <w:p w:rsidR="008273F2" w:rsidRPr="004F5B57" w:rsidRDefault="008273F2" w:rsidP="008273F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заявление подано в орган местного самоуправления, осуществляющий учет граждан, того муниципального образования, на территории которого гражданин не проживает;</w:t>
      </w:r>
    </w:p>
    <w:p w:rsidR="008273F2" w:rsidRPr="004F5B57" w:rsidRDefault="008273F2" w:rsidP="008273F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к заявлению о постановке на учет не приложены либо приложены не в полном объеме документы (копии документов), согласно </w:t>
      </w:r>
      <w:hyperlink w:anchor="P114" w:history="1">
        <w:r w:rsidRPr="004F5B57">
          <w:rPr>
            <w:rFonts w:ascii="Times New Roman" w:hAnsi="Times New Roman" w:cs="Times New Roman"/>
            <w:sz w:val="26"/>
            <w:szCs w:val="26"/>
          </w:rPr>
          <w:t>пункту 2.6.1</w:t>
        </w:r>
      </w:hyperlink>
      <w:r w:rsidR="00E37DD5" w:rsidRPr="004F5B57">
        <w:rPr>
          <w:rFonts w:ascii="Times New Roman" w:hAnsi="Times New Roman" w:cs="Times New Roman"/>
          <w:sz w:val="26"/>
          <w:szCs w:val="26"/>
        </w:rPr>
        <w:t>.</w:t>
      </w:r>
      <w:r w:rsidRPr="004F5B57">
        <w:rPr>
          <w:rFonts w:ascii="Times New Roman" w:hAnsi="Times New Roman" w:cs="Times New Roman"/>
          <w:sz w:val="26"/>
          <w:szCs w:val="26"/>
        </w:rPr>
        <w:t xml:space="preserve"> Административного регламент</w:t>
      </w:r>
      <w:r w:rsidR="00E37DD5" w:rsidRPr="004F5B57">
        <w:rPr>
          <w:rFonts w:ascii="Times New Roman" w:hAnsi="Times New Roman" w:cs="Times New Roman"/>
          <w:sz w:val="26"/>
          <w:szCs w:val="26"/>
        </w:rPr>
        <w:t>а, за исключением документов, которые запрашиваются органом местного самоуправления, осуществляющим учет граждан, самостоятельно</w:t>
      </w:r>
      <w:r w:rsidRPr="004F5B57">
        <w:rPr>
          <w:rFonts w:ascii="Times New Roman" w:hAnsi="Times New Roman" w:cs="Times New Roman"/>
          <w:sz w:val="26"/>
          <w:szCs w:val="26"/>
        </w:rPr>
        <w:t>;</w:t>
      </w:r>
    </w:p>
    <w:p w:rsidR="00E37DD5" w:rsidRPr="004F5B57" w:rsidRDefault="00E37DD5"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гражданином представлены заведомо недостоверные сведения и документы, указанные в </w:t>
      </w:r>
      <w:hyperlink w:anchor="P579" w:history="1">
        <w:r w:rsidRPr="004F5B57">
          <w:rPr>
            <w:rFonts w:ascii="Times New Roman" w:hAnsi="Times New Roman" w:cs="Times New Roman"/>
            <w:sz w:val="26"/>
            <w:szCs w:val="26"/>
          </w:rPr>
          <w:t xml:space="preserve">приложении </w:t>
        </w:r>
        <w:r w:rsidR="00C57113" w:rsidRPr="004F5B57">
          <w:rPr>
            <w:rFonts w:ascii="Times New Roman" w:hAnsi="Times New Roman" w:cs="Times New Roman"/>
            <w:sz w:val="26"/>
            <w:szCs w:val="26"/>
          </w:rPr>
          <w:t>№</w:t>
        </w:r>
        <w:r w:rsidRPr="004F5B57">
          <w:rPr>
            <w:rFonts w:ascii="Times New Roman" w:hAnsi="Times New Roman" w:cs="Times New Roman"/>
            <w:sz w:val="26"/>
            <w:szCs w:val="26"/>
          </w:rPr>
          <w:t xml:space="preserve"> </w:t>
        </w:r>
        <w:r w:rsidR="00DD0ABD">
          <w:rPr>
            <w:rFonts w:ascii="Times New Roman" w:hAnsi="Times New Roman" w:cs="Times New Roman"/>
            <w:sz w:val="26"/>
            <w:szCs w:val="26"/>
          </w:rPr>
          <w:t>1</w:t>
        </w:r>
      </w:hyperlink>
      <w:r w:rsidRPr="004F5B57">
        <w:rPr>
          <w:rFonts w:ascii="Times New Roman" w:hAnsi="Times New Roman" w:cs="Times New Roman"/>
          <w:sz w:val="26"/>
          <w:szCs w:val="26"/>
        </w:rPr>
        <w:t xml:space="preserve"> к Административному регламенту, в </w:t>
      </w:r>
      <w:hyperlink w:anchor="P114" w:history="1">
        <w:r w:rsidRPr="004F5B57">
          <w:rPr>
            <w:rFonts w:ascii="Times New Roman" w:hAnsi="Times New Roman" w:cs="Times New Roman"/>
            <w:sz w:val="26"/>
            <w:szCs w:val="26"/>
          </w:rPr>
          <w:t>пунктах 2.6.1</w:t>
        </w:r>
      </w:hyperlink>
      <w:r w:rsidRPr="004F5B57">
        <w:rPr>
          <w:rFonts w:ascii="Times New Roman" w:hAnsi="Times New Roman" w:cs="Times New Roman"/>
          <w:sz w:val="26"/>
          <w:szCs w:val="26"/>
        </w:rPr>
        <w:t>. 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В решении об отказе в постановке гражданина на учет указывается основа</w:t>
      </w:r>
      <w:r w:rsidR="00971A77" w:rsidRPr="004F5B57">
        <w:rPr>
          <w:rFonts w:ascii="Times New Roman" w:hAnsi="Times New Roman" w:cs="Times New Roman"/>
          <w:sz w:val="26"/>
          <w:szCs w:val="26"/>
        </w:rPr>
        <w:t>ние для отказа в постановке на У</w:t>
      </w:r>
      <w:r w:rsidRPr="004F5B57">
        <w:rPr>
          <w:rFonts w:ascii="Times New Roman" w:hAnsi="Times New Roman" w:cs="Times New Roman"/>
          <w:sz w:val="26"/>
          <w:szCs w:val="26"/>
        </w:rPr>
        <w:t>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Решение об отказе в постановке гражданина на учет не является препятствием для повторного обращения гражданин</w:t>
      </w:r>
      <w:r w:rsidR="00971A77" w:rsidRPr="004F5B57">
        <w:rPr>
          <w:rFonts w:ascii="Times New Roman" w:hAnsi="Times New Roman" w:cs="Times New Roman"/>
          <w:sz w:val="26"/>
          <w:szCs w:val="26"/>
        </w:rPr>
        <w:t>а с заявлением о постановке на У</w:t>
      </w:r>
      <w:r w:rsidRPr="004F5B57">
        <w:rPr>
          <w:rFonts w:ascii="Times New Roman" w:hAnsi="Times New Roman" w:cs="Times New Roman"/>
          <w:sz w:val="26"/>
          <w:szCs w:val="26"/>
        </w:rPr>
        <w:t>чет, в случае устранения обстоятельств, послуживших основан</w:t>
      </w:r>
      <w:r w:rsidR="00971A77" w:rsidRPr="004F5B57">
        <w:rPr>
          <w:rFonts w:ascii="Times New Roman" w:hAnsi="Times New Roman" w:cs="Times New Roman"/>
          <w:sz w:val="26"/>
          <w:szCs w:val="26"/>
        </w:rPr>
        <w:t>ием для отказа в постановке на У</w:t>
      </w:r>
      <w:r w:rsidRPr="004F5B57">
        <w:rPr>
          <w:rFonts w:ascii="Times New Roman" w:hAnsi="Times New Roman" w:cs="Times New Roman"/>
          <w:sz w:val="26"/>
          <w:szCs w:val="26"/>
        </w:rPr>
        <w:t>чет.</w:t>
      </w:r>
    </w:p>
    <w:p w:rsidR="009D0950" w:rsidRPr="004F5B57" w:rsidRDefault="009D0950"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2.8.1.1. </w:t>
      </w:r>
      <w:proofErr w:type="gramStart"/>
      <w:r w:rsidRPr="004F5B57">
        <w:rPr>
          <w:rFonts w:ascii="Times New Roman" w:hAnsi="Times New Roman" w:cs="Times New Roman"/>
          <w:sz w:val="26"/>
          <w:szCs w:val="26"/>
        </w:rPr>
        <w:t>Гражданин (подпункт 1 пункта 1.2.1.</w:t>
      </w:r>
      <w:proofErr w:type="gramEnd"/>
      <w:r w:rsidRPr="004F5B57">
        <w:rPr>
          <w:rFonts w:ascii="Times New Roman" w:hAnsi="Times New Roman" w:cs="Times New Roman"/>
          <w:sz w:val="26"/>
          <w:szCs w:val="26"/>
        </w:rPr>
        <w:t xml:space="preserve"> </w:t>
      </w:r>
      <w:proofErr w:type="gramStart"/>
      <w:r w:rsidRPr="004F5B57">
        <w:rPr>
          <w:rFonts w:ascii="Times New Roman" w:hAnsi="Times New Roman" w:cs="Times New Roman"/>
          <w:sz w:val="26"/>
          <w:szCs w:val="26"/>
        </w:rPr>
        <w:t>Административ</w:t>
      </w:r>
      <w:r w:rsidR="00971A77" w:rsidRPr="004F5B57">
        <w:rPr>
          <w:rFonts w:ascii="Times New Roman" w:hAnsi="Times New Roman" w:cs="Times New Roman"/>
          <w:sz w:val="26"/>
          <w:szCs w:val="26"/>
        </w:rPr>
        <w:t xml:space="preserve">ного регламента), </w:t>
      </w:r>
      <w:r w:rsidR="00971A77" w:rsidRPr="004F5B57">
        <w:rPr>
          <w:rFonts w:ascii="Times New Roman" w:hAnsi="Times New Roman" w:cs="Times New Roman"/>
          <w:sz w:val="26"/>
          <w:szCs w:val="26"/>
        </w:rPr>
        <w:lastRenderedPageBreak/>
        <w:t>состоящий на У</w:t>
      </w:r>
      <w:r w:rsidRPr="004F5B57">
        <w:rPr>
          <w:rFonts w:ascii="Times New Roman" w:hAnsi="Times New Roman" w:cs="Times New Roman"/>
          <w:sz w:val="26"/>
          <w:szCs w:val="26"/>
        </w:rPr>
        <w:t>чете,</w:t>
      </w:r>
      <w:r w:rsidR="00971A77" w:rsidRPr="004F5B57">
        <w:rPr>
          <w:rFonts w:ascii="Times New Roman" w:hAnsi="Times New Roman" w:cs="Times New Roman"/>
          <w:sz w:val="26"/>
          <w:szCs w:val="26"/>
        </w:rPr>
        <w:t xml:space="preserve"> подлежит снятию с У</w:t>
      </w:r>
      <w:r w:rsidRPr="004F5B57">
        <w:rPr>
          <w:rFonts w:ascii="Times New Roman" w:hAnsi="Times New Roman" w:cs="Times New Roman"/>
          <w:sz w:val="26"/>
          <w:szCs w:val="26"/>
        </w:rPr>
        <w:t xml:space="preserve">чета решением </w:t>
      </w:r>
      <w:r w:rsidR="00316446">
        <w:rPr>
          <w:rFonts w:ascii="Times New Roman" w:hAnsi="Times New Roman" w:cs="Times New Roman"/>
          <w:sz w:val="26"/>
          <w:szCs w:val="26"/>
        </w:rPr>
        <w:t>Управления землепользования в форме Приказа начальника Управления землепользования</w:t>
      </w:r>
      <w:r w:rsidRPr="004F5B57">
        <w:rPr>
          <w:rFonts w:ascii="Times New Roman" w:hAnsi="Times New Roman" w:cs="Times New Roman"/>
          <w:sz w:val="26"/>
          <w:szCs w:val="26"/>
        </w:rPr>
        <w:t>, по следующим основаниям:</w:t>
      </w:r>
      <w:proofErr w:type="gramEnd"/>
    </w:p>
    <w:p w:rsidR="009D0950" w:rsidRPr="004F5B57" w:rsidRDefault="009D0950"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 утрата гражданином принадлежности к категории, указанной в подпункте 1 пункта 1.2.1. Административного регламента;</w:t>
      </w:r>
    </w:p>
    <w:p w:rsidR="009D0950" w:rsidRPr="004F5B57" w:rsidRDefault="009D0950"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 изменение гражданином постоянного места жительства на новое в другом муниципальном образовании, субъекте Российской Федерации или за пределами Российской Федерации;</w:t>
      </w:r>
    </w:p>
    <w:p w:rsidR="009D0950" w:rsidRPr="004F5B57" w:rsidRDefault="009D0950"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 выявление в документах, представленных гражданином, недостоверных сведений, послуживших основанием для постановки на учет;</w:t>
      </w:r>
    </w:p>
    <w:p w:rsidR="009D0950" w:rsidRPr="004F5B57" w:rsidRDefault="009D0950"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4) смерть гражданина либо признание его безвестно отсутствующим или объявление его умершим;</w:t>
      </w:r>
    </w:p>
    <w:p w:rsidR="009D0950" w:rsidRPr="004F5B57" w:rsidRDefault="009D0950"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 несоблюдение гражданином условия, предусмотренного пунктом 2 части 4 статьи 10 Закона ПК № 90-КЗ.</w:t>
      </w:r>
    </w:p>
    <w:p w:rsidR="009D0950" w:rsidRPr="004F5B57" w:rsidRDefault="00971A77"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Решение о снятии гражданина с У</w:t>
      </w:r>
      <w:r w:rsidR="009D0950" w:rsidRPr="004F5B57">
        <w:rPr>
          <w:rFonts w:ascii="Times New Roman" w:hAnsi="Times New Roman" w:cs="Times New Roman"/>
          <w:sz w:val="26"/>
          <w:szCs w:val="26"/>
        </w:rPr>
        <w:t xml:space="preserve">чета принимается </w:t>
      </w:r>
      <w:r w:rsidR="00316446">
        <w:rPr>
          <w:rFonts w:ascii="Times New Roman" w:hAnsi="Times New Roman" w:cs="Times New Roman"/>
          <w:sz w:val="26"/>
          <w:szCs w:val="26"/>
        </w:rPr>
        <w:t>Управлением землепользования</w:t>
      </w:r>
      <w:r w:rsidR="009D0950" w:rsidRPr="004F5B57">
        <w:rPr>
          <w:rFonts w:ascii="Times New Roman" w:hAnsi="Times New Roman" w:cs="Times New Roman"/>
          <w:sz w:val="26"/>
          <w:szCs w:val="26"/>
        </w:rPr>
        <w:t>, в течение пяти рабочих дней со дня выявления оснований, указанных в пункте 2.8.1.1. Административного регламента, и не позднее пяти рабочих дней со дня его принятия направляется гражданину.</w:t>
      </w:r>
    </w:p>
    <w:p w:rsidR="00E37DD5" w:rsidRPr="004F5B57" w:rsidRDefault="009D0950" w:rsidP="009D0950">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В</w:t>
      </w:r>
      <w:r w:rsidR="00971A77" w:rsidRPr="004F5B57">
        <w:rPr>
          <w:rFonts w:ascii="Times New Roman" w:hAnsi="Times New Roman" w:cs="Times New Roman"/>
          <w:sz w:val="26"/>
          <w:szCs w:val="26"/>
        </w:rPr>
        <w:t xml:space="preserve"> решении о снятии гражданина с У</w:t>
      </w:r>
      <w:r w:rsidRPr="004F5B57">
        <w:rPr>
          <w:rFonts w:ascii="Times New Roman" w:hAnsi="Times New Roman" w:cs="Times New Roman"/>
          <w:sz w:val="26"/>
          <w:szCs w:val="26"/>
        </w:rPr>
        <w:t>чета указывается осн</w:t>
      </w:r>
      <w:r w:rsidR="00971A77" w:rsidRPr="004F5B57">
        <w:rPr>
          <w:rFonts w:ascii="Times New Roman" w:hAnsi="Times New Roman" w:cs="Times New Roman"/>
          <w:sz w:val="26"/>
          <w:szCs w:val="26"/>
        </w:rPr>
        <w:t>ование для снятия гражданина с У</w:t>
      </w:r>
      <w:r w:rsidRPr="004F5B57">
        <w:rPr>
          <w:rFonts w:ascii="Times New Roman" w:hAnsi="Times New Roman" w:cs="Times New Roman"/>
          <w:sz w:val="26"/>
          <w:szCs w:val="26"/>
        </w:rPr>
        <w:t>чета.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2.8.2. </w:t>
      </w:r>
      <w:proofErr w:type="gramStart"/>
      <w:r w:rsidRPr="004F5B57">
        <w:rPr>
          <w:rFonts w:ascii="Times New Roman" w:hAnsi="Times New Roman" w:cs="Times New Roman"/>
          <w:sz w:val="26"/>
          <w:szCs w:val="26"/>
        </w:rPr>
        <w:t>Гражданину (</w:t>
      </w:r>
      <w:hyperlink w:anchor="P58" w:history="1">
        <w:r w:rsidRPr="004F5B57">
          <w:rPr>
            <w:rFonts w:ascii="Times New Roman" w:hAnsi="Times New Roman" w:cs="Times New Roman"/>
            <w:sz w:val="26"/>
            <w:szCs w:val="26"/>
          </w:rPr>
          <w:t>подпункты 2</w:t>
        </w:r>
      </w:hyperlink>
      <w:r w:rsidR="009D0950" w:rsidRPr="004F5B57">
        <w:rPr>
          <w:rFonts w:ascii="Times New Roman" w:hAnsi="Times New Roman" w:cs="Times New Roman"/>
          <w:sz w:val="26"/>
          <w:szCs w:val="26"/>
        </w:rPr>
        <w:t>,</w:t>
      </w:r>
      <w:r w:rsidRPr="004F5B57">
        <w:rPr>
          <w:rFonts w:ascii="Times New Roman" w:hAnsi="Times New Roman" w:cs="Times New Roman"/>
          <w:sz w:val="26"/>
          <w:szCs w:val="26"/>
        </w:rPr>
        <w:t xml:space="preserve"> </w:t>
      </w:r>
      <w:hyperlink w:anchor="P68" w:history="1">
        <w:r w:rsidRPr="004F5B57">
          <w:rPr>
            <w:rFonts w:ascii="Times New Roman" w:hAnsi="Times New Roman" w:cs="Times New Roman"/>
            <w:sz w:val="26"/>
            <w:szCs w:val="26"/>
          </w:rPr>
          <w:t>3 пункта 1.2</w:t>
        </w:r>
      </w:hyperlink>
      <w:r w:rsidR="009D0950" w:rsidRPr="004F5B57">
        <w:rPr>
          <w:rFonts w:ascii="Times New Roman" w:hAnsi="Times New Roman" w:cs="Times New Roman"/>
          <w:sz w:val="26"/>
          <w:szCs w:val="26"/>
        </w:rPr>
        <w:t>.1.</w:t>
      </w:r>
      <w:proofErr w:type="gramEnd"/>
      <w:r w:rsidRPr="004F5B57">
        <w:rPr>
          <w:rFonts w:ascii="Times New Roman" w:hAnsi="Times New Roman" w:cs="Times New Roman"/>
          <w:sz w:val="26"/>
          <w:szCs w:val="26"/>
        </w:rPr>
        <w:t xml:space="preserve"> </w:t>
      </w:r>
      <w:proofErr w:type="gramStart"/>
      <w:r w:rsidRPr="004F5B57">
        <w:rPr>
          <w:rFonts w:ascii="Times New Roman" w:hAnsi="Times New Roman" w:cs="Times New Roman"/>
          <w:sz w:val="26"/>
          <w:szCs w:val="26"/>
        </w:rPr>
        <w:t xml:space="preserve">Административного регламента) отказывается в постановке на </w:t>
      </w:r>
      <w:r w:rsidR="00971A77" w:rsidRPr="004F5B57">
        <w:rPr>
          <w:rFonts w:ascii="Times New Roman" w:hAnsi="Times New Roman" w:cs="Times New Roman"/>
          <w:sz w:val="26"/>
          <w:szCs w:val="26"/>
        </w:rPr>
        <w:t>У</w:t>
      </w:r>
      <w:r w:rsidRPr="004F5B57">
        <w:rPr>
          <w:rFonts w:ascii="Times New Roman" w:hAnsi="Times New Roman" w:cs="Times New Roman"/>
          <w:sz w:val="26"/>
          <w:szCs w:val="26"/>
        </w:rPr>
        <w:t>чет при наличии хотя бы одного из оснований:</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гражданин не относится ни к одной из категорий, указанной в </w:t>
      </w:r>
      <w:hyperlink w:anchor="P58" w:history="1">
        <w:r w:rsidRPr="004F5B57">
          <w:rPr>
            <w:rFonts w:ascii="Times New Roman" w:hAnsi="Times New Roman" w:cs="Times New Roman"/>
            <w:sz w:val="26"/>
            <w:szCs w:val="26"/>
          </w:rPr>
          <w:t>подпунктах 2</w:t>
        </w:r>
      </w:hyperlink>
      <w:r w:rsidR="009D0950" w:rsidRPr="004F5B57">
        <w:rPr>
          <w:rFonts w:ascii="Times New Roman" w:hAnsi="Times New Roman" w:cs="Times New Roman"/>
          <w:sz w:val="26"/>
          <w:szCs w:val="26"/>
        </w:rPr>
        <w:t>,</w:t>
      </w:r>
      <w:r w:rsidRPr="004F5B57">
        <w:rPr>
          <w:rFonts w:ascii="Times New Roman" w:hAnsi="Times New Roman" w:cs="Times New Roman"/>
          <w:sz w:val="26"/>
          <w:szCs w:val="26"/>
        </w:rPr>
        <w:t xml:space="preserve"> </w:t>
      </w:r>
      <w:hyperlink w:anchor="P68" w:history="1">
        <w:r w:rsidRPr="004F5B57">
          <w:rPr>
            <w:rFonts w:ascii="Times New Roman" w:hAnsi="Times New Roman" w:cs="Times New Roman"/>
            <w:sz w:val="26"/>
            <w:szCs w:val="26"/>
          </w:rPr>
          <w:t>3 пункта 1.2</w:t>
        </w:r>
      </w:hyperlink>
      <w:r w:rsidR="009D0950"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гражданином не соблюдено условие, предусмотренное </w:t>
      </w:r>
      <w:hyperlink r:id="rId25" w:history="1">
        <w:r w:rsidRPr="004F5B57">
          <w:rPr>
            <w:rFonts w:ascii="Times New Roman" w:hAnsi="Times New Roman" w:cs="Times New Roman"/>
            <w:sz w:val="26"/>
            <w:szCs w:val="26"/>
          </w:rPr>
          <w:t>пунктом 2 части 4 статьи 10</w:t>
        </w:r>
      </w:hyperlink>
      <w:r w:rsidRPr="004F5B57">
        <w:rPr>
          <w:rFonts w:ascii="Times New Roman" w:hAnsi="Times New Roman" w:cs="Times New Roman"/>
          <w:sz w:val="26"/>
          <w:szCs w:val="26"/>
        </w:rPr>
        <w:t xml:space="preserve"> Закона ПК </w:t>
      </w:r>
      <w:r w:rsidR="009D0950" w:rsidRPr="004F5B57">
        <w:rPr>
          <w:rFonts w:ascii="Times New Roman" w:hAnsi="Times New Roman" w:cs="Times New Roman"/>
          <w:sz w:val="26"/>
          <w:szCs w:val="26"/>
        </w:rPr>
        <w:t xml:space="preserve">№ </w:t>
      </w:r>
      <w:r w:rsidRPr="004F5B57">
        <w:rPr>
          <w:rFonts w:ascii="Times New Roman" w:hAnsi="Times New Roman" w:cs="Times New Roman"/>
          <w:sz w:val="26"/>
          <w:szCs w:val="26"/>
        </w:rPr>
        <w:t>90-КЗ;</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заявление не содержит сведений, указанных в </w:t>
      </w:r>
      <w:hyperlink w:anchor="P579" w:history="1">
        <w:r w:rsidRPr="004F5B57">
          <w:rPr>
            <w:rFonts w:ascii="Times New Roman" w:hAnsi="Times New Roman" w:cs="Times New Roman"/>
            <w:sz w:val="26"/>
            <w:szCs w:val="26"/>
          </w:rPr>
          <w:t xml:space="preserve">приложении </w:t>
        </w:r>
        <w:r w:rsidR="00DD0ABD">
          <w:rPr>
            <w:rFonts w:ascii="Times New Roman" w:hAnsi="Times New Roman" w:cs="Times New Roman"/>
            <w:sz w:val="26"/>
            <w:szCs w:val="26"/>
          </w:rPr>
          <w:t>№</w:t>
        </w:r>
        <w:r w:rsidRPr="004F5B57">
          <w:rPr>
            <w:rFonts w:ascii="Times New Roman" w:hAnsi="Times New Roman" w:cs="Times New Roman"/>
            <w:sz w:val="26"/>
            <w:szCs w:val="26"/>
          </w:rPr>
          <w:t xml:space="preserve"> </w:t>
        </w:r>
        <w:r w:rsidR="00DD0ABD">
          <w:rPr>
            <w:rFonts w:ascii="Times New Roman" w:hAnsi="Times New Roman" w:cs="Times New Roman"/>
            <w:sz w:val="26"/>
            <w:szCs w:val="26"/>
          </w:rPr>
          <w:t>2</w:t>
        </w:r>
      </w:hyperlink>
      <w:r w:rsidRPr="004F5B57">
        <w:rPr>
          <w:rFonts w:ascii="Times New Roman" w:hAnsi="Times New Roman" w:cs="Times New Roman"/>
          <w:sz w:val="26"/>
          <w:szCs w:val="26"/>
        </w:rPr>
        <w:t xml:space="preserve"> к Административному регламенту;</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заявление подано в орган местного самоуправления, осуществляющий </w:t>
      </w:r>
      <w:r w:rsidR="00971A77" w:rsidRPr="004F5B57">
        <w:rPr>
          <w:rFonts w:ascii="Times New Roman" w:hAnsi="Times New Roman" w:cs="Times New Roman"/>
          <w:sz w:val="26"/>
          <w:szCs w:val="26"/>
        </w:rPr>
        <w:t>У</w:t>
      </w:r>
      <w:r w:rsidRPr="004F5B57">
        <w:rPr>
          <w:rFonts w:ascii="Times New Roman" w:hAnsi="Times New Roman" w:cs="Times New Roman"/>
          <w:sz w:val="26"/>
          <w:szCs w:val="26"/>
        </w:rPr>
        <w:t>чет граждан, того муниципального образования, на территории которого гражданин не проживает;</w:t>
      </w:r>
    </w:p>
    <w:p w:rsidR="002A1C49"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к заявлению о </w:t>
      </w:r>
      <w:r w:rsidR="008D449C" w:rsidRPr="004F5B57">
        <w:rPr>
          <w:rFonts w:ascii="Times New Roman" w:hAnsi="Times New Roman" w:cs="Times New Roman"/>
          <w:sz w:val="26"/>
          <w:szCs w:val="26"/>
        </w:rPr>
        <w:t>постановке на У</w:t>
      </w:r>
      <w:r w:rsidRPr="004F5B57">
        <w:rPr>
          <w:rFonts w:ascii="Times New Roman" w:hAnsi="Times New Roman" w:cs="Times New Roman"/>
          <w:sz w:val="26"/>
          <w:szCs w:val="26"/>
        </w:rPr>
        <w:t xml:space="preserve">чет не приложены либо приложены не в полном </w:t>
      </w:r>
      <w:r w:rsidRPr="004F5B57">
        <w:rPr>
          <w:rFonts w:ascii="Times New Roman" w:hAnsi="Times New Roman" w:cs="Times New Roman"/>
          <w:sz w:val="26"/>
          <w:szCs w:val="26"/>
        </w:rPr>
        <w:lastRenderedPageBreak/>
        <w:t xml:space="preserve">объеме документы (копии документов), </w:t>
      </w:r>
      <w:r w:rsidR="009D0950" w:rsidRPr="004F5B57">
        <w:rPr>
          <w:rFonts w:ascii="Times New Roman" w:hAnsi="Times New Roman" w:cs="Times New Roman"/>
          <w:sz w:val="26"/>
          <w:szCs w:val="26"/>
        </w:rPr>
        <w:t>предусмотренные</w:t>
      </w:r>
      <w:r w:rsidRPr="004F5B57">
        <w:rPr>
          <w:rFonts w:ascii="Times New Roman" w:hAnsi="Times New Roman" w:cs="Times New Roman"/>
          <w:sz w:val="26"/>
          <w:szCs w:val="26"/>
        </w:rPr>
        <w:t xml:space="preserve"> </w:t>
      </w:r>
      <w:hyperlink w:anchor="P122" w:history="1">
        <w:r w:rsidRPr="004F5B57">
          <w:rPr>
            <w:rFonts w:ascii="Times New Roman" w:hAnsi="Times New Roman" w:cs="Times New Roman"/>
            <w:sz w:val="26"/>
            <w:szCs w:val="26"/>
          </w:rPr>
          <w:t>подпункт</w:t>
        </w:r>
        <w:r w:rsidR="009D0950" w:rsidRPr="004F5B57">
          <w:rPr>
            <w:rFonts w:ascii="Times New Roman" w:hAnsi="Times New Roman" w:cs="Times New Roman"/>
            <w:sz w:val="26"/>
            <w:szCs w:val="26"/>
          </w:rPr>
          <w:t>ом</w:t>
        </w:r>
        <w:r w:rsidRPr="004F5B57">
          <w:rPr>
            <w:rFonts w:ascii="Times New Roman" w:hAnsi="Times New Roman" w:cs="Times New Roman"/>
            <w:sz w:val="26"/>
            <w:szCs w:val="26"/>
          </w:rPr>
          <w:t xml:space="preserve"> 2.6.2</w:t>
        </w:r>
      </w:hyperlink>
      <w:r w:rsidRPr="004F5B57">
        <w:rPr>
          <w:rFonts w:ascii="Times New Roman" w:hAnsi="Times New Roman" w:cs="Times New Roman"/>
          <w:sz w:val="26"/>
          <w:szCs w:val="26"/>
        </w:rPr>
        <w:t xml:space="preserve"> Административного регламента</w:t>
      </w:r>
      <w:r w:rsidR="009D0950" w:rsidRPr="004F5B57">
        <w:rPr>
          <w:rFonts w:ascii="Times New Roman" w:hAnsi="Times New Roman" w:cs="Times New Roman"/>
          <w:sz w:val="26"/>
          <w:szCs w:val="26"/>
        </w:rPr>
        <w:t xml:space="preserve">, за исключением документов, которые запрашиваются </w:t>
      </w:r>
      <w:r w:rsidR="00082EE8">
        <w:rPr>
          <w:rFonts w:ascii="Times New Roman" w:hAnsi="Times New Roman" w:cs="Times New Roman"/>
          <w:sz w:val="26"/>
          <w:szCs w:val="26"/>
        </w:rPr>
        <w:t>Управлением землепользования</w:t>
      </w:r>
      <w:r w:rsidR="009D0950" w:rsidRPr="004F5B57">
        <w:rPr>
          <w:rFonts w:ascii="Times New Roman" w:hAnsi="Times New Roman" w:cs="Times New Roman"/>
          <w:sz w:val="26"/>
          <w:szCs w:val="26"/>
        </w:rPr>
        <w:t>, самостоятельно</w:t>
      </w:r>
      <w:r w:rsidRPr="004F5B57">
        <w:rPr>
          <w:rFonts w:ascii="Times New Roman" w:hAnsi="Times New Roman" w:cs="Times New Roman"/>
          <w:sz w:val="26"/>
          <w:szCs w:val="26"/>
        </w:rPr>
        <w:t>;</w:t>
      </w:r>
    </w:p>
    <w:p w:rsidR="00F348B6" w:rsidRPr="004F5B57" w:rsidRDefault="00F348B6" w:rsidP="008774BB">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F348B6">
        <w:rPr>
          <w:rFonts w:ascii="Times New Roman" w:hAnsi="Times New Roman" w:cs="Times New Roman"/>
          <w:sz w:val="26"/>
          <w:szCs w:val="26"/>
        </w:rPr>
        <w:t xml:space="preserve">гражданином, относящимся к категории, указанной в абзаце седьмом или восьмом </w:t>
      </w:r>
      <w:r>
        <w:rPr>
          <w:rFonts w:ascii="Times New Roman" w:hAnsi="Times New Roman" w:cs="Times New Roman"/>
          <w:sz w:val="26"/>
          <w:szCs w:val="26"/>
        </w:rPr>
        <w:t>под</w:t>
      </w:r>
      <w:r w:rsidRPr="00F348B6">
        <w:rPr>
          <w:rFonts w:ascii="Times New Roman" w:hAnsi="Times New Roman" w:cs="Times New Roman"/>
          <w:sz w:val="26"/>
          <w:szCs w:val="26"/>
        </w:rPr>
        <w:t xml:space="preserve">пункта 2 </w:t>
      </w:r>
      <w:r>
        <w:rPr>
          <w:rFonts w:ascii="Times New Roman" w:hAnsi="Times New Roman" w:cs="Times New Roman"/>
          <w:sz w:val="26"/>
          <w:szCs w:val="26"/>
        </w:rPr>
        <w:t>пункта</w:t>
      </w:r>
      <w:r w:rsidRPr="00F348B6">
        <w:rPr>
          <w:rFonts w:ascii="Times New Roman" w:hAnsi="Times New Roman" w:cs="Times New Roman"/>
          <w:sz w:val="26"/>
          <w:szCs w:val="26"/>
        </w:rPr>
        <w:t xml:space="preserve"> 1</w:t>
      </w:r>
      <w:r w:rsidR="00717B8B">
        <w:rPr>
          <w:rFonts w:ascii="Times New Roman" w:hAnsi="Times New Roman" w:cs="Times New Roman"/>
          <w:sz w:val="26"/>
          <w:szCs w:val="26"/>
        </w:rPr>
        <w:t>.2.1.</w:t>
      </w:r>
      <w:r w:rsidRPr="00F348B6">
        <w:rPr>
          <w:rFonts w:ascii="Times New Roman" w:hAnsi="Times New Roman" w:cs="Times New Roman"/>
          <w:sz w:val="26"/>
          <w:szCs w:val="26"/>
        </w:rPr>
        <w:t xml:space="preserve"> </w:t>
      </w:r>
      <w:r w:rsidR="00717B8B">
        <w:rPr>
          <w:rFonts w:ascii="Times New Roman" w:hAnsi="Times New Roman" w:cs="Times New Roman"/>
          <w:sz w:val="26"/>
          <w:szCs w:val="26"/>
        </w:rPr>
        <w:t>Административного регламента</w:t>
      </w:r>
      <w:r w:rsidRPr="00F348B6">
        <w:rPr>
          <w:rFonts w:ascii="Times New Roman" w:hAnsi="Times New Roman" w:cs="Times New Roman"/>
          <w:sz w:val="26"/>
          <w:szCs w:val="26"/>
        </w:rPr>
        <w:t>, при подаче заявления о постановке на учет не предъявлен документ, подтверждающий принадлежность к указанной категории (удостоверение);</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гражданином представлены заведомо недостоверные сведения и документы, указанные в </w:t>
      </w:r>
      <w:hyperlink w:anchor="P579" w:history="1">
        <w:r w:rsidRPr="004F5B57">
          <w:rPr>
            <w:rFonts w:ascii="Times New Roman" w:hAnsi="Times New Roman" w:cs="Times New Roman"/>
            <w:sz w:val="26"/>
            <w:szCs w:val="26"/>
          </w:rPr>
          <w:t xml:space="preserve">приложении </w:t>
        </w:r>
        <w:r w:rsidR="00255D33">
          <w:rPr>
            <w:rFonts w:ascii="Times New Roman" w:hAnsi="Times New Roman" w:cs="Times New Roman"/>
            <w:sz w:val="26"/>
            <w:szCs w:val="26"/>
          </w:rPr>
          <w:t>№</w:t>
        </w:r>
        <w:r w:rsidRPr="004F5B57">
          <w:rPr>
            <w:rFonts w:ascii="Times New Roman" w:hAnsi="Times New Roman" w:cs="Times New Roman"/>
            <w:sz w:val="26"/>
            <w:szCs w:val="26"/>
          </w:rPr>
          <w:t xml:space="preserve"> </w:t>
        </w:r>
        <w:r w:rsidR="00DD0ABD">
          <w:rPr>
            <w:rFonts w:ascii="Times New Roman" w:hAnsi="Times New Roman" w:cs="Times New Roman"/>
            <w:sz w:val="26"/>
            <w:szCs w:val="26"/>
          </w:rPr>
          <w:t>2</w:t>
        </w:r>
      </w:hyperlink>
      <w:r w:rsidRPr="004F5B57">
        <w:rPr>
          <w:rFonts w:ascii="Times New Roman" w:hAnsi="Times New Roman" w:cs="Times New Roman"/>
          <w:sz w:val="26"/>
          <w:szCs w:val="26"/>
        </w:rPr>
        <w:t xml:space="preserve"> к Административному регламенту, </w:t>
      </w:r>
      <w:r w:rsidR="009D0950" w:rsidRPr="004F5B57">
        <w:rPr>
          <w:rFonts w:ascii="Times New Roman" w:hAnsi="Times New Roman" w:cs="Times New Roman"/>
          <w:sz w:val="26"/>
          <w:szCs w:val="26"/>
        </w:rPr>
        <w:t xml:space="preserve">в </w:t>
      </w:r>
      <w:hyperlink w:anchor="P122" w:history="1">
        <w:r w:rsidRPr="004F5B57">
          <w:rPr>
            <w:rFonts w:ascii="Times New Roman" w:hAnsi="Times New Roman" w:cs="Times New Roman"/>
            <w:sz w:val="26"/>
            <w:szCs w:val="26"/>
          </w:rPr>
          <w:t>подпункт</w:t>
        </w:r>
        <w:r w:rsidR="009D0950" w:rsidRPr="004F5B57">
          <w:rPr>
            <w:rFonts w:ascii="Times New Roman" w:hAnsi="Times New Roman" w:cs="Times New Roman"/>
            <w:sz w:val="26"/>
            <w:szCs w:val="26"/>
          </w:rPr>
          <w:t>е</w:t>
        </w:r>
        <w:r w:rsidRPr="004F5B57">
          <w:rPr>
            <w:rFonts w:ascii="Times New Roman" w:hAnsi="Times New Roman" w:cs="Times New Roman"/>
            <w:sz w:val="26"/>
            <w:szCs w:val="26"/>
          </w:rPr>
          <w:t xml:space="preserve"> 2.6.2</w:t>
        </w:r>
      </w:hyperlink>
      <w:r w:rsidR="009D0950" w:rsidRPr="004F5B57">
        <w:rPr>
          <w:rFonts w:ascii="Times New Roman" w:hAnsi="Times New Roman" w:cs="Times New Roman"/>
          <w:sz w:val="26"/>
          <w:szCs w:val="26"/>
        </w:rPr>
        <w:t xml:space="preserve"> </w:t>
      </w:r>
      <w:r w:rsidRPr="004F5B57">
        <w:rPr>
          <w:rFonts w:ascii="Times New Roman" w:hAnsi="Times New Roman" w:cs="Times New Roman"/>
          <w:sz w:val="26"/>
          <w:szCs w:val="26"/>
        </w:rPr>
        <w:t>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В решении об отказе в постановке гражданина на </w:t>
      </w:r>
      <w:r w:rsidR="00971A77" w:rsidRPr="004F5B57">
        <w:rPr>
          <w:rFonts w:ascii="Times New Roman" w:hAnsi="Times New Roman" w:cs="Times New Roman"/>
          <w:sz w:val="26"/>
          <w:szCs w:val="26"/>
        </w:rPr>
        <w:t>У</w:t>
      </w:r>
      <w:r w:rsidRPr="004F5B57">
        <w:rPr>
          <w:rFonts w:ascii="Times New Roman" w:hAnsi="Times New Roman" w:cs="Times New Roman"/>
          <w:sz w:val="26"/>
          <w:szCs w:val="26"/>
        </w:rPr>
        <w:t xml:space="preserve">чет указывается основание для отказа в постановке на </w:t>
      </w:r>
      <w:r w:rsidR="00971A77" w:rsidRPr="004F5B57">
        <w:rPr>
          <w:rFonts w:ascii="Times New Roman" w:hAnsi="Times New Roman" w:cs="Times New Roman"/>
          <w:sz w:val="26"/>
          <w:szCs w:val="26"/>
        </w:rPr>
        <w:t>У</w:t>
      </w:r>
      <w:r w:rsidRPr="004F5B57">
        <w:rPr>
          <w:rFonts w:ascii="Times New Roman" w:hAnsi="Times New Roman" w:cs="Times New Roman"/>
          <w:sz w:val="26"/>
          <w:szCs w:val="26"/>
        </w:rPr>
        <w:t>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Решение об отказе в постановке гражданина на </w:t>
      </w:r>
      <w:r w:rsidR="00971A77" w:rsidRPr="004F5B57">
        <w:rPr>
          <w:rFonts w:ascii="Times New Roman" w:hAnsi="Times New Roman" w:cs="Times New Roman"/>
          <w:sz w:val="26"/>
          <w:szCs w:val="26"/>
        </w:rPr>
        <w:t>У</w:t>
      </w:r>
      <w:r w:rsidRPr="004F5B57">
        <w:rPr>
          <w:rFonts w:ascii="Times New Roman" w:hAnsi="Times New Roman" w:cs="Times New Roman"/>
          <w:sz w:val="26"/>
          <w:szCs w:val="26"/>
        </w:rPr>
        <w:t xml:space="preserve">чет не является препятствием для повторного обращения гражданина с заявлением о постановке на </w:t>
      </w:r>
      <w:r w:rsidR="00971A77" w:rsidRPr="004F5B57">
        <w:rPr>
          <w:rFonts w:ascii="Times New Roman" w:hAnsi="Times New Roman" w:cs="Times New Roman"/>
          <w:sz w:val="26"/>
          <w:szCs w:val="26"/>
        </w:rPr>
        <w:t>У</w:t>
      </w:r>
      <w:r w:rsidRPr="004F5B57">
        <w:rPr>
          <w:rFonts w:ascii="Times New Roman" w:hAnsi="Times New Roman" w:cs="Times New Roman"/>
          <w:sz w:val="26"/>
          <w:szCs w:val="26"/>
        </w:rPr>
        <w:t xml:space="preserve">чет, в случае устранения обстоятельств, послуживших основанием для отказа в постановке на </w:t>
      </w:r>
      <w:r w:rsidR="00971A77" w:rsidRPr="004F5B57">
        <w:rPr>
          <w:rFonts w:ascii="Times New Roman" w:hAnsi="Times New Roman" w:cs="Times New Roman"/>
          <w:sz w:val="26"/>
          <w:szCs w:val="26"/>
        </w:rPr>
        <w:t>У</w:t>
      </w:r>
      <w:r w:rsidRPr="004F5B57">
        <w:rPr>
          <w:rFonts w:ascii="Times New Roman" w:hAnsi="Times New Roman" w:cs="Times New Roman"/>
          <w:sz w:val="26"/>
          <w:szCs w:val="26"/>
        </w:rPr>
        <w:t>чет.</w:t>
      </w:r>
    </w:p>
    <w:p w:rsidR="00EE0DD3" w:rsidRPr="004F5B57" w:rsidRDefault="00EE0DD3"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2.8.2.1. </w:t>
      </w:r>
      <w:proofErr w:type="gramStart"/>
      <w:r w:rsidRPr="004F5B57">
        <w:rPr>
          <w:rFonts w:ascii="Times New Roman" w:hAnsi="Times New Roman" w:cs="Times New Roman"/>
          <w:sz w:val="26"/>
          <w:szCs w:val="26"/>
        </w:rPr>
        <w:t>Гражданин (</w:t>
      </w:r>
      <w:hyperlink w:anchor="P58" w:history="1">
        <w:r w:rsidRPr="004F5B57">
          <w:rPr>
            <w:rFonts w:ascii="Times New Roman" w:hAnsi="Times New Roman" w:cs="Times New Roman"/>
            <w:sz w:val="26"/>
            <w:szCs w:val="26"/>
          </w:rPr>
          <w:t>подпункты 2</w:t>
        </w:r>
      </w:hyperlink>
      <w:r w:rsidRPr="004F5B57">
        <w:rPr>
          <w:rFonts w:ascii="Times New Roman" w:hAnsi="Times New Roman" w:cs="Times New Roman"/>
          <w:sz w:val="26"/>
          <w:szCs w:val="26"/>
        </w:rPr>
        <w:t xml:space="preserve">, </w:t>
      </w:r>
      <w:hyperlink w:anchor="P68" w:history="1">
        <w:r w:rsidRPr="004F5B57">
          <w:rPr>
            <w:rFonts w:ascii="Times New Roman" w:hAnsi="Times New Roman" w:cs="Times New Roman"/>
            <w:sz w:val="26"/>
            <w:szCs w:val="26"/>
          </w:rPr>
          <w:t>3 пункта 1.2</w:t>
        </w:r>
      </w:hyperlink>
      <w:r w:rsidRPr="004F5B57">
        <w:rPr>
          <w:rFonts w:ascii="Times New Roman" w:hAnsi="Times New Roman" w:cs="Times New Roman"/>
          <w:sz w:val="26"/>
          <w:szCs w:val="26"/>
        </w:rPr>
        <w:t>.1.</w:t>
      </w:r>
      <w:proofErr w:type="gramEnd"/>
      <w:r w:rsidRPr="004F5B57">
        <w:rPr>
          <w:rFonts w:ascii="Times New Roman" w:hAnsi="Times New Roman" w:cs="Times New Roman"/>
          <w:sz w:val="26"/>
          <w:szCs w:val="26"/>
        </w:rPr>
        <w:t xml:space="preserve"> </w:t>
      </w:r>
      <w:proofErr w:type="gramStart"/>
      <w:r w:rsidRPr="004F5B57">
        <w:rPr>
          <w:rFonts w:ascii="Times New Roman" w:hAnsi="Times New Roman" w:cs="Times New Roman"/>
          <w:sz w:val="26"/>
          <w:szCs w:val="26"/>
        </w:rPr>
        <w:t>Административ</w:t>
      </w:r>
      <w:r w:rsidR="008D449C" w:rsidRPr="004F5B57">
        <w:rPr>
          <w:rFonts w:ascii="Times New Roman" w:hAnsi="Times New Roman" w:cs="Times New Roman"/>
          <w:sz w:val="26"/>
          <w:szCs w:val="26"/>
        </w:rPr>
        <w:t>ного регламента), состоящий на У</w:t>
      </w:r>
      <w:r w:rsidRPr="004F5B57">
        <w:rPr>
          <w:rFonts w:ascii="Times New Roman" w:hAnsi="Times New Roman" w:cs="Times New Roman"/>
          <w:sz w:val="26"/>
          <w:szCs w:val="26"/>
        </w:rPr>
        <w:t>чет</w:t>
      </w:r>
      <w:r w:rsidR="008D449C" w:rsidRPr="004F5B57">
        <w:rPr>
          <w:rFonts w:ascii="Times New Roman" w:hAnsi="Times New Roman" w:cs="Times New Roman"/>
          <w:sz w:val="26"/>
          <w:szCs w:val="26"/>
        </w:rPr>
        <w:t>е, подлежит снятию с У</w:t>
      </w:r>
      <w:r w:rsidRPr="004F5B57">
        <w:rPr>
          <w:rFonts w:ascii="Times New Roman" w:hAnsi="Times New Roman" w:cs="Times New Roman"/>
          <w:sz w:val="26"/>
          <w:szCs w:val="26"/>
        </w:rPr>
        <w:t xml:space="preserve">чета решением </w:t>
      </w:r>
      <w:r w:rsidR="00082EE8">
        <w:rPr>
          <w:rFonts w:ascii="Times New Roman" w:hAnsi="Times New Roman" w:cs="Times New Roman"/>
          <w:sz w:val="26"/>
          <w:szCs w:val="26"/>
        </w:rPr>
        <w:t>Управления землепользования</w:t>
      </w:r>
      <w:r w:rsidRPr="004F5B57">
        <w:rPr>
          <w:rFonts w:ascii="Times New Roman" w:hAnsi="Times New Roman" w:cs="Times New Roman"/>
          <w:sz w:val="26"/>
          <w:szCs w:val="26"/>
        </w:rPr>
        <w:t>, по следующим основаниям:</w:t>
      </w:r>
      <w:proofErr w:type="gramEnd"/>
    </w:p>
    <w:p w:rsidR="00EE0DD3" w:rsidRPr="004F5B57" w:rsidRDefault="00EE0DD3"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1) утрата гражданином принадлежности к одной из категорий, указанных в </w:t>
      </w:r>
      <w:r w:rsidR="00266154">
        <w:rPr>
          <w:rFonts w:ascii="Times New Roman" w:hAnsi="Times New Roman" w:cs="Times New Roman"/>
          <w:sz w:val="26"/>
          <w:szCs w:val="26"/>
        </w:rPr>
        <w:t>под</w:t>
      </w:r>
      <w:r w:rsidRPr="004F5B57">
        <w:rPr>
          <w:rFonts w:ascii="Times New Roman" w:hAnsi="Times New Roman" w:cs="Times New Roman"/>
          <w:sz w:val="26"/>
          <w:szCs w:val="26"/>
        </w:rPr>
        <w:t xml:space="preserve">пунктах 2 и 3 </w:t>
      </w:r>
      <w:r w:rsidR="00266154">
        <w:rPr>
          <w:rFonts w:ascii="Times New Roman" w:hAnsi="Times New Roman" w:cs="Times New Roman"/>
          <w:sz w:val="26"/>
          <w:szCs w:val="26"/>
        </w:rPr>
        <w:t>пункта</w:t>
      </w:r>
      <w:r w:rsidRPr="004F5B57">
        <w:rPr>
          <w:rFonts w:ascii="Times New Roman" w:hAnsi="Times New Roman" w:cs="Times New Roman"/>
          <w:sz w:val="26"/>
          <w:szCs w:val="26"/>
        </w:rPr>
        <w:t xml:space="preserve"> 1</w:t>
      </w:r>
      <w:r w:rsidR="00266154">
        <w:rPr>
          <w:rFonts w:ascii="Times New Roman" w:hAnsi="Times New Roman" w:cs="Times New Roman"/>
          <w:sz w:val="26"/>
          <w:szCs w:val="26"/>
        </w:rPr>
        <w:t>.2.1.</w:t>
      </w:r>
      <w:r w:rsidRPr="004F5B57">
        <w:rPr>
          <w:rFonts w:ascii="Times New Roman" w:hAnsi="Times New Roman" w:cs="Times New Roman"/>
          <w:sz w:val="26"/>
          <w:szCs w:val="26"/>
        </w:rPr>
        <w:t xml:space="preserve"> </w:t>
      </w:r>
      <w:r w:rsidR="00266154">
        <w:rPr>
          <w:rFonts w:ascii="Times New Roman" w:hAnsi="Times New Roman" w:cs="Times New Roman"/>
          <w:sz w:val="26"/>
          <w:szCs w:val="26"/>
        </w:rPr>
        <w:t>Административного регламента</w:t>
      </w:r>
      <w:r w:rsidRPr="004F5B57">
        <w:rPr>
          <w:rFonts w:ascii="Times New Roman" w:hAnsi="Times New Roman" w:cs="Times New Roman"/>
          <w:sz w:val="26"/>
          <w:szCs w:val="26"/>
        </w:rPr>
        <w:t>;</w:t>
      </w:r>
    </w:p>
    <w:p w:rsidR="00EE0DD3" w:rsidRPr="004F5B57" w:rsidRDefault="00EE0DD3"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 изменение гражданином постоянного места жительства на новое в другом муниципальном образовании, субъекте Российской Федерации или за пределами Российской Федерации;</w:t>
      </w:r>
    </w:p>
    <w:p w:rsidR="00EE0DD3" w:rsidRPr="004F5B57" w:rsidRDefault="00EE0DD3"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 выявление в документах, представленных гражданином, недостоверных сведений, послуживших основани</w:t>
      </w:r>
      <w:r w:rsidR="008D449C" w:rsidRPr="004F5B57">
        <w:rPr>
          <w:rFonts w:ascii="Times New Roman" w:hAnsi="Times New Roman" w:cs="Times New Roman"/>
          <w:sz w:val="26"/>
          <w:szCs w:val="26"/>
        </w:rPr>
        <w:t>ем для постановки на У</w:t>
      </w:r>
      <w:r w:rsidRPr="004F5B57">
        <w:rPr>
          <w:rFonts w:ascii="Times New Roman" w:hAnsi="Times New Roman" w:cs="Times New Roman"/>
          <w:sz w:val="26"/>
          <w:szCs w:val="26"/>
        </w:rPr>
        <w:t>чет;</w:t>
      </w:r>
    </w:p>
    <w:p w:rsidR="00EE0DD3" w:rsidRPr="004F5B57" w:rsidRDefault="00EE0DD3"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4) смерть гражданина либо признание его безвестно отсутствующим или объявление его умершим;</w:t>
      </w:r>
    </w:p>
    <w:p w:rsidR="00EE0DD3" w:rsidRPr="004F5B57" w:rsidRDefault="00EE0DD3"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 несоблюдение гражданином условия, предусмотренного пунктом</w:t>
      </w:r>
      <w:r w:rsidR="00266154">
        <w:rPr>
          <w:rFonts w:ascii="Times New Roman" w:hAnsi="Times New Roman" w:cs="Times New Roman"/>
          <w:sz w:val="26"/>
          <w:szCs w:val="26"/>
        </w:rPr>
        <w:t xml:space="preserve"> 2 части 4 статьи 10 </w:t>
      </w:r>
      <w:r w:rsidRPr="004F5B57">
        <w:rPr>
          <w:rFonts w:ascii="Times New Roman" w:hAnsi="Times New Roman" w:cs="Times New Roman"/>
          <w:sz w:val="26"/>
          <w:szCs w:val="26"/>
        </w:rPr>
        <w:t>Закона</w:t>
      </w:r>
      <w:r w:rsidR="00266154">
        <w:rPr>
          <w:rFonts w:ascii="Times New Roman" w:hAnsi="Times New Roman" w:cs="Times New Roman"/>
          <w:sz w:val="26"/>
          <w:szCs w:val="26"/>
        </w:rPr>
        <w:t xml:space="preserve"> ПК № 90-КЗ</w:t>
      </w:r>
      <w:r w:rsidRPr="004F5B57">
        <w:rPr>
          <w:rFonts w:ascii="Times New Roman" w:hAnsi="Times New Roman" w:cs="Times New Roman"/>
          <w:sz w:val="26"/>
          <w:szCs w:val="26"/>
        </w:rPr>
        <w:t>.</w:t>
      </w:r>
    </w:p>
    <w:p w:rsidR="00EE0DD3" w:rsidRPr="004F5B57" w:rsidRDefault="008D449C"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Решение о снятии гражданина с У</w:t>
      </w:r>
      <w:r w:rsidR="00EE0DD3" w:rsidRPr="004F5B57">
        <w:rPr>
          <w:rFonts w:ascii="Times New Roman" w:hAnsi="Times New Roman" w:cs="Times New Roman"/>
          <w:sz w:val="26"/>
          <w:szCs w:val="26"/>
        </w:rPr>
        <w:t xml:space="preserve">чета принимается </w:t>
      </w:r>
      <w:r w:rsidR="00625ACB">
        <w:rPr>
          <w:rFonts w:ascii="Times New Roman" w:hAnsi="Times New Roman" w:cs="Times New Roman"/>
          <w:sz w:val="26"/>
          <w:szCs w:val="26"/>
        </w:rPr>
        <w:t>Управлением землепользования</w:t>
      </w:r>
      <w:r w:rsidR="00EE0DD3" w:rsidRPr="004F5B57">
        <w:rPr>
          <w:rFonts w:ascii="Times New Roman" w:hAnsi="Times New Roman" w:cs="Times New Roman"/>
          <w:sz w:val="26"/>
          <w:szCs w:val="26"/>
        </w:rPr>
        <w:t xml:space="preserve">, в течение пяти рабочих дней со дня выявления оснований, </w:t>
      </w:r>
      <w:r w:rsidR="00EE0DD3" w:rsidRPr="004F5B57">
        <w:rPr>
          <w:rFonts w:ascii="Times New Roman" w:hAnsi="Times New Roman" w:cs="Times New Roman"/>
          <w:sz w:val="26"/>
          <w:szCs w:val="26"/>
        </w:rPr>
        <w:lastRenderedPageBreak/>
        <w:t xml:space="preserve">указанных в </w:t>
      </w:r>
      <w:r w:rsidR="00266154">
        <w:rPr>
          <w:rFonts w:ascii="Times New Roman" w:hAnsi="Times New Roman" w:cs="Times New Roman"/>
          <w:sz w:val="26"/>
          <w:szCs w:val="26"/>
        </w:rPr>
        <w:t>подпункте 2.8.2.1. пункта 2.</w:t>
      </w:r>
      <w:r w:rsidR="00EE0DD3" w:rsidRPr="004F5B57">
        <w:rPr>
          <w:rFonts w:ascii="Times New Roman" w:hAnsi="Times New Roman" w:cs="Times New Roman"/>
          <w:sz w:val="26"/>
          <w:szCs w:val="26"/>
        </w:rPr>
        <w:t>8</w:t>
      </w:r>
      <w:r w:rsidR="00266154">
        <w:rPr>
          <w:rFonts w:ascii="Times New Roman" w:hAnsi="Times New Roman" w:cs="Times New Roman"/>
          <w:sz w:val="26"/>
          <w:szCs w:val="26"/>
        </w:rPr>
        <w:t>.</w:t>
      </w:r>
      <w:r w:rsidR="00EE0DD3" w:rsidRPr="004F5B57">
        <w:rPr>
          <w:rFonts w:ascii="Times New Roman" w:hAnsi="Times New Roman" w:cs="Times New Roman"/>
          <w:sz w:val="26"/>
          <w:szCs w:val="26"/>
        </w:rPr>
        <w:t xml:space="preserve"> </w:t>
      </w:r>
      <w:r w:rsidR="00625ACB">
        <w:rPr>
          <w:rFonts w:ascii="Times New Roman" w:hAnsi="Times New Roman" w:cs="Times New Roman"/>
          <w:sz w:val="26"/>
          <w:szCs w:val="26"/>
        </w:rPr>
        <w:t>Административного регламента</w:t>
      </w:r>
      <w:r w:rsidR="00EE0DD3" w:rsidRPr="004F5B57">
        <w:rPr>
          <w:rFonts w:ascii="Times New Roman" w:hAnsi="Times New Roman" w:cs="Times New Roman"/>
          <w:sz w:val="26"/>
          <w:szCs w:val="26"/>
        </w:rPr>
        <w:t>, и не позднее пяти рабочих дней со дня его принятия направляется гражданину.</w:t>
      </w:r>
    </w:p>
    <w:p w:rsidR="00EE0DD3" w:rsidRPr="004F5B57" w:rsidRDefault="00EE0DD3" w:rsidP="00EE0DD3">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В решении о снятии гражданина с учета указывается осн</w:t>
      </w:r>
      <w:r w:rsidR="008D449C" w:rsidRPr="004F5B57">
        <w:rPr>
          <w:rFonts w:ascii="Times New Roman" w:hAnsi="Times New Roman" w:cs="Times New Roman"/>
          <w:sz w:val="26"/>
          <w:szCs w:val="26"/>
        </w:rPr>
        <w:t>ование для снятия гражданина с У</w:t>
      </w:r>
      <w:r w:rsidRPr="004F5B57">
        <w:rPr>
          <w:rFonts w:ascii="Times New Roman" w:hAnsi="Times New Roman" w:cs="Times New Roman"/>
          <w:sz w:val="26"/>
          <w:szCs w:val="26"/>
        </w:rPr>
        <w:t>чета.</w:t>
      </w:r>
    </w:p>
    <w:p w:rsidR="002A1C49" w:rsidRPr="00C91698" w:rsidRDefault="002A1C49" w:rsidP="008774BB">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t>2.9. Размер платы, взимаемой с заявителя при пред</w:t>
      </w:r>
      <w:r w:rsidR="00C91698">
        <w:rPr>
          <w:rFonts w:ascii="Times New Roman" w:hAnsi="Times New Roman" w:cs="Times New Roman"/>
          <w:sz w:val="26"/>
          <w:szCs w:val="26"/>
        </w:rPr>
        <w:t>оставлении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Муниципальная услуга предоставляется бесплатно.</w:t>
      </w:r>
    </w:p>
    <w:p w:rsidR="002A1C49" w:rsidRPr="00C91698" w:rsidRDefault="002A1C49" w:rsidP="008774BB">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w:t>
      </w:r>
      <w:r w:rsidR="00C91698">
        <w:rPr>
          <w:rFonts w:ascii="Times New Roman" w:hAnsi="Times New Roman" w:cs="Times New Roman"/>
          <w:sz w:val="26"/>
          <w:szCs w:val="26"/>
        </w:rPr>
        <w:t>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(пятнадцать) минут.</w:t>
      </w:r>
    </w:p>
    <w:p w:rsidR="002A1C49" w:rsidRPr="00C91698" w:rsidRDefault="002A1C49" w:rsidP="008774BB">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t>2.11. Срок и порядок регистрации заявления о пред</w:t>
      </w:r>
      <w:r w:rsidR="00C91698">
        <w:rPr>
          <w:rFonts w:ascii="Times New Roman" w:hAnsi="Times New Roman" w:cs="Times New Roman"/>
          <w:sz w:val="26"/>
          <w:szCs w:val="26"/>
        </w:rPr>
        <w:t>оставлении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Заявление о предоставлении муниципальной услуги, поданное заявителем при личном обращении в функциональный орган, регистрируется в день обращения заявителя.</w:t>
      </w:r>
    </w:p>
    <w:p w:rsidR="002A1C49" w:rsidRPr="00C91698" w:rsidRDefault="002A1C49" w:rsidP="008774BB">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t xml:space="preserve">2.12. </w:t>
      </w:r>
      <w:proofErr w:type="gramStart"/>
      <w:r w:rsidRPr="00C91698">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C91698">
        <w:rPr>
          <w:rFonts w:ascii="Times New Roman" w:hAnsi="Times New Roman" w:cs="Times New Roman"/>
          <w:sz w:val="26"/>
          <w:szCs w:val="26"/>
        </w:rPr>
        <w:t>и о социальной защите инвалидов</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2.12.1.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Управления землепользования</w:t>
      </w:r>
      <w:r w:rsidR="00FF7F54" w:rsidRPr="004F5B57">
        <w:rPr>
          <w:rFonts w:ascii="Times New Roman" w:hAnsi="Times New Roman" w:cs="Times New Roman"/>
          <w:sz w:val="26"/>
          <w:szCs w:val="26"/>
        </w:rPr>
        <w:t>, учреждения</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lastRenderedPageBreak/>
        <w:t>Вход и выход из объекта оборудуются соответствующими указателями с автономными источниками бесперебойного питания.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proofErr w:type="gramStart"/>
      <w:r w:rsidRPr="004F5B57">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w:t>
      </w:r>
      <w:r w:rsidR="00255D33">
        <w:rPr>
          <w:rFonts w:ascii="Times New Roman" w:hAnsi="Times New Roman" w:cs="Times New Roman"/>
          <w:sz w:val="26"/>
          <w:szCs w:val="26"/>
        </w:rPr>
        <w:t>«</w:t>
      </w:r>
      <w:r w:rsidRPr="004F5B57">
        <w:rPr>
          <w:rFonts w:ascii="Times New Roman" w:hAnsi="Times New Roman" w:cs="Times New Roman"/>
          <w:sz w:val="26"/>
          <w:szCs w:val="26"/>
        </w:rPr>
        <w:t>Порядок информирования о предоставлении муниципальной услуги</w:t>
      </w:r>
      <w:r w:rsidR="00255D33">
        <w:rPr>
          <w:rFonts w:ascii="Times New Roman" w:hAnsi="Times New Roman" w:cs="Times New Roman"/>
          <w:sz w:val="26"/>
          <w:szCs w:val="26"/>
        </w:rPr>
        <w:t>»</w:t>
      </w:r>
      <w:r w:rsidRPr="004F5B57">
        <w:rPr>
          <w:rFonts w:ascii="Times New Roman" w:hAnsi="Times New Roman" w:cs="Times New Roman"/>
          <w:sz w:val="26"/>
          <w:szCs w:val="26"/>
        </w:rPr>
        <w:t>) Административного регламента, в визуальной, текстовой и (или) мультимедийной формах.</w:t>
      </w:r>
      <w:proofErr w:type="gramEnd"/>
      <w:r w:rsidRPr="004F5B57">
        <w:rPr>
          <w:rFonts w:ascii="Times New Roman" w:hAnsi="Times New Roman" w:cs="Times New Roman"/>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Прием документов и направление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(при его наличии) и занимаемой должности.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2.12.2.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26" w:history="1">
        <w:r w:rsidRPr="004F5B57">
          <w:rPr>
            <w:rFonts w:ascii="Times New Roman" w:hAnsi="Times New Roman" w:cs="Times New Roman"/>
            <w:sz w:val="26"/>
            <w:szCs w:val="26"/>
          </w:rPr>
          <w:t>закона</w:t>
        </w:r>
      </w:hyperlink>
      <w:r w:rsidRPr="004F5B57">
        <w:rPr>
          <w:rFonts w:ascii="Times New Roman" w:hAnsi="Times New Roman" w:cs="Times New Roman"/>
          <w:sz w:val="26"/>
          <w:szCs w:val="26"/>
        </w:rPr>
        <w:t xml:space="preserve"> от 24 ноября 1995 г. </w:t>
      </w:r>
      <w:r w:rsidR="00255D33">
        <w:rPr>
          <w:rFonts w:ascii="Times New Roman" w:hAnsi="Times New Roman" w:cs="Times New Roman"/>
          <w:sz w:val="26"/>
          <w:szCs w:val="26"/>
        </w:rPr>
        <w:t>№</w:t>
      </w:r>
      <w:r w:rsidRPr="004F5B57">
        <w:rPr>
          <w:rFonts w:ascii="Times New Roman" w:hAnsi="Times New Roman" w:cs="Times New Roman"/>
          <w:sz w:val="26"/>
          <w:szCs w:val="26"/>
        </w:rPr>
        <w:t xml:space="preserve"> 181 </w:t>
      </w:r>
      <w:r w:rsidR="00255D33">
        <w:rPr>
          <w:rFonts w:ascii="Times New Roman" w:hAnsi="Times New Roman" w:cs="Times New Roman"/>
          <w:sz w:val="26"/>
          <w:szCs w:val="26"/>
        </w:rPr>
        <w:t>«</w:t>
      </w:r>
      <w:r w:rsidRPr="004F5B57">
        <w:rPr>
          <w:rFonts w:ascii="Times New Roman" w:hAnsi="Times New Roman" w:cs="Times New Roman"/>
          <w:sz w:val="26"/>
          <w:szCs w:val="26"/>
        </w:rPr>
        <w:t>О социальной защите инвалидов в Российской Федерации</w:t>
      </w:r>
      <w:r w:rsidR="00255D33">
        <w:rPr>
          <w:rFonts w:ascii="Times New Roman" w:hAnsi="Times New Roman" w:cs="Times New Roman"/>
          <w:sz w:val="26"/>
          <w:szCs w:val="26"/>
        </w:rPr>
        <w:t>»</w:t>
      </w:r>
      <w:r w:rsidRPr="004F5B57">
        <w:rPr>
          <w:rFonts w:ascii="Times New Roman" w:hAnsi="Times New Roman" w:cs="Times New Roman"/>
          <w:sz w:val="26"/>
          <w:szCs w:val="26"/>
        </w:rPr>
        <w:t>.</w:t>
      </w:r>
    </w:p>
    <w:p w:rsidR="002A1C49" w:rsidRPr="00C91698" w:rsidRDefault="002A1C49" w:rsidP="008774BB">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t xml:space="preserve">2.13. Показатели доступности </w:t>
      </w:r>
      <w:r w:rsidR="00C91698">
        <w:rPr>
          <w:rFonts w:ascii="Times New Roman" w:hAnsi="Times New Roman" w:cs="Times New Roman"/>
          <w:sz w:val="26"/>
          <w:szCs w:val="26"/>
        </w:rPr>
        <w:t>и качества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lastRenderedPageBreak/>
        <w:t>Показателями доступности и качества муниципальной услу</w:t>
      </w:r>
      <w:r w:rsidR="00EE0DD3" w:rsidRPr="004F5B57">
        <w:rPr>
          <w:rFonts w:ascii="Times New Roman" w:hAnsi="Times New Roman" w:cs="Times New Roman"/>
          <w:sz w:val="26"/>
          <w:szCs w:val="26"/>
        </w:rPr>
        <w:t>ги определяются как выполнение А</w:t>
      </w:r>
      <w:r w:rsidRPr="004F5B57">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а) доступность:</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б) качество:</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2A1C49" w:rsidRPr="004F5B57" w:rsidRDefault="002A1C49" w:rsidP="00EE0DD3">
      <w:pPr>
        <w:pStyle w:val="ConsPlusNormal"/>
        <w:jc w:val="both"/>
        <w:rPr>
          <w:rFonts w:ascii="Times New Roman" w:hAnsi="Times New Roman" w:cs="Times New Roman"/>
          <w:sz w:val="26"/>
          <w:szCs w:val="26"/>
        </w:rPr>
      </w:pPr>
    </w:p>
    <w:p w:rsidR="002A1C49" w:rsidRPr="004F5B57" w:rsidRDefault="002A1C49" w:rsidP="00EE0DD3">
      <w:pPr>
        <w:pStyle w:val="ConsPlusTitle"/>
        <w:jc w:val="center"/>
        <w:outlineLvl w:val="1"/>
        <w:rPr>
          <w:rFonts w:ascii="Times New Roman" w:hAnsi="Times New Roman" w:cs="Times New Roman"/>
          <w:sz w:val="26"/>
          <w:szCs w:val="26"/>
        </w:rPr>
      </w:pPr>
      <w:bookmarkStart w:id="7" w:name="P192"/>
      <w:bookmarkEnd w:id="7"/>
      <w:r w:rsidRPr="004F5B57">
        <w:rPr>
          <w:rFonts w:ascii="Times New Roman" w:hAnsi="Times New Roman" w:cs="Times New Roman"/>
          <w:sz w:val="26"/>
          <w:szCs w:val="26"/>
        </w:rPr>
        <w:t>3. Состав, последовательность и сроки</w:t>
      </w:r>
    </w:p>
    <w:p w:rsidR="00EE0DD3" w:rsidRPr="004F5B57" w:rsidRDefault="002A1C49" w:rsidP="00EE0DD3">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 xml:space="preserve">выполнения административных процедур, </w:t>
      </w:r>
    </w:p>
    <w:p w:rsidR="00EE0DD3" w:rsidRPr="004F5B57" w:rsidRDefault="00EE0DD3" w:rsidP="00EE0DD3">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 xml:space="preserve">требования </w:t>
      </w:r>
      <w:r w:rsidR="002A1C49" w:rsidRPr="004F5B57">
        <w:rPr>
          <w:rFonts w:ascii="Times New Roman" w:hAnsi="Times New Roman" w:cs="Times New Roman"/>
          <w:sz w:val="26"/>
          <w:szCs w:val="26"/>
        </w:rPr>
        <w:t xml:space="preserve">к порядку их выполнения, в том числе </w:t>
      </w:r>
    </w:p>
    <w:p w:rsidR="00EE0DD3" w:rsidRPr="004F5B57" w:rsidRDefault="00EE0DD3" w:rsidP="00EE0DD3">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 xml:space="preserve">особенности </w:t>
      </w:r>
      <w:r w:rsidR="002A1C49" w:rsidRPr="004F5B57">
        <w:rPr>
          <w:rFonts w:ascii="Times New Roman" w:hAnsi="Times New Roman" w:cs="Times New Roman"/>
          <w:sz w:val="26"/>
          <w:szCs w:val="26"/>
        </w:rPr>
        <w:t xml:space="preserve">выполнения </w:t>
      </w:r>
      <w:proofErr w:type="gramStart"/>
      <w:r w:rsidR="002A1C49" w:rsidRPr="004F5B57">
        <w:rPr>
          <w:rFonts w:ascii="Times New Roman" w:hAnsi="Times New Roman" w:cs="Times New Roman"/>
          <w:sz w:val="26"/>
          <w:szCs w:val="26"/>
        </w:rPr>
        <w:t>административных</w:t>
      </w:r>
      <w:proofErr w:type="gramEnd"/>
      <w:r w:rsidR="002A1C49" w:rsidRPr="004F5B57">
        <w:rPr>
          <w:rFonts w:ascii="Times New Roman" w:hAnsi="Times New Roman" w:cs="Times New Roman"/>
          <w:sz w:val="26"/>
          <w:szCs w:val="26"/>
        </w:rPr>
        <w:t xml:space="preserve"> </w:t>
      </w:r>
    </w:p>
    <w:p w:rsidR="002A1C49" w:rsidRPr="004F5B57" w:rsidRDefault="002A1C49" w:rsidP="00EE0DD3">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процедур в электронной форме</w:t>
      </w:r>
    </w:p>
    <w:p w:rsidR="002A1C49" w:rsidRPr="004F5B57" w:rsidRDefault="002A1C49" w:rsidP="00EE0DD3">
      <w:pPr>
        <w:pStyle w:val="ConsPlusNormal"/>
        <w:jc w:val="both"/>
        <w:rPr>
          <w:rFonts w:ascii="Times New Roman" w:hAnsi="Times New Roman" w:cs="Times New Roman"/>
          <w:sz w:val="26"/>
          <w:szCs w:val="26"/>
        </w:rPr>
      </w:pPr>
    </w:p>
    <w:p w:rsidR="002A1C49" w:rsidRPr="00C91698" w:rsidRDefault="002A1C49" w:rsidP="008774BB">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t>3.1. Особенности пред</w:t>
      </w:r>
      <w:r w:rsidR="00C91698">
        <w:rPr>
          <w:rFonts w:ascii="Times New Roman" w:hAnsi="Times New Roman" w:cs="Times New Roman"/>
          <w:sz w:val="26"/>
          <w:szCs w:val="26"/>
        </w:rPr>
        <w:t>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 прием заявления и документов, необходимых для предоставления муниципальной услуги, и их регистрация (далее - прием заявления);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lastRenderedPageBreak/>
        <w:t>2) взаимодействие с иными организациями, участвующими в предоставлении муниципальной услуги, в том числе порядок и условия такого взаимодействия (далее - взаимодействие с иными организациями);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 рассмотрение заявления и документов, принятие решения в отношении поданного заявления (далее - рассмотрение заявления и документов);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4) направление заявителю результата предоставления муниципальной услуги (далее - направление результата).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Порядок предоставления муниципал</w:t>
      </w:r>
      <w:r w:rsidR="0036247F">
        <w:rPr>
          <w:rFonts w:ascii="Times New Roman" w:hAnsi="Times New Roman" w:cs="Times New Roman"/>
          <w:sz w:val="26"/>
          <w:szCs w:val="26"/>
        </w:rPr>
        <w:t>ьной услуги указан в блок-схеме</w:t>
      </w:r>
      <w:r w:rsidRPr="004F5B57">
        <w:rPr>
          <w:rFonts w:ascii="Times New Roman" w:hAnsi="Times New Roman" w:cs="Times New Roman"/>
          <w:sz w:val="26"/>
          <w:szCs w:val="26"/>
        </w:rPr>
        <w:t xml:space="preserve"> (</w:t>
      </w:r>
      <w:hyperlink w:anchor="P664" w:history="1">
        <w:r w:rsidRPr="004F5B57">
          <w:rPr>
            <w:rFonts w:ascii="Times New Roman" w:hAnsi="Times New Roman" w:cs="Times New Roman"/>
            <w:sz w:val="26"/>
            <w:szCs w:val="26"/>
          </w:rPr>
          <w:t xml:space="preserve">приложения </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w:t>
        </w:r>
        <w:r w:rsidR="00DD0ABD">
          <w:rPr>
            <w:rFonts w:ascii="Times New Roman" w:hAnsi="Times New Roman" w:cs="Times New Roman"/>
            <w:sz w:val="26"/>
            <w:szCs w:val="26"/>
          </w:rPr>
          <w:t>3</w:t>
        </w:r>
      </w:hyperlink>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3.1.1. Описание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Прием заявления</w:t>
      </w:r>
      <w:r w:rsidR="00D9146C">
        <w:rPr>
          <w:rFonts w:ascii="Times New Roman" w:hAnsi="Times New Roman" w:cs="Times New Roman"/>
          <w:sz w:val="26"/>
          <w:szCs w:val="26"/>
        </w:rPr>
        <w:t>»</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Основанием для начала административной процедуры является обращение заявителя (представителя заявителя) с заявлением о предоставлении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для граждан, указанных в </w:t>
      </w:r>
      <w:hyperlink w:anchor="P57" w:history="1">
        <w:r w:rsidRPr="004F5B57">
          <w:rPr>
            <w:rFonts w:ascii="Times New Roman" w:hAnsi="Times New Roman" w:cs="Times New Roman"/>
            <w:sz w:val="26"/>
            <w:szCs w:val="26"/>
          </w:rPr>
          <w:t>подпункте 1 пункта 1.2</w:t>
        </w:r>
      </w:hyperlink>
      <w:r w:rsidR="00EE0DD3"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 с приложением к заявлению документов, указанных в </w:t>
      </w:r>
      <w:hyperlink w:anchor="P114" w:history="1">
        <w:r w:rsidRPr="004F5B57">
          <w:rPr>
            <w:rFonts w:ascii="Times New Roman" w:hAnsi="Times New Roman" w:cs="Times New Roman"/>
            <w:sz w:val="26"/>
            <w:szCs w:val="26"/>
          </w:rPr>
          <w:t>пункте 2.6.1</w:t>
        </w:r>
      </w:hyperlink>
      <w:r w:rsidR="00EE0DD3" w:rsidRPr="004F5B57">
        <w:rPr>
          <w:rFonts w:ascii="Times New Roman" w:hAnsi="Times New Roman" w:cs="Times New Roman"/>
          <w:sz w:val="26"/>
          <w:szCs w:val="26"/>
        </w:rPr>
        <w:t>.</w:t>
      </w:r>
      <w:r w:rsidRPr="004F5B57">
        <w:rPr>
          <w:rFonts w:ascii="Times New Roman" w:hAnsi="Times New Roman" w:cs="Times New Roman"/>
          <w:sz w:val="26"/>
          <w:szCs w:val="26"/>
        </w:rPr>
        <w:t xml:space="preserve"> Административного регламента </w:t>
      </w:r>
      <w:hyperlink w:anchor="P474" w:history="1">
        <w:r w:rsidRPr="004F5B57">
          <w:rPr>
            <w:rFonts w:ascii="Times New Roman" w:hAnsi="Times New Roman" w:cs="Times New Roman"/>
            <w:sz w:val="26"/>
            <w:szCs w:val="26"/>
          </w:rPr>
          <w:t xml:space="preserve">(приложение </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w:t>
        </w:r>
        <w:r w:rsidR="00DD0ABD">
          <w:rPr>
            <w:rFonts w:ascii="Times New Roman" w:hAnsi="Times New Roman" w:cs="Times New Roman"/>
            <w:sz w:val="26"/>
            <w:szCs w:val="26"/>
          </w:rPr>
          <w:t>1</w:t>
        </w:r>
        <w:r w:rsidRPr="004F5B57">
          <w:rPr>
            <w:rFonts w:ascii="Times New Roman" w:hAnsi="Times New Roman" w:cs="Times New Roman"/>
            <w:sz w:val="26"/>
            <w:szCs w:val="26"/>
          </w:rPr>
          <w:t>)</w:t>
        </w:r>
      </w:hyperlink>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для граждан, указанных в </w:t>
      </w:r>
      <w:hyperlink w:anchor="P58" w:history="1">
        <w:r w:rsidRPr="004F5B57">
          <w:rPr>
            <w:rFonts w:ascii="Times New Roman" w:hAnsi="Times New Roman" w:cs="Times New Roman"/>
            <w:sz w:val="26"/>
            <w:szCs w:val="26"/>
          </w:rPr>
          <w:t>подпунктах 2</w:t>
        </w:r>
      </w:hyperlink>
      <w:r w:rsidR="00EE0DD3" w:rsidRPr="004F5B57">
        <w:rPr>
          <w:rFonts w:ascii="Times New Roman" w:hAnsi="Times New Roman" w:cs="Times New Roman"/>
          <w:sz w:val="26"/>
          <w:szCs w:val="26"/>
        </w:rPr>
        <w:t>,</w:t>
      </w:r>
      <w:r w:rsidRPr="004F5B57">
        <w:rPr>
          <w:rFonts w:ascii="Times New Roman" w:hAnsi="Times New Roman" w:cs="Times New Roman"/>
          <w:sz w:val="26"/>
          <w:szCs w:val="26"/>
        </w:rPr>
        <w:t xml:space="preserve"> </w:t>
      </w:r>
      <w:hyperlink w:anchor="P68" w:history="1">
        <w:r w:rsidRPr="004F5B57">
          <w:rPr>
            <w:rFonts w:ascii="Times New Roman" w:hAnsi="Times New Roman" w:cs="Times New Roman"/>
            <w:sz w:val="26"/>
            <w:szCs w:val="26"/>
          </w:rPr>
          <w:t>3 пункта 1.2</w:t>
        </w:r>
      </w:hyperlink>
      <w:r w:rsidR="00EE0DD3"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 с приложением к заявлению документов, указанных в </w:t>
      </w:r>
      <w:hyperlink w:anchor="P122" w:history="1">
        <w:r w:rsidRPr="004F5B57">
          <w:rPr>
            <w:rFonts w:ascii="Times New Roman" w:hAnsi="Times New Roman" w:cs="Times New Roman"/>
            <w:sz w:val="26"/>
            <w:szCs w:val="26"/>
          </w:rPr>
          <w:t>пункте 2.6.2</w:t>
        </w:r>
      </w:hyperlink>
      <w:r w:rsidR="00EE0DD3" w:rsidRPr="004F5B57">
        <w:rPr>
          <w:rFonts w:ascii="Times New Roman" w:hAnsi="Times New Roman" w:cs="Times New Roman"/>
          <w:sz w:val="26"/>
          <w:szCs w:val="26"/>
        </w:rPr>
        <w:t>.</w:t>
      </w:r>
      <w:r w:rsidRPr="004F5B57">
        <w:rPr>
          <w:rFonts w:ascii="Times New Roman" w:hAnsi="Times New Roman" w:cs="Times New Roman"/>
          <w:sz w:val="26"/>
          <w:szCs w:val="26"/>
        </w:rPr>
        <w:t xml:space="preserve"> Административного регламента </w:t>
      </w:r>
      <w:hyperlink w:anchor="P579" w:history="1">
        <w:r w:rsidRPr="004F5B57">
          <w:rPr>
            <w:rFonts w:ascii="Times New Roman" w:hAnsi="Times New Roman" w:cs="Times New Roman"/>
            <w:sz w:val="26"/>
            <w:szCs w:val="26"/>
          </w:rPr>
          <w:t xml:space="preserve">(приложение </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w:t>
        </w:r>
        <w:r w:rsidR="00DD0ABD">
          <w:rPr>
            <w:rFonts w:ascii="Times New Roman" w:hAnsi="Times New Roman" w:cs="Times New Roman"/>
            <w:sz w:val="26"/>
            <w:szCs w:val="26"/>
          </w:rPr>
          <w:t>2</w:t>
        </w:r>
        <w:r w:rsidRPr="004F5B57">
          <w:rPr>
            <w:rFonts w:ascii="Times New Roman" w:hAnsi="Times New Roman" w:cs="Times New Roman"/>
            <w:sz w:val="26"/>
            <w:szCs w:val="26"/>
          </w:rPr>
          <w:t>)</w:t>
        </w:r>
      </w:hyperlink>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Заявление о предоставлении муниципальной услуги и прилагаемые к нему документы заявителем представ</w:t>
      </w:r>
      <w:r w:rsidR="00EE0DD3" w:rsidRPr="004F5B57">
        <w:rPr>
          <w:rFonts w:ascii="Times New Roman" w:hAnsi="Times New Roman" w:cs="Times New Roman"/>
          <w:sz w:val="26"/>
          <w:szCs w:val="26"/>
        </w:rPr>
        <w:t>ляются при личном обращении: в У</w:t>
      </w:r>
      <w:r w:rsidRPr="004F5B57">
        <w:rPr>
          <w:rFonts w:ascii="Times New Roman" w:hAnsi="Times New Roman" w:cs="Times New Roman"/>
          <w:sz w:val="26"/>
          <w:szCs w:val="26"/>
        </w:rPr>
        <w:t>правление землепользования.</w:t>
      </w:r>
    </w:p>
    <w:p w:rsidR="00316446" w:rsidRDefault="00316446" w:rsidP="008D449C">
      <w:pPr>
        <w:pStyle w:val="ConsPlusNormal"/>
        <w:spacing w:line="360" w:lineRule="auto"/>
        <w:ind w:firstLine="540"/>
        <w:jc w:val="both"/>
        <w:rPr>
          <w:rFonts w:ascii="Times New Roman" w:hAnsi="Times New Roman" w:cs="Times New Roman"/>
          <w:sz w:val="26"/>
          <w:szCs w:val="26"/>
        </w:rPr>
      </w:pPr>
      <w:r w:rsidRPr="00316446">
        <w:rPr>
          <w:rFonts w:ascii="Times New Roman" w:hAnsi="Times New Roman" w:cs="Times New Roman"/>
          <w:sz w:val="26"/>
          <w:szCs w:val="26"/>
        </w:rPr>
        <w:t>Лицом, уполномоченным на выполнение административной процедуры, является специалист учреждения, ответственный за принятие и регистрацию документов.</w:t>
      </w:r>
    </w:p>
    <w:p w:rsidR="002A1C49" w:rsidRPr="004F5B57" w:rsidRDefault="008D449C" w:rsidP="008D449C">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Специалист учреждения, ответственный за прием документов</w:t>
      </w:r>
      <w:r w:rsidR="002A1C49"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а)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б) проверяет полномочия представителя заявителя (в случае обращения с заявлением представителя заявителя);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в) проверяет заявление на предмет соответствия требованиям:</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hyperlink r:id="rId27" w:history="1">
        <w:r w:rsidRPr="004F5B57">
          <w:rPr>
            <w:rFonts w:ascii="Times New Roman" w:hAnsi="Times New Roman" w:cs="Times New Roman"/>
            <w:sz w:val="26"/>
            <w:szCs w:val="26"/>
          </w:rPr>
          <w:t>части 2 статьи 11(1)</w:t>
        </w:r>
      </w:hyperlink>
      <w:r w:rsidRPr="004F5B57">
        <w:rPr>
          <w:rFonts w:ascii="Times New Roman" w:hAnsi="Times New Roman" w:cs="Times New Roman"/>
          <w:sz w:val="26"/>
          <w:szCs w:val="26"/>
        </w:rPr>
        <w:t xml:space="preserve"> Закона </w:t>
      </w:r>
      <w:r w:rsidR="00505B6E" w:rsidRPr="004F5B57">
        <w:rPr>
          <w:rFonts w:ascii="Times New Roman" w:hAnsi="Times New Roman" w:cs="Times New Roman"/>
          <w:sz w:val="26"/>
          <w:szCs w:val="26"/>
        </w:rPr>
        <w:t xml:space="preserve">ПК № </w:t>
      </w:r>
      <w:r w:rsidRPr="004F5B57">
        <w:rPr>
          <w:rFonts w:ascii="Times New Roman" w:hAnsi="Times New Roman" w:cs="Times New Roman"/>
          <w:sz w:val="26"/>
          <w:szCs w:val="26"/>
        </w:rPr>
        <w:t xml:space="preserve">90-КЗ в отношении граждан, указанных в </w:t>
      </w:r>
      <w:hyperlink w:anchor="P57" w:history="1">
        <w:r w:rsidRPr="004F5B57">
          <w:rPr>
            <w:rFonts w:ascii="Times New Roman" w:hAnsi="Times New Roman" w:cs="Times New Roman"/>
            <w:sz w:val="26"/>
            <w:szCs w:val="26"/>
          </w:rPr>
          <w:t>подпункте 1 пункта 1.2</w:t>
        </w:r>
      </w:hyperlink>
      <w:r w:rsidR="00A529E3"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hyperlink r:id="rId28" w:history="1">
        <w:r w:rsidRPr="004F5B57">
          <w:rPr>
            <w:rFonts w:ascii="Times New Roman" w:hAnsi="Times New Roman" w:cs="Times New Roman"/>
            <w:sz w:val="26"/>
            <w:szCs w:val="26"/>
          </w:rPr>
          <w:t>части 3 статьи 11</w:t>
        </w:r>
      </w:hyperlink>
      <w:r w:rsidRPr="004F5B57">
        <w:rPr>
          <w:rFonts w:ascii="Times New Roman" w:hAnsi="Times New Roman" w:cs="Times New Roman"/>
          <w:sz w:val="26"/>
          <w:szCs w:val="26"/>
        </w:rPr>
        <w:t xml:space="preserve"> Закона </w:t>
      </w:r>
      <w:r w:rsidR="00505B6E" w:rsidRPr="004F5B57">
        <w:rPr>
          <w:rFonts w:ascii="Times New Roman" w:hAnsi="Times New Roman" w:cs="Times New Roman"/>
          <w:sz w:val="26"/>
          <w:szCs w:val="26"/>
        </w:rPr>
        <w:t xml:space="preserve">ПК № </w:t>
      </w:r>
      <w:r w:rsidRPr="004F5B57">
        <w:rPr>
          <w:rFonts w:ascii="Times New Roman" w:hAnsi="Times New Roman" w:cs="Times New Roman"/>
          <w:sz w:val="26"/>
          <w:szCs w:val="26"/>
        </w:rPr>
        <w:t xml:space="preserve">90-КЗ в отношении граждан, указанных в </w:t>
      </w:r>
      <w:hyperlink w:anchor="P58" w:history="1">
        <w:r w:rsidRPr="004F5B57">
          <w:rPr>
            <w:rFonts w:ascii="Times New Roman" w:hAnsi="Times New Roman" w:cs="Times New Roman"/>
            <w:sz w:val="26"/>
            <w:szCs w:val="26"/>
          </w:rPr>
          <w:t>подпунктах 2</w:t>
        </w:r>
      </w:hyperlink>
      <w:r w:rsidRPr="004F5B57">
        <w:rPr>
          <w:rFonts w:ascii="Times New Roman" w:hAnsi="Times New Roman" w:cs="Times New Roman"/>
          <w:sz w:val="26"/>
          <w:szCs w:val="26"/>
        </w:rPr>
        <w:t xml:space="preserve"> и </w:t>
      </w:r>
      <w:hyperlink w:anchor="P68" w:history="1">
        <w:r w:rsidRPr="004F5B57">
          <w:rPr>
            <w:rFonts w:ascii="Times New Roman" w:hAnsi="Times New Roman" w:cs="Times New Roman"/>
            <w:sz w:val="26"/>
            <w:szCs w:val="26"/>
          </w:rPr>
          <w:t>3 пункта 1.2</w:t>
        </w:r>
      </w:hyperlink>
      <w:r w:rsidR="00A529E3"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г) при отсутствии у заявителя заполненного заявления или неправильном его заполнении специалист, ответственный за прием документов, заполняет заявление самостоятельно в программном комплексе (далее - ПК) (с последующим представлением на подпись заявителю) или помогает заявителю собственноручно заполнить заявление;</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д) проверяет наличие всех документов, необходимых для предоставления муниципальной услуги, исходя из перечня документов: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согласно </w:t>
      </w:r>
      <w:hyperlink w:anchor="P114" w:history="1">
        <w:r w:rsidRPr="004F5B57">
          <w:rPr>
            <w:rFonts w:ascii="Times New Roman" w:hAnsi="Times New Roman" w:cs="Times New Roman"/>
            <w:sz w:val="26"/>
            <w:szCs w:val="26"/>
          </w:rPr>
          <w:t>пункту 2.6.1</w:t>
        </w:r>
      </w:hyperlink>
      <w:r w:rsidR="00505B6E" w:rsidRPr="004F5B57">
        <w:rPr>
          <w:rFonts w:ascii="Times New Roman" w:hAnsi="Times New Roman" w:cs="Times New Roman"/>
          <w:sz w:val="26"/>
          <w:szCs w:val="26"/>
        </w:rPr>
        <w:t>.</w:t>
      </w:r>
      <w:r w:rsidRPr="004F5B57">
        <w:rPr>
          <w:rFonts w:ascii="Times New Roman" w:hAnsi="Times New Roman" w:cs="Times New Roman"/>
          <w:sz w:val="26"/>
          <w:szCs w:val="26"/>
        </w:rPr>
        <w:t xml:space="preserve"> Административного регламента, в отношении граждан, указанных в </w:t>
      </w:r>
      <w:hyperlink w:anchor="P57" w:history="1">
        <w:r w:rsidRPr="004F5B57">
          <w:rPr>
            <w:rFonts w:ascii="Times New Roman" w:hAnsi="Times New Roman" w:cs="Times New Roman"/>
            <w:sz w:val="26"/>
            <w:szCs w:val="26"/>
          </w:rPr>
          <w:t>подпункте 1 пункта 1.2</w:t>
        </w:r>
      </w:hyperlink>
      <w:r w:rsidR="00505B6E"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согласно </w:t>
      </w:r>
      <w:hyperlink w:anchor="P122" w:history="1">
        <w:r w:rsidRPr="004F5B57">
          <w:rPr>
            <w:rFonts w:ascii="Times New Roman" w:hAnsi="Times New Roman" w:cs="Times New Roman"/>
            <w:sz w:val="26"/>
            <w:szCs w:val="26"/>
          </w:rPr>
          <w:t>пункту 2.6.2</w:t>
        </w:r>
      </w:hyperlink>
      <w:r w:rsidR="00505B6E" w:rsidRPr="004F5B57">
        <w:rPr>
          <w:rFonts w:ascii="Times New Roman" w:hAnsi="Times New Roman" w:cs="Times New Roman"/>
          <w:sz w:val="26"/>
          <w:szCs w:val="26"/>
        </w:rPr>
        <w:t>.</w:t>
      </w:r>
      <w:r w:rsidRPr="004F5B57">
        <w:rPr>
          <w:rFonts w:ascii="Times New Roman" w:hAnsi="Times New Roman" w:cs="Times New Roman"/>
          <w:sz w:val="26"/>
          <w:szCs w:val="26"/>
        </w:rPr>
        <w:t xml:space="preserve"> Административного регламента, в отношении граждан, указанных в </w:t>
      </w:r>
      <w:hyperlink w:anchor="P58" w:history="1">
        <w:r w:rsidRPr="004F5B57">
          <w:rPr>
            <w:rFonts w:ascii="Times New Roman" w:hAnsi="Times New Roman" w:cs="Times New Roman"/>
            <w:sz w:val="26"/>
            <w:szCs w:val="26"/>
          </w:rPr>
          <w:t>подпунктах 2</w:t>
        </w:r>
      </w:hyperlink>
      <w:r w:rsidRPr="004F5B57">
        <w:rPr>
          <w:rFonts w:ascii="Times New Roman" w:hAnsi="Times New Roman" w:cs="Times New Roman"/>
          <w:sz w:val="26"/>
          <w:szCs w:val="26"/>
        </w:rPr>
        <w:t xml:space="preserve"> и </w:t>
      </w:r>
      <w:hyperlink w:anchor="P68" w:history="1">
        <w:r w:rsidRPr="004F5B57">
          <w:rPr>
            <w:rFonts w:ascii="Times New Roman" w:hAnsi="Times New Roman" w:cs="Times New Roman"/>
            <w:sz w:val="26"/>
            <w:szCs w:val="26"/>
          </w:rPr>
          <w:t>3 пункта 1.2</w:t>
        </w:r>
      </w:hyperlink>
      <w:r w:rsidR="00505B6E" w:rsidRPr="004F5B57">
        <w:rPr>
          <w:rFonts w:ascii="Times New Roman" w:hAnsi="Times New Roman" w:cs="Times New Roman"/>
          <w:sz w:val="26"/>
          <w:szCs w:val="26"/>
        </w:rPr>
        <w:t>.1.</w:t>
      </w:r>
      <w:r w:rsidRPr="004F5B57">
        <w:rPr>
          <w:rFonts w:ascii="Times New Roman" w:hAnsi="Times New Roman" w:cs="Times New Roman"/>
          <w:sz w:val="26"/>
          <w:szCs w:val="26"/>
        </w:rPr>
        <w:t xml:space="preserve"> 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е) сличает предоставленные экземпляры оригиналов и копий документов (в том числе нотариально удостоверенные);</w:t>
      </w:r>
    </w:p>
    <w:p w:rsidR="005033AF"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ж) передает заявление на регистрацию</w:t>
      </w:r>
      <w:r w:rsidR="006666CF" w:rsidRPr="004F5B57">
        <w:t xml:space="preserve"> </w:t>
      </w:r>
      <w:r w:rsidR="006666CF" w:rsidRPr="004F5B57">
        <w:rPr>
          <w:rFonts w:ascii="Times New Roman" w:hAnsi="Times New Roman" w:cs="Times New Roman"/>
          <w:sz w:val="26"/>
          <w:szCs w:val="26"/>
        </w:rPr>
        <w:t>специалисту</w:t>
      </w:r>
      <w:r w:rsidR="00F31B41" w:rsidRPr="004F5B57">
        <w:rPr>
          <w:rFonts w:ascii="Times New Roman" w:hAnsi="Times New Roman" w:cs="Times New Roman"/>
          <w:sz w:val="26"/>
          <w:szCs w:val="26"/>
        </w:rPr>
        <w:t xml:space="preserve"> учреждения</w:t>
      </w:r>
      <w:r w:rsidR="006666CF" w:rsidRPr="004F5B57">
        <w:rPr>
          <w:rFonts w:ascii="Times New Roman" w:hAnsi="Times New Roman" w:cs="Times New Roman"/>
          <w:sz w:val="26"/>
          <w:szCs w:val="26"/>
        </w:rPr>
        <w:t>, ответственному за регистрацию документов</w:t>
      </w:r>
      <w:r w:rsidR="00F31B41" w:rsidRPr="004F5B57">
        <w:rPr>
          <w:rFonts w:ascii="Times New Roman" w:hAnsi="Times New Roman" w:cs="Times New Roman"/>
          <w:sz w:val="26"/>
          <w:szCs w:val="26"/>
        </w:rPr>
        <w:t>.</w:t>
      </w:r>
    </w:p>
    <w:p w:rsidR="00125466" w:rsidRPr="004F5B57" w:rsidRDefault="00125466" w:rsidP="00125466">
      <w:pPr>
        <w:pStyle w:val="ConsPlusNormal"/>
        <w:spacing w:line="336" w:lineRule="auto"/>
        <w:ind w:firstLine="709"/>
        <w:contextualSpacing/>
        <w:jc w:val="both"/>
        <w:rPr>
          <w:rFonts w:ascii="Times New Roman" w:hAnsi="Times New Roman" w:cs="Times New Roman"/>
          <w:sz w:val="26"/>
          <w:szCs w:val="26"/>
        </w:rPr>
      </w:pPr>
      <w:r w:rsidRPr="004F5B57">
        <w:rPr>
          <w:rFonts w:ascii="Times New Roman" w:hAnsi="Times New Roman" w:cs="Times New Roman"/>
          <w:sz w:val="26"/>
          <w:szCs w:val="26"/>
        </w:rPr>
        <w:t>Специалист учреждения, ответственный за регистрацию заявлений:</w:t>
      </w:r>
    </w:p>
    <w:p w:rsidR="00125466" w:rsidRPr="004F5B57" w:rsidRDefault="00125466" w:rsidP="00125466">
      <w:pPr>
        <w:pStyle w:val="ConsPlusNormal"/>
        <w:spacing w:line="336" w:lineRule="auto"/>
        <w:ind w:firstLine="709"/>
        <w:contextualSpacing/>
        <w:jc w:val="both"/>
        <w:rPr>
          <w:rFonts w:ascii="Times New Roman" w:hAnsi="Times New Roman" w:cs="Times New Roman"/>
          <w:sz w:val="26"/>
          <w:szCs w:val="26"/>
        </w:rPr>
      </w:pPr>
      <w:r w:rsidRPr="004F5B57">
        <w:rPr>
          <w:rFonts w:ascii="Times New Roman" w:hAnsi="Times New Roman" w:cs="Times New Roman"/>
          <w:sz w:val="26"/>
          <w:szCs w:val="26"/>
        </w:rPr>
        <w:t xml:space="preserve">- регистрирует заявление о предоставлении муниципальной услуги; </w:t>
      </w:r>
    </w:p>
    <w:p w:rsidR="00125466" w:rsidRPr="004F5B57" w:rsidRDefault="00125466" w:rsidP="00125466">
      <w:pPr>
        <w:pStyle w:val="ConsPlusNormal"/>
        <w:spacing w:line="336" w:lineRule="auto"/>
        <w:ind w:firstLine="709"/>
        <w:contextualSpacing/>
        <w:jc w:val="both"/>
        <w:rPr>
          <w:rFonts w:ascii="Times New Roman" w:hAnsi="Times New Roman" w:cs="Times New Roman"/>
          <w:sz w:val="26"/>
          <w:szCs w:val="26"/>
        </w:rPr>
      </w:pPr>
      <w:r w:rsidRPr="004F5B57">
        <w:rPr>
          <w:rFonts w:ascii="Times New Roman" w:hAnsi="Times New Roman" w:cs="Times New Roman"/>
          <w:sz w:val="26"/>
          <w:szCs w:val="26"/>
        </w:rPr>
        <w:t>Регистрация заявления о предоставлении муниципальной услуги производится в день поступления обращения заявителя (представителя заявителя), в электронном виде, посредством внесения сведений в электронный журнал.</w:t>
      </w:r>
    </w:p>
    <w:p w:rsidR="00125466" w:rsidRPr="004F5B57" w:rsidRDefault="00125466" w:rsidP="00125466">
      <w:pPr>
        <w:pStyle w:val="ConsPlusNormal"/>
        <w:spacing w:line="336" w:lineRule="auto"/>
        <w:ind w:firstLine="709"/>
        <w:contextualSpacing/>
        <w:jc w:val="both"/>
        <w:rPr>
          <w:rFonts w:ascii="Times New Roman" w:hAnsi="Times New Roman" w:cs="Times New Roman"/>
          <w:sz w:val="26"/>
          <w:szCs w:val="26"/>
        </w:rPr>
      </w:pPr>
      <w:r w:rsidRPr="004F5B57">
        <w:rPr>
          <w:rFonts w:ascii="Times New Roman" w:hAnsi="Times New Roman" w:cs="Times New Roman"/>
          <w:sz w:val="26"/>
          <w:szCs w:val="26"/>
        </w:rPr>
        <w:t>- передает заявление начальнику Управления землепользования, который принимает решение в виде резолюции о передаче руководителю учреждения для его дальнейшего рассмотрения.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Результатом административной процедуры является прием, регистрация заявления и пакета документов.</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Способ фиксации результата - электронный. Максимальный срок выполнения административной процедуры - 1 рабочий день.</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3.1.2. Описание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Взаимодействие с иными организациями</w:t>
      </w:r>
      <w:r w:rsidR="00D9146C">
        <w:rPr>
          <w:rFonts w:ascii="Times New Roman" w:hAnsi="Times New Roman" w:cs="Times New Roman"/>
          <w:sz w:val="26"/>
          <w:szCs w:val="26"/>
        </w:rPr>
        <w:t>»</w:t>
      </w:r>
      <w:r w:rsidRPr="004F5B57">
        <w:rPr>
          <w:rFonts w:ascii="Times New Roman" w:hAnsi="Times New Roman" w:cs="Times New Roman"/>
          <w:sz w:val="26"/>
          <w:szCs w:val="26"/>
        </w:rPr>
        <w:t>.</w:t>
      </w:r>
    </w:p>
    <w:p w:rsidR="008302BE"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Основанием для начала административной процедуры "Взаимодействие с иными </w:t>
      </w:r>
      <w:r w:rsidRPr="004F5B57">
        <w:rPr>
          <w:rFonts w:ascii="Times New Roman" w:hAnsi="Times New Roman" w:cs="Times New Roman"/>
          <w:sz w:val="26"/>
          <w:szCs w:val="26"/>
        </w:rPr>
        <w:lastRenderedPageBreak/>
        <w:t>организациями", участвующими в предоставлении муниципальной услуги, в том числе порядок и условия такого взаимодействия, служит направление межведомственн</w:t>
      </w:r>
      <w:r w:rsidR="001D5E0A" w:rsidRPr="004F5B57">
        <w:rPr>
          <w:rFonts w:ascii="Times New Roman" w:hAnsi="Times New Roman" w:cs="Times New Roman"/>
          <w:sz w:val="26"/>
          <w:szCs w:val="26"/>
        </w:rPr>
        <w:t>ых</w:t>
      </w:r>
      <w:r w:rsidRPr="004F5B57">
        <w:rPr>
          <w:rFonts w:ascii="Times New Roman" w:hAnsi="Times New Roman" w:cs="Times New Roman"/>
          <w:sz w:val="26"/>
          <w:szCs w:val="26"/>
        </w:rPr>
        <w:t xml:space="preserve"> запрос</w:t>
      </w:r>
      <w:r w:rsidR="001D5E0A" w:rsidRPr="004F5B57">
        <w:rPr>
          <w:rFonts w:ascii="Times New Roman" w:hAnsi="Times New Roman" w:cs="Times New Roman"/>
          <w:sz w:val="26"/>
          <w:szCs w:val="26"/>
        </w:rPr>
        <w:t>ов</w:t>
      </w:r>
      <w:r w:rsidRPr="004F5B57">
        <w:rPr>
          <w:rFonts w:ascii="Times New Roman" w:hAnsi="Times New Roman" w:cs="Times New Roman"/>
          <w:sz w:val="26"/>
          <w:szCs w:val="26"/>
        </w:rPr>
        <w:t xml:space="preserve"> о предоставлении документов</w:t>
      </w:r>
      <w:r w:rsidR="001D5E0A" w:rsidRPr="004F5B57">
        <w:rPr>
          <w:rFonts w:ascii="Times New Roman" w:hAnsi="Times New Roman" w:cs="Times New Roman"/>
          <w:sz w:val="26"/>
          <w:szCs w:val="26"/>
        </w:rPr>
        <w:t xml:space="preserve"> и (или) информации,</w:t>
      </w:r>
      <w:r w:rsidRPr="004F5B57">
        <w:rPr>
          <w:rFonts w:ascii="Times New Roman" w:hAnsi="Times New Roman" w:cs="Times New Roman"/>
          <w:sz w:val="26"/>
          <w:szCs w:val="26"/>
        </w:rPr>
        <w:t xml:space="preserve"> необходимых для предоставления муниципальной услуги, </w:t>
      </w:r>
      <w:r w:rsidR="008302BE" w:rsidRPr="004F5B57">
        <w:rPr>
          <w:rFonts w:ascii="Times New Roman" w:hAnsi="Times New Roman" w:cs="Times New Roman"/>
          <w:sz w:val="26"/>
          <w:szCs w:val="26"/>
        </w:rPr>
        <w:t xml:space="preserve">указанных в абзацах седьмом - одиннадцатом пункта 2.6.1. Административного регламента и </w:t>
      </w:r>
      <w:r w:rsidR="002A3206" w:rsidRPr="004F5B57">
        <w:rPr>
          <w:rFonts w:ascii="Times New Roman" w:hAnsi="Times New Roman" w:cs="Times New Roman"/>
          <w:sz w:val="26"/>
          <w:szCs w:val="26"/>
        </w:rPr>
        <w:t>в абзацах седьмом - девятом пункта 2.6.2. Административного регламента.</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proofErr w:type="gramStart"/>
      <w:r w:rsidRPr="004F5B57">
        <w:rPr>
          <w:rFonts w:ascii="Times New Roman" w:hAnsi="Times New Roman" w:cs="Times New Roman"/>
          <w:sz w:val="26"/>
          <w:szCs w:val="26"/>
        </w:rPr>
        <w:t>Специалист</w:t>
      </w:r>
      <w:r w:rsidR="002A3206" w:rsidRPr="004F5B57">
        <w:rPr>
          <w:rFonts w:ascii="Times New Roman" w:hAnsi="Times New Roman" w:cs="Times New Roman"/>
          <w:sz w:val="26"/>
          <w:szCs w:val="26"/>
        </w:rPr>
        <w:t xml:space="preserve"> учреждения</w:t>
      </w:r>
      <w:r w:rsidRPr="004F5B57">
        <w:rPr>
          <w:rFonts w:ascii="Times New Roman" w:hAnsi="Times New Roman" w:cs="Times New Roman"/>
          <w:sz w:val="26"/>
          <w:szCs w:val="26"/>
        </w:rPr>
        <w:t>, ответственный за осуществление межведомственных запросов, не позднее рабочего дня, следующего за днем поступления заявления о предоставлении муниципальной услуги, в случае непредоставления заявителем документов, которые заявитель вправе предоставить по собственной инициативе, направляет межведомственный запрос с использованием региональной системы межведомственного электронного взаимодействия или альтернативным способом, определенным в Соглашении с соответствующим ведомством, участвующим в предоставлении муниципальной услуги.</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Получателем информации в межведомственном запросе, необходимой для предоставления услуги, является уполномоченный орган, предоставляющий муниципальную услугу.</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Результат административной процедуры - получение информации, документов, необходимых для предоставления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Срок выполн</w:t>
      </w:r>
      <w:r w:rsidR="007424B8" w:rsidRPr="004F5B57">
        <w:rPr>
          <w:rFonts w:ascii="Times New Roman" w:hAnsi="Times New Roman" w:cs="Times New Roman"/>
          <w:sz w:val="26"/>
          <w:szCs w:val="26"/>
        </w:rPr>
        <w:t>ения административной процедуры</w:t>
      </w:r>
      <w:r w:rsidRPr="004F5B57">
        <w:rPr>
          <w:rFonts w:ascii="Times New Roman" w:hAnsi="Times New Roman" w:cs="Times New Roman"/>
          <w:sz w:val="26"/>
          <w:szCs w:val="26"/>
        </w:rPr>
        <w:t xml:space="preserve"> </w:t>
      </w:r>
      <w:r w:rsidR="005E21E3" w:rsidRPr="004F5B57">
        <w:rPr>
          <w:rFonts w:ascii="Times New Roman" w:hAnsi="Times New Roman" w:cs="Times New Roman"/>
          <w:sz w:val="26"/>
          <w:szCs w:val="26"/>
        </w:rPr>
        <w:t xml:space="preserve">по направлению межведомственного запроса в территориальный орган Федеральной службы                        по ветеринарному и фитосанитарному надзору </w:t>
      </w:r>
      <w:r w:rsidRPr="004F5B57">
        <w:rPr>
          <w:rFonts w:ascii="Times New Roman" w:hAnsi="Times New Roman" w:cs="Times New Roman"/>
          <w:sz w:val="26"/>
          <w:szCs w:val="26"/>
        </w:rPr>
        <w:t xml:space="preserve">- </w:t>
      </w:r>
      <w:r w:rsidR="005E21E3" w:rsidRPr="004F5B57">
        <w:rPr>
          <w:rFonts w:ascii="Times New Roman" w:hAnsi="Times New Roman" w:cs="Times New Roman"/>
          <w:sz w:val="26"/>
          <w:szCs w:val="26"/>
        </w:rPr>
        <w:t>5</w:t>
      </w:r>
      <w:r w:rsidRPr="004F5B57">
        <w:rPr>
          <w:rFonts w:ascii="Times New Roman" w:hAnsi="Times New Roman" w:cs="Times New Roman"/>
          <w:sz w:val="26"/>
          <w:szCs w:val="26"/>
        </w:rPr>
        <w:t xml:space="preserve"> (</w:t>
      </w:r>
      <w:r w:rsidR="005E21E3" w:rsidRPr="004F5B57">
        <w:rPr>
          <w:rFonts w:ascii="Times New Roman" w:hAnsi="Times New Roman" w:cs="Times New Roman"/>
          <w:sz w:val="26"/>
          <w:szCs w:val="26"/>
        </w:rPr>
        <w:t>пять</w:t>
      </w:r>
      <w:r w:rsidRPr="004F5B57">
        <w:rPr>
          <w:rFonts w:ascii="Times New Roman" w:hAnsi="Times New Roman" w:cs="Times New Roman"/>
          <w:sz w:val="26"/>
          <w:szCs w:val="26"/>
        </w:rPr>
        <w:t>) рабочих дн</w:t>
      </w:r>
      <w:r w:rsidR="005E21E3" w:rsidRPr="004F5B57">
        <w:rPr>
          <w:rFonts w:ascii="Times New Roman" w:hAnsi="Times New Roman" w:cs="Times New Roman"/>
          <w:sz w:val="26"/>
          <w:szCs w:val="26"/>
        </w:rPr>
        <w:t>ей</w:t>
      </w:r>
      <w:r w:rsidRPr="004F5B57">
        <w:rPr>
          <w:rFonts w:ascii="Times New Roman" w:hAnsi="Times New Roman" w:cs="Times New Roman"/>
          <w:sz w:val="26"/>
          <w:szCs w:val="26"/>
        </w:rPr>
        <w:t>.</w:t>
      </w:r>
    </w:p>
    <w:p w:rsidR="005E21E3" w:rsidRPr="004F5B57" w:rsidRDefault="005E21E3"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Срок выполнения административной процедуры по направлению межведомственных запросов в иные организации – 3 (три) рабочих дня.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Способ фиксации результата - электронный (программно-технический комплекс).</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3.1.3. Описание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Рассмотрение заявления и документов</w:t>
      </w:r>
      <w:r w:rsidR="00D9146C">
        <w:rPr>
          <w:rFonts w:ascii="Times New Roman" w:hAnsi="Times New Roman" w:cs="Times New Roman"/>
          <w:sz w:val="26"/>
          <w:szCs w:val="26"/>
        </w:rPr>
        <w:t>»</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Основанием для начала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Рассмотрение заявления и документов</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(далее - рассмотрение) служит поступление заявления о предоставлении муниципальной услуги, с приложенным к нему пакетом документов, </w:t>
      </w:r>
      <w:r w:rsidR="00966B60" w:rsidRPr="004F5B57">
        <w:rPr>
          <w:rFonts w:ascii="Times New Roman" w:hAnsi="Times New Roman" w:cs="Times New Roman"/>
          <w:sz w:val="26"/>
          <w:szCs w:val="26"/>
        </w:rPr>
        <w:t>специалисту учреждения</w:t>
      </w:r>
      <w:r w:rsidRPr="004F5B57">
        <w:rPr>
          <w:rFonts w:ascii="Times New Roman" w:hAnsi="Times New Roman" w:cs="Times New Roman"/>
          <w:sz w:val="26"/>
          <w:szCs w:val="26"/>
        </w:rPr>
        <w:t xml:space="preserve">, ответственному за выполнение Административной </w:t>
      </w:r>
      <w:r w:rsidRPr="004F5B57">
        <w:rPr>
          <w:rFonts w:ascii="Times New Roman" w:hAnsi="Times New Roman" w:cs="Times New Roman"/>
          <w:sz w:val="26"/>
          <w:szCs w:val="26"/>
        </w:rPr>
        <w:lastRenderedPageBreak/>
        <w:t>процедуры.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Специалист</w:t>
      </w:r>
      <w:r w:rsidR="00966B60" w:rsidRPr="004F5B57">
        <w:rPr>
          <w:rFonts w:ascii="Times New Roman" w:hAnsi="Times New Roman" w:cs="Times New Roman"/>
          <w:sz w:val="26"/>
          <w:szCs w:val="26"/>
        </w:rPr>
        <w:t xml:space="preserve"> учреждения</w:t>
      </w:r>
      <w:r w:rsidRPr="004F5B57">
        <w:rPr>
          <w:rFonts w:ascii="Times New Roman" w:hAnsi="Times New Roman" w:cs="Times New Roman"/>
          <w:sz w:val="26"/>
          <w:szCs w:val="26"/>
        </w:rPr>
        <w:t xml:space="preserve">, ответственный за подготовку решения о предоставлении муниципальной услуги, проводит анализ и оценку поступивших документов, осуществляет подготовку проекта решения о постановке на Учет, либо </w:t>
      </w:r>
      <w:r w:rsidR="00A96F55" w:rsidRPr="004F5B57">
        <w:rPr>
          <w:rFonts w:ascii="Times New Roman" w:hAnsi="Times New Roman" w:cs="Times New Roman"/>
          <w:sz w:val="26"/>
          <w:szCs w:val="26"/>
        </w:rPr>
        <w:t>проекта решения</w:t>
      </w:r>
      <w:r w:rsidRPr="004F5B57">
        <w:rPr>
          <w:rFonts w:ascii="Times New Roman" w:hAnsi="Times New Roman" w:cs="Times New Roman"/>
          <w:sz w:val="26"/>
          <w:szCs w:val="26"/>
        </w:rPr>
        <w:t xml:space="preserve"> об отказе в постановке на Учет.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Далее - специалист </w:t>
      </w:r>
      <w:r w:rsidR="00966B60" w:rsidRPr="004F5B57">
        <w:rPr>
          <w:rFonts w:ascii="Times New Roman" w:hAnsi="Times New Roman" w:cs="Times New Roman"/>
          <w:sz w:val="26"/>
          <w:szCs w:val="26"/>
        </w:rPr>
        <w:t xml:space="preserve">учреждения </w:t>
      </w:r>
      <w:r w:rsidRPr="004F5B57">
        <w:rPr>
          <w:rFonts w:ascii="Times New Roman" w:hAnsi="Times New Roman" w:cs="Times New Roman"/>
          <w:sz w:val="26"/>
          <w:szCs w:val="26"/>
        </w:rPr>
        <w:t xml:space="preserve">передает проект решения о постановке на Учет, либо </w:t>
      </w:r>
      <w:r w:rsidR="00A96F55" w:rsidRPr="004F5B57">
        <w:rPr>
          <w:rFonts w:ascii="Times New Roman" w:hAnsi="Times New Roman" w:cs="Times New Roman"/>
          <w:sz w:val="26"/>
          <w:szCs w:val="26"/>
        </w:rPr>
        <w:t>проект решения</w:t>
      </w:r>
      <w:r w:rsidRPr="004F5B57">
        <w:rPr>
          <w:rFonts w:ascii="Times New Roman" w:hAnsi="Times New Roman" w:cs="Times New Roman"/>
          <w:sz w:val="26"/>
          <w:szCs w:val="26"/>
        </w:rPr>
        <w:t xml:space="preserve"> об отказе в постановке на Учет, для согласования и подписания лицу, уполномоченному на принятие решения в форме Приказа начальника Управления землепользования.</w:t>
      </w:r>
    </w:p>
    <w:p w:rsidR="00384D1F" w:rsidRPr="004F5B57" w:rsidRDefault="002A1C49" w:rsidP="00384D1F">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Результа</w:t>
      </w:r>
      <w:r w:rsidR="00966B60" w:rsidRPr="004F5B57">
        <w:rPr>
          <w:rFonts w:ascii="Times New Roman" w:hAnsi="Times New Roman" w:cs="Times New Roman"/>
          <w:sz w:val="26"/>
          <w:szCs w:val="26"/>
        </w:rPr>
        <w:t>т административной процедуры - р</w:t>
      </w:r>
      <w:r w:rsidRPr="004F5B57">
        <w:rPr>
          <w:rFonts w:ascii="Times New Roman" w:hAnsi="Times New Roman" w:cs="Times New Roman"/>
          <w:sz w:val="26"/>
          <w:szCs w:val="26"/>
        </w:rPr>
        <w:t xml:space="preserve">ешение о постановке на Учет, либо </w:t>
      </w:r>
      <w:r w:rsidR="00A96F55" w:rsidRPr="004F5B57">
        <w:rPr>
          <w:rFonts w:ascii="Times New Roman" w:hAnsi="Times New Roman" w:cs="Times New Roman"/>
          <w:sz w:val="26"/>
          <w:szCs w:val="26"/>
        </w:rPr>
        <w:t>решение</w:t>
      </w:r>
      <w:r w:rsidRPr="004F5B57">
        <w:rPr>
          <w:rFonts w:ascii="Times New Roman" w:hAnsi="Times New Roman" w:cs="Times New Roman"/>
          <w:sz w:val="26"/>
          <w:szCs w:val="26"/>
        </w:rPr>
        <w:t xml:space="preserve"> об отказе в постановке на Учет.</w:t>
      </w:r>
      <w:r w:rsidR="00384D1F" w:rsidRPr="004F5B57">
        <w:rPr>
          <w:rFonts w:ascii="Times New Roman" w:hAnsi="Times New Roman" w:cs="Times New Roman"/>
          <w:sz w:val="26"/>
          <w:szCs w:val="26"/>
        </w:rPr>
        <w:t xml:space="preserve"> </w:t>
      </w:r>
    </w:p>
    <w:p w:rsidR="00384D1F" w:rsidRPr="004F5B57" w:rsidRDefault="008502BE" w:rsidP="00384D1F">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Срок выполнения административной процедуры - </w:t>
      </w:r>
      <w:r w:rsidR="00384D1F" w:rsidRPr="004F5B57">
        <w:rPr>
          <w:rFonts w:ascii="Times New Roman" w:hAnsi="Times New Roman" w:cs="Times New Roman"/>
          <w:sz w:val="26"/>
          <w:szCs w:val="26"/>
        </w:rPr>
        <w:t>26 (двадцать шесть) дней</w:t>
      </w:r>
    </w:p>
    <w:p w:rsidR="002A1C49" w:rsidRPr="004F5B57" w:rsidRDefault="002A1C49" w:rsidP="00384D1F">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Способ фиксации результата - электронный (программно-технический комплекс), бумажный (решение о постановке на Учет, либо </w:t>
      </w:r>
      <w:r w:rsidR="00A96F55" w:rsidRPr="004F5B57">
        <w:rPr>
          <w:rFonts w:ascii="Times New Roman" w:hAnsi="Times New Roman" w:cs="Times New Roman"/>
          <w:sz w:val="26"/>
          <w:szCs w:val="26"/>
        </w:rPr>
        <w:t>решение</w:t>
      </w:r>
      <w:r w:rsidRPr="004F5B57">
        <w:rPr>
          <w:rFonts w:ascii="Times New Roman" w:hAnsi="Times New Roman" w:cs="Times New Roman"/>
          <w:sz w:val="26"/>
          <w:szCs w:val="26"/>
        </w:rPr>
        <w:t xml:space="preserve"> об отказе в постановке на Учет).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3.1.4. Описание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Направление результата</w:t>
      </w:r>
      <w:r w:rsidR="00D9146C">
        <w:rPr>
          <w:rFonts w:ascii="Times New Roman" w:hAnsi="Times New Roman" w:cs="Times New Roman"/>
          <w:sz w:val="26"/>
          <w:szCs w:val="26"/>
        </w:rPr>
        <w:t>»</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Основанием для начала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Направление</w:t>
      </w:r>
      <w:r w:rsidR="00583BC5" w:rsidRPr="004F5B57">
        <w:rPr>
          <w:rFonts w:ascii="Times New Roman" w:hAnsi="Times New Roman" w:cs="Times New Roman"/>
          <w:sz w:val="26"/>
          <w:szCs w:val="26"/>
        </w:rPr>
        <w:t xml:space="preserve"> результата</w:t>
      </w:r>
      <w:r w:rsidR="00D9146C">
        <w:rPr>
          <w:rFonts w:ascii="Times New Roman" w:hAnsi="Times New Roman" w:cs="Times New Roman"/>
          <w:sz w:val="26"/>
          <w:szCs w:val="26"/>
        </w:rPr>
        <w:t>»</w:t>
      </w:r>
      <w:r w:rsidR="00583BC5" w:rsidRPr="004F5B57">
        <w:rPr>
          <w:rFonts w:ascii="Times New Roman" w:hAnsi="Times New Roman" w:cs="Times New Roman"/>
          <w:sz w:val="26"/>
          <w:szCs w:val="26"/>
        </w:rPr>
        <w:t xml:space="preserve"> является принятие р</w:t>
      </w:r>
      <w:r w:rsidRPr="004F5B57">
        <w:rPr>
          <w:rFonts w:ascii="Times New Roman" w:hAnsi="Times New Roman" w:cs="Times New Roman"/>
          <w:sz w:val="26"/>
          <w:szCs w:val="26"/>
        </w:rPr>
        <w:t xml:space="preserve">ешения в форме Приказа начальника Управления землепользования </w:t>
      </w:r>
      <w:r w:rsidR="00583BC5" w:rsidRPr="004F5B57">
        <w:rPr>
          <w:rFonts w:ascii="Times New Roman" w:hAnsi="Times New Roman" w:cs="Times New Roman"/>
          <w:sz w:val="26"/>
          <w:szCs w:val="26"/>
        </w:rPr>
        <w:t>о постановке на У</w:t>
      </w:r>
      <w:r w:rsidRPr="004F5B57">
        <w:rPr>
          <w:rFonts w:ascii="Times New Roman" w:hAnsi="Times New Roman" w:cs="Times New Roman"/>
          <w:sz w:val="26"/>
          <w:szCs w:val="26"/>
        </w:rPr>
        <w:t xml:space="preserve">чет, </w:t>
      </w:r>
      <w:r w:rsidR="00583BC5" w:rsidRPr="004F5B57">
        <w:rPr>
          <w:rFonts w:ascii="Times New Roman" w:hAnsi="Times New Roman" w:cs="Times New Roman"/>
          <w:sz w:val="26"/>
          <w:szCs w:val="26"/>
        </w:rPr>
        <w:t xml:space="preserve">либо </w:t>
      </w:r>
      <w:r w:rsidR="00A96F55" w:rsidRPr="004F5B57">
        <w:rPr>
          <w:rFonts w:ascii="Times New Roman" w:hAnsi="Times New Roman" w:cs="Times New Roman"/>
          <w:sz w:val="26"/>
          <w:szCs w:val="26"/>
        </w:rPr>
        <w:t xml:space="preserve">решения в форме Приказа начальника Управления землепользования </w:t>
      </w:r>
      <w:r w:rsidR="00583BC5" w:rsidRPr="004F5B57">
        <w:rPr>
          <w:rFonts w:ascii="Times New Roman" w:hAnsi="Times New Roman" w:cs="Times New Roman"/>
          <w:sz w:val="26"/>
          <w:szCs w:val="26"/>
        </w:rPr>
        <w:t>об отказе в постановке на У</w:t>
      </w:r>
      <w:r w:rsidR="009D36B2" w:rsidRPr="004F5B57">
        <w:rPr>
          <w:rFonts w:ascii="Times New Roman" w:hAnsi="Times New Roman" w:cs="Times New Roman"/>
          <w:sz w:val="26"/>
          <w:szCs w:val="26"/>
        </w:rPr>
        <w:t>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Специалист</w:t>
      </w:r>
      <w:r w:rsidR="00583BC5" w:rsidRPr="004F5B57">
        <w:rPr>
          <w:rFonts w:ascii="Times New Roman" w:hAnsi="Times New Roman" w:cs="Times New Roman"/>
          <w:sz w:val="26"/>
          <w:szCs w:val="26"/>
        </w:rPr>
        <w:t xml:space="preserve"> учреждения</w:t>
      </w:r>
      <w:r w:rsidRPr="004F5B57">
        <w:rPr>
          <w:rFonts w:ascii="Times New Roman" w:hAnsi="Times New Roman" w:cs="Times New Roman"/>
          <w:sz w:val="26"/>
          <w:szCs w:val="26"/>
        </w:rPr>
        <w:t>, ответственный за выполнение административной процедуры, направляет заявителю на почтовый адрес, указанный в заявлении о постановке на Учет, ре</w:t>
      </w:r>
      <w:r w:rsidR="009D36B2" w:rsidRPr="004F5B57">
        <w:rPr>
          <w:rFonts w:ascii="Times New Roman" w:hAnsi="Times New Roman" w:cs="Times New Roman"/>
          <w:sz w:val="26"/>
          <w:szCs w:val="26"/>
        </w:rPr>
        <w:t>зультат муниципальной услуги - р</w:t>
      </w:r>
      <w:r w:rsidRPr="004F5B57">
        <w:rPr>
          <w:rFonts w:ascii="Times New Roman" w:hAnsi="Times New Roman" w:cs="Times New Roman"/>
          <w:sz w:val="26"/>
          <w:szCs w:val="26"/>
        </w:rPr>
        <w:t xml:space="preserve">ешение о постановке на Учет, либо </w:t>
      </w:r>
      <w:r w:rsidR="00FC4517" w:rsidRPr="004F5B57">
        <w:rPr>
          <w:rFonts w:ascii="Times New Roman" w:hAnsi="Times New Roman" w:cs="Times New Roman"/>
          <w:sz w:val="26"/>
          <w:szCs w:val="26"/>
        </w:rPr>
        <w:t>решение</w:t>
      </w:r>
      <w:r w:rsidRPr="004F5B57">
        <w:rPr>
          <w:rFonts w:ascii="Times New Roman" w:hAnsi="Times New Roman" w:cs="Times New Roman"/>
          <w:sz w:val="26"/>
          <w:szCs w:val="26"/>
        </w:rPr>
        <w:t xml:space="preserve"> об отказе в постановке на Учет.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Результат административной процедуры - направление результата предоставления муниципальной услуги заявителю.</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Срок выполнения административной процедуры - не позднее 5 (пять</w:t>
      </w:r>
      <w:r w:rsidR="009D36B2" w:rsidRPr="004F5B57">
        <w:rPr>
          <w:rFonts w:ascii="Times New Roman" w:hAnsi="Times New Roman" w:cs="Times New Roman"/>
          <w:sz w:val="26"/>
          <w:szCs w:val="26"/>
        </w:rPr>
        <w:t>) рабочих дней со дня принятия р</w:t>
      </w:r>
      <w:r w:rsidRPr="004F5B57">
        <w:rPr>
          <w:rFonts w:ascii="Times New Roman" w:hAnsi="Times New Roman" w:cs="Times New Roman"/>
          <w:sz w:val="26"/>
          <w:szCs w:val="26"/>
        </w:rPr>
        <w:t xml:space="preserve">ешения в форме Приказа начальника Управления землепользования </w:t>
      </w:r>
      <w:r w:rsidR="009D36B2" w:rsidRPr="004F5B57">
        <w:rPr>
          <w:rFonts w:ascii="Times New Roman" w:hAnsi="Times New Roman" w:cs="Times New Roman"/>
          <w:sz w:val="26"/>
          <w:szCs w:val="26"/>
        </w:rPr>
        <w:t>о постановке на У</w:t>
      </w:r>
      <w:r w:rsidRPr="004F5B57">
        <w:rPr>
          <w:rFonts w:ascii="Times New Roman" w:hAnsi="Times New Roman" w:cs="Times New Roman"/>
          <w:sz w:val="26"/>
          <w:szCs w:val="26"/>
        </w:rPr>
        <w:t xml:space="preserve">чет, </w:t>
      </w:r>
      <w:r w:rsidR="009D36B2" w:rsidRPr="004F5B57">
        <w:rPr>
          <w:rFonts w:ascii="Times New Roman" w:hAnsi="Times New Roman" w:cs="Times New Roman"/>
          <w:sz w:val="26"/>
          <w:szCs w:val="26"/>
        </w:rPr>
        <w:t xml:space="preserve">либо </w:t>
      </w:r>
      <w:r w:rsidR="00FC4517" w:rsidRPr="004F5B57">
        <w:rPr>
          <w:rFonts w:ascii="Times New Roman" w:hAnsi="Times New Roman" w:cs="Times New Roman"/>
          <w:sz w:val="26"/>
          <w:szCs w:val="26"/>
        </w:rPr>
        <w:t xml:space="preserve">решения в форме Приказа начальника Управления землепользования </w:t>
      </w:r>
      <w:r w:rsidR="009D36B2" w:rsidRPr="004F5B57">
        <w:rPr>
          <w:rFonts w:ascii="Times New Roman" w:hAnsi="Times New Roman" w:cs="Times New Roman"/>
          <w:sz w:val="26"/>
          <w:szCs w:val="26"/>
        </w:rPr>
        <w:t>об отказе в постановке на У</w:t>
      </w:r>
      <w:r w:rsidRPr="004F5B57">
        <w:rPr>
          <w:rFonts w:ascii="Times New Roman" w:hAnsi="Times New Roman" w:cs="Times New Roman"/>
          <w:sz w:val="26"/>
          <w:szCs w:val="26"/>
        </w:rPr>
        <w:t>чет.</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Способ фиксации результата: электронный (фиксация направления результата в программно-техническом комплексе), бумажный.</w:t>
      </w:r>
    </w:p>
    <w:p w:rsidR="002A1C49" w:rsidRPr="00C91698" w:rsidRDefault="002A1C49" w:rsidP="008774BB">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lastRenderedPageBreak/>
        <w:t>3.2. Особенности предоставления муниципал</w:t>
      </w:r>
      <w:r w:rsidR="00C91698">
        <w:rPr>
          <w:rFonts w:ascii="Times New Roman" w:hAnsi="Times New Roman" w:cs="Times New Roman"/>
          <w:sz w:val="26"/>
          <w:szCs w:val="26"/>
        </w:rPr>
        <w:t>ьной услуги в электронной форме</w:t>
      </w:r>
    </w:p>
    <w:p w:rsidR="000F11AF" w:rsidRPr="004F5B57" w:rsidRDefault="000F11AF"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Муниципальная услуга в электронной форме и с использованием федеральной государственной информационной системы </w:t>
      </w:r>
      <w:r w:rsidR="00D9146C">
        <w:rPr>
          <w:rFonts w:ascii="Times New Roman" w:hAnsi="Times New Roman" w:cs="Times New Roman"/>
          <w:sz w:val="26"/>
          <w:szCs w:val="26"/>
        </w:rPr>
        <w:t>«</w:t>
      </w:r>
      <w:r w:rsidRPr="004F5B57">
        <w:rPr>
          <w:rFonts w:ascii="Times New Roman" w:hAnsi="Times New Roman" w:cs="Times New Roman"/>
          <w:sz w:val="26"/>
          <w:szCs w:val="26"/>
        </w:rPr>
        <w:t>Единый портал государственных и муниципальных услуг</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не предоставляется.</w:t>
      </w:r>
    </w:p>
    <w:p w:rsidR="00D90257" w:rsidRPr="00C91698" w:rsidRDefault="002A1C49" w:rsidP="00D90257">
      <w:pPr>
        <w:pStyle w:val="ConsPlusNormal"/>
        <w:spacing w:line="360" w:lineRule="auto"/>
        <w:ind w:firstLine="540"/>
        <w:jc w:val="both"/>
        <w:rPr>
          <w:rFonts w:ascii="Times New Roman" w:hAnsi="Times New Roman" w:cs="Times New Roman"/>
          <w:sz w:val="26"/>
          <w:szCs w:val="26"/>
        </w:rPr>
      </w:pPr>
      <w:r w:rsidRPr="00C91698">
        <w:rPr>
          <w:rFonts w:ascii="Times New Roman" w:hAnsi="Times New Roman" w:cs="Times New Roman"/>
          <w:sz w:val="26"/>
          <w:szCs w:val="26"/>
        </w:rPr>
        <w:t xml:space="preserve">3.3. </w:t>
      </w:r>
      <w:r w:rsidR="00D90257" w:rsidRPr="00C91698">
        <w:rPr>
          <w:rFonts w:ascii="Times New Roman" w:hAnsi="Times New Roman" w:cs="Times New Roman"/>
          <w:sz w:val="26"/>
          <w:szCs w:val="26"/>
        </w:rPr>
        <w:t>Особенности предоставления муниципальной услуги в МФЦ</w:t>
      </w:r>
    </w:p>
    <w:p w:rsidR="00D90257" w:rsidRPr="004F5B57" w:rsidRDefault="00D90257" w:rsidP="00D90257">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3.3.1. В случае если муниципальная услуга предоставляется МФЦ или с его участием, в соответствии с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D90257" w:rsidRPr="004F5B57" w:rsidRDefault="00D90257" w:rsidP="00D90257">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 информирование (консультация) по порядку предоставления муниципальной услуги;</w:t>
      </w:r>
    </w:p>
    <w:p w:rsidR="00D90257" w:rsidRPr="004F5B57" w:rsidRDefault="00D90257" w:rsidP="00D90257">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D90257" w:rsidRPr="004F5B57" w:rsidRDefault="00D90257" w:rsidP="00D90257">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3.3.</w:t>
      </w:r>
      <w:r w:rsidR="00C834CD" w:rsidRPr="004F5B57">
        <w:rPr>
          <w:rFonts w:ascii="Times New Roman" w:hAnsi="Times New Roman" w:cs="Times New Roman"/>
          <w:sz w:val="26"/>
          <w:szCs w:val="26"/>
        </w:rPr>
        <w:t>2</w:t>
      </w:r>
      <w:r w:rsidRPr="004F5B57">
        <w:rPr>
          <w:rFonts w:ascii="Times New Roman" w:hAnsi="Times New Roman" w:cs="Times New Roman"/>
          <w:sz w:val="26"/>
          <w:szCs w:val="26"/>
        </w:rPr>
        <w:t xml:space="preserve">. Осуществление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Информирование (консультация) по порядку предоставления муниципальной услуги</w:t>
      </w:r>
      <w:r w:rsidR="00D9146C">
        <w:rPr>
          <w:rFonts w:ascii="Times New Roman" w:hAnsi="Times New Roman" w:cs="Times New Roman"/>
          <w:sz w:val="26"/>
          <w:szCs w:val="26"/>
        </w:rPr>
        <w:t>»</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Административную процедуру </w:t>
      </w:r>
      <w:r w:rsidR="00D9146C">
        <w:rPr>
          <w:rFonts w:ascii="Times New Roman" w:hAnsi="Times New Roman" w:cs="Times New Roman"/>
          <w:sz w:val="26"/>
          <w:szCs w:val="26"/>
        </w:rPr>
        <w:t>«</w:t>
      </w:r>
      <w:r w:rsidRPr="004F5B57">
        <w:rPr>
          <w:rFonts w:ascii="Times New Roman" w:hAnsi="Times New Roman" w:cs="Times New Roman"/>
          <w:sz w:val="26"/>
          <w:szCs w:val="26"/>
        </w:rPr>
        <w:t>Информирование (консультация) по порядку предоставления муниципальной услуги</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осуществляет специалист МФЦ, который обеспечивает информационную поддержку заявителя при личном обращении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срок предоставления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w:t>
      </w:r>
      <w:r w:rsidR="00C834CD" w:rsidRPr="004F5B57">
        <w:rPr>
          <w:rFonts w:ascii="Times New Roman" w:hAnsi="Times New Roman" w:cs="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учреждения, специалистов учреждения, МФЦ, специалистов МФЦ</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 информацию о предусмотренной законодательством Российской Федерации </w:t>
      </w:r>
      <w:r w:rsidRPr="004F5B57">
        <w:rPr>
          <w:rFonts w:ascii="Times New Roman" w:hAnsi="Times New Roman" w:cs="Times New Roman"/>
          <w:sz w:val="26"/>
          <w:szCs w:val="26"/>
        </w:rPr>
        <w:lastRenderedPageBreak/>
        <w:t>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3.3.</w:t>
      </w:r>
      <w:r w:rsidR="00C834CD" w:rsidRPr="004F5B57">
        <w:rPr>
          <w:rFonts w:ascii="Times New Roman" w:hAnsi="Times New Roman" w:cs="Times New Roman"/>
          <w:sz w:val="26"/>
          <w:szCs w:val="26"/>
        </w:rPr>
        <w:t>3</w:t>
      </w:r>
      <w:r w:rsidRPr="004F5B57">
        <w:rPr>
          <w:rFonts w:ascii="Times New Roman" w:hAnsi="Times New Roman" w:cs="Times New Roman"/>
          <w:sz w:val="26"/>
          <w:szCs w:val="26"/>
        </w:rPr>
        <w:t xml:space="preserve">. Осуществление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Прием и регистрация заявления и документов от заявителя для получения муниципальной услуги</w:t>
      </w:r>
      <w:r w:rsidR="00D9146C">
        <w:rPr>
          <w:rFonts w:ascii="Times New Roman" w:hAnsi="Times New Roman" w:cs="Times New Roman"/>
          <w:sz w:val="26"/>
          <w:szCs w:val="26"/>
        </w:rPr>
        <w:t>»</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Административную процедуру </w:t>
      </w:r>
      <w:r w:rsidR="00D9146C">
        <w:rPr>
          <w:rFonts w:ascii="Times New Roman" w:hAnsi="Times New Roman" w:cs="Times New Roman"/>
          <w:sz w:val="26"/>
          <w:szCs w:val="26"/>
        </w:rPr>
        <w:t>«</w:t>
      </w:r>
      <w:r w:rsidRPr="004F5B57">
        <w:rPr>
          <w:rFonts w:ascii="Times New Roman" w:hAnsi="Times New Roman" w:cs="Times New Roman"/>
          <w:sz w:val="26"/>
          <w:szCs w:val="26"/>
        </w:rPr>
        <w:t>Прием и регистрация заявления и документов от заявителя для получения муниципальной услуги</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осуществляет специалист МФЦ, ответственный за прием и регистрацию заявления и документов (далее - специалист приема МФЦ).</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При личном обращении заявителя за предоставлением муниципальной услуги, специалист приема МФЦ, принимающий заявление и пакет документов, должен удостовериться в личности заявителя (представителя заявителя).</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а) в случае наличия оснований для отказа в предоставлении муниципальной услуги, определенных в </w:t>
      </w:r>
      <w:hyperlink w:anchor="P138" w:history="1">
        <w:r w:rsidRPr="004F5B57">
          <w:rPr>
            <w:rFonts w:ascii="Times New Roman" w:hAnsi="Times New Roman" w:cs="Times New Roman"/>
            <w:sz w:val="26"/>
            <w:szCs w:val="26"/>
          </w:rPr>
          <w:t>пункте 2.8</w:t>
        </w:r>
      </w:hyperlink>
      <w:r w:rsidRPr="004F5B57">
        <w:rPr>
          <w:rFonts w:ascii="Times New Roman" w:hAnsi="Times New Roman" w:cs="Times New Roman"/>
          <w:sz w:val="26"/>
          <w:szCs w:val="26"/>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б) если заявитель настаивает на приеме документов, специалист приема МФЦ делает в расписке отметку </w:t>
      </w:r>
      <w:r w:rsidR="00D9146C">
        <w:rPr>
          <w:rFonts w:ascii="Times New Roman" w:hAnsi="Times New Roman" w:cs="Times New Roman"/>
          <w:sz w:val="26"/>
          <w:szCs w:val="26"/>
        </w:rPr>
        <w:t>«</w:t>
      </w:r>
      <w:r w:rsidRPr="004F5B57">
        <w:rPr>
          <w:rFonts w:ascii="Times New Roman" w:hAnsi="Times New Roman" w:cs="Times New Roman"/>
          <w:sz w:val="26"/>
          <w:szCs w:val="26"/>
        </w:rPr>
        <w:t>принято по требованию</w:t>
      </w:r>
      <w:r w:rsidR="00D9146C">
        <w:rPr>
          <w:rFonts w:ascii="Times New Roman" w:hAnsi="Times New Roman" w:cs="Times New Roman"/>
          <w:sz w:val="26"/>
          <w:szCs w:val="26"/>
        </w:rPr>
        <w:t>»</w:t>
      </w:r>
      <w:r w:rsidRPr="004F5B57">
        <w:rPr>
          <w:rFonts w:ascii="Times New Roman" w:hAnsi="Times New Roman" w:cs="Times New Roman"/>
          <w:sz w:val="26"/>
          <w:szCs w:val="26"/>
        </w:rPr>
        <w:t>.</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w:t>
      </w:r>
      <w:r w:rsidRPr="004F5B57">
        <w:rPr>
          <w:rFonts w:ascii="Times New Roman" w:hAnsi="Times New Roman" w:cs="Times New Roman"/>
          <w:sz w:val="26"/>
          <w:szCs w:val="26"/>
        </w:rPr>
        <w:lastRenderedPageBreak/>
        <w:t xml:space="preserve">МФЦ). </w:t>
      </w:r>
      <w:proofErr w:type="gramStart"/>
      <w:r w:rsidRPr="004F5B57">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proofErr w:type="gramStart"/>
      <w:r w:rsidRPr="004F5B57">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в которой они</w:t>
      </w:r>
      <w:proofErr w:type="gramEnd"/>
      <w:r w:rsidRPr="004F5B57">
        <w:rPr>
          <w:rFonts w:ascii="Times New Roman" w:hAnsi="Times New Roman" w:cs="Times New Roman"/>
          <w:sz w:val="26"/>
          <w:szCs w:val="26"/>
        </w:rPr>
        <w:t xml:space="preserve"> были предоставлены заявителем в соответствии с требованиями административного регламента) и расписки, подписанной заявителем. Заявление, приложения, представленные заявителем, и расписка после сканирования возвращаются заявителю.</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Принятые у заявителя заявление, документы и расписка </w:t>
      </w:r>
      <w:r w:rsidR="00C834CD" w:rsidRPr="004F5B57">
        <w:rPr>
          <w:rFonts w:ascii="Times New Roman" w:hAnsi="Times New Roman" w:cs="Times New Roman"/>
          <w:sz w:val="26"/>
          <w:szCs w:val="26"/>
        </w:rPr>
        <w:t>передаются                               в электронном виде в Управление землепользования по защищенным каналам связи</w:t>
      </w:r>
      <w:r w:rsidRPr="004F5B57">
        <w:rPr>
          <w:rFonts w:ascii="Times New Roman" w:hAnsi="Times New Roman" w:cs="Times New Roman"/>
          <w:sz w:val="26"/>
          <w:szCs w:val="26"/>
        </w:rPr>
        <w:t>.</w:t>
      </w:r>
    </w:p>
    <w:p w:rsidR="00C834CD"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3.3.4. Осуществление административной процедуры </w:t>
      </w:r>
      <w:r w:rsidR="00D9146C">
        <w:rPr>
          <w:rFonts w:ascii="Times New Roman" w:hAnsi="Times New Roman" w:cs="Times New Roman"/>
          <w:sz w:val="26"/>
          <w:szCs w:val="26"/>
        </w:rPr>
        <w:t>«</w:t>
      </w:r>
      <w:r w:rsidRPr="004F5B57">
        <w:rPr>
          <w:rFonts w:ascii="Times New Roman" w:hAnsi="Times New Roman" w:cs="Times New Roman"/>
          <w:sz w:val="26"/>
          <w:szCs w:val="26"/>
        </w:rPr>
        <w:t>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D9146C">
        <w:rPr>
          <w:rFonts w:ascii="Times New Roman" w:hAnsi="Times New Roman" w:cs="Times New Roman"/>
          <w:sz w:val="26"/>
          <w:szCs w:val="26"/>
        </w:rPr>
        <w:t>»</w:t>
      </w:r>
    </w:p>
    <w:p w:rsidR="00C834CD"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Административную процедуру </w:t>
      </w:r>
      <w:r w:rsidR="00D9146C">
        <w:rPr>
          <w:rFonts w:ascii="Times New Roman" w:hAnsi="Times New Roman" w:cs="Times New Roman"/>
          <w:sz w:val="26"/>
          <w:szCs w:val="26"/>
        </w:rPr>
        <w:t>«</w:t>
      </w:r>
      <w:r w:rsidRPr="004F5B57">
        <w:rPr>
          <w:rFonts w:ascii="Times New Roman" w:hAnsi="Times New Roman" w:cs="Times New Roman"/>
          <w:sz w:val="26"/>
          <w:szCs w:val="26"/>
        </w:rPr>
        <w:t>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D9146C">
        <w:rPr>
          <w:rFonts w:ascii="Times New Roman" w:hAnsi="Times New Roman" w:cs="Times New Roman"/>
          <w:sz w:val="26"/>
          <w:szCs w:val="26"/>
        </w:rPr>
        <w:t>»</w:t>
      </w:r>
      <w:r w:rsidRPr="004F5B57">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C834CD"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C834CD"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lastRenderedPageBreak/>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C834CD"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а) проверку действительности электронной подписи должностного лица Администрации, подписавшего электронный документ, полученный МФЦ по результатам предоставления муниципальной услуги;</w:t>
      </w:r>
    </w:p>
    <w:p w:rsidR="00C834CD"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б) изготовление, </w:t>
      </w:r>
      <w:proofErr w:type="gramStart"/>
      <w:r w:rsidRPr="004F5B57">
        <w:rPr>
          <w:rFonts w:ascii="Times New Roman" w:hAnsi="Times New Roman" w:cs="Times New Roman"/>
          <w:sz w:val="26"/>
          <w:szCs w:val="26"/>
        </w:rPr>
        <w:t>заверение экземпляра</w:t>
      </w:r>
      <w:proofErr w:type="gramEnd"/>
      <w:r w:rsidRPr="004F5B57">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834CD"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в) учет выдачи экземпляров электронных документов на бумажном носителе.</w:t>
      </w:r>
    </w:p>
    <w:p w:rsidR="00A0434C" w:rsidRPr="004F5B57" w:rsidRDefault="00C834CD"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Уполномоченный специалист МФЦ передает документы, являющиеся результатом предоставления муниципальной услуги, заявителю </w:t>
      </w:r>
      <w:r w:rsidR="00A0434C" w:rsidRPr="004F5B57">
        <w:rPr>
          <w:rFonts w:ascii="Times New Roman" w:hAnsi="Times New Roman" w:cs="Times New Roman"/>
          <w:sz w:val="26"/>
          <w:szCs w:val="26"/>
        </w:rPr>
        <w:t>(представителю заявителя) и предлагает заявителю (представителю заявителя) ознакомиться с ними.</w:t>
      </w:r>
    </w:p>
    <w:p w:rsidR="00A0434C" w:rsidRPr="004F5B57" w:rsidRDefault="00A0434C" w:rsidP="00C834CD">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3.3.5. </w:t>
      </w:r>
      <w:proofErr w:type="gramStart"/>
      <w:r w:rsidRPr="004F5B57">
        <w:rPr>
          <w:rFonts w:ascii="Times New Roman" w:hAnsi="Times New Roman" w:cs="Times New Roman"/>
          <w:sz w:val="26"/>
          <w:szCs w:val="26"/>
        </w:rPr>
        <w:t>В соответствии с заключенным соглашением о взаимодействии между 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(представителю заявителя</w:t>
      </w:r>
      <w:proofErr w:type="gramEnd"/>
      <w:r w:rsidRPr="004F5B57">
        <w:rPr>
          <w:rFonts w:ascii="Times New Roman" w:hAnsi="Times New Roman" w:cs="Times New Roman"/>
          <w:sz w:val="26"/>
          <w:szCs w:val="26"/>
        </w:rPr>
        <w:t xml:space="preserve">) на основании такой информации документов, включая составление на бумажном носителе и </w:t>
      </w:r>
      <w:proofErr w:type="gramStart"/>
      <w:r w:rsidRPr="004F5B57">
        <w:rPr>
          <w:rFonts w:ascii="Times New Roman" w:hAnsi="Times New Roman" w:cs="Times New Roman"/>
          <w:sz w:val="26"/>
          <w:szCs w:val="26"/>
        </w:rPr>
        <w:t>заверение выписок</w:t>
      </w:r>
      <w:proofErr w:type="gramEnd"/>
      <w:r w:rsidRPr="004F5B57">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w:t>
      </w:r>
      <w:r w:rsidRPr="004F5B57">
        <w:rPr>
          <w:rFonts w:ascii="Times New Roman" w:hAnsi="Times New Roman" w:cs="Times New Roman"/>
          <w:sz w:val="26"/>
          <w:szCs w:val="26"/>
        </w:rPr>
        <w:lastRenderedPageBreak/>
        <w:t>муниципальные услуги.</w:t>
      </w:r>
    </w:p>
    <w:p w:rsidR="00A0434C" w:rsidRPr="004F5B57" w:rsidRDefault="00A0434C" w:rsidP="00A0434C">
      <w:pPr>
        <w:pStyle w:val="ConsPlusNormal"/>
        <w:jc w:val="both"/>
        <w:rPr>
          <w:rFonts w:ascii="Times New Roman" w:hAnsi="Times New Roman" w:cs="Times New Roman"/>
          <w:sz w:val="26"/>
          <w:szCs w:val="26"/>
        </w:rPr>
      </w:pPr>
    </w:p>
    <w:p w:rsidR="00A0434C" w:rsidRPr="004F5B57" w:rsidRDefault="00A0434C" w:rsidP="00A0434C">
      <w:pPr>
        <w:pStyle w:val="ConsPlusTitle"/>
        <w:jc w:val="center"/>
        <w:outlineLvl w:val="1"/>
        <w:rPr>
          <w:rFonts w:ascii="Times New Roman" w:hAnsi="Times New Roman" w:cs="Times New Roman"/>
          <w:sz w:val="26"/>
          <w:szCs w:val="26"/>
        </w:rPr>
      </w:pPr>
      <w:r w:rsidRPr="004F5B57">
        <w:rPr>
          <w:rFonts w:ascii="Times New Roman" w:hAnsi="Times New Roman" w:cs="Times New Roman"/>
          <w:sz w:val="26"/>
          <w:szCs w:val="26"/>
        </w:rPr>
        <w:t xml:space="preserve">4. Форма </w:t>
      </w:r>
      <w:proofErr w:type="gramStart"/>
      <w:r w:rsidRPr="004F5B57">
        <w:rPr>
          <w:rFonts w:ascii="Times New Roman" w:hAnsi="Times New Roman" w:cs="Times New Roman"/>
          <w:sz w:val="26"/>
          <w:szCs w:val="26"/>
        </w:rPr>
        <w:t>контроля за</w:t>
      </w:r>
      <w:proofErr w:type="gramEnd"/>
      <w:r w:rsidRPr="004F5B57">
        <w:rPr>
          <w:rFonts w:ascii="Times New Roman" w:hAnsi="Times New Roman" w:cs="Times New Roman"/>
          <w:sz w:val="26"/>
          <w:szCs w:val="26"/>
        </w:rPr>
        <w:t xml:space="preserve"> использованием </w:t>
      </w:r>
    </w:p>
    <w:p w:rsidR="00A0434C" w:rsidRPr="004F5B57" w:rsidRDefault="00A0434C" w:rsidP="00A0434C">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административного регламента</w:t>
      </w:r>
    </w:p>
    <w:p w:rsidR="00A0434C" w:rsidRPr="004F5B57" w:rsidRDefault="00A0434C" w:rsidP="00A0434C">
      <w:pPr>
        <w:pStyle w:val="ConsPlusNormal"/>
        <w:jc w:val="both"/>
        <w:rPr>
          <w:rFonts w:ascii="Times New Roman" w:hAnsi="Times New Roman" w:cs="Times New Roman"/>
          <w:sz w:val="26"/>
          <w:szCs w:val="26"/>
        </w:rPr>
      </w:pPr>
    </w:p>
    <w:p w:rsidR="002A1C49" w:rsidRPr="006F4200" w:rsidRDefault="002A1C49" w:rsidP="008774BB">
      <w:pPr>
        <w:pStyle w:val="ConsPlusNormal"/>
        <w:spacing w:line="360" w:lineRule="auto"/>
        <w:ind w:firstLine="540"/>
        <w:jc w:val="both"/>
        <w:rPr>
          <w:rFonts w:ascii="Times New Roman" w:hAnsi="Times New Roman" w:cs="Times New Roman"/>
          <w:sz w:val="26"/>
          <w:szCs w:val="26"/>
        </w:rPr>
      </w:pPr>
      <w:r w:rsidRPr="006F4200">
        <w:rPr>
          <w:rFonts w:ascii="Times New Roman" w:hAnsi="Times New Roman" w:cs="Times New Roman"/>
          <w:sz w:val="26"/>
          <w:szCs w:val="26"/>
        </w:rPr>
        <w:t xml:space="preserve">4.1. Порядок осуществления текущего </w:t>
      </w:r>
      <w:proofErr w:type="gramStart"/>
      <w:r w:rsidRPr="006F4200">
        <w:rPr>
          <w:rFonts w:ascii="Times New Roman" w:hAnsi="Times New Roman" w:cs="Times New Roman"/>
          <w:sz w:val="26"/>
          <w:szCs w:val="26"/>
        </w:rPr>
        <w:t>контроля за</w:t>
      </w:r>
      <w:proofErr w:type="gramEnd"/>
      <w:r w:rsidRPr="006F4200">
        <w:rPr>
          <w:rFonts w:ascii="Times New Roman" w:hAnsi="Times New Roman" w:cs="Times New Roman"/>
          <w:sz w:val="26"/>
          <w:szCs w:val="26"/>
        </w:rPr>
        <w:t xml:space="preserve"> ис</w:t>
      </w:r>
      <w:r w:rsidR="006F4200">
        <w:rPr>
          <w:rFonts w:ascii="Times New Roman" w:hAnsi="Times New Roman" w:cs="Times New Roman"/>
          <w:sz w:val="26"/>
          <w:szCs w:val="26"/>
        </w:rPr>
        <w:t>полнением настоящего регламента</w:t>
      </w:r>
    </w:p>
    <w:p w:rsidR="002A1C49" w:rsidRPr="004F5B57" w:rsidRDefault="009F091B"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и принятия решений специалистами Управления землепользования, осуществляется начальником Управления землепользования.</w:t>
      </w:r>
    </w:p>
    <w:p w:rsidR="00F22C9B" w:rsidRPr="004F5B57" w:rsidRDefault="00F22C9B"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специалистами учреждения, осуществляетс</w:t>
      </w:r>
      <w:r w:rsidR="009F091B" w:rsidRPr="004F5B57">
        <w:rPr>
          <w:rFonts w:ascii="Times New Roman" w:hAnsi="Times New Roman" w:cs="Times New Roman"/>
          <w:sz w:val="26"/>
          <w:szCs w:val="26"/>
        </w:rPr>
        <w:t>я начальником отдела</w:t>
      </w:r>
      <w:r w:rsidRPr="004F5B57">
        <w:rPr>
          <w:rFonts w:ascii="Times New Roman" w:hAnsi="Times New Roman" w:cs="Times New Roman"/>
          <w:sz w:val="26"/>
          <w:szCs w:val="26"/>
        </w:rPr>
        <w:t xml:space="preserve"> и руководителем учреждения.</w:t>
      </w:r>
    </w:p>
    <w:p w:rsidR="002A1C49" w:rsidRPr="006F4200" w:rsidRDefault="002A1C49" w:rsidP="008774BB">
      <w:pPr>
        <w:pStyle w:val="ConsPlusNormal"/>
        <w:spacing w:line="360" w:lineRule="auto"/>
        <w:ind w:firstLine="540"/>
        <w:jc w:val="both"/>
        <w:rPr>
          <w:rFonts w:ascii="Times New Roman" w:hAnsi="Times New Roman" w:cs="Times New Roman"/>
          <w:sz w:val="26"/>
          <w:szCs w:val="26"/>
        </w:rPr>
      </w:pPr>
      <w:r w:rsidRPr="006F4200">
        <w:rPr>
          <w:rFonts w:ascii="Times New Roman" w:hAnsi="Times New Roman" w:cs="Times New Roman"/>
          <w:sz w:val="26"/>
          <w:szCs w:val="26"/>
        </w:rP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Pr="006F4200">
        <w:rPr>
          <w:rFonts w:ascii="Times New Roman" w:hAnsi="Times New Roman" w:cs="Times New Roman"/>
          <w:sz w:val="26"/>
          <w:szCs w:val="26"/>
        </w:rPr>
        <w:t>контроля за</w:t>
      </w:r>
      <w:proofErr w:type="gramEnd"/>
      <w:r w:rsidRPr="006F4200">
        <w:rPr>
          <w:rFonts w:ascii="Times New Roman" w:hAnsi="Times New Roman" w:cs="Times New Roman"/>
          <w:sz w:val="26"/>
          <w:szCs w:val="26"/>
        </w:rPr>
        <w:t xml:space="preserve"> полнотой и качеством пред</w:t>
      </w:r>
      <w:r w:rsidR="006F4200">
        <w:rPr>
          <w:rFonts w:ascii="Times New Roman" w:hAnsi="Times New Roman" w:cs="Times New Roman"/>
          <w:sz w:val="26"/>
          <w:szCs w:val="26"/>
        </w:rPr>
        <w:t>оставления муниципальной услуги</w:t>
      </w:r>
    </w:p>
    <w:p w:rsidR="002A1C49" w:rsidRPr="004F5B57" w:rsidRDefault="00F22C9B"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w:t>
      </w:r>
      <w:r w:rsidR="002A1C49" w:rsidRPr="004F5B57">
        <w:rPr>
          <w:rFonts w:ascii="Times New Roman" w:hAnsi="Times New Roman" w:cs="Times New Roman"/>
          <w:sz w:val="26"/>
          <w:szCs w:val="26"/>
        </w:rPr>
        <w:t>роверк</w:t>
      </w:r>
      <w:r w:rsidR="009F091B" w:rsidRPr="004F5B57">
        <w:rPr>
          <w:rFonts w:ascii="Times New Roman" w:hAnsi="Times New Roman" w:cs="Times New Roman"/>
          <w:sz w:val="26"/>
          <w:szCs w:val="26"/>
        </w:rPr>
        <w:t>а</w:t>
      </w:r>
      <w:r w:rsidR="002A1C49" w:rsidRPr="004F5B57">
        <w:rPr>
          <w:rFonts w:ascii="Times New Roman" w:hAnsi="Times New Roman" w:cs="Times New Roman"/>
          <w:sz w:val="26"/>
          <w:szCs w:val="26"/>
        </w:rPr>
        <w:t xml:space="preserve"> полноты и качества предоставления муниципальной услуги проводятся </w:t>
      </w:r>
      <w:r w:rsidRPr="004F5B57">
        <w:rPr>
          <w:rFonts w:ascii="Times New Roman" w:hAnsi="Times New Roman" w:cs="Times New Roman"/>
          <w:sz w:val="26"/>
          <w:szCs w:val="26"/>
        </w:rPr>
        <w:t>не реже одного раза в месяц</w:t>
      </w:r>
      <w:r w:rsidR="002A1C49" w:rsidRPr="004F5B57">
        <w:rPr>
          <w:rFonts w:ascii="Times New Roman" w:hAnsi="Times New Roman" w:cs="Times New Roman"/>
          <w:sz w:val="26"/>
          <w:szCs w:val="26"/>
        </w:rPr>
        <w:t>.</w:t>
      </w:r>
    </w:p>
    <w:p w:rsidR="002A1C49" w:rsidRPr="006F4200" w:rsidRDefault="002A1C49" w:rsidP="008774BB">
      <w:pPr>
        <w:pStyle w:val="ConsPlusNormal"/>
        <w:spacing w:line="360" w:lineRule="auto"/>
        <w:ind w:firstLine="540"/>
        <w:jc w:val="both"/>
        <w:rPr>
          <w:rFonts w:ascii="Times New Roman" w:hAnsi="Times New Roman" w:cs="Times New Roman"/>
          <w:sz w:val="26"/>
          <w:szCs w:val="26"/>
        </w:rPr>
      </w:pPr>
      <w:r w:rsidRPr="006F4200">
        <w:rPr>
          <w:rFonts w:ascii="Times New Roman" w:hAnsi="Times New Roman" w:cs="Times New Roman"/>
          <w:sz w:val="26"/>
          <w:szCs w:val="26"/>
        </w:rPr>
        <w:t>4.3. О</w:t>
      </w:r>
      <w:r w:rsidR="00F22C9B" w:rsidRPr="006F4200">
        <w:rPr>
          <w:rFonts w:ascii="Times New Roman" w:hAnsi="Times New Roman" w:cs="Times New Roman"/>
          <w:sz w:val="26"/>
          <w:szCs w:val="26"/>
        </w:rPr>
        <w:t xml:space="preserve">тветственность </w:t>
      </w:r>
      <w:r w:rsidRPr="006F4200">
        <w:rPr>
          <w:rFonts w:ascii="Times New Roman" w:hAnsi="Times New Roman" w:cs="Times New Roman"/>
          <w:sz w:val="26"/>
          <w:szCs w:val="26"/>
        </w:rPr>
        <w:t>за решения и действия (бездействие), принимаемые (осуществляемые) в ходе пред</w:t>
      </w:r>
      <w:r w:rsidR="006F4200">
        <w:rPr>
          <w:rFonts w:ascii="Times New Roman" w:hAnsi="Times New Roman" w:cs="Times New Roman"/>
          <w:sz w:val="26"/>
          <w:szCs w:val="26"/>
        </w:rPr>
        <w:t>оставления муниципальной услуги</w:t>
      </w:r>
    </w:p>
    <w:p w:rsidR="009F091B" w:rsidRPr="004F5B57" w:rsidRDefault="009F091B"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 </w:t>
      </w:r>
    </w:p>
    <w:p w:rsidR="002A1C49" w:rsidRPr="006F4200" w:rsidRDefault="002A1C49" w:rsidP="008774BB">
      <w:pPr>
        <w:pStyle w:val="ConsPlusNormal"/>
        <w:spacing w:line="360" w:lineRule="auto"/>
        <w:ind w:firstLine="540"/>
        <w:jc w:val="both"/>
        <w:rPr>
          <w:rFonts w:ascii="Times New Roman" w:hAnsi="Times New Roman" w:cs="Times New Roman"/>
          <w:sz w:val="26"/>
          <w:szCs w:val="26"/>
        </w:rPr>
      </w:pPr>
      <w:r w:rsidRPr="006F4200">
        <w:rPr>
          <w:rFonts w:ascii="Times New Roman" w:hAnsi="Times New Roman" w:cs="Times New Roman"/>
          <w:sz w:val="26"/>
          <w:szCs w:val="26"/>
        </w:rPr>
        <w:t xml:space="preserve">4.4. Положения, характеризующие требования к порядку и формам </w:t>
      </w:r>
      <w:proofErr w:type="gramStart"/>
      <w:r w:rsidRPr="006F4200">
        <w:rPr>
          <w:rFonts w:ascii="Times New Roman" w:hAnsi="Times New Roman" w:cs="Times New Roman"/>
          <w:sz w:val="26"/>
          <w:szCs w:val="26"/>
        </w:rPr>
        <w:t>контроля за</w:t>
      </w:r>
      <w:proofErr w:type="gramEnd"/>
      <w:r w:rsidRPr="006F4200">
        <w:rPr>
          <w:rFonts w:ascii="Times New Roman" w:hAnsi="Times New Roman" w:cs="Times New Roman"/>
          <w:sz w:val="26"/>
          <w:szCs w:val="26"/>
        </w:rPr>
        <w:t xml:space="preserve"> предоставлением муниципальной услуги, в том числе со стороны гражда</w:t>
      </w:r>
      <w:r w:rsidR="006F4200">
        <w:rPr>
          <w:rFonts w:ascii="Times New Roman" w:hAnsi="Times New Roman" w:cs="Times New Roman"/>
          <w:sz w:val="26"/>
          <w:szCs w:val="26"/>
        </w:rPr>
        <w:t>н, их объединений и организаций</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Граждане, их объединения и организации могут осуществлять </w:t>
      </w:r>
      <w:proofErr w:type="gramStart"/>
      <w:r w:rsidRPr="004F5B57">
        <w:rPr>
          <w:rFonts w:ascii="Times New Roman" w:hAnsi="Times New Roman" w:cs="Times New Roman"/>
          <w:sz w:val="26"/>
          <w:szCs w:val="26"/>
        </w:rPr>
        <w:t>контроль за</w:t>
      </w:r>
      <w:proofErr w:type="gramEnd"/>
      <w:r w:rsidRPr="004F5B57">
        <w:rPr>
          <w:rFonts w:ascii="Times New Roman" w:hAnsi="Times New Roman" w:cs="Times New Roman"/>
          <w:sz w:val="26"/>
          <w:szCs w:val="26"/>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2A1C49" w:rsidRPr="004F5B57" w:rsidRDefault="002A1C49" w:rsidP="008774BB">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Предложения и замечания пре</w:t>
      </w:r>
      <w:r w:rsidR="00F22C9B" w:rsidRPr="004F5B57">
        <w:rPr>
          <w:rFonts w:ascii="Times New Roman" w:hAnsi="Times New Roman" w:cs="Times New Roman"/>
          <w:sz w:val="26"/>
          <w:szCs w:val="26"/>
        </w:rPr>
        <w:t>доставляются непосредственно в А</w:t>
      </w:r>
      <w:r w:rsidRPr="004F5B57">
        <w:rPr>
          <w:rFonts w:ascii="Times New Roman" w:hAnsi="Times New Roman" w:cs="Times New Roman"/>
          <w:sz w:val="26"/>
          <w:szCs w:val="26"/>
        </w:rPr>
        <w:t>дминистрацию либо с использованием средств телефонной и почтовой с</w:t>
      </w:r>
      <w:r w:rsidR="00F22C9B" w:rsidRPr="004F5B57">
        <w:rPr>
          <w:rFonts w:ascii="Times New Roman" w:hAnsi="Times New Roman" w:cs="Times New Roman"/>
          <w:sz w:val="26"/>
          <w:szCs w:val="26"/>
        </w:rPr>
        <w:t>вязи, а также на интернет-</w:t>
      </w:r>
      <w:r w:rsidR="00F22C9B" w:rsidRPr="004F5B57">
        <w:rPr>
          <w:rFonts w:ascii="Times New Roman" w:hAnsi="Times New Roman" w:cs="Times New Roman"/>
          <w:sz w:val="26"/>
          <w:szCs w:val="26"/>
        </w:rPr>
        <w:lastRenderedPageBreak/>
        <w:t>сайт А</w:t>
      </w:r>
      <w:r w:rsidRPr="004F5B57">
        <w:rPr>
          <w:rFonts w:ascii="Times New Roman" w:hAnsi="Times New Roman" w:cs="Times New Roman"/>
          <w:sz w:val="26"/>
          <w:szCs w:val="26"/>
        </w:rPr>
        <w:t>дминистрации.</w:t>
      </w:r>
    </w:p>
    <w:p w:rsidR="002A1C49" w:rsidRPr="004F5B57" w:rsidRDefault="002A1C49" w:rsidP="008774BB">
      <w:pPr>
        <w:pStyle w:val="ConsPlusNormal"/>
        <w:spacing w:line="360" w:lineRule="auto"/>
        <w:jc w:val="both"/>
        <w:rPr>
          <w:rFonts w:ascii="Times New Roman" w:hAnsi="Times New Roman" w:cs="Times New Roman"/>
          <w:sz w:val="26"/>
          <w:szCs w:val="26"/>
        </w:rPr>
      </w:pPr>
    </w:p>
    <w:p w:rsidR="002A1C49" w:rsidRPr="004F5B57" w:rsidRDefault="002A1C49" w:rsidP="0071182B">
      <w:pPr>
        <w:pStyle w:val="ConsPlusTitle"/>
        <w:jc w:val="center"/>
        <w:outlineLvl w:val="1"/>
        <w:rPr>
          <w:rFonts w:ascii="Times New Roman" w:hAnsi="Times New Roman" w:cs="Times New Roman"/>
          <w:sz w:val="26"/>
          <w:szCs w:val="26"/>
        </w:rPr>
      </w:pPr>
      <w:r w:rsidRPr="004F5B57">
        <w:rPr>
          <w:rFonts w:ascii="Times New Roman" w:hAnsi="Times New Roman" w:cs="Times New Roman"/>
          <w:sz w:val="26"/>
          <w:szCs w:val="26"/>
        </w:rPr>
        <w:t>5. Досудебное (внесудебное) обжалование</w:t>
      </w:r>
    </w:p>
    <w:p w:rsidR="002A1C49" w:rsidRPr="004F5B57" w:rsidRDefault="002A1C49" w:rsidP="0071182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заявителем решений и действий (бездействия) органа,</w:t>
      </w:r>
    </w:p>
    <w:p w:rsidR="002A1C49" w:rsidRPr="004F5B57" w:rsidRDefault="002A1C49" w:rsidP="0071182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предоставляющего муниципальную услугу, должностного лица</w:t>
      </w:r>
    </w:p>
    <w:p w:rsidR="002A1C49" w:rsidRPr="004F5B57" w:rsidRDefault="002A1C49" w:rsidP="0071182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органа, предоставляющего муниципальную услугу, либо</w:t>
      </w:r>
    </w:p>
    <w:p w:rsidR="002A1C49" w:rsidRPr="004F5B57" w:rsidRDefault="002A1C49" w:rsidP="0071182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муниципального служащего, многофункционального</w:t>
      </w:r>
    </w:p>
    <w:p w:rsidR="002A1C49" w:rsidRPr="004F5B57" w:rsidRDefault="002A1C49" w:rsidP="0071182B">
      <w:pPr>
        <w:pStyle w:val="ConsPlusTitle"/>
        <w:jc w:val="center"/>
        <w:rPr>
          <w:rFonts w:ascii="Times New Roman" w:hAnsi="Times New Roman" w:cs="Times New Roman"/>
          <w:sz w:val="26"/>
          <w:szCs w:val="26"/>
        </w:rPr>
      </w:pPr>
      <w:r w:rsidRPr="004F5B57">
        <w:rPr>
          <w:rFonts w:ascii="Times New Roman" w:hAnsi="Times New Roman" w:cs="Times New Roman"/>
          <w:sz w:val="26"/>
          <w:szCs w:val="26"/>
        </w:rPr>
        <w:t>центра, работника многофункционального центра</w:t>
      </w:r>
    </w:p>
    <w:p w:rsidR="002A1C49" w:rsidRPr="004F5B57" w:rsidRDefault="002A1C49" w:rsidP="008774BB">
      <w:pPr>
        <w:pStyle w:val="ConsPlusNormal"/>
        <w:spacing w:line="360" w:lineRule="auto"/>
        <w:jc w:val="both"/>
        <w:rPr>
          <w:rFonts w:ascii="Times New Roman" w:hAnsi="Times New Roman" w:cs="Times New Roman"/>
          <w:sz w:val="26"/>
          <w:szCs w:val="26"/>
        </w:rPr>
      </w:pP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5.1. </w:t>
      </w:r>
      <w:proofErr w:type="gramStart"/>
      <w:r w:rsidRPr="004F5B57">
        <w:rPr>
          <w:rFonts w:ascii="Times New Roman" w:hAnsi="Times New Roman" w:cs="Times New Roman"/>
          <w:sz w:val="26"/>
          <w:szCs w:val="26"/>
        </w:rPr>
        <w:t>Решения и действия (бездействие) 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 МФЦ, специалиста МФЦ,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 порядке, предусмотренном пунктом 5.3. настоящего раздела.</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 Нарушения срока регистрации заявления о предоставлении муниципальной услуги;</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 Нарушения срока предоставления муниципальной услуги;</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5. </w:t>
      </w:r>
      <w:proofErr w:type="gramStart"/>
      <w:r w:rsidRPr="004F5B57">
        <w:rPr>
          <w:rFonts w:ascii="Times New Roman" w:hAnsi="Times New Roman" w:cs="Times New Roman"/>
          <w:sz w:val="26"/>
          <w:szCs w:val="26"/>
        </w:rPr>
        <w:t xml:space="preserve">Отказа заявителю (представителю заявителя) в предоставлении муниципальной услуги, если основания отказа не предусмотрены федеральными </w:t>
      </w:r>
      <w:r w:rsidRPr="004F5B57">
        <w:rPr>
          <w:rFonts w:ascii="Times New Roman" w:hAnsi="Times New Roman" w:cs="Times New Roman"/>
          <w:sz w:val="26"/>
          <w:szCs w:val="26"/>
        </w:rPr>
        <w:lastRenderedPageBreak/>
        <w:t>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7. </w:t>
      </w:r>
      <w:proofErr w:type="gramStart"/>
      <w:r w:rsidRPr="004F5B57">
        <w:rPr>
          <w:rFonts w:ascii="Times New Roman" w:hAnsi="Times New Roman" w:cs="Times New Roman"/>
          <w:sz w:val="26"/>
          <w:szCs w:val="26"/>
        </w:rPr>
        <w:t>Отказа Управления землепользования, должностного лица, специалиста управления землепользования,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8. Нарушения срока или порядка выдачи документов по результатам предоставления муниципальной услуги;</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9. </w:t>
      </w:r>
      <w:proofErr w:type="gramStart"/>
      <w:r w:rsidRPr="004F5B57">
        <w:rPr>
          <w:rFonts w:ascii="Times New Roman" w:hAnsi="Times New Roman" w:cs="Times New Roman"/>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10. </w:t>
      </w:r>
      <w:proofErr w:type="gramStart"/>
      <w:r w:rsidRPr="004F5B57">
        <w:rPr>
          <w:rFonts w:ascii="Times New Roman" w:hAnsi="Times New Roman" w:cs="Times New Roman"/>
          <w:sz w:val="26"/>
          <w:szCs w:val="26"/>
        </w:rPr>
        <w:t>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Досудебное (внесудебное) обжалование заявителем (представителем заявителя) решений и действий (бездействия) МФЦ, специалиста МФЦ возможно только в случаях, определенных подпунктами 1, 3, 4, 6, 8 настоящего пункта.</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4F5B57">
        <w:rPr>
          <w:rFonts w:ascii="Times New Roman" w:hAnsi="Times New Roman" w:cs="Times New Roman"/>
          <w:sz w:val="26"/>
          <w:szCs w:val="26"/>
        </w:rPr>
        <w:t>Интернет-приёмной</w:t>
      </w:r>
      <w:proofErr w:type="gramEnd"/>
      <w:r w:rsidRPr="004F5B57">
        <w:rPr>
          <w:rFonts w:ascii="Times New Roman" w:hAnsi="Times New Roman" w:cs="Times New Roman"/>
          <w:sz w:val="26"/>
          <w:szCs w:val="26"/>
        </w:rPr>
        <w:t xml:space="preserve"> Администрации через официальный сайт Находкинского </w:t>
      </w:r>
      <w:r w:rsidRPr="004F5B57">
        <w:rPr>
          <w:rFonts w:ascii="Times New Roman" w:hAnsi="Times New Roman" w:cs="Times New Roman"/>
          <w:sz w:val="26"/>
          <w:szCs w:val="26"/>
        </w:rPr>
        <w:lastRenderedPageBreak/>
        <w:t>городского округа www.nakhodka-city.ru, либо направлена почтой.</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5.3.1. Жалоба может быть принята при личном приеме заявителя. Личный прием заявителей проводится начальником управления землепользования, по адресу: 682900,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 www.nakhodka-city.ru.</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5.3.2. Жалоба должна содержать:</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 решения и действия (бездействие) которого обжалуются;</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2. </w:t>
      </w:r>
      <w:proofErr w:type="gramStart"/>
      <w:r w:rsidRPr="004F5B57">
        <w:rPr>
          <w:rFonts w:ascii="Times New Roman" w:hAnsi="Times New Roman" w:cs="Times New Roman"/>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5.3.3. Жалоба подлежит регистрации не позднее следующего рабочего дня после ее поступления в Администрацию, Управление землепользования.</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w:t>
      </w:r>
      <w:r w:rsidR="006F4200">
        <w:rPr>
          <w:rFonts w:ascii="Times New Roman" w:hAnsi="Times New Roman" w:cs="Times New Roman"/>
          <w:sz w:val="26"/>
          <w:szCs w:val="26"/>
        </w:rPr>
        <w:t>3.4</w:t>
      </w:r>
      <w:r w:rsidRPr="004F5B57">
        <w:rPr>
          <w:rFonts w:ascii="Times New Roman" w:hAnsi="Times New Roman" w:cs="Times New Roman"/>
          <w:sz w:val="26"/>
          <w:szCs w:val="26"/>
        </w:rPr>
        <w:t xml:space="preserve">. Жалоба, поступившая в Администрацию, (орган, предоставляющий </w:t>
      </w:r>
      <w:r w:rsidRPr="004F5B57">
        <w:rPr>
          <w:rFonts w:ascii="Times New Roman" w:hAnsi="Times New Roman" w:cs="Times New Roman"/>
          <w:sz w:val="26"/>
          <w:szCs w:val="26"/>
        </w:rPr>
        <w:lastRenderedPageBreak/>
        <w:t xml:space="preserve">муниципальную услугу), учреждение,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4F5B57">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 Федерального закона №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5.3.5. По результатам рассмотрения жалобы принимается одно из следующих решений:</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proofErr w:type="gramStart"/>
      <w:r w:rsidRPr="004F5B57">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2) в удовлетворении жалобы отказывается.</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5.3.6. Не позднее рабочего дня, следующего за днем принятия решения, указанного в пункте 5.3.5.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5.3.7. В случае признания жалобы, подлежащей удовлетворению, в ответе заявителю (представителю заявителя), указанному в пункте 5.3.6. настоящего раздела,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F5B57">
        <w:rPr>
          <w:rFonts w:ascii="Times New Roman" w:hAnsi="Times New Roman" w:cs="Times New Roman"/>
          <w:sz w:val="26"/>
          <w:szCs w:val="26"/>
        </w:rPr>
        <w:t>неудобства</w:t>
      </w:r>
      <w:proofErr w:type="gramEnd"/>
      <w:r w:rsidRPr="004F5B57">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6E7FA2"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 xml:space="preserve">5.3.8. В случае признания жалобы, не подлежащей удовлетворению, в ответе </w:t>
      </w:r>
      <w:r w:rsidRPr="004F5B57">
        <w:rPr>
          <w:rFonts w:ascii="Times New Roman" w:hAnsi="Times New Roman" w:cs="Times New Roman"/>
          <w:sz w:val="26"/>
          <w:szCs w:val="26"/>
        </w:rPr>
        <w:lastRenderedPageBreak/>
        <w:t>заявителю (представителю заявителя), указанному в пункте 5.3.6.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2A1C49" w:rsidRPr="004F5B57" w:rsidRDefault="006E7FA2" w:rsidP="006E7FA2">
      <w:pPr>
        <w:pStyle w:val="ConsPlusNormal"/>
        <w:spacing w:line="360" w:lineRule="auto"/>
        <w:ind w:firstLine="540"/>
        <w:jc w:val="both"/>
        <w:rPr>
          <w:rFonts w:ascii="Times New Roman" w:hAnsi="Times New Roman" w:cs="Times New Roman"/>
          <w:sz w:val="26"/>
          <w:szCs w:val="26"/>
        </w:rPr>
      </w:pPr>
      <w:r w:rsidRPr="004F5B57">
        <w:rPr>
          <w:rFonts w:ascii="Times New Roman" w:hAnsi="Times New Roman" w:cs="Times New Roman"/>
          <w:sz w:val="26"/>
          <w:szCs w:val="26"/>
        </w:rPr>
        <w:t>5.3.9.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2A1C49" w:rsidRDefault="002A1C49" w:rsidP="00D9146C">
      <w:pPr>
        <w:pStyle w:val="ConsPlusNormal"/>
        <w:jc w:val="both"/>
        <w:rPr>
          <w:rFonts w:ascii="Times New Roman" w:hAnsi="Times New Roman" w:cs="Times New Roman"/>
          <w:sz w:val="26"/>
          <w:szCs w:val="26"/>
        </w:rPr>
      </w:pPr>
    </w:p>
    <w:p w:rsidR="00D9146C" w:rsidRDefault="00D9146C" w:rsidP="00D9146C">
      <w:pPr>
        <w:pStyle w:val="ConsPlusNormal"/>
        <w:jc w:val="both"/>
        <w:rPr>
          <w:rFonts w:ascii="Times New Roman" w:hAnsi="Times New Roman" w:cs="Times New Roman"/>
          <w:sz w:val="26"/>
          <w:szCs w:val="26"/>
        </w:rPr>
      </w:pPr>
    </w:p>
    <w:p w:rsidR="00D9146C" w:rsidRPr="004F5B57" w:rsidRDefault="00D9146C" w:rsidP="00D9146C">
      <w:pPr>
        <w:pStyle w:val="ConsPlusNormal"/>
        <w:jc w:val="both"/>
        <w:rPr>
          <w:rFonts w:ascii="Times New Roman" w:hAnsi="Times New Roman" w:cs="Times New Roman"/>
          <w:sz w:val="26"/>
          <w:szCs w:val="26"/>
        </w:rPr>
      </w:pPr>
    </w:p>
    <w:p w:rsidR="002A1C49" w:rsidRDefault="00D9146C" w:rsidP="00D9146C">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w:t>
      </w: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481270" w:rsidRDefault="00481270" w:rsidP="00D9146C">
      <w:pPr>
        <w:pStyle w:val="ConsPlusNormal"/>
        <w:jc w:val="center"/>
        <w:rPr>
          <w:rFonts w:ascii="Times New Roman" w:hAnsi="Times New Roman" w:cs="Times New Roman"/>
          <w:sz w:val="26"/>
          <w:szCs w:val="26"/>
        </w:rPr>
      </w:pPr>
    </w:p>
    <w:p w:rsidR="008246D9" w:rsidRPr="001A406A" w:rsidRDefault="008246D9" w:rsidP="008246D9">
      <w:pPr>
        <w:autoSpaceDE w:val="0"/>
        <w:autoSpaceDN w:val="0"/>
        <w:adjustRightInd w:val="0"/>
        <w:spacing w:after="0" w:line="240" w:lineRule="auto"/>
        <w:rPr>
          <w:rFonts w:ascii="Times New Roman" w:hAnsi="Times New Roman" w:cs="Times New Roman"/>
          <w:bCs/>
          <w:sz w:val="26"/>
          <w:szCs w:val="26"/>
        </w:rPr>
      </w:pPr>
      <w:r>
        <w:rPr>
          <w:noProof/>
          <w:lang w:eastAsia="ru-RU"/>
        </w:rPr>
        <w:lastRenderedPageBreak/>
        <mc:AlternateContent>
          <mc:Choice Requires="wps">
            <w:drawing>
              <wp:anchor distT="0" distB="0" distL="114300" distR="114300" simplePos="0" relativeHeight="251661312" behindDoc="0" locked="0" layoutInCell="1" allowOverlap="1" wp14:anchorId="58A4F322" wp14:editId="4B103F56">
                <wp:simplePos x="0" y="0"/>
                <wp:positionH relativeFrom="column">
                  <wp:posOffset>3626485</wp:posOffset>
                </wp:positionH>
                <wp:positionV relativeFrom="paragraph">
                  <wp:posOffset>-80010</wp:posOffset>
                </wp:positionV>
                <wp:extent cx="2570480" cy="3044825"/>
                <wp:effectExtent l="0" t="0" r="1270"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304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D9" w:rsidRPr="006D07E1" w:rsidRDefault="008246D9" w:rsidP="008246D9">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8246D9" w:rsidRPr="00DC4226" w:rsidRDefault="008246D9" w:rsidP="008246D9">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sidRPr="008774BB">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29" w:history="1">
                              <w:r w:rsidRPr="002068E6">
                                <w:rPr>
                                  <w:rFonts w:ascii="Times New Roman" w:hAnsi="Times New Roman" w:cs="Times New Roman"/>
                                  <w:sz w:val="26"/>
                                  <w:szCs w:val="26"/>
                                </w:rPr>
                                <w:t>Закона</w:t>
                              </w:r>
                            </w:hyperlink>
                            <w:r w:rsidRPr="008774BB">
                              <w:rPr>
                                <w:rFonts w:ascii="Times New Roman" w:hAnsi="Times New Roman" w:cs="Times New Roman"/>
                                <w:sz w:val="26"/>
                                <w:szCs w:val="26"/>
                              </w:rPr>
                              <w:t xml:space="preserve">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 </w:t>
                            </w:r>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margin-left:285.55pt;margin-top:-6.3pt;width:202.4pt;height:2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" stroked="f">
                <v:textbox>
                  <w:txbxContent>
                    <w:p w:rsidR="008246D9" w:rsidRPr="006D07E1" w:rsidRDefault="008246D9" w:rsidP="008246D9">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8246D9" w:rsidRPr="00DC4226" w:rsidRDefault="008246D9" w:rsidP="008246D9">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sidRPr="008774BB">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30" w:history="1">
                        <w:r w:rsidRPr="002068E6">
                          <w:rPr>
                            <w:rFonts w:ascii="Times New Roman" w:hAnsi="Times New Roman" w:cs="Times New Roman"/>
                            <w:sz w:val="26"/>
                            <w:szCs w:val="26"/>
                          </w:rPr>
                          <w:t>Закона</w:t>
                        </w:r>
                      </w:hyperlink>
                      <w:r w:rsidRPr="008774BB">
                        <w:rPr>
                          <w:rFonts w:ascii="Times New Roman" w:hAnsi="Times New Roman" w:cs="Times New Roman"/>
                          <w:sz w:val="26"/>
                          <w:szCs w:val="26"/>
                        </w:rPr>
                        <w:t xml:space="preserve">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 </w:t>
                      </w:r>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v:textbox>
              </v:shape>
            </w:pict>
          </mc:Fallback>
        </mc:AlternateContent>
      </w:r>
      <w:r w:rsidRPr="001A406A">
        <w:rPr>
          <w:rFonts w:ascii="Times New Roman" w:hAnsi="Times New Roman" w:cs="Times New Roman"/>
          <w:bCs/>
          <w:sz w:val="26"/>
          <w:szCs w:val="26"/>
        </w:rPr>
        <w:t>Ф</w:t>
      </w:r>
      <w:r>
        <w:rPr>
          <w:rFonts w:ascii="Times New Roman" w:hAnsi="Times New Roman" w:cs="Times New Roman"/>
          <w:bCs/>
          <w:sz w:val="26"/>
          <w:szCs w:val="26"/>
        </w:rPr>
        <w:t>ОРМА</w:t>
      </w: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jc w:val="center"/>
        <w:rPr>
          <w:rFonts w:ascii="Times New Roman" w:hAnsi="Times New Roman" w:cs="Times New Roman"/>
          <w:sz w:val="26"/>
          <w:szCs w:val="26"/>
        </w:rPr>
      </w:pPr>
    </w:p>
    <w:p w:rsidR="008246D9" w:rsidRDefault="008246D9" w:rsidP="008246D9">
      <w:pPr>
        <w:autoSpaceDE w:val="0"/>
        <w:autoSpaceDN w:val="0"/>
        <w:adjustRightInd w:val="0"/>
        <w:spacing w:after="0" w:line="240" w:lineRule="auto"/>
        <w:jc w:val="center"/>
        <w:outlineLvl w:val="0"/>
        <w:rPr>
          <w:rFonts w:ascii="Times New Roman" w:hAnsi="Times New Roman" w:cs="Times New Roman"/>
          <w:b/>
          <w:bCs/>
          <w:sz w:val="26"/>
          <w:szCs w:val="26"/>
        </w:rPr>
      </w:pPr>
    </w:p>
    <w:p w:rsidR="008246D9" w:rsidRDefault="008246D9" w:rsidP="008246D9">
      <w:pPr>
        <w:autoSpaceDE w:val="0"/>
        <w:autoSpaceDN w:val="0"/>
        <w:adjustRightInd w:val="0"/>
        <w:spacing w:after="0" w:line="240" w:lineRule="auto"/>
        <w:jc w:val="center"/>
        <w:outlineLvl w:val="0"/>
        <w:rPr>
          <w:rFonts w:ascii="Times New Roman" w:hAnsi="Times New Roman" w:cs="Times New Roman"/>
          <w:b/>
          <w:bCs/>
          <w:sz w:val="26"/>
          <w:szCs w:val="26"/>
        </w:rPr>
      </w:pPr>
    </w:p>
    <w:p w:rsidR="008246D9" w:rsidRDefault="008246D9" w:rsidP="008246D9">
      <w:pPr>
        <w:autoSpaceDE w:val="0"/>
        <w:autoSpaceDN w:val="0"/>
        <w:adjustRightInd w:val="0"/>
        <w:spacing w:after="0" w:line="240" w:lineRule="auto"/>
        <w:jc w:val="center"/>
        <w:outlineLvl w:val="0"/>
        <w:rPr>
          <w:rFonts w:ascii="Times New Roman" w:hAnsi="Times New Roman" w:cs="Times New Roman"/>
          <w:b/>
          <w:bCs/>
          <w:sz w:val="26"/>
          <w:szCs w:val="26"/>
        </w:rPr>
      </w:pPr>
    </w:p>
    <w:p w:rsidR="008246D9" w:rsidRPr="008774BB" w:rsidRDefault="008246D9" w:rsidP="008246D9">
      <w:pPr>
        <w:pStyle w:val="ConsPlusNonformat"/>
        <w:rPr>
          <w:rFonts w:ascii="Times New Roman" w:hAnsi="Times New Roman" w:cs="Times New Roman"/>
          <w:sz w:val="26"/>
          <w:szCs w:val="26"/>
        </w:rPr>
      </w:pPr>
      <w:r w:rsidRPr="008774B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774BB">
        <w:rPr>
          <w:rFonts w:ascii="Times New Roman" w:hAnsi="Times New Roman" w:cs="Times New Roman"/>
          <w:sz w:val="26"/>
          <w:szCs w:val="26"/>
        </w:rPr>
        <w:t>Главе Находкинского</w:t>
      </w:r>
      <w:r>
        <w:rPr>
          <w:rFonts w:ascii="Times New Roman" w:hAnsi="Times New Roman" w:cs="Times New Roman"/>
          <w:sz w:val="26"/>
          <w:szCs w:val="26"/>
        </w:rPr>
        <w:t xml:space="preserve"> </w:t>
      </w:r>
      <w:r w:rsidRPr="008774BB">
        <w:rPr>
          <w:rFonts w:ascii="Times New Roman" w:hAnsi="Times New Roman" w:cs="Times New Roman"/>
          <w:sz w:val="26"/>
          <w:szCs w:val="26"/>
        </w:rPr>
        <w:t>городского округа</w:t>
      </w: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774BB">
        <w:rPr>
          <w:rFonts w:ascii="Times New Roman" w:hAnsi="Times New Roman" w:cs="Times New Roman"/>
          <w:sz w:val="26"/>
          <w:szCs w:val="26"/>
        </w:rPr>
        <w:t>___________________</w:t>
      </w:r>
      <w:r>
        <w:rPr>
          <w:rFonts w:ascii="Times New Roman" w:hAnsi="Times New Roman" w:cs="Times New Roman"/>
          <w:sz w:val="26"/>
          <w:szCs w:val="26"/>
        </w:rPr>
        <w:t>________________</w:t>
      </w:r>
    </w:p>
    <w:p w:rsidR="008246D9" w:rsidRPr="008774BB" w:rsidRDefault="008246D9" w:rsidP="008246D9">
      <w:pPr>
        <w:pStyle w:val="ConsPlusNonformat"/>
        <w:spacing w:line="360" w:lineRule="auto"/>
        <w:jc w:val="both"/>
        <w:rPr>
          <w:rFonts w:ascii="Times New Roman" w:hAnsi="Times New Roman" w:cs="Times New Roman"/>
          <w:sz w:val="26"/>
          <w:szCs w:val="26"/>
        </w:rPr>
      </w:pPr>
    </w:p>
    <w:p w:rsidR="008246D9" w:rsidRPr="001A406A" w:rsidRDefault="008246D9" w:rsidP="008246D9">
      <w:pPr>
        <w:pStyle w:val="ConsPlusNonformat"/>
        <w:jc w:val="center"/>
        <w:rPr>
          <w:rFonts w:ascii="Times New Roman" w:hAnsi="Times New Roman" w:cs="Times New Roman"/>
          <w:b/>
          <w:sz w:val="26"/>
          <w:szCs w:val="26"/>
        </w:rPr>
      </w:pPr>
      <w:bookmarkStart w:id="8" w:name="P474"/>
      <w:bookmarkEnd w:id="8"/>
      <w:r w:rsidRPr="001A406A">
        <w:rPr>
          <w:rFonts w:ascii="Times New Roman" w:hAnsi="Times New Roman" w:cs="Times New Roman"/>
          <w:b/>
          <w:sz w:val="26"/>
          <w:szCs w:val="26"/>
        </w:rPr>
        <w:t>ЗАЯВЛЕНИЕ</w:t>
      </w:r>
    </w:p>
    <w:p w:rsidR="008246D9" w:rsidRPr="008774BB" w:rsidRDefault="008246D9" w:rsidP="008246D9">
      <w:pPr>
        <w:pStyle w:val="ConsPlusNonformat"/>
        <w:jc w:val="center"/>
        <w:rPr>
          <w:rFonts w:ascii="Times New Roman" w:hAnsi="Times New Roman" w:cs="Times New Roman"/>
          <w:sz w:val="26"/>
          <w:szCs w:val="26"/>
        </w:rPr>
      </w:pPr>
      <w:r w:rsidRPr="008774BB">
        <w:rPr>
          <w:rFonts w:ascii="Times New Roman" w:hAnsi="Times New Roman" w:cs="Times New Roman"/>
          <w:sz w:val="26"/>
          <w:szCs w:val="26"/>
        </w:rPr>
        <w:t>о постановке на учет в качестве лица, имеющего право</w:t>
      </w:r>
    </w:p>
    <w:p w:rsidR="008246D9" w:rsidRPr="008774BB" w:rsidRDefault="008246D9" w:rsidP="008246D9">
      <w:pPr>
        <w:pStyle w:val="ConsPlusNonformat"/>
        <w:jc w:val="center"/>
        <w:rPr>
          <w:rFonts w:ascii="Times New Roman" w:hAnsi="Times New Roman" w:cs="Times New Roman"/>
          <w:sz w:val="26"/>
          <w:szCs w:val="26"/>
        </w:rPr>
      </w:pPr>
      <w:r w:rsidRPr="008774BB">
        <w:rPr>
          <w:rFonts w:ascii="Times New Roman" w:hAnsi="Times New Roman" w:cs="Times New Roman"/>
          <w:sz w:val="26"/>
          <w:szCs w:val="26"/>
        </w:rPr>
        <w:t>на предоставление земельного участка в собственность бесплатно</w:t>
      </w:r>
    </w:p>
    <w:p w:rsidR="008246D9" w:rsidRPr="008774BB" w:rsidRDefault="008246D9" w:rsidP="008246D9">
      <w:pPr>
        <w:pStyle w:val="ConsPlusNonformat"/>
        <w:jc w:val="center"/>
        <w:rPr>
          <w:rFonts w:ascii="Times New Roman" w:hAnsi="Times New Roman" w:cs="Times New Roman"/>
          <w:sz w:val="26"/>
          <w:szCs w:val="26"/>
        </w:rPr>
      </w:pPr>
      <w:r w:rsidRPr="008774BB">
        <w:rPr>
          <w:rFonts w:ascii="Times New Roman" w:hAnsi="Times New Roman" w:cs="Times New Roman"/>
          <w:sz w:val="26"/>
          <w:szCs w:val="26"/>
        </w:rPr>
        <w:t>(для осуществления деятельности крестьянских (фермерских) хозяйств)</w:t>
      </w:r>
    </w:p>
    <w:p w:rsidR="008246D9" w:rsidRPr="008774BB" w:rsidRDefault="008246D9" w:rsidP="008246D9">
      <w:pPr>
        <w:pStyle w:val="ConsPlusNonformat"/>
        <w:jc w:val="center"/>
        <w:rPr>
          <w:rFonts w:ascii="Times New Roman" w:hAnsi="Times New Roman" w:cs="Times New Roman"/>
          <w:sz w:val="26"/>
          <w:szCs w:val="26"/>
        </w:rPr>
      </w:pPr>
      <w:proofErr w:type="gramStart"/>
      <w:r w:rsidRPr="008774BB">
        <w:rPr>
          <w:rFonts w:ascii="Times New Roman" w:hAnsi="Times New Roman" w:cs="Times New Roman"/>
          <w:sz w:val="26"/>
          <w:szCs w:val="26"/>
        </w:rPr>
        <w:t xml:space="preserve">(На основании Закона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w:t>
      </w:r>
      <w:proofErr w:type="gramEnd"/>
    </w:p>
    <w:p w:rsidR="008246D9" w:rsidRPr="008774BB" w:rsidRDefault="008246D9" w:rsidP="008246D9">
      <w:pPr>
        <w:pStyle w:val="ConsPlusNonformat"/>
        <w:jc w:val="center"/>
        <w:rPr>
          <w:rFonts w:ascii="Times New Roman" w:hAnsi="Times New Roman" w:cs="Times New Roman"/>
          <w:sz w:val="26"/>
          <w:szCs w:val="26"/>
        </w:rPr>
      </w:pPr>
      <w:proofErr w:type="gramStart"/>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Pr>
          <w:rFonts w:ascii="Times New Roman" w:hAnsi="Times New Roman" w:cs="Times New Roman"/>
          <w:sz w:val="26"/>
          <w:szCs w:val="26"/>
        </w:rPr>
        <w:t>»</w:t>
      </w:r>
      <w:r w:rsidRPr="008774BB">
        <w:rPr>
          <w:rFonts w:ascii="Times New Roman" w:hAnsi="Times New Roman" w:cs="Times New Roman"/>
          <w:sz w:val="26"/>
          <w:szCs w:val="26"/>
        </w:rPr>
        <w:t>)</w:t>
      </w:r>
      <w:proofErr w:type="gramEnd"/>
    </w:p>
    <w:p w:rsidR="008246D9" w:rsidRPr="008774BB" w:rsidRDefault="008246D9" w:rsidP="008246D9">
      <w:pPr>
        <w:pStyle w:val="ConsPlusNonformat"/>
        <w:jc w:val="both"/>
        <w:rPr>
          <w:rFonts w:ascii="Times New Roman" w:hAnsi="Times New Roman" w:cs="Times New Roman"/>
          <w:sz w:val="26"/>
          <w:szCs w:val="26"/>
        </w:rPr>
      </w:pPr>
    </w:p>
    <w:p w:rsidR="008246D9"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Заявитель __________________________________</w:t>
      </w:r>
      <w:r>
        <w:rPr>
          <w:rFonts w:ascii="Times New Roman" w:hAnsi="Times New Roman" w:cs="Times New Roman"/>
          <w:sz w:val="26"/>
          <w:szCs w:val="26"/>
        </w:rPr>
        <w:t>_______________________________</w:t>
      </w:r>
      <w:r w:rsidRPr="008774BB">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8246D9" w:rsidRPr="005A17EE" w:rsidRDefault="008246D9" w:rsidP="008246D9">
      <w:pPr>
        <w:pStyle w:val="ConsPlusNonformat"/>
        <w:jc w:val="both"/>
        <w:rPr>
          <w:rFonts w:ascii="Times New Roman" w:hAnsi="Times New Roman" w:cs="Times New Roman"/>
          <w:sz w:val="16"/>
          <w:szCs w:val="16"/>
        </w:rPr>
      </w:pPr>
      <w:r w:rsidRPr="005A17E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A17EE">
        <w:rPr>
          <w:rFonts w:ascii="Times New Roman" w:hAnsi="Times New Roman" w:cs="Times New Roman"/>
          <w:sz w:val="16"/>
          <w:szCs w:val="16"/>
        </w:rPr>
        <w:t xml:space="preserve"> </w:t>
      </w:r>
      <w:proofErr w:type="gramStart"/>
      <w:r w:rsidRPr="005A17EE">
        <w:rPr>
          <w:rFonts w:ascii="Times New Roman" w:hAnsi="Times New Roman" w:cs="Times New Roman"/>
          <w:sz w:val="16"/>
          <w:szCs w:val="16"/>
        </w:rPr>
        <w:t>(фамилия, имя, отчество, место жительства гражданина и реквизиты документа, удостоверяющего личность гражданина,</w:t>
      </w:r>
      <w:proofErr w:type="gramEnd"/>
    </w:p>
    <w:p w:rsidR="008246D9" w:rsidRDefault="008246D9" w:rsidP="008246D9">
      <w:pPr>
        <w:pStyle w:val="ConsPlusNonformat"/>
        <w:jc w:val="both"/>
        <w:rPr>
          <w:rFonts w:ascii="Times New Roman" w:hAnsi="Times New Roman" w:cs="Times New Roman"/>
          <w:sz w:val="16"/>
          <w:szCs w:val="16"/>
        </w:rPr>
      </w:pPr>
      <w:r>
        <w:rPr>
          <w:rFonts w:ascii="Times New Roman" w:hAnsi="Times New Roman" w:cs="Times New Roman"/>
          <w:sz w:val="26"/>
          <w:szCs w:val="26"/>
        </w:rPr>
        <w:t>__________________________________________________________________________</w:t>
      </w:r>
      <w:r w:rsidRPr="001A406A">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8246D9" w:rsidRPr="008774BB" w:rsidRDefault="008246D9" w:rsidP="008246D9">
      <w:pPr>
        <w:pStyle w:val="ConsPlusNonformat"/>
        <w:jc w:val="both"/>
        <w:rPr>
          <w:rFonts w:ascii="Times New Roman" w:hAnsi="Times New Roman" w:cs="Times New Roman"/>
          <w:sz w:val="26"/>
          <w:szCs w:val="26"/>
        </w:rPr>
      </w:pPr>
      <w:r>
        <w:rPr>
          <w:rFonts w:ascii="Times New Roman" w:hAnsi="Times New Roman" w:cs="Times New Roman"/>
          <w:sz w:val="16"/>
          <w:szCs w:val="16"/>
        </w:rPr>
        <w:t xml:space="preserve">                                                                    </w:t>
      </w:r>
      <w:r w:rsidRPr="001A406A">
        <w:rPr>
          <w:rFonts w:ascii="Times New Roman" w:hAnsi="Times New Roman" w:cs="Times New Roman"/>
          <w:sz w:val="16"/>
          <w:szCs w:val="16"/>
        </w:rPr>
        <w:t>являющегося главой крестьянского (фермерского) хозяйства)</w:t>
      </w: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__________</w:t>
      </w:r>
    </w:p>
    <w:p w:rsidR="008246D9" w:rsidRPr="008774BB" w:rsidRDefault="008246D9" w:rsidP="008246D9">
      <w:pPr>
        <w:pStyle w:val="ConsPlusNonformat"/>
        <w:spacing w:before="120"/>
        <w:jc w:val="both"/>
        <w:rPr>
          <w:rFonts w:ascii="Times New Roman" w:hAnsi="Times New Roman" w:cs="Times New Roman"/>
          <w:sz w:val="26"/>
          <w:szCs w:val="26"/>
        </w:rPr>
      </w:pPr>
      <w:r w:rsidRPr="008774BB">
        <w:rPr>
          <w:rFonts w:ascii="Times New Roman" w:hAnsi="Times New Roman" w:cs="Times New Roman"/>
          <w:sz w:val="26"/>
          <w:szCs w:val="26"/>
        </w:rPr>
        <w:t>Категория, к которой относится гражданин _________________________________</w:t>
      </w:r>
      <w:r>
        <w:rPr>
          <w:rFonts w:ascii="Times New Roman" w:hAnsi="Times New Roman" w:cs="Times New Roman"/>
          <w:sz w:val="26"/>
          <w:szCs w:val="26"/>
        </w:rPr>
        <w:t>__</w:t>
      </w:r>
      <w:r w:rsidRPr="008774BB">
        <w:rPr>
          <w:rFonts w:ascii="Times New Roman" w:hAnsi="Times New Roman" w:cs="Times New Roman"/>
          <w:sz w:val="26"/>
          <w:szCs w:val="26"/>
        </w:rPr>
        <w:t>_</w:t>
      </w:r>
    </w:p>
    <w:p w:rsidR="008246D9" w:rsidRPr="001A406A" w:rsidRDefault="008246D9" w:rsidP="008246D9">
      <w:pPr>
        <w:pStyle w:val="ConsPlusNonformat"/>
        <w:jc w:val="both"/>
        <w:rPr>
          <w:rFonts w:ascii="Times New Roman" w:hAnsi="Times New Roman" w:cs="Times New Roman"/>
          <w:sz w:val="16"/>
          <w:szCs w:val="16"/>
        </w:rPr>
      </w:pPr>
      <w:r w:rsidRPr="001A406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A406A">
        <w:rPr>
          <w:rFonts w:ascii="Times New Roman" w:hAnsi="Times New Roman" w:cs="Times New Roman"/>
          <w:sz w:val="16"/>
          <w:szCs w:val="16"/>
        </w:rPr>
        <w:t xml:space="preserve"> </w:t>
      </w:r>
      <w:proofErr w:type="gramStart"/>
      <w:r w:rsidRPr="001A406A">
        <w:rPr>
          <w:rFonts w:ascii="Times New Roman" w:hAnsi="Times New Roman" w:cs="Times New Roman"/>
          <w:sz w:val="16"/>
          <w:szCs w:val="16"/>
        </w:rPr>
        <w:t>(реквизиты документа, подтверждающего принадлежность</w:t>
      </w:r>
      <w:proofErr w:type="gramEnd"/>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8246D9" w:rsidRPr="005A17EE" w:rsidRDefault="008246D9" w:rsidP="008246D9">
      <w:pPr>
        <w:pStyle w:val="ConsPlusNonformat"/>
        <w:jc w:val="both"/>
        <w:rPr>
          <w:rFonts w:ascii="Times New Roman" w:hAnsi="Times New Roman" w:cs="Times New Roman"/>
          <w:sz w:val="16"/>
          <w:szCs w:val="16"/>
        </w:rPr>
      </w:pPr>
      <w:r w:rsidRPr="005A17E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A17EE">
        <w:rPr>
          <w:rFonts w:ascii="Times New Roman" w:hAnsi="Times New Roman" w:cs="Times New Roman"/>
          <w:sz w:val="16"/>
          <w:szCs w:val="16"/>
        </w:rPr>
        <w:t xml:space="preserve">гражданина к категории, указанной в </w:t>
      </w:r>
      <w:hyperlink r:id="rId31" w:history="1">
        <w:r w:rsidRPr="005A17EE">
          <w:rPr>
            <w:rFonts w:ascii="Times New Roman" w:hAnsi="Times New Roman" w:cs="Times New Roman"/>
            <w:color w:val="0000FF"/>
            <w:sz w:val="16"/>
            <w:szCs w:val="16"/>
          </w:rPr>
          <w:t>п. 1 ч. 1 ст. 10</w:t>
        </w:r>
      </w:hyperlink>
      <w:r w:rsidRPr="005A17EE">
        <w:rPr>
          <w:rFonts w:ascii="Times New Roman" w:hAnsi="Times New Roman" w:cs="Times New Roman"/>
          <w:sz w:val="16"/>
          <w:szCs w:val="16"/>
        </w:rPr>
        <w:t xml:space="preserve"> Закона ПК </w:t>
      </w:r>
      <w:r>
        <w:rPr>
          <w:rFonts w:ascii="Times New Roman" w:hAnsi="Times New Roman" w:cs="Times New Roman"/>
          <w:sz w:val="16"/>
          <w:szCs w:val="16"/>
        </w:rPr>
        <w:t>№</w:t>
      </w:r>
      <w:r w:rsidRPr="005A17EE">
        <w:rPr>
          <w:rFonts w:ascii="Times New Roman" w:hAnsi="Times New Roman" w:cs="Times New Roman"/>
          <w:sz w:val="16"/>
          <w:szCs w:val="16"/>
        </w:rPr>
        <w:t xml:space="preserve"> 90-КЗ)</w:t>
      </w:r>
    </w:p>
    <w:p w:rsidR="008246D9" w:rsidRPr="008774BB" w:rsidRDefault="008246D9" w:rsidP="008246D9">
      <w:pPr>
        <w:pStyle w:val="ConsPlusNonformat"/>
        <w:spacing w:before="120"/>
        <w:jc w:val="both"/>
        <w:rPr>
          <w:rFonts w:ascii="Times New Roman" w:hAnsi="Times New Roman" w:cs="Times New Roman"/>
          <w:sz w:val="26"/>
          <w:szCs w:val="26"/>
        </w:rPr>
      </w:pPr>
      <w:r w:rsidRPr="008774BB">
        <w:rPr>
          <w:rFonts w:ascii="Times New Roman" w:hAnsi="Times New Roman" w:cs="Times New Roman"/>
          <w:sz w:val="26"/>
          <w:szCs w:val="26"/>
        </w:rPr>
        <w:t>Наименование крестьянского (фермерского) хозяйства ________________________</w:t>
      </w:r>
      <w:r>
        <w:rPr>
          <w:rFonts w:ascii="Times New Roman" w:hAnsi="Times New Roman" w:cs="Times New Roman"/>
          <w:sz w:val="26"/>
          <w:szCs w:val="26"/>
        </w:rPr>
        <w:t>__</w:t>
      </w: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8246D9" w:rsidRPr="008774BB" w:rsidRDefault="008246D9" w:rsidP="008246D9">
      <w:pPr>
        <w:pStyle w:val="ConsPlusNonformat"/>
        <w:spacing w:before="120"/>
        <w:jc w:val="both"/>
        <w:rPr>
          <w:rFonts w:ascii="Times New Roman" w:hAnsi="Times New Roman" w:cs="Times New Roman"/>
          <w:sz w:val="26"/>
          <w:szCs w:val="26"/>
        </w:rPr>
      </w:pPr>
      <w:r w:rsidRPr="008774BB">
        <w:rPr>
          <w:rFonts w:ascii="Times New Roman" w:hAnsi="Times New Roman" w:cs="Times New Roman"/>
          <w:sz w:val="26"/>
          <w:szCs w:val="26"/>
        </w:rPr>
        <w:t>Реквизиты договора безвозмездного пользования земельным участком: ________</w:t>
      </w:r>
      <w:r>
        <w:rPr>
          <w:rFonts w:ascii="Times New Roman" w:hAnsi="Times New Roman" w:cs="Times New Roman"/>
          <w:sz w:val="26"/>
          <w:szCs w:val="26"/>
        </w:rPr>
        <w:t>___</w:t>
      </w:r>
      <w:r w:rsidRPr="008774BB">
        <w:rPr>
          <w:rFonts w:ascii="Times New Roman" w:hAnsi="Times New Roman" w:cs="Times New Roman"/>
          <w:sz w:val="26"/>
          <w:szCs w:val="26"/>
        </w:rPr>
        <w:t>_</w:t>
      </w: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8246D9" w:rsidRPr="008774BB" w:rsidRDefault="008246D9" w:rsidP="008246D9">
      <w:pPr>
        <w:pStyle w:val="ConsPlusNonformat"/>
        <w:spacing w:before="120"/>
        <w:jc w:val="both"/>
        <w:rPr>
          <w:rFonts w:ascii="Times New Roman" w:hAnsi="Times New Roman" w:cs="Times New Roman"/>
          <w:sz w:val="26"/>
          <w:szCs w:val="26"/>
        </w:rPr>
      </w:pPr>
      <w:r w:rsidRPr="008774BB">
        <w:rPr>
          <w:rFonts w:ascii="Times New Roman" w:hAnsi="Times New Roman" w:cs="Times New Roman"/>
          <w:sz w:val="26"/>
          <w:szCs w:val="26"/>
        </w:rPr>
        <w:t>Почтовый адрес и (или) адрес электронной почты: __________________________</w:t>
      </w:r>
      <w:r>
        <w:rPr>
          <w:rFonts w:ascii="Times New Roman" w:hAnsi="Times New Roman" w:cs="Times New Roman"/>
          <w:sz w:val="26"/>
          <w:szCs w:val="26"/>
        </w:rPr>
        <w:t>___</w:t>
      </w:r>
      <w:r w:rsidRPr="008774BB">
        <w:rPr>
          <w:rFonts w:ascii="Times New Roman" w:hAnsi="Times New Roman" w:cs="Times New Roman"/>
          <w:sz w:val="26"/>
          <w:szCs w:val="26"/>
        </w:rPr>
        <w:t>_</w:t>
      </w: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__________________________________________________________________________</w:t>
      </w:r>
    </w:p>
    <w:p w:rsidR="008246D9" w:rsidRPr="008774BB" w:rsidRDefault="008246D9" w:rsidP="008246D9">
      <w:pPr>
        <w:pStyle w:val="ConsPlusNonformat"/>
        <w:spacing w:before="120"/>
        <w:jc w:val="both"/>
        <w:rPr>
          <w:rFonts w:ascii="Times New Roman" w:hAnsi="Times New Roman" w:cs="Times New Roman"/>
          <w:sz w:val="26"/>
          <w:szCs w:val="26"/>
        </w:rPr>
      </w:pPr>
      <w:r w:rsidRPr="008774BB">
        <w:rPr>
          <w:rFonts w:ascii="Times New Roman" w:hAnsi="Times New Roman" w:cs="Times New Roman"/>
          <w:sz w:val="26"/>
          <w:szCs w:val="26"/>
        </w:rPr>
        <w:t>Телефо</w:t>
      </w:r>
      <w:proofErr w:type="gramStart"/>
      <w:r w:rsidRPr="008774BB">
        <w:rPr>
          <w:rFonts w:ascii="Times New Roman" w:hAnsi="Times New Roman" w:cs="Times New Roman"/>
          <w:sz w:val="26"/>
          <w:szCs w:val="26"/>
        </w:rPr>
        <w:t>н(</w:t>
      </w:r>
      <w:proofErr w:type="gramEnd"/>
      <w:r w:rsidRPr="008774BB">
        <w:rPr>
          <w:rFonts w:ascii="Times New Roman" w:hAnsi="Times New Roman" w:cs="Times New Roman"/>
          <w:sz w:val="26"/>
          <w:szCs w:val="26"/>
        </w:rPr>
        <w:t>ы) ________________________________</w:t>
      </w:r>
      <w:r>
        <w:rPr>
          <w:rFonts w:ascii="Times New Roman" w:hAnsi="Times New Roman" w:cs="Times New Roman"/>
          <w:sz w:val="26"/>
          <w:szCs w:val="26"/>
        </w:rPr>
        <w:t>_______________________________</w:t>
      </w:r>
    </w:p>
    <w:p w:rsidR="008246D9" w:rsidRPr="008774BB" w:rsidRDefault="008246D9" w:rsidP="008246D9">
      <w:pPr>
        <w:pStyle w:val="ConsPlusNonformat"/>
        <w:spacing w:before="120"/>
        <w:jc w:val="both"/>
        <w:rPr>
          <w:rFonts w:ascii="Times New Roman" w:hAnsi="Times New Roman" w:cs="Times New Roman"/>
          <w:sz w:val="26"/>
          <w:szCs w:val="26"/>
        </w:rPr>
      </w:pPr>
      <w:r>
        <w:rPr>
          <w:rFonts w:ascii="Times New Roman" w:hAnsi="Times New Roman" w:cs="Times New Roman"/>
          <w:sz w:val="26"/>
          <w:szCs w:val="26"/>
        </w:rPr>
        <w:lastRenderedPageBreak/>
        <w:t>«</w:t>
      </w:r>
      <w:r w:rsidRPr="008774BB">
        <w:rPr>
          <w:rFonts w:ascii="Times New Roman" w:hAnsi="Times New Roman" w:cs="Times New Roman"/>
          <w:sz w:val="26"/>
          <w:szCs w:val="26"/>
        </w:rPr>
        <w:t>__</w:t>
      </w:r>
      <w:r>
        <w:rPr>
          <w:rFonts w:ascii="Times New Roman" w:hAnsi="Times New Roman" w:cs="Times New Roman"/>
          <w:sz w:val="26"/>
          <w:szCs w:val="26"/>
        </w:rPr>
        <w:t>__</w:t>
      </w:r>
      <w:r w:rsidRPr="008774BB">
        <w:rPr>
          <w:rFonts w:ascii="Times New Roman" w:hAnsi="Times New Roman" w:cs="Times New Roman"/>
          <w:sz w:val="26"/>
          <w:szCs w:val="26"/>
        </w:rPr>
        <w:t>_</w:t>
      </w:r>
      <w:r>
        <w:rPr>
          <w:rFonts w:ascii="Times New Roman" w:hAnsi="Times New Roman" w:cs="Times New Roman"/>
          <w:sz w:val="26"/>
          <w:szCs w:val="26"/>
        </w:rPr>
        <w:t>»</w:t>
      </w:r>
      <w:r w:rsidRPr="008774BB">
        <w:rPr>
          <w:rFonts w:ascii="Times New Roman" w:hAnsi="Times New Roman" w:cs="Times New Roman"/>
          <w:sz w:val="26"/>
          <w:szCs w:val="26"/>
        </w:rPr>
        <w:t xml:space="preserve"> ________</w:t>
      </w:r>
      <w:r>
        <w:rPr>
          <w:rFonts w:ascii="Times New Roman" w:hAnsi="Times New Roman" w:cs="Times New Roman"/>
          <w:sz w:val="26"/>
          <w:szCs w:val="26"/>
        </w:rPr>
        <w:t>____</w:t>
      </w:r>
      <w:r w:rsidRPr="008774BB">
        <w:rPr>
          <w:rFonts w:ascii="Times New Roman" w:hAnsi="Times New Roman" w:cs="Times New Roman"/>
          <w:sz w:val="26"/>
          <w:szCs w:val="26"/>
        </w:rPr>
        <w:t>_ 20__</w:t>
      </w:r>
      <w:r>
        <w:rPr>
          <w:rFonts w:ascii="Times New Roman" w:hAnsi="Times New Roman" w:cs="Times New Roman"/>
          <w:sz w:val="26"/>
          <w:szCs w:val="26"/>
        </w:rPr>
        <w:t xml:space="preserve">___ г.               </w:t>
      </w:r>
      <w:r w:rsidRPr="008774BB">
        <w:rPr>
          <w:rFonts w:ascii="Times New Roman" w:hAnsi="Times New Roman" w:cs="Times New Roman"/>
          <w:sz w:val="26"/>
          <w:szCs w:val="26"/>
        </w:rPr>
        <w:t>_________________</w:t>
      </w:r>
      <w:r>
        <w:rPr>
          <w:rFonts w:ascii="Times New Roman" w:hAnsi="Times New Roman" w:cs="Times New Roman"/>
          <w:sz w:val="26"/>
          <w:szCs w:val="26"/>
        </w:rPr>
        <w:t>/___________</w:t>
      </w:r>
      <w:r w:rsidRPr="008774BB">
        <w:rPr>
          <w:rFonts w:ascii="Times New Roman" w:hAnsi="Times New Roman" w:cs="Times New Roman"/>
          <w:sz w:val="26"/>
          <w:szCs w:val="26"/>
        </w:rPr>
        <w:t>________</w:t>
      </w:r>
    </w:p>
    <w:p w:rsidR="008246D9" w:rsidRPr="006D7753" w:rsidRDefault="008246D9" w:rsidP="008246D9">
      <w:pPr>
        <w:pStyle w:val="ConsPlusNonformat"/>
        <w:jc w:val="both"/>
        <w:rPr>
          <w:rFonts w:ascii="Times New Roman" w:hAnsi="Times New Roman" w:cs="Times New Roman"/>
          <w:sz w:val="16"/>
          <w:szCs w:val="16"/>
        </w:rPr>
      </w:pPr>
      <w:r w:rsidRPr="006D7753">
        <w:rPr>
          <w:rFonts w:ascii="Times New Roman" w:hAnsi="Times New Roman" w:cs="Times New Roman"/>
          <w:sz w:val="16"/>
          <w:szCs w:val="16"/>
        </w:rPr>
        <w:t xml:space="preserve">       </w:t>
      </w:r>
      <w:r>
        <w:rPr>
          <w:rFonts w:ascii="Times New Roman" w:hAnsi="Times New Roman" w:cs="Times New Roman"/>
          <w:sz w:val="16"/>
          <w:szCs w:val="16"/>
        </w:rPr>
        <w:t xml:space="preserve">                             дата</w:t>
      </w:r>
      <w:r w:rsidRPr="006D7753">
        <w:rPr>
          <w:rFonts w:ascii="Times New Roman" w:hAnsi="Times New Roman" w:cs="Times New Roman"/>
          <w:sz w:val="16"/>
          <w:szCs w:val="16"/>
        </w:rPr>
        <w:t xml:space="preserve">                                     </w:t>
      </w:r>
      <w:r>
        <w:rPr>
          <w:rFonts w:ascii="Times New Roman" w:hAnsi="Times New Roman" w:cs="Times New Roman"/>
          <w:sz w:val="16"/>
          <w:szCs w:val="16"/>
        </w:rPr>
        <w:t xml:space="preserve">                                                                              подпис</w:t>
      </w:r>
      <w:proofErr w:type="gramStart"/>
      <w:r>
        <w:rPr>
          <w:rFonts w:ascii="Times New Roman" w:hAnsi="Times New Roman" w:cs="Times New Roman"/>
          <w:sz w:val="16"/>
          <w:szCs w:val="16"/>
        </w:rPr>
        <w:t>ь(</w:t>
      </w:r>
      <w:proofErr w:type="gramEnd"/>
      <w:r>
        <w:rPr>
          <w:rFonts w:ascii="Times New Roman" w:hAnsi="Times New Roman" w:cs="Times New Roman"/>
          <w:sz w:val="16"/>
          <w:szCs w:val="16"/>
        </w:rPr>
        <w:t>и)/</w:t>
      </w:r>
      <w:r w:rsidRPr="006D7753">
        <w:rPr>
          <w:rFonts w:ascii="Times New Roman" w:hAnsi="Times New Roman" w:cs="Times New Roman"/>
          <w:sz w:val="16"/>
          <w:szCs w:val="16"/>
        </w:rPr>
        <w:t xml:space="preserve"> расшифровка</w:t>
      </w:r>
    </w:p>
    <w:p w:rsidR="008246D9" w:rsidRDefault="008246D9" w:rsidP="008246D9">
      <w:pPr>
        <w:pStyle w:val="ConsPlusNonformat"/>
        <w:jc w:val="both"/>
        <w:rPr>
          <w:rFonts w:ascii="Times New Roman" w:hAnsi="Times New Roman" w:cs="Times New Roman"/>
          <w:sz w:val="26"/>
          <w:szCs w:val="26"/>
        </w:rPr>
      </w:pPr>
    </w:p>
    <w:p w:rsidR="008246D9" w:rsidRPr="008774BB" w:rsidRDefault="008246D9" w:rsidP="008246D9">
      <w:pPr>
        <w:pStyle w:val="ConsPlusNonformat"/>
        <w:jc w:val="both"/>
        <w:rPr>
          <w:rFonts w:ascii="Times New Roman" w:hAnsi="Times New Roman" w:cs="Times New Roman"/>
          <w:sz w:val="26"/>
          <w:szCs w:val="26"/>
        </w:rPr>
      </w:pPr>
    </w:p>
    <w:p w:rsidR="008246D9" w:rsidRPr="006D7753" w:rsidRDefault="008246D9" w:rsidP="008246D9">
      <w:pPr>
        <w:pStyle w:val="ConsPlusNonformat"/>
        <w:jc w:val="center"/>
        <w:rPr>
          <w:rFonts w:ascii="Times New Roman" w:hAnsi="Times New Roman" w:cs="Times New Roman"/>
          <w:b/>
          <w:sz w:val="26"/>
          <w:szCs w:val="26"/>
        </w:rPr>
      </w:pPr>
      <w:r w:rsidRPr="006D7753">
        <w:rPr>
          <w:rFonts w:ascii="Times New Roman" w:hAnsi="Times New Roman" w:cs="Times New Roman"/>
          <w:b/>
          <w:sz w:val="26"/>
          <w:szCs w:val="26"/>
        </w:rPr>
        <w:t>Согласие на обработку персональных данных</w:t>
      </w:r>
    </w:p>
    <w:p w:rsidR="008246D9" w:rsidRPr="008774BB" w:rsidRDefault="008246D9" w:rsidP="008246D9">
      <w:pPr>
        <w:pStyle w:val="ConsPlusNonformat"/>
        <w:jc w:val="both"/>
        <w:rPr>
          <w:rFonts w:ascii="Times New Roman" w:hAnsi="Times New Roman" w:cs="Times New Roman"/>
          <w:sz w:val="26"/>
          <w:szCs w:val="26"/>
        </w:rPr>
      </w:pP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Я, ______________________________________________________/_________________</w:t>
      </w:r>
    </w:p>
    <w:p w:rsidR="008246D9" w:rsidRPr="006D7753" w:rsidRDefault="008246D9" w:rsidP="008246D9">
      <w:pPr>
        <w:pStyle w:val="ConsPlusNonformat"/>
        <w:jc w:val="both"/>
        <w:rPr>
          <w:rFonts w:ascii="Times New Roman" w:hAnsi="Times New Roman" w:cs="Times New Roman"/>
          <w:sz w:val="16"/>
          <w:szCs w:val="16"/>
        </w:rPr>
      </w:pPr>
      <w:r w:rsidRPr="006D7753">
        <w:rPr>
          <w:rFonts w:ascii="Times New Roman" w:hAnsi="Times New Roman" w:cs="Times New Roman"/>
          <w:sz w:val="16"/>
          <w:szCs w:val="16"/>
        </w:rPr>
        <w:t xml:space="preserve">                      </w:t>
      </w:r>
      <w:r>
        <w:rPr>
          <w:rFonts w:ascii="Times New Roman" w:hAnsi="Times New Roman" w:cs="Times New Roman"/>
          <w:sz w:val="16"/>
          <w:szCs w:val="16"/>
        </w:rPr>
        <w:t xml:space="preserve">                                                     Ф.И.О.</w:t>
      </w:r>
      <w:r w:rsidRPr="006D775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D775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D775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D7753">
        <w:rPr>
          <w:rFonts w:ascii="Times New Roman" w:hAnsi="Times New Roman" w:cs="Times New Roman"/>
          <w:sz w:val="16"/>
          <w:szCs w:val="16"/>
        </w:rPr>
        <w:t>подпись</w:t>
      </w:r>
    </w:p>
    <w:p w:rsidR="008246D9" w:rsidRPr="008774BB" w:rsidRDefault="008246D9" w:rsidP="008246D9">
      <w:pPr>
        <w:pStyle w:val="ConsPlusNonformat"/>
        <w:spacing w:before="120"/>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соответствии </w:t>
      </w:r>
      <w:r w:rsidRPr="008774BB">
        <w:rPr>
          <w:rFonts w:ascii="Times New Roman" w:hAnsi="Times New Roman" w:cs="Times New Roman"/>
          <w:sz w:val="26"/>
          <w:szCs w:val="26"/>
        </w:rPr>
        <w:t xml:space="preserve">со </w:t>
      </w:r>
      <w:hyperlink r:id="rId32" w:history="1">
        <w:r w:rsidRPr="008774BB">
          <w:rPr>
            <w:rFonts w:ascii="Times New Roman" w:hAnsi="Times New Roman" w:cs="Times New Roman"/>
            <w:color w:val="0000FF"/>
            <w:sz w:val="26"/>
            <w:szCs w:val="26"/>
          </w:rPr>
          <w:t>статьей 9</w:t>
        </w:r>
      </w:hyperlink>
      <w:r w:rsidRPr="008774BB">
        <w:rPr>
          <w:rFonts w:ascii="Times New Roman" w:hAnsi="Times New Roman" w:cs="Times New Roman"/>
          <w:sz w:val="26"/>
          <w:szCs w:val="26"/>
        </w:rPr>
        <w:t xml:space="preserve"> Федерального з</w:t>
      </w:r>
      <w:r>
        <w:rPr>
          <w:rFonts w:ascii="Times New Roman" w:hAnsi="Times New Roman" w:cs="Times New Roman"/>
          <w:sz w:val="26"/>
          <w:szCs w:val="26"/>
        </w:rPr>
        <w:t>акона от 27.07.2006 № 152-ФЗ                            «О персональных данных»,</w:t>
      </w:r>
      <w:r w:rsidRPr="008774BB">
        <w:rPr>
          <w:rFonts w:ascii="Times New Roman" w:hAnsi="Times New Roman" w:cs="Times New Roman"/>
          <w:sz w:val="26"/>
          <w:szCs w:val="26"/>
        </w:rPr>
        <w:t xml:space="preserve"> даю согласие админис</w:t>
      </w:r>
      <w:r>
        <w:rPr>
          <w:rFonts w:ascii="Times New Roman" w:hAnsi="Times New Roman" w:cs="Times New Roman"/>
          <w:sz w:val="26"/>
          <w:szCs w:val="26"/>
        </w:rPr>
        <w:t>трации Находкинского городского округа, расположенной по</w:t>
      </w:r>
      <w:r w:rsidRPr="008774BB">
        <w:rPr>
          <w:rFonts w:ascii="Times New Roman" w:hAnsi="Times New Roman" w:cs="Times New Roman"/>
          <w:sz w:val="26"/>
          <w:szCs w:val="26"/>
        </w:rPr>
        <w:t xml:space="preserve"> адресу: 692904 край Приморс</w:t>
      </w:r>
      <w:r>
        <w:rPr>
          <w:rFonts w:ascii="Times New Roman" w:hAnsi="Times New Roman" w:cs="Times New Roman"/>
          <w:sz w:val="26"/>
          <w:szCs w:val="26"/>
        </w:rPr>
        <w:t>кий, г. Находка,                             ул. Школьная, 18, в целях использования</w:t>
      </w:r>
      <w:r w:rsidRPr="008774BB">
        <w:rPr>
          <w:rFonts w:ascii="Times New Roman" w:hAnsi="Times New Roman" w:cs="Times New Roman"/>
          <w:sz w:val="26"/>
          <w:szCs w:val="26"/>
        </w:rPr>
        <w:t xml:space="preserve"> све</w:t>
      </w:r>
      <w:r>
        <w:rPr>
          <w:rFonts w:ascii="Times New Roman" w:hAnsi="Times New Roman" w:cs="Times New Roman"/>
          <w:sz w:val="26"/>
          <w:szCs w:val="26"/>
        </w:rPr>
        <w:t xml:space="preserve">дений для постановки на учет                        в качестве лица, имеющего право на </w:t>
      </w:r>
      <w:r w:rsidRPr="008774BB">
        <w:rPr>
          <w:rFonts w:ascii="Times New Roman" w:hAnsi="Times New Roman" w:cs="Times New Roman"/>
          <w:sz w:val="26"/>
          <w:szCs w:val="26"/>
        </w:rPr>
        <w:t>предо</w:t>
      </w:r>
      <w:r>
        <w:rPr>
          <w:rFonts w:ascii="Times New Roman" w:hAnsi="Times New Roman" w:cs="Times New Roman"/>
          <w:sz w:val="26"/>
          <w:szCs w:val="26"/>
        </w:rPr>
        <w:t>ставление земельных участков, находящихся в государственной или</w:t>
      </w:r>
      <w:r w:rsidRPr="008774BB">
        <w:rPr>
          <w:rFonts w:ascii="Times New Roman" w:hAnsi="Times New Roman" w:cs="Times New Roman"/>
          <w:sz w:val="26"/>
          <w:szCs w:val="26"/>
        </w:rPr>
        <w:t xml:space="preserve"> му</w:t>
      </w:r>
      <w:r>
        <w:rPr>
          <w:rFonts w:ascii="Times New Roman" w:hAnsi="Times New Roman" w:cs="Times New Roman"/>
          <w:sz w:val="26"/>
          <w:szCs w:val="26"/>
        </w:rPr>
        <w:t xml:space="preserve">ниципальной собственности, в </w:t>
      </w:r>
      <w:r w:rsidRPr="008774BB">
        <w:rPr>
          <w:rFonts w:ascii="Times New Roman" w:hAnsi="Times New Roman" w:cs="Times New Roman"/>
          <w:sz w:val="26"/>
          <w:szCs w:val="26"/>
        </w:rPr>
        <w:t>собстве</w:t>
      </w:r>
      <w:r>
        <w:rPr>
          <w:rFonts w:ascii="Times New Roman" w:hAnsi="Times New Roman" w:cs="Times New Roman"/>
          <w:sz w:val="26"/>
          <w:szCs w:val="26"/>
        </w:rPr>
        <w:t>нность  бесплатно, согласно</w:t>
      </w:r>
      <w:r w:rsidRPr="008774BB">
        <w:rPr>
          <w:rFonts w:ascii="Times New Roman" w:hAnsi="Times New Roman" w:cs="Times New Roman"/>
          <w:sz w:val="26"/>
          <w:szCs w:val="26"/>
        </w:rPr>
        <w:t xml:space="preserve"> </w:t>
      </w:r>
      <w:hyperlink r:id="rId33" w:history="1">
        <w:r w:rsidRPr="008774BB">
          <w:rPr>
            <w:rFonts w:ascii="Times New Roman" w:hAnsi="Times New Roman" w:cs="Times New Roman"/>
            <w:color w:val="0000FF"/>
            <w:sz w:val="26"/>
            <w:szCs w:val="26"/>
          </w:rPr>
          <w:t>Закону</w:t>
        </w:r>
      </w:hyperlink>
      <w:r>
        <w:rPr>
          <w:rFonts w:ascii="Times New Roman" w:hAnsi="Times New Roman" w:cs="Times New Roman"/>
          <w:sz w:val="26"/>
          <w:szCs w:val="26"/>
        </w:rPr>
        <w:t xml:space="preserve"> Приморского края</w:t>
      </w:r>
      <w:proofErr w:type="gramEnd"/>
      <w:r>
        <w:rPr>
          <w:rFonts w:ascii="Times New Roman" w:hAnsi="Times New Roman" w:cs="Times New Roman"/>
          <w:sz w:val="26"/>
          <w:szCs w:val="26"/>
        </w:rPr>
        <w:t xml:space="preserve"> от 29.12.2003 № 90-КЗ                                  «О регулировании</w:t>
      </w:r>
      <w:r w:rsidRPr="008774BB">
        <w:rPr>
          <w:rFonts w:ascii="Times New Roman" w:hAnsi="Times New Roman" w:cs="Times New Roman"/>
          <w:sz w:val="26"/>
          <w:szCs w:val="26"/>
        </w:rPr>
        <w:t xml:space="preserve"> земельных отно</w:t>
      </w:r>
      <w:r>
        <w:rPr>
          <w:rFonts w:ascii="Times New Roman" w:hAnsi="Times New Roman" w:cs="Times New Roman"/>
          <w:sz w:val="26"/>
          <w:szCs w:val="26"/>
        </w:rPr>
        <w:t>шений в Приморском крае», на обработку   персональных данных,</w:t>
      </w:r>
      <w:r w:rsidRPr="008774BB">
        <w:rPr>
          <w:rFonts w:ascii="Times New Roman" w:hAnsi="Times New Roman" w:cs="Times New Roman"/>
          <w:sz w:val="26"/>
          <w:szCs w:val="26"/>
        </w:rPr>
        <w:t xml:space="preserve"> указанных</w:t>
      </w:r>
      <w:r>
        <w:rPr>
          <w:rFonts w:ascii="Times New Roman" w:hAnsi="Times New Roman" w:cs="Times New Roman"/>
          <w:sz w:val="26"/>
          <w:szCs w:val="26"/>
        </w:rPr>
        <w:t xml:space="preserve"> в заявлении: фамилия, имя, </w:t>
      </w:r>
      <w:r w:rsidRPr="008774BB">
        <w:rPr>
          <w:rFonts w:ascii="Times New Roman" w:hAnsi="Times New Roman" w:cs="Times New Roman"/>
          <w:sz w:val="26"/>
          <w:szCs w:val="26"/>
        </w:rPr>
        <w:t>от</w:t>
      </w:r>
      <w:r>
        <w:rPr>
          <w:rFonts w:ascii="Times New Roman" w:hAnsi="Times New Roman" w:cs="Times New Roman"/>
          <w:sz w:val="26"/>
          <w:szCs w:val="26"/>
        </w:rPr>
        <w:t xml:space="preserve">чество, адрес  регистрации и </w:t>
      </w:r>
      <w:r w:rsidRPr="008774BB">
        <w:rPr>
          <w:rFonts w:ascii="Times New Roman" w:hAnsi="Times New Roman" w:cs="Times New Roman"/>
          <w:sz w:val="26"/>
          <w:szCs w:val="26"/>
        </w:rPr>
        <w:t>фактическо</w:t>
      </w:r>
      <w:r>
        <w:rPr>
          <w:rFonts w:ascii="Times New Roman" w:hAnsi="Times New Roman" w:cs="Times New Roman"/>
          <w:sz w:val="26"/>
          <w:szCs w:val="26"/>
        </w:rPr>
        <w:t xml:space="preserve">го проживания, паспорт (серия, номер, кем и когда </w:t>
      </w:r>
      <w:r w:rsidRPr="008774BB">
        <w:rPr>
          <w:rFonts w:ascii="Times New Roman" w:hAnsi="Times New Roman" w:cs="Times New Roman"/>
          <w:sz w:val="26"/>
          <w:szCs w:val="26"/>
        </w:rPr>
        <w:t xml:space="preserve">выдан), контактный номер телефона, до даты </w:t>
      </w:r>
      <w:r>
        <w:rPr>
          <w:rFonts w:ascii="Times New Roman" w:hAnsi="Times New Roman" w:cs="Times New Roman"/>
          <w:sz w:val="26"/>
          <w:szCs w:val="26"/>
        </w:rPr>
        <w:t xml:space="preserve">получения </w:t>
      </w:r>
      <w:r w:rsidRPr="008774BB">
        <w:rPr>
          <w:rFonts w:ascii="Times New Roman" w:hAnsi="Times New Roman" w:cs="Times New Roman"/>
          <w:sz w:val="26"/>
          <w:szCs w:val="26"/>
        </w:rPr>
        <w:t>решения о постановке на учет.</w:t>
      </w:r>
    </w:p>
    <w:p w:rsidR="008246D9" w:rsidRDefault="008246D9" w:rsidP="008246D9">
      <w:pPr>
        <w:pStyle w:val="ConsPlusNonformat"/>
        <w:jc w:val="both"/>
        <w:rPr>
          <w:rFonts w:ascii="Times New Roman" w:hAnsi="Times New Roman" w:cs="Times New Roman"/>
          <w:sz w:val="26"/>
          <w:szCs w:val="26"/>
        </w:rPr>
      </w:pPr>
    </w:p>
    <w:p w:rsidR="008246D9" w:rsidRPr="00383826" w:rsidRDefault="008246D9" w:rsidP="008246D9">
      <w:pPr>
        <w:pStyle w:val="ConsPlusNonformat"/>
        <w:jc w:val="both"/>
        <w:rPr>
          <w:rFonts w:ascii="Times New Roman" w:hAnsi="Times New Roman" w:cs="Times New Roman"/>
          <w:b/>
          <w:sz w:val="26"/>
          <w:szCs w:val="26"/>
        </w:rPr>
      </w:pPr>
      <w:r w:rsidRPr="00383826">
        <w:rPr>
          <w:rFonts w:ascii="Times New Roman" w:hAnsi="Times New Roman" w:cs="Times New Roman"/>
          <w:b/>
          <w:sz w:val="26"/>
          <w:szCs w:val="26"/>
        </w:rPr>
        <w:t>К заявлению прилагаются:</w:t>
      </w:r>
    </w:p>
    <w:p w:rsidR="008246D9" w:rsidRPr="00F860C0" w:rsidRDefault="008246D9" w:rsidP="008246D9">
      <w:pPr>
        <w:pStyle w:val="ConsPlusNonformat"/>
        <w:jc w:val="both"/>
        <w:rPr>
          <w:rFonts w:ascii="Times New Roman" w:hAnsi="Times New Roman" w:cs="Times New Roman"/>
          <w:sz w:val="26"/>
          <w:szCs w:val="26"/>
        </w:rPr>
      </w:pPr>
      <w:r w:rsidRPr="00F860C0">
        <w:rPr>
          <w:rFonts w:ascii="Times New Roman" w:hAnsi="Times New Roman" w:cs="Times New Roman"/>
          <w:sz w:val="26"/>
          <w:szCs w:val="26"/>
        </w:rPr>
        <w:t>- копия документа, удостоверяющего личность гражданина Российской Федерации, с предъявлением оригинала;</w:t>
      </w:r>
    </w:p>
    <w:p w:rsidR="008246D9" w:rsidRPr="00F860C0" w:rsidRDefault="008246D9" w:rsidP="008246D9">
      <w:pPr>
        <w:pStyle w:val="ConsPlusNonformat"/>
        <w:jc w:val="both"/>
        <w:rPr>
          <w:rFonts w:ascii="Times New Roman" w:hAnsi="Times New Roman" w:cs="Times New Roman"/>
          <w:sz w:val="26"/>
          <w:szCs w:val="26"/>
        </w:rPr>
      </w:pPr>
      <w:r w:rsidRPr="00F860C0">
        <w:rPr>
          <w:rFonts w:ascii="Times New Roman" w:hAnsi="Times New Roman" w:cs="Times New Roman"/>
          <w:sz w:val="26"/>
          <w:szCs w:val="26"/>
        </w:rPr>
        <w:t>- копия документа, подтверждающего изменение фамилии, имени или отчества гражданина, выданного компетентными органами иностранного государства, и его нотариально удостоверенный перевод на русский язык -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8246D9" w:rsidRPr="00383826" w:rsidRDefault="008246D9" w:rsidP="008246D9">
      <w:pPr>
        <w:pStyle w:val="ConsPlusNonformat"/>
        <w:jc w:val="both"/>
        <w:rPr>
          <w:rFonts w:ascii="Times New Roman" w:hAnsi="Times New Roman" w:cs="Times New Roman"/>
          <w:b/>
          <w:sz w:val="26"/>
          <w:szCs w:val="26"/>
        </w:rPr>
      </w:pPr>
      <w:r w:rsidRPr="00383826">
        <w:rPr>
          <w:rFonts w:ascii="Times New Roman" w:hAnsi="Times New Roman" w:cs="Times New Roman"/>
          <w:b/>
          <w:sz w:val="26"/>
          <w:szCs w:val="26"/>
        </w:rPr>
        <w:t>Гражданин вправе приложить к заявлению по собственной инициативе следующие документы и (или) информацию:</w:t>
      </w:r>
    </w:p>
    <w:p w:rsidR="008246D9" w:rsidRPr="00F860C0" w:rsidRDefault="008246D9" w:rsidP="008246D9">
      <w:pPr>
        <w:pStyle w:val="ConsPlusNonformat"/>
        <w:jc w:val="both"/>
        <w:rPr>
          <w:rFonts w:ascii="Times New Roman" w:hAnsi="Times New Roman" w:cs="Times New Roman"/>
          <w:sz w:val="26"/>
          <w:szCs w:val="26"/>
        </w:rPr>
      </w:pPr>
      <w:r w:rsidRPr="00F860C0">
        <w:rPr>
          <w:rFonts w:ascii="Times New Roman" w:hAnsi="Times New Roman" w:cs="Times New Roman"/>
          <w:sz w:val="26"/>
          <w:szCs w:val="26"/>
        </w:rPr>
        <w:t>- копию документа, подтверждающего изменение фамилии, имени или отчества гражданина, выданного органами записи актов гражданского состояния или консульскими учреждениями Российской Федерации, - в случае наличия таких изменений и регистрации актов гражданского состояния на территории Российской Федерации или консульскими учреждениями Российской Федерации, с предъявлением оригинала;</w:t>
      </w:r>
    </w:p>
    <w:p w:rsidR="008246D9" w:rsidRPr="00F860C0" w:rsidRDefault="008246D9" w:rsidP="008246D9">
      <w:pPr>
        <w:pStyle w:val="ConsPlusNonformat"/>
        <w:jc w:val="both"/>
        <w:rPr>
          <w:rFonts w:ascii="Times New Roman" w:hAnsi="Times New Roman" w:cs="Times New Roman"/>
          <w:sz w:val="26"/>
          <w:szCs w:val="26"/>
        </w:rPr>
      </w:pPr>
      <w:r w:rsidRPr="00F860C0">
        <w:rPr>
          <w:rFonts w:ascii="Times New Roman" w:hAnsi="Times New Roman" w:cs="Times New Roman"/>
          <w:sz w:val="26"/>
          <w:szCs w:val="26"/>
        </w:rPr>
        <w:t>- информацию о регистрации по месту жительства гражданина,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8246D9" w:rsidRPr="00F860C0" w:rsidRDefault="008246D9" w:rsidP="008246D9">
      <w:pPr>
        <w:pStyle w:val="ConsPlusNonformat"/>
        <w:jc w:val="both"/>
        <w:rPr>
          <w:rFonts w:ascii="Times New Roman" w:hAnsi="Times New Roman" w:cs="Times New Roman"/>
          <w:sz w:val="26"/>
          <w:szCs w:val="26"/>
        </w:rPr>
      </w:pPr>
      <w:r w:rsidRPr="00F860C0">
        <w:rPr>
          <w:rFonts w:ascii="Times New Roman" w:hAnsi="Times New Roman" w:cs="Times New Roman"/>
          <w:sz w:val="26"/>
          <w:szCs w:val="26"/>
        </w:rPr>
        <w:t>- копию документа, подтверждающего принадлежность гражданина к категории, указанной в пункте 1 части 1 статьи 10 Закона ПК № 90-КЗ, с предъявлением оригинала (свидетельство о государственной регистрации крестьянского (фермерского) хозяйства);</w:t>
      </w:r>
    </w:p>
    <w:p w:rsidR="008246D9" w:rsidRPr="00F860C0" w:rsidRDefault="008246D9" w:rsidP="008246D9">
      <w:pPr>
        <w:pStyle w:val="ConsPlusNonformat"/>
        <w:jc w:val="both"/>
        <w:rPr>
          <w:rFonts w:ascii="Times New Roman" w:hAnsi="Times New Roman" w:cs="Times New Roman"/>
          <w:sz w:val="26"/>
          <w:szCs w:val="26"/>
        </w:rPr>
      </w:pPr>
      <w:r w:rsidRPr="00F860C0">
        <w:rPr>
          <w:rFonts w:ascii="Times New Roman" w:hAnsi="Times New Roman" w:cs="Times New Roman"/>
          <w:sz w:val="26"/>
          <w:szCs w:val="26"/>
        </w:rPr>
        <w:t>- копию договора безвозмездного пользования земельным участком;</w:t>
      </w:r>
    </w:p>
    <w:p w:rsidR="008246D9" w:rsidRDefault="008246D9" w:rsidP="008246D9">
      <w:pPr>
        <w:pStyle w:val="ConsPlusNonformat"/>
        <w:jc w:val="both"/>
        <w:rPr>
          <w:rFonts w:ascii="Times New Roman" w:hAnsi="Times New Roman" w:cs="Times New Roman"/>
          <w:sz w:val="26"/>
          <w:szCs w:val="26"/>
        </w:rPr>
      </w:pPr>
      <w:r w:rsidRPr="00F860C0">
        <w:rPr>
          <w:rFonts w:ascii="Times New Roman" w:hAnsi="Times New Roman" w:cs="Times New Roman"/>
          <w:sz w:val="26"/>
          <w:szCs w:val="26"/>
        </w:rPr>
        <w:t>- выписку из Единого государственного реестра недвижимости об испрашиваемом земельном участке.</w:t>
      </w:r>
    </w:p>
    <w:p w:rsidR="008246D9" w:rsidRDefault="008246D9" w:rsidP="008246D9">
      <w:pPr>
        <w:pStyle w:val="ConsPlusTitle"/>
        <w:spacing w:line="360" w:lineRule="auto"/>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3360" behindDoc="0" locked="0" layoutInCell="1" allowOverlap="1" wp14:anchorId="12156F9B" wp14:editId="5B673552">
                <wp:simplePos x="0" y="0"/>
                <wp:positionH relativeFrom="column">
                  <wp:posOffset>3626485</wp:posOffset>
                </wp:positionH>
                <wp:positionV relativeFrom="paragraph">
                  <wp:posOffset>-121488</wp:posOffset>
                </wp:positionV>
                <wp:extent cx="2571005" cy="3044825"/>
                <wp:effectExtent l="0" t="0" r="1270" b="317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005" cy="304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D9" w:rsidRPr="006D07E1" w:rsidRDefault="008246D9" w:rsidP="008246D9">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8246D9" w:rsidRPr="00DC4226" w:rsidRDefault="008246D9" w:rsidP="008246D9">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sidRPr="008774BB">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34" w:history="1">
                              <w:r w:rsidRPr="008774BB">
                                <w:rPr>
                                  <w:rFonts w:ascii="Times New Roman" w:hAnsi="Times New Roman" w:cs="Times New Roman"/>
                                  <w:color w:val="0000FF"/>
                                  <w:sz w:val="26"/>
                                  <w:szCs w:val="26"/>
                                </w:rPr>
                                <w:t>Закона</w:t>
                              </w:r>
                            </w:hyperlink>
                            <w:r w:rsidRPr="008774BB">
                              <w:rPr>
                                <w:rFonts w:ascii="Times New Roman" w:hAnsi="Times New Roman" w:cs="Times New Roman"/>
                                <w:sz w:val="26"/>
                                <w:szCs w:val="26"/>
                              </w:rPr>
                              <w:t xml:space="preserve">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 </w:t>
                            </w:r>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margin-left:285.55pt;margin-top:-9.55pt;width:202.45pt;height:2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" stroked="f">
                <v:textbox>
                  <w:txbxContent>
                    <w:p w:rsidR="008246D9" w:rsidRPr="006D07E1" w:rsidRDefault="008246D9" w:rsidP="008246D9">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8246D9" w:rsidRPr="00DC4226" w:rsidRDefault="008246D9" w:rsidP="008246D9">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sidRPr="008774BB">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35" w:history="1">
                        <w:r w:rsidRPr="008774BB">
                          <w:rPr>
                            <w:rFonts w:ascii="Times New Roman" w:hAnsi="Times New Roman" w:cs="Times New Roman"/>
                            <w:color w:val="0000FF"/>
                            <w:sz w:val="26"/>
                            <w:szCs w:val="26"/>
                          </w:rPr>
                          <w:t>Закона</w:t>
                        </w:r>
                      </w:hyperlink>
                      <w:r w:rsidRPr="008774BB">
                        <w:rPr>
                          <w:rFonts w:ascii="Times New Roman" w:hAnsi="Times New Roman" w:cs="Times New Roman"/>
                          <w:sz w:val="26"/>
                          <w:szCs w:val="26"/>
                        </w:rPr>
                        <w:t xml:space="preserve">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 </w:t>
                      </w:r>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v:textbox>
              </v:shape>
            </w:pict>
          </mc:Fallback>
        </mc:AlternateContent>
      </w:r>
      <w:r>
        <w:rPr>
          <w:rFonts w:ascii="Times New Roman" w:hAnsi="Times New Roman" w:cs="Times New Roman"/>
          <w:sz w:val="26"/>
          <w:szCs w:val="26"/>
        </w:rPr>
        <w:t>ФОРМА</w:t>
      </w: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jc w:val="center"/>
        <w:rPr>
          <w:rFonts w:ascii="Times New Roman" w:hAnsi="Times New Roman" w:cs="Times New Roman"/>
          <w:sz w:val="26"/>
          <w:szCs w:val="26"/>
        </w:rPr>
      </w:pPr>
    </w:p>
    <w:p w:rsidR="008246D9" w:rsidRDefault="008246D9" w:rsidP="008246D9">
      <w:pPr>
        <w:pStyle w:val="ConsPlusTitle"/>
        <w:jc w:val="center"/>
        <w:rPr>
          <w:rFonts w:ascii="Times New Roman" w:hAnsi="Times New Roman" w:cs="Times New Roman"/>
          <w:sz w:val="26"/>
          <w:szCs w:val="26"/>
        </w:rPr>
      </w:pPr>
    </w:p>
    <w:p w:rsidR="008246D9" w:rsidRDefault="008246D9" w:rsidP="008246D9">
      <w:pPr>
        <w:autoSpaceDE w:val="0"/>
        <w:autoSpaceDN w:val="0"/>
        <w:adjustRightInd w:val="0"/>
        <w:spacing w:after="0" w:line="240" w:lineRule="auto"/>
        <w:jc w:val="both"/>
        <w:outlineLvl w:val="0"/>
        <w:rPr>
          <w:rFonts w:ascii="Times New Roman" w:hAnsi="Times New Roman" w:cs="Times New Roman"/>
          <w:b/>
          <w:bCs/>
          <w:sz w:val="26"/>
          <w:szCs w:val="26"/>
        </w:rPr>
      </w:pP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774BB">
        <w:rPr>
          <w:rFonts w:ascii="Times New Roman" w:hAnsi="Times New Roman" w:cs="Times New Roman"/>
          <w:sz w:val="26"/>
          <w:szCs w:val="26"/>
        </w:rPr>
        <w:t>Главе Находкинского</w:t>
      </w:r>
      <w:r>
        <w:rPr>
          <w:rFonts w:ascii="Times New Roman" w:hAnsi="Times New Roman" w:cs="Times New Roman"/>
          <w:sz w:val="26"/>
          <w:szCs w:val="26"/>
        </w:rPr>
        <w:t xml:space="preserve"> </w:t>
      </w:r>
      <w:r w:rsidRPr="008774BB">
        <w:rPr>
          <w:rFonts w:ascii="Times New Roman" w:hAnsi="Times New Roman" w:cs="Times New Roman"/>
          <w:sz w:val="26"/>
          <w:szCs w:val="26"/>
        </w:rPr>
        <w:t>городского округа</w:t>
      </w:r>
    </w:p>
    <w:p w:rsidR="008246D9" w:rsidRPr="008774BB" w:rsidRDefault="008246D9" w:rsidP="008246D9">
      <w:pPr>
        <w:pStyle w:val="ConsPlusNonformat"/>
        <w:jc w:val="both"/>
        <w:rPr>
          <w:rFonts w:ascii="Times New Roman" w:hAnsi="Times New Roman" w:cs="Times New Roman"/>
          <w:sz w:val="26"/>
          <w:szCs w:val="26"/>
        </w:rPr>
      </w:pPr>
      <w:r w:rsidRPr="008774BB">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774BB">
        <w:rPr>
          <w:rFonts w:ascii="Times New Roman" w:hAnsi="Times New Roman" w:cs="Times New Roman"/>
          <w:sz w:val="26"/>
          <w:szCs w:val="26"/>
        </w:rPr>
        <w:t>___________________</w:t>
      </w:r>
      <w:r>
        <w:rPr>
          <w:rFonts w:ascii="Times New Roman" w:hAnsi="Times New Roman" w:cs="Times New Roman"/>
          <w:sz w:val="26"/>
          <w:szCs w:val="26"/>
        </w:rPr>
        <w:t>________________</w:t>
      </w:r>
    </w:p>
    <w:p w:rsidR="008246D9" w:rsidRPr="008774BB" w:rsidRDefault="008246D9" w:rsidP="008246D9">
      <w:pPr>
        <w:pStyle w:val="ConsPlusNonformat"/>
        <w:spacing w:line="360" w:lineRule="auto"/>
        <w:jc w:val="both"/>
        <w:rPr>
          <w:rFonts w:ascii="Times New Roman" w:hAnsi="Times New Roman" w:cs="Times New Roman"/>
          <w:sz w:val="26"/>
          <w:szCs w:val="26"/>
        </w:rPr>
      </w:pPr>
    </w:p>
    <w:p w:rsidR="008246D9" w:rsidRPr="001A406A" w:rsidRDefault="008246D9" w:rsidP="008246D9">
      <w:pPr>
        <w:pStyle w:val="ConsPlusNonformat"/>
        <w:jc w:val="center"/>
        <w:rPr>
          <w:rFonts w:ascii="Times New Roman" w:hAnsi="Times New Roman" w:cs="Times New Roman"/>
          <w:b/>
          <w:sz w:val="26"/>
          <w:szCs w:val="26"/>
        </w:rPr>
      </w:pPr>
      <w:r w:rsidRPr="001A406A">
        <w:rPr>
          <w:rFonts w:ascii="Times New Roman" w:hAnsi="Times New Roman" w:cs="Times New Roman"/>
          <w:b/>
          <w:sz w:val="26"/>
          <w:szCs w:val="26"/>
        </w:rPr>
        <w:t>ЗАЯВЛЕНИЕ</w:t>
      </w:r>
    </w:p>
    <w:p w:rsidR="008246D9" w:rsidRPr="008204CB" w:rsidRDefault="008246D9" w:rsidP="008246D9">
      <w:pPr>
        <w:pStyle w:val="ConsPlusNonformat"/>
        <w:jc w:val="center"/>
        <w:rPr>
          <w:rFonts w:ascii="Times New Roman" w:hAnsi="Times New Roman" w:cs="Times New Roman"/>
          <w:sz w:val="26"/>
          <w:szCs w:val="26"/>
        </w:rPr>
      </w:pPr>
      <w:r w:rsidRPr="008204CB">
        <w:rPr>
          <w:rFonts w:ascii="Times New Roman" w:hAnsi="Times New Roman" w:cs="Times New Roman"/>
          <w:sz w:val="26"/>
          <w:szCs w:val="26"/>
        </w:rPr>
        <w:t xml:space="preserve">о постановке на учет в качестве лица, имеющего право </w:t>
      </w:r>
      <w:proofErr w:type="gramStart"/>
      <w:r w:rsidRPr="008204CB">
        <w:rPr>
          <w:rFonts w:ascii="Times New Roman" w:hAnsi="Times New Roman" w:cs="Times New Roman"/>
          <w:sz w:val="26"/>
          <w:szCs w:val="26"/>
        </w:rPr>
        <w:t>на</w:t>
      </w:r>
      <w:proofErr w:type="gramEnd"/>
    </w:p>
    <w:p w:rsidR="008246D9" w:rsidRPr="008204CB" w:rsidRDefault="008246D9" w:rsidP="008246D9">
      <w:pPr>
        <w:pStyle w:val="ConsPlusNonformat"/>
        <w:jc w:val="center"/>
        <w:rPr>
          <w:rFonts w:ascii="Times New Roman" w:hAnsi="Times New Roman" w:cs="Times New Roman"/>
          <w:sz w:val="26"/>
          <w:szCs w:val="26"/>
        </w:rPr>
      </w:pPr>
      <w:r w:rsidRPr="008204CB">
        <w:rPr>
          <w:rFonts w:ascii="Times New Roman" w:hAnsi="Times New Roman" w:cs="Times New Roman"/>
          <w:sz w:val="26"/>
          <w:szCs w:val="26"/>
        </w:rPr>
        <w:t>предоставление земельного участка в собственность бесплатно</w:t>
      </w:r>
    </w:p>
    <w:p w:rsidR="008246D9" w:rsidRPr="008204CB" w:rsidRDefault="008246D9" w:rsidP="008246D9">
      <w:pPr>
        <w:pStyle w:val="ConsPlusNonformat"/>
        <w:jc w:val="center"/>
        <w:rPr>
          <w:rFonts w:ascii="Times New Roman" w:hAnsi="Times New Roman" w:cs="Times New Roman"/>
          <w:sz w:val="26"/>
          <w:szCs w:val="26"/>
        </w:rPr>
      </w:pPr>
      <w:proofErr w:type="gramStart"/>
      <w:r w:rsidRPr="008204CB">
        <w:rPr>
          <w:rFonts w:ascii="Times New Roman" w:hAnsi="Times New Roman" w:cs="Times New Roman"/>
          <w:sz w:val="26"/>
          <w:szCs w:val="26"/>
        </w:rPr>
        <w:t xml:space="preserve">(На основании Закона Приморского края от 29.12.2003 </w:t>
      </w:r>
      <w:r>
        <w:rPr>
          <w:rFonts w:ascii="Times New Roman" w:hAnsi="Times New Roman" w:cs="Times New Roman"/>
          <w:sz w:val="26"/>
          <w:szCs w:val="26"/>
        </w:rPr>
        <w:t>№</w:t>
      </w:r>
      <w:r w:rsidRPr="008204CB">
        <w:rPr>
          <w:rFonts w:ascii="Times New Roman" w:hAnsi="Times New Roman" w:cs="Times New Roman"/>
          <w:sz w:val="26"/>
          <w:szCs w:val="26"/>
        </w:rPr>
        <w:t xml:space="preserve"> 90-КЗ</w:t>
      </w:r>
      <w:proofErr w:type="gramEnd"/>
    </w:p>
    <w:p w:rsidR="008246D9" w:rsidRPr="008774BB" w:rsidRDefault="008246D9" w:rsidP="008246D9">
      <w:pPr>
        <w:pStyle w:val="ConsPlusNonformat"/>
        <w:jc w:val="center"/>
        <w:rPr>
          <w:rFonts w:ascii="Times New Roman" w:hAnsi="Times New Roman" w:cs="Times New Roman"/>
          <w:sz w:val="26"/>
          <w:szCs w:val="26"/>
        </w:rPr>
      </w:pPr>
      <w:proofErr w:type="gramStart"/>
      <w:r>
        <w:rPr>
          <w:rFonts w:ascii="Times New Roman" w:hAnsi="Times New Roman" w:cs="Times New Roman"/>
          <w:sz w:val="26"/>
          <w:szCs w:val="26"/>
        </w:rPr>
        <w:t>«</w:t>
      </w:r>
      <w:r w:rsidRPr="008204CB">
        <w:rPr>
          <w:rFonts w:ascii="Times New Roman" w:hAnsi="Times New Roman" w:cs="Times New Roman"/>
          <w:sz w:val="26"/>
          <w:szCs w:val="26"/>
        </w:rPr>
        <w:t>О регулировании земельных отношений в Приморском крае</w:t>
      </w:r>
      <w:r>
        <w:rPr>
          <w:rFonts w:ascii="Times New Roman" w:hAnsi="Times New Roman" w:cs="Times New Roman"/>
          <w:sz w:val="26"/>
          <w:szCs w:val="26"/>
        </w:rPr>
        <w:t>»</w:t>
      </w:r>
      <w:r w:rsidRPr="008204CB">
        <w:rPr>
          <w:rFonts w:ascii="Times New Roman" w:hAnsi="Times New Roman" w:cs="Times New Roman"/>
          <w:sz w:val="26"/>
          <w:szCs w:val="26"/>
        </w:rPr>
        <w:t>)</w:t>
      </w:r>
      <w:proofErr w:type="gramEnd"/>
    </w:p>
    <w:p w:rsidR="008246D9" w:rsidRPr="008204CB" w:rsidRDefault="008246D9" w:rsidP="008246D9">
      <w:pPr>
        <w:pStyle w:val="ConsPlusNonformat"/>
        <w:spacing w:line="360" w:lineRule="auto"/>
        <w:jc w:val="both"/>
        <w:rPr>
          <w:rFonts w:ascii="Times New Roman" w:hAnsi="Times New Roman" w:cs="Times New Roman"/>
          <w:sz w:val="26"/>
          <w:szCs w:val="26"/>
        </w:rPr>
      </w:pPr>
    </w:p>
    <w:p w:rsidR="008246D9" w:rsidRPr="008204CB"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Заявитель _________________________________________________________________</w:t>
      </w:r>
    </w:p>
    <w:p w:rsidR="008246D9" w:rsidRDefault="008246D9" w:rsidP="008246D9">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B4780D">
        <w:rPr>
          <w:rFonts w:ascii="Times New Roman" w:hAnsi="Times New Roman" w:cs="Times New Roman"/>
          <w:sz w:val="16"/>
          <w:szCs w:val="16"/>
        </w:rPr>
        <w:t>(Ф.И.О,</w:t>
      </w:r>
      <w:r w:rsidRPr="005A1E2B">
        <w:rPr>
          <w:rFonts w:ascii="Times New Roman" w:hAnsi="Times New Roman" w:cs="Times New Roman"/>
          <w:sz w:val="16"/>
          <w:szCs w:val="16"/>
        </w:rPr>
        <w:t xml:space="preserve"> </w:t>
      </w:r>
      <w:r>
        <w:rPr>
          <w:rFonts w:ascii="Times New Roman" w:hAnsi="Times New Roman" w:cs="Times New Roman"/>
          <w:sz w:val="16"/>
          <w:szCs w:val="16"/>
        </w:rPr>
        <w:t>место жительства</w:t>
      </w:r>
      <w:r w:rsidRPr="00B4780D">
        <w:rPr>
          <w:rFonts w:ascii="Times New Roman" w:hAnsi="Times New Roman" w:cs="Times New Roman"/>
          <w:sz w:val="16"/>
          <w:szCs w:val="16"/>
        </w:rPr>
        <w:t>)</w:t>
      </w:r>
    </w:p>
    <w:p w:rsidR="008246D9" w:rsidRDefault="008246D9" w:rsidP="008246D9">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8246D9" w:rsidRDefault="008246D9" w:rsidP="008246D9">
      <w:pPr>
        <w:pStyle w:val="ConsPlusNonformat"/>
        <w:jc w:val="both"/>
        <w:rPr>
          <w:rFonts w:ascii="Times New Roman" w:hAnsi="Times New Roman" w:cs="Times New Roman"/>
          <w:sz w:val="26"/>
          <w:szCs w:val="26"/>
        </w:rPr>
      </w:pPr>
      <w:r>
        <w:rPr>
          <w:rFonts w:ascii="Times New Roman" w:hAnsi="Times New Roman" w:cs="Times New Roman"/>
          <w:sz w:val="26"/>
          <w:szCs w:val="26"/>
        </w:rPr>
        <w:t>Р</w:t>
      </w:r>
      <w:r w:rsidRPr="005A1E2B">
        <w:rPr>
          <w:rFonts w:ascii="Times New Roman" w:hAnsi="Times New Roman" w:cs="Times New Roman"/>
          <w:sz w:val="26"/>
          <w:szCs w:val="26"/>
        </w:rPr>
        <w:t>еквизиты документа, удостоверяющего личность</w:t>
      </w:r>
      <w:r>
        <w:rPr>
          <w:rFonts w:ascii="Times New Roman" w:hAnsi="Times New Roman" w:cs="Times New Roman"/>
          <w:sz w:val="26"/>
          <w:szCs w:val="26"/>
        </w:rPr>
        <w:t xml:space="preserve"> ______________________________</w:t>
      </w:r>
    </w:p>
    <w:p w:rsidR="008246D9" w:rsidRPr="005A1E2B" w:rsidRDefault="008246D9" w:rsidP="008246D9">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(серия, номер, кем</w:t>
      </w:r>
      <w:r w:rsidRPr="005A1E2B">
        <w:rPr>
          <w:rFonts w:ascii="Times New Roman" w:hAnsi="Times New Roman" w:cs="Times New Roman"/>
          <w:sz w:val="16"/>
          <w:szCs w:val="16"/>
        </w:rPr>
        <w:t xml:space="preserve"> и когда выдан)</w:t>
      </w:r>
    </w:p>
    <w:p w:rsidR="008246D9" w:rsidRPr="005A1E2B" w:rsidRDefault="008246D9" w:rsidP="008246D9">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8246D9" w:rsidRPr="008204CB"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Категория, к которой относится гражданин _________________________________</w:t>
      </w:r>
      <w:r>
        <w:rPr>
          <w:rFonts w:ascii="Times New Roman" w:hAnsi="Times New Roman" w:cs="Times New Roman"/>
          <w:sz w:val="26"/>
          <w:szCs w:val="26"/>
        </w:rPr>
        <w:t>__</w:t>
      </w:r>
      <w:r w:rsidRPr="008204CB">
        <w:rPr>
          <w:rFonts w:ascii="Times New Roman" w:hAnsi="Times New Roman" w:cs="Times New Roman"/>
          <w:sz w:val="26"/>
          <w:szCs w:val="26"/>
        </w:rPr>
        <w:t>_</w:t>
      </w:r>
    </w:p>
    <w:p w:rsidR="008246D9" w:rsidRPr="00B4780D" w:rsidRDefault="008246D9" w:rsidP="008246D9">
      <w:pPr>
        <w:pStyle w:val="ConsPlusNonformat"/>
        <w:jc w:val="both"/>
        <w:rPr>
          <w:rFonts w:ascii="Times New Roman" w:hAnsi="Times New Roman" w:cs="Times New Roman"/>
          <w:sz w:val="16"/>
          <w:szCs w:val="16"/>
        </w:rPr>
      </w:pPr>
      <w:r w:rsidRPr="00B4780D">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gramStart"/>
      <w:r w:rsidRPr="00B4780D">
        <w:rPr>
          <w:rFonts w:ascii="Times New Roman" w:hAnsi="Times New Roman" w:cs="Times New Roman"/>
          <w:sz w:val="16"/>
          <w:szCs w:val="16"/>
        </w:rPr>
        <w:t>(реквизиты документа, подтверждающего принадлежность</w:t>
      </w:r>
      <w:proofErr w:type="gramEnd"/>
    </w:p>
    <w:p w:rsidR="008246D9" w:rsidRPr="008204CB"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8246D9" w:rsidRPr="00B4780D" w:rsidRDefault="008246D9" w:rsidP="008246D9">
      <w:pPr>
        <w:pStyle w:val="ConsPlusNonformat"/>
        <w:jc w:val="center"/>
        <w:rPr>
          <w:rFonts w:ascii="Times New Roman" w:hAnsi="Times New Roman" w:cs="Times New Roman"/>
          <w:sz w:val="16"/>
          <w:szCs w:val="16"/>
        </w:rPr>
      </w:pPr>
      <w:r w:rsidRPr="00B4780D">
        <w:rPr>
          <w:rFonts w:ascii="Times New Roman" w:hAnsi="Times New Roman" w:cs="Times New Roman"/>
          <w:sz w:val="16"/>
          <w:szCs w:val="16"/>
        </w:rPr>
        <w:t>гр</w:t>
      </w:r>
      <w:r>
        <w:rPr>
          <w:rFonts w:ascii="Times New Roman" w:hAnsi="Times New Roman" w:cs="Times New Roman"/>
          <w:sz w:val="16"/>
          <w:szCs w:val="16"/>
        </w:rPr>
        <w:t>ажданина к категории, указанной</w:t>
      </w:r>
      <w:r w:rsidRPr="00B4780D">
        <w:rPr>
          <w:rFonts w:ascii="Times New Roman" w:hAnsi="Times New Roman" w:cs="Times New Roman"/>
          <w:sz w:val="16"/>
          <w:szCs w:val="16"/>
        </w:rPr>
        <w:t xml:space="preserve"> в </w:t>
      </w:r>
      <w:hyperlink r:id="rId36" w:history="1">
        <w:r w:rsidRPr="00B4780D">
          <w:rPr>
            <w:rFonts w:ascii="Times New Roman" w:hAnsi="Times New Roman" w:cs="Times New Roman"/>
            <w:color w:val="0000FF"/>
            <w:sz w:val="16"/>
            <w:szCs w:val="16"/>
          </w:rPr>
          <w:t xml:space="preserve">п. </w:t>
        </w:r>
        <w:r>
          <w:rPr>
            <w:rFonts w:ascii="Times New Roman" w:hAnsi="Times New Roman" w:cs="Times New Roman"/>
            <w:color w:val="0000FF"/>
            <w:sz w:val="16"/>
            <w:szCs w:val="16"/>
          </w:rPr>
          <w:t>2, п. 3 ч. 1</w:t>
        </w:r>
        <w:r w:rsidRPr="00B4780D">
          <w:rPr>
            <w:rFonts w:ascii="Times New Roman" w:hAnsi="Times New Roman" w:cs="Times New Roman"/>
            <w:color w:val="0000FF"/>
            <w:sz w:val="16"/>
            <w:szCs w:val="16"/>
          </w:rPr>
          <w:t xml:space="preserve"> ст. 10</w:t>
        </w:r>
      </w:hyperlink>
      <w:r w:rsidRPr="00B4780D">
        <w:rPr>
          <w:rFonts w:ascii="Times New Roman" w:hAnsi="Times New Roman" w:cs="Times New Roman"/>
          <w:sz w:val="16"/>
          <w:szCs w:val="16"/>
        </w:rPr>
        <w:t xml:space="preserve"> Закона ПК </w:t>
      </w:r>
      <w:r>
        <w:rPr>
          <w:rFonts w:ascii="Times New Roman" w:hAnsi="Times New Roman" w:cs="Times New Roman"/>
          <w:sz w:val="16"/>
          <w:szCs w:val="16"/>
        </w:rPr>
        <w:t>№</w:t>
      </w:r>
      <w:r w:rsidRPr="00B4780D">
        <w:rPr>
          <w:rFonts w:ascii="Times New Roman" w:hAnsi="Times New Roman" w:cs="Times New Roman"/>
          <w:sz w:val="16"/>
          <w:szCs w:val="16"/>
        </w:rPr>
        <w:t xml:space="preserve"> 90-КЗ)</w:t>
      </w:r>
    </w:p>
    <w:p w:rsidR="008246D9" w:rsidRPr="008204CB"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Цель использования земельного участка: ___________________________________</w:t>
      </w:r>
      <w:r>
        <w:rPr>
          <w:rFonts w:ascii="Times New Roman" w:hAnsi="Times New Roman" w:cs="Times New Roman"/>
          <w:sz w:val="26"/>
          <w:szCs w:val="26"/>
        </w:rPr>
        <w:t>_</w:t>
      </w:r>
      <w:r w:rsidRPr="008204CB">
        <w:rPr>
          <w:rFonts w:ascii="Times New Roman" w:hAnsi="Times New Roman" w:cs="Times New Roman"/>
          <w:sz w:val="26"/>
          <w:szCs w:val="26"/>
        </w:rPr>
        <w:t>_</w:t>
      </w:r>
    </w:p>
    <w:p w:rsidR="008246D9"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8246D9" w:rsidRPr="008204CB"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Почтовый адрес и (или) адрес электронной почты: _________________________</w:t>
      </w:r>
      <w:r>
        <w:rPr>
          <w:rFonts w:ascii="Times New Roman" w:hAnsi="Times New Roman" w:cs="Times New Roman"/>
          <w:sz w:val="26"/>
          <w:szCs w:val="26"/>
        </w:rPr>
        <w:t>__</w:t>
      </w:r>
      <w:r w:rsidRPr="008204CB">
        <w:rPr>
          <w:rFonts w:ascii="Times New Roman" w:hAnsi="Times New Roman" w:cs="Times New Roman"/>
          <w:sz w:val="26"/>
          <w:szCs w:val="26"/>
        </w:rPr>
        <w:t>__</w:t>
      </w:r>
      <w:r>
        <w:rPr>
          <w:rFonts w:ascii="Times New Roman" w:hAnsi="Times New Roman" w:cs="Times New Roman"/>
          <w:sz w:val="26"/>
          <w:szCs w:val="26"/>
        </w:rPr>
        <w:t>_</w:t>
      </w:r>
    </w:p>
    <w:p w:rsidR="008246D9"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w:t>
      </w:r>
    </w:p>
    <w:p w:rsidR="008246D9" w:rsidRPr="008204CB" w:rsidRDefault="008246D9" w:rsidP="008246D9">
      <w:pPr>
        <w:pStyle w:val="ConsPlusNonformat"/>
        <w:spacing w:before="120"/>
        <w:jc w:val="both"/>
        <w:rPr>
          <w:rFonts w:ascii="Times New Roman" w:hAnsi="Times New Roman" w:cs="Times New Roman"/>
          <w:sz w:val="26"/>
          <w:szCs w:val="26"/>
        </w:rPr>
      </w:pPr>
      <w:r w:rsidRPr="008204CB">
        <w:rPr>
          <w:rFonts w:ascii="Times New Roman" w:hAnsi="Times New Roman" w:cs="Times New Roman"/>
          <w:sz w:val="26"/>
          <w:szCs w:val="26"/>
        </w:rPr>
        <w:t>Телефо</w:t>
      </w:r>
      <w:proofErr w:type="gramStart"/>
      <w:r w:rsidRPr="008204CB">
        <w:rPr>
          <w:rFonts w:ascii="Times New Roman" w:hAnsi="Times New Roman" w:cs="Times New Roman"/>
          <w:sz w:val="26"/>
          <w:szCs w:val="26"/>
        </w:rPr>
        <w:t>н(</w:t>
      </w:r>
      <w:proofErr w:type="gramEnd"/>
      <w:r w:rsidRPr="008204CB">
        <w:rPr>
          <w:rFonts w:ascii="Times New Roman" w:hAnsi="Times New Roman" w:cs="Times New Roman"/>
          <w:sz w:val="26"/>
          <w:szCs w:val="26"/>
        </w:rPr>
        <w:t>ы)</w:t>
      </w:r>
      <w:r>
        <w:rPr>
          <w:rFonts w:ascii="Times New Roman" w:hAnsi="Times New Roman" w:cs="Times New Roman"/>
          <w:sz w:val="26"/>
          <w:szCs w:val="26"/>
        </w:rPr>
        <w:t>:</w:t>
      </w:r>
      <w:r w:rsidRPr="008204CB">
        <w:rPr>
          <w:rFonts w:ascii="Times New Roman" w:hAnsi="Times New Roman" w:cs="Times New Roman"/>
          <w:sz w:val="26"/>
          <w:szCs w:val="26"/>
        </w:rPr>
        <w:t xml:space="preserve"> ________________________________</w:t>
      </w:r>
      <w:r>
        <w:rPr>
          <w:rFonts w:ascii="Times New Roman" w:hAnsi="Times New Roman" w:cs="Times New Roman"/>
          <w:sz w:val="26"/>
          <w:szCs w:val="26"/>
        </w:rPr>
        <w:t>_______________________________</w:t>
      </w:r>
    </w:p>
    <w:p w:rsidR="008246D9" w:rsidRDefault="008246D9" w:rsidP="008246D9">
      <w:pPr>
        <w:pStyle w:val="ConsPlusNonformat"/>
        <w:spacing w:before="120"/>
        <w:jc w:val="both"/>
        <w:rPr>
          <w:rFonts w:ascii="Times New Roman" w:hAnsi="Times New Roman" w:cs="Times New Roman"/>
          <w:sz w:val="26"/>
          <w:szCs w:val="26"/>
        </w:rPr>
      </w:pPr>
    </w:p>
    <w:p w:rsidR="008246D9" w:rsidRPr="008204CB" w:rsidRDefault="008246D9" w:rsidP="008246D9">
      <w:pPr>
        <w:pStyle w:val="ConsPlusNonformat"/>
        <w:spacing w:before="120"/>
        <w:jc w:val="both"/>
        <w:rPr>
          <w:rFonts w:ascii="Times New Roman" w:hAnsi="Times New Roman" w:cs="Times New Roman"/>
          <w:sz w:val="26"/>
          <w:szCs w:val="26"/>
        </w:rPr>
      </w:pPr>
      <w:r>
        <w:rPr>
          <w:rFonts w:ascii="Times New Roman" w:hAnsi="Times New Roman" w:cs="Times New Roman"/>
          <w:sz w:val="26"/>
          <w:szCs w:val="26"/>
        </w:rPr>
        <w:t>«</w:t>
      </w:r>
      <w:r w:rsidRPr="008204CB">
        <w:rPr>
          <w:rFonts w:ascii="Times New Roman" w:hAnsi="Times New Roman" w:cs="Times New Roman"/>
          <w:sz w:val="26"/>
          <w:szCs w:val="26"/>
        </w:rPr>
        <w:t>__</w:t>
      </w:r>
      <w:r>
        <w:rPr>
          <w:rFonts w:ascii="Times New Roman" w:hAnsi="Times New Roman" w:cs="Times New Roman"/>
          <w:sz w:val="26"/>
          <w:szCs w:val="26"/>
        </w:rPr>
        <w:t>__</w:t>
      </w:r>
      <w:r w:rsidRPr="008204CB">
        <w:rPr>
          <w:rFonts w:ascii="Times New Roman" w:hAnsi="Times New Roman" w:cs="Times New Roman"/>
          <w:sz w:val="26"/>
          <w:szCs w:val="26"/>
        </w:rPr>
        <w:t>_</w:t>
      </w:r>
      <w:r>
        <w:rPr>
          <w:rFonts w:ascii="Times New Roman" w:hAnsi="Times New Roman" w:cs="Times New Roman"/>
          <w:sz w:val="26"/>
          <w:szCs w:val="26"/>
        </w:rPr>
        <w:t>»</w:t>
      </w:r>
      <w:r w:rsidRPr="008204CB">
        <w:rPr>
          <w:rFonts w:ascii="Times New Roman" w:hAnsi="Times New Roman" w:cs="Times New Roman"/>
          <w:sz w:val="26"/>
          <w:szCs w:val="26"/>
        </w:rPr>
        <w:t xml:space="preserve"> ________</w:t>
      </w:r>
      <w:r>
        <w:rPr>
          <w:rFonts w:ascii="Times New Roman" w:hAnsi="Times New Roman" w:cs="Times New Roman"/>
          <w:sz w:val="26"/>
          <w:szCs w:val="26"/>
        </w:rPr>
        <w:t>____</w:t>
      </w:r>
      <w:r w:rsidRPr="008204CB">
        <w:rPr>
          <w:rFonts w:ascii="Times New Roman" w:hAnsi="Times New Roman" w:cs="Times New Roman"/>
          <w:sz w:val="26"/>
          <w:szCs w:val="26"/>
        </w:rPr>
        <w:t>_ 20__</w:t>
      </w:r>
      <w:r>
        <w:rPr>
          <w:rFonts w:ascii="Times New Roman" w:hAnsi="Times New Roman" w:cs="Times New Roman"/>
          <w:sz w:val="26"/>
          <w:szCs w:val="26"/>
        </w:rPr>
        <w:t xml:space="preserve">___ г.                     </w:t>
      </w:r>
      <w:r w:rsidRPr="008204CB">
        <w:rPr>
          <w:rFonts w:ascii="Times New Roman" w:hAnsi="Times New Roman" w:cs="Times New Roman"/>
          <w:sz w:val="26"/>
          <w:szCs w:val="26"/>
        </w:rPr>
        <w:t xml:space="preserve">    ___________</w:t>
      </w:r>
      <w:r>
        <w:rPr>
          <w:rFonts w:ascii="Times New Roman" w:hAnsi="Times New Roman" w:cs="Times New Roman"/>
          <w:sz w:val="26"/>
          <w:szCs w:val="26"/>
        </w:rPr>
        <w:t>/</w:t>
      </w:r>
      <w:r w:rsidRPr="008204CB">
        <w:rPr>
          <w:rFonts w:ascii="Times New Roman" w:hAnsi="Times New Roman" w:cs="Times New Roman"/>
          <w:sz w:val="26"/>
          <w:szCs w:val="26"/>
        </w:rPr>
        <w:t>_______</w:t>
      </w:r>
      <w:r>
        <w:rPr>
          <w:rFonts w:ascii="Times New Roman" w:hAnsi="Times New Roman" w:cs="Times New Roman"/>
          <w:sz w:val="26"/>
          <w:szCs w:val="26"/>
        </w:rPr>
        <w:t>____</w:t>
      </w:r>
      <w:r w:rsidRPr="008204CB">
        <w:rPr>
          <w:rFonts w:ascii="Times New Roman" w:hAnsi="Times New Roman" w:cs="Times New Roman"/>
          <w:sz w:val="26"/>
          <w:szCs w:val="26"/>
        </w:rPr>
        <w:t>______</w:t>
      </w:r>
      <w:r>
        <w:rPr>
          <w:rFonts w:ascii="Times New Roman" w:hAnsi="Times New Roman" w:cs="Times New Roman"/>
          <w:sz w:val="26"/>
          <w:szCs w:val="26"/>
        </w:rPr>
        <w:t>_</w:t>
      </w:r>
      <w:r w:rsidRPr="008204CB">
        <w:rPr>
          <w:rFonts w:ascii="Times New Roman" w:hAnsi="Times New Roman" w:cs="Times New Roman"/>
          <w:sz w:val="26"/>
          <w:szCs w:val="26"/>
        </w:rPr>
        <w:t>_</w:t>
      </w:r>
    </w:p>
    <w:p w:rsidR="008246D9" w:rsidRPr="00B4780D" w:rsidRDefault="008246D9" w:rsidP="008246D9">
      <w:pPr>
        <w:pStyle w:val="ConsPlusNonformat"/>
        <w:jc w:val="both"/>
        <w:rPr>
          <w:rFonts w:ascii="Times New Roman" w:hAnsi="Times New Roman" w:cs="Times New Roman"/>
          <w:sz w:val="16"/>
          <w:szCs w:val="16"/>
        </w:rPr>
      </w:pPr>
      <w:r w:rsidRPr="00B4780D">
        <w:rPr>
          <w:rFonts w:ascii="Times New Roman" w:hAnsi="Times New Roman" w:cs="Times New Roman"/>
          <w:sz w:val="16"/>
          <w:szCs w:val="16"/>
        </w:rPr>
        <w:t xml:space="preserve">      </w:t>
      </w:r>
      <w:r>
        <w:rPr>
          <w:rFonts w:ascii="Times New Roman" w:hAnsi="Times New Roman" w:cs="Times New Roman"/>
          <w:sz w:val="16"/>
          <w:szCs w:val="16"/>
        </w:rPr>
        <w:t xml:space="preserve">                                  дата</w:t>
      </w:r>
      <w:r w:rsidRPr="00B4780D">
        <w:rPr>
          <w:rFonts w:ascii="Times New Roman" w:hAnsi="Times New Roman" w:cs="Times New Roman"/>
          <w:sz w:val="16"/>
          <w:szCs w:val="16"/>
        </w:rPr>
        <w:t xml:space="preserve">                                      </w:t>
      </w:r>
      <w:r>
        <w:rPr>
          <w:rFonts w:ascii="Times New Roman" w:hAnsi="Times New Roman" w:cs="Times New Roman"/>
          <w:sz w:val="16"/>
          <w:szCs w:val="16"/>
        </w:rPr>
        <w:t xml:space="preserve">                                                    подпис</w:t>
      </w:r>
      <w:proofErr w:type="gramStart"/>
      <w:r>
        <w:rPr>
          <w:rFonts w:ascii="Times New Roman" w:hAnsi="Times New Roman" w:cs="Times New Roman"/>
          <w:sz w:val="16"/>
          <w:szCs w:val="16"/>
        </w:rPr>
        <w:t>ь(</w:t>
      </w:r>
      <w:proofErr w:type="gramEnd"/>
      <w:r>
        <w:rPr>
          <w:rFonts w:ascii="Times New Roman" w:hAnsi="Times New Roman" w:cs="Times New Roman"/>
          <w:sz w:val="16"/>
          <w:szCs w:val="16"/>
        </w:rPr>
        <w:t xml:space="preserve">и) / </w:t>
      </w:r>
      <w:r w:rsidRPr="00B4780D">
        <w:rPr>
          <w:rFonts w:ascii="Times New Roman" w:hAnsi="Times New Roman" w:cs="Times New Roman"/>
          <w:sz w:val="16"/>
          <w:szCs w:val="16"/>
        </w:rPr>
        <w:t>расшифровка</w:t>
      </w:r>
    </w:p>
    <w:p w:rsidR="008246D9" w:rsidRDefault="008246D9" w:rsidP="008246D9">
      <w:pPr>
        <w:pStyle w:val="ConsPlusNonformat"/>
        <w:jc w:val="both"/>
        <w:rPr>
          <w:rFonts w:ascii="Times New Roman" w:hAnsi="Times New Roman" w:cs="Times New Roman"/>
          <w:sz w:val="26"/>
          <w:szCs w:val="26"/>
        </w:rPr>
      </w:pPr>
    </w:p>
    <w:p w:rsidR="008246D9" w:rsidRDefault="008246D9" w:rsidP="008246D9">
      <w:pPr>
        <w:pStyle w:val="ConsPlusNonformat"/>
        <w:jc w:val="both"/>
        <w:rPr>
          <w:rFonts w:ascii="Times New Roman" w:hAnsi="Times New Roman" w:cs="Times New Roman"/>
          <w:sz w:val="26"/>
          <w:szCs w:val="26"/>
        </w:rPr>
      </w:pPr>
    </w:p>
    <w:p w:rsidR="008246D9" w:rsidRPr="00C6321F" w:rsidRDefault="008246D9" w:rsidP="008246D9">
      <w:pPr>
        <w:pStyle w:val="ConsPlusNonformat"/>
        <w:jc w:val="center"/>
        <w:rPr>
          <w:rFonts w:ascii="Times New Roman" w:hAnsi="Times New Roman" w:cs="Times New Roman"/>
          <w:b/>
          <w:sz w:val="26"/>
          <w:szCs w:val="26"/>
        </w:rPr>
      </w:pPr>
      <w:r w:rsidRPr="00C6321F">
        <w:rPr>
          <w:rFonts w:ascii="Times New Roman" w:hAnsi="Times New Roman" w:cs="Times New Roman"/>
          <w:b/>
          <w:sz w:val="26"/>
          <w:szCs w:val="26"/>
        </w:rPr>
        <w:lastRenderedPageBreak/>
        <w:t>Согласие на обработку персональных данных</w:t>
      </w:r>
    </w:p>
    <w:p w:rsidR="008246D9" w:rsidRPr="008204CB" w:rsidRDefault="008246D9" w:rsidP="008246D9">
      <w:pPr>
        <w:pStyle w:val="ConsPlusNonformat"/>
        <w:jc w:val="both"/>
        <w:rPr>
          <w:rFonts w:ascii="Times New Roman" w:hAnsi="Times New Roman" w:cs="Times New Roman"/>
          <w:sz w:val="26"/>
          <w:szCs w:val="26"/>
        </w:rPr>
      </w:pPr>
    </w:p>
    <w:p w:rsidR="008246D9" w:rsidRPr="008204CB" w:rsidRDefault="008246D9" w:rsidP="008246D9">
      <w:pPr>
        <w:pStyle w:val="ConsPlusNonformat"/>
        <w:jc w:val="both"/>
        <w:rPr>
          <w:rFonts w:ascii="Times New Roman" w:hAnsi="Times New Roman" w:cs="Times New Roman"/>
          <w:sz w:val="26"/>
          <w:szCs w:val="26"/>
        </w:rPr>
      </w:pPr>
      <w:r w:rsidRPr="008204CB">
        <w:rPr>
          <w:rFonts w:ascii="Times New Roman" w:hAnsi="Times New Roman" w:cs="Times New Roman"/>
          <w:sz w:val="26"/>
          <w:szCs w:val="26"/>
        </w:rPr>
        <w:t>Я, ______________________________________________________/_________________</w:t>
      </w:r>
    </w:p>
    <w:p w:rsidR="008246D9" w:rsidRPr="00A20C6F" w:rsidRDefault="008246D9" w:rsidP="008246D9">
      <w:pPr>
        <w:pStyle w:val="ConsPlusNonformat"/>
        <w:spacing w:line="360" w:lineRule="auto"/>
        <w:jc w:val="both"/>
        <w:rPr>
          <w:rFonts w:ascii="Times New Roman" w:hAnsi="Times New Roman" w:cs="Times New Roman"/>
          <w:sz w:val="16"/>
          <w:szCs w:val="16"/>
        </w:rPr>
      </w:pPr>
      <w:r w:rsidRPr="00434D2D">
        <w:rPr>
          <w:rFonts w:ascii="Times New Roman" w:hAnsi="Times New Roman" w:cs="Times New Roman"/>
          <w:sz w:val="16"/>
          <w:szCs w:val="16"/>
        </w:rPr>
        <w:t xml:space="preserve">                   </w:t>
      </w:r>
      <w:r>
        <w:rPr>
          <w:rFonts w:ascii="Times New Roman" w:hAnsi="Times New Roman" w:cs="Times New Roman"/>
          <w:sz w:val="16"/>
          <w:szCs w:val="16"/>
        </w:rPr>
        <w:t xml:space="preserve">                                                                Ф.И.О.</w:t>
      </w:r>
      <w:r w:rsidRPr="00434D2D">
        <w:rPr>
          <w:rFonts w:ascii="Times New Roman" w:hAnsi="Times New Roman" w:cs="Times New Roman"/>
          <w:sz w:val="16"/>
          <w:szCs w:val="16"/>
        </w:rPr>
        <w:t xml:space="preserve">                               </w:t>
      </w:r>
      <w:r>
        <w:rPr>
          <w:rFonts w:ascii="Times New Roman" w:hAnsi="Times New Roman" w:cs="Times New Roman"/>
          <w:sz w:val="16"/>
          <w:szCs w:val="16"/>
        </w:rPr>
        <w:t xml:space="preserve">                                                           подпись</w:t>
      </w:r>
    </w:p>
    <w:p w:rsidR="008246D9" w:rsidRDefault="008246D9" w:rsidP="008246D9">
      <w:pPr>
        <w:pStyle w:val="ConsPlusNonformat"/>
        <w:jc w:val="both"/>
        <w:rPr>
          <w:rFonts w:ascii="Times New Roman" w:hAnsi="Times New Roman" w:cs="Times New Roman"/>
          <w:sz w:val="26"/>
          <w:szCs w:val="26"/>
        </w:rPr>
      </w:pPr>
      <w:proofErr w:type="gramStart"/>
      <w:r w:rsidRPr="00A20C6F">
        <w:rPr>
          <w:rFonts w:ascii="Times New Roman" w:hAnsi="Times New Roman" w:cs="Times New Roman"/>
          <w:sz w:val="26"/>
          <w:szCs w:val="26"/>
        </w:rPr>
        <w:t xml:space="preserve">в соответствии со статьей 9 Федерального закона от 27.07.2006 </w:t>
      </w:r>
      <w:r>
        <w:rPr>
          <w:rFonts w:ascii="Times New Roman" w:hAnsi="Times New Roman" w:cs="Times New Roman"/>
          <w:sz w:val="26"/>
          <w:szCs w:val="26"/>
        </w:rPr>
        <w:t>№</w:t>
      </w:r>
      <w:r w:rsidRPr="00A20C6F">
        <w:rPr>
          <w:rFonts w:ascii="Times New Roman" w:hAnsi="Times New Roman" w:cs="Times New Roman"/>
          <w:sz w:val="26"/>
          <w:szCs w:val="26"/>
        </w:rPr>
        <w:t xml:space="preserve"> 152-ФЗ                              </w:t>
      </w:r>
      <w:r>
        <w:rPr>
          <w:rFonts w:ascii="Times New Roman" w:hAnsi="Times New Roman" w:cs="Times New Roman"/>
          <w:sz w:val="26"/>
          <w:szCs w:val="26"/>
        </w:rPr>
        <w:t>«</w:t>
      </w:r>
      <w:r w:rsidRPr="00A20C6F">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A20C6F">
        <w:rPr>
          <w:rFonts w:ascii="Times New Roman" w:hAnsi="Times New Roman" w:cs="Times New Roman"/>
          <w:sz w:val="26"/>
          <w:szCs w:val="26"/>
        </w:rPr>
        <w:t>, даю согласие администрации Находкинского городского округа, расположенной по адресу: 692904 край Приморский, г. Находка,                             ул. Школьная, 18, в целях использования сведений для постановки на учет в качестве   лица, имеющего право на предоставление земельных участков, находящихся                        в государственной или муниципальной собственности, в собственность бесплатно, согласно Закону Приморского края</w:t>
      </w:r>
      <w:proofErr w:type="gramEnd"/>
      <w:r w:rsidRPr="00A20C6F">
        <w:rPr>
          <w:rFonts w:ascii="Times New Roman" w:hAnsi="Times New Roman" w:cs="Times New Roman"/>
          <w:sz w:val="26"/>
          <w:szCs w:val="26"/>
        </w:rPr>
        <w:t xml:space="preserve"> от 29.12.2003 </w:t>
      </w:r>
      <w:r>
        <w:rPr>
          <w:rFonts w:ascii="Times New Roman" w:hAnsi="Times New Roman" w:cs="Times New Roman"/>
          <w:sz w:val="26"/>
          <w:szCs w:val="26"/>
        </w:rPr>
        <w:t>№</w:t>
      </w:r>
      <w:r w:rsidRPr="00A20C6F">
        <w:rPr>
          <w:rFonts w:ascii="Times New Roman" w:hAnsi="Times New Roman" w:cs="Times New Roman"/>
          <w:sz w:val="26"/>
          <w:szCs w:val="26"/>
        </w:rPr>
        <w:t xml:space="preserve"> 90-КЗ </w:t>
      </w:r>
      <w:r>
        <w:rPr>
          <w:rFonts w:ascii="Times New Roman" w:hAnsi="Times New Roman" w:cs="Times New Roman"/>
          <w:sz w:val="26"/>
          <w:szCs w:val="26"/>
        </w:rPr>
        <w:t>«</w:t>
      </w:r>
      <w:r w:rsidRPr="00A20C6F">
        <w:rPr>
          <w:rFonts w:ascii="Times New Roman" w:hAnsi="Times New Roman" w:cs="Times New Roman"/>
          <w:sz w:val="26"/>
          <w:szCs w:val="26"/>
        </w:rPr>
        <w:t>О регулировании  земельных отношений в Приморском крае</w:t>
      </w:r>
      <w:r>
        <w:rPr>
          <w:rFonts w:ascii="Times New Roman" w:hAnsi="Times New Roman" w:cs="Times New Roman"/>
          <w:sz w:val="26"/>
          <w:szCs w:val="26"/>
        </w:rPr>
        <w:t>»</w:t>
      </w:r>
      <w:r w:rsidRPr="00A20C6F">
        <w:rPr>
          <w:rFonts w:ascii="Times New Roman" w:hAnsi="Times New Roman" w:cs="Times New Roman"/>
          <w:sz w:val="26"/>
          <w:szCs w:val="26"/>
        </w:rPr>
        <w:t>, на обработку персональных данных,  указанных в заявлении: фамилия, имя, отчество, адрес регистрации и фактического  проживания, паспорт (серия, номер, кем и когда выдан), контактный номер телефона, до даты получения решения о постановке на учет.</w:t>
      </w:r>
    </w:p>
    <w:p w:rsidR="008246D9" w:rsidRDefault="008246D9" w:rsidP="008246D9">
      <w:pPr>
        <w:pStyle w:val="ConsPlusNonformat"/>
        <w:jc w:val="both"/>
        <w:rPr>
          <w:rFonts w:ascii="Times New Roman" w:hAnsi="Times New Roman" w:cs="Times New Roman"/>
          <w:sz w:val="26"/>
          <w:szCs w:val="26"/>
        </w:rPr>
      </w:pPr>
    </w:p>
    <w:p w:rsidR="008246D9" w:rsidRPr="005A1E2B" w:rsidRDefault="008246D9" w:rsidP="008246D9">
      <w:pPr>
        <w:pStyle w:val="ConsPlusNonformat"/>
        <w:jc w:val="both"/>
        <w:rPr>
          <w:rFonts w:ascii="Times New Roman" w:hAnsi="Times New Roman" w:cs="Times New Roman"/>
          <w:b/>
          <w:sz w:val="26"/>
          <w:szCs w:val="26"/>
        </w:rPr>
      </w:pPr>
      <w:r w:rsidRPr="005A1E2B">
        <w:rPr>
          <w:rFonts w:ascii="Times New Roman" w:hAnsi="Times New Roman" w:cs="Times New Roman"/>
          <w:b/>
          <w:sz w:val="26"/>
          <w:szCs w:val="26"/>
        </w:rPr>
        <w:t>К заявлению прилагаются следующие документы:</w:t>
      </w:r>
    </w:p>
    <w:p w:rsidR="008246D9" w:rsidRPr="00DB4E0A" w:rsidRDefault="008246D9" w:rsidP="008246D9">
      <w:pPr>
        <w:pStyle w:val="ConsPlusNonformat"/>
        <w:jc w:val="both"/>
        <w:rPr>
          <w:rFonts w:ascii="Times New Roman" w:hAnsi="Times New Roman" w:cs="Times New Roman"/>
          <w:sz w:val="26"/>
          <w:szCs w:val="26"/>
        </w:rPr>
      </w:pPr>
      <w:r w:rsidRPr="00DB4E0A">
        <w:rPr>
          <w:rFonts w:ascii="Times New Roman" w:hAnsi="Times New Roman" w:cs="Times New Roman"/>
          <w:sz w:val="26"/>
          <w:szCs w:val="26"/>
        </w:rPr>
        <w:t>- копия документа, удостоверяющего личность гражданина Российской Федерации, с предъявлением оригинала;</w:t>
      </w:r>
    </w:p>
    <w:p w:rsidR="008246D9" w:rsidRPr="00DB4E0A" w:rsidRDefault="008246D9" w:rsidP="008246D9">
      <w:pPr>
        <w:pStyle w:val="ConsPlusNonformat"/>
        <w:jc w:val="both"/>
        <w:rPr>
          <w:rFonts w:ascii="Times New Roman" w:hAnsi="Times New Roman" w:cs="Times New Roman"/>
          <w:sz w:val="26"/>
          <w:szCs w:val="26"/>
        </w:rPr>
      </w:pPr>
      <w:r w:rsidRPr="00DB4E0A">
        <w:rPr>
          <w:rFonts w:ascii="Times New Roman" w:hAnsi="Times New Roman" w:cs="Times New Roman"/>
          <w:sz w:val="26"/>
          <w:szCs w:val="26"/>
        </w:rPr>
        <w:t>- копия документа, подтверждающего изменение фамилии, имени или отчества гражданина, выданного компетентными органами иностранного государства, и его нотариально удостоверенный перевод на русский язык - в случае наличия таких изменений и регистрации актов гражданского состояния компетентными органами иностранного государства, с предъявлением оригинала.</w:t>
      </w:r>
    </w:p>
    <w:p w:rsidR="008246D9" w:rsidRDefault="008246D9" w:rsidP="008246D9">
      <w:pPr>
        <w:pStyle w:val="ConsPlusNonformat"/>
        <w:jc w:val="both"/>
        <w:rPr>
          <w:rFonts w:ascii="Times New Roman" w:hAnsi="Times New Roman" w:cs="Times New Roman"/>
          <w:b/>
          <w:sz w:val="26"/>
          <w:szCs w:val="26"/>
        </w:rPr>
      </w:pPr>
    </w:p>
    <w:p w:rsidR="008246D9" w:rsidRPr="005A1E2B" w:rsidRDefault="008246D9" w:rsidP="008246D9">
      <w:pPr>
        <w:pStyle w:val="ConsPlusNonformat"/>
        <w:jc w:val="both"/>
        <w:rPr>
          <w:rFonts w:ascii="Times New Roman" w:hAnsi="Times New Roman" w:cs="Times New Roman"/>
          <w:b/>
          <w:sz w:val="26"/>
          <w:szCs w:val="26"/>
        </w:rPr>
      </w:pPr>
      <w:r w:rsidRPr="005A1E2B">
        <w:rPr>
          <w:rFonts w:ascii="Times New Roman" w:hAnsi="Times New Roman" w:cs="Times New Roman"/>
          <w:b/>
          <w:sz w:val="26"/>
          <w:szCs w:val="26"/>
        </w:rPr>
        <w:t>Гражданин вправе приложить к заявлению по собственной инициативе следующие документы и (или) информацию:</w:t>
      </w:r>
    </w:p>
    <w:p w:rsidR="008246D9" w:rsidRPr="00DB4E0A" w:rsidRDefault="008246D9" w:rsidP="008246D9">
      <w:pPr>
        <w:pStyle w:val="ConsPlusNonformat"/>
        <w:jc w:val="both"/>
        <w:rPr>
          <w:rFonts w:ascii="Times New Roman" w:hAnsi="Times New Roman" w:cs="Times New Roman"/>
          <w:sz w:val="26"/>
          <w:szCs w:val="26"/>
        </w:rPr>
      </w:pPr>
      <w:r w:rsidRPr="00DB4E0A">
        <w:rPr>
          <w:rFonts w:ascii="Times New Roman" w:hAnsi="Times New Roman" w:cs="Times New Roman"/>
          <w:sz w:val="26"/>
          <w:szCs w:val="26"/>
        </w:rPr>
        <w:t>- копию документа, подтверждающего изменение фамилии, имени или отчества гражданина, выданного органами записи актов гражданского состояния или консульскими учреждениями Российской Федерации, - в случае наличия таких изменений и регистрации актов гражданского состояния на территории Российской Федерации или консульскими учреждениями Российской Федерации, с предъявлением оригинала;</w:t>
      </w:r>
    </w:p>
    <w:p w:rsidR="008246D9" w:rsidRPr="00DB4E0A" w:rsidRDefault="008246D9" w:rsidP="008246D9">
      <w:pPr>
        <w:pStyle w:val="ConsPlusNonformat"/>
        <w:jc w:val="both"/>
        <w:rPr>
          <w:rFonts w:ascii="Times New Roman" w:hAnsi="Times New Roman" w:cs="Times New Roman"/>
          <w:sz w:val="26"/>
          <w:szCs w:val="26"/>
        </w:rPr>
      </w:pPr>
      <w:r w:rsidRPr="00DB4E0A">
        <w:rPr>
          <w:rFonts w:ascii="Times New Roman" w:hAnsi="Times New Roman" w:cs="Times New Roman"/>
          <w:sz w:val="26"/>
          <w:szCs w:val="26"/>
        </w:rPr>
        <w:t>- информацию о регистрации по месту жительства гражданина,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p>
    <w:p w:rsidR="008246D9" w:rsidRDefault="008246D9" w:rsidP="008246D9">
      <w:pPr>
        <w:pStyle w:val="ConsPlusNonformat"/>
        <w:jc w:val="both"/>
        <w:rPr>
          <w:rFonts w:ascii="Times New Roman" w:hAnsi="Times New Roman" w:cs="Times New Roman"/>
          <w:sz w:val="26"/>
          <w:szCs w:val="26"/>
        </w:rPr>
      </w:pPr>
      <w:r w:rsidRPr="00DB4E0A">
        <w:rPr>
          <w:rFonts w:ascii="Times New Roman" w:hAnsi="Times New Roman" w:cs="Times New Roman"/>
          <w:sz w:val="26"/>
          <w:szCs w:val="26"/>
        </w:rPr>
        <w:t>- копию документа, подтверждающего принадлежность гражданина к категории, указанной в пунктах 2 и 3 части 1 статьи 10 Закона ПК № 90-КЗ, с предъявлением оригинала</w:t>
      </w:r>
      <w:r>
        <w:rPr>
          <w:rFonts w:ascii="Times New Roman" w:hAnsi="Times New Roman" w:cs="Times New Roman"/>
          <w:sz w:val="26"/>
          <w:szCs w:val="26"/>
        </w:rPr>
        <w:t xml:space="preserve"> </w:t>
      </w:r>
      <w:r w:rsidRPr="00483378">
        <w:rPr>
          <w:rFonts w:ascii="Times New Roman" w:hAnsi="Times New Roman" w:cs="Times New Roman"/>
          <w:sz w:val="26"/>
          <w:szCs w:val="26"/>
        </w:rPr>
        <w:t>(за исключением граждан, относящихся к категориям, указанным в абзацах седьмом и восьмом пункта 2 части</w:t>
      </w:r>
      <w:r>
        <w:rPr>
          <w:rFonts w:ascii="Times New Roman" w:hAnsi="Times New Roman" w:cs="Times New Roman"/>
          <w:sz w:val="26"/>
          <w:szCs w:val="26"/>
        </w:rPr>
        <w:t xml:space="preserve"> 1 статьи 10 </w:t>
      </w:r>
      <w:r w:rsidRPr="004C4108">
        <w:rPr>
          <w:rFonts w:ascii="Times New Roman" w:hAnsi="Times New Roman" w:cs="Times New Roman"/>
          <w:sz w:val="26"/>
          <w:szCs w:val="26"/>
        </w:rPr>
        <w:t>Закона ПК № 90-КЗ</w:t>
      </w:r>
      <w:r>
        <w:rPr>
          <w:rFonts w:ascii="Times New Roman" w:hAnsi="Times New Roman" w:cs="Times New Roman"/>
          <w:sz w:val="26"/>
          <w:szCs w:val="26"/>
        </w:rPr>
        <w:t>)</w:t>
      </w:r>
      <w:r w:rsidRPr="00DB4E0A">
        <w:rPr>
          <w:rFonts w:ascii="Times New Roman" w:hAnsi="Times New Roman" w:cs="Times New Roman"/>
          <w:sz w:val="26"/>
          <w:szCs w:val="26"/>
        </w:rPr>
        <w:t>.</w:t>
      </w:r>
    </w:p>
    <w:p w:rsidR="008246D9" w:rsidRDefault="008246D9" w:rsidP="008246D9">
      <w:pPr>
        <w:pStyle w:val="ConsPlusNonformat"/>
        <w:jc w:val="both"/>
        <w:rPr>
          <w:rFonts w:ascii="Times New Roman" w:hAnsi="Times New Roman" w:cs="Times New Roman"/>
          <w:sz w:val="26"/>
          <w:szCs w:val="26"/>
        </w:rPr>
      </w:pPr>
    </w:p>
    <w:p w:rsidR="008246D9" w:rsidRPr="00DB4E0A" w:rsidRDefault="008246D9" w:rsidP="008246D9">
      <w:pPr>
        <w:pStyle w:val="ConsPlusNonformat"/>
        <w:jc w:val="both"/>
        <w:rPr>
          <w:rFonts w:ascii="Times New Roman" w:hAnsi="Times New Roman" w:cs="Times New Roman"/>
          <w:sz w:val="26"/>
          <w:szCs w:val="26"/>
        </w:rPr>
      </w:pPr>
      <w:r w:rsidRPr="00483378">
        <w:rPr>
          <w:rFonts w:ascii="Times New Roman" w:hAnsi="Times New Roman" w:cs="Times New Roman"/>
          <w:sz w:val="26"/>
          <w:szCs w:val="26"/>
        </w:rPr>
        <w:t>Граждане, относящиеся к категориям, указанным в абзацах седьмом и восьмом пункта 2 части 1 статьи 10 Закона</w:t>
      </w:r>
      <w:r>
        <w:rPr>
          <w:rFonts w:ascii="Times New Roman" w:hAnsi="Times New Roman" w:cs="Times New Roman"/>
          <w:sz w:val="26"/>
          <w:szCs w:val="26"/>
        </w:rPr>
        <w:t xml:space="preserve"> ПК № 90-КЗ</w:t>
      </w:r>
      <w:r w:rsidRPr="00483378">
        <w:rPr>
          <w:rFonts w:ascii="Times New Roman" w:hAnsi="Times New Roman" w:cs="Times New Roman"/>
          <w:sz w:val="26"/>
          <w:szCs w:val="26"/>
        </w:rPr>
        <w:t>, при подаче заявления о постановке на учет в орган местного самоуправления, осуществляющий учет граждан, предъявляют документ, подтверждающий принадлежность к указанным категориям (удостоверение).</w:t>
      </w:r>
    </w:p>
    <w:p w:rsidR="008246D9" w:rsidRDefault="008246D9" w:rsidP="008246D9">
      <w:pPr>
        <w:pStyle w:val="ConsPlusTitle"/>
        <w:spacing w:line="360" w:lineRule="auto"/>
        <w:jc w:val="center"/>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5408" behindDoc="0" locked="0" layoutInCell="1" allowOverlap="1" wp14:anchorId="4AAC0656" wp14:editId="447BEC35">
                <wp:simplePos x="0" y="0"/>
                <wp:positionH relativeFrom="column">
                  <wp:posOffset>3627037</wp:posOffset>
                </wp:positionH>
                <wp:positionV relativeFrom="paragraph">
                  <wp:posOffset>-187353</wp:posOffset>
                </wp:positionV>
                <wp:extent cx="2571005" cy="3044825"/>
                <wp:effectExtent l="0" t="0" r="1270" b="31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005" cy="304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D9" w:rsidRPr="006D07E1" w:rsidRDefault="008246D9" w:rsidP="008246D9">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3</w:t>
                            </w:r>
                          </w:p>
                          <w:p w:rsidR="008246D9" w:rsidRPr="00DC4226" w:rsidRDefault="008246D9" w:rsidP="008246D9">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sidRPr="008774BB">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37" w:history="1">
                              <w:r w:rsidRPr="008774BB">
                                <w:rPr>
                                  <w:rFonts w:ascii="Times New Roman" w:hAnsi="Times New Roman" w:cs="Times New Roman"/>
                                  <w:color w:val="0000FF"/>
                                  <w:sz w:val="26"/>
                                  <w:szCs w:val="26"/>
                                </w:rPr>
                                <w:t>Закона</w:t>
                              </w:r>
                            </w:hyperlink>
                            <w:r w:rsidRPr="008774BB">
                              <w:rPr>
                                <w:rFonts w:ascii="Times New Roman" w:hAnsi="Times New Roman" w:cs="Times New Roman"/>
                                <w:sz w:val="26"/>
                                <w:szCs w:val="26"/>
                              </w:rPr>
                              <w:t xml:space="preserve">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 </w:t>
                            </w:r>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9" type="#_x0000_t202" style="position:absolute;left:0;text-align:left;margin-left:285.6pt;margin-top:-14.75pt;width:202.45pt;height:2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" stroked="f">
                <v:textbox>
                  <w:txbxContent>
                    <w:p w:rsidR="008246D9" w:rsidRPr="006D07E1" w:rsidRDefault="008246D9" w:rsidP="008246D9">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6D07E1">
                        <w:rPr>
                          <w:rFonts w:ascii="Times New Roman" w:hAnsi="Times New Roman" w:cs="Times New Roman"/>
                          <w:sz w:val="26"/>
                          <w:szCs w:val="26"/>
                        </w:rPr>
                        <w:t xml:space="preserve">Приложение № </w:t>
                      </w:r>
                      <w:r>
                        <w:rPr>
                          <w:rFonts w:ascii="Times New Roman" w:hAnsi="Times New Roman" w:cs="Times New Roman"/>
                          <w:sz w:val="26"/>
                          <w:szCs w:val="26"/>
                        </w:rPr>
                        <w:t>3</w:t>
                      </w:r>
                    </w:p>
                    <w:p w:rsidR="008246D9" w:rsidRPr="00DC4226" w:rsidRDefault="008246D9" w:rsidP="008246D9">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6D07E1">
                        <w:rPr>
                          <w:rFonts w:ascii="Times New Roman" w:hAnsi="Times New Roman" w:cs="Times New Roman"/>
                          <w:sz w:val="26"/>
                          <w:szCs w:val="26"/>
                        </w:rPr>
                        <w:t>к административному регламенту предоставления муниципальной услуги «</w:t>
                      </w:r>
                      <w:r w:rsidRPr="008774BB">
                        <w:rPr>
                          <w:rFonts w:ascii="Times New Roman" w:hAnsi="Times New Roman" w:cs="Times New Roman"/>
                          <w:sz w:val="26"/>
                          <w:szCs w:val="26"/>
                        </w:rPr>
                        <w:t xml:space="preserve">Учет граждан в качестве лиц, имеющих право на предоставление земельных участков в собственность бесплатно на основании </w:t>
                      </w:r>
                      <w:hyperlink r:id="rId38" w:history="1">
                        <w:r w:rsidRPr="008774BB">
                          <w:rPr>
                            <w:rFonts w:ascii="Times New Roman" w:hAnsi="Times New Roman" w:cs="Times New Roman"/>
                            <w:color w:val="0000FF"/>
                            <w:sz w:val="26"/>
                            <w:szCs w:val="26"/>
                          </w:rPr>
                          <w:t>Закона</w:t>
                        </w:r>
                      </w:hyperlink>
                      <w:r w:rsidRPr="008774BB">
                        <w:rPr>
                          <w:rFonts w:ascii="Times New Roman" w:hAnsi="Times New Roman" w:cs="Times New Roman"/>
                          <w:sz w:val="26"/>
                          <w:szCs w:val="26"/>
                        </w:rPr>
                        <w:t xml:space="preserve"> Приморского края от 29.12.2003 </w:t>
                      </w:r>
                      <w:r>
                        <w:rPr>
                          <w:rFonts w:ascii="Times New Roman" w:hAnsi="Times New Roman" w:cs="Times New Roman"/>
                          <w:sz w:val="26"/>
                          <w:szCs w:val="26"/>
                        </w:rPr>
                        <w:t>№</w:t>
                      </w:r>
                      <w:r w:rsidRPr="008774BB">
                        <w:rPr>
                          <w:rFonts w:ascii="Times New Roman" w:hAnsi="Times New Roman" w:cs="Times New Roman"/>
                          <w:sz w:val="26"/>
                          <w:szCs w:val="26"/>
                        </w:rPr>
                        <w:t xml:space="preserve"> 90-КЗ </w:t>
                      </w:r>
                      <w:r>
                        <w:rPr>
                          <w:rFonts w:ascii="Times New Roman" w:hAnsi="Times New Roman" w:cs="Times New Roman"/>
                          <w:sz w:val="26"/>
                          <w:szCs w:val="26"/>
                        </w:rPr>
                        <w:t>«</w:t>
                      </w:r>
                      <w:r w:rsidRPr="008774BB">
                        <w:rPr>
                          <w:rFonts w:ascii="Times New Roman" w:hAnsi="Times New Roman" w:cs="Times New Roman"/>
                          <w:sz w:val="26"/>
                          <w:szCs w:val="26"/>
                        </w:rPr>
                        <w:t>О регулировании земельных отношений в Приморском крае</w:t>
                      </w:r>
                      <w:r w:rsidRPr="006D07E1">
                        <w:rPr>
                          <w:rFonts w:ascii="Times New Roman" w:hAnsi="Times New Roman" w:cs="Times New Roman"/>
                          <w:sz w:val="26"/>
                          <w:szCs w:val="26"/>
                        </w:rPr>
                        <w:t>», утвержденному постановлением администрации</w:t>
                      </w:r>
                      <w:r>
                        <w:rPr>
                          <w:rFonts w:ascii="Times New Roman" w:hAnsi="Times New Roman" w:cs="Times New Roman"/>
                          <w:sz w:val="26"/>
                          <w:szCs w:val="26"/>
                        </w:rPr>
                        <w:t xml:space="preserve"> Находкинского городского округа</w:t>
                      </w:r>
                    </w:p>
                  </w:txbxContent>
                </v:textbox>
              </v:shape>
            </w:pict>
          </mc:Fallback>
        </mc:AlternateContent>
      </w: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pStyle w:val="ConsPlusTitle"/>
        <w:spacing w:line="360" w:lineRule="auto"/>
        <w:jc w:val="center"/>
        <w:rPr>
          <w:rFonts w:ascii="Times New Roman" w:hAnsi="Times New Roman" w:cs="Times New Roman"/>
          <w:sz w:val="26"/>
          <w:szCs w:val="26"/>
        </w:rPr>
      </w:pPr>
    </w:p>
    <w:p w:rsidR="008246D9" w:rsidRDefault="008246D9" w:rsidP="008246D9">
      <w:pPr>
        <w:autoSpaceDE w:val="0"/>
        <w:autoSpaceDN w:val="0"/>
        <w:adjustRightInd w:val="0"/>
        <w:spacing w:after="0" w:line="240" w:lineRule="auto"/>
        <w:rPr>
          <w:rFonts w:ascii="Times New Roman" w:hAnsi="Times New Roman" w:cs="Times New Roman"/>
          <w:bCs/>
          <w:sz w:val="26"/>
          <w:szCs w:val="26"/>
        </w:rPr>
      </w:pPr>
    </w:p>
    <w:p w:rsidR="008246D9" w:rsidRDefault="008246D9" w:rsidP="008246D9">
      <w:pPr>
        <w:autoSpaceDE w:val="0"/>
        <w:autoSpaceDN w:val="0"/>
        <w:adjustRightInd w:val="0"/>
        <w:spacing w:after="0" w:line="240" w:lineRule="auto"/>
        <w:rPr>
          <w:rFonts w:ascii="Times New Roman" w:hAnsi="Times New Roman" w:cs="Times New Roman"/>
          <w:bCs/>
          <w:sz w:val="26"/>
          <w:szCs w:val="26"/>
        </w:rPr>
      </w:pPr>
    </w:p>
    <w:p w:rsidR="008246D9" w:rsidRDefault="008246D9" w:rsidP="008246D9">
      <w:pPr>
        <w:autoSpaceDE w:val="0"/>
        <w:autoSpaceDN w:val="0"/>
        <w:adjustRightInd w:val="0"/>
        <w:spacing w:after="0" w:line="240" w:lineRule="auto"/>
        <w:rPr>
          <w:rFonts w:ascii="Times New Roman" w:hAnsi="Times New Roman" w:cs="Times New Roman"/>
          <w:bCs/>
          <w:sz w:val="26"/>
          <w:szCs w:val="26"/>
        </w:rPr>
      </w:pPr>
    </w:p>
    <w:p w:rsidR="008246D9" w:rsidRDefault="008246D9" w:rsidP="008246D9">
      <w:pPr>
        <w:autoSpaceDE w:val="0"/>
        <w:autoSpaceDN w:val="0"/>
        <w:adjustRightInd w:val="0"/>
        <w:spacing w:after="0" w:line="240" w:lineRule="auto"/>
        <w:rPr>
          <w:rFonts w:ascii="Times New Roman" w:hAnsi="Times New Roman" w:cs="Times New Roman"/>
          <w:bCs/>
          <w:sz w:val="26"/>
          <w:szCs w:val="26"/>
        </w:rPr>
      </w:pPr>
    </w:p>
    <w:p w:rsidR="008246D9" w:rsidRDefault="008246D9" w:rsidP="008246D9">
      <w:pPr>
        <w:pStyle w:val="ConsPlusTitle"/>
        <w:jc w:val="center"/>
        <w:rPr>
          <w:rFonts w:ascii="Times New Roman" w:hAnsi="Times New Roman" w:cs="Times New Roman"/>
          <w:sz w:val="26"/>
          <w:szCs w:val="26"/>
        </w:rPr>
      </w:pPr>
      <w:r w:rsidRPr="008204CB">
        <w:rPr>
          <w:rFonts w:ascii="Times New Roman" w:hAnsi="Times New Roman" w:cs="Times New Roman"/>
          <w:sz w:val="26"/>
          <w:szCs w:val="26"/>
        </w:rPr>
        <w:t>БЛОК-СХЕМА</w:t>
      </w:r>
    </w:p>
    <w:p w:rsidR="008246D9" w:rsidRPr="002F008E" w:rsidRDefault="008246D9" w:rsidP="008246D9">
      <w:pPr>
        <w:pStyle w:val="ConsPlusTitle"/>
        <w:jc w:val="center"/>
        <w:rPr>
          <w:rFonts w:ascii="Times New Roman" w:hAnsi="Times New Roman" w:cs="Times New Roman"/>
          <w:b w:val="0"/>
          <w:sz w:val="26"/>
          <w:szCs w:val="26"/>
        </w:rPr>
      </w:pPr>
      <w:r w:rsidRPr="002F008E">
        <w:rPr>
          <w:rFonts w:ascii="Times New Roman" w:hAnsi="Times New Roman" w:cs="Times New Roman"/>
          <w:b w:val="0"/>
          <w:sz w:val="26"/>
          <w:szCs w:val="26"/>
        </w:rPr>
        <w:t xml:space="preserve">последовательности действий </w:t>
      </w:r>
    </w:p>
    <w:p w:rsidR="008246D9" w:rsidRPr="002F008E" w:rsidRDefault="008246D9" w:rsidP="008246D9">
      <w:pPr>
        <w:pStyle w:val="ConsPlusTitle"/>
        <w:jc w:val="center"/>
        <w:rPr>
          <w:rFonts w:ascii="Times New Roman" w:hAnsi="Times New Roman" w:cs="Times New Roman"/>
          <w:b w:val="0"/>
          <w:sz w:val="26"/>
          <w:szCs w:val="26"/>
        </w:rPr>
      </w:pPr>
      <w:r w:rsidRPr="002F008E">
        <w:rPr>
          <w:rFonts w:ascii="Times New Roman" w:hAnsi="Times New Roman" w:cs="Times New Roman"/>
          <w:b w:val="0"/>
          <w:sz w:val="26"/>
          <w:szCs w:val="26"/>
        </w:rPr>
        <w:t>при предоставлении муниципальной услуги</w:t>
      </w:r>
    </w:p>
    <w:p w:rsidR="008246D9" w:rsidRPr="008204CB" w:rsidRDefault="008246D9" w:rsidP="008246D9">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40"/>
        <w:gridCol w:w="720"/>
        <w:gridCol w:w="4841"/>
      </w:tblGrid>
      <w:tr w:rsidR="008246D9" w:rsidRPr="008204CB" w:rsidTr="00840101">
        <w:tc>
          <w:tcPr>
            <w:tcW w:w="4140" w:type="dxa"/>
            <w:vMerge w:val="restart"/>
          </w:tcPr>
          <w:p w:rsidR="008246D9" w:rsidRPr="008204CB" w:rsidRDefault="008246D9" w:rsidP="0084010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Обращение гражданина в </w:t>
            </w:r>
            <w:r w:rsidRPr="003E5D25">
              <w:rPr>
                <w:rFonts w:ascii="Times New Roman" w:hAnsi="Times New Roman" w:cs="Times New Roman"/>
                <w:sz w:val="26"/>
                <w:szCs w:val="26"/>
              </w:rPr>
              <w:t>управление землепользования и застройки администрации Находкинского городского округа</w:t>
            </w:r>
            <w:r>
              <w:rPr>
                <w:rFonts w:ascii="Times New Roman" w:hAnsi="Times New Roman" w:cs="Times New Roman"/>
                <w:sz w:val="26"/>
                <w:szCs w:val="26"/>
              </w:rPr>
              <w:t xml:space="preserve">  </w:t>
            </w:r>
            <w:r w:rsidRPr="008204CB">
              <w:rPr>
                <w:rFonts w:ascii="Times New Roman" w:hAnsi="Times New Roman" w:cs="Times New Roman"/>
                <w:sz w:val="26"/>
                <w:szCs w:val="26"/>
              </w:rPr>
              <w:t>с заявлением о предос</w:t>
            </w:r>
            <w:r>
              <w:rPr>
                <w:rFonts w:ascii="Times New Roman" w:hAnsi="Times New Roman" w:cs="Times New Roman"/>
                <w:sz w:val="26"/>
                <w:szCs w:val="26"/>
              </w:rPr>
              <w:t>тавлении муниципальной услуги</w:t>
            </w:r>
          </w:p>
        </w:tc>
        <w:tc>
          <w:tcPr>
            <w:tcW w:w="720" w:type="dxa"/>
            <w:tcBorders>
              <w:top w:val="nil"/>
              <w:bottom w:val="nil"/>
            </w:tcBorders>
          </w:tcPr>
          <w:p w:rsidR="008246D9" w:rsidRPr="008204CB" w:rsidRDefault="008246D9" w:rsidP="00840101">
            <w:pPr>
              <w:pStyle w:val="ConsPlusNormal"/>
              <w:rPr>
                <w:rFonts w:ascii="Times New Roman" w:hAnsi="Times New Roman" w:cs="Times New Roman"/>
                <w:sz w:val="26"/>
                <w:szCs w:val="26"/>
              </w:rPr>
            </w:pPr>
          </w:p>
        </w:tc>
        <w:tc>
          <w:tcPr>
            <w:tcW w:w="4841" w:type="dxa"/>
            <w:tcBorders>
              <w:top w:val="single" w:sz="4" w:space="0" w:color="auto"/>
              <w:bottom w:val="single" w:sz="4" w:space="0" w:color="auto"/>
            </w:tcBorders>
          </w:tcPr>
          <w:p w:rsidR="008246D9" w:rsidRPr="008204CB" w:rsidRDefault="008246D9" w:rsidP="00840101">
            <w:pPr>
              <w:pStyle w:val="ConsPlusNormal"/>
              <w:jc w:val="center"/>
              <w:rPr>
                <w:rFonts w:ascii="Times New Roman" w:hAnsi="Times New Roman" w:cs="Times New Roman"/>
                <w:sz w:val="26"/>
                <w:szCs w:val="26"/>
              </w:rPr>
            </w:pPr>
            <w:r w:rsidRPr="008204CB">
              <w:rPr>
                <w:rFonts w:ascii="Times New Roman" w:hAnsi="Times New Roman" w:cs="Times New Roman"/>
                <w:sz w:val="26"/>
                <w:szCs w:val="26"/>
              </w:rPr>
              <w:t xml:space="preserve">Обращение гражданина в </w:t>
            </w:r>
            <w:r>
              <w:rPr>
                <w:rFonts w:ascii="Times New Roman" w:hAnsi="Times New Roman" w:cs="Times New Roman"/>
                <w:sz w:val="26"/>
                <w:szCs w:val="26"/>
              </w:rPr>
              <w:t>МФЦ</w:t>
            </w:r>
            <w:r w:rsidRPr="008204CB">
              <w:rPr>
                <w:rFonts w:ascii="Times New Roman" w:hAnsi="Times New Roman" w:cs="Times New Roman"/>
                <w:sz w:val="26"/>
                <w:szCs w:val="26"/>
              </w:rPr>
              <w:t xml:space="preserve"> с заявлением о предоставлении муниципальной услуги</w:t>
            </w:r>
          </w:p>
        </w:tc>
      </w:tr>
      <w:tr w:rsidR="008246D9" w:rsidRPr="008204CB" w:rsidTr="00840101">
        <w:tblPrEx>
          <w:tblBorders>
            <w:right w:val="nil"/>
            <w:insideV w:val="nil"/>
          </w:tblBorders>
        </w:tblPrEx>
        <w:tc>
          <w:tcPr>
            <w:tcW w:w="4140" w:type="dxa"/>
            <w:vMerge/>
            <w:tcBorders>
              <w:left w:val="single" w:sz="4" w:space="0" w:color="auto"/>
              <w:right w:val="single" w:sz="4" w:space="0" w:color="auto"/>
            </w:tcBorders>
          </w:tcPr>
          <w:p w:rsidR="008246D9" w:rsidRPr="008204CB" w:rsidRDefault="008246D9" w:rsidP="00840101">
            <w:pPr>
              <w:spacing w:line="240" w:lineRule="auto"/>
              <w:rPr>
                <w:rFonts w:ascii="Times New Roman" w:hAnsi="Times New Roman" w:cs="Times New Roman"/>
                <w:sz w:val="26"/>
                <w:szCs w:val="26"/>
              </w:rPr>
            </w:pPr>
          </w:p>
        </w:tc>
        <w:tc>
          <w:tcPr>
            <w:tcW w:w="720" w:type="dxa"/>
            <w:tcBorders>
              <w:top w:val="nil"/>
              <w:left w:val="single" w:sz="4" w:space="0" w:color="auto"/>
              <w:bottom w:val="nil"/>
            </w:tcBorders>
          </w:tcPr>
          <w:p w:rsidR="008246D9" w:rsidRPr="008204CB" w:rsidRDefault="008246D9" w:rsidP="00840101">
            <w:pPr>
              <w:pStyle w:val="ConsPlusNormal"/>
              <w:rPr>
                <w:rFonts w:ascii="Times New Roman" w:hAnsi="Times New Roman" w:cs="Times New Roman"/>
                <w:sz w:val="26"/>
                <w:szCs w:val="26"/>
              </w:rPr>
            </w:pPr>
          </w:p>
        </w:tc>
        <w:tc>
          <w:tcPr>
            <w:tcW w:w="4841" w:type="dxa"/>
            <w:tcBorders>
              <w:top w:val="single" w:sz="4" w:space="0" w:color="auto"/>
            </w:tcBorders>
          </w:tcPr>
          <w:p w:rsidR="008246D9" w:rsidRPr="008204CB" w:rsidRDefault="008246D9" w:rsidP="0084010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t>↓</w:t>
            </w:r>
          </w:p>
        </w:tc>
      </w:tr>
      <w:tr w:rsidR="008246D9" w:rsidRPr="008204CB" w:rsidTr="00840101">
        <w:tblPrEx>
          <w:tblBorders>
            <w:insideH w:val="single" w:sz="4" w:space="0" w:color="auto"/>
          </w:tblBorders>
        </w:tblPrEx>
        <w:tc>
          <w:tcPr>
            <w:tcW w:w="4140" w:type="dxa"/>
            <w:vMerge/>
          </w:tcPr>
          <w:p w:rsidR="008246D9" w:rsidRPr="008204CB" w:rsidRDefault="008246D9" w:rsidP="00840101">
            <w:pPr>
              <w:spacing w:line="240" w:lineRule="auto"/>
              <w:rPr>
                <w:rFonts w:ascii="Times New Roman" w:hAnsi="Times New Roman" w:cs="Times New Roman"/>
                <w:sz w:val="26"/>
                <w:szCs w:val="26"/>
              </w:rPr>
            </w:pPr>
          </w:p>
        </w:tc>
        <w:tc>
          <w:tcPr>
            <w:tcW w:w="720" w:type="dxa"/>
            <w:tcBorders>
              <w:top w:val="nil"/>
              <w:bottom w:val="nil"/>
            </w:tcBorders>
          </w:tcPr>
          <w:p w:rsidR="008246D9" w:rsidRPr="008204CB" w:rsidRDefault="008246D9" w:rsidP="00840101">
            <w:pPr>
              <w:pStyle w:val="ConsPlusNormal"/>
              <w:rPr>
                <w:rFonts w:ascii="Times New Roman" w:hAnsi="Times New Roman" w:cs="Times New Roman"/>
                <w:sz w:val="26"/>
                <w:szCs w:val="26"/>
              </w:rPr>
            </w:pPr>
          </w:p>
        </w:tc>
        <w:tc>
          <w:tcPr>
            <w:tcW w:w="4841" w:type="dxa"/>
          </w:tcPr>
          <w:p w:rsidR="008246D9" w:rsidRPr="008204CB" w:rsidRDefault="008246D9" w:rsidP="00840101">
            <w:pPr>
              <w:pStyle w:val="ConsPlusNormal"/>
              <w:jc w:val="center"/>
              <w:rPr>
                <w:rFonts w:ascii="Times New Roman" w:hAnsi="Times New Roman" w:cs="Times New Roman"/>
                <w:sz w:val="26"/>
                <w:szCs w:val="26"/>
              </w:rPr>
            </w:pPr>
            <w:r w:rsidRPr="008204CB">
              <w:rPr>
                <w:rFonts w:ascii="Times New Roman" w:hAnsi="Times New Roman" w:cs="Times New Roman"/>
                <w:sz w:val="26"/>
                <w:szCs w:val="26"/>
              </w:rPr>
              <w:t xml:space="preserve">Передача заявления с приложениями </w:t>
            </w:r>
            <w:r>
              <w:rPr>
                <w:rFonts w:ascii="Times New Roman" w:hAnsi="Times New Roman" w:cs="Times New Roman"/>
                <w:sz w:val="26"/>
                <w:szCs w:val="26"/>
              </w:rPr>
              <w:t xml:space="preserve">в </w:t>
            </w:r>
            <w:r w:rsidRPr="003E5D25">
              <w:rPr>
                <w:rFonts w:ascii="Times New Roman" w:hAnsi="Times New Roman" w:cs="Times New Roman"/>
                <w:sz w:val="26"/>
                <w:szCs w:val="26"/>
              </w:rPr>
              <w:t xml:space="preserve">управление землепользования и застройки администрации </w:t>
            </w:r>
            <w:r>
              <w:rPr>
                <w:rFonts w:ascii="Times New Roman" w:hAnsi="Times New Roman" w:cs="Times New Roman"/>
                <w:sz w:val="26"/>
                <w:szCs w:val="26"/>
              </w:rPr>
              <w:t>Находкинского городского округа</w:t>
            </w:r>
          </w:p>
        </w:tc>
      </w:tr>
      <w:tr w:rsidR="008246D9" w:rsidRPr="008204CB" w:rsidTr="00840101">
        <w:tblPrEx>
          <w:tblBorders>
            <w:left w:val="nil"/>
            <w:right w:val="nil"/>
            <w:insideH w:val="single" w:sz="4" w:space="0" w:color="auto"/>
            <w:insideV w:val="nil"/>
          </w:tblBorders>
        </w:tblPrEx>
        <w:tc>
          <w:tcPr>
            <w:tcW w:w="4140" w:type="dxa"/>
          </w:tcPr>
          <w:p w:rsidR="008246D9" w:rsidRPr="008204CB" w:rsidRDefault="008246D9" w:rsidP="0084010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t>↓</w:t>
            </w:r>
          </w:p>
        </w:tc>
        <w:tc>
          <w:tcPr>
            <w:tcW w:w="720" w:type="dxa"/>
            <w:tcBorders>
              <w:top w:val="nil"/>
            </w:tcBorders>
          </w:tcPr>
          <w:p w:rsidR="008246D9" w:rsidRPr="008204CB" w:rsidRDefault="008246D9" w:rsidP="00840101">
            <w:pPr>
              <w:pStyle w:val="ConsPlusNormal"/>
              <w:rPr>
                <w:rFonts w:ascii="Times New Roman" w:hAnsi="Times New Roman" w:cs="Times New Roman"/>
                <w:sz w:val="26"/>
                <w:szCs w:val="26"/>
              </w:rPr>
            </w:pPr>
          </w:p>
        </w:tc>
        <w:tc>
          <w:tcPr>
            <w:tcW w:w="4841" w:type="dxa"/>
          </w:tcPr>
          <w:p w:rsidR="008246D9" w:rsidRPr="008204CB" w:rsidRDefault="008246D9" w:rsidP="0084010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t>↓</w:t>
            </w:r>
          </w:p>
        </w:tc>
      </w:tr>
      <w:tr w:rsidR="008246D9" w:rsidRPr="008204CB" w:rsidTr="00840101">
        <w:tblPrEx>
          <w:tblBorders>
            <w:insideH w:val="single" w:sz="4" w:space="0" w:color="auto"/>
          </w:tblBorders>
        </w:tblPrEx>
        <w:tc>
          <w:tcPr>
            <w:tcW w:w="9701" w:type="dxa"/>
            <w:gridSpan w:val="3"/>
          </w:tcPr>
          <w:p w:rsidR="008246D9" w:rsidRPr="008204CB" w:rsidRDefault="008246D9" w:rsidP="00840101">
            <w:pPr>
              <w:autoSpaceDE w:val="0"/>
              <w:autoSpaceDN w:val="0"/>
              <w:adjustRightInd w:val="0"/>
              <w:spacing w:after="0" w:line="240" w:lineRule="auto"/>
              <w:jc w:val="center"/>
              <w:rPr>
                <w:rFonts w:ascii="Times New Roman" w:hAnsi="Times New Roman" w:cs="Times New Roman"/>
                <w:sz w:val="26"/>
                <w:szCs w:val="26"/>
              </w:rPr>
            </w:pPr>
            <w:r w:rsidRPr="008204CB">
              <w:rPr>
                <w:rFonts w:ascii="Times New Roman" w:hAnsi="Times New Roman" w:cs="Times New Roman"/>
                <w:sz w:val="26"/>
                <w:szCs w:val="26"/>
              </w:rPr>
              <w:t>Взаимод</w:t>
            </w:r>
            <w:r>
              <w:rPr>
                <w:rFonts w:ascii="Times New Roman" w:hAnsi="Times New Roman" w:cs="Times New Roman"/>
                <w:sz w:val="26"/>
                <w:szCs w:val="26"/>
              </w:rPr>
              <w:t xml:space="preserve">ействие с иными организациями </w:t>
            </w:r>
          </w:p>
        </w:tc>
      </w:tr>
      <w:tr w:rsidR="008246D9" w:rsidRPr="008204CB" w:rsidTr="00840101">
        <w:tblPrEx>
          <w:tblBorders>
            <w:left w:val="nil"/>
            <w:right w:val="nil"/>
            <w:insideH w:val="single" w:sz="4" w:space="0" w:color="auto"/>
          </w:tblBorders>
        </w:tblPrEx>
        <w:tc>
          <w:tcPr>
            <w:tcW w:w="9701" w:type="dxa"/>
            <w:gridSpan w:val="3"/>
            <w:tcBorders>
              <w:left w:val="nil"/>
              <w:right w:val="nil"/>
            </w:tcBorders>
          </w:tcPr>
          <w:p w:rsidR="008246D9" w:rsidRPr="008204CB" w:rsidRDefault="008246D9" w:rsidP="0084010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t>↓</w:t>
            </w:r>
          </w:p>
        </w:tc>
      </w:tr>
      <w:tr w:rsidR="008246D9" w:rsidRPr="008204CB" w:rsidTr="00840101">
        <w:tblPrEx>
          <w:tblBorders>
            <w:insideH w:val="single" w:sz="4" w:space="0" w:color="auto"/>
          </w:tblBorders>
        </w:tblPrEx>
        <w:tc>
          <w:tcPr>
            <w:tcW w:w="9701" w:type="dxa"/>
            <w:gridSpan w:val="3"/>
          </w:tcPr>
          <w:p w:rsidR="008246D9" w:rsidRDefault="008246D9" w:rsidP="00840101">
            <w:pPr>
              <w:pStyle w:val="ConsPlusNormal"/>
              <w:jc w:val="center"/>
              <w:rPr>
                <w:rFonts w:ascii="Times New Roman" w:hAnsi="Times New Roman" w:cs="Times New Roman"/>
                <w:sz w:val="26"/>
                <w:szCs w:val="26"/>
              </w:rPr>
            </w:pPr>
            <w:r w:rsidRPr="00F8013D">
              <w:rPr>
                <w:rFonts w:ascii="Times New Roman" w:hAnsi="Times New Roman" w:cs="Times New Roman"/>
                <w:sz w:val="26"/>
                <w:szCs w:val="26"/>
              </w:rPr>
              <w:t>Рассмотрение заявления и документов, принятие решения о постановке на Учет,</w:t>
            </w:r>
          </w:p>
          <w:p w:rsidR="008246D9" w:rsidRPr="008204CB" w:rsidRDefault="008246D9" w:rsidP="00840101">
            <w:pPr>
              <w:pStyle w:val="ConsPlusNormal"/>
              <w:jc w:val="center"/>
              <w:rPr>
                <w:rFonts w:ascii="Times New Roman" w:hAnsi="Times New Roman" w:cs="Times New Roman"/>
                <w:sz w:val="26"/>
                <w:szCs w:val="26"/>
              </w:rPr>
            </w:pPr>
            <w:r w:rsidRPr="00F8013D">
              <w:rPr>
                <w:rFonts w:ascii="Times New Roman" w:hAnsi="Times New Roman" w:cs="Times New Roman"/>
                <w:sz w:val="26"/>
                <w:szCs w:val="26"/>
              </w:rPr>
              <w:t xml:space="preserve"> либо об отказе в </w:t>
            </w:r>
            <w:r>
              <w:rPr>
                <w:rFonts w:ascii="Times New Roman" w:hAnsi="Times New Roman" w:cs="Times New Roman"/>
                <w:sz w:val="26"/>
                <w:szCs w:val="26"/>
              </w:rPr>
              <w:t>постановке на Учет</w:t>
            </w:r>
          </w:p>
        </w:tc>
      </w:tr>
      <w:tr w:rsidR="008246D9" w:rsidRPr="008204CB" w:rsidTr="00840101">
        <w:tblPrEx>
          <w:tblBorders>
            <w:left w:val="nil"/>
            <w:right w:val="nil"/>
            <w:insideH w:val="single" w:sz="4" w:space="0" w:color="auto"/>
          </w:tblBorders>
        </w:tblPrEx>
        <w:tc>
          <w:tcPr>
            <w:tcW w:w="9701" w:type="dxa"/>
            <w:gridSpan w:val="3"/>
            <w:tcBorders>
              <w:left w:val="nil"/>
              <w:right w:val="nil"/>
            </w:tcBorders>
          </w:tcPr>
          <w:p w:rsidR="008246D9" w:rsidRPr="008204CB" w:rsidRDefault="008246D9" w:rsidP="00840101">
            <w:pPr>
              <w:pStyle w:val="ConsPlusNormal"/>
              <w:jc w:val="center"/>
              <w:rPr>
                <w:rFonts w:ascii="Times New Roman" w:hAnsi="Times New Roman" w:cs="Times New Roman"/>
                <w:sz w:val="26"/>
                <w:szCs w:val="26"/>
              </w:rPr>
            </w:pPr>
            <w:r>
              <w:rPr>
                <w:rFonts w:ascii="Times New Roman" w:hAnsi="Times New Roman" w:cs="Times New Roman"/>
                <w:noProof/>
                <w:position w:val="-6"/>
                <w:sz w:val="26"/>
                <w:szCs w:val="26"/>
              </w:rPr>
              <w:t>↓</w:t>
            </w:r>
          </w:p>
        </w:tc>
      </w:tr>
      <w:tr w:rsidR="008246D9" w:rsidRPr="008204CB" w:rsidTr="00840101">
        <w:tblPrEx>
          <w:tblBorders>
            <w:insideH w:val="single" w:sz="4" w:space="0" w:color="auto"/>
          </w:tblBorders>
        </w:tblPrEx>
        <w:tc>
          <w:tcPr>
            <w:tcW w:w="9701" w:type="dxa"/>
            <w:gridSpan w:val="3"/>
          </w:tcPr>
          <w:p w:rsidR="008246D9" w:rsidRPr="008204CB" w:rsidRDefault="008246D9" w:rsidP="00840101">
            <w:pPr>
              <w:pStyle w:val="ConsPlusNormal"/>
              <w:jc w:val="center"/>
              <w:rPr>
                <w:rFonts w:ascii="Times New Roman" w:hAnsi="Times New Roman" w:cs="Times New Roman"/>
                <w:sz w:val="26"/>
                <w:szCs w:val="26"/>
              </w:rPr>
            </w:pPr>
            <w:r w:rsidRPr="008204CB">
              <w:rPr>
                <w:rFonts w:ascii="Times New Roman" w:hAnsi="Times New Roman" w:cs="Times New Roman"/>
                <w:sz w:val="26"/>
                <w:szCs w:val="26"/>
              </w:rPr>
              <w:t>Направление резул</w:t>
            </w:r>
            <w:r>
              <w:rPr>
                <w:rFonts w:ascii="Times New Roman" w:hAnsi="Times New Roman" w:cs="Times New Roman"/>
                <w:sz w:val="26"/>
                <w:szCs w:val="26"/>
              </w:rPr>
              <w:t>ьтата заявителю</w:t>
            </w:r>
          </w:p>
        </w:tc>
      </w:tr>
    </w:tbl>
    <w:p w:rsidR="008246D9" w:rsidRDefault="008246D9" w:rsidP="008246D9">
      <w:pPr>
        <w:pStyle w:val="ConsPlusNormal"/>
        <w:jc w:val="both"/>
        <w:rPr>
          <w:rFonts w:ascii="Times New Roman" w:hAnsi="Times New Roman" w:cs="Times New Roman"/>
          <w:sz w:val="26"/>
          <w:szCs w:val="26"/>
        </w:rPr>
      </w:pPr>
    </w:p>
    <w:p w:rsidR="008246D9" w:rsidRDefault="008246D9" w:rsidP="008246D9">
      <w:pPr>
        <w:pStyle w:val="ConsPlusNormal"/>
        <w:jc w:val="both"/>
        <w:rPr>
          <w:rFonts w:ascii="Times New Roman" w:hAnsi="Times New Roman" w:cs="Times New Roman"/>
          <w:sz w:val="26"/>
          <w:szCs w:val="26"/>
        </w:rPr>
      </w:pPr>
    </w:p>
    <w:p w:rsidR="00481270" w:rsidRPr="004F5B57" w:rsidRDefault="008246D9" w:rsidP="00D9146C">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_________________________</w:t>
      </w:r>
      <w:bookmarkStart w:id="9" w:name="_GoBack"/>
      <w:bookmarkEnd w:id="9"/>
    </w:p>
    <w:sectPr w:rsidR="00481270" w:rsidRPr="004F5B57" w:rsidSect="0067158E">
      <w:headerReference w:type="default" r:id="rId3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A9" w:rsidRDefault="009D47A9" w:rsidP="0067158E">
      <w:pPr>
        <w:spacing w:after="0" w:line="240" w:lineRule="auto"/>
      </w:pPr>
      <w:r>
        <w:separator/>
      </w:r>
    </w:p>
  </w:endnote>
  <w:endnote w:type="continuationSeparator" w:id="0">
    <w:p w:rsidR="009D47A9" w:rsidRDefault="009D47A9" w:rsidP="0067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A9" w:rsidRDefault="009D47A9" w:rsidP="0067158E">
      <w:pPr>
        <w:spacing w:after="0" w:line="240" w:lineRule="auto"/>
      </w:pPr>
      <w:r>
        <w:separator/>
      </w:r>
    </w:p>
  </w:footnote>
  <w:footnote w:type="continuationSeparator" w:id="0">
    <w:p w:rsidR="009D47A9" w:rsidRDefault="009D47A9" w:rsidP="00671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145465"/>
      <w:docPartObj>
        <w:docPartGallery w:val="Page Numbers (Top of Page)"/>
        <w:docPartUnique/>
      </w:docPartObj>
    </w:sdtPr>
    <w:sdtEndPr>
      <w:rPr>
        <w:rFonts w:ascii="Times New Roman" w:hAnsi="Times New Roman" w:cs="Times New Roman"/>
        <w:sz w:val="26"/>
        <w:szCs w:val="26"/>
      </w:rPr>
    </w:sdtEndPr>
    <w:sdtContent>
      <w:p w:rsidR="00F22C9B" w:rsidRPr="0067158E" w:rsidRDefault="00F22C9B">
        <w:pPr>
          <w:pStyle w:val="a3"/>
          <w:jc w:val="center"/>
          <w:rPr>
            <w:rFonts w:ascii="Times New Roman" w:hAnsi="Times New Roman" w:cs="Times New Roman"/>
            <w:sz w:val="26"/>
            <w:szCs w:val="26"/>
          </w:rPr>
        </w:pPr>
        <w:r w:rsidRPr="0067158E">
          <w:rPr>
            <w:rFonts w:ascii="Times New Roman" w:hAnsi="Times New Roman" w:cs="Times New Roman"/>
            <w:sz w:val="26"/>
            <w:szCs w:val="26"/>
          </w:rPr>
          <w:fldChar w:fldCharType="begin"/>
        </w:r>
        <w:r w:rsidRPr="0067158E">
          <w:rPr>
            <w:rFonts w:ascii="Times New Roman" w:hAnsi="Times New Roman" w:cs="Times New Roman"/>
            <w:sz w:val="26"/>
            <w:szCs w:val="26"/>
          </w:rPr>
          <w:instrText>PAGE   \* MERGEFORMAT</w:instrText>
        </w:r>
        <w:r w:rsidRPr="0067158E">
          <w:rPr>
            <w:rFonts w:ascii="Times New Roman" w:hAnsi="Times New Roman" w:cs="Times New Roman"/>
            <w:sz w:val="26"/>
            <w:szCs w:val="26"/>
          </w:rPr>
          <w:fldChar w:fldCharType="separate"/>
        </w:r>
        <w:r w:rsidR="008246D9">
          <w:rPr>
            <w:rFonts w:ascii="Times New Roman" w:hAnsi="Times New Roman" w:cs="Times New Roman"/>
            <w:noProof/>
            <w:sz w:val="26"/>
            <w:szCs w:val="26"/>
          </w:rPr>
          <w:t>2</w:t>
        </w:r>
        <w:r w:rsidRPr="0067158E">
          <w:rPr>
            <w:rFonts w:ascii="Times New Roman" w:hAnsi="Times New Roman" w:cs="Times New Roman"/>
            <w:sz w:val="26"/>
            <w:szCs w:val="26"/>
          </w:rPr>
          <w:fldChar w:fldCharType="end"/>
        </w:r>
      </w:p>
    </w:sdtContent>
  </w:sdt>
  <w:p w:rsidR="00F22C9B" w:rsidRDefault="00F22C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49"/>
    <w:rsid w:val="00041F5B"/>
    <w:rsid w:val="00065423"/>
    <w:rsid w:val="00082353"/>
    <w:rsid w:val="00082EE8"/>
    <w:rsid w:val="00092DB9"/>
    <w:rsid w:val="000C0F9D"/>
    <w:rsid w:val="000F11AF"/>
    <w:rsid w:val="001137A1"/>
    <w:rsid w:val="00125466"/>
    <w:rsid w:val="00130480"/>
    <w:rsid w:val="00161C03"/>
    <w:rsid w:val="00173BF2"/>
    <w:rsid w:val="00183526"/>
    <w:rsid w:val="001927E1"/>
    <w:rsid w:val="001A000F"/>
    <w:rsid w:val="001C1DE7"/>
    <w:rsid w:val="001D5E0A"/>
    <w:rsid w:val="001E538C"/>
    <w:rsid w:val="001E5D19"/>
    <w:rsid w:val="002074ED"/>
    <w:rsid w:val="00230C67"/>
    <w:rsid w:val="00255D33"/>
    <w:rsid w:val="00266154"/>
    <w:rsid w:val="00276F0F"/>
    <w:rsid w:val="002A1C49"/>
    <w:rsid w:val="002A3206"/>
    <w:rsid w:val="002B5FDA"/>
    <w:rsid w:val="002C4F6F"/>
    <w:rsid w:val="002E74C4"/>
    <w:rsid w:val="00316446"/>
    <w:rsid w:val="0036247F"/>
    <w:rsid w:val="00384D1F"/>
    <w:rsid w:val="003C41B5"/>
    <w:rsid w:val="004103ED"/>
    <w:rsid w:val="00463B71"/>
    <w:rsid w:val="00481270"/>
    <w:rsid w:val="004B00B4"/>
    <w:rsid w:val="004C2E91"/>
    <w:rsid w:val="004C6722"/>
    <w:rsid w:val="004F37E1"/>
    <w:rsid w:val="004F5B57"/>
    <w:rsid w:val="005033AF"/>
    <w:rsid w:val="00505B6E"/>
    <w:rsid w:val="005250B2"/>
    <w:rsid w:val="00546443"/>
    <w:rsid w:val="00583BC5"/>
    <w:rsid w:val="005C03EA"/>
    <w:rsid w:val="005E21E3"/>
    <w:rsid w:val="005F7B8F"/>
    <w:rsid w:val="00620DC6"/>
    <w:rsid w:val="00625ACB"/>
    <w:rsid w:val="00637929"/>
    <w:rsid w:val="006666CF"/>
    <w:rsid w:val="0067158E"/>
    <w:rsid w:val="006E7FA2"/>
    <w:rsid w:val="006F4200"/>
    <w:rsid w:val="0071182B"/>
    <w:rsid w:val="00717B8B"/>
    <w:rsid w:val="007424B8"/>
    <w:rsid w:val="00743310"/>
    <w:rsid w:val="00796E61"/>
    <w:rsid w:val="00797EE6"/>
    <w:rsid w:val="007B2CB1"/>
    <w:rsid w:val="008134A6"/>
    <w:rsid w:val="00817B0A"/>
    <w:rsid w:val="008246D9"/>
    <w:rsid w:val="008273F2"/>
    <w:rsid w:val="008302BE"/>
    <w:rsid w:val="008502BE"/>
    <w:rsid w:val="00876C08"/>
    <w:rsid w:val="008774BB"/>
    <w:rsid w:val="00882969"/>
    <w:rsid w:val="008D449C"/>
    <w:rsid w:val="008F0437"/>
    <w:rsid w:val="008F06AF"/>
    <w:rsid w:val="008F37BB"/>
    <w:rsid w:val="00947527"/>
    <w:rsid w:val="009607F6"/>
    <w:rsid w:val="00966208"/>
    <w:rsid w:val="00966B60"/>
    <w:rsid w:val="00971A77"/>
    <w:rsid w:val="00972755"/>
    <w:rsid w:val="0099150F"/>
    <w:rsid w:val="009D0950"/>
    <w:rsid w:val="009D36B2"/>
    <w:rsid w:val="009D47A9"/>
    <w:rsid w:val="009F091B"/>
    <w:rsid w:val="00A0434C"/>
    <w:rsid w:val="00A529E3"/>
    <w:rsid w:val="00A96F55"/>
    <w:rsid w:val="00AD2E87"/>
    <w:rsid w:val="00AE7680"/>
    <w:rsid w:val="00AF47A4"/>
    <w:rsid w:val="00B42DC0"/>
    <w:rsid w:val="00B94BEE"/>
    <w:rsid w:val="00BC3B77"/>
    <w:rsid w:val="00BD350C"/>
    <w:rsid w:val="00BF7A18"/>
    <w:rsid w:val="00C20AC1"/>
    <w:rsid w:val="00C57113"/>
    <w:rsid w:val="00C834CD"/>
    <w:rsid w:val="00C91698"/>
    <w:rsid w:val="00CA389B"/>
    <w:rsid w:val="00CB254B"/>
    <w:rsid w:val="00CB599B"/>
    <w:rsid w:val="00CD3D5A"/>
    <w:rsid w:val="00D2709D"/>
    <w:rsid w:val="00D52647"/>
    <w:rsid w:val="00D90257"/>
    <w:rsid w:val="00D9146C"/>
    <w:rsid w:val="00DD0ABD"/>
    <w:rsid w:val="00E37DD5"/>
    <w:rsid w:val="00E6650C"/>
    <w:rsid w:val="00E672DD"/>
    <w:rsid w:val="00EB539D"/>
    <w:rsid w:val="00EC082F"/>
    <w:rsid w:val="00EC40A5"/>
    <w:rsid w:val="00EE0DD3"/>
    <w:rsid w:val="00F02DA4"/>
    <w:rsid w:val="00F22C9B"/>
    <w:rsid w:val="00F31B41"/>
    <w:rsid w:val="00F348B6"/>
    <w:rsid w:val="00F45265"/>
    <w:rsid w:val="00F74D4A"/>
    <w:rsid w:val="00F956F3"/>
    <w:rsid w:val="00FB6B02"/>
    <w:rsid w:val="00FC4517"/>
    <w:rsid w:val="00FF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8774B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2A1C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1C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A1C4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715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158E"/>
  </w:style>
  <w:style w:type="paragraph" w:styleId="a5">
    <w:name w:val="footer"/>
    <w:basedOn w:val="a"/>
    <w:link w:val="a6"/>
    <w:uiPriority w:val="99"/>
    <w:unhideWhenUsed/>
    <w:rsid w:val="006715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158E"/>
  </w:style>
  <w:style w:type="paragraph" w:styleId="a7">
    <w:name w:val="Balloon Text"/>
    <w:basedOn w:val="a"/>
    <w:link w:val="a8"/>
    <w:uiPriority w:val="99"/>
    <w:semiHidden/>
    <w:unhideWhenUsed/>
    <w:rsid w:val="006715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1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8774B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2A1C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1C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A1C4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715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158E"/>
  </w:style>
  <w:style w:type="paragraph" w:styleId="a5">
    <w:name w:val="footer"/>
    <w:basedOn w:val="a"/>
    <w:link w:val="a6"/>
    <w:uiPriority w:val="99"/>
    <w:unhideWhenUsed/>
    <w:rsid w:val="006715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158E"/>
  </w:style>
  <w:style w:type="paragraph" w:styleId="a7">
    <w:name w:val="Balloon Text"/>
    <w:basedOn w:val="a"/>
    <w:link w:val="a8"/>
    <w:uiPriority w:val="99"/>
    <w:semiHidden/>
    <w:unhideWhenUsed/>
    <w:rsid w:val="006715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1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F37954B2C34F227D6E5DA4DDFE517952EFACBB5DECE8D34295A8A4B112F1114D4FF7CBFDAF232FF282DE8A32CE833A8950bCD" TargetMode="External"/><Relationship Id="rId18" Type="http://schemas.openxmlformats.org/officeDocument/2006/relationships/hyperlink" Target="consultantplus://offline/ref=0AF37954B2C34F227D6E43A9CB920F7651E5F6BE5EEAE18D1BC5AEF3EE42F7441F0FA992ACED6823F09AC28B325Db1D" TargetMode="External"/><Relationship Id="rId26" Type="http://schemas.openxmlformats.org/officeDocument/2006/relationships/hyperlink" Target="consultantplus://offline/ref=0AF37954B2C34F227D6E43A9CB920F7651ECF2B35BE3E18D1BC5AEF3EE42F7441F0FA992ACED6823F09AC28B325Db1D" TargetMode="External"/><Relationship Id="rId39" Type="http://schemas.openxmlformats.org/officeDocument/2006/relationships/header" Target="header1.xml"/><Relationship Id="rId21" Type="http://schemas.openxmlformats.org/officeDocument/2006/relationships/hyperlink" Target="consultantplus://offline/ref=0AF37954B2C34F227D6E5DA4DDFE517952EFACBB5DECE8D34295A8A4B112F1114D4FF7CBFDAF232FF282DE8A32CE833A8950bCD" TargetMode="External"/><Relationship Id="rId34" Type="http://schemas.openxmlformats.org/officeDocument/2006/relationships/hyperlink" Target="consultantplus://offline/ref=0AF37954B2C34F227D6E5DA4DDFE517952EFACBB5DECE8D34295A8A4B112F1114D4FF7CBFDAF232FF282DE8A32CE833A8950bCD"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0AF37954B2C34F227D6E43A9CB920F7651ECFAB35FEEE18D1BC5AEF3EE42F7441F0FA992ACED6823F09AC28B325Db1D" TargetMode="External"/><Relationship Id="rId20" Type="http://schemas.openxmlformats.org/officeDocument/2006/relationships/hyperlink" Target="consultantplus://offline/ref=0AF37954B2C34F227D6E43A9CB920F7656E4F2B155EEE18D1BC5AEF3EE42F7441F0FA992ACED6823F09AC28B325Db1D" TargetMode="External"/><Relationship Id="rId29" Type="http://schemas.openxmlformats.org/officeDocument/2006/relationships/hyperlink" Target="consultantplus://offline/ref=0AF37954B2C34F227D6E5DA4DDFE517952EFACBB5DECE8D34295A8A4B112F1114D4FF7CBFDAF232FF282DE8A32CE833A8950bC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F37954B2C34F227D6E5DA4DDFE517952EFACBB5DECE8D34295A8A4B112F1114D4FF7CBFDAF232FF282DE8A32CE833A8950bCD" TargetMode="External"/><Relationship Id="rId24" Type="http://schemas.openxmlformats.org/officeDocument/2006/relationships/hyperlink" Target="consultantplus://offline/ref=0AF37954B2C34F227D6E5DA4DDFE517952EFACBB5DECE8D34295A8A4B112F1114D4FF7CBEFAF7B23F284C68335DBD56BCF583F38A0B274367796D4A052bDD" TargetMode="External"/><Relationship Id="rId32" Type="http://schemas.openxmlformats.org/officeDocument/2006/relationships/hyperlink" Target="consultantplus://offline/ref=0AF37954B2C34F227D6E43A9CB920F7651ECFBB755E9E18D1BC5AEF3EE42F7440D0FF19EACEB7425FA8F94DA74858C3A8D13333AB8AE753656b8D" TargetMode="External"/><Relationship Id="rId37" Type="http://schemas.openxmlformats.org/officeDocument/2006/relationships/hyperlink" Target="consultantplus://offline/ref=0AF37954B2C34F227D6E5DA4DDFE517952EFACBB5DECE8D34295A8A4B112F1114D4FF7CBFDAF232FF282DE8A32CE833A8950bC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AF37954B2C34F227D6E43A9CB920F7651ECF3B254ECE18D1BC5AEF3EE42F7441F0FA992ACED6823F09AC28B325Db1D" TargetMode="External"/><Relationship Id="rId23" Type="http://schemas.openxmlformats.org/officeDocument/2006/relationships/hyperlink" Target="consultantplus://offline/ref=0AF37954B2C34F227D6E5DA4DDFE517952EFACBB58EBE3DD469AF5AEB94BFD134A40A8CEE8BE7B22F49AC1892ED2813858bAD" TargetMode="External"/><Relationship Id="rId28" Type="http://schemas.openxmlformats.org/officeDocument/2006/relationships/hyperlink" Target="consultantplus://offline/ref=0AF37954B2C34F227D6E5DA4DDFE517952EFACBB5DECE8D34295A8A4B112F1114D4FF7CBEFAF7B23F284C88334DBD56BCF583F38A0B274367796D4A052bDD" TargetMode="External"/><Relationship Id="rId36" Type="http://schemas.openxmlformats.org/officeDocument/2006/relationships/hyperlink" Target="consultantplus://offline/ref=6D84779BF15498A992FDFD56619B3C20C2EB280CCCFCD2AE9F67AF91F37F8444D6F3C9A20059E445C8742DB7DA38A89A2604F9DC2E58613B82D260ACV6XEH" TargetMode="External"/><Relationship Id="rId10" Type="http://schemas.openxmlformats.org/officeDocument/2006/relationships/hyperlink" Target="consultantplus://offline/ref=0AF37954B2C34F227D6E5DA4DDFE517952EFACBB5DECE8D34295A8A4B112F1114D4FF7CBFDAF232FF282DE8A32CE833A8950bCD" TargetMode="External"/><Relationship Id="rId19" Type="http://schemas.openxmlformats.org/officeDocument/2006/relationships/hyperlink" Target="consultantplus://offline/ref=0AF37954B2C34F227D6E43A9CB920F7651ECFBB158EBE18D1BC5AEF3EE42F7441F0FA992ACED6823F09AC28B325Db1D" TargetMode="External"/><Relationship Id="rId31" Type="http://schemas.openxmlformats.org/officeDocument/2006/relationships/hyperlink" Target="consultantplus://offline/ref=0AF37954B2C34F227D6E5DA4DDFE517952EFACBB5DECE8D34295A8A4B112F1114D4FF7CBEFAF7B23F284C88D33DBD56BCF583F38A0B274367796D4A052bDD" TargetMode="External"/><Relationship Id="rId4" Type="http://schemas.openxmlformats.org/officeDocument/2006/relationships/settings" Target="settings.xml"/><Relationship Id="rId9" Type="http://schemas.openxmlformats.org/officeDocument/2006/relationships/hyperlink" Target="consultantplus://offline/ref=0AF37954B2C34F227D6E5DA4DDFE517952EFACBB5DECE8D34295A8A4B112F1114D4FF7CBFDAF232FF282DE8A32CE833A8950bCD" TargetMode="External"/><Relationship Id="rId14" Type="http://schemas.openxmlformats.org/officeDocument/2006/relationships/hyperlink" Target="consultantplus://offline/ref=0AF37954B2C34F227D6E43A9CB920F7650ECF5B357BCB68F4A90A0F6E612AD541B46FC99B2EA743CF084C258bAD" TargetMode="External"/><Relationship Id="rId22" Type="http://schemas.openxmlformats.org/officeDocument/2006/relationships/hyperlink" Target="consultantplus://offline/ref=0AF37954B2C34F227D6E5DA4DDFE517952EFACBB5DECE9DF4193A8A4B112F1114D4FF7CBFDAF232FF282DE8A32CE833A8950bCD" TargetMode="External"/><Relationship Id="rId27" Type="http://schemas.openxmlformats.org/officeDocument/2006/relationships/hyperlink" Target="consultantplus://offline/ref=0AF37954B2C34F227D6E5DA4DDFE517952EFACBB5DECE8D34295A8A4B112F1114D4FF7CBEFAF7B23F284C88C38DBD56BCF583F38A0B274367796D4A052bDD" TargetMode="External"/><Relationship Id="rId30" Type="http://schemas.openxmlformats.org/officeDocument/2006/relationships/hyperlink" Target="consultantplus://offline/ref=0AF37954B2C34F227D6E5DA4DDFE517952EFACBB5DECE8D34295A8A4B112F1114D4FF7CBFDAF232FF282DE8A32CE833A8950bCD" TargetMode="External"/><Relationship Id="rId35" Type="http://schemas.openxmlformats.org/officeDocument/2006/relationships/hyperlink" Target="consultantplus://offline/ref=0AF37954B2C34F227D6E5DA4DDFE517952EFACBB5DECE8D34295A8A4B112F1114D4FF7CBFDAF232FF282DE8A32CE833A8950bCD" TargetMode="External"/><Relationship Id="rId8" Type="http://schemas.openxmlformats.org/officeDocument/2006/relationships/hyperlink" Target="consultantplus://offline/ref=0AF37954B2C34F227D6E5DA4DDFE517952EFACBB5DECE8D34295A8A4B112F1114D4FF7CBFDAF232FF282DE8A32CE833A8950bCD" TargetMode="External"/><Relationship Id="rId3" Type="http://schemas.microsoft.com/office/2007/relationships/stylesWithEffects" Target="stylesWithEffects.xml"/><Relationship Id="rId12" Type="http://schemas.openxmlformats.org/officeDocument/2006/relationships/hyperlink" Target="consultantplus://offline/ref=0AF37954B2C34F227D6E5DA4DDFE517952EFACBB5DECE8D34295A8A4B112F1114D4FF7CBEFAF7B23F284C68D38DBD56BCF583F38A0B274367796D4A052bDD" TargetMode="External"/><Relationship Id="rId17" Type="http://schemas.openxmlformats.org/officeDocument/2006/relationships/hyperlink" Target="consultantplus://offline/ref=0AF37954B2C34F227D6E43A9CB920F7651ECF2B35BE3E18D1BC5AEF3EE42F7441F0FA992ACED6823F09AC28B325Db1D" TargetMode="External"/><Relationship Id="rId25" Type="http://schemas.openxmlformats.org/officeDocument/2006/relationships/hyperlink" Target="consultantplus://offline/ref=0AF37954B2C34F227D6E5DA4DDFE517952EFACBB5DECE8D34295A8A4B112F1114D4FF7CBEFAF7B23F284C68335DBD56BCF583F38A0B274367796D4A052bDD" TargetMode="External"/><Relationship Id="rId33" Type="http://schemas.openxmlformats.org/officeDocument/2006/relationships/hyperlink" Target="consultantplus://offline/ref=0AF37954B2C34F227D6E5DA4DDFE517952EFACBB5DECE8D34295A8A4B112F1114D4FF7CBFDAF232FF282DE8A32CE833A8950bCD" TargetMode="External"/><Relationship Id="rId38" Type="http://schemas.openxmlformats.org/officeDocument/2006/relationships/hyperlink" Target="consultantplus://offline/ref=0AF37954B2C34F227D6E5DA4DDFE517952EFACBB5DECE8D34295A8A4B112F1114D4FF7CBFDAF232FF282DE8A32CE833A8950b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38A1-1813-4E4E-9218-D0FB7B4E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11661</Words>
  <Characters>66471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Вера Александровна</dc:creator>
  <cp:lastModifiedBy>Ольшевская Алена Сергеевна</cp:lastModifiedBy>
  <cp:revision>2</cp:revision>
  <cp:lastPrinted>2022-03-30T00:52:00Z</cp:lastPrinted>
  <dcterms:created xsi:type="dcterms:W3CDTF">2022-04-01T00:26:00Z</dcterms:created>
  <dcterms:modified xsi:type="dcterms:W3CDTF">2022-04-01T00:26:00Z</dcterms:modified>
</cp:coreProperties>
</file>