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7835DD">
        <w:rPr>
          <w:rFonts w:ascii="Franklin Gothic Book" w:hAnsi="Franklin Gothic Book" w:cs="Arial"/>
          <w:b/>
          <w:spacing w:val="-2"/>
          <w:kern w:val="22"/>
        </w:rPr>
        <w:t xml:space="preserve"> 22 по 28</w:t>
      </w:r>
      <w:r w:rsidR="006418EC">
        <w:rPr>
          <w:rFonts w:ascii="Franklin Gothic Book" w:hAnsi="Franklin Gothic Book" w:cs="Arial"/>
          <w:b/>
          <w:spacing w:val="-2"/>
          <w:kern w:val="22"/>
        </w:rPr>
        <w:t xml:space="preserve"> апреля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7835DD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29</w:t>
      </w:r>
      <w:r w:rsidR="00C212A2">
        <w:rPr>
          <w:rFonts w:ascii="Franklin Gothic Book" w:hAnsi="Franklin Gothic Book" w:cs="Arial"/>
          <w:spacing w:val="-2"/>
          <w:kern w:val="22"/>
        </w:rPr>
        <w:t xml:space="preserve"> апреля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305BB0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 22 по 28 апреля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7835DD">
        <w:rPr>
          <w:rFonts w:ascii="Franklin Gothic Book" w:hAnsi="Franklin Gothic Book" w:cs="Arial"/>
          <w:noProof/>
          <w:spacing w:val="-2"/>
          <w:kern w:val="22"/>
        </w:rPr>
        <w:t>0,022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7835DD">
        <w:rPr>
          <w:rFonts w:ascii="Franklin Gothic Book" w:hAnsi="Franklin Gothic Book" w:cs="Arial"/>
          <w:noProof/>
          <w:spacing w:val="-2"/>
          <w:kern w:val="22"/>
        </w:rPr>
        <w:t>169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</w:t>
      </w:r>
      <w:bookmarkStart w:id="0" w:name="_GoBack"/>
      <w:bookmarkEnd w:id="0"/>
      <w:r w:rsidRPr="004473A9">
        <w:rPr>
          <w:rFonts w:ascii="Franklin Gothic Book" w:hAnsi="Franklin Gothic Book" w:cs="Arial"/>
          <w:spacing w:val="-2"/>
          <w:kern w:val="22"/>
        </w:rPr>
        <w:t>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90FE6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C01E08"/>
    <w:rsid w:val="00C10577"/>
    <w:rsid w:val="00C128A4"/>
    <w:rsid w:val="00C212A2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5378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195352-45F3-4181-88A7-64061E26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107</cp:revision>
  <cp:lastPrinted>2018-04-13T03:42:00Z</cp:lastPrinted>
  <dcterms:created xsi:type="dcterms:W3CDTF">2021-06-04T01:32:00Z</dcterms:created>
  <dcterms:modified xsi:type="dcterms:W3CDTF">2022-04-29T05:59:00Z</dcterms:modified>
</cp:coreProperties>
</file>