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4"/>
        <w:gridCol w:w="2592"/>
        <w:gridCol w:w="1246"/>
        <w:gridCol w:w="2659"/>
      </w:tblGrid>
      <w:tr w:rsidR="004A1BFD" w:rsidRPr="00B91CC5" w:rsidTr="005A6688">
        <w:tc>
          <w:tcPr>
            <w:tcW w:w="5796" w:type="dxa"/>
            <w:gridSpan w:val="2"/>
          </w:tcPr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5" w:type="dxa"/>
            <w:gridSpan w:val="2"/>
          </w:tcPr>
          <w:p w:rsidR="004A1BFD" w:rsidRPr="00B91CC5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A1BFD" w:rsidRPr="00F663A2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3A2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4A1BFD" w:rsidRPr="00B91CC5" w:rsidTr="005A6688">
        <w:tc>
          <w:tcPr>
            <w:tcW w:w="9701" w:type="dxa"/>
            <w:gridSpan w:val="4"/>
          </w:tcPr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342"/>
            <w:bookmarkEnd w:id="0"/>
            <w:r w:rsidRPr="001134F4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4F4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</w:t>
            </w:r>
            <w:bookmarkStart w:id="1" w:name="_GoBack"/>
            <w:bookmarkEnd w:id="1"/>
            <w:r w:rsidRPr="001134F4">
              <w:rPr>
                <w:rFonts w:ascii="Times New Roman" w:hAnsi="Times New Roman" w:cs="Times New Roman"/>
                <w:sz w:val="26"/>
                <w:szCs w:val="26"/>
              </w:rPr>
              <w:t xml:space="preserve">оложения земельного участка </w:t>
            </w:r>
          </w:p>
          <w:p w:rsidR="004A1BFD" w:rsidRPr="00B91CC5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4F4">
              <w:rPr>
                <w:rFonts w:ascii="Times New Roman" w:hAnsi="Times New Roman" w:cs="Times New Roman"/>
                <w:sz w:val="26"/>
                <w:szCs w:val="26"/>
              </w:rPr>
              <w:t>или земельных участков на кадастровом плане территории</w:t>
            </w:r>
          </w:p>
        </w:tc>
      </w:tr>
      <w:tr w:rsidR="004A1BFD" w:rsidRPr="00B91CC5" w:rsidTr="005A6688">
        <w:tc>
          <w:tcPr>
            <w:tcW w:w="9701" w:type="dxa"/>
            <w:gridSpan w:val="4"/>
          </w:tcPr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B91CC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 (далее - заявитель).</w:t>
            </w:r>
          </w:p>
          <w:p w:rsidR="004A1BFD" w:rsidRPr="001134F4" w:rsidRDefault="00434CFD" w:rsidP="006404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A1BFD" w:rsidRPr="001134F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юридического лица или фамилия,</w:t>
            </w:r>
            <w:r w:rsidR="004A1B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1BFD" w:rsidRPr="001134F4">
              <w:rPr>
                <w:rFonts w:ascii="Times New Roman" w:hAnsi="Times New Roman" w:cs="Times New Roman"/>
                <w:sz w:val="16"/>
                <w:szCs w:val="16"/>
              </w:rPr>
              <w:t>имя, отчество (при наличии) физического лица)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Адрес заявителя: 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(место регистрации физического лица, почтовый адрес, местонахождение - юридического лица)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4A1BFD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</w:t>
            </w:r>
            <w:proofErr w:type="gramEnd"/>
          </w:p>
          <w:p w:rsidR="004A1BFD" w:rsidRPr="001134F4" w:rsidRDefault="004A1BFD" w:rsidP="006404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регистрации в едином государственном реестре юридических лиц и идентификационный номер налогоплательщика - юридического лица)</w:t>
            </w:r>
          </w:p>
          <w:p w:rsidR="004A1BFD" w:rsidRDefault="004A1BFD" w:rsidP="006404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Прошу Вас утвердить схему расположения земельного участка (земельных участков) на кадастровом плане территории в целях: 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A1BFD" w:rsidRPr="00B91CC5" w:rsidRDefault="004A1BFD" w:rsidP="006404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4A1BFD" w:rsidRPr="001134F4" w:rsidRDefault="00434C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A1BFD" w:rsidRPr="001134F4">
              <w:rPr>
                <w:rFonts w:ascii="Times New Roman" w:hAnsi="Times New Roman" w:cs="Times New Roman"/>
                <w:sz w:val="16"/>
                <w:szCs w:val="16"/>
              </w:rPr>
              <w:t>указать: раздел, объединение, аукцион)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4A1B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Цель использования земельного участка/земельных участков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 указанием вида разрешенного использования _____________________________________________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участка/земель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участков  _________________________ кв. м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адастровый номер земельного участка/земельных участков: 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4A1BFD" w:rsidRPr="00B91CC5" w:rsidRDefault="004A1BFD" w:rsidP="00640487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Местоположение земельного участка/земельных участков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(факс)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 xml:space="preserve">Иные сведения о заявителе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A1BFD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Приложение: &lt;1&gt;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1. 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2. 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3. 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4A1BFD" w:rsidRPr="00B91CC5" w:rsidTr="005A6688">
        <w:tc>
          <w:tcPr>
            <w:tcW w:w="9701" w:type="dxa"/>
            <w:gridSpan w:val="4"/>
          </w:tcPr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BFD" w:rsidRPr="00B91CC5" w:rsidTr="005A6688">
        <w:tc>
          <w:tcPr>
            <w:tcW w:w="3204" w:type="dxa"/>
          </w:tcPr>
          <w:p w:rsidR="004A1BFD" w:rsidRPr="00B91CC5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38" w:type="dxa"/>
            <w:gridSpan w:val="2"/>
          </w:tcPr>
          <w:p w:rsidR="004A1BFD" w:rsidRPr="00B91CC5" w:rsidRDefault="004A1BFD" w:rsidP="006404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4A1BFD" w:rsidRPr="00B91CC5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4A1BFD" w:rsidRPr="001134F4" w:rsidRDefault="004A1BFD" w:rsidP="0064048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4F4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4A1BFD" w:rsidRPr="00B91CC5" w:rsidTr="005A6688">
        <w:tc>
          <w:tcPr>
            <w:tcW w:w="9701" w:type="dxa"/>
            <w:gridSpan w:val="4"/>
          </w:tcPr>
          <w:p w:rsidR="004A1BFD" w:rsidRPr="00B91CC5" w:rsidRDefault="004A1BFD" w:rsidP="00434CF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--------------------------------</w:t>
            </w:r>
          </w:p>
          <w:p w:rsidR="004A1BFD" w:rsidRPr="00B91CC5" w:rsidRDefault="004A1BFD" w:rsidP="006404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CC5">
              <w:rPr>
                <w:rFonts w:ascii="Times New Roman" w:hAnsi="Times New Roman" w:cs="Times New Roman"/>
                <w:sz w:val="26"/>
                <w:szCs w:val="26"/>
              </w:rPr>
              <w:t>&lt;1&gt; - не заполняется в случае подачи заявления через МФЦ.</w:t>
            </w:r>
          </w:p>
        </w:tc>
      </w:tr>
    </w:tbl>
    <w:p w:rsidR="004A1BFD" w:rsidRDefault="004A1BFD" w:rsidP="005A66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A1BFD" w:rsidSect="005A6688">
      <w:headerReference w:type="default" r:id="rId7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BF" w:rsidRDefault="00705CBF" w:rsidP="004A1BFD">
      <w:pPr>
        <w:spacing w:after="0" w:line="240" w:lineRule="auto"/>
      </w:pPr>
      <w:r>
        <w:separator/>
      </w:r>
    </w:p>
  </w:endnote>
  <w:endnote w:type="continuationSeparator" w:id="0">
    <w:p w:rsidR="00705CBF" w:rsidRDefault="00705CBF" w:rsidP="004A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BF" w:rsidRDefault="00705CBF" w:rsidP="004A1BFD">
      <w:pPr>
        <w:spacing w:after="0" w:line="240" w:lineRule="auto"/>
      </w:pPr>
      <w:r>
        <w:separator/>
      </w:r>
    </w:p>
  </w:footnote>
  <w:footnote w:type="continuationSeparator" w:id="0">
    <w:p w:rsidR="00705CBF" w:rsidRDefault="00705CBF" w:rsidP="004A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884669"/>
      <w:docPartObj>
        <w:docPartGallery w:val="Page Numbers (Top of Page)"/>
        <w:docPartUnique/>
      </w:docPartObj>
    </w:sdtPr>
    <w:sdtEndPr/>
    <w:sdtContent>
      <w:p w:rsidR="004A1BFD" w:rsidRDefault="004A1BFD">
        <w:pPr>
          <w:pStyle w:val="a4"/>
          <w:jc w:val="center"/>
        </w:pPr>
        <w:r w:rsidRPr="004A1B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A1BF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A1B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668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A1BF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A1BFD" w:rsidRDefault="004A1B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3"/>
    <w:rsid w:val="00194913"/>
    <w:rsid w:val="00245CE6"/>
    <w:rsid w:val="00434CFD"/>
    <w:rsid w:val="004A1BFD"/>
    <w:rsid w:val="00514B3F"/>
    <w:rsid w:val="00540D73"/>
    <w:rsid w:val="005A6688"/>
    <w:rsid w:val="00705CBF"/>
    <w:rsid w:val="007B0B64"/>
    <w:rsid w:val="00972C49"/>
    <w:rsid w:val="00E5352D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A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BFD"/>
  </w:style>
  <w:style w:type="paragraph" w:styleId="a6">
    <w:name w:val="footer"/>
    <w:basedOn w:val="a"/>
    <w:link w:val="a7"/>
    <w:uiPriority w:val="99"/>
    <w:unhideWhenUsed/>
    <w:rsid w:val="004A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BFD"/>
  </w:style>
  <w:style w:type="paragraph" w:styleId="a8">
    <w:name w:val="Balloon Text"/>
    <w:basedOn w:val="a"/>
    <w:link w:val="a9"/>
    <w:uiPriority w:val="99"/>
    <w:semiHidden/>
    <w:unhideWhenUsed/>
    <w:rsid w:val="004A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B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A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BFD"/>
  </w:style>
  <w:style w:type="paragraph" w:styleId="a6">
    <w:name w:val="footer"/>
    <w:basedOn w:val="a"/>
    <w:link w:val="a7"/>
    <w:uiPriority w:val="99"/>
    <w:unhideWhenUsed/>
    <w:rsid w:val="004A1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BFD"/>
  </w:style>
  <w:style w:type="paragraph" w:styleId="a8">
    <w:name w:val="Balloon Text"/>
    <w:basedOn w:val="a"/>
    <w:link w:val="a9"/>
    <w:uiPriority w:val="99"/>
    <w:semiHidden/>
    <w:unhideWhenUsed/>
    <w:rsid w:val="004A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Вера Александровна</dc:creator>
  <cp:keywords/>
  <dc:description/>
  <cp:lastModifiedBy>Евстратова Вера Александровна</cp:lastModifiedBy>
  <cp:revision>7</cp:revision>
  <cp:lastPrinted>2022-03-24T06:06:00Z</cp:lastPrinted>
  <dcterms:created xsi:type="dcterms:W3CDTF">2021-11-15T06:46:00Z</dcterms:created>
  <dcterms:modified xsi:type="dcterms:W3CDTF">2022-04-15T02:28:00Z</dcterms:modified>
</cp:coreProperties>
</file>