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8E" w:rsidRDefault="005A158E">
      <w:pPr>
        <w:pStyle w:val="ConsPlusTitle"/>
        <w:jc w:val="center"/>
        <w:outlineLvl w:val="0"/>
      </w:pPr>
      <w:r>
        <w:t>ПРИМОРСКИЙ КРАЙ</w:t>
      </w:r>
    </w:p>
    <w:p w:rsidR="005A158E" w:rsidRDefault="005A158E">
      <w:pPr>
        <w:pStyle w:val="ConsPlusTitle"/>
        <w:jc w:val="center"/>
      </w:pPr>
      <w:r>
        <w:t>ДУМА НАХОДКИНСКОГО ГОРОДСКОГО ОКРУГА</w:t>
      </w:r>
    </w:p>
    <w:p w:rsidR="005A158E" w:rsidRDefault="005A158E">
      <w:pPr>
        <w:pStyle w:val="ConsPlusTitle"/>
        <w:jc w:val="center"/>
      </w:pPr>
    </w:p>
    <w:p w:rsidR="005A158E" w:rsidRDefault="005A158E">
      <w:pPr>
        <w:pStyle w:val="ConsPlusTitle"/>
        <w:jc w:val="center"/>
      </w:pPr>
      <w:r>
        <w:t>РЕШЕНИЕ</w:t>
      </w:r>
    </w:p>
    <w:p w:rsidR="005A158E" w:rsidRDefault="005A158E">
      <w:pPr>
        <w:pStyle w:val="ConsPlusTitle"/>
        <w:jc w:val="center"/>
      </w:pPr>
      <w:r>
        <w:t>от 16 декабря 2016 г. N 1049-НПА</w:t>
      </w:r>
    </w:p>
    <w:p w:rsidR="005A158E" w:rsidRDefault="005A158E">
      <w:pPr>
        <w:pStyle w:val="ConsPlusTitle"/>
        <w:jc w:val="center"/>
      </w:pPr>
    </w:p>
    <w:p w:rsidR="005A158E" w:rsidRDefault="005A158E">
      <w:pPr>
        <w:pStyle w:val="ConsPlusTitle"/>
        <w:jc w:val="center"/>
      </w:pPr>
      <w:r>
        <w:t>О ПЕРЕЧНЕ ДОЛЖНОСТЕЙ</w:t>
      </w:r>
    </w:p>
    <w:p w:rsidR="005A158E" w:rsidRDefault="005A158E">
      <w:pPr>
        <w:pStyle w:val="ConsPlusTitle"/>
        <w:jc w:val="center"/>
      </w:pPr>
      <w:r>
        <w:t>МУНИЦИПАЛЬНОЙ СЛУЖБЫ В ОРГАНАХ</w:t>
      </w:r>
    </w:p>
    <w:p w:rsidR="005A158E" w:rsidRDefault="005A158E">
      <w:pPr>
        <w:pStyle w:val="ConsPlusTitle"/>
        <w:jc w:val="center"/>
      </w:pPr>
      <w:r>
        <w:t>МЕСТНОГО САМОУПРАВЛЕНИЯ НАХОДКИНСКОГО</w:t>
      </w:r>
    </w:p>
    <w:p w:rsidR="005A158E" w:rsidRDefault="005A158E">
      <w:pPr>
        <w:pStyle w:val="ConsPlusTitle"/>
        <w:jc w:val="center"/>
      </w:pPr>
      <w:r>
        <w:t>ГОРОДСКОГО ОКРУГА, ПРИ ПОСТУПЛЕНИИ НА КОТОРЫЕ</w:t>
      </w:r>
    </w:p>
    <w:p w:rsidR="005A158E" w:rsidRDefault="005A158E">
      <w:pPr>
        <w:pStyle w:val="ConsPlusTitle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5A158E" w:rsidRDefault="005A158E">
      <w:pPr>
        <w:pStyle w:val="ConsPlusTitle"/>
        <w:jc w:val="center"/>
      </w:pPr>
      <w:r>
        <w:t xml:space="preserve">СЛУЖАЩИЕ ОБЯЗАНЫ ПРЕДОСТАВЛЯТЬ СВЕДЕНИЯ О </w:t>
      </w:r>
      <w:proofErr w:type="gramStart"/>
      <w:r>
        <w:t>СВОИХ</w:t>
      </w:r>
      <w:proofErr w:type="gramEnd"/>
    </w:p>
    <w:p w:rsidR="005A158E" w:rsidRDefault="005A158E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5A158E" w:rsidRDefault="005A158E">
      <w:pPr>
        <w:pStyle w:val="ConsPlusTitle"/>
        <w:jc w:val="center"/>
      </w:pPr>
      <w:r>
        <w:t>ХАРАКТЕРА, А ТАКЖЕ СВЕДЕНИЯ О ДОХОДАХ, ОБ ИМУЩЕСТВЕ И</w:t>
      </w:r>
    </w:p>
    <w:p w:rsidR="005A158E" w:rsidRDefault="005A158E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5A158E" w:rsidRDefault="005A158E">
      <w:pPr>
        <w:pStyle w:val="ConsPlusTitle"/>
        <w:jc w:val="center"/>
      </w:pPr>
      <w:r>
        <w:t>(СУПРУГА) И НЕСОВЕРШЕННОЛЕТНИХ ДЕТЕЙ, А ТАКЖЕ ДОЛЖНОСТЕЙ</w:t>
      </w:r>
    </w:p>
    <w:p w:rsidR="005A158E" w:rsidRDefault="005A158E">
      <w:pPr>
        <w:pStyle w:val="ConsPlusTitle"/>
        <w:jc w:val="center"/>
      </w:pPr>
      <w:r>
        <w:t>МУНИЦИПАЛЬНОЙ СЛУЖБЫ, В ТЕЧЕНИЕ ДВУХ ЛЕТ ПОСЛЕ УВОЛЬНЕНИЯ</w:t>
      </w:r>
    </w:p>
    <w:p w:rsidR="005A158E" w:rsidRDefault="005A158E">
      <w:pPr>
        <w:pStyle w:val="ConsPlusTitle"/>
        <w:jc w:val="center"/>
      </w:pPr>
      <w:proofErr w:type="gramStart"/>
      <w:r>
        <w:t>С КОТОРЫХ ГРАЖДАНЕ ИМЕЮТ ПРАВО ЗАМЕЩАТЬ НА УСЛОВИЯХ</w:t>
      </w:r>
      <w:proofErr w:type="gramEnd"/>
    </w:p>
    <w:p w:rsidR="005A158E" w:rsidRDefault="005A158E">
      <w:pPr>
        <w:pStyle w:val="ConsPlusTitle"/>
        <w:jc w:val="center"/>
      </w:pPr>
      <w:r>
        <w:t>ТРУДОВОГО ДОГОВОРА ДОЛЖНОСТИ В ОРГАНИЗАЦИИ И (ИЛИ)</w:t>
      </w:r>
    </w:p>
    <w:p w:rsidR="005A158E" w:rsidRDefault="005A158E">
      <w:pPr>
        <w:pStyle w:val="ConsPlusTitle"/>
        <w:jc w:val="center"/>
      </w:pPr>
      <w:proofErr w:type="gramStart"/>
      <w:r>
        <w:t>ВЫПОЛНЯТЬ В ДАННОЙ ОРГАНИЗАЦИИ РАБОТЫ (ОКАЗЫВАТЬ ДАННОЙ</w:t>
      </w:r>
      <w:proofErr w:type="gramEnd"/>
    </w:p>
    <w:p w:rsidR="005A158E" w:rsidRDefault="005A158E">
      <w:pPr>
        <w:pStyle w:val="ConsPlusTitle"/>
        <w:jc w:val="center"/>
      </w:pPr>
      <w:proofErr w:type="gramStart"/>
      <w:r>
        <w:t>ОРГАНИЗАЦИИ УСЛУГИ) В ТЕЧЕНИЕ МЕСЯЦА СТОИМОСТЬЮ БОЛЕЕ СТА</w:t>
      </w:r>
      <w:proofErr w:type="gramEnd"/>
    </w:p>
    <w:p w:rsidR="005A158E" w:rsidRDefault="005A158E">
      <w:pPr>
        <w:pStyle w:val="ConsPlusTitle"/>
        <w:jc w:val="center"/>
      </w:pPr>
      <w:r>
        <w:t>ТЫСЯЧ РУБЛЕЙ НА УСЛОВИЯХ ГРАЖДАНСКО-ПРАВОВОГО ДОГОВОРА</w:t>
      </w:r>
    </w:p>
    <w:p w:rsidR="005A158E" w:rsidRDefault="005A158E">
      <w:pPr>
        <w:pStyle w:val="ConsPlusTitle"/>
        <w:jc w:val="center"/>
      </w:pPr>
      <w:r>
        <w:t>(ГРАЖДАНСКО-ПРАВОВЫХ ДОГОВОРОВ), ЕСЛИ ОТДЕЛЬНЫЕ ФУНКЦИИ</w:t>
      </w:r>
    </w:p>
    <w:p w:rsidR="005A158E" w:rsidRDefault="005A158E">
      <w:pPr>
        <w:pStyle w:val="ConsPlusTitle"/>
        <w:jc w:val="center"/>
      </w:pPr>
      <w:r>
        <w:t xml:space="preserve">МУНИЦИПАЛЬНОГО (АДМИНИСТРАТИВНОГО) УПРАВЛЕНИЯ </w:t>
      </w:r>
      <w:proofErr w:type="gramStart"/>
      <w:r>
        <w:t>ДАННОЙ</w:t>
      </w:r>
      <w:proofErr w:type="gramEnd"/>
    </w:p>
    <w:p w:rsidR="005A158E" w:rsidRDefault="005A158E">
      <w:pPr>
        <w:pStyle w:val="ConsPlusTitle"/>
        <w:jc w:val="center"/>
      </w:pPr>
      <w:r>
        <w:t>ОРГАНИЗАЦИЕЙ ВХОДИЛИ В ДОЛЖНОСТНЫЕ (СЛУЖЕБНЫЕ) ОБЯЗАННОСТИ</w:t>
      </w:r>
    </w:p>
    <w:p w:rsidR="005A158E" w:rsidRDefault="005A158E">
      <w:pPr>
        <w:pStyle w:val="ConsPlusTitle"/>
        <w:jc w:val="center"/>
      </w:pPr>
      <w:r>
        <w:t xml:space="preserve">МУНИЦИПАЛЬНОГО СЛУЖАЩЕГО, С СОГЛАСИЯ </w:t>
      </w:r>
      <w:proofErr w:type="gramStart"/>
      <w:r>
        <w:t>СООТВЕТСТВУЮЩЕЙ</w:t>
      </w:r>
      <w:proofErr w:type="gramEnd"/>
    </w:p>
    <w:p w:rsidR="005A158E" w:rsidRDefault="005A158E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A158E" w:rsidRDefault="005A158E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5A158E" w:rsidRDefault="005A158E">
      <w:pPr>
        <w:pStyle w:val="ConsPlusTitle"/>
        <w:jc w:val="center"/>
      </w:pPr>
      <w:r>
        <w:t>НАХОДКИНСКОГО ГОРОДСКОГО ОКРУГА И УРЕГУЛИРОВАНИЮ КОНФЛИКТА</w:t>
      </w:r>
    </w:p>
    <w:p w:rsidR="005A158E" w:rsidRDefault="005A158E">
      <w:pPr>
        <w:pStyle w:val="ConsPlusTitle"/>
        <w:jc w:val="center"/>
      </w:pPr>
      <w:r>
        <w:t xml:space="preserve">ИНТЕРЕСОВ; ПЕРЕЧЕНЬ ДОЛЖНОСТЕЙ МУНИЦИПАЛЬНОЙ СЛУЖБЫ </w:t>
      </w:r>
      <w:proofErr w:type="gramStart"/>
      <w:r>
        <w:t>В</w:t>
      </w:r>
      <w:proofErr w:type="gramEnd"/>
    </w:p>
    <w:p w:rsidR="005A158E" w:rsidRDefault="005A158E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МЕСТНОГО САМОУПРАВЛЕНИЯ НАХОДКИНСКОГО ГОРОДСКОГО</w:t>
      </w:r>
    </w:p>
    <w:p w:rsidR="005A158E" w:rsidRDefault="005A158E">
      <w:pPr>
        <w:pStyle w:val="ConsPlusTitle"/>
        <w:jc w:val="center"/>
      </w:pPr>
      <w:r>
        <w:t>ОКРУГА, ПРИ ЗАМЕЩЕНИИ КОТОРЫХ МУНИЦИПАЛЬНЫЕ СЛУЖАЩИЕ</w:t>
      </w:r>
    </w:p>
    <w:p w:rsidR="005A158E" w:rsidRDefault="005A158E">
      <w:pPr>
        <w:pStyle w:val="ConsPlusTitle"/>
        <w:jc w:val="center"/>
      </w:pPr>
      <w:r>
        <w:t>ОБЯЗАНЫ ПРЕДСТАВЛЯТЬ СВЕДЕНИЯ О СВОИХ РАСХОДАХ, А</w:t>
      </w:r>
    </w:p>
    <w:p w:rsidR="005A158E" w:rsidRDefault="005A158E">
      <w:pPr>
        <w:pStyle w:val="ConsPlusTitle"/>
        <w:jc w:val="center"/>
      </w:pPr>
      <w:r>
        <w:t>ТАКЖЕ О РАСХОДАХ СВОИХ СУПРУГИ (СУПРУГА) И</w:t>
      </w:r>
    </w:p>
    <w:p w:rsidR="005A158E" w:rsidRDefault="005A158E">
      <w:pPr>
        <w:pStyle w:val="ConsPlusTitle"/>
        <w:jc w:val="center"/>
      </w:pPr>
      <w:r>
        <w:t>НЕСОВЕРШЕННОЛЕТНИХ ДЕТЕЙ</w:t>
      </w:r>
    </w:p>
    <w:p w:rsidR="005A158E" w:rsidRDefault="005A15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15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158E" w:rsidRDefault="005A15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Находкинского городского округа</w:t>
            </w:r>
            <w:proofErr w:type="gramEnd"/>
          </w:p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14.06.2017 </w:t>
            </w:r>
            <w:hyperlink r:id="rId5" w:history="1">
              <w:r>
                <w:rPr>
                  <w:color w:val="0000FF"/>
                </w:rPr>
                <w:t>N 1190-НПА</w:t>
              </w:r>
            </w:hyperlink>
            <w:r>
              <w:rPr>
                <w:color w:val="392C69"/>
              </w:rPr>
              <w:t xml:space="preserve">, от 29.05.2019 </w:t>
            </w:r>
            <w:hyperlink r:id="rId6" w:history="1">
              <w:r>
                <w:rPr>
                  <w:color w:val="0000FF"/>
                </w:rPr>
                <w:t>N 408-НПА</w:t>
              </w:r>
            </w:hyperlink>
            <w:r>
              <w:rPr>
                <w:color w:val="392C69"/>
              </w:rPr>
              <w:t>,</w:t>
            </w:r>
          </w:p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16.10.2019 </w:t>
            </w:r>
            <w:hyperlink r:id="rId7" w:history="1">
              <w:r>
                <w:rPr>
                  <w:color w:val="0000FF"/>
                </w:rPr>
                <w:t>N 479-НПА</w:t>
              </w:r>
            </w:hyperlink>
            <w:r>
              <w:rPr>
                <w:color w:val="392C69"/>
              </w:rPr>
              <w:t xml:space="preserve">, от 27.05.2020 </w:t>
            </w:r>
            <w:hyperlink r:id="rId8" w:history="1">
              <w:r>
                <w:rPr>
                  <w:color w:val="0000FF"/>
                </w:rPr>
                <w:t>N 611-НПА</w:t>
              </w:r>
            </w:hyperlink>
            <w:r>
              <w:rPr>
                <w:color w:val="392C69"/>
              </w:rPr>
              <w:t>,</w:t>
            </w:r>
          </w:p>
          <w:p w:rsidR="00BE1695" w:rsidRDefault="005A158E">
            <w:pPr>
              <w:pStyle w:val="ConsPlusNormal"/>
              <w:jc w:val="center"/>
              <w:rPr>
                <w:color w:val="0000FF"/>
              </w:rPr>
            </w:pPr>
            <w:r>
              <w:rPr>
                <w:color w:val="392C69"/>
              </w:rPr>
              <w:t xml:space="preserve">от 17.12.2020 </w:t>
            </w:r>
            <w:hyperlink r:id="rId9" w:history="1">
              <w:r>
                <w:rPr>
                  <w:color w:val="0000FF"/>
                </w:rPr>
                <w:t>N 757-НПА</w:t>
              </w:r>
            </w:hyperlink>
            <w:r>
              <w:rPr>
                <w:color w:val="392C69"/>
              </w:rPr>
              <w:t xml:space="preserve">, от 27.10.2021 </w:t>
            </w:r>
            <w:hyperlink r:id="rId10" w:history="1">
              <w:r>
                <w:rPr>
                  <w:color w:val="0000FF"/>
                </w:rPr>
                <w:t>N 959-НПА</w:t>
              </w:r>
            </w:hyperlink>
            <w:r w:rsidR="00BE1695">
              <w:rPr>
                <w:color w:val="0000FF"/>
              </w:rPr>
              <w:t xml:space="preserve">, </w:t>
            </w:r>
          </w:p>
          <w:p w:rsidR="005A158E" w:rsidRDefault="00BE1695" w:rsidP="00B57BE0">
            <w:pPr>
              <w:pStyle w:val="ConsPlusNormal"/>
              <w:jc w:val="center"/>
            </w:pPr>
            <w:r>
              <w:rPr>
                <w:color w:val="0000FF"/>
              </w:rPr>
              <w:t>от 27.04.2022 № 1078-НПА</w:t>
            </w:r>
            <w:r w:rsidR="00B57BE0">
              <w:rPr>
                <w:color w:val="0000FF"/>
              </w:rPr>
              <w:t>, от 22.06.2022 № 1122-НПА)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>
            <w:pPr>
              <w:spacing w:after="1" w:line="0" w:lineRule="atLeast"/>
            </w:pPr>
          </w:p>
        </w:tc>
      </w:tr>
    </w:tbl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Граждане, претендующие на замещение должностей муниципальной службы в органах местного самоуправления Находкинского городского округа, включенных в перечень, установленный настоящим решением (приложение),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муниципальные служащие, замещающие должности муниципальной службы в</w:t>
      </w:r>
      <w:proofErr w:type="gramEnd"/>
      <w:r>
        <w:t xml:space="preserve"> </w:t>
      </w:r>
      <w:proofErr w:type="gramStart"/>
      <w:r>
        <w:t xml:space="preserve">органах местного самоуправления Находкинского городского округа, включенные в перечень, установленный настоящим решением (приложение),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</w:t>
      </w:r>
      <w:r>
        <w:lastRenderedPageBreak/>
        <w:t>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</w:t>
      </w:r>
      <w:proofErr w:type="gramEnd"/>
      <w:r>
        <w:t xml:space="preserve"> </w:t>
      </w:r>
      <w:proofErr w:type="gramStart"/>
      <w:r>
        <w:t>каждой сделке по приобретению земельного участка, другого объекта недвижимости, транспортного средства, ценных бумаг  (долей участия, паев в уставных (складочных) капиталах организаций</w:t>
      </w:r>
      <w:r w:rsidR="00B57BE0">
        <w:t>, цифровых финансовых активов, цифровой валюты</w:t>
      </w:r>
      <w:bookmarkStart w:id="0" w:name="_GoBack"/>
      <w:bookmarkEnd w:id="0"/>
      <w:r>
        <w:t>),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муниципального служащего и его супруги</w:t>
      </w:r>
      <w:proofErr w:type="gramEnd"/>
      <w: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A158E" w:rsidRDefault="005A158E">
      <w:pPr>
        <w:pStyle w:val="ConsPlusNormal"/>
        <w:spacing w:before="220"/>
        <w:ind w:firstLine="540"/>
        <w:jc w:val="both"/>
      </w:pPr>
      <w:proofErr w:type="gramStart"/>
      <w:r>
        <w:t>Гражданин, замещавший должность муниципальной службы, включенную в перечень, установленный настоящим решением (приложение),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>
        <w:t xml:space="preserve">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5A158E" w:rsidRDefault="005A158E">
      <w:pPr>
        <w:pStyle w:val="ConsPlusNormal"/>
        <w:spacing w:before="220"/>
        <w:ind w:firstLine="540"/>
        <w:jc w:val="both"/>
      </w:pPr>
      <w:r>
        <w:t>2. Со дня вступления в силу настоящего решения признать утратившими силу следующие решения Думы Находкинского городского округа:</w:t>
      </w:r>
    </w:p>
    <w:p w:rsidR="005A158E" w:rsidRDefault="005A158E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1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21.06.2013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</w:t>
      </w:r>
      <w:proofErr w:type="gramEnd"/>
      <w:r>
        <w:t xml:space="preserve"> служащие Находкинского городского округа обязаны предоставлять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детей" (Находкинский рабочий, 2013, 4 июля, N 86);</w:t>
      </w:r>
    </w:p>
    <w:p w:rsidR="005A158E" w:rsidRDefault="005A158E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2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30.10.2013 N 261-НПА "О внесении изменений в решение Думы Находкинского городского округа от 21.06.2013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и при замещении которых муниципальные служащие Находкинского городского округа обязаны предоставлять сведения о своих доходах, об имуществе и обязательствах имущественного характера</w:t>
      </w:r>
      <w:proofErr w:type="gramEnd"/>
      <w:r>
        <w:t>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супруги (супруга) и несовершеннолетних детей" (Находкинский рабочий, 2013, 7 ноября, N 32);</w:t>
      </w:r>
    </w:p>
    <w:p w:rsidR="005A158E" w:rsidRDefault="005A158E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3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25.02.2015 N 618-НПА "О внесении изменений в решение Думы Находкинского городского округа от 21.06.2013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>
        <w:t xml:space="preserve"> </w:t>
      </w:r>
      <w:proofErr w:type="gramStart"/>
      <w:r>
        <w:t xml:space="preserve">имущественного характера своих супруги (супруга) и несовершеннолетних детей и при замещении которых муниципальные служащие Находкинского городского округа обязаны предоставлять сведения о своих доходах, расходах, об имуществе и </w:t>
      </w:r>
      <w: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(Находкинский рабочий, 2015, 12 марта, N 8).</w:t>
      </w:r>
      <w:proofErr w:type="gramEnd"/>
    </w:p>
    <w:p w:rsidR="005A158E" w:rsidRDefault="005A158E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right"/>
      </w:pPr>
      <w:r>
        <w:t>Глава Находкинского городского округа</w:t>
      </w:r>
    </w:p>
    <w:p w:rsidR="005A158E" w:rsidRDefault="005A158E">
      <w:pPr>
        <w:pStyle w:val="ConsPlusNormal"/>
        <w:jc w:val="right"/>
      </w:pPr>
      <w:r>
        <w:t>А.Е.ГОРЕЛОВ</w:t>
      </w: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right"/>
        <w:outlineLvl w:val="0"/>
      </w:pPr>
      <w:r>
        <w:t>Приложение</w:t>
      </w:r>
    </w:p>
    <w:p w:rsidR="005A158E" w:rsidRDefault="005A158E">
      <w:pPr>
        <w:pStyle w:val="ConsPlusNormal"/>
        <w:jc w:val="right"/>
      </w:pPr>
      <w:r>
        <w:t>к решению</w:t>
      </w:r>
    </w:p>
    <w:p w:rsidR="005A158E" w:rsidRDefault="005A158E">
      <w:pPr>
        <w:pStyle w:val="ConsPlusNormal"/>
        <w:jc w:val="right"/>
      </w:pPr>
      <w:r>
        <w:t>Думы Находкинского</w:t>
      </w:r>
    </w:p>
    <w:p w:rsidR="005A158E" w:rsidRDefault="005A158E">
      <w:pPr>
        <w:pStyle w:val="ConsPlusNormal"/>
        <w:jc w:val="right"/>
      </w:pPr>
      <w:r>
        <w:t>городского округа</w:t>
      </w:r>
    </w:p>
    <w:p w:rsidR="005A158E" w:rsidRDefault="005A158E">
      <w:pPr>
        <w:pStyle w:val="ConsPlusNormal"/>
        <w:jc w:val="right"/>
      </w:pPr>
      <w:r>
        <w:t>от 16.12.2016 N 1049-НПА</w:t>
      </w: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Title"/>
        <w:jc w:val="center"/>
      </w:pPr>
      <w:r>
        <w:t>ПЕРЕЧЕНЬ</w:t>
      </w:r>
    </w:p>
    <w:p w:rsidR="005A158E" w:rsidRDefault="005A158E">
      <w:pPr>
        <w:pStyle w:val="ConsPlusTitle"/>
        <w:jc w:val="center"/>
      </w:pPr>
      <w:r>
        <w:t xml:space="preserve">ДОЛЖНОСТЕЙ МУНИЦИПАЛЬНОЙ СЛУЖБЫ </w:t>
      </w:r>
      <w:proofErr w:type="gramStart"/>
      <w:r>
        <w:t>В</w:t>
      </w:r>
      <w:proofErr w:type="gramEnd"/>
    </w:p>
    <w:p w:rsidR="005A158E" w:rsidRDefault="005A158E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МЕСТНОГО САМОУПРАВЛЕНИЯ НАХОДКИНСКОГО</w:t>
      </w:r>
    </w:p>
    <w:p w:rsidR="005A158E" w:rsidRDefault="005A158E">
      <w:pPr>
        <w:pStyle w:val="ConsPlusTitle"/>
        <w:jc w:val="center"/>
      </w:pPr>
      <w:r>
        <w:t>ГОРОДСКОГО ОКРУГА, ПРИ ПОСТУПЛЕНИИ НА КОТОРЫЕ</w:t>
      </w:r>
    </w:p>
    <w:p w:rsidR="005A158E" w:rsidRDefault="005A158E">
      <w:pPr>
        <w:pStyle w:val="ConsPlusTitle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5A158E" w:rsidRDefault="005A158E">
      <w:pPr>
        <w:pStyle w:val="ConsPlusTitle"/>
        <w:jc w:val="center"/>
      </w:pPr>
      <w:r>
        <w:t xml:space="preserve">СЛУЖАЩИЕ ОБЯЗАНЫ ПРЕДОСТАВЛЯТЬ СВЕДЕНИЯ О </w:t>
      </w:r>
      <w:proofErr w:type="gramStart"/>
      <w:r>
        <w:t>СВОИХ</w:t>
      </w:r>
      <w:proofErr w:type="gramEnd"/>
    </w:p>
    <w:p w:rsidR="005A158E" w:rsidRDefault="005A158E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5A158E" w:rsidRDefault="005A158E">
      <w:pPr>
        <w:pStyle w:val="ConsPlusTitle"/>
        <w:jc w:val="center"/>
      </w:pPr>
      <w:r>
        <w:t>ХАРАКТЕРА, А ТАКЖЕ СВЕДЕНИЯ О ДОХОДАХ, ОБ ИМУЩЕСТВЕ И</w:t>
      </w:r>
    </w:p>
    <w:p w:rsidR="005A158E" w:rsidRDefault="005A158E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5A158E" w:rsidRDefault="005A158E">
      <w:pPr>
        <w:pStyle w:val="ConsPlusTitle"/>
        <w:jc w:val="center"/>
      </w:pPr>
      <w:r>
        <w:t>(СУПРУГА) И НЕСОВЕРШЕННОЛЕТНИХ ДЕТЕЙ, А ТАКЖЕ ДОЛЖНОСТЕЙ</w:t>
      </w:r>
    </w:p>
    <w:p w:rsidR="005A158E" w:rsidRDefault="005A158E">
      <w:pPr>
        <w:pStyle w:val="ConsPlusTitle"/>
        <w:jc w:val="center"/>
      </w:pPr>
      <w:r>
        <w:t>МУНИЦИПАЛЬНОЙ СЛУЖБЫ, В ТЕЧЕНИЕ ДВУХ ЛЕТ ПОСЛЕ</w:t>
      </w:r>
    </w:p>
    <w:p w:rsidR="005A158E" w:rsidRDefault="005A158E">
      <w:pPr>
        <w:pStyle w:val="ConsPlusTitle"/>
        <w:jc w:val="center"/>
      </w:pPr>
      <w:proofErr w:type="gramStart"/>
      <w:r>
        <w:t>УВОЛЬНЕНИЯ</w:t>
      </w:r>
      <w:proofErr w:type="gramEnd"/>
      <w:r>
        <w:t xml:space="preserve"> С КОТОРЫХ ГРАЖДАНЕ ИМЕЮТ ПРАВО ЗАМЕЩАТЬ НА</w:t>
      </w:r>
    </w:p>
    <w:p w:rsidR="005A158E" w:rsidRDefault="005A158E">
      <w:pPr>
        <w:pStyle w:val="ConsPlusTitle"/>
        <w:jc w:val="center"/>
      </w:pPr>
      <w:proofErr w:type="gramStart"/>
      <w:r>
        <w:t>УСЛОВИЯХ</w:t>
      </w:r>
      <w:proofErr w:type="gramEnd"/>
      <w:r>
        <w:t xml:space="preserve"> ТРУДОВОГО ДОГОВОРА ДОЛЖНОСТИ В ОРГАНИЗАЦИИ И (ИЛИ)</w:t>
      </w:r>
    </w:p>
    <w:p w:rsidR="005A158E" w:rsidRDefault="005A158E">
      <w:pPr>
        <w:pStyle w:val="ConsPlusTitle"/>
        <w:jc w:val="center"/>
      </w:pPr>
      <w:proofErr w:type="gramStart"/>
      <w:r>
        <w:t>ВЫПОЛНЯТЬ В ДАННОЙ ОРГАНИЗАЦИИ РАБОТЫ (ОКАЗЫВАТЬ ДАННОЙ</w:t>
      </w:r>
      <w:proofErr w:type="gramEnd"/>
    </w:p>
    <w:p w:rsidR="005A158E" w:rsidRDefault="005A158E">
      <w:pPr>
        <w:pStyle w:val="ConsPlusTitle"/>
        <w:jc w:val="center"/>
      </w:pPr>
      <w:proofErr w:type="gramStart"/>
      <w:r>
        <w:t>ОРГАНИЗАЦИИ УСЛУГИ) В ТЕЧЕНИЕ МЕСЯЦА СТОИМОСТЬЮ БОЛЕЕ СТА</w:t>
      </w:r>
      <w:proofErr w:type="gramEnd"/>
    </w:p>
    <w:p w:rsidR="005A158E" w:rsidRDefault="005A158E">
      <w:pPr>
        <w:pStyle w:val="ConsPlusTitle"/>
        <w:jc w:val="center"/>
      </w:pPr>
      <w:r>
        <w:t>ТЫСЯЧ РУБЛЕЙ НА УСЛОВИЯХ ГРАЖДАНСКО-ПРАВОВОГО ДОГОВОРА</w:t>
      </w:r>
    </w:p>
    <w:p w:rsidR="005A158E" w:rsidRDefault="005A158E">
      <w:pPr>
        <w:pStyle w:val="ConsPlusTitle"/>
        <w:jc w:val="center"/>
      </w:pPr>
      <w:r>
        <w:t>(ГРАЖДАНСКО-ПРАВОВЫХ ДОГОВОРОВ), ЕСЛИ ОТДЕЛЬНЫЕ ФУНКЦИИ</w:t>
      </w:r>
    </w:p>
    <w:p w:rsidR="005A158E" w:rsidRDefault="005A158E">
      <w:pPr>
        <w:pStyle w:val="ConsPlusTitle"/>
        <w:jc w:val="center"/>
      </w:pPr>
      <w:r>
        <w:t xml:space="preserve">МУНИЦИПАЛЬНОГО (АДМИНИСТРАТИВНОГО) УПРАВЛЕНИЯ </w:t>
      </w:r>
      <w:proofErr w:type="gramStart"/>
      <w:r>
        <w:t>ДАННОЙ</w:t>
      </w:r>
      <w:proofErr w:type="gramEnd"/>
    </w:p>
    <w:p w:rsidR="005A158E" w:rsidRDefault="005A158E">
      <w:pPr>
        <w:pStyle w:val="ConsPlusTitle"/>
        <w:jc w:val="center"/>
      </w:pPr>
      <w:r>
        <w:t>ОРГАНИЗАЦИЕЙ ВХОДИЛИ В ДОЛЖНОСТНЫЕ (СЛУЖЕБНЫЕ) ОБЯЗАННОСТИ</w:t>
      </w:r>
    </w:p>
    <w:p w:rsidR="005A158E" w:rsidRDefault="005A158E">
      <w:pPr>
        <w:pStyle w:val="ConsPlusTitle"/>
        <w:jc w:val="center"/>
      </w:pPr>
      <w:r>
        <w:t xml:space="preserve">МУНИЦИПАЛЬНОГО СЛУЖАЩЕГО, С СОГЛАСИЯ </w:t>
      </w:r>
      <w:proofErr w:type="gramStart"/>
      <w:r>
        <w:t>СООТВЕТСТВУЮЩЕЙ</w:t>
      </w:r>
      <w:proofErr w:type="gramEnd"/>
    </w:p>
    <w:p w:rsidR="005A158E" w:rsidRDefault="005A158E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A158E" w:rsidRDefault="005A158E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5A158E" w:rsidRDefault="005A158E">
      <w:pPr>
        <w:pStyle w:val="ConsPlusTitle"/>
        <w:jc w:val="center"/>
      </w:pPr>
      <w:r>
        <w:t>НАХОДКИНСКОГО ГОРОДСКОГО ОКРУГА И УРЕГУЛИРОВАНИЮ КОНФЛИКТА</w:t>
      </w:r>
    </w:p>
    <w:p w:rsidR="005A158E" w:rsidRDefault="005A158E">
      <w:pPr>
        <w:pStyle w:val="ConsPlusTitle"/>
        <w:jc w:val="center"/>
      </w:pPr>
      <w:r>
        <w:t xml:space="preserve">ИНТЕРЕСОВ; ПЕРЕЧЕНЬ ДОЛЖНОСТЕЙ МУНИЦИПАЛЬНОЙ СЛУЖБЫ </w:t>
      </w:r>
      <w:proofErr w:type="gramStart"/>
      <w:r>
        <w:t>В</w:t>
      </w:r>
      <w:proofErr w:type="gramEnd"/>
    </w:p>
    <w:p w:rsidR="005A158E" w:rsidRDefault="005A158E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МЕСТНОГО САМОУПРАВЛЕНИЯ НАХОДКИНСКОГО ГОРОДСКОГО</w:t>
      </w:r>
    </w:p>
    <w:p w:rsidR="005A158E" w:rsidRDefault="005A158E">
      <w:pPr>
        <w:pStyle w:val="ConsPlusTitle"/>
        <w:jc w:val="center"/>
      </w:pPr>
      <w:r>
        <w:t>ОКРУГА, ПРИ ЗАМЕЩЕНИИ КОТОРЫХ МУНИЦИПАЛЬНЫЕ СЛУЖАЩИЕ</w:t>
      </w:r>
    </w:p>
    <w:p w:rsidR="005A158E" w:rsidRDefault="005A158E">
      <w:pPr>
        <w:pStyle w:val="ConsPlusTitle"/>
        <w:jc w:val="center"/>
      </w:pPr>
      <w:r>
        <w:t>ОБЯЗАНЫ ПРЕДСТАВЛЯТЬ СВЕДЕНИЯ О СВОИХ РАСХОДАХ,</w:t>
      </w:r>
    </w:p>
    <w:p w:rsidR="005A158E" w:rsidRDefault="005A158E">
      <w:pPr>
        <w:pStyle w:val="ConsPlusTitle"/>
        <w:jc w:val="center"/>
      </w:pPr>
      <w:r>
        <w:t>А ТАКЖЕ О РАСХОДАХ СВОИХ СУПРУГИ (СУПРУГА) И</w:t>
      </w:r>
    </w:p>
    <w:p w:rsidR="005A158E" w:rsidRDefault="005A158E">
      <w:pPr>
        <w:pStyle w:val="ConsPlusTitle"/>
        <w:jc w:val="center"/>
      </w:pPr>
      <w:r>
        <w:t>НЕСОВЕРШЕННОЛЕТНИХ ДЕТЕЙ</w:t>
      </w:r>
    </w:p>
    <w:p w:rsidR="005A158E" w:rsidRDefault="005A15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15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158E" w:rsidRDefault="005A15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Находкинского городского округа</w:t>
            </w:r>
            <w:proofErr w:type="gramEnd"/>
          </w:p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14.06.2017 </w:t>
            </w:r>
            <w:hyperlink r:id="rId14" w:history="1">
              <w:r>
                <w:rPr>
                  <w:color w:val="0000FF"/>
                </w:rPr>
                <w:t>N 1190-НПА</w:t>
              </w:r>
            </w:hyperlink>
            <w:r>
              <w:rPr>
                <w:color w:val="392C69"/>
              </w:rPr>
              <w:t xml:space="preserve">, от 29.05.2019 </w:t>
            </w:r>
            <w:hyperlink r:id="rId15" w:history="1">
              <w:r>
                <w:rPr>
                  <w:color w:val="0000FF"/>
                </w:rPr>
                <w:t>N 408-НПА</w:t>
              </w:r>
            </w:hyperlink>
            <w:r>
              <w:rPr>
                <w:color w:val="392C69"/>
              </w:rPr>
              <w:t>,</w:t>
            </w:r>
          </w:p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16.10.2019 </w:t>
            </w:r>
            <w:hyperlink r:id="rId16" w:history="1">
              <w:r>
                <w:rPr>
                  <w:color w:val="0000FF"/>
                </w:rPr>
                <w:t>N 479-НПА</w:t>
              </w:r>
            </w:hyperlink>
            <w:r>
              <w:rPr>
                <w:color w:val="392C69"/>
              </w:rPr>
              <w:t xml:space="preserve">, от 27.05.2020 </w:t>
            </w:r>
            <w:hyperlink r:id="rId17" w:history="1">
              <w:r>
                <w:rPr>
                  <w:color w:val="0000FF"/>
                </w:rPr>
                <w:t>N 611-НПА</w:t>
              </w:r>
            </w:hyperlink>
            <w:r>
              <w:rPr>
                <w:color w:val="392C69"/>
              </w:rPr>
              <w:t>,</w:t>
            </w:r>
          </w:p>
          <w:p w:rsidR="00BE1695" w:rsidRDefault="005A158E">
            <w:pPr>
              <w:pStyle w:val="ConsPlusNormal"/>
              <w:jc w:val="center"/>
              <w:rPr>
                <w:color w:val="0000FF"/>
              </w:rPr>
            </w:pPr>
            <w:r>
              <w:rPr>
                <w:color w:val="392C69"/>
              </w:rPr>
              <w:lastRenderedPageBreak/>
              <w:t xml:space="preserve">от 17.12.2020 </w:t>
            </w:r>
            <w:hyperlink r:id="rId18" w:history="1">
              <w:r>
                <w:rPr>
                  <w:color w:val="0000FF"/>
                </w:rPr>
                <w:t>N 757-НПА</w:t>
              </w:r>
            </w:hyperlink>
            <w:r>
              <w:rPr>
                <w:color w:val="392C69"/>
              </w:rPr>
              <w:t xml:space="preserve">, от 27.10.2021 </w:t>
            </w:r>
            <w:hyperlink r:id="rId19" w:history="1">
              <w:r>
                <w:rPr>
                  <w:color w:val="0000FF"/>
                </w:rPr>
                <w:t>N 959-НПА</w:t>
              </w:r>
            </w:hyperlink>
            <w:r w:rsidR="00BE1695">
              <w:rPr>
                <w:color w:val="0000FF"/>
              </w:rPr>
              <w:t>,</w:t>
            </w:r>
          </w:p>
          <w:p w:rsidR="005A158E" w:rsidRDefault="00BE1695" w:rsidP="00BE1695">
            <w:pPr>
              <w:pStyle w:val="ConsPlusNormal"/>
              <w:jc w:val="center"/>
            </w:pPr>
            <w:r>
              <w:rPr>
                <w:color w:val="0000FF"/>
              </w:rPr>
              <w:t>от 27.04.2022 № 1078-НПА)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>
            <w:pPr>
              <w:spacing w:after="1" w:line="0" w:lineRule="atLeast"/>
            </w:pPr>
          </w:p>
        </w:tc>
      </w:tr>
    </w:tbl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ind w:firstLine="540"/>
        <w:jc w:val="both"/>
      </w:pPr>
      <w:r>
        <w:t>1. В аппарате Думы Находкинского городского округа:</w:t>
      </w:r>
    </w:p>
    <w:p w:rsidR="005A158E" w:rsidRDefault="005A158E">
      <w:pPr>
        <w:pStyle w:val="ConsPlusNormal"/>
        <w:spacing w:before="220"/>
        <w:ind w:firstLine="540"/>
        <w:jc w:val="both"/>
      </w:pPr>
      <w:proofErr w:type="gramStart"/>
      <w:r>
        <w:t xml:space="preserve">должности, отнесенные </w:t>
      </w:r>
      <w:hyperlink r:id="rId20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органах местного самоуправления Находкинского городского округа, утвержденным решением Думы Находкинского городского округа от 26 мая 2010 года N 529-НПА "О Реестре должностей муниципальной службы в органах местного самоуправления Находкинского городского округа" (далее - Реестр) к высшей и главной группе должностей.</w:t>
      </w:r>
      <w:proofErr w:type="gramEnd"/>
    </w:p>
    <w:p w:rsidR="009E09E9" w:rsidRDefault="009E09E9" w:rsidP="009E09E9">
      <w:pPr>
        <w:autoSpaceDE w:val="0"/>
        <w:autoSpaceDN w:val="0"/>
        <w:adjustRightInd w:val="0"/>
        <w:spacing w:after="0" w:line="240" w:lineRule="auto"/>
        <w:jc w:val="both"/>
      </w:pPr>
    </w:p>
    <w:p w:rsidR="009E09E9" w:rsidRDefault="009E09E9" w:rsidP="009E0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администрации Находкинского городского округа: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должности, отнесенные Реестром к высшей и главной группе должностей муниципальной службы;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должности, отнесенные Реестром к ведущей группе должностей муниципальной службы в следующих органах администрации Находкинского городского округа: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образования;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культуры;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экономики и инвестиций;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потребительского рынка, предпринимательства и развития туризма;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жилищно-коммунального хозяйства;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имуществом;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архитектуры, градостроительства и рекламы;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землепользования и застройки;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муниципальной службы и кадров;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информатизации;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территориальном </w:t>
      </w: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микрорайона города "поселок Врангель";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территориальном </w:t>
      </w: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микрорайона города "поселок Ливадия";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отделе</w:t>
      </w:r>
      <w:proofErr w:type="gramEnd"/>
      <w:r>
        <w:rPr>
          <w:rFonts w:ascii="Calibri" w:hAnsi="Calibri" w:cs="Calibri"/>
        </w:rPr>
        <w:t xml:space="preserve"> экологии и природопользования;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отделе</w:t>
      </w:r>
      <w:proofErr w:type="gramEnd"/>
      <w:r>
        <w:rPr>
          <w:rFonts w:ascii="Calibri" w:hAnsi="Calibri" w:cs="Calibri"/>
        </w:rPr>
        <w:t xml:space="preserve"> по профилактике правонарушений среди несовершеннолетних;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архивном </w:t>
      </w:r>
      <w:proofErr w:type="gramStart"/>
      <w:r>
        <w:rPr>
          <w:rFonts w:ascii="Calibri" w:hAnsi="Calibri" w:cs="Calibri"/>
        </w:rPr>
        <w:t>отделе</w:t>
      </w:r>
      <w:proofErr w:type="gramEnd"/>
      <w:r>
        <w:rPr>
          <w:rFonts w:ascii="Calibri" w:hAnsi="Calibri" w:cs="Calibri"/>
        </w:rPr>
        <w:t>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отделе</w:t>
      </w:r>
      <w:proofErr w:type="gramEnd"/>
      <w:r>
        <w:rPr>
          <w:rFonts w:ascii="Calibri" w:hAnsi="Calibri" w:cs="Calibri"/>
        </w:rPr>
        <w:t xml:space="preserve"> внутреннего муниципального финансового контроля;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отделе</w:t>
      </w:r>
      <w:proofErr w:type="gramEnd"/>
      <w:r>
        <w:rPr>
          <w:rFonts w:ascii="Calibri" w:hAnsi="Calibri" w:cs="Calibri"/>
        </w:rPr>
        <w:t xml:space="preserve"> по мобилизационной подготовке и защите государственной тайны;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отделе</w:t>
      </w:r>
      <w:proofErr w:type="gramEnd"/>
      <w:r>
        <w:rPr>
          <w:rFonts w:ascii="Calibri" w:hAnsi="Calibri" w:cs="Calibri"/>
        </w:rPr>
        <w:t xml:space="preserve"> по исполнению административного законодательства;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отделе</w:t>
      </w:r>
      <w:proofErr w:type="gramEnd"/>
      <w:r>
        <w:rPr>
          <w:rFonts w:ascii="Calibri" w:hAnsi="Calibri" w:cs="Calibri"/>
        </w:rPr>
        <w:t xml:space="preserve"> по труду;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должности, отнесенные Реестром к ведущей и старшей группе должностей муниципальной службы в следующих органах администрации Находкинского городского округа: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ЗАГС;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опеки и попечительства;</w:t>
      </w:r>
    </w:p>
    <w:p w:rsidR="009E09E9" w:rsidRDefault="009E09E9" w:rsidP="009E09E9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финансовом управлении должность заместителя начальника отдела.</w:t>
      </w:r>
    </w:p>
    <w:p w:rsidR="005A158E" w:rsidRDefault="009E09E9" w:rsidP="009E09E9">
      <w:pPr>
        <w:pStyle w:val="ConsPlusNormal"/>
        <w:spacing w:before="220"/>
        <w:ind w:firstLine="540"/>
        <w:jc w:val="both"/>
      </w:pPr>
      <w:r>
        <w:t xml:space="preserve"> </w:t>
      </w:r>
      <w:r w:rsidR="005A158E">
        <w:t>3. В Контрольно-счетной палате Находкинского городского округа:</w:t>
      </w:r>
    </w:p>
    <w:p w:rsidR="005A158E" w:rsidRDefault="005A158E">
      <w:pPr>
        <w:pStyle w:val="ConsPlusNormal"/>
        <w:spacing w:before="220"/>
        <w:ind w:firstLine="540"/>
        <w:jc w:val="both"/>
      </w:pPr>
      <w:r>
        <w:t>должности, отнесенные Реестром к главной группе должностей муниципальной службы.</w:t>
      </w:r>
    </w:p>
    <w:p w:rsidR="005A158E" w:rsidRDefault="005A158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27.10.2021 N 959-НПА)</w:t>
      </w: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5C7" w:rsidRDefault="000025C7"/>
    <w:sectPr w:rsidR="000025C7" w:rsidSect="009C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8E"/>
    <w:rsid w:val="000025C7"/>
    <w:rsid w:val="005A158E"/>
    <w:rsid w:val="009E09E9"/>
    <w:rsid w:val="00B57BE0"/>
    <w:rsid w:val="00BE1695"/>
    <w:rsid w:val="00D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506D4C504A0E9F00D56132F10A79EBB99A4A29A4AB539311EBA526A20D8560B52F468C7851B0DE39516F05A1A36CC9DFDA44FA8327B23B16B6F33n7z5X" TargetMode="External"/><Relationship Id="rId13" Type="http://schemas.openxmlformats.org/officeDocument/2006/relationships/hyperlink" Target="consultantplus://offline/ref=22F506D4C504A0E9F00D56132F10A79EBB99A4A2934FB5373612E7586279D4540C5DAB6DC0941B0DE38B17F24013629FnDz8X" TargetMode="External"/><Relationship Id="rId18" Type="http://schemas.openxmlformats.org/officeDocument/2006/relationships/hyperlink" Target="consultantplus://offline/ref=22F506D4C504A0E9F00D56132F10A79EBB99A4A29A4BB338301BBA526A20D8560B52F468C7851B0DE39516F05A1A36CC9DFDA44FA8327B23B16B6F33n7z5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F506D4C504A0E9F00D56132F10A79EBB99A4A29A48B43C371BBA526A20D8560B52F468C7851B0DE39516F05A1A36CC9DFDA44FA8327B23B16B6F33n7z5X" TargetMode="External"/><Relationship Id="rId7" Type="http://schemas.openxmlformats.org/officeDocument/2006/relationships/hyperlink" Target="consultantplus://offline/ref=22F506D4C504A0E9F00D56132F10A79EBB99A4A29A4DB6363211BA526A20D8560B52F468C7851B0DE39516F05A1A36CC9DFDA44FA8327B23B16B6F33n7z5X" TargetMode="External"/><Relationship Id="rId12" Type="http://schemas.openxmlformats.org/officeDocument/2006/relationships/hyperlink" Target="consultantplus://offline/ref=22F506D4C504A0E9F00D56132F10A79EBB99A4A29D49B13E3412E7586279D4540C5DAB6DC0941B0DE38B17F24013629FnDz8X" TargetMode="External"/><Relationship Id="rId17" Type="http://schemas.openxmlformats.org/officeDocument/2006/relationships/hyperlink" Target="consultantplus://offline/ref=22F506D4C504A0E9F00D56132F10A79EBB99A4A29A4AB539311EBA526A20D8560B52F468C7851B0DE39516F05A1A36CC9DFDA44FA8327B23B16B6F33n7z5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F506D4C504A0E9F00D56132F10A79EBB99A4A29A4DB6363211BA526A20D8560B52F468C7851B0DE39516F05A1A36CC9DFDA44FA8327B23B16B6F33n7z5X" TargetMode="External"/><Relationship Id="rId20" Type="http://schemas.openxmlformats.org/officeDocument/2006/relationships/hyperlink" Target="consultantplus://offline/ref=22F506D4C504A0E9F00D56132F10A79EBB99A4A29A48B33B311FBA526A20D8560B52F468C7851B0DE39516F1591A36CC9DFDA44FA8327B23B16B6F33n7z5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F506D4C504A0E9F00D56132F10A79EBB99A4A29A4DB23F3C18BA526A20D8560B52F468C7851B0DE39516F05A1A36CC9DFDA44FA8327B23B16B6F33n7z5X" TargetMode="External"/><Relationship Id="rId11" Type="http://schemas.openxmlformats.org/officeDocument/2006/relationships/hyperlink" Target="consultantplus://offline/ref=22F506D4C504A0E9F00D56132F10A79EBB99A4A2934FB6373512E7586279D4540C5DAB6DC0941B0DE38B17F24013629FnDz8X" TargetMode="External"/><Relationship Id="rId5" Type="http://schemas.openxmlformats.org/officeDocument/2006/relationships/hyperlink" Target="consultantplus://offline/ref=22F506D4C504A0E9F00D56132F10A79EBB99A4A29A4EB73B3D1ABA526A20D8560B52F468C7851B0DE39516F05A1A36CC9DFDA44FA8327B23B16B6F33n7z5X" TargetMode="External"/><Relationship Id="rId15" Type="http://schemas.openxmlformats.org/officeDocument/2006/relationships/hyperlink" Target="consultantplus://offline/ref=22F506D4C504A0E9F00D56132F10A79EBB99A4A29A4DB23F3C18BA526A20D8560B52F468C7851B0DE39516F05A1A36CC9DFDA44FA8327B23B16B6F33n7z5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2F506D4C504A0E9F00D56132F10A79EBB99A4A29A48B43C371BBA526A20D8560B52F468C7851B0DE39516F05A1A36CC9DFDA44FA8327B23B16B6F33n7z5X" TargetMode="External"/><Relationship Id="rId19" Type="http://schemas.openxmlformats.org/officeDocument/2006/relationships/hyperlink" Target="consultantplus://offline/ref=22F506D4C504A0E9F00D56132F10A79EBB99A4A29A48B43C371BBA526A20D8560B52F468C7851B0DE39516F05A1A36CC9DFDA44FA8327B23B16B6F33n7z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F506D4C504A0E9F00D56132F10A79EBB99A4A29A4BB338301BBA526A20D8560B52F468C7851B0DE39516F05A1A36CC9DFDA44FA8327B23B16B6F33n7z5X" TargetMode="External"/><Relationship Id="rId14" Type="http://schemas.openxmlformats.org/officeDocument/2006/relationships/hyperlink" Target="consultantplus://offline/ref=22F506D4C504A0E9F00D56132F10A79EBB99A4A29A4EB73B3D1ABA526A20D8560B52F468C7851B0DE39516F05A1A36CC9DFDA44FA8327B23B16B6F33n7z5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2</cp:revision>
  <dcterms:created xsi:type="dcterms:W3CDTF">2022-07-01T00:09:00Z</dcterms:created>
  <dcterms:modified xsi:type="dcterms:W3CDTF">2022-07-01T00:09:00Z</dcterms:modified>
</cp:coreProperties>
</file>