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E34CE2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34CE2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92B08">
              <w:rPr>
                <w:sz w:val="28"/>
                <w:szCs w:val="28"/>
              </w:rPr>
              <w:t>676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92B08">
              <w:rPr>
                <w:rFonts w:ascii="Times New Roman CYR" w:hAnsi="Times New Roman CYR" w:cs="Times New Roman CYR"/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49312E" w:rsidRPr="00BC2A69" w:rsidRDefault="0049312E" w:rsidP="0049312E">
      <w:pPr>
        <w:spacing w:line="192" w:lineRule="auto"/>
        <w:rPr>
          <w:b/>
          <w:sz w:val="28"/>
          <w:szCs w:val="28"/>
        </w:rPr>
      </w:pPr>
    </w:p>
    <w:p w:rsidR="00BC2A69" w:rsidRPr="00BC2A69" w:rsidRDefault="008B6AD0" w:rsidP="008B6AD0">
      <w:pPr>
        <w:rPr>
          <w:sz w:val="28"/>
          <w:szCs w:val="28"/>
        </w:rPr>
      </w:pPr>
      <w:r w:rsidRPr="00BC2A69">
        <w:rPr>
          <w:sz w:val="28"/>
          <w:szCs w:val="28"/>
        </w:rPr>
        <w:t>О</w:t>
      </w:r>
      <w:r w:rsidR="00BC2A69" w:rsidRPr="00BC2A69">
        <w:rPr>
          <w:sz w:val="28"/>
          <w:szCs w:val="28"/>
        </w:rPr>
        <w:t xml:space="preserve"> рассмотрении жалобы </w:t>
      </w:r>
    </w:p>
    <w:p w:rsidR="00BC2A69" w:rsidRPr="00BC2A69" w:rsidRDefault="00E34CE2" w:rsidP="008B6AD0">
      <w:pPr>
        <w:rPr>
          <w:sz w:val="28"/>
          <w:szCs w:val="28"/>
        </w:rPr>
      </w:pPr>
      <w:r>
        <w:rPr>
          <w:sz w:val="28"/>
          <w:szCs w:val="28"/>
        </w:rPr>
        <w:t>Георгиевой А. П.</w:t>
      </w:r>
    </w:p>
    <w:p w:rsidR="00BC2A69" w:rsidRPr="00BC2A69" w:rsidRDefault="00E34CE2" w:rsidP="008B6AD0">
      <w:pPr>
        <w:rPr>
          <w:sz w:val="28"/>
          <w:szCs w:val="28"/>
        </w:rPr>
      </w:pPr>
      <w:r>
        <w:rPr>
          <w:sz w:val="28"/>
          <w:szCs w:val="28"/>
        </w:rPr>
        <w:t>(вход. № 1445 от 22</w:t>
      </w:r>
      <w:r w:rsidR="00BC2A69" w:rsidRPr="00BC2A69">
        <w:rPr>
          <w:sz w:val="28"/>
          <w:szCs w:val="28"/>
        </w:rPr>
        <w:t>.07.2022 г.)</w:t>
      </w:r>
    </w:p>
    <w:p w:rsidR="00BC2A69" w:rsidRDefault="00BC2A69" w:rsidP="008B6AD0">
      <w:pPr>
        <w:rPr>
          <w:sz w:val="27"/>
          <w:szCs w:val="27"/>
        </w:rPr>
      </w:pPr>
    </w:p>
    <w:p w:rsidR="00BC2A69" w:rsidRPr="000F201F" w:rsidRDefault="00E34CE2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C2A69" w:rsidRPr="00AC3A7D">
        <w:rPr>
          <w:sz w:val="28"/>
          <w:szCs w:val="28"/>
        </w:rPr>
        <w:t xml:space="preserve"> июля 2022 года в территориальную избирательную комиссию города Находки через Избирательную комиссию Приморского края поступила жалоба </w:t>
      </w:r>
      <w:r w:rsidRPr="000F201F">
        <w:rPr>
          <w:sz w:val="28"/>
          <w:szCs w:val="28"/>
        </w:rPr>
        <w:t>Георгиевой Александры Петровны –</w:t>
      </w:r>
      <w:r w:rsidR="00BC2A69" w:rsidRPr="000F201F">
        <w:rPr>
          <w:sz w:val="28"/>
          <w:szCs w:val="28"/>
        </w:rPr>
        <w:t xml:space="preserve"> кандидата в депутаты Думы Находкинского городского округа по </w:t>
      </w:r>
      <w:proofErr w:type="spellStart"/>
      <w:r w:rsidR="00BC2A69" w:rsidRPr="000F201F">
        <w:rPr>
          <w:sz w:val="28"/>
          <w:szCs w:val="28"/>
        </w:rPr>
        <w:t>пятиманд</w:t>
      </w:r>
      <w:r w:rsidRPr="000F201F">
        <w:rPr>
          <w:sz w:val="28"/>
          <w:szCs w:val="28"/>
        </w:rPr>
        <w:t>атному</w:t>
      </w:r>
      <w:proofErr w:type="spellEnd"/>
      <w:r w:rsidRPr="000F201F">
        <w:rPr>
          <w:sz w:val="28"/>
          <w:szCs w:val="28"/>
        </w:rPr>
        <w:t xml:space="preserve"> избирательному округу № 2.</w:t>
      </w:r>
    </w:p>
    <w:p w:rsidR="000F201F" w:rsidRPr="00755EB8" w:rsidRDefault="00E34CE2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proofErr w:type="gramStart"/>
      <w:r w:rsidRPr="000F201F">
        <w:rPr>
          <w:sz w:val="28"/>
          <w:szCs w:val="28"/>
        </w:rPr>
        <w:t xml:space="preserve">В своей жалобе от 12 июля 2022 года заявитель просит признать незаконными действия председателя территориальной избирательной комиссии города Находки в части невыдачи </w:t>
      </w:r>
      <w:r w:rsidR="000F201F">
        <w:rPr>
          <w:sz w:val="28"/>
          <w:szCs w:val="28"/>
        </w:rPr>
        <w:t xml:space="preserve">Георгиевой А. П. </w:t>
      </w:r>
      <w:r w:rsidRPr="000F201F">
        <w:rPr>
          <w:sz w:val="28"/>
          <w:szCs w:val="28"/>
        </w:rPr>
        <w:t xml:space="preserve">справки о приеме </w:t>
      </w:r>
      <w:r w:rsidR="000F201F">
        <w:rPr>
          <w:sz w:val="28"/>
          <w:szCs w:val="28"/>
        </w:rPr>
        <w:t xml:space="preserve">документов </w:t>
      </w:r>
      <w:r w:rsidR="000F201F" w:rsidRPr="000F201F">
        <w:rPr>
          <w:sz w:val="28"/>
          <w:szCs w:val="28"/>
        </w:rPr>
        <w:t>от кандидата в депутаты Думы Находкинского городского округа о выдвижении по многомандатному избирательному</w:t>
      </w:r>
      <w:r w:rsidR="000F201F" w:rsidRPr="00755EB8">
        <w:rPr>
          <w:sz w:val="28"/>
          <w:szCs w:val="28"/>
        </w:rPr>
        <w:t xml:space="preserve"> округу</w:t>
      </w:r>
      <w:r w:rsidR="00203C1E" w:rsidRPr="00755EB8">
        <w:rPr>
          <w:sz w:val="28"/>
          <w:szCs w:val="28"/>
        </w:rPr>
        <w:t xml:space="preserve"> (далее – «справка о выдвижении»)</w:t>
      </w:r>
      <w:r w:rsidR="000F201F" w:rsidRPr="00755EB8">
        <w:rPr>
          <w:sz w:val="28"/>
          <w:szCs w:val="28"/>
        </w:rPr>
        <w:t>, и выдать справку</w:t>
      </w:r>
      <w:r w:rsidR="00203C1E" w:rsidRPr="00755EB8">
        <w:rPr>
          <w:sz w:val="28"/>
          <w:szCs w:val="28"/>
        </w:rPr>
        <w:t xml:space="preserve"> о выдвижении</w:t>
      </w:r>
      <w:r w:rsidR="000F201F" w:rsidRPr="00755EB8">
        <w:rPr>
          <w:sz w:val="28"/>
          <w:szCs w:val="28"/>
        </w:rPr>
        <w:t>.</w:t>
      </w:r>
      <w:proofErr w:type="gramEnd"/>
    </w:p>
    <w:p w:rsidR="00BC2A69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доводы заявителя</w:t>
      </w:r>
      <w:r w:rsidR="00BC2A69" w:rsidRPr="00AC3A7D">
        <w:rPr>
          <w:sz w:val="28"/>
          <w:szCs w:val="28"/>
        </w:rPr>
        <w:t>, территориальная избирательная комиссия города Находки не установила фактов нарушения избирательного законодательства.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proofErr w:type="gramStart"/>
      <w:r w:rsidRPr="00AC3A7D">
        <w:rPr>
          <w:sz w:val="28"/>
          <w:szCs w:val="28"/>
        </w:rPr>
        <w:t xml:space="preserve">В соответствии с частью 6 статьи 90 Избирательного кодекса Приморского края решения и действия (бездействие) избирательных комиссий и их должностных лиц, нарушающие избирательные права граждан, могут быть обжалованы в непосредственно вышестоящую избирательную комиссию, которая обязана, не направляя жалобу в нижестоящую избирательную комиссию, за исключением случая, когда обстоятельства, изложенные в жалобе, не были предметом рассмотрения </w:t>
      </w:r>
      <w:r w:rsidRPr="00AC3A7D">
        <w:rPr>
          <w:sz w:val="28"/>
          <w:szCs w:val="28"/>
        </w:rPr>
        <w:lastRenderedPageBreak/>
        <w:t>нижестоящей избирательной комиссии, рассмотреть жалобу и</w:t>
      </w:r>
      <w:proofErr w:type="gramEnd"/>
      <w:r w:rsidRPr="00AC3A7D">
        <w:rPr>
          <w:sz w:val="28"/>
          <w:szCs w:val="28"/>
        </w:rPr>
        <w:t xml:space="preserve"> вынести одно из следующих решений: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1) оставить жалобу без удовлетворения;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2) отменить обжалуемое решение полностью или в части (признать незаконным действие (бездействие) и принять решение по существу;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3) отменить обжалуемое решение полностью или в части (признать незаконным действие (бездействие), обязав нижестоящую избирательную комиссию повторно рассмотреть вопрос и принять решение по существу (совершить определенное действие).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proofErr w:type="gramStart"/>
      <w:r w:rsidRPr="00AC3A7D">
        <w:rPr>
          <w:sz w:val="28"/>
          <w:szCs w:val="28"/>
        </w:rPr>
        <w:t>В соответствии с частью 6 статьи 90 Избирательного кодекса Приморского края решения и действия (бездействие) избирательных комиссий и их должностных лиц, нарушающие избирательные права граждан, могут быть обжалованы в непосредственно вышестоящую избирательную комиссию, которая обязана, не направляя жалобу в нижестоящую избирательную комиссию, за исключением случая, когда обстоятельства, изложенные в жалобе, не были предметом рассмотрения нижестоящей избирательной комиссии, рассмотреть жалобу и</w:t>
      </w:r>
      <w:proofErr w:type="gramEnd"/>
      <w:r w:rsidRPr="00AC3A7D">
        <w:rPr>
          <w:sz w:val="28"/>
          <w:szCs w:val="28"/>
        </w:rPr>
        <w:t xml:space="preserve"> вынести одно из следующих решений: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1) оставить жалобу без удовлетворения;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2) отменить обжалуемое решение полностью или в части (признать незаконным действие (бездействие) и принять решение по существу;</w:t>
      </w:r>
    </w:p>
    <w:p w:rsidR="000F201F" w:rsidRPr="00AC3A7D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3) отменить обжалуемое решение полностью или в части (признать незаконным действие (бездействие), обязав нижестоящую избирательную комиссию повторно рассмотреть вопрос и принять решение по существу (совершить определенное действие).</w:t>
      </w:r>
    </w:p>
    <w:p w:rsidR="000F201F" w:rsidRDefault="000F201F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Решением территориальной избирательной комиссии города Находки от 24.06.2022года № </w:t>
      </w:r>
      <w:r w:rsidRPr="00755EB8">
        <w:rPr>
          <w:sz w:val="28"/>
          <w:szCs w:val="28"/>
        </w:rPr>
        <w:t xml:space="preserve">311/63 были, в том числе, утверждены формы справок </w:t>
      </w:r>
      <w:r>
        <w:rPr>
          <w:sz w:val="28"/>
          <w:szCs w:val="28"/>
        </w:rPr>
        <w:t xml:space="preserve">о приеме документов, представляемых кандидатом в территориальную </w:t>
      </w:r>
      <w:r>
        <w:rPr>
          <w:sz w:val="28"/>
          <w:szCs w:val="28"/>
        </w:rPr>
        <w:lastRenderedPageBreak/>
        <w:t xml:space="preserve">избирательную комиссию города Находки для уведомления о его выдвижении кандидатом в депутаты Думы Находкинского городского округа по многомандатному избирательному округу. </w:t>
      </w:r>
    </w:p>
    <w:p w:rsidR="00F176E6" w:rsidRPr="00BB1FEE" w:rsidRDefault="00F176E6" w:rsidP="00F176E6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8E4EFE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 xml:space="preserve">Георгиевой Александрой Петровной </w:t>
      </w:r>
      <w:r w:rsidRPr="00BB1FEE">
        <w:rPr>
          <w:sz w:val="28"/>
          <w:szCs w:val="28"/>
        </w:rPr>
        <w:t>02 июля 2022 года</w:t>
      </w:r>
      <w:r>
        <w:rPr>
          <w:sz w:val="28"/>
          <w:szCs w:val="28"/>
        </w:rPr>
        <w:t xml:space="preserve"> были</w:t>
      </w:r>
      <w:r w:rsidRPr="00BB1FEE">
        <w:rPr>
          <w:sz w:val="28"/>
          <w:szCs w:val="28"/>
        </w:rPr>
        <w:t xml:space="preserve"> пода</w:t>
      </w:r>
      <w:r>
        <w:rPr>
          <w:sz w:val="28"/>
          <w:szCs w:val="28"/>
        </w:rPr>
        <w:t>ны</w:t>
      </w:r>
      <w:r w:rsidRPr="00BB1FEE">
        <w:rPr>
          <w:sz w:val="28"/>
          <w:szCs w:val="28"/>
        </w:rPr>
        <w:t xml:space="preserve">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 w:rsidRPr="00BB1FEE">
        <w:rPr>
          <w:sz w:val="28"/>
          <w:szCs w:val="28"/>
        </w:rPr>
        <w:t>.</w:t>
      </w:r>
      <w:r>
        <w:rPr>
          <w:sz w:val="28"/>
          <w:szCs w:val="28"/>
        </w:rPr>
        <w:t xml:space="preserve"> В заявлении</w:t>
      </w:r>
      <w:r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 субъект выдвижения – «Приморская региональная общественная организация по благоустройству территорий город и социальной поддержки населения «Я делаю город лучше!»</w:t>
      </w:r>
    </w:p>
    <w:p w:rsidR="000F201F" w:rsidRDefault="00203C1E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была выдана Справка </w:t>
      </w:r>
      <w:r w:rsidR="00F176E6">
        <w:rPr>
          <w:sz w:val="28"/>
          <w:szCs w:val="28"/>
        </w:rPr>
        <w:t>о</w:t>
      </w:r>
      <w:r>
        <w:rPr>
          <w:sz w:val="28"/>
          <w:szCs w:val="28"/>
        </w:rPr>
        <w:t xml:space="preserve"> выдвижении</w:t>
      </w:r>
      <w:r w:rsidR="00F176E6">
        <w:rPr>
          <w:bCs/>
          <w:snapToGrid w:val="0"/>
          <w:color w:val="000000"/>
          <w:spacing w:val="-4"/>
          <w:sz w:val="28"/>
          <w:szCs w:val="28"/>
        </w:rPr>
        <w:t xml:space="preserve"> на 2 листах.</w:t>
      </w:r>
    </w:p>
    <w:p w:rsidR="00625504" w:rsidRPr="00BB1FEE" w:rsidRDefault="00625504" w:rsidP="0062550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 xml:space="preserve">Георгиевой Александрой Петровной </w:t>
      </w:r>
      <w:r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625504" w:rsidRDefault="00625504" w:rsidP="0062550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 </w:t>
      </w:r>
      <w:r w:rsidRPr="00BB1FEE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Георгиевой Александрой Петровной в Территориальную избирательную комиссию города Находки было подано заявление о снятии своей кандидатуры кандидата в депутаты Думы Находкинского городского округа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2.</w:t>
      </w:r>
    </w:p>
    <w:p w:rsidR="00625504" w:rsidRPr="001839CC" w:rsidRDefault="00625504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к</w:t>
      </w:r>
      <w:r w:rsidRPr="001839CC">
        <w:rPr>
          <w:sz w:val="28"/>
          <w:szCs w:val="28"/>
        </w:rPr>
        <w:t xml:space="preserve">андидат, выдвинутый в составе списка кандидатов,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15 дней до дня голосования, а при наличии вы</w:t>
      </w:r>
      <w:r>
        <w:rPr>
          <w:sz w:val="28"/>
          <w:szCs w:val="28"/>
        </w:rPr>
        <w:t>нуждающих к тому обстоятельств –</w:t>
      </w:r>
      <w:r w:rsidRPr="001839CC">
        <w:rPr>
          <w:sz w:val="28"/>
          <w:szCs w:val="28"/>
        </w:rPr>
        <w:t xml:space="preserve"> не позднее чем за один день до дня (первого дня) голосования (в том числе повторного голосования), кандидат, выдвинутый непосредственно, - не позднее чем за пять дней до дня (первого дня) голосования, а при наличии вы</w:t>
      </w:r>
      <w:r>
        <w:rPr>
          <w:sz w:val="28"/>
          <w:szCs w:val="28"/>
        </w:rPr>
        <w:t>нуждающих к тому обстоятельств –</w:t>
      </w:r>
      <w:r w:rsidRPr="001839CC">
        <w:rPr>
          <w:sz w:val="28"/>
          <w:szCs w:val="28"/>
        </w:rPr>
        <w:t xml:space="preserve">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</w:t>
      </w:r>
      <w:r w:rsidRPr="001839CC">
        <w:rPr>
          <w:sz w:val="28"/>
          <w:szCs w:val="28"/>
        </w:rPr>
        <w:lastRenderedPageBreak/>
        <w:t xml:space="preserve">кандидатуры. </w:t>
      </w:r>
      <w:r w:rsidRPr="008E4EFE">
        <w:rPr>
          <w:b/>
          <w:bCs/>
          <w:sz w:val="28"/>
          <w:szCs w:val="28"/>
        </w:rPr>
        <w:t>Указанное заявление отзыву не подлежит</w:t>
      </w:r>
      <w:r w:rsidRPr="001839CC">
        <w:rPr>
          <w:sz w:val="28"/>
          <w:szCs w:val="28"/>
        </w:rPr>
        <w:t>.</w:t>
      </w:r>
      <w:r>
        <w:rPr>
          <w:sz w:val="28"/>
          <w:szCs w:val="28"/>
        </w:rPr>
        <w:t xml:space="preserve"> При наличии указанного заявления комиссия на основании п.5 ст. 41 </w:t>
      </w:r>
      <w:r w:rsidRPr="00BB1FEE">
        <w:rPr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№67-ФЗ) принимает решение </w:t>
      </w:r>
      <w:r w:rsidRPr="00BE78B2">
        <w:rPr>
          <w:sz w:val="28"/>
          <w:szCs w:val="28"/>
        </w:rPr>
        <w:t xml:space="preserve">о признании кандидата, выдвинутого непосредственно, </w:t>
      </w:r>
      <w:proofErr w:type="gramStart"/>
      <w:r w:rsidRPr="00BE78B2">
        <w:rPr>
          <w:sz w:val="28"/>
          <w:szCs w:val="28"/>
        </w:rPr>
        <w:t>утратившим</w:t>
      </w:r>
      <w:proofErr w:type="gramEnd"/>
      <w:r w:rsidRPr="00BE78B2">
        <w:rPr>
          <w:sz w:val="28"/>
          <w:szCs w:val="28"/>
        </w:rPr>
        <w:t xml:space="preserve"> статус кандидата</w:t>
      </w:r>
      <w:r>
        <w:rPr>
          <w:sz w:val="28"/>
          <w:szCs w:val="28"/>
        </w:rPr>
        <w:t>.</w:t>
      </w:r>
    </w:p>
    <w:p w:rsidR="00625504" w:rsidRDefault="00625504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Комиссия, проверив информацию, указанную в заявлении, а также соответствие указанного документа действующему законодательству признала их соответствующими закону.</w:t>
      </w:r>
    </w:p>
    <w:p w:rsidR="00625504" w:rsidRDefault="00625504" w:rsidP="00755EB8">
      <w:pPr>
        <w:spacing w:before="12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 июля 2022 года 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 № 67-ФЗ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 xml:space="preserve">территориальная избирательная комиссия города </w:t>
      </w:r>
      <w:r w:rsidRPr="00F95292">
        <w:rPr>
          <w:sz w:val="28"/>
          <w:szCs w:val="28"/>
        </w:rPr>
        <w:t>Находки вынесла решение</w:t>
      </w:r>
      <w:r>
        <w:rPr>
          <w:sz w:val="28"/>
          <w:szCs w:val="28"/>
        </w:rPr>
        <w:t xml:space="preserve"> «Признать утратившим статус</w:t>
      </w:r>
      <w:r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Георгиеву Александру Петровну</w:t>
      </w:r>
      <w:r w:rsidRPr="00BB1FEE">
        <w:rPr>
          <w:sz w:val="28"/>
          <w:szCs w:val="28"/>
        </w:rPr>
        <w:t>, выдвинутого Приморской региональной общественной</w:t>
      </w:r>
      <w:proofErr w:type="gramEnd"/>
      <w:r w:rsidRPr="00BB1FEE">
        <w:rPr>
          <w:sz w:val="28"/>
          <w:szCs w:val="28"/>
        </w:rPr>
        <w:t xml:space="preserve"> организацией по благоустройству территорий городов и социальной поддержки населения «Я делаю город лучше!». </w:t>
      </w:r>
    </w:p>
    <w:p w:rsidR="00625504" w:rsidRDefault="00625504" w:rsidP="0062550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2022 года Заявителем были поданы в территориальную избирательную комиссию города </w:t>
      </w:r>
      <w:proofErr w:type="gramStart"/>
      <w:r>
        <w:rPr>
          <w:sz w:val="28"/>
          <w:szCs w:val="28"/>
        </w:rPr>
        <w:t>Находки</w:t>
      </w:r>
      <w:proofErr w:type="gramEnd"/>
      <w:r>
        <w:rPr>
          <w:sz w:val="28"/>
          <w:szCs w:val="28"/>
        </w:rPr>
        <w:t xml:space="preserve"> следующие документы</w:t>
      </w:r>
    </w:p>
    <w:p w:rsidR="00625504" w:rsidRPr="007D26DA" w:rsidRDefault="00625504" w:rsidP="0062550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D26DA">
        <w:rPr>
          <w:sz w:val="28"/>
          <w:szCs w:val="28"/>
        </w:rPr>
        <w:t>Заявление о согласии баллотироваться в порядке самовыдвижения</w:t>
      </w:r>
      <w:r>
        <w:rPr>
          <w:sz w:val="28"/>
          <w:szCs w:val="28"/>
        </w:rPr>
        <w:t>;</w:t>
      </w:r>
    </w:p>
    <w:p w:rsidR="00625504" w:rsidRPr="007D26DA" w:rsidRDefault="00625504" w:rsidP="0062550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D26DA">
        <w:rPr>
          <w:sz w:val="28"/>
          <w:szCs w:val="28"/>
        </w:rPr>
        <w:t>Копия паспорта</w:t>
      </w:r>
      <w:r>
        <w:rPr>
          <w:sz w:val="28"/>
          <w:szCs w:val="28"/>
        </w:rPr>
        <w:t>;</w:t>
      </w:r>
    </w:p>
    <w:p w:rsidR="00625504" w:rsidRPr="007D26DA" w:rsidRDefault="00625504" w:rsidP="0062550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D26DA">
        <w:rPr>
          <w:sz w:val="28"/>
          <w:szCs w:val="28"/>
        </w:rPr>
        <w:t>Справка о постановке на учет физического лица в качестве налогоплательщика налога на профессиональный доход</w:t>
      </w:r>
      <w:r>
        <w:rPr>
          <w:sz w:val="28"/>
          <w:szCs w:val="28"/>
        </w:rPr>
        <w:t>;</w:t>
      </w:r>
    </w:p>
    <w:p w:rsidR="00625504" w:rsidRPr="007D26DA" w:rsidRDefault="00625504" w:rsidP="0062550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D26DA">
        <w:rPr>
          <w:sz w:val="28"/>
          <w:szCs w:val="28"/>
        </w:rPr>
        <w:t>Справка о принадлежно</w:t>
      </w:r>
      <w:r>
        <w:rPr>
          <w:sz w:val="28"/>
          <w:szCs w:val="28"/>
        </w:rPr>
        <w:t>сти к общественному объединению.</w:t>
      </w:r>
    </w:p>
    <w:p w:rsidR="00625504" w:rsidRDefault="00625504" w:rsidP="000D5553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момент подачи указанных документов Заявитель обладала статусом кандидата </w:t>
      </w:r>
      <w:r w:rsidRPr="00BB1FEE">
        <w:rPr>
          <w:sz w:val="28"/>
          <w:szCs w:val="28"/>
        </w:rPr>
        <w:t xml:space="preserve">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 w:rsidRPr="00BB1FEE">
        <w:rPr>
          <w:sz w:val="28"/>
          <w:szCs w:val="28"/>
        </w:rPr>
        <w:t>.</w:t>
      </w:r>
    </w:p>
    <w:p w:rsidR="00625504" w:rsidRDefault="00625504" w:rsidP="000D5553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Избирательное законодательство не предусматривает возможность выдвижение гражданина по одному и тому же округу (за исключением при применении смешанной системы).</w:t>
      </w:r>
    </w:p>
    <w:p w:rsidR="00625504" w:rsidRPr="0002431D" w:rsidRDefault="00625504" w:rsidP="000D5553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10 ст. 32 67-ФЗ </w:t>
      </w:r>
      <w:bookmarkStart w:id="1" w:name="sub_3210"/>
      <w:r w:rsidRPr="0002431D">
        <w:rPr>
          <w:sz w:val="28"/>
          <w:szCs w:val="28"/>
        </w:rPr>
        <w:t>10. Кандидат не может дать согласие на выдвижение на одних и тех же выборах более чем одному инициатору выдвижения.</w:t>
      </w:r>
    </w:p>
    <w:bookmarkEnd w:id="1"/>
    <w:p w:rsidR="00625504" w:rsidRDefault="00625504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самовыдвижение при наличии статуса кандидата как «выдвинутого избирательным объединением» прямо запрещено действующим избирательным законодательством.</w:t>
      </w:r>
    </w:p>
    <w:p w:rsidR="00203C1E" w:rsidRPr="00203C1E" w:rsidRDefault="00F176E6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п. 1.1 </w:t>
      </w:r>
      <w:r w:rsidR="00203C1E">
        <w:rPr>
          <w:sz w:val="28"/>
          <w:szCs w:val="28"/>
        </w:rPr>
        <w:t xml:space="preserve">статьи 38 </w:t>
      </w:r>
      <w:r w:rsidR="00203C1E" w:rsidRPr="00BB1FEE">
        <w:rPr>
          <w:sz w:val="28"/>
          <w:szCs w:val="28"/>
        </w:rPr>
        <w:t>№ 67-ФЗ</w:t>
      </w:r>
      <w:r w:rsidR="00203C1E">
        <w:rPr>
          <w:sz w:val="28"/>
          <w:szCs w:val="28"/>
        </w:rPr>
        <w:t xml:space="preserve"> </w:t>
      </w:r>
      <w:r w:rsidR="00203C1E" w:rsidRPr="00203C1E">
        <w:rPr>
          <w:sz w:val="28"/>
          <w:szCs w:val="28"/>
        </w:rPr>
        <w:t>кандидат вправе вносить уточнения и дополнения в документы, содержащие сведения о нем</w:t>
      </w:r>
      <w:r w:rsidR="00203C1E">
        <w:rPr>
          <w:sz w:val="28"/>
          <w:szCs w:val="28"/>
        </w:rPr>
        <w:t xml:space="preserve">. Данные документы принимаются от кандидата без оформления справки </w:t>
      </w:r>
      <w:r w:rsidR="00755EB8">
        <w:rPr>
          <w:sz w:val="28"/>
          <w:szCs w:val="28"/>
        </w:rPr>
        <w:t xml:space="preserve">о выдвижении. </w:t>
      </w:r>
    </w:p>
    <w:p w:rsidR="00F176E6" w:rsidRDefault="00755EB8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документов Заявителем 12.07.2022 года член рабочей группы по приему документов </w:t>
      </w:r>
      <w:proofErr w:type="spellStart"/>
      <w:r>
        <w:rPr>
          <w:sz w:val="28"/>
          <w:szCs w:val="28"/>
        </w:rPr>
        <w:t>Чубинская</w:t>
      </w:r>
      <w:proofErr w:type="spellEnd"/>
      <w:r>
        <w:rPr>
          <w:sz w:val="28"/>
          <w:szCs w:val="28"/>
        </w:rPr>
        <w:t xml:space="preserve"> С.М. проверила ранее представленные документы Георгиевой А.П. и убедилась, что Заявитель имеет статус кандидата, выдвинутого </w:t>
      </w:r>
      <w:r w:rsidRPr="00BB1FEE">
        <w:rPr>
          <w:sz w:val="28"/>
          <w:szCs w:val="28"/>
        </w:rPr>
        <w:t>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 по тому же округу </w:t>
      </w:r>
    </w:p>
    <w:p w:rsidR="00755EB8" w:rsidRDefault="00755EB8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приеме документов на выдвижение выдается именно при процедуре выдвижения. </w:t>
      </w:r>
    </w:p>
    <w:p w:rsidR="00625504" w:rsidRDefault="00625504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указанными нормами закона, документы Георгиевой Александры Петровны были приняты как дополнение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ранее представленным.</w:t>
      </w:r>
    </w:p>
    <w:p w:rsidR="00625504" w:rsidRDefault="00755EB8" w:rsidP="00755EB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="00625504">
        <w:rPr>
          <w:sz w:val="28"/>
          <w:szCs w:val="28"/>
        </w:rPr>
        <w:t xml:space="preserve"> комиссия провела прием документы Георгиевой Александры Петровны в соответствии с действующим избирательным законодательством.</w:t>
      </w:r>
    </w:p>
    <w:p w:rsidR="00625504" w:rsidRDefault="00625504" w:rsidP="0062550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176E6" w:rsidRPr="00AC3A7D" w:rsidRDefault="00F176E6" w:rsidP="00F176E6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lastRenderedPageBreak/>
        <w:t>На основании изложенного, территориальная избирательная комиссия города Находки</w:t>
      </w:r>
    </w:p>
    <w:p w:rsidR="00625504" w:rsidRDefault="00625504" w:rsidP="00BC2A69">
      <w:pPr>
        <w:spacing w:line="360" w:lineRule="auto"/>
        <w:ind w:firstLine="709"/>
        <w:jc w:val="both"/>
        <w:rPr>
          <w:sz w:val="28"/>
          <w:szCs w:val="28"/>
        </w:rPr>
      </w:pP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РЕШИЛА:</w:t>
      </w:r>
    </w:p>
    <w:p w:rsidR="00BC2A69" w:rsidRPr="00755EB8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bCs/>
          <w:snapToGrid w:val="0"/>
          <w:sz w:val="28"/>
          <w:szCs w:val="28"/>
        </w:rPr>
        <w:t xml:space="preserve">1. </w:t>
      </w:r>
      <w:r w:rsidRPr="00AC3A7D">
        <w:rPr>
          <w:sz w:val="28"/>
          <w:szCs w:val="28"/>
        </w:rPr>
        <w:t>В требов</w:t>
      </w:r>
      <w:r w:rsidR="00755EB8">
        <w:rPr>
          <w:sz w:val="28"/>
          <w:szCs w:val="28"/>
        </w:rPr>
        <w:t>аниях, изложенных в жалобе от 12</w:t>
      </w:r>
      <w:r w:rsidRPr="00AC3A7D">
        <w:rPr>
          <w:sz w:val="28"/>
          <w:szCs w:val="28"/>
        </w:rPr>
        <w:t xml:space="preserve"> июля 2022 года, </w:t>
      </w:r>
      <w:r w:rsidR="00755EB8">
        <w:rPr>
          <w:bCs/>
          <w:snapToGrid w:val="0"/>
          <w:color w:val="000000"/>
          <w:spacing w:val="-4"/>
          <w:sz w:val="28"/>
          <w:szCs w:val="28"/>
        </w:rPr>
        <w:t>Георгиевой Александре Петровне</w:t>
      </w:r>
      <w:r w:rsidRPr="00AC3A7D">
        <w:rPr>
          <w:sz w:val="28"/>
          <w:szCs w:val="28"/>
        </w:rPr>
        <w:t xml:space="preserve"> отказать в связи с отсутствием нарушений избирательного законодательства.</w:t>
      </w:r>
    </w:p>
    <w:p w:rsidR="00BC2A69" w:rsidRPr="00AC3A7D" w:rsidRDefault="00BC2A69" w:rsidP="00755EB8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2. Направить копию настоящего решения</w:t>
      </w:r>
      <w:r w:rsidR="00755EB8">
        <w:rPr>
          <w:sz w:val="28"/>
          <w:szCs w:val="28"/>
        </w:rPr>
        <w:t xml:space="preserve"> </w:t>
      </w:r>
      <w:r w:rsidR="00755EB8">
        <w:rPr>
          <w:bCs/>
          <w:snapToGrid w:val="0"/>
          <w:color w:val="000000"/>
          <w:spacing w:val="-4"/>
          <w:sz w:val="28"/>
          <w:szCs w:val="28"/>
        </w:rPr>
        <w:t>Георгиевой Александре Петровне</w:t>
      </w:r>
      <w:r w:rsidRPr="00755EB8">
        <w:rPr>
          <w:sz w:val="28"/>
          <w:szCs w:val="28"/>
        </w:rPr>
        <w:t>.</w:t>
      </w:r>
    </w:p>
    <w:p w:rsidR="00AC3A7D" w:rsidRPr="00AC3A7D" w:rsidRDefault="00AC3A7D" w:rsidP="00755E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3A7D">
        <w:rPr>
          <w:sz w:val="28"/>
          <w:szCs w:val="28"/>
        </w:rPr>
        <w:t>. </w:t>
      </w:r>
      <w:proofErr w:type="gramStart"/>
      <w:r w:rsidRPr="00AC3A7D">
        <w:rPr>
          <w:sz w:val="28"/>
          <w:szCs w:val="28"/>
        </w:rPr>
        <w:t>Разместить</w:t>
      </w:r>
      <w:proofErr w:type="gramEnd"/>
      <w:r w:rsidRPr="00AC3A7D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AC3A7D" w:rsidRPr="00AC3A7D" w:rsidRDefault="00AC3A7D" w:rsidP="00755EB8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4</w:t>
      </w:r>
      <w:r w:rsidRPr="00755EB8">
        <w:rPr>
          <w:sz w:val="28"/>
          <w:szCs w:val="28"/>
        </w:rPr>
        <w:t>. Направить</w:t>
      </w:r>
      <w:r w:rsidRPr="00AC3A7D">
        <w:rPr>
          <w:rFonts w:eastAsia="SimSun"/>
          <w:sz w:val="28"/>
          <w:szCs w:val="28"/>
        </w:rPr>
        <w:t xml:space="preserve">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AC3A7D" w:rsidRPr="00AC3A7D" w:rsidRDefault="00AC3A7D" w:rsidP="00AC3A7D">
      <w:pPr>
        <w:spacing w:line="360" w:lineRule="auto"/>
        <w:jc w:val="both"/>
        <w:rPr>
          <w:sz w:val="28"/>
          <w:szCs w:val="28"/>
        </w:rPr>
      </w:pPr>
    </w:p>
    <w:p w:rsidR="00AC3A7D" w:rsidRPr="00AC3A7D" w:rsidRDefault="00AC3A7D" w:rsidP="00AC3A7D">
      <w:pPr>
        <w:spacing w:line="360" w:lineRule="auto"/>
        <w:jc w:val="both"/>
        <w:rPr>
          <w:sz w:val="28"/>
          <w:szCs w:val="28"/>
        </w:rPr>
      </w:pPr>
      <w:r w:rsidRPr="00AC3A7D">
        <w:rPr>
          <w:sz w:val="28"/>
          <w:szCs w:val="28"/>
        </w:rPr>
        <w:t xml:space="preserve">Председатель комиссии </w:t>
      </w:r>
      <w:r w:rsidRPr="00AC3A7D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AC3A7D">
        <w:rPr>
          <w:sz w:val="28"/>
          <w:szCs w:val="28"/>
        </w:rPr>
        <w:t xml:space="preserve">В.Ю. Хорунжий </w:t>
      </w:r>
    </w:p>
    <w:p w:rsidR="00AC3A7D" w:rsidRPr="00AC3A7D" w:rsidRDefault="00AC3A7D" w:rsidP="00AC3A7D">
      <w:pPr>
        <w:jc w:val="both"/>
        <w:rPr>
          <w:sz w:val="28"/>
          <w:szCs w:val="28"/>
        </w:rPr>
      </w:pPr>
    </w:p>
    <w:p w:rsidR="00AC3A7D" w:rsidRPr="00AC3A7D" w:rsidRDefault="00AC3A7D" w:rsidP="00AC3A7D">
      <w:pPr>
        <w:jc w:val="both"/>
        <w:rPr>
          <w:sz w:val="28"/>
          <w:szCs w:val="28"/>
        </w:rPr>
      </w:pPr>
      <w:r w:rsidRPr="00AC3A7D">
        <w:rPr>
          <w:sz w:val="28"/>
          <w:szCs w:val="28"/>
        </w:rPr>
        <w:t xml:space="preserve">Секретарь комиссии   </w:t>
      </w:r>
      <w:r w:rsidRPr="00AC3A7D">
        <w:rPr>
          <w:sz w:val="28"/>
          <w:szCs w:val="28"/>
        </w:rPr>
        <w:tab/>
      </w:r>
      <w:r w:rsidRPr="00AC3A7D">
        <w:rPr>
          <w:sz w:val="28"/>
          <w:szCs w:val="28"/>
        </w:rPr>
        <w:tab/>
      </w:r>
      <w:r w:rsidRPr="00AC3A7D">
        <w:rPr>
          <w:sz w:val="28"/>
          <w:szCs w:val="28"/>
        </w:rPr>
        <w:tab/>
      </w:r>
      <w:r w:rsidRPr="00AC3A7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</w:t>
      </w:r>
      <w:r w:rsidRPr="00AC3A7D">
        <w:rPr>
          <w:sz w:val="28"/>
          <w:szCs w:val="28"/>
        </w:rPr>
        <w:t xml:space="preserve">С.М. </w:t>
      </w:r>
      <w:proofErr w:type="spellStart"/>
      <w:r w:rsidRPr="00AC3A7D">
        <w:rPr>
          <w:sz w:val="28"/>
          <w:szCs w:val="28"/>
        </w:rPr>
        <w:t>Чубинская</w:t>
      </w:r>
      <w:proofErr w:type="spellEnd"/>
    </w:p>
    <w:p w:rsidR="00AC3A7D" w:rsidRPr="00AC3A7D" w:rsidRDefault="00AC3A7D" w:rsidP="00AC3A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2A69" w:rsidRPr="00AC3A7D" w:rsidRDefault="00BC2A69" w:rsidP="00BC2A69">
      <w:pPr>
        <w:rPr>
          <w:rFonts w:asciiTheme="minorHAnsi" w:hAnsiTheme="minorHAnsi" w:cstheme="minorBidi"/>
          <w:sz w:val="28"/>
          <w:szCs w:val="28"/>
          <w:lang w:eastAsia="en-US"/>
        </w:rPr>
      </w:pPr>
    </w:p>
    <w:sectPr w:rsidR="00BC2A69" w:rsidRPr="00AC3A7D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6" w:rsidRDefault="00C92736" w:rsidP="00F25E48">
      <w:r>
        <w:separator/>
      </w:r>
    </w:p>
  </w:endnote>
  <w:endnote w:type="continuationSeparator" w:id="0">
    <w:p w:rsidR="00C92736" w:rsidRDefault="00C92736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92B08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6" w:rsidRDefault="00C92736" w:rsidP="00F25E48">
      <w:r>
        <w:separator/>
      </w:r>
    </w:p>
  </w:footnote>
  <w:footnote w:type="continuationSeparator" w:id="0">
    <w:p w:rsidR="00C92736" w:rsidRDefault="00C92736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99C"/>
    <w:multiLevelType w:val="hybridMultilevel"/>
    <w:tmpl w:val="11F2D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3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2AA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5553"/>
    <w:rsid w:val="000D77D1"/>
    <w:rsid w:val="000E0646"/>
    <w:rsid w:val="000E4FDF"/>
    <w:rsid w:val="000E7534"/>
    <w:rsid w:val="000F102C"/>
    <w:rsid w:val="000F201F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2F12"/>
    <w:rsid w:val="0019377A"/>
    <w:rsid w:val="001B184F"/>
    <w:rsid w:val="001C2E05"/>
    <w:rsid w:val="001D7085"/>
    <w:rsid w:val="001F2935"/>
    <w:rsid w:val="001F57DA"/>
    <w:rsid w:val="00203C1E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2B08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1DE5"/>
    <w:rsid w:val="003E2CDB"/>
    <w:rsid w:val="003F0B8D"/>
    <w:rsid w:val="0041672D"/>
    <w:rsid w:val="00427B89"/>
    <w:rsid w:val="00436EC5"/>
    <w:rsid w:val="004376C9"/>
    <w:rsid w:val="00454A7B"/>
    <w:rsid w:val="00461602"/>
    <w:rsid w:val="0047124C"/>
    <w:rsid w:val="004928A2"/>
    <w:rsid w:val="0049312E"/>
    <w:rsid w:val="00495C3C"/>
    <w:rsid w:val="004976A2"/>
    <w:rsid w:val="004A5F09"/>
    <w:rsid w:val="004C461C"/>
    <w:rsid w:val="004C7AAF"/>
    <w:rsid w:val="004E2BF5"/>
    <w:rsid w:val="004F40C2"/>
    <w:rsid w:val="004F68AE"/>
    <w:rsid w:val="00512684"/>
    <w:rsid w:val="00545BA9"/>
    <w:rsid w:val="00547C64"/>
    <w:rsid w:val="0057490A"/>
    <w:rsid w:val="00577259"/>
    <w:rsid w:val="005976B0"/>
    <w:rsid w:val="005B14A4"/>
    <w:rsid w:val="005B22AF"/>
    <w:rsid w:val="005C1F23"/>
    <w:rsid w:val="005C6F50"/>
    <w:rsid w:val="005C703B"/>
    <w:rsid w:val="005E1CA4"/>
    <w:rsid w:val="005E5618"/>
    <w:rsid w:val="005F4256"/>
    <w:rsid w:val="00606F59"/>
    <w:rsid w:val="00613504"/>
    <w:rsid w:val="00613934"/>
    <w:rsid w:val="006230AC"/>
    <w:rsid w:val="00625504"/>
    <w:rsid w:val="00634382"/>
    <w:rsid w:val="006434AE"/>
    <w:rsid w:val="00652D2D"/>
    <w:rsid w:val="006617B2"/>
    <w:rsid w:val="00664681"/>
    <w:rsid w:val="00667011"/>
    <w:rsid w:val="006821F8"/>
    <w:rsid w:val="00686333"/>
    <w:rsid w:val="006905B3"/>
    <w:rsid w:val="00690D0B"/>
    <w:rsid w:val="00697363"/>
    <w:rsid w:val="006A1C5B"/>
    <w:rsid w:val="006B6E1C"/>
    <w:rsid w:val="006B6E8E"/>
    <w:rsid w:val="006E2270"/>
    <w:rsid w:val="006E40DC"/>
    <w:rsid w:val="006E40EF"/>
    <w:rsid w:val="006E493F"/>
    <w:rsid w:val="00707F52"/>
    <w:rsid w:val="007146C7"/>
    <w:rsid w:val="00724A91"/>
    <w:rsid w:val="00730545"/>
    <w:rsid w:val="007360E6"/>
    <w:rsid w:val="00740013"/>
    <w:rsid w:val="00744030"/>
    <w:rsid w:val="00753CE6"/>
    <w:rsid w:val="00755EB8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641F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7E7"/>
    <w:rsid w:val="008A5B34"/>
    <w:rsid w:val="008A5C04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9F2DC2"/>
    <w:rsid w:val="00A0426F"/>
    <w:rsid w:val="00A12DBC"/>
    <w:rsid w:val="00A1459B"/>
    <w:rsid w:val="00A31154"/>
    <w:rsid w:val="00A402CA"/>
    <w:rsid w:val="00A40700"/>
    <w:rsid w:val="00A51FA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0D28"/>
    <w:rsid w:val="00AB6F82"/>
    <w:rsid w:val="00AC3A7D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5DE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B3721"/>
    <w:rsid w:val="00BC057E"/>
    <w:rsid w:val="00BC2A69"/>
    <w:rsid w:val="00BC3D74"/>
    <w:rsid w:val="00BE4E13"/>
    <w:rsid w:val="00BF1E87"/>
    <w:rsid w:val="00C17F2E"/>
    <w:rsid w:val="00C30BD0"/>
    <w:rsid w:val="00C3307F"/>
    <w:rsid w:val="00C33EB4"/>
    <w:rsid w:val="00C85133"/>
    <w:rsid w:val="00C92736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1FD4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C2169"/>
    <w:rsid w:val="00DD6BBD"/>
    <w:rsid w:val="00DE430C"/>
    <w:rsid w:val="00DE5360"/>
    <w:rsid w:val="00DF0FD9"/>
    <w:rsid w:val="00DF373B"/>
    <w:rsid w:val="00DF381B"/>
    <w:rsid w:val="00DF6892"/>
    <w:rsid w:val="00E02310"/>
    <w:rsid w:val="00E03B6F"/>
    <w:rsid w:val="00E06A2E"/>
    <w:rsid w:val="00E10318"/>
    <w:rsid w:val="00E151DB"/>
    <w:rsid w:val="00E34CE2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051A"/>
    <w:rsid w:val="00ED67E7"/>
    <w:rsid w:val="00EE1FB0"/>
    <w:rsid w:val="00EF17B3"/>
    <w:rsid w:val="00F04310"/>
    <w:rsid w:val="00F12343"/>
    <w:rsid w:val="00F155D4"/>
    <w:rsid w:val="00F176E6"/>
    <w:rsid w:val="00F25E48"/>
    <w:rsid w:val="00F421E6"/>
    <w:rsid w:val="00F44B7C"/>
    <w:rsid w:val="00F644A7"/>
    <w:rsid w:val="00F67BB9"/>
    <w:rsid w:val="00F75B2A"/>
    <w:rsid w:val="00F77E0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  <w:style w:type="paragraph" w:customStyle="1" w:styleId="14">
    <w:name w:val="Загл.14"/>
    <w:basedOn w:val="a"/>
    <w:rsid w:val="000F201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  <w:style w:type="paragraph" w:customStyle="1" w:styleId="14">
    <w:name w:val="Загл.14"/>
    <w:basedOn w:val="a"/>
    <w:rsid w:val="000F201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2022-07-13T06:41:00Z</cp:lastPrinted>
  <dcterms:created xsi:type="dcterms:W3CDTF">2022-07-23T23:52:00Z</dcterms:created>
  <dcterms:modified xsi:type="dcterms:W3CDTF">2022-07-25T03:22:00Z</dcterms:modified>
</cp:coreProperties>
</file>