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CB6CA" w14:textId="77777777" w:rsidR="00A4718A" w:rsidRDefault="006758CF" w:rsidP="006758CF">
      <w:pPr>
        <w:pStyle w:val="ConsPlusNormal"/>
        <w:spacing w:line="360" w:lineRule="auto"/>
        <w:ind w:left="426" w:firstLine="708"/>
        <w:jc w:val="center"/>
        <w:rPr>
          <w:rFonts w:ascii="Times New Roman" w:hAnsi="Times New Roman" w:cs="Times New Roman"/>
          <w:sz w:val="26"/>
          <w:szCs w:val="26"/>
        </w:rPr>
      </w:pPr>
      <w:r>
        <w:rPr>
          <w:rFonts w:ascii="Times New Roman" w:hAnsi="Times New Roman" w:cs="Times New Roman"/>
          <w:sz w:val="26"/>
          <w:szCs w:val="26"/>
        </w:rPr>
        <w:t xml:space="preserve">                                                                     </w:t>
      </w:r>
      <w:r w:rsidR="00A4718A" w:rsidRPr="00881897">
        <w:rPr>
          <w:rFonts w:ascii="Times New Roman" w:hAnsi="Times New Roman" w:cs="Times New Roman"/>
          <w:sz w:val="26"/>
          <w:szCs w:val="26"/>
        </w:rPr>
        <w:t>УТВЕРЖДЕНА</w:t>
      </w:r>
    </w:p>
    <w:p w14:paraId="7BCD47EF" w14:textId="77777777" w:rsidR="006758CF" w:rsidRPr="00881897" w:rsidRDefault="006758CF" w:rsidP="006758CF">
      <w:pPr>
        <w:pStyle w:val="ConsPlusNormal"/>
        <w:ind w:left="425" w:firstLine="709"/>
        <w:jc w:val="center"/>
        <w:rPr>
          <w:rFonts w:ascii="Times New Roman" w:hAnsi="Times New Roman" w:cs="Times New Roman"/>
          <w:sz w:val="26"/>
          <w:szCs w:val="26"/>
        </w:rPr>
      </w:pPr>
    </w:p>
    <w:p w14:paraId="0D4D92E4" w14:textId="77777777" w:rsidR="00A4718A" w:rsidRPr="00881897" w:rsidRDefault="006758CF" w:rsidP="006758CF">
      <w:pPr>
        <w:pStyle w:val="ConsPlusNormal"/>
        <w:ind w:left="426" w:firstLine="708"/>
        <w:jc w:val="center"/>
        <w:rPr>
          <w:rFonts w:ascii="Times New Roman" w:hAnsi="Times New Roman" w:cs="Times New Roman"/>
          <w:sz w:val="26"/>
          <w:szCs w:val="26"/>
        </w:rPr>
      </w:pPr>
      <w:r>
        <w:rPr>
          <w:rFonts w:ascii="Times New Roman" w:hAnsi="Times New Roman" w:cs="Times New Roman"/>
          <w:sz w:val="26"/>
          <w:szCs w:val="26"/>
        </w:rPr>
        <w:t xml:space="preserve">                                                                 </w:t>
      </w:r>
      <w:r w:rsidR="00A4718A" w:rsidRPr="00881897">
        <w:rPr>
          <w:rFonts w:ascii="Times New Roman" w:hAnsi="Times New Roman" w:cs="Times New Roman"/>
          <w:sz w:val="26"/>
          <w:szCs w:val="26"/>
        </w:rPr>
        <w:t>п</w:t>
      </w:r>
      <w:r w:rsidR="00B443D8" w:rsidRPr="00881897">
        <w:rPr>
          <w:rFonts w:ascii="Times New Roman" w:hAnsi="Times New Roman" w:cs="Times New Roman"/>
          <w:sz w:val="26"/>
          <w:szCs w:val="26"/>
        </w:rPr>
        <w:t>остановлением</w:t>
      </w:r>
      <w:r w:rsidR="00CE4A38" w:rsidRPr="00881897">
        <w:rPr>
          <w:rFonts w:ascii="Times New Roman" w:hAnsi="Times New Roman" w:cs="Times New Roman"/>
          <w:sz w:val="26"/>
          <w:szCs w:val="26"/>
        </w:rPr>
        <w:t xml:space="preserve"> а</w:t>
      </w:r>
      <w:r w:rsidR="00B443D8" w:rsidRPr="00881897">
        <w:rPr>
          <w:rFonts w:ascii="Times New Roman" w:hAnsi="Times New Roman" w:cs="Times New Roman"/>
          <w:sz w:val="26"/>
          <w:szCs w:val="26"/>
        </w:rPr>
        <w:t>дминистрации</w:t>
      </w:r>
    </w:p>
    <w:p w14:paraId="7408DA11" w14:textId="77777777" w:rsidR="00B443D8" w:rsidRDefault="00B443D8" w:rsidP="00735B72">
      <w:pPr>
        <w:pStyle w:val="ConsPlusNormal"/>
        <w:ind w:left="426" w:firstLine="708"/>
        <w:jc w:val="right"/>
        <w:rPr>
          <w:rFonts w:ascii="Times New Roman" w:hAnsi="Times New Roman" w:cs="Times New Roman"/>
          <w:sz w:val="26"/>
          <w:szCs w:val="26"/>
        </w:rPr>
      </w:pPr>
      <w:r w:rsidRPr="00881897">
        <w:rPr>
          <w:rFonts w:ascii="Times New Roman" w:hAnsi="Times New Roman" w:cs="Times New Roman"/>
          <w:sz w:val="26"/>
          <w:szCs w:val="26"/>
        </w:rPr>
        <w:t>Находкинского</w:t>
      </w:r>
      <w:r w:rsidR="00881897">
        <w:rPr>
          <w:rFonts w:ascii="Times New Roman" w:hAnsi="Times New Roman" w:cs="Times New Roman"/>
          <w:sz w:val="26"/>
          <w:szCs w:val="26"/>
        </w:rPr>
        <w:t xml:space="preserve"> </w:t>
      </w:r>
      <w:r w:rsidRPr="00881897">
        <w:rPr>
          <w:rFonts w:ascii="Times New Roman" w:hAnsi="Times New Roman" w:cs="Times New Roman"/>
          <w:sz w:val="26"/>
          <w:szCs w:val="26"/>
        </w:rPr>
        <w:t>городского округа</w:t>
      </w:r>
    </w:p>
    <w:p w14:paraId="12A2A295" w14:textId="77777777" w:rsidR="00CB4466" w:rsidRDefault="001F77E3" w:rsidP="00D34266">
      <w:pPr>
        <w:pStyle w:val="ConsPlusNormal"/>
        <w:ind w:left="426" w:firstLine="708"/>
        <w:jc w:val="right"/>
        <w:rPr>
          <w:rFonts w:ascii="Times New Roman" w:hAnsi="Times New Roman" w:cs="Times New Roman"/>
          <w:sz w:val="26"/>
          <w:szCs w:val="26"/>
        </w:rPr>
      </w:pPr>
      <w:r>
        <w:rPr>
          <w:rFonts w:ascii="Times New Roman" w:hAnsi="Times New Roman" w:cs="Times New Roman"/>
          <w:sz w:val="26"/>
          <w:szCs w:val="26"/>
        </w:rPr>
        <w:t>от 28 октября 2020 года № 1148</w:t>
      </w:r>
      <w:bookmarkStart w:id="0" w:name="P35"/>
      <w:bookmarkEnd w:id="0"/>
    </w:p>
    <w:p w14:paraId="0443F0E5" w14:textId="674AF716" w:rsidR="00735B72" w:rsidRDefault="00D34266" w:rsidP="00CB4466">
      <w:pPr>
        <w:pStyle w:val="ConsPlusTitle"/>
        <w:tabs>
          <w:tab w:val="left" w:pos="6572"/>
        </w:tabs>
        <w:ind w:left="426"/>
        <w:jc w:val="center"/>
        <w:rPr>
          <w:rFonts w:ascii="Times New Roman" w:hAnsi="Times New Roman" w:cs="Times New Roman"/>
          <w:sz w:val="26"/>
          <w:szCs w:val="26"/>
        </w:rPr>
      </w:pPr>
      <w:r w:rsidRPr="00D34266">
        <w:rPr>
          <w:rFonts w:ascii="Times New Roman" w:hAnsi="Times New Roman" w:cs="Times New Roman"/>
          <w:b w:val="0"/>
          <w:sz w:val="26"/>
          <w:szCs w:val="26"/>
        </w:rPr>
        <w:t xml:space="preserve">                                               </w:t>
      </w:r>
      <w:r w:rsidR="00CB4466" w:rsidRPr="00D34266">
        <w:rPr>
          <w:rFonts w:ascii="Times New Roman" w:hAnsi="Times New Roman" w:cs="Times New Roman"/>
          <w:b w:val="0"/>
          <w:sz w:val="26"/>
          <w:szCs w:val="26"/>
        </w:rPr>
        <w:t xml:space="preserve">(в редакции </w:t>
      </w:r>
      <w:r w:rsidR="00CB4466" w:rsidRPr="00AA5FD3">
        <w:rPr>
          <w:rFonts w:ascii="Times New Roman" w:hAnsi="Times New Roman" w:cs="Times New Roman"/>
          <w:b w:val="0"/>
          <w:sz w:val="26"/>
          <w:szCs w:val="26"/>
        </w:rPr>
        <w:t xml:space="preserve">постановления </w:t>
      </w:r>
      <w:r w:rsidR="00AA5FD3" w:rsidRPr="00AA5FD3">
        <w:rPr>
          <w:rFonts w:ascii="Times New Roman" w:hAnsi="Times New Roman" w:cs="Times New Roman"/>
          <w:b w:val="0"/>
          <w:sz w:val="26"/>
          <w:szCs w:val="26"/>
        </w:rPr>
        <w:t xml:space="preserve">№ </w:t>
      </w:r>
      <w:r w:rsidR="000E123E">
        <w:rPr>
          <w:rFonts w:ascii="Times New Roman" w:hAnsi="Times New Roman" w:cs="Times New Roman"/>
          <w:b w:val="0"/>
          <w:sz w:val="26"/>
          <w:szCs w:val="26"/>
        </w:rPr>
        <w:t>1359</w:t>
      </w:r>
      <w:r w:rsidR="00AA5FD3" w:rsidRPr="00AA5FD3">
        <w:rPr>
          <w:rFonts w:ascii="Times New Roman" w:hAnsi="Times New Roman" w:cs="Times New Roman"/>
          <w:b w:val="0"/>
          <w:sz w:val="26"/>
          <w:szCs w:val="26"/>
        </w:rPr>
        <w:t xml:space="preserve"> от </w:t>
      </w:r>
      <w:r w:rsidR="000E123E">
        <w:rPr>
          <w:rFonts w:ascii="Times New Roman" w:hAnsi="Times New Roman" w:cs="Times New Roman"/>
          <w:b w:val="0"/>
          <w:sz w:val="26"/>
          <w:szCs w:val="26"/>
        </w:rPr>
        <w:t>19</w:t>
      </w:r>
      <w:r w:rsidR="00AA5FD3" w:rsidRPr="00AA5FD3">
        <w:rPr>
          <w:rFonts w:ascii="Times New Roman" w:hAnsi="Times New Roman" w:cs="Times New Roman"/>
          <w:b w:val="0"/>
          <w:sz w:val="26"/>
          <w:szCs w:val="26"/>
        </w:rPr>
        <w:t>.</w:t>
      </w:r>
      <w:r w:rsidR="000E123E">
        <w:rPr>
          <w:rFonts w:ascii="Times New Roman" w:hAnsi="Times New Roman" w:cs="Times New Roman"/>
          <w:b w:val="0"/>
          <w:sz w:val="26"/>
          <w:szCs w:val="26"/>
        </w:rPr>
        <w:t>09</w:t>
      </w:r>
      <w:r w:rsidR="003802A2">
        <w:rPr>
          <w:rFonts w:ascii="Times New Roman" w:hAnsi="Times New Roman" w:cs="Times New Roman"/>
          <w:b w:val="0"/>
          <w:sz w:val="26"/>
          <w:szCs w:val="26"/>
        </w:rPr>
        <w:t>.202</w:t>
      </w:r>
      <w:r w:rsidR="003802A2" w:rsidRPr="003802A2">
        <w:rPr>
          <w:rFonts w:ascii="Times New Roman" w:hAnsi="Times New Roman" w:cs="Times New Roman"/>
          <w:b w:val="0"/>
          <w:sz w:val="26"/>
          <w:szCs w:val="26"/>
        </w:rPr>
        <w:t>2</w:t>
      </w:r>
      <w:r w:rsidRPr="00AA5FD3">
        <w:rPr>
          <w:rFonts w:ascii="Times New Roman" w:hAnsi="Times New Roman" w:cs="Times New Roman"/>
          <w:b w:val="0"/>
          <w:sz w:val="26"/>
          <w:szCs w:val="26"/>
        </w:rPr>
        <w:t xml:space="preserve"> </w:t>
      </w:r>
      <w:r w:rsidR="00CB4466" w:rsidRPr="00AA5FD3">
        <w:rPr>
          <w:rFonts w:ascii="Times New Roman" w:hAnsi="Times New Roman" w:cs="Times New Roman"/>
          <w:b w:val="0"/>
          <w:sz w:val="26"/>
          <w:szCs w:val="26"/>
        </w:rPr>
        <w:t>г</w:t>
      </w:r>
      <w:r w:rsidRPr="00AA5FD3">
        <w:rPr>
          <w:rFonts w:ascii="Times New Roman" w:hAnsi="Times New Roman" w:cs="Times New Roman"/>
          <w:b w:val="0"/>
          <w:sz w:val="26"/>
          <w:szCs w:val="26"/>
        </w:rPr>
        <w:t>.</w:t>
      </w:r>
      <w:r w:rsidR="00CB4466" w:rsidRPr="00AA5FD3">
        <w:rPr>
          <w:rFonts w:ascii="Times New Roman" w:hAnsi="Times New Roman" w:cs="Times New Roman"/>
          <w:b w:val="0"/>
          <w:sz w:val="26"/>
          <w:szCs w:val="26"/>
        </w:rPr>
        <w:t>)</w:t>
      </w:r>
    </w:p>
    <w:p w14:paraId="3D7D2E99" w14:textId="77777777" w:rsidR="002624E8" w:rsidRDefault="002624E8" w:rsidP="00577CE3">
      <w:pPr>
        <w:pStyle w:val="ConsPlusTitle"/>
        <w:ind w:left="426" w:firstLine="708"/>
        <w:jc w:val="center"/>
        <w:rPr>
          <w:rFonts w:ascii="Times New Roman" w:hAnsi="Times New Roman" w:cs="Times New Roman"/>
          <w:sz w:val="26"/>
          <w:szCs w:val="26"/>
        </w:rPr>
      </w:pPr>
    </w:p>
    <w:p w14:paraId="338DF175" w14:textId="77777777" w:rsidR="005F3EFB" w:rsidRDefault="005F3EFB" w:rsidP="00735B72">
      <w:pPr>
        <w:pStyle w:val="ConsPlusTitle"/>
        <w:ind w:left="426" w:firstLine="708"/>
        <w:jc w:val="center"/>
        <w:rPr>
          <w:rFonts w:ascii="Times New Roman" w:hAnsi="Times New Roman" w:cs="Times New Roman"/>
          <w:sz w:val="26"/>
          <w:szCs w:val="26"/>
        </w:rPr>
      </w:pPr>
    </w:p>
    <w:p w14:paraId="06718046" w14:textId="77777777" w:rsidR="00B443D8" w:rsidRPr="00881897" w:rsidRDefault="00B443D8" w:rsidP="00735B72">
      <w:pPr>
        <w:pStyle w:val="ConsPlusTitle"/>
        <w:ind w:left="426" w:firstLine="708"/>
        <w:jc w:val="center"/>
        <w:rPr>
          <w:rFonts w:ascii="Times New Roman" w:hAnsi="Times New Roman" w:cs="Times New Roman"/>
          <w:sz w:val="26"/>
          <w:szCs w:val="26"/>
        </w:rPr>
      </w:pPr>
      <w:r w:rsidRPr="00881897">
        <w:rPr>
          <w:rFonts w:ascii="Times New Roman" w:hAnsi="Times New Roman" w:cs="Times New Roman"/>
          <w:sz w:val="26"/>
          <w:szCs w:val="26"/>
        </w:rPr>
        <w:t>МУНИЦИПАЛЬНАЯ ПРОГРАММА</w:t>
      </w:r>
    </w:p>
    <w:p w14:paraId="4B52A4FE" w14:textId="77777777" w:rsidR="00735B72" w:rsidRDefault="00AC3DDD" w:rsidP="00735B72">
      <w:pPr>
        <w:pStyle w:val="ConsPlusTitle"/>
        <w:ind w:left="1134"/>
        <w:jc w:val="center"/>
        <w:rPr>
          <w:rFonts w:ascii="Times New Roman" w:hAnsi="Times New Roman" w:cs="Times New Roman"/>
          <w:sz w:val="26"/>
          <w:szCs w:val="26"/>
        </w:rPr>
      </w:pPr>
      <w:r w:rsidRPr="00881897">
        <w:rPr>
          <w:rFonts w:ascii="Times New Roman" w:hAnsi="Times New Roman" w:cs="Times New Roman"/>
          <w:sz w:val="26"/>
          <w:szCs w:val="26"/>
        </w:rPr>
        <w:t>«Развитие жилищно-коммунального хозяйства и создание комфортной городской среды на территории Находкинского</w:t>
      </w:r>
    </w:p>
    <w:p w14:paraId="3C907A84" w14:textId="77777777" w:rsidR="00735B72" w:rsidRDefault="00AC3DDD" w:rsidP="00735B72">
      <w:pPr>
        <w:pStyle w:val="ConsPlusTitle"/>
        <w:ind w:left="426" w:firstLine="708"/>
        <w:jc w:val="center"/>
        <w:rPr>
          <w:rFonts w:ascii="Times New Roman" w:hAnsi="Times New Roman" w:cs="Times New Roman"/>
          <w:sz w:val="26"/>
          <w:szCs w:val="26"/>
        </w:rPr>
      </w:pPr>
      <w:r w:rsidRPr="00881897">
        <w:rPr>
          <w:rFonts w:ascii="Times New Roman" w:hAnsi="Times New Roman" w:cs="Times New Roman"/>
          <w:sz w:val="26"/>
          <w:szCs w:val="26"/>
        </w:rPr>
        <w:t>городского округа»</w:t>
      </w:r>
      <w:r w:rsidR="00735B72">
        <w:rPr>
          <w:rFonts w:ascii="Times New Roman" w:hAnsi="Times New Roman" w:cs="Times New Roman"/>
          <w:sz w:val="26"/>
          <w:szCs w:val="26"/>
        </w:rPr>
        <w:t xml:space="preserve"> </w:t>
      </w:r>
      <w:r w:rsidRPr="00881897">
        <w:rPr>
          <w:rFonts w:ascii="Times New Roman" w:hAnsi="Times New Roman" w:cs="Times New Roman"/>
          <w:sz w:val="26"/>
          <w:szCs w:val="26"/>
        </w:rPr>
        <w:t>на 2021-2023 годы»</w:t>
      </w:r>
    </w:p>
    <w:p w14:paraId="0DB8F66B" w14:textId="77777777" w:rsidR="00B443D8" w:rsidRPr="00881897" w:rsidRDefault="00A424C6" w:rsidP="00735B72">
      <w:pPr>
        <w:pStyle w:val="ConsPlusTitle"/>
        <w:ind w:left="426" w:firstLine="708"/>
        <w:jc w:val="center"/>
        <w:rPr>
          <w:rFonts w:ascii="Times New Roman" w:hAnsi="Times New Roman" w:cs="Times New Roman"/>
          <w:sz w:val="26"/>
          <w:szCs w:val="26"/>
        </w:rPr>
      </w:pPr>
      <w:r w:rsidRPr="00881897">
        <w:rPr>
          <w:rFonts w:ascii="Times New Roman" w:hAnsi="Times New Roman" w:cs="Times New Roman"/>
          <w:sz w:val="26"/>
          <w:szCs w:val="26"/>
        </w:rPr>
        <w:t xml:space="preserve">(далее – </w:t>
      </w:r>
      <w:r w:rsidR="00A4718A" w:rsidRPr="00881897">
        <w:rPr>
          <w:rFonts w:ascii="Times New Roman" w:hAnsi="Times New Roman" w:cs="Times New Roman"/>
          <w:sz w:val="26"/>
          <w:szCs w:val="26"/>
        </w:rPr>
        <w:t>муниципальная программа)</w:t>
      </w:r>
    </w:p>
    <w:p w14:paraId="0BD21FE5" w14:textId="77777777" w:rsidR="00A4718A" w:rsidRPr="00881897" w:rsidRDefault="00A4718A" w:rsidP="00577CE3">
      <w:pPr>
        <w:pStyle w:val="ConsPlusTitle"/>
        <w:ind w:left="426" w:firstLine="708"/>
        <w:jc w:val="center"/>
        <w:rPr>
          <w:rFonts w:ascii="Times New Roman" w:hAnsi="Times New Roman" w:cs="Times New Roman"/>
          <w:sz w:val="26"/>
          <w:szCs w:val="26"/>
        </w:rPr>
      </w:pPr>
    </w:p>
    <w:p w14:paraId="171E5070" w14:textId="77777777" w:rsidR="0079509D" w:rsidRPr="003C6CED" w:rsidRDefault="0079509D" w:rsidP="0079509D">
      <w:pPr>
        <w:widowControl w:val="0"/>
        <w:numPr>
          <w:ilvl w:val="0"/>
          <w:numId w:val="34"/>
        </w:numPr>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3C6CED">
        <w:rPr>
          <w:rFonts w:ascii="Times New Roman" w:eastAsia="Times New Roman" w:hAnsi="Times New Roman" w:cs="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79509D" w:rsidRPr="003C6CED" w14:paraId="0993E1AB" w14:textId="77777777" w:rsidTr="001B313A">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01008DAA" w14:textId="77777777" w:rsidR="0079509D" w:rsidRPr="003C6CED" w:rsidRDefault="0079509D" w:rsidP="001B313A">
            <w:pPr>
              <w:spacing w:after="0" w:line="240" w:lineRule="auto"/>
              <w:ind w:left="-38"/>
              <w:jc w:val="both"/>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D477659"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Управление жилищно-коммунального хозяйства администрации  Находкинского городского округа</w:t>
            </w:r>
          </w:p>
        </w:tc>
      </w:tr>
      <w:tr w:rsidR="0079509D" w:rsidRPr="003C6CED" w14:paraId="3FE5D885" w14:textId="77777777" w:rsidTr="001B313A">
        <w:trPr>
          <w:trHeight w:val="848"/>
        </w:trPr>
        <w:tc>
          <w:tcPr>
            <w:tcW w:w="2933" w:type="dxa"/>
            <w:tcBorders>
              <w:top w:val="single" w:sz="4" w:space="0" w:color="auto"/>
              <w:left w:val="single" w:sz="4" w:space="0" w:color="auto"/>
              <w:bottom w:val="single" w:sz="4" w:space="0" w:color="auto"/>
              <w:right w:val="single" w:sz="4" w:space="0" w:color="auto"/>
            </w:tcBorders>
            <w:vAlign w:val="center"/>
            <w:hideMark/>
          </w:tcPr>
          <w:p w14:paraId="094517FB" w14:textId="77777777" w:rsidR="0079509D" w:rsidRPr="003C6CED" w:rsidRDefault="0079509D" w:rsidP="001B313A">
            <w:pPr>
              <w:spacing w:after="0" w:line="240" w:lineRule="auto"/>
              <w:jc w:val="both"/>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AB5B284" w14:textId="77777777" w:rsidR="0079509D" w:rsidRPr="00AA5FD3"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Управление благоустройства администрации  Находкинского городского округа</w:t>
            </w:r>
          </w:p>
          <w:p w14:paraId="678E483B" w14:textId="77777777" w:rsidR="00234EC9" w:rsidRPr="00AA5FD3" w:rsidRDefault="00234EC9" w:rsidP="001B313A">
            <w:pPr>
              <w:spacing w:after="0" w:line="240" w:lineRule="auto"/>
              <w:rPr>
                <w:rFonts w:ascii="Times New Roman" w:eastAsia="Times New Roman" w:hAnsi="Times New Roman" w:cs="Times New Roman"/>
                <w:sz w:val="26"/>
                <w:szCs w:val="26"/>
                <w:lang w:eastAsia="ru-RU"/>
              </w:rPr>
            </w:pPr>
          </w:p>
          <w:p w14:paraId="5875F286" w14:textId="77777777" w:rsidR="00234EC9" w:rsidRPr="00234EC9" w:rsidRDefault="00234EC9" w:rsidP="001B313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Муниципальное казенное учреждение «Управление капитального строительства» Находкинского городского округа</w:t>
            </w:r>
          </w:p>
        </w:tc>
      </w:tr>
      <w:tr w:rsidR="0079509D" w:rsidRPr="003C6CED" w14:paraId="103A7627" w14:textId="77777777" w:rsidTr="001B313A">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6FB037FC" w14:textId="77777777" w:rsidR="0079509D" w:rsidRPr="003C6CED" w:rsidRDefault="0079509D" w:rsidP="001B313A">
            <w:pPr>
              <w:spacing w:after="0" w:line="240" w:lineRule="auto"/>
              <w:jc w:val="both"/>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5660BE4C"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Мероприятия программы</w:t>
            </w:r>
          </w:p>
          <w:p w14:paraId="58715E46"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p>
        </w:tc>
      </w:tr>
      <w:tr w:rsidR="0079509D" w:rsidRPr="003C6CED" w14:paraId="35EB6AFA"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2DD37E07"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25968D70" w14:textId="77777777" w:rsidR="0079509D" w:rsidRPr="003C6CED" w:rsidRDefault="0079509D" w:rsidP="001B313A">
            <w:pPr>
              <w:tabs>
                <w:tab w:val="left" w:pos="207"/>
              </w:tabs>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 xml:space="preserve">Постановление Администрации Приморского края от  27.12.2019 года № 939-па </w:t>
            </w:r>
            <w:r>
              <w:rPr>
                <w:rFonts w:ascii="Times New Roman" w:eastAsia="Times New Roman" w:hAnsi="Times New Roman" w:cs="Times New Roman"/>
                <w:sz w:val="26"/>
                <w:szCs w:val="26"/>
                <w:lang w:eastAsia="ru-RU"/>
              </w:rPr>
              <w:t>«О</w:t>
            </w:r>
            <w:r w:rsidRPr="003C6CED">
              <w:rPr>
                <w:rFonts w:ascii="Times New Roman" w:eastAsia="Times New Roman" w:hAnsi="Times New Roman" w:cs="Times New Roman"/>
                <w:sz w:val="26"/>
                <w:szCs w:val="26"/>
                <w:lang w:eastAsia="ru-RU"/>
              </w:rPr>
              <w:t>б утверждении государственной программы Приморского края «</w:t>
            </w:r>
            <w:proofErr w:type="spellStart"/>
            <w:r w:rsidRPr="003C6CED">
              <w:rPr>
                <w:rFonts w:ascii="Times New Roman" w:eastAsia="Times New Roman" w:hAnsi="Times New Roman" w:cs="Times New Roman"/>
                <w:sz w:val="26"/>
                <w:szCs w:val="26"/>
                <w:lang w:eastAsia="ru-RU"/>
              </w:rPr>
              <w:t>Энергоэффективность</w:t>
            </w:r>
            <w:proofErr w:type="spellEnd"/>
            <w:r w:rsidRPr="003C6CED">
              <w:rPr>
                <w:rFonts w:ascii="Times New Roman" w:eastAsia="Times New Roman" w:hAnsi="Times New Roman" w:cs="Times New Roman"/>
                <w:sz w:val="26"/>
                <w:szCs w:val="26"/>
                <w:lang w:eastAsia="ru-RU"/>
              </w:rPr>
              <w:t>, развитие газоснабжения и энергетики в Приморском крае» на 2020-2027 годы».</w:t>
            </w:r>
          </w:p>
          <w:p w14:paraId="1BBCD2B0"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 xml:space="preserve">Постановление Администрации Приморского края от 30.12.2019 г. № 945-па </w:t>
            </w:r>
            <w:r>
              <w:rPr>
                <w:rFonts w:ascii="Times New Roman" w:eastAsia="Times New Roman" w:hAnsi="Times New Roman" w:cs="Times New Roman"/>
                <w:sz w:val="26"/>
                <w:szCs w:val="26"/>
                <w:lang w:eastAsia="ru-RU"/>
              </w:rPr>
              <w:t>«О</w:t>
            </w:r>
            <w:r w:rsidRPr="003C6CED">
              <w:rPr>
                <w:rFonts w:ascii="Times New Roman" w:eastAsia="Times New Roman" w:hAnsi="Times New Roman" w:cs="Times New Roman"/>
                <w:sz w:val="26"/>
                <w:szCs w:val="26"/>
                <w:lang w:eastAsia="ru-RU"/>
              </w:rPr>
              <w:t>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w:t>
            </w:r>
          </w:p>
        </w:tc>
      </w:tr>
      <w:tr w:rsidR="0079509D" w:rsidRPr="003C6CED" w14:paraId="10139360"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2373C5C6"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B770550" w14:textId="77777777" w:rsidR="0079509D" w:rsidRPr="003C6CED" w:rsidRDefault="0079509D" w:rsidP="001B313A">
            <w:pPr>
              <w:tabs>
                <w:tab w:val="left" w:pos="207"/>
              </w:tabs>
              <w:spacing w:after="0" w:line="240" w:lineRule="auto"/>
              <w:jc w:val="both"/>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p>
        </w:tc>
      </w:tr>
      <w:tr w:rsidR="0079509D" w:rsidRPr="003C6CED" w14:paraId="776A6D7E"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5A097E06" w14:textId="77777777" w:rsidR="0079509D" w:rsidRPr="003C6CED" w:rsidRDefault="0079509D" w:rsidP="001B313A">
            <w:pPr>
              <w:spacing w:after="0" w:line="240" w:lineRule="auto"/>
              <w:jc w:val="both"/>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 xml:space="preserve">Задачи муниципальной </w:t>
            </w:r>
            <w:r w:rsidRPr="003C6CED">
              <w:rPr>
                <w:rFonts w:ascii="Times New Roman" w:eastAsia="Times New Roman" w:hAnsi="Times New Roman" w:cs="Times New Roman"/>
                <w:sz w:val="26"/>
                <w:szCs w:val="26"/>
                <w:lang w:eastAsia="ru-RU"/>
              </w:rPr>
              <w:lastRenderedPageBreak/>
              <w:t>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514B783E" w14:textId="77777777" w:rsidR="008F595D" w:rsidRDefault="008F595D" w:rsidP="008F595D">
            <w:pPr>
              <w:tabs>
                <w:tab w:val="left" w:pos="175"/>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обеспечение надежной и эффективной работы </w:t>
            </w:r>
            <w:r>
              <w:rPr>
                <w:rFonts w:ascii="Times New Roman" w:eastAsia="Times New Roman" w:hAnsi="Times New Roman" w:cs="Times New Roman"/>
                <w:sz w:val="26"/>
              </w:rPr>
              <w:lastRenderedPageBreak/>
              <w:t>коммунальной инфраструктуры Находкинского городского округа;</w:t>
            </w:r>
          </w:p>
          <w:p w14:paraId="5750D696" w14:textId="77777777" w:rsidR="008F595D" w:rsidRDefault="008F595D" w:rsidP="008F595D">
            <w:pPr>
              <w:tabs>
                <w:tab w:val="left" w:pos="175"/>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создание комфортных условий проживания граждан в Находкинском городском округе;</w:t>
            </w:r>
          </w:p>
          <w:p w14:paraId="2927D02F" w14:textId="53452031" w:rsidR="0079509D" w:rsidRPr="003C6CED" w:rsidRDefault="008F595D" w:rsidP="008F595D">
            <w:pPr>
              <w:tabs>
                <w:tab w:val="left" w:pos="175"/>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p>
        </w:tc>
      </w:tr>
      <w:tr w:rsidR="0079509D" w:rsidRPr="003C6CED" w14:paraId="7D927A19"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48F7737C"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lastRenderedPageBreak/>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58162780" w14:textId="77777777" w:rsidR="0079509D" w:rsidRPr="003C6CED" w:rsidRDefault="0079509D" w:rsidP="001B313A">
            <w:pPr>
              <w:spacing w:after="0" w:line="240" w:lineRule="auto"/>
              <w:jc w:val="both"/>
              <w:rPr>
                <w:rFonts w:ascii="Times New Roman" w:eastAsia="Times New Roman" w:hAnsi="Times New Roman" w:cs="Times New Roman"/>
                <w:sz w:val="26"/>
                <w:szCs w:val="26"/>
                <w:lang w:eastAsia="ru-RU"/>
              </w:rPr>
            </w:pPr>
          </w:p>
          <w:p w14:paraId="64F62FF7" w14:textId="77777777" w:rsidR="0079509D" w:rsidRPr="003C6CED" w:rsidRDefault="0079509D" w:rsidP="001B313A">
            <w:pPr>
              <w:spacing w:after="0" w:line="240" w:lineRule="auto"/>
              <w:jc w:val="both"/>
              <w:rPr>
                <w:rFonts w:ascii="Times New Roman" w:eastAsia="Times New Roman" w:hAnsi="Times New Roman" w:cs="Times New Roman"/>
                <w:sz w:val="26"/>
                <w:szCs w:val="26"/>
                <w:lang w:eastAsia="ru-RU"/>
              </w:rPr>
            </w:pPr>
            <w:r w:rsidRPr="003C6CED">
              <w:rPr>
                <w:rFonts w:ascii="Times New Roman" w:eastAsia="Times New Roman" w:hAnsi="Times New Roman" w:cs="Times New Roman"/>
                <w:sz w:val="26"/>
                <w:szCs w:val="26"/>
                <w:lang w:eastAsia="ru-RU"/>
              </w:rPr>
              <w:t>Муниципальная программа реализуется в один этап в течение 2021-2023 годы</w:t>
            </w:r>
          </w:p>
          <w:p w14:paraId="539B0819" w14:textId="77777777" w:rsidR="0079509D" w:rsidRPr="003C6CED" w:rsidRDefault="0079509D" w:rsidP="001B313A">
            <w:pPr>
              <w:spacing w:after="0" w:line="240" w:lineRule="auto"/>
              <w:jc w:val="both"/>
              <w:rPr>
                <w:rFonts w:ascii="Times New Roman" w:eastAsia="Times New Roman" w:hAnsi="Times New Roman" w:cs="Times New Roman"/>
                <w:sz w:val="26"/>
                <w:szCs w:val="26"/>
                <w:lang w:eastAsia="ru-RU"/>
              </w:rPr>
            </w:pPr>
          </w:p>
        </w:tc>
      </w:tr>
      <w:tr w:rsidR="0079509D" w:rsidRPr="003C6CED" w14:paraId="495A25BA"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77631B2C" w14:textId="77777777" w:rsidR="0079509D" w:rsidRPr="003C6CED" w:rsidRDefault="0079509D" w:rsidP="001B313A">
            <w:pPr>
              <w:spacing w:after="0" w:line="240" w:lineRule="auto"/>
              <w:rPr>
                <w:rFonts w:ascii="Times New Roman" w:eastAsia="Times New Roman" w:hAnsi="Times New Roman" w:cs="Times New Roman"/>
                <w:sz w:val="26"/>
                <w:szCs w:val="26"/>
                <w:lang w:eastAsia="ru-RU"/>
              </w:rPr>
            </w:pPr>
            <w:r w:rsidRPr="003C6CED">
              <w:rPr>
                <w:rFonts w:ascii="Times New Roman" w:eastAsia="Times New Roman" w:hAnsi="Times New Roman" w:cs="Times New Roman"/>
                <w:color w:val="000000" w:themeColor="text1"/>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11E8819" w14:textId="77777777" w:rsidR="0070209E" w:rsidRDefault="0070209E" w:rsidP="0070209E">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Целевыми индикаторами, характеризующими достижения целей муниципальной программы, являются: </w:t>
            </w:r>
          </w:p>
          <w:p w14:paraId="3B5814ED" w14:textId="77777777" w:rsidR="0070209E" w:rsidRDefault="0070209E" w:rsidP="0070209E">
            <w:pPr>
              <w:tabs>
                <w:tab w:val="left" w:pos="1134"/>
              </w:tabs>
              <w:spacing w:after="0" w:line="240" w:lineRule="auto"/>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3D27AD07" w14:textId="77777777" w:rsidR="0070209E" w:rsidRDefault="0070209E" w:rsidP="0070209E">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3625B2B8" w14:textId="77777777" w:rsidR="0070209E" w:rsidRDefault="0070209E" w:rsidP="0070209E">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в котором необходимо произвести ремонт; </w:t>
            </w:r>
          </w:p>
          <w:p w14:paraId="5F461A21" w14:textId="2FE9671C" w:rsidR="0070209E" w:rsidRDefault="0070209E" w:rsidP="0070209E">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доля многоквартирных домов, оборудованных пандусами и иными средствами доступности для инвалидов, от общего количества многоквартирных домов</w:t>
            </w:r>
            <w:r w:rsidR="004C7DA0">
              <w:rPr>
                <w:rFonts w:ascii="Times New Roman" w:eastAsia="Times New Roman" w:hAnsi="Times New Roman" w:cs="Times New Roman"/>
                <w:sz w:val="26"/>
              </w:rPr>
              <w:t>,</w:t>
            </w:r>
            <w:r>
              <w:rPr>
                <w:rFonts w:ascii="Times New Roman" w:eastAsia="Times New Roman" w:hAnsi="Times New Roman" w:cs="Times New Roman"/>
                <w:sz w:val="26"/>
              </w:rPr>
              <w:t xml:space="preserve"> которые необходимо оборудовать пандусами и иными средствами доступности для инвалидов;</w:t>
            </w:r>
          </w:p>
          <w:p w14:paraId="04764C4F" w14:textId="1F65434D" w:rsidR="00234EC9" w:rsidRPr="00AA5FD3" w:rsidRDefault="0070209E" w:rsidP="0070209E">
            <w:pPr>
              <w:tabs>
                <w:tab w:val="left" w:pos="2520"/>
              </w:tabs>
              <w:spacing w:after="0" w:line="240" w:lineRule="auto"/>
              <w:ind w:left="-7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rPr>
              <w:t>- протяжённость сетей наружного освещения, в отношении которых произведен ремонт и строительство.</w:t>
            </w:r>
          </w:p>
        </w:tc>
      </w:tr>
      <w:tr w:rsidR="0079509D" w:rsidRPr="003C6CED" w14:paraId="740D7706"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22661ECC" w14:textId="77777777" w:rsidR="0079509D" w:rsidRPr="009D565A" w:rsidRDefault="0079509D" w:rsidP="001B313A">
            <w:pPr>
              <w:spacing w:after="0" w:line="240" w:lineRule="auto"/>
              <w:rPr>
                <w:rFonts w:ascii="Times New Roman" w:eastAsia="Times New Roman" w:hAnsi="Times New Roman" w:cs="Times New Roman"/>
                <w:sz w:val="26"/>
                <w:szCs w:val="26"/>
                <w:highlight w:val="yellow"/>
                <w:lang w:eastAsia="ru-RU"/>
              </w:rPr>
            </w:pPr>
            <w:r w:rsidRPr="00F055D9">
              <w:rPr>
                <w:rFonts w:ascii="Times New Roman" w:eastAsia="Times New Roman" w:hAnsi="Times New Roman" w:cs="Times New Roman"/>
                <w:sz w:val="26"/>
                <w:szCs w:val="26"/>
                <w:lang w:eastAsia="ru-RU"/>
              </w:rPr>
              <w:t xml:space="preserve">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4EF69CE"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Общий прогнозный объем финансирования мероприятий муниципальной программы составляет 885 906,35 тыс. руб., в том числе:</w:t>
            </w:r>
          </w:p>
          <w:p w14:paraId="5FBADE93"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1. Местный бюджет – 849 081,81 тыс. руб., в том числе:</w:t>
            </w:r>
          </w:p>
          <w:p w14:paraId="1EF985F8"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- 2021 год – 68 523,04 тыс. руб.</w:t>
            </w:r>
          </w:p>
          <w:p w14:paraId="65954964"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 xml:space="preserve">- 2022 год – 272 968,20 тыс. руб. </w:t>
            </w:r>
          </w:p>
          <w:p w14:paraId="2B2D7A6A"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- 2023 год – 507 590,57 тыс. руб.</w:t>
            </w:r>
          </w:p>
          <w:p w14:paraId="0ABDFC5E"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2. Прогнозная оценка привлекаемых средств из краевого бюджета – 36 824,54 тыс. руб., в том числе:</w:t>
            </w:r>
          </w:p>
          <w:p w14:paraId="35875D0B"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- 2021 год – 7 361,28 тыс. руб.</w:t>
            </w:r>
          </w:p>
          <w:p w14:paraId="25093FFF"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 xml:space="preserve">- 2022 год –  22 339,19 тыс. руб. </w:t>
            </w:r>
          </w:p>
          <w:p w14:paraId="6F5D9441" w14:textId="6EE8DAAC" w:rsidR="0079509D" w:rsidRPr="009D565A" w:rsidRDefault="0020241C" w:rsidP="0020241C">
            <w:pPr>
              <w:spacing w:after="0" w:line="240" w:lineRule="auto"/>
              <w:jc w:val="both"/>
              <w:rPr>
                <w:rFonts w:ascii="Times New Roman" w:eastAsia="Times New Roman" w:hAnsi="Times New Roman" w:cs="Times New Roman"/>
                <w:sz w:val="26"/>
                <w:szCs w:val="26"/>
                <w:highlight w:val="yellow"/>
                <w:lang w:eastAsia="ru-RU"/>
              </w:rPr>
            </w:pPr>
            <w:r w:rsidRPr="0020241C">
              <w:rPr>
                <w:rFonts w:ascii="Times New Roman" w:eastAsia="Times New Roman" w:hAnsi="Times New Roman" w:cs="Times New Roman"/>
                <w:sz w:val="26"/>
              </w:rPr>
              <w:t>- 2023 год – 7 124,07 тыс. руб.</w:t>
            </w:r>
          </w:p>
        </w:tc>
      </w:tr>
      <w:tr w:rsidR="0079509D" w:rsidRPr="003C6CED" w14:paraId="73F9DB3E"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439C134C" w14:textId="77777777" w:rsidR="0079509D" w:rsidRPr="00C11F5E" w:rsidRDefault="0079509D" w:rsidP="001B313A">
            <w:pPr>
              <w:spacing w:after="0" w:line="240" w:lineRule="auto"/>
              <w:rPr>
                <w:rFonts w:ascii="Times New Roman" w:eastAsia="Times New Roman" w:hAnsi="Times New Roman" w:cs="Times New Roman"/>
                <w:sz w:val="26"/>
                <w:szCs w:val="26"/>
                <w:highlight w:val="yellow"/>
                <w:lang w:eastAsia="ru-RU"/>
              </w:rPr>
            </w:pPr>
            <w:r w:rsidRPr="00F055D9">
              <w:rPr>
                <w:rFonts w:ascii="Times New Roman" w:eastAsia="Times New Roman" w:hAnsi="Times New Roman" w:cs="Times New Roman"/>
                <w:sz w:val="26"/>
                <w:szCs w:val="26"/>
                <w:lang w:eastAsia="ru-RU"/>
              </w:rPr>
              <w:t xml:space="preserve">Ресурсное обеспечение реализации муниципальной </w:t>
            </w:r>
            <w:r w:rsidRPr="00F055D9">
              <w:rPr>
                <w:rFonts w:ascii="Times New Roman" w:eastAsia="Times New Roman" w:hAnsi="Times New Roman" w:cs="Times New Roman"/>
                <w:sz w:val="26"/>
                <w:szCs w:val="26"/>
                <w:lang w:eastAsia="ru-RU"/>
              </w:rPr>
              <w:lastRenderedPageBreak/>
              <w:t xml:space="preserve">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6DA00820"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lastRenderedPageBreak/>
              <w:t>Общий объем финансирования мероприятий муниципальной программы составляет 286 445,97 тыс. руб., в том числе:</w:t>
            </w:r>
          </w:p>
          <w:p w14:paraId="2F64AA2A"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lastRenderedPageBreak/>
              <w:t>1. Местный бюджет – 262 630,96 тыс. руб. из них:</w:t>
            </w:r>
          </w:p>
          <w:p w14:paraId="43E0CE85"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- 2021 год – 68 523,05 тыс. руб.</w:t>
            </w:r>
          </w:p>
          <w:p w14:paraId="225FA62D"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- 2022 год – 87 211,80 тыс. руб.</w:t>
            </w:r>
          </w:p>
          <w:p w14:paraId="4A76C85D"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- 2023 год –106 896,11 тыс. руб.</w:t>
            </w:r>
          </w:p>
          <w:p w14:paraId="49F18495"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2. Краевой бюджет 23 815,01  тыс. руб.</w:t>
            </w:r>
          </w:p>
          <w:p w14:paraId="51781814"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- 2021 год – 7 361,27  тыс. руб.</w:t>
            </w:r>
          </w:p>
          <w:p w14:paraId="074089D7" w14:textId="77777777" w:rsidR="0020241C" w:rsidRPr="0020241C" w:rsidRDefault="0020241C" w:rsidP="0020241C">
            <w:pPr>
              <w:tabs>
                <w:tab w:val="left" w:pos="1134"/>
              </w:tabs>
              <w:spacing w:after="0" w:line="240" w:lineRule="auto"/>
              <w:jc w:val="both"/>
              <w:rPr>
                <w:rFonts w:ascii="Times New Roman" w:eastAsia="Times New Roman" w:hAnsi="Times New Roman" w:cs="Times New Roman"/>
                <w:sz w:val="26"/>
              </w:rPr>
            </w:pPr>
            <w:r w:rsidRPr="0020241C">
              <w:rPr>
                <w:rFonts w:ascii="Times New Roman" w:eastAsia="Times New Roman" w:hAnsi="Times New Roman" w:cs="Times New Roman"/>
                <w:sz w:val="26"/>
              </w:rPr>
              <w:t>- 2022 год – 14 731,63 тыс. руб.</w:t>
            </w:r>
          </w:p>
          <w:p w14:paraId="72D86DD1" w14:textId="51F4B706" w:rsidR="0079509D" w:rsidRPr="00C11F5E" w:rsidRDefault="0020241C" w:rsidP="0020241C">
            <w:pPr>
              <w:spacing w:after="0" w:line="240" w:lineRule="auto"/>
              <w:jc w:val="both"/>
              <w:rPr>
                <w:rFonts w:ascii="Times New Roman" w:eastAsia="Times New Roman" w:hAnsi="Times New Roman" w:cs="Times New Roman"/>
                <w:sz w:val="26"/>
                <w:szCs w:val="26"/>
                <w:highlight w:val="yellow"/>
                <w:lang w:eastAsia="ru-RU"/>
              </w:rPr>
            </w:pPr>
            <w:r w:rsidRPr="0020241C">
              <w:rPr>
                <w:rFonts w:ascii="Times New Roman" w:eastAsia="Times New Roman" w:hAnsi="Times New Roman" w:cs="Times New Roman"/>
                <w:sz w:val="26"/>
              </w:rPr>
              <w:t>- 2023 год – 1 722,11 тыс. руб.</w:t>
            </w:r>
          </w:p>
        </w:tc>
      </w:tr>
      <w:tr w:rsidR="0079509D" w:rsidRPr="003C6CED" w14:paraId="20A2EB37" w14:textId="77777777" w:rsidTr="001B313A">
        <w:tc>
          <w:tcPr>
            <w:tcW w:w="2933" w:type="dxa"/>
            <w:tcBorders>
              <w:top w:val="single" w:sz="4" w:space="0" w:color="auto"/>
              <w:left w:val="single" w:sz="4" w:space="0" w:color="auto"/>
              <w:bottom w:val="single" w:sz="4" w:space="0" w:color="auto"/>
              <w:right w:val="single" w:sz="4" w:space="0" w:color="auto"/>
            </w:tcBorders>
            <w:vAlign w:val="center"/>
            <w:hideMark/>
          </w:tcPr>
          <w:p w14:paraId="535CBE27" w14:textId="77777777" w:rsidR="0079509D" w:rsidRPr="003C6CED" w:rsidRDefault="0079509D" w:rsidP="001B313A">
            <w:pPr>
              <w:spacing w:after="0" w:line="240" w:lineRule="auto"/>
              <w:rPr>
                <w:rFonts w:ascii="Times New Roman" w:eastAsia="Times New Roman" w:hAnsi="Times New Roman" w:cs="Times New Roman"/>
                <w:sz w:val="26"/>
                <w:szCs w:val="26"/>
                <w:highlight w:val="yellow"/>
                <w:lang w:eastAsia="ru-RU"/>
              </w:rPr>
            </w:pPr>
            <w:r w:rsidRPr="003C6CED">
              <w:rPr>
                <w:rFonts w:ascii="Times New Roman" w:eastAsia="Times New Roman" w:hAnsi="Times New Roman" w:cs="Times New Roman"/>
                <w:sz w:val="26"/>
                <w:szCs w:val="26"/>
                <w:lang w:eastAsia="ru-RU"/>
              </w:rPr>
              <w:lastRenderedPageBreak/>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224B2AC" w14:textId="77777777" w:rsidR="004C7DA0" w:rsidRDefault="004C7DA0" w:rsidP="004C7DA0">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Результатами реализации муниципальной программы являются:</w:t>
            </w:r>
          </w:p>
          <w:p w14:paraId="14E75245" w14:textId="77777777" w:rsidR="004C7DA0" w:rsidRDefault="004C7DA0" w:rsidP="004C7DA0">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увеличение количества объектов коммунальной инфраструктуры,  в отношении которых произведены </w:t>
            </w:r>
            <w:proofErr w:type="gramStart"/>
            <w:r>
              <w:rPr>
                <w:rFonts w:ascii="Times New Roman" w:eastAsia="Times New Roman" w:hAnsi="Times New Roman" w:cs="Times New Roman"/>
                <w:sz w:val="26"/>
              </w:rPr>
              <w:t>ремонт</w:t>
            </w:r>
            <w:proofErr w:type="gramEnd"/>
            <w:r>
              <w:rPr>
                <w:rFonts w:ascii="Times New Roman" w:eastAsia="Times New Roman" w:hAnsi="Times New Roman" w:cs="Times New Roman"/>
                <w:sz w:val="26"/>
              </w:rPr>
              <w:t xml:space="preserve"> и замена изношенного оборудования составит с 5 ед. в 2021 году до 30 ед. к 2023 г.; </w:t>
            </w:r>
          </w:p>
          <w:p w14:paraId="094BD61F" w14:textId="2AFEFA2C" w:rsidR="004C7DA0" w:rsidRDefault="004C7DA0" w:rsidP="004C7DA0">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11 891 </w:t>
            </w:r>
            <w:proofErr w:type="spellStart"/>
            <w:r>
              <w:rPr>
                <w:rFonts w:ascii="Times New Roman" w:eastAsia="Times New Roman" w:hAnsi="Times New Roman" w:cs="Times New Roman"/>
                <w:sz w:val="26"/>
              </w:rPr>
              <w:t>п.м</w:t>
            </w:r>
            <w:proofErr w:type="spellEnd"/>
            <w:r>
              <w:rPr>
                <w:rFonts w:ascii="Times New Roman" w:eastAsia="Times New Roman" w:hAnsi="Times New Roman" w:cs="Times New Roman"/>
                <w:sz w:val="26"/>
              </w:rPr>
              <w:t xml:space="preserve">. в 2022 году до </w:t>
            </w:r>
            <w:r w:rsidR="00881DA6" w:rsidRPr="00881DA6">
              <w:rPr>
                <w:rFonts w:ascii="Times New Roman" w:eastAsia="Times New Roman" w:hAnsi="Times New Roman" w:cs="Times New Roman"/>
                <w:sz w:val="26"/>
              </w:rPr>
              <w:t xml:space="preserve">20 247 </w:t>
            </w:r>
            <w:proofErr w:type="spellStart"/>
            <w:r>
              <w:rPr>
                <w:rFonts w:ascii="Times New Roman" w:eastAsia="Times New Roman" w:hAnsi="Times New Roman" w:cs="Times New Roman"/>
                <w:sz w:val="26"/>
              </w:rPr>
              <w:t>п.м</w:t>
            </w:r>
            <w:proofErr w:type="spellEnd"/>
            <w:r>
              <w:rPr>
                <w:rFonts w:ascii="Times New Roman" w:eastAsia="Times New Roman" w:hAnsi="Times New Roman" w:cs="Times New Roman"/>
                <w:sz w:val="26"/>
              </w:rPr>
              <w:t>. в 2023 г.;</w:t>
            </w:r>
          </w:p>
          <w:p w14:paraId="3D620774" w14:textId="77777777" w:rsidR="004C7DA0" w:rsidRDefault="004C7DA0" w:rsidP="004C7DA0">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с 2021 году до 20 % в 2023 г.;</w:t>
            </w:r>
          </w:p>
          <w:p w14:paraId="74C4BCB6" w14:textId="77777777" w:rsidR="004C7DA0" w:rsidRDefault="004C7DA0" w:rsidP="004C7DA0">
            <w:pPr>
              <w:tabs>
                <w:tab w:val="left" w:pos="1134"/>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33% в 2022 году до 100%  к 2023 г.;</w:t>
            </w:r>
          </w:p>
          <w:p w14:paraId="3053F9CD" w14:textId="3A888E93" w:rsidR="00234EC9" w:rsidRPr="003C6CED" w:rsidRDefault="004C7DA0" w:rsidP="004C7DA0">
            <w:pPr>
              <w:tabs>
                <w:tab w:val="left" w:pos="317"/>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rPr>
              <w:t>- увеличение протяжённости отремонтированных, построенных сетей наружного освещения с 0,5 км</w:t>
            </w:r>
            <w:proofErr w:type="gramStart"/>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в</w:t>
            </w:r>
            <w:proofErr w:type="gramEnd"/>
            <w:r>
              <w:rPr>
                <w:rFonts w:ascii="Times New Roman" w:eastAsia="Times New Roman" w:hAnsi="Times New Roman" w:cs="Times New Roman"/>
                <w:sz w:val="26"/>
              </w:rPr>
              <w:t xml:space="preserve"> 2021 году до 10,5 км. в 2023 г.</w:t>
            </w:r>
          </w:p>
        </w:tc>
      </w:tr>
    </w:tbl>
    <w:p w14:paraId="25266A3C" w14:textId="77777777" w:rsidR="0079509D" w:rsidRPr="003C6CED" w:rsidRDefault="0079509D" w:rsidP="0079509D">
      <w:pPr>
        <w:widowControl w:val="0"/>
        <w:autoSpaceDE w:val="0"/>
        <w:autoSpaceDN w:val="0"/>
        <w:spacing w:after="0" w:line="240" w:lineRule="auto"/>
        <w:ind w:left="426" w:firstLine="708"/>
        <w:jc w:val="center"/>
        <w:rPr>
          <w:rFonts w:ascii="Times New Roman" w:eastAsia="Times New Roman" w:hAnsi="Times New Roman" w:cs="Times New Roman"/>
          <w:sz w:val="26"/>
          <w:szCs w:val="26"/>
          <w:lang w:eastAsia="ru-RU"/>
        </w:rPr>
      </w:pPr>
    </w:p>
    <w:p w14:paraId="083C7828" w14:textId="77777777" w:rsidR="00881897" w:rsidRDefault="00881897" w:rsidP="005F3EFB">
      <w:pPr>
        <w:pStyle w:val="ConsPlusNormal"/>
        <w:rPr>
          <w:rFonts w:ascii="Times New Roman" w:hAnsi="Times New Roman" w:cs="Times New Roman"/>
          <w:sz w:val="26"/>
          <w:szCs w:val="26"/>
        </w:rPr>
      </w:pPr>
    </w:p>
    <w:p w14:paraId="12DA4524" w14:textId="77777777" w:rsidR="00B443D8" w:rsidRPr="00881897" w:rsidRDefault="00B443D8" w:rsidP="00290C77">
      <w:pPr>
        <w:pStyle w:val="ConsPlusNormal"/>
        <w:ind w:firstLine="708"/>
        <w:jc w:val="center"/>
        <w:rPr>
          <w:rFonts w:ascii="Times New Roman" w:hAnsi="Times New Roman" w:cs="Times New Roman"/>
          <w:sz w:val="26"/>
          <w:szCs w:val="26"/>
        </w:rPr>
      </w:pPr>
      <w:r w:rsidRPr="00881897">
        <w:rPr>
          <w:rFonts w:ascii="Times New Roman" w:hAnsi="Times New Roman" w:cs="Times New Roman"/>
          <w:sz w:val="26"/>
          <w:szCs w:val="26"/>
        </w:rPr>
        <w:t>1. Общая характеристика сферы реализации</w:t>
      </w:r>
    </w:p>
    <w:p w14:paraId="5A9B28CE" w14:textId="77777777" w:rsidR="00B443D8" w:rsidRPr="00881897" w:rsidRDefault="00B443D8" w:rsidP="00290C77">
      <w:pPr>
        <w:pStyle w:val="ConsPlusNormal"/>
        <w:ind w:firstLine="708"/>
        <w:jc w:val="center"/>
        <w:rPr>
          <w:rFonts w:ascii="Times New Roman" w:hAnsi="Times New Roman" w:cs="Times New Roman"/>
          <w:sz w:val="26"/>
          <w:szCs w:val="26"/>
        </w:rPr>
      </w:pPr>
      <w:r w:rsidRPr="00881897">
        <w:rPr>
          <w:rFonts w:ascii="Times New Roman" w:hAnsi="Times New Roman" w:cs="Times New Roman"/>
          <w:sz w:val="26"/>
          <w:szCs w:val="26"/>
        </w:rPr>
        <w:t>муниципальной программы</w:t>
      </w:r>
    </w:p>
    <w:p w14:paraId="0D793F8E" w14:textId="77777777" w:rsidR="00D9305B" w:rsidRPr="00881897" w:rsidRDefault="00D9305B" w:rsidP="00290C77">
      <w:pPr>
        <w:pStyle w:val="ConsPlusNormal"/>
        <w:ind w:firstLine="708"/>
        <w:jc w:val="center"/>
        <w:rPr>
          <w:rFonts w:ascii="Times New Roman" w:hAnsi="Times New Roman" w:cs="Times New Roman"/>
          <w:sz w:val="26"/>
          <w:szCs w:val="26"/>
        </w:rPr>
      </w:pPr>
    </w:p>
    <w:p w14:paraId="7F87E075"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Необходимость разработки муниципальной программы </w:t>
      </w:r>
      <w:r w:rsidR="0059532D" w:rsidRPr="00881897">
        <w:rPr>
          <w:rFonts w:ascii="Times New Roman" w:hAnsi="Times New Roman" w:cs="Times New Roman"/>
          <w:sz w:val="26"/>
          <w:szCs w:val="26"/>
        </w:rPr>
        <w:t xml:space="preserve">«Развитие жилищно-коммунального хозяйства и создание комфортной городской среды на территории Находкинского городского округа» на 2021-2023 годы» </w:t>
      </w:r>
      <w:r w:rsidRPr="00881897">
        <w:rPr>
          <w:rFonts w:ascii="Times New Roman" w:hAnsi="Times New Roman" w:cs="Times New Roman"/>
          <w:sz w:val="26"/>
          <w:szCs w:val="26"/>
        </w:rPr>
        <w:t>обоснована социально-экономическими приоритетами развития Находкинского городского округа.</w:t>
      </w:r>
    </w:p>
    <w:p w14:paraId="1ABAD959"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gramStart"/>
      <w:r w:rsidRPr="00881897">
        <w:rPr>
          <w:rFonts w:ascii="Times New Roman" w:hAnsi="Times New Roman" w:cs="Times New Roman"/>
          <w:sz w:val="26"/>
          <w:szCs w:val="26"/>
        </w:rPr>
        <w:t xml:space="preserve">Полномочия органов местного самоуправления в области содержания жилищного фонда, установленные Федеральным </w:t>
      </w:r>
      <w:hyperlink r:id="rId9" w:history="1">
        <w:r w:rsidRPr="00881897">
          <w:rPr>
            <w:rFonts w:ascii="Times New Roman" w:hAnsi="Times New Roman" w:cs="Times New Roman"/>
            <w:sz w:val="26"/>
            <w:szCs w:val="26"/>
          </w:rPr>
          <w:t>законом</w:t>
        </w:r>
      </w:hyperlink>
      <w:r w:rsidRPr="00881897">
        <w:rPr>
          <w:rFonts w:ascii="Times New Roman" w:hAnsi="Times New Roman" w:cs="Times New Roman"/>
          <w:sz w:val="26"/>
          <w:szCs w:val="26"/>
        </w:rPr>
        <w:t xml:space="preserve"> от 06.10.2003 </w:t>
      </w:r>
      <w:r w:rsidR="00290C77">
        <w:rPr>
          <w:rFonts w:ascii="Times New Roman" w:hAnsi="Times New Roman" w:cs="Times New Roman"/>
          <w:sz w:val="26"/>
          <w:szCs w:val="26"/>
        </w:rPr>
        <w:t>№</w:t>
      </w:r>
      <w:r w:rsidRPr="00881897">
        <w:rPr>
          <w:rFonts w:ascii="Times New Roman" w:hAnsi="Times New Roman" w:cs="Times New Roman"/>
          <w:sz w:val="26"/>
          <w:szCs w:val="26"/>
        </w:rPr>
        <w:t xml:space="preserve"> 131-ФЗ </w:t>
      </w:r>
      <w:r w:rsidR="00290C77">
        <w:rPr>
          <w:rFonts w:ascii="Times New Roman" w:hAnsi="Times New Roman" w:cs="Times New Roman"/>
          <w:sz w:val="26"/>
          <w:szCs w:val="26"/>
        </w:rPr>
        <w:t>«</w:t>
      </w:r>
      <w:r w:rsidRPr="00881897">
        <w:rPr>
          <w:rFonts w:ascii="Times New Roman" w:hAnsi="Times New Roman" w:cs="Times New Roman"/>
          <w:sz w:val="26"/>
          <w:szCs w:val="26"/>
        </w:rPr>
        <w:t>Об общих принципах организаци</w:t>
      </w:r>
      <w:r w:rsidR="002C18B1" w:rsidRPr="00881897">
        <w:rPr>
          <w:rFonts w:ascii="Times New Roman" w:hAnsi="Times New Roman" w:cs="Times New Roman"/>
          <w:sz w:val="26"/>
          <w:szCs w:val="26"/>
        </w:rPr>
        <w:t>и</w:t>
      </w:r>
      <w:r w:rsidRPr="00881897">
        <w:rPr>
          <w:rFonts w:ascii="Times New Roman" w:hAnsi="Times New Roman" w:cs="Times New Roman"/>
          <w:sz w:val="26"/>
          <w:szCs w:val="26"/>
        </w:rPr>
        <w:t xml:space="preserve"> местного самоуправления в Российской </w:t>
      </w:r>
      <w:r w:rsidRPr="00881897">
        <w:rPr>
          <w:rFonts w:ascii="Times New Roman" w:hAnsi="Times New Roman" w:cs="Times New Roman"/>
          <w:sz w:val="26"/>
          <w:szCs w:val="26"/>
        </w:rPr>
        <w:lastRenderedPageBreak/>
        <w:t>Федерации</w:t>
      </w:r>
      <w:r w:rsidR="00290C77">
        <w:rPr>
          <w:rFonts w:ascii="Times New Roman" w:hAnsi="Times New Roman" w:cs="Times New Roman"/>
          <w:sz w:val="26"/>
          <w:szCs w:val="26"/>
        </w:rPr>
        <w:t>»</w:t>
      </w:r>
      <w:r w:rsidRPr="00881897">
        <w:rPr>
          <w:rFonts w:ascii="Times New Roman" w:hAnsi="Times New Roman" w:cs="Times New Roman"/>
          <w:sz w:val="26"/>
          <w:szCs w:val="26"/>
        </w:rPr>
        <w:t xml:space="preserve">, предусматривают организацию содержания муниципального жилищного фонда, </w:t>
      </w:r>
      <w:r w:rsidR="00093D16" w:rsidRPr="00881897">
        <w:rPr>
          <w:rFonts w:ascii="Times New Roman" w:hAnsi="Times New Roman" w:cs="Times New Roman"/>
          <w:sz w:val="26"/>
          <w:szCs w:val="26"/>
        </w:rPr>
        <w:t>организацию теплоснабжения, водоснабжения населения, водоотведения, снабжения населения топливом</w:t>
      </w:r>
      <w:r w:rsidR="00093D16" w:rsidRPr="00881897">
        <w:rPr>
          <w:rFonts w:ascii="Times New Roman" w:hAnsi="Times New Roman" w:cs="Times New Roman"/>
          <w:i/>
          <w:sz w:val="26"/>
          <w:szCs w:val="26"/>
        </w:rPr>
        <w:t>,</w:t>
      </w:r>
      <w:r w:rsidR="00661181" w:rsidRPr="00881897">
        <w:rPr>
          <w:rFonts w:ascii="Times New Roman" w:hAnsi="Times New Roman" w:cs="Times New Roman"/>
          <w:i/>
          <w:sz w:val="26"/>
          <w:szCs w:val="26"/>
        </w:rPr>
        <w:t xml:space="preserve"> </w:t>
      </w:r>
      <w:r w:rsidR="00093D16" w:rsidRPr="00881897">
        <w:rPr>
          <w:rFonts w:ascii="Times New Roman" w:hAnsi="Times New Roman" w:cs="Times New Roman"/>
          <w:sz w:val="26"/>
          <w:szCs w:val="26"/>
        </w:rPr>
        <w:t xml:space="preserve">участие в организации деятельности по накоплению </w:t>
      </w:r>
      <w:r w:rsidR="00881843" w:rsidRPr="00881897">
        <w:rPr>
          <w:rFonts w:ascii="Times New Roman" w:hAnsi="Times New Roman" w:cs="Times New Roman"/>
          <w:sz w:val="26"/>
          <w:szCs w:val="26"/>
        </w:rPr>
        <w:t xml:space="preserve">твердых коммунальных отходов, </w:t>
      </w:r>
      <w:r w:rsidR="00093D16" w:rsidRPr="00881897">
        <w:rPr>
          <w:rFonts w:ascii="Times New Roman" w:hAnsi="Times New Roman" w:cs="Times New Roman"/>
          <w:sz w:val="26"/>
          <w:szCs w:val="26"/>
        </w:rPr>
        <w:t xml:space="preserve">организацию </w:t>
      </w:r>
      <w:r w:rsidRPr="00881897">
        <w:rPr>
          <w:rFonts w:ascii="Times New Roman" w:hAnsi="Times New Roman" w:cs="Times New Roman"/>
          <w:sz w:val="26"/>
          <w:szCs w:val="26"/>
        </w:rPr>
        <w:t>освещение улиц, дорог, скверов.</w:t>
      </w:r>
      <w:proofErr w:type="gramEnd"/>
    </w:p>
    <w:p w14:paraId="0D30F417"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2A10D825" w14:textId="77777777" w:rsidR="00AD4E6B"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w:t>
      </w:r>
      <w:r w:rsidR="00AD4E6B" w:rsidRPr="00881897">
        <w:rPr>
          <w:rFonts w:ascii="Times New Roman" w:hAnsi="Times New Roman" w:cs="Times New Roman"/>
          <w:sz w:val="26"/>
          <w:szCs w:val="26"/>
        </w:rPr>
        <w:t>60</w:t>
      </w:r>
      <w:r w:rsidRPr="00881897">
        <w:rPr>
          <w:rFonts w:ascii="Times New Roman" w:hAnsi="Times New Roman" w:cs="Times New Roman"/>
          <w:sz w:val="26"/>
          <w:szCs w:val="26"/>
        </w:rPr>
        <w:t xml:space="preserve"> процентов основных фондов муниципального теплоэнергетического и </w:t>
      </w:r>
      <w:proofErr w:type="spellStart"/>
      <w:r w:rsidRPr="00881897">
        <w:rPr>
          <w:rFonts w:ascii="Times New Roman" w:hAnsi="Times New Roman" w:cs="Times New Roman"/>
          <w:sz w:val="26"/>
          <w:szCs w:val="26"/>
        </w:rPr>
        <w:t>водоснабжающего</w:t>
      </w:r>
      <w:proofErr w:type="spellEnd"/>
      <w:r w:rsidRPr="00881897">
        <w:rPr>
          <w:rFonts w:ascii="Times New Roman" w:hAnsi="Times New Roman" w:cs="Times New Roman"/>
          <w:sz w:val="26"/>
          <w:szCs w:val="26"/>
        </w:rPr>
        <w:t xml:space="preserve"> хозяйства полностью отслужили нормативные сроки и по причине изношенности находятся в предаварийном состоянии, что сопряжено с высокой степенью риска выхода из строя оборудования в зимний период.</w:t>
      </w:r>
    </w:p>
    <w:p w14:paraId="6340C959" w14:textId="77777777" w:rsidR="0062689A" w:rsidRPr="00881897" w:rsidRDefault="001338F0"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и сооружениях. </w:t>
      </w:r>
    </w:p>
    <w:p w14:paraId="4779473B" w14:textId="77777777" w:rsidR="001338F0" w:rsidRPr="00881897" w:rsidRDefault="001338F0"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Поставка энергоресурсов до потребителей на территории Находкинского городского округа осуществляется </w:t>
      </w:r>
      <w:proofErr w:type="spellStart"/>
      <w:r w:rsidRPr="00881897">
        <w:rPr>
          <w:rFonts w:ascii="Times New Roman" w:hAnsi="Times New Roman" w:cs="Times New Roman"/>
          <w:sz w:val="26"/>
          <w:szCs w:val="26"/>
        </w:rPr>
        <w:t>ресурсоснабжающими</w:t>
      </w:r>
      <w:proofErr w:type="spellEnd"/>
      <w:r w:rsidRPr="00881897">
        <w:rPr>
          <w:rFonts w:ascii="Times New Roman" w:hAnsi="Times New Roman" w:cs="Times New Roman"/>
          <w:sz w:val="26"/>
          <w:szCs w:val="26"/>
        </w:rPr>
        <w:t xml:space="preserve"> организациями преимущественно на арендованном муниципальном имуществе. </w:t>
      </w:r>
      <w:proofErr w:type="gramStart"/>
      <w:r w:rsidRPr="00881897">
        <w:rPr>
          <w:rFonts w:ascii="Times New Roman" w:hAnsi="Times New Roman" w:cs="Times New Roman"/>
          <w:sz w:val="26"/>
          <w:szCs w:val="26"/>
        </w:rPr>
        <w:t xml:space="preserve">В собственности муниципального образования находятся сети теплоснабжения протяженностью </w:t>
      </w:r>
      <w:r w:rsidR="00E641F3">
        <w:rPr>
          <w:rFonts w:ascii="Times New Roman" w:hAnsi="Times New Roman" w:cs="Times New Roman"/>
          <w:sz w:val="26"/>
          <w:szCs w:val="26"/>
        </w:rPr>
        <w:t xml:space="preserve">                </w:t>
      </w:r>
      <w:r w:rsidRPr="00881897">
        <w:rPr>
          <w:rFonts w:ascii="Times New Roman" w:hAnsi="Times New Roman" w:cs="Times New Roman"/>
          <w:sz w:val="26"/>
          <w:szCs w:val="26"/>
        </w:rPr>
        <w:t xml:space="preserve">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w:t>
      </w:r>
      <w:r w:rsidRPr="00881897">
        <w:rPr>
          <w:rFonts w:ascii="Times New Roman" w:hAnsi="Times New Roman" w:cs="Times New Roman"/>
          <w:sz w:val="26"/>
          <w:szCs w:val="26"/>
        </w:rPr>
        <w:lastRenderedPageBreak/>
        <w:t>реконструкции и модернизации.</w:t>
      </w:r>
      <w:proofErr w:type="gramEnd"/>
    </w:p>
    <w:p w14:paraId="12AE6B7E" w14:textId="77777777" w:rsidR="001338F0" w:rsidRPr="00881897" w:rsidRDefault="001338F0"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в процессе производства влекут за собой неэффективное использование коммунальных ресурсов. Большинство аварий на инженерных сетях происходит по причинам их ветхости, поэтому дальнейшее увеличение износа сетей и сооружений приведет к возрастанию аварий, ущерб от которых может значительно превысить затраты на их предотвращение. </w:t>
      </w:r>
    </w:p>
    <w:p w14:paraId="485E7812" w14:textId="77777777" w:rsidR="00B443D8"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В муниципальной собственности Находкинского городского округа по состоянию на 01.</w:t>
      </w:r>
      <w:r w:rsidR="00B53C06" w:rsidRPr="00881897">
        <w:rPr>
          <w:rFonts w:ascii="Times New Roman" w:hAnsi="Times New Roman" w:cs="Times New Roman"/>
          <w:sz w:val="26"/>
          <w:szCs w:val="26"/>
        </w:rPr>
        <w:t>0</w:t>
      </w:r>
      <w:r w:rsidR="001338F0" w:rsidRPr="00881897">
        <w:rPr>
          <w:rFonts w:ascii="Times New Roman" w:hAnsi="Times New Roman" w:cs="Times New Roman"/>
          <w:sz w:val="26"/>
          <w:szCs w:val="26"/>
        </w:rPr>
        <w:t>7</w:t>
      </w:r>
      <w:r w:rsidRPr="00881897">
        <w:rPr>
          <w:rFonts w:ascii="Times New Roman" w:hAnsi="Times New Roman" w:cs="Times New Roman"/>
          <w:sz w:val="26"/>
          <w:szCs w:val="26"/>
        </w:rPr>
        <w:t>.20</w:t>
      </w:r>
      <w:r w:rsidR="001338F0" w:rsidRPr="00881897">
        <w:rPr>
          <w:rFonts w:ascii="Times New Roman" w:hAnsi="Times New Roman" w:cs="Times New Roman"/>
          <w:sz w:val="26"/>
          <w:szCs w:val="26"/>
        </w:rPr>
        <w:t>20</w:t>
      </w:r>
      <w:r w:rsidR="000B5F2E" w:rsidRPr="00881897">
        <w:rPr>
          <w:rFonts w:ascii="Times New Roman" w:hAnsi="Times New Roman" w:cs="Times New Roman"/>
          <w:sz w:val="26"/>
          <w:szCs w:val="26"/>
        </w:rPr>
        <w:t xml:space="preserve"> г.</w:t>
      </w:r>
      <w:r w:rsidRPr="00881897">
        <w:rPr>
          <w:rFonts w:ascii="Times New Roman" w:hAnsi="Times New Roman" w:cs="Times New Roman"/>
          <w:sz w:val="26"/>
          <w:szCs w:val="26"/>
        </w:rPr>
        <w:t xml:space="preserve"> находится </w:t>
      </w:r>
      <w:r w:rsidR="001338F0" w:rsidRPr="00881897">
        <w:rPr>
          <w:rFonts w:ascii="Times New Roman" w:hAnsi="Times New Roman" w:cs="Times New Roman"/>
          <w:sz w:val="26"/>
          <w:szCs w:val="26"/>
        </w:rPr>
        <w:t>100</w:t>
      </w:r>
      <w:r w:rsidR="00AC7EA8" w:rsidRPr="00881897">
        <w:rPr>
          <w:rFonts w:ascii="Times New Roman" w:hAnsi="Times New Roman" w:cs="Times New Roman"/>
          <w:sz w:val="26"/>
          <w:szCs w:val="26"/>
        </w:rPr>
        <w:t> </w:t>
      </w:r>
      <w:r w:rsidR="001338F0" w:rsidRPr="00881897">
        <w:rPr>
          <w:rFonts w:ascii="Times New Roman" w:hAnsi="Times New Roman" w:cs="Times New Roman"/>
          <w:sz w:val="26"/>
          <w:szCs w:val="26"/>
        </w:rPr>
        <w:t>895</w:t>
      </w:r>
      <w:r w:rsidR="00AC7EA8" w:rsidRPr="00881897">
        <w:rPr>
          <w:rFonts w:ascii="Times New Roman" w:hAnsi="Times New Roman" w:cs="Times New Roman"/>
          <w:sz w:val="26"/>
          <w:szCs w:val="26"/>
        </w:rPr>
        <w:t>,</w:t>
      </w:r>
      <w:r w:rsidR="001338F0" w:rsidRPr="00881897">
        <w:rPr>
          <w:rFonts w:ascii="Times New Roman" w:hAnsi="Times New Roman" w:cs="Times New Roman"/>
          <w:sz w:val="26"/>
          <w:szCs w:val="26"/>
        </w:rPr>
        <w:t>9</w:t>
      </w:r>
      <w:r w:rsidRPr="00881897">
        <w:rPr>
          <w:rFonts w:ascii="Times New Roman" w:hAnsi="Times New Roman" w:cs="Times New Roman"/>
          <w:sz w:val="26"/>
          <w:szCs w:val="26"/>
        </w:rPr>
        <w:t xml:space="preserve"> кв. м</w:t>
      </w:r>
      <w:r w:rsidR="008F58E0" w:rsidRPr="00881897">
        <w:rPr>
          <w:rFonts w:ascii="Times New Roman" w:hAnsi="Times New Roman" w:cs="Times New Roman"/>
          <w:sz w:val="26"/>
          <w:szCs w:val="26"/>
        </w:rPr>
        <w:t>.</w:t>
      </w:r>
      <w:r w:rsidRPr="00881897">
        <w:rPr>
          <w:rFonts w:ascii="Times New Roman" w:hAnsi="Times New Roman" w:cs="Times New Roman"/>
          <w:sz w:val="26"/>
          <w:szCs w:val="26"/>
        </w:rPr>
        <w:t xml:space="preserve"> жилищного фонда. Действующим жилищным законодательством на </w:t>
      </w:r>
      <w:proofErr w:type="spellStart"/>
      <w:r w:rsidRPr="00881897">
        <w:rPr>
          <w:rFonts w:ascii="Times New Roman" w:hAnsi="Times New Roman" w:cs="Times New Roman"/>
          <w:sz w:val="26"/>
          <w:szCs w:val="26"/>
        </w:rPr>
        <w:t>наймодателя</w:t>
      </w:r>
      <w:proofErr w:type="spellEnd"/>
      <w:r w:rsidRPr="00881897">
        <w:rPr>
          <w:rFonts w:ascii="Times New Roman" w:hAnsi="Times New Roman" w:cs="Times New Roman"/>
          <w:sz w:val="26"/>
          <w:szCs w:val="26"/>
        </w:rPr>
        <w:t xml:space="preserve"> возложена обязанность по ремонту жилого помещения и предоставления жилых помещений в состоянии, пригодном для проживания. За период с 20</w:t>
      </w:r>
      <w:r w:rsidR="00881843" w:rsidRPr="00881897">
        <w:rPr>
          <w:rFonts w:ascii="Times New Roman" w:hAnsi="Times New Roman" w:cs="Times New Roman"/>
          <w:sz w:val="26"/>
          <w:szCs w:val="26"/>
        </w:rPr>
        <w:t>18</w:t>
      </w:r>
      <w:r w:rsidRPr="00881897">
        <w:rPr>
          <w:rFonts w:ascii="Times New Roman" w:hAnsi="Times New Roman" w:cs="Times New Roman"/>
          <w:sz w:val="26"/>
          <w:szCs w:val="26"/>
        </w:rPr>
        <w:t xml:space="preserve"> по 20</w:t>
      </w:r>
      <w:r w:rsidR="00881843" w:rsidRPr="00881897">
        <w:rPr>
          <w:rFonts w:ascii="Times New Roman" w:hAnsi="Times New Roman" w:cs="Times New Roman"/>
          <w:sz w:val="26"/>
          <w:szCs w:val="26"/>
        </w:rPr>
        <w:t xml:space="preserve">20 </w:t>
      </w:r>
      <w:r w:rsidRPr="00881897">
        <w:rPr>
          <w:rFonts w:ascii="Times New Roman" w:hAnsi="Times New Roman" w:cs="Times New Roman"/>
          <w:sz w:val="26"/>
          <w:szCs w:val="26"/>
        </w:rPr>
        <w:t xml:space="preserve">годы отремонтировано </w:t>
      </w:r>
      <w:r w:rsidR="00BF7186" w:rsidRPr="00881897">
        <w:rPr>
          <w:rFonts w:ascii="Times New Roman" w:hAnsi="Times New Roman" w:cs="Times New Roman"/>
          <w:sz w:val="26"/>
          <w:szCs w:val="26"/>
        </w:rPr>
        <w:t>2049</w:t>
      </w:r>
      <w:r w:rsidR="00B53C06" w:rsidRPr="00881897">
        <w:rPr>
          <w:rFonts w:ascii="Times New Roman" w:hAnsi="Times New Roman" w:cs="Times New Roman"/>
          <w:sz w:val="26"/>
          <w:szCs w:val="26"/>
        </w:rPr>
        <w:t>,</w:t>
      </w:r>
      <w:r w:rsidR="00BF7186" w:rsidRPr="00881897">
        <w:rPr>
          <w:rFonts w:ascii="Times New Roman" w:hAnsi="Times New Roman" w:cs="Times New Roman"/>
          <w:sz w:val="26"/>
          <w:szCs w:val="26"/>
        </w:rPr>
        <w:t xml:space="preserve">42 </w:t>
      </w:r>
      <w:r w:rsidRPr="00881897">
        <w:rPr>
          <w:rFonts w:ascii="Times New Roman" w:hAnsi="Times New Roman" w:cs="Times New Roman"/>
          <w:sz w:val="26"/>
          <w:szCs w:val="26"/>
        </w:rPr>
        <w:t>кв. м муниципального жилищного фонда. 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в случае их освобождения предыдущим нанимателем жилого помещения. Как правило, освобожденные жилые помещения требуют восстановительного ремонта.</w:t>
      </w:r>
    </w:p>
    <w:p w14:paraId="6B312653"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Наружное освещение играет первостепенную роль в восприятии эстетического облика улиц  и дорог Находкинского городского округа.</w:t>
      </w:r>
    </w:p>
    <w:p w14:paraId="57982B8C"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Наружное освещение Находкинского городского округа  (далее – наружное освещение) </w:t>
      </w:r>
      <w:r w:rsidR="00E641F3">
        <w:rPr>
          <w:rFonts w:ascii="Times New Roman" w:hAnsi="Times New Roman" w:cs="Times New Roman"/>
          <w:sz w:val="26"/>
          <w:szCs w:val="26"/>
        </w:rPr>
        <w:t xml:space="preserve">представляет собой </w:t>
      </w:r>
      <w:r w:rsidRPr="00881897">
        <w:rPr>
          <w:rFonts w:ascii="Times New Roman" w:hAnsi="Times New Roman" w:cs="Times New Roman"/>
          <w:sz w:val="26"/>
          <w:szCs w:val="26"/>
        </w:rPr>
        <w:t>эксплуатацию сетей наружного освещения протяженностью 137 км</w:t>
      </w:r>
      <w:proofErr w:type="gramStart"/>
      <w:r w:rsidR="00E641F3">
        <w:rPr>
          <w:rFonts w:ascii="Times New Roman" w:hAnsi="Times New Roman" w:cs="Times New Roman"/>
          <w:sz w:val="26"/>
          <w:szCs w:val="26"/>
        </w:rPr>
        <w:t>.</w:t>
      </w:r>
      <w:r w:rsidRPr="00881897">
        <w:rPr>
          <w:rFonts w:ascii="Times New Roman" w:hAnsi="Times New Roman" w:cs="Times New Roman"/>
          <w:sz w:val="26"/>
          <w:szCs w:val="26"/>
        </w:rPr>
        <w:t xml:space="preserve">, </w:t>
      </w:r>
      <w:proofErr w:type="gramEnd"/>
      <w:r w:rsidRPr="00881897">
        <w:rPr>
          <w:rFonts w:ascii="Times New Roman" w:hAnsi="Times New Roman" w:cs="Times New Roman"/>
          <w:sz w:val="26"/>
          <w:szCs w:val="26"/>
        </w:rPr>
        <w:t xml:space="preserve">включающих: </w:t>
      </w:r>
    </w:p>
    <w:p w14:paraId="03CB7B32"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  осветительные приборы – 4 000 </w:t>
      </w:r>
      <w:proofErr w:type="spellStart"/>
      <w:proofErr w:type="gramStart"/>
      <w:r w:rsidRPr="00881897">
        <w:rPr>
          <w:rFonts w:ascii="Times New Roman" w:hAnsi="Times New Roman" w:cs="Times New Roman"/>
          <w:sz w:val="26"/>
          <w:szCs w:val="26"/>
        </w:rPr>
        <w:t>шт</w:t>
      </w:r>
      <w:proofErr w:type="spellEnd"/>
      <w:proofErr w:type="gramEnd"/>
      <w:r w:rsidRPr="00881897">
        <w:rPr>
          <w:rFonts w:ascii="Times New Roman" w:hAnsi="Times New Roman" w:cs="Times New Roman"/>
          <w:sz w:val="26"/>
          <w:szCs w:val="26"/>
        </w:rPr>
        <w:t>;</w:t>
      </w:r>
    </w:p>
    <w:p w14:paraId="3041DEC5"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  опоры наружного освещения – 3902 </w:t>
      </w:r>
      <w:proofErr w:type="spellStart"/>
      <w:proofErr w:type="gramStart"/>
      <w:r w:rsidRPr="00881897">
        <w:rPr>
          <w:rFonts w:ascii="Times New Roman" w:hAnsi="Times New Roman" w:cs="Times New Roman"/>
          <w:sz w:val="26"/>
          <w:szCs w:val="26"/>
        </w:rPr>
        <w:t>шт</w:t>
      </w:r>
      <w:proofErr w:type="spellEnd"/>
      <w:proofErr w:type="gramEnd"/>
      <w:r w:rsidRPr="00881897">
        <w:rPr>
          <w:rFonts w:ascii="Times New Roman" w:hAnsi="Times New Roman" w:cs="Times New Roman"/>
          <w:sz w:val="26"/>
          <w:szCs w:val="26"/>
        </w:rPr>
        <w:t>;</w:t>
      </w:r>
    </w:p>
    <w:p w14:paraId="6A0BE87B"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  питающие  и распределительные линии, в </w:t>
      </w:r>
      <w:proofErr w:type="spellStart"/>
      <w:r w:rsidRPr="00881897">
        <w:rPr>
          <w:rFonts w:ascii="Times New Roman" w:hAnsi="Times New Roman" w:cs="Times New Roman"/>
          <w:sz w:val="26"/>
          <w:szCs w:val="26"/>
        </w:rPr>
        <w:t>т.ч</w:t>
      </w:r>
      <w:proofErr w:type="spellEnd"/>
      <w:r w:rsidRPr="00881897">
        <w:rPr>
          <w:rFonts w:ascii="Times New Roman" w:hAnsi="Times New Roman" w:cs="Times New Roman"/>
          <w:sz w:val="26"/>
          <w:szCs w:val="26"/>
        </w:rPr>
        <w:t>. выполненные проводом СИП</w:t>
      </w:r>
      <w:r w:rsidR="00E641F3">
        <w:rPr>
          <w:rFonts w:ascii="Times New Roman" w:hAnsi="Times New Roman" w:cs="Times New Roman"/>
          <w:sz w:val="26"/>
          <w:szCs w:val="26"/>
        </w:rPr>
        <w:t xml:space="preserve"> –</w:t>
      </w:r>
      <w:r w:rsidRPr="00881897">
        <w:rPr>
          <w:rFonts w:ascii="Times New Roman" w:hAnsi="Times New Roman" w:cs="Times New Roman"/>
          <w:sz w:val="26"/>
          <w:szCs w:val="26"/>
        </w:rPr>
        <w:t xml:space="preserve"> 68</w:t>
      </w:r>
      <w:r w:rsidR="00E641F3">
        <w:rPr>
          <w:rFonts w:ascii="Times New Roman" w:hAnsi="Times New Roman" w:cs="Times New Roman"/>
          <w:sz w:val="26"/>
          <w:szCs w:val="26"/>
        </w:rPr>
        <w:t xml:space="preserve"> </w:t>
      </w:r>
      <w:r w:rsidRPr="00881897">
        <w:rPr>
          <w:rFonts w:ascii="Times New Roman" w:hAnsi="Times New Roman" w:cs="Times New Roman"/>
          <w:sz w:val="26"/>
          <w:szCs w:val="26"/>
        </w:rPr>
        <w:t>км;</w:t>
      </w:r>
    </w:p>
    <w:p w14:paraId="65E2AA5F"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 пункты питания </w:t>
      </w:r>
      <w:r w:rsidR="00E641F3">
        <w:rPr>
          <w:rFonts w:ascii="Times New Roman" w:hAnsi="Times New Roman" w:cs="Times New Roman"/>
          <w:sz w:val="26"/>
          <w:szCs w:val="26"/>
        </w:rPr>
        <w:t>–</w:t>
      </w:r>
      <w:r w:rsidRPr="00881897">
        <w:rPr>
          <w:rFonts w:ascii="Times New Roman" w:hAnsi="Times New Roman" w:cs="Times New Roman"/>
          <w:sz w:val="26"/>
          <w:szCs w:val="26"/>
        </w:rPr>
        <w:t xml:space="preserve"> 95</w:t>
      </w:r>
      <w:r w:rsidR="00E641F3">
        <w:rPr>
          <w:rFonts w:ascii="Times New Roman" w:hAnsi="Times New Roman" w:cs="Times New Roman"/>
          <w:sz w:val="26"/>
          <w:szCs w:val="26"/>
        </w:rPr>
        <w:t xml:space="preserve"> </w:t>
      </w:r>
      <w:proofErr w:type="spellStart"/>
      <w:proofErr w:type="gramStart"/>
      <w:r w:rsidRPr="00881897">
        <w:rPr>
          <w:rFonts w:ascii="Times New Roman" w:hAnsi="Times New Roman" w:cs="Times New Roman"/>
          <w:sz w:val="26"/>
          <w:szCs w:val="26"/>
        </w:rPr>
        <w:t>шт</w:t>
      </w:r>
      <w:proofErr w:type="spellEnd"/>
      <w:proofErr w:type="gramEnd"/>
      <w:r w:rsidRPr="00881897">
        <w:rPr>
          <w:rFonts w:ascii="Times New Roman" w:hAnsi="Times New Roman" w:cs="Times New Roman"/>
          <w:sz w:val="26"/>
          <w:szCs w:val="26"/>
        </w:rPr>
        <w:t xml:space="preserve">,  назначение которых - прием, учет 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43AEE9BC"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lastRenderedPageBreak/>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2849A85E"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Необходимость разработки и направленности реализации </w:t>
      </w:r>
      <w:r w:rsidR="00FD6B31" w:rsidRPr="00881897">
        <w:rPr>
          <w:rFonts w:ascii="Times New Roman" w:hAnsi="Times New Roman" w:cs="Times New Roman"/>
          <w:sz w:val="26"/>
          <w:szCs w:val="26"/>
        </w:rPr>
        <w:t>мероприятия</w:t>
      </w:r>
      <w:r w:rsidRPr="00881897">
        <w:rPr>
          <w:rFonts w:ascii="Times New Roman" w:hAnsi="Times New Roman" w:cs="Times New Roman"/>
          <w:sz w:val="26"/>
          <w:szCs w:val="26"/>
        </w:rPr>
        <w:t xml:space="preserve"> обусловлена общим состоянием сетей наружного освещения на территории Находкинского городского округа. Исправная работа осветительных приборов 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2CCCD42C"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proofErr w:type="gramStart"/>
      <w:r w:rsidRPr="00881897">
        <w:rPr>
          <w:rFonts w:ascii="Times New Roman" w:hAnsi="Times New Roman" w:cs="Times New Roman"/>
          <w:sz w:val="26"/>
          <w:szCs w:val="26"/>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8F47466"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и о повышении энергетической эффективности и о внесении изменений 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881897">
        <w:rPr>
          <w:rFonts w:ascii="Times New Roman" w:hAnsi="Times New Roman" w:cs="Times New Roman"/>
          <w:sz w:val="26"/>
          <w:szCs w:val="26"/>
        </w:rPr>
        <w:t>энергоэффективных</w:t>
      </w:r>
      <w:proofErr w:type="spellEnd"/>
      <w:r w:rsidRPr="00881897">
        <w:rPr>
          <w:rFonts w:ascii="Times New Roman" w:hAnsi="Times New Roman" w:cs="Times New Roman"/>
          <w:sz w:val="26"/>
          <w:szCs w:val="26"/>
        </w:rPr>
        <w:t xml:space="preserve"> светильников.</w:t>
      </w:r>
    </w:p>
    <w:p w14:paraId="652253C8"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w:t>
      </w:r>
      <w:r w:rsidR="00E641F3">
        <w:rPr>
          <w:rFonts w:ascii="Times New Roman" w:hAnsi="Times New Roman" w:cs="Times New Roman"/>
          <w:sz w:val="26"/>
          <w:szCs w:val="26"/>
        </w:rPr>
        <w:t>–</w:t>
      </w:r>
      <w:r w:rsidRPr="00881897">
        <w:rPr>
          <w:rFonts w:ascii="Times New Roman" w:hAnsi="Times New Roman" w:cs="Times New Roman"/>
          <w:sz w:val="26"/>
          <w:szCs w:val="26"/>
        </w:rPr>
        <w:t xml:space="preserve"> замена</w:t>
      </w:r>
      <w:r w:rsidR="00E641F3">
        <w:rPr>
          <w:rFonts w:ascii="Times New Roman" w:hAnsi="Times New Roman" w:cs="Times New Roman"/>
          <w:sz w:val="26"/>
          <w:szCs w:val="26"/>
        </w:rPr>
        <w:t xml:space="preserve"> </w:t>
      </w:r>
      <w:r w:rsidRPr="00881897">
        <w:rPr>
          <w:rFonts w:ascii="Times New Roman" w:hAnsi="Times New Roman" w:cs="Times New Roman"/>
          <w:sz w:val="26"/>
          <w:szCs w:val="26"/>
        </w:rPr>
        <w:t>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w:t>
      </w:r>
      <w:r w:rsidR="00E641F3">
        <w:rPr>
          <w:rFonts w:ascii="Times New Roman" w:hAnsi="Times New Roman" w:cs="Times New Roman"/>
          <w:sz w:val="26"/>
          <w:szCs w:val="26"/>
        </w:rPr>
        <w:t>.</w:t>
      </w:r>
      <w:r w:rsidRPr="00881897">
        <w:rPr>
          <w:rFonts w:ascii="Times New Roman" w:hAnsi="Times New Roman" w:cs="Times New Roman"/>
          <w:sz w:val="26"/>
          <w:szCs w:val="26"/>
        </w:rPr>
        <w:t xml:space="preserve"> Изолированные самонесущие провода позволяют значительно снизить потери электроэнергии на воздушных линиях за счет уменьшения более чем в три раза реактивного </w:t>
      </w:r>
      <w:r w:rsidRPr="00881897">
        <w:rPr>
          <w:rFonts w:ascii="Times New Roman" w:hAnsi="Times New Roman" w:cs="Times New Roman"/>
          <w:sz w:val="26"/>
          <w:szCs w:val="26"/>
        </w:rPr>
        <w:lastRenderedPageBreak/>
        <w:t>сопротивления. Также СИП более безопасен и надежен при эксплуатации, устойчив к морозам и обледенению.</w:t>
      </w:r>
    </w:p>
    <w:p w14:paraId="70F4FA9E"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Второй важный шаг на пути к современной системе освещения – замена устаревших светильников </w:t>
      </w:r>
      <w:proofErr w:type="gramStart"/>
      <w:r w:rsidRPr="00881897">
        <w:rPr>
          <w:rFonts w:ascii="Times New Roman" w:hAnsi="Times New Roman" w:cs="Times New Roman"/>
          <w:sz w:val="26"/>
          <w:szCs w:val="26"/>
        </w:rPr>
        <w:t>на</w:t>
      </w:r>
      <w:proofErr w:type="gramEnd"/>
      <w:r w:rsidRPr="00881897">
        <w:rPr>
          <w:rFonts w:ascii="Times New Roman" w:hAnsi="Times New Roman" w:cs="Times New Roman"/>
          <w:sz w:val="26"/>
          <w:szCs w:val="26"/>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013F6CDF"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и очередности проведения  ремонта установок наружного освещения 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w:t>
      </w:r>
      <w:r w:rsidR="007B5B48">
        <w:rPr>
          <w:rFonts w:ascii="Times New Roman" w:hAnsi="Times New Roman" w:cs="Times New Roman"/>
          <w:sz w:val="26"/>
          <w:szCs w:val="26"/>
        </w:rPr>
        <w:t>й  подход заключается в следующе</w:t>
      </w:r>
      <w:r w:rsidRPr="00881897">
        <w:rPr>
          <w:rFonts w:ascii="Times New Roman" w:hAnsi="Times New Roman" w:cs="Times New Roman"/>
          <w:sz w:val="26"/>
          <w:szCs w:val="26"/>
        </w:rPr>
        <w:t>м:</w:t>
      </w:r>
    </w:p>
    <w:p w14:paraId="79406905"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3709E5FF" w14:textId="77777777" w:rsidR="00997D71" w:rsidRPr="00881897"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 в восстановлении или замене отдельно изношенных элементов сооружений на более </w:t>
      </w:r>
      <w:proofErr w:type="gramStart"/>
      <w:r w:rsidRPr="00881897">
        <w:rPr>
          <w:rFonts w:ascii="Times New Roman" w:hAnsi="Times New Roman" w:cs="Times New Roman"/>
          <w:sz w:val="26"/>
          <w:szCs w:val="26"/>
        </w:rPr>
        <w:t>прочные</w:t>
      </w:r>
      <w:proofErr w:type="gramEnd"/>
      <w:r w:rsidRPr="00881897">
        <w:rPr>
          <w:rFonts w:ascii="Times New Roman" w:hAnsi="Times New Roman" w:cs="Times New Roman"/>
          <w:sz w:val="26"/>
          <w:szCs w:val="26"/>
        </w:rPr>
        <w:t xml:space="preserve"> и экономичные.</w:t>
      </w:r>
    </w:p>
    <w:p w14:paraId="11C92C59" w14:textId="681CE6F4" w:rsidR="00997D71" w:rsidRDefault="00997D71"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Выполнение мероприятий муниципальной программы по совершенствованию систем наружного освещения позволит сократить затраты на их</w:t>
      </w:r>
      <w:r w:rsidR="007B5B48">
        <w:rPr>
          <w:rFonts w:ascii="Times New Roman" w:hAnsi="Times New Roman" w:cs="Times New Roman"/>
          <w:sz w:val="26"/>
          <w:szCs w:val="26"/>
        </w:rPr>
        <w:t xml:space="preserve"> обслуживание, улучшить технико</w:t>
      </w:r>
      <w:r w:rsidRPr="00881897">
        <w:rPr>
          <w:rFonts w:ascii="Times New Roman" w:hAnsi="Times New Roman" w:cs="Times New Roman"/>
          <w:sz w:val="26"/>
          <w:szCs w:val="26"/>
        </w:rPr>
        <w:t>-экономические характеристики систем  наружного освещения.</w:t>
      </w:r>
    </w:p>
    <w:p w14:paraId="1F538DD5" w14:textId="77777777" w:rsidR="004C7DA0" w:rsidRPr="003D5D25" w:rsidRDefault="004C7DA0" w:rsidP="004C7DA0">
      <w:pPr>
        <w:pStyle w:val="ConsPlusNormal"/>
        <w:spacing w:line="360" w:lineRule="auto"/>
        <w:ind w:firstLine="709"/>
        <w:jc w:val="both"/>
        <w:rPr>
          <w:rFonts w:ascii="Times New Roman" w:hAnsi="Times New Roman" w:cs="Times New Roman"/>
          <w:sz w:val="26"/>
          <w:szCs w:val="26"/>
        </w:rPr>
      </w:pPr>
      <w:r w:rsidRPr="003D5D25">
        <w:rPr>
          <w:rFonts w:ascii="Times New Roman" w:hAnsi="Times New Roman" w:cs="Times New Roman"/>
          <w:sz w:val="26"/>
          <w:szCs w:val="26"/>
        </w:rPr>
        <w:t xml:space="preserve">Статус современного города во многом определяют уровень внешнего благоустройства и развитая инженерная инфраструктура. Работы по благоустройству занимают значительное место в огромном объеме градостроительных работ. </w:t>
      </w:r>
    </w:p>
    <w:p w14:paraId="6374D7DA" w14:textId="77777777" w:rsidR="004C7DA0" w:rsidRPr="003D5D25" w:rsidRDefault="004C7DA0" w:rsidP="004C7DA0">
      <w:pPr>
        <w:pStyle w:val="ConsPlusNormal"/>
        <w:spacing w:line="360" w:lineRule="auto"/>
        <w:ind w:firstLine="709"/>
        <w:jc w:val="both"/>
        <w:rPr>
          <w:rFonts w:ascii="Times New Roman" w:hAnsi="Times New Roman" w:cs="Times New Roman"/>
          <w:sz w:val="26"/>
          <w:szCs w:val="26"/>
        </w:rPr>
      </w:pPr>
      <w:r w:rsidRPr="003D5D25">
        <w:rPr>
          <w:rFonts w:ascii="Times New Roman" w:hAnsi="Times New Roman" w:cs="Times New Roman"/>
          <w:sz w:val="26"/>
          <w:szCs w:val="26"/>
        </w:rPr>
        <w:t>Основными проблемами в области благоустройства территории Находкинского городского округа являются:</w:t>
      </w:r>
    </w:p>
    <w:p w14:paraId="1489BE3C" w14:textId="77777777" w:rsidR="004C7DA0" w:rsidRPr="003D5D25" w:rsidRDefault="004C7DA0" w:rsidP="004C7DA0">
      <w:pPr>
        <w:pStyle w:val="ConsPlusNormal"/>
        <w:spacing w:line="360" w:lineRule="auto"/>
        <w:ind w:firstLine="709"/>
        <w:jc w:val="both"/>
        <w:rPr>
          <w:rFonts w:ascii="Times New Roman" w:hAnsi="Times New Roman" w:cs="Times New Roman"/>
          <w:sz w:val="26"/>
          <w:szCs w:val="26"/>
        </w:rPr>
      </w:pPr>
      <w:r w:rsidRPr="003D5D25">
        <w:rPr>
          <w:rFonts w:ascii="Times New Roman" w:hAnsi="Times New Roman" w:cs="Times New Roman"/>
          <w:sz w:val="26"/>
          <w:szCs w:val="26"/>
        </w:rPr>
        <w:lastRenderedPageBreak/>
        <w:t xml:space="preserve">- неудовлетворительное состояние подпорных стен, а также их отсутствие в местах, где они необходимы, в </w:t>
      </w:r>
      <w:proofErr w:type="gramStart"/>
      <w:r w:rsidRPr="003D5D25">
        <w:rPr>
          <w:rFonts w:ascii="Times New Roman" w:hAnsi="Times New Roman" w:cs="Times New Roman"/>
          <w:sz w:val="26"/>
          <w:szCs w:val="26"/>
        </w:rPr>
        <w:t>связи</w:t>
      </w:r>
      <w:proofErr w:type="gramEnd"/>
      <w:r w:rsidRPr="003D5D25">
        <w:rPr>
          <w:rFonts w:ascii="Times New Roman" w:hAnsi="Times New Roman" w:cs="Times New Roman"/>
          <w:sz w:val="26"/>
          <w:szCs w:val="26"/>
        </w:rPr>
        <w:t xml:space="preserve"> с чем необходимо их строительство, реконструкция и капитальный ремонт;</w:t>
      </w:r>
    </w:p>
    <w:p w14:paraId="0353B6D4" w14:textId="77777777" w:rsidR="004C7DA0" w:rsidRPr="003D5D25" w:rsidRDefault="004C7DA0" w:rsidP="004C7DA0">
      <w:pPr>
        <w:pStyle w:val="ConsPlusNormal"/>
        <w:spacing w:line="360" w:lineRule="auto"/>
        <w:ind w:firstLine="709"/>
        <w:jc w:val="both"/>
        <w:rPr>
          <w:rFonts w:ascii="Times New Roman" w:hAnsi="Times New Roman" w:cs="Times New Roman"/>
          <w:sz w:val="26"/>
          <w:szCs w:val="26"/>
        </w:rPr>
      </w:pPr>
      <w:r w:rsidRPr="003D5D25">
        <w:rPr>
          <w:rFonts w:ascii="Times New Roman" w:hAnsi="Times New Roman" w:cs="Times New Roman"/>
          <w:sz w:val="26"/>
          <w:szCs w:val="26"/>
        </w:rPr>
        <w:t xml:space="preserve">-  на отдельных территориях отсутствуют сети ливневой канализации или они не обладают достаточной мощностью для сбора воды; </w:t>
      </w:r>
    </w:p>
    <w:p w14:paraId="3D998AE1" w14:textId="77777777" w:rsidR="004C7DA0" w:rsidRPr="003D5D25" w:rsidRDefault="004C7DA0" w:rsidP="004C7DA0">
      <w:pPr>
        <w:pStyle w:val="ConsPlusNormal"/>
        <w:spacing w:line="360" w:lineRule="auto"/>
        <w:ind w:firstLine="709"/>
        <w:jc w:val="both"/>
        <w:rPr>
          <w:rFonts w:ascii="Times New Roman" w:hAnsi="Times New Roman" w:cs="Times New Roman"/>
          <w:sz w:val="26"/>
          <w:szCs w:val="26"/>
        </w:rPr>
      </w:pPr>
      <w:r w:rsidRPr="003D5D25">
        <w:rPr>
          <w:rFonts w:ascii="Times New Roman" w:hAnsi="Times New Roman" w:cs="Times New Roman"/>
          <w:sz w:val="26"/>
          <w:szCs w:val="26"/>
        </w:rPr>
        <w:t>- необходимость устройства на отдельных территориях лестниц.</w:t>
      </w:r>
    </w:p>
    <w:p w14:paraId="37D50166" w14:textId="501373CE" w:rsidR="004C7DA0" w:rsidRPr="00881897" w:rsidRDefault="004C7DA0" w:rsidP="004C7DA0">
      <w:pPr>
        <w:pStyle w:val="ConsPlusNormal"/>
        <w:spacing w:line="360" w:lineRule="auto"/>
        <w:ind w:firstLine="708"/>
        <w:jc w:val="both"/>
        <w:rPr>
          <w:rFonts w:ascii="Times New Roman" w:hAnsi="Times New Roman" w:cs="Times New Roman"/>
          <w:sz w:val="26"/>
          <w:szCs w:val="26"/>
        </w:rPr>
      </w:pPr>
      <w:r w:rsidRPr="003D5D25">
        <w:rPr>
          <w:rFonts w:ascii="Times New Roman" w:hAnsi="Times New Roman" w:cs="Times New Roman"/>
          <w:sz w:val="26"/>
          <w:szCs w:val="26"/>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w:t>
      </w:r>
      <w:r>
        <w:rPr>
          <w:rFonts w:ascii="Times New Roman" w:hAnsi="Times New Roman" w:cs="Times New Roman"/>
          <w:sz w:val="26"/>
          <w:szCs w:val="26"/>
        </w:rPr>
        <w:t>мфортности проживания населения.</w:t>
      </w:r>
    </w:p>
    <w:p w14:paraId="6DB71B76" w14:textId="77777777" w:rsidR="00D2695B" w:rsidRPr="00881897" w:rsidRDefault="00D2695B"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выполнения Программы. Программа представляет собой к</w:t>
      </w:r>
      <w:r w:rsidR="00FD6B31" w:rsidRPr="00881897">
        <w:rPr>
          <w:rFonts w:ascii="Times New Roman" w:hAnsi="Times New Roman" w:cs="Times New Roman"/>
          <w:sz w:val="26"/>
          <w:szCs w:val="26"/>
        </w:rPr>
        <w:t xml:space="preserve">омплекс мероприятий </w:t>
      </w:r>
      <w:r w:rsidRPr="00881897">
        <w:rPr>
          <w:rFonts w:ascii="Times New Roman" w:hAnsi="Times New Roman" w:cs="Times New Roman"/>
          <w:sz w:val="26"/>
          <w:szCs w:val="26"/>
        </w:rPr>
        <w:t>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24A5627F" w14:textId="77777777" w:rsidR="00D2695B" w:rsidRPr="00881897" w:rsidRDefault="00D2695B"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77C079E0" w14:textId="77777777" w:rsidR="00D2695B" w:rsidRPr="00881897" w:rsidRDefault="00D2695B"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минимизировать риски нецелевого использования бюджетных средств;</w:t>
      </w:r>
    </w:p>
    <w:p w14:paraId="2E107B1D" w14:textId="77777777" w:rsidR="00D2695B" w:rsidRPr="00881897" w:rsidRDefault="00D2695B"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сконцентрировать все организационные и финансовые ресурсы на решение первоочередных задач.</w:t>
      </w:r>
    </w:p>
    <w:p w14:paraId="494FE160" w14:textId="77777777" w:rsidR="00D2695B" w:rsidRPr="00881897" w:rsidRDefault="00D2695B"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на выполнение Программы. В случае недостаточного финансирования мероприятий Программы, предусматривается возможность внесения изменений в Программу с корректировкой  ее показателей, а также перераспределение объемов финансирования с определением первоочередных, приоритетных мероприятий. В </w:t>
      </w:r>
      <w:r w:rsidRPr="00881897">
        <w:rPr>
          <w:rFonts w:ascii="Times New Roman" w:hAnsi="Times New Roman" w:cs="Times New Roman"/>
          <w:sz w:val="26"/>
          <w:szCs w:val="26"/>
        </w:rPr>
        <w:lastRenderedPageBreak/>
        <w:t>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1885F18D" w14:textId="77777777" w:rsidR="00FD6B31" w:rsidRPr="00881897" w:rsidRDefault="00FD6B31" w:rsidP="008D4A7E">
      <w:pPr>
        <w:pStyle w:val="ConsPlusNormal"/>
        <w:ind w:firstLine="708"/>
        <w:jc w:val="center"/>
        <w:rPr>
          <w:rFonts w:ascii="Times New Roman" w:hAnsi="Times New Roman" w:cs="Times New Roman"/>
          <w:sz w:val="26"/>
          <w:szCs w:val="26"/>
        </w:rPr>
      </w:pPr>
    </w:p>
    <w:p w14:paraId="6590613F" w14:textId="77777777" w:rsidR="00B443D8" w:rsidRPr="00881897" w:rsidRDefault="00D9305B" w:rsidP="00290C77">
      <w:pPr>
        <w:pStyle w:val="ConsPlusNormal"/>
        <w:spacing w:line="360" w:lineRule="auto"/>
        <w:ind w:firstLine="708"/>
        <w:jc w:val="center"/>
        <w:rPr>
          <w:rFonts w:ascii="Times New Roman" w:hAnsi="Times New Roman" w:cs="Times New Roman"/>
          <w:sz w:val="26"/>
          <w:szCs w:val="26"/>
        </w:rPr>
      </w:pPr>
      <w:r w:rsidRPr="00881897">
        <w:rPr>
          <w:rFonts w:ascii="Times New Roman" w:hAnsi="Times New Roman" w:cs="Times New Roman"/>
          <w:sz w:val="26"/>
          <w:szCs w:val="26"/>
        </w:rPr>
        <w:t>2</w:t>
      </w:r>
      <w:r w:rsidR="00B443D8" w:rsidRPr="00881897">
        <w:rPr>
          <w:rFonts w:ascii="Times New Roman" w:hAnsi="Times New Roman" w:cs="Times New Roman"/>
          <w:sz w:val="26"/>
          <w:szCs w:val="26"/>
        </w:rPr>
        <w:t>. Сроки и этапы реализации муниципальной программы</w:t>
      </w:r>
    </w:p>
    <w:p w14:paraId="6EEFA279" w14:textId="77777777" w:rsidR="00B443D8" w:rsidRPr="00881897" w:rsidRDefault="00B443D8" w:rsidP="008D4A7E">
      <w:pPr>
        <w:pStyle w:val="ConsPlusNormal"/>
        <w:ind w:firstLine="708"/>
        <w:jc w:val="both"/>
        <w:rPr>
          <w:rFonts w:ascii="Times New Roman" w:hAnsi="Times New Roman" w:cs="Times New Roman"/>
          <w:sz w:val="26"/>
          <w:szCs w:val="26"/>
        </w:rPr>
      </w:pPr>
    </w:p>
    <w:p w14:paraId="7A38EE12"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Все работы, предусмотренные Программой, планируется провести в один этап в течение 20</w:t>
      </w:r>
      <w:r w:rsidR="00AE208C" w:rsidRPr="00881897">
        <w:rPr>
          <w:rFonts w:ascii="Times New Roman" w:hAnsi="Times New Roman" w:cs="Times New Roman"/>
          <w:sz w:val="26"/>
          <w:szCs w:val="26"/>
        </w:rPr>
        <w:t>21–</w:t>
      </w:r>
      <w:r w:rsidRPr="00881897">
        <w:rPr>
          <w:rFonts w:ascii="Times New Roman" w:hAnsi="Times New Roman" w:cs="Times New Roman"/>
          <w:sz w:val="26"/>
          <w:szCs w:val="26"/>
        </w:rPr>
        <w:t xml:space="preserve"> 20</w:t>
      </w:r>
      <w:r w:rsidR="0000552F" w:rsidRPr="00881897">
        <w:rPr>
          <w:rFonts w:ascii="Times New Roman" w:hAnsi="Times New Roman" w:cs="Times New Roman"/>
          <w:sz w:val="26"/>
          <w:szCs w:val="26"/>
        </w:rPr>
        <w:t xml:space="preserve">23 </w:t>
      </w:r>
      <w:r w:rsidRPr="00881897">
        <w:rPr>
          <w:rFonts w:ascii="Times New Roman" w:hAnsi="Times New Roman" w:cs="Times New Roman"/>
          <w:sz w:val="26"/>
          <w:szCs w:val="26"/>
        </w:rPr>
        <w:t>год</w:t>
      </w:r>
      <w:r w:rsidR="00B53C06" w:rsidRPr="00881897">
        <w:rPr>
          <w:rFonts w:ascii="Times New Roman" w:hAnsi="Times New Roman" w:cs="Times New Roman"/>
          <w:sz w:val="26"/>
          <w:szCs w:val="26"/>
        </w:rPr>
        <w:t>ов</w:t>
      </w:r>
      <w:r w:rsidRPr="00881897">
        <w:rPr>
          <w:rFonts w:ascii="Times New Roman" w:hAnsi="Times New Roman" w:cs="Times New Roman"/>
          <w:sz w:val="26"/>
          <w:szCs w:val="26"/>
        </w:rPr>
        <w:t>.</w:t>
      </w:r>
    </w:p>
    <w:p w14:paraId="75121AF4" w14:textId="77777777" w:rsidR="00B443D8" w:rsidRPr="00881897" w:rsidRDefault="00B443D8" w:rsidP="008D4A7E">
      <w:pPr>
        <w:pStyle w:val="ConsPlusNormal"/>
        <w:ind w:firstLine="708"/>
        <w:jc w:val="both"/>
        <w:rPr>
          <w:rFonts w:ascii="Times New Roman" w:hAnsi="Times New Roman" w:cs="Times New Roman"/>
          <w:sz w:val="26"/>
          <w:szCs w:val="26"/>
        </w:rPr>
      </w:pPr>
    </w:p>
    <w:p w14:paraId="52A0EA91" w14:textId="77777777" w:rsidR="008D4A7E" w:rsidRDefault="00D9305B" w:rsidP="007B5B48">
      <w:pPr>
        <w:pStyle w:val="ConsPlusNormal"/>
        <w:ind w:firstLine="709"/>
        <w:jc w:val="center"/>
        <w:rPr>
          <w:rFonts w:ascii="Times New Roman" w:hAnsi="Times New Roman" w:cs="Times New Roman"/>
          <w:sz w:val="26"/>
          <w:szCs w:val="26"/>
        </w:rPr>
      </w:pPr>
      <w:r w:rsidRPr="00881897">
        <w:rPr>
          <w:rFonts w:ascii="Times New Roman" w:hAnsi="Times New Roman" w:cs="Times New Roman"/>
          <w:sz w:val="26"/>
          <w:szCs w:val="26"/>
        </w:rPr>
        <w:t>3</w:t>
      </w:r>
      <w:r w:rsidR="00B443D8" w:rsidRPr="00881897">
        <w:rPr>
          <w:rFonts w:ascii="Times New Roman" w:hAnsi="Times New Roman" w:cs="Times New Roman"/>
          <w:sz w:val="26"/>
          <w:szCs w:val="26"/>
        </w:rPr>
        <w:t xml:space="preserve">. Целевые </w:t>
      </w:r>
      <w:r w:rsidRPr="00881897">
        <w:rPr>
          <w:rFonts w:ascii="Times New Roman" w:hAnsi="Times New Roman" w:cs="Times New Roman"/>
          <w:sz w:val="26"/>
          <w:szCs w:val="26"/>
        </w:rPr>
        <w:t xml:space="preserve"> показатели (</w:t>
      </w:r>
      <w:r w:rsidR="00B443D8" w:rsidRPr="00881897">
        <w:rPr>
          <w:rFonts w:ascii="Times New Roman" w:hAnsi="Times New Roman" w:cs="Times New Roman"/>
          <w:sz w:val="26"/>
          <w:szCs w:val="26"/>
        </w:rPr>
        <w:t>индикаторы</w:t>
      </w:r>
      <w:r w:rsidRPr="00881897">
        <w:rPr>
          <w:rFonts w:ascii="Times New Roman" w:hAnsi="Times New Roman" w:cs="Times New Roman"/>
          <w:sz w:val="26"/>
          <w:szCs w:val="26"/>
        </w:rPr>
        <w:t xml:space="preserve">) с расшифровкой </w:t>
      </w:r>
    </w:p>
    <w:p w14:paraId="0253941F" w14:textId="77777777" w:rsidR="00B443D8" w:rsidRDefault="00D9305B" w:rsidP="007B5B48">
      <w:pPr>
        <w:pStyle w:val="ConsPlusNormal"/>
        <w:ind w:firstLine="709"/>
        <w:jc w:val="center"/>
        <w:rPr>
          <w:rFonts w:ascii="Times New Roman" w:hAnsi="Times New Roman" w:cs="Times New Roman"/>
          <w:sz w:val="26"/>
          <w:szCs w:val="26"/>
        </w:rPr>
      </w:pPr>
      <w:r w:rsidRPr="00881897">
        <w:rPr>
          <w:rFonts w:ascii="Times New Roman" w:hAnsi="Times New Roman" w:cs="Times New Roman"/>
          <w:sz w:val="26"/>
          <w:szCs w:val="26"/>
        </w:rPr>
        <w:t>плановых значений по годам и этапам ее реализации.</w:t>
      </w:r>
    </w:p>
    <w:p w14:paraId="5B661BC3" w14:textId="77777777" w:rsidR="007B5B48" w:rsidRPr="00881897" w:rsidRDefault="007B5B48" w:rsidP="008D4A7E">
      <w:pPr>
        <w:pStyle w:val="ConsPlusNormal"/>
        <w:ind w:firstLine="708"/>
        <w:jc w:val="center"/>
        <w:rPr>
          <w:rFonts w:ascii="Times New Roman" w:hAnsi="Times New Roman" w:cs="Times New Roman"/>
          <w:sz w:val="26"/>
          <w:szCs w:val="26"/>
        </w:rPr>
      </w:pPr>
    </w:p>
    <w:p w14:paraId="7743F203" w14:textId="77777777" w:rsidR="00B443D8" w:rsidRPr="00881897" w:rsidRDefault="00641144" w:rsidP="00F511B8">
      <w:pPr>
        <w:pStyle w:val="ConsPlusNormal"/>
        <w:ind w:firstLine="708"/>
        <w:jc w:val="both"/>
        <w:rPr>
          <w:rFonts w:ascii="Times New Roman" w:hAnsi="Times New Roman" w:cs="Times New Roman"/>
          <w:sz w:val="26"/>
          <w:szCs w:val="26"/>
        </w:rPr>
      </w:pPr>
      <w:r w:rsidRPr="00881897">
        <w:rPr>
          <w:rFonts w:ascii="Times New Roman" w:hAnsi="Times New Roman" w:cs="Times New Roman"/>
          <w:sz w:val="26"/>
          <w:szCs w:val="26"/>
        </w:rPr>
        <w:t>Сведения о ц</w:t>
      </w:r>
      <w:r w:rsidR="00B443D8" w:rsidRPr="00881897">
        <w:rPr>
          <w:rFonts w:ascii="Times New Roman" w:hAnsi="Times New Roman" w:cs="Times New Roman"/>
          <w:sz w:val="26"/>
          <w:szCs w:val="26"/>
        </w:rPr>
        <w:t>елевы</w:t>
      </w:r>
      <w:r w:rsidRPr="00881897">
        <w:rPr>
          <w:rFonts w:ascii="Times New Roman" w:hAnsi="Times New Roman" w:cs="Times New Roman"/>
          <w:sz w:val="26"/>
          <w:szCs w:val="26"/>
        </w:rPr>
        <w:t>х</w:t>
      </w:r>
      <w:r w:rsidR="00D9305B" w:rsidRPr="00881897">
        <w:rPr>
          <w:rFonts w:ascii="Times New Roman" w:hAnsi="Times New Roman" w:cs="Times New Roman"/>
          <w:sz w:val="26"/>
          <w:szCs w:val="26"/>
        </w:rPr>
        <w:t xml:space="preserve"> (показател</w:t>
      </w:r>
      <w:r w:rsidRPr="00881897">
        <w:rPr>
          <w:rFonts w:ascii="Times New Roman" w:hAnsi="Times New Roman" w:cs="Times New Roman"/>
          <w:sz w:val="26"/>
          <w:szCs w:val="26"/>
        </w:rPr>
        <w:t xml:space="preserve">ях) </w:t>
      </w:r>
      <w:r w:rsidR="00B443D8" w:rsidRPr="00881897">
        <w:rPr>
          <w:rFonts w:ascii="Times New Roman" w:hAnsi="Times New Roman" w:cs="Times New Roman"/>
          <w:sz w:val="26"/>
          <w:szCs w:val="26"/>
        </w:rPr>
        <w:t>индикатор</w:t>
      </w:r>
      <w:r w:rsidRPr="00881897">
        <w:rPr>
          <w:rFonts w:ascii="Times New Roman" w:hAnsi="Times New Roman" w:cs="Times New Roman"/>
          <w:sz w:val="26"/>
          <w:szCs w:val="26"/>
        </w:rPr>
        <w:t xml:space="preserve">ах </w:t>
      </w:r>
      <w:r w:rsidR="00B443D8" w:rsidRPr="00881897">
        <w:rPr>
          <w:rFonts w:ascii="Times New Roman" w:hAnsi="Times New Roman" w:cs="Times New Roman"/>
          <w:sz w:val="26"/>
          <w:szCs w:val="26"/>
        </w:rPr>
        <w:t>Программы</w:t>
      </w:r>
      <w:r w:rsidRPr="00881897">
        <w:rPr>
          <w:rFonts w:ascii="Times New Roman" w:hAnsi="Times New Roman" w:cs="Times New Roman"/>
          <w:sz w:val="26"/>
          <w:szCs w:val="26"/>
        </w:rPr>
        <w:t xml:space="preserve"> с расшифровкой плановых значений по годам и этапам реализации </w:t>
      </w:r>
      <w:r w:rsidR="00B443D8" w:rsidRPr="00881897">
        <w:rPr>
          <w:rFonts w:ascii="Times New Roman" w:hAnsi="Times New Roman" w:cs="Times New Roman"/>
          <w:sz w:val="26"/>
          <w:szCs w:val="26"/>
        </w:rPr>
        <w:t xml:space="preserve">указаны в </w:t>
      </w:r>
      <w:hyperlink w:anchor="P354" w:history="1">
        <w:r w:rsidR="00B443D8" w:rsidRPr="00881897">
          <w:rPr>
            <w:rFonts w:ascii="Times New Roman" w:hAnsi="Times New Roman" w:cs="Times New Roman"/>
            <w:sz w:val="26"/>
            <w:szCs w:val="26"/>
          </w:rPr>
          <w:t xml:space="preserve">приложении </w:t>
        </w:r>
        <w:r w:rsidR="00A62AB9" w:rsidRPr="00881897">
          <w:rPr>
            <w:rFonts w:ascii="Times New Roman" w:hAnsi="Times New Roman" w:cs="Times New Roman"/>
            <w:sz w:val="26"/>
            <w:szCs w:val="26"/>
          </w:rPr>
          <w:t>№</w:t>
        </w:r>
        <w:r w:rsidR="00B443D8" w:rsidRPr="00881897">
          <w:rPr>
            <w:rFonts w:ascii="Times New Roman" w:hAnsi="Times New Roman" w:cs="Times New Roman"/>
            <w:sz w:val="26"/>
            <w:szCs w:val="26"/>
          </w:rPr>
          <w:t xml:space="preserve"> 1</w:t>
        </w:r>
      </w:hyperlink>
      <w:r w:rsidR="007B5B48">
        <w:rPr>
          <w:rFonts w:ascii="Times New Roman" w:hAnsi="Times New Roman" w:cs="Times New Roman"/>
          <w:sz w:val="26"/>
          <w:szCs w:val="26"/>
        </w:rPr>
        <w:t xml:space="preserve"> </w:t>
      </w:r>
      <w:r w:rsidR="00CE7B9F" w:rsidRPr="00881897">
        <w:rPr>
          <w:rFonts w:ascii="Times New Roman" w:hAnsi="Times New Roman" w:cs="Times New Roman"/>
          <w:sz w:val="26"/>
          <w:szCs w:val="26"/>
        </w:rPr>
        <w:t>к П</w:t>
      </w:r>
      <w:r w:rsidR="008C30C5" w:rsidRPr="00881897">
        <w:rPr>
          <w:rFonts w:ascii="Times New Roman" w:hAnsi="Times New Roman" w:cs="Times New Roman"/>
          <w:sz w:val="26"/>
          <w:szCs w:val="26"/>
        </w:rPr>
        <w:t>рограмм</w:t>
      </w:r>
      <w:r w:rsidR="00CE7B9F" w:rsidRPr="00881897">
        <w:rPr>
          <w:rFonts w:ascii="Times New Roman" w:hAnsi="Times New Roman" w:cs="Times New Roman"/>
          <w:sz w:val="26"/>
          <w:szCs w:val="26"/>
        </w:rPr>
        <w:t>е</w:t>
      </w:r>
      <w:r w:rsidR="00B443D8" w:rsidRPr="00881897">
        <w:rPr>
          <w:rFonts w:ascii="Times New Roman" w:hAnsi="Times New Roman" w:cs="Times New Roman"/>
          <w:sz w:val="26"/>
          <w:szCs w:val="26"/>
        </w:rPr>
        <w:t>.</w:t>
      </w:r>
      <w:r w:rsidR="00F9681B" w:rsidRPr="00F9681B">
        <w:rPr>
          <w:rFonts w:ascii="Times New Roman" w:hAnsi="Times New Roman" w:cs="Times New Roman"/>
          <w:sz w:val="26"/>
          <w:szCs w:val="26"/>
        </w:rPr>
        <w:t xml:space="preserve"> </w:t>
      </w:r>
    </w:p>
    <w:p w14:paraId="04A85CB2" w14:textId="77777777" w:rsidR="00285866" w:rsidRPr="00881897" w:rsidRDefault="0092107E" w:rsidP="00F511B8">
      <w:pPr>
        <w:pStyle w:val="ConsPlusNormal"/>
        <w:ind w:firstLine="709"/>
        <w:jc w:val="both"/>
        <w:rPr>
          <w:rFonts w:ascii="Times New Roman" w:hAnsi="Times New Roman" w:cs="Times New Roman"/>
          <w:sz w:val="26"/>
          <w:szCs w:val="26"/>
        </w:rPr>
      </w:pPr>
      <w:r w:rsidRPr="00881897">
        <w:rPr>
          <w:rFonts w:ascii="Times New Roman" w:hAnsi="Times New Roman" w:cs="Times New Roman"/>
          <w:sz w:val="26"/>
          <w:szCs w:val="26"/>
        </w:rPr>
        <w:t>Методика расчета целевых показателе</w:t>
      </w:r>
      <w:r w:rsidR="00FC2B2A" w:rsidRPr="00881897">
        <w:rPr>
          <w:rFonts w:ascii="Times New Roman" w:hAnsi="Times New Roman" w:cs="Times New Roman"/>
          <w:sz w:val="26"/>
          <w:szCs w:val="26"/>
        </w:rPr>
        <w:t>й</w:t>
      </w:r>
      <w:r w:rsidRPr="00881897">
        <w:rPr>
          <w:rFonts w:ascii="Times New Roman" w:hAnsi="Times New Roman" w:cs="Times New Roman"/>
          <w:sz w:val="26"/>
          <w:szCs w:val="26"/>
        </w:rPr>
        <w:t xml:space="preserve"> (индикаторов)</w:t>
      </w:r>
      <w:r w:rsidR="00285866" w:rsidRPr="00881897">
        <w:rPr>
          <w:rFonts w:ascii="Times New Roman" w:hAnsi="Times New Roman" w:cs="Times New Roman"/>
          <w:sz w:val="26"/>
          <w:szCs w:val="26"/>
        </w:rPr>
        <w:t xml:space="preserve"> </w:t>
      </w:r>
      <w:r w:rsidR="00402E67">
        <w:rPr>
          <w:rFonts w:ascii="Times New Roman" w:hAnsi="Times New Roman" w:cs="Times New Roman"/>
          <w:sz w:val="26"/>
          <w:szCs w:val="26"/>
        </w:rPr>
        <w:t>Муниципальной программы</w:t>
      </w:r>
      <w:r w:rsidR="00285866" w:rsidRPr="00881897">
        <w:rPr>
          <w:rFonts w:ascii="Times New Roman" w:hAnsi="Times New Roman" w:cs="Times New Roman"/>
          <w:sz w:val="26"/>
          <w:szCs w:val="26"/>
        </w:rPr>
        <w:t>:</w:t>
      </w:r>
    </w:p>
    <w:tbl>
      <w:tblPr>
        <w:tblStyle w:val="a3"/>
        <w:tblpPr w:leftFromText="180" w:rightFromText="180" w:vertAnchor="text" w:horzAnchor="margin" w:tblpXSpec="center" w:tblpY="139"/>
        <w:tblW w:w="9747" w:type="dxa"/>
        <w:tblLook w:val="04A0" w:firstRow="1" w:lastRow="0" w:firstColumn="1" w:lastColumn="0" w:noHBand="0" w:noVBand="1"/>
      </w:tblPr>
      <w:tblGrid>
        <w:gridCol w:w="581"/>
        <w:gridCol w:w="3071"/>
        <w:gridCol w:w="3260"/>
        <w:gridCol w:w="2835"/>
      </w:tblGrid>
      <w:tr w:rsidR="00DA268A" w:rsidRPr="00881897" w14:paraId="0926278F" w14:textId="77777777" w:rsidTr="00F9681B">
        <w:tc>
          <w:tcPr>
            <w:tcW w:w="0" w:type="auto"/>
          </w:tcPr>
          <w:p w14:paraId="49F8D907" w14:textId="77777777" w:rsidR="00285866" w:rsidRPr="00881897" w:rsidRDefault="00285866" w:rsidP="007B5B48">
            <w:pPr>
              <w:jc w:val="center"/>
              <w:rPr>
                <w:rFonts w:ascii="Times New Roman" w:hAnsi="Times New Roman" w:cs="Times New Roman"/>
                <w:sz w:val="26"/>
                <w:szCs w:val="26"/>
              </w:rPr>
            </w:pPr>
            <w:r w:rsidRPr="00881897">
              <w:rPr>
                <w:rFonts w:ascii="Times New Roman" w:hAnsi="Times New Roman" w:cs="Times New Roman"/>
                <w:sz w:val="26"/>
                <w:szCs w:val="26"/>
              </w:rPr>
              <w:t>№</w:t>
            </w:r>
            <w:r w:rsidR="007B5B48">
              <w:rPr>
                <w:rFonts w:ascii="Times New Roman" w:hAnsi="Times New Roman" w:cs="Times New Roman"/>
                <w:sz w:val="26"/>
                <w:szCs w:val="26"/>
              </w:rPr>
              <w:t xml:space="preserve"> </w:t>
            </w:r>
            <w:proofErr w:type="gramStart"/>
            <w:r w:rsidRPr="00881897">
              <w:rPr>
                <w:rFonts w:ascii="Times New Roman" w:hAnsi="Times New Roman" w:cs="Times New Roman"/>
                <w:sz w:val="26"/>
                <w:szCs w:val="26"/>
              </w:rPr>
              <w:t>п</w:t>
            </w:r>
            <w:proofErr w:type="gramEnd"/>
            <w:r w:rsidRPr="00881897">
              <w:rPr>
                <w:rFonts w:ascii="Times New Roman" w:hAnsi="Times New Roman" w:cs="Times New Roman"/>
                <w:sz w:val="26"/>
                <w:szCs w:val="26"/>
              </w:rPr>
              <w:t>/п</w:t>
            </w:r>
          </w:p>
        </w:tc>
        <w:tc>
          <w:tcPr>
            <w:tcW w:w="3071" w:type="dxa"/>
          </w:tcPr>
          <w:p w14:paraId="6AAABC81" w14:textId="77777777" w:rsidR="00285866" w:rsidRPr="00881897" w:rsidRDefault="00285866" w:rsidP="007B5B48">
            <w:pPr>
              <w:jc w:val="center"/>
              <w:rPr>
                <w:rFonts w:ascii="Times New Roman" w:hAnsi="Times New Roman" w:cs="Times New Roman"/>
                <w:sz w:val="26"/>
                <w:szCs w:val="26"/>
              </w:rPr>
            </w:pPr>
            <w:r w:rsidRPr="00881897">
              <w:rPr>
                <w:rFonts w:ascii="Times New Roman" w:hAnsi="Times New Roman" w:cs="Times New Roman"/>
                <w:sz w:val="26"/>
                <w:szCs w:val="26"/>
              </w:rPr>
              <w:t>Наименование показателя</w:t>
            </w:r>
            <w:r w:rsidR="007B5B48">
              <w:rPr>
                <w:rFonts w:ascii="Times New Roman" w:hAnsi="Times New Roman" w:cs="Times New Roman"/>
                <w:sz w:val="26"/>
                <w:szCs w:val="26"/>
              </w:rPr>
              <w:t xml:space="preserve"> (</w:t>
            </w:r>
            <w:r w:rsidRPr="00881897">
              <w:rPr>
                <w:rFonts w:ascii="Times New Roman" w:hAnsi="Times New Roman" w:cs="Times New Roman"/>
                <w:sz w:val="26"/>
                <w:szCs w:val="26"/>
              </w:rPr>
              <w:t>индикатора)</w:t>
            </w:r>
          </w:p>
        </w:tc>
        <w:tc>
          <w:tcPr>
            <w:tcW w:w="3260" w:type="dxa"/>
            <w:tcBorders>
              <w:bottom w:val="single" w:sz="4" w:space="0" w:color="auto"/>
            </w:tcBorders>
          </w:tcPr>
          <w:p w14:paraId="330E8E56" w14:textId="77777777" w:rsidR="00285866" w:rsidRPr="00881897" w:rsidRDefault="00285866" w:rsidP="007B5B48">
            <w:pPr>
              <w:ind w:firstLine="47"/>
              <w:jc w:val="center"/>
              <w:rPr>
                <w:rFonts w:ascii="Times New Roman" w:hAnsi="Times New Roman" w:cs="Times New Roman"/>
                <w:sz w:val="26"/>
                <w:szCs w:val="26"/>
              </w:rPr>
            </w:pPr>
            <w:r w:rsidRPr="00881897">
              <w:rPr>
                <w:rFonts w:ascii="Times New Roman" w:hAnsi="Times New Roman" w:cs="Times New Roman"/>
                <w:sz w:val="26"/>
                <w:szCs w:val="26"/>
              </w:rPr>
              <w:t>Методика расчета</w:t>
            </w:r>
          </w:p>
        </w:tc>
        <w:tc>
          <w:tcPr>
            <w:tcW w:w="2835" w:type="dxa"/>
          </w:tcPr>
          <w:p w14:paraId="50773B2E" w14:textId="77777777" w:rsidR="00285866" w:rsidRPr="00881897" w:rsidRDefault="00285866" w:rsidP="007B5B48">
            <w:pPr>
              <w:ind w:hanging="1"/>
              <w:jc w:val="center"/>
              <w:rPr>
                <w:rFonts w:ascii="Times New Roman" w:hAnsi="Times New Roman" w:cs="Times New Roman"/>
                <w:sz w:val="26"/>
                <w:szCs w:val="26"/>
              </w:rPr>
            </w:pPr>
            <w:r w:rsidRPr="00881897">
              <w:rPr>
                <w:rFonts w:ascii="Times New Roman" w:hAnsi="Times New Roman" w:cs="Times New Roman"/>
                <w:sz w:val="26"/>
                <w:szCs w:val="26"/>
              </w:rPr>
              <w:t>Источник информации</w:t>
            </w:r>
          </w:p>
        </w:tc>
      </w:tr>
      <w:tr w:rsidR="00DA268A" w:rsidRPr="00881897" w14:paraId="0208C41B" w14:textId="77777777" w:rsidTr="00F9681B">
        <w:tc>
          <w:tcPr>
            <w:tcW w:w="0" w:type="auto"/>
          </w:tcPr>
          <w:p w14:paraId="17C8563E" w14:textId="77777777" w:rsidR="00F9681B" w:rsidRPr="00881897" w:rsidRDefault="00F9681B" w:rsidP="007B5B48">
            <w:pPr>
              <w:jc w:val="center"/>
              <w:rPr>
                <w:rFonts w:ascii="Times New Roman" w:hAnsi="Times New Roman" w:cs="Times New Roman"/>
                <w:sz w:val="26"/>
                <w:szCs w:val="26"/>
              </w:rPr>
            </w:pPr>
            <w:r>
              <w:rPr>
                <w:rFonts w:ascii="Times New Roman" w:hAnsi="Times New Roman" w:cs="Times New Roman"/>
                <w:sz w:val="26"/>
                <w:szCs w:val="26"/>
              </w:rPr>
              <w:t>1</w:t>
            </w:r>
          </w:p>
        </w:tc>
        <w:tc>
          <w:tcPr>
            <w:tcW w:w="3071" w:type="dxa"/>
          </w:tcPr>
          <w:p w14:paraId="7BA15253" w14:textId="77777777" w:rsidR="00F9681B" w:rsidRPr="00F9681B" w:rsidRDefault="00F9681B" w:rsidP="00402E67">
            <w:pPr>
              <w:rPr>
                <w:rFonts w:ascii="Times New Roman" w:eastAsia="Times New Roman" w:hAnsi="Times New Roman" w:cs="Times New Roman"/>
                <w:sz w:val="26"/>
                <w:szCs w:val="26"/>
                <w:lang w:eastAsia="ko-KR"/>
              </w:rPr>
            </w:pPr>
            <w:proofErr w:type="gramStart"/>
            <w:r w:rsidRPr="00881897">
              <w:rPr>
                <w:rFonts w:ascii="Times New Roman" w:eastAsia="Times New Roman" w:hAnsi="Times New Roman" w:cs="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w:t>
            </w:r>
            <w:r w:rsidR="00402E67">
              <w:rPr>
                <w:rFonts w:ascii="Times New Roman" w:eastAsia="Times New Roman" w:hAnsi="Times New Roman" w:cs="Times New Roman"/>
                <w:sz w:val="26"/>
                <w:szCs w:val="26"/>
                <w:lang w:eastAsia="ko-KR"/>
              </w:rPr>
              <w:t>, ед.</w:t>
            </w:r>
            <w:proofErr w:type="gramEnd"/>
          </w:p>
        </w:tc>
        <w:tc>
          <w:tcPr>
            <w:tcW w:w="3260" w:type="dxa"/>
            <w:tcBorders>
              <w:bottom w:val="single" w:sz="4" w:space="0" w:color="auto"/>
            </w:tcBorders>
          </w:tcPr>
          <w:p w14:paraId="76E03721" w14:textId="77777777" w:rsidR="00F9681B" w:rsidRPr="00881897" w:rsidRDefault="00F9681B" w:rsidP="00402E67">
            <w:pPr>
              <w:ind w:firstLine="33"/>
              <w:rPr>
                <w:rFonts w:ascii="Times New Roman" w:hAnsi="Times New Roman" w:cs="Times New Roman"/>
                <w:sz w:val="26"/>
                <w:szCs w:val="26"/>
              </w:rPr>
            </w:pPr>
            <w:r w:rsidRPr="00881897">
              <w:rPr>
                <w:rFonts w:ascii="Times New Roman" w:hAnsi="Times New Roman" w:cs="Times New Roman"/>
                <w:sz w:val="26"/>
                <w:szCs w:val="26"/>
              </w:rPr>
              <w:t xml:space="preserve">определяется путем подсчета количества </w:t>
            </w:r>
            <w:r w:rsidRPr="00881897">
              <w:rPr>
                <w:rFonts w:ascii="Times New Roman" w:eastAsia="Times New Roman" w:hAnsi="Times New Roman" w:cs="Times New Roman"/>
                <w:sz w:val="26"/>
                <w:szCs w:val="26"/>
                <w:lang w:eastAsia="ko-KR"/>
              </w:rPr>
              <w:t xml:space="preserve"> объектов </w:t>
            </w:r>
            <w:r>
              <w:rPr>
                <w:rFonts w:ascii="Times New Roman" w:eastAsia="Times New Roman" w:hAnsi="Times New Roman" w:cs="Times New Roman"/>
                <w:sz w:val="26"/>
                <w:szCs w:val="26"/>
                <w:lang w:eastAsia="ko-KR"/>
              </w:rPr>
              <w:t>к</w:t>
            </w:r>
            <w:r w:rsidRPr="00881897">
              <w:rPr>
                <w:rFonts w:ascii="Times New Roman" w:eastAsia="Times New Roman" w:hAnsi="Times New Roman" w:cs="Times New Roman"/>
                <w:sz w:val="26"/>
                <w:szCs w:val="26"/>
                <w:lang w:eastAsia="ko-KR"/>
              </w:rPr>
              <w:t>оммунальной инфраструктуры</w:t>
            </w:r>
            <w:r w:rsidRPr="00881897">
              <w:rPr>
                <w:rFonts w:ascii="Times New Roman" w:hAnsi="Times New Roman" w:cs="Times New Roman"/>
                <w:sz w:val="26"/>
                <w:szCs w:val="26"/>
              </w:rPr>
              <w:t>, в отношении которых произведены ремонт и</w:t>
            </w:r>
            <w:r w:rsidR="00402E67">
              <w:rPr>
                <w:rFonts w:ascii="Times New Roman" w:hAnsi="Times New Roman" w:cs="Times New Roman"/>
                <w:sz w:val="26"/>
                <w:szCs w:val="26"/>
              </w:rPr>
              <w:t xml:space="preserve"> замена изношенного оборудования, за отчетный год</w:t>
            </w:r>
          </w:p>
        </w:tc>
        <w:tc>
          <w:tcPr>
            <w:tcW w:w="2835" w:type="dxa"/>
          </w:tcPr>
          <w:p w14:paraId="12AFEC4B" w14:textId="77777777" w:rsidR="00F9681B" w:rsidRPr="00881897" w:rsidRDefault="00F9681B" w:rsidP="00F9681B">
            <w:pPr>
              <w:ind w:hanging="1"/>
              <w:rPr>
                <w:rFonts w:ascii="Times New Roman" w:hAnsi="Times New Roman" w:cs="Times New Roman"/>
                <w:sz w:val="26"/>
                <w:szCs w:val="26"/>
              </w:rPr>
            </w:pPr>
            <w:r w:rsidRPr="00881897">
              <w:rPr>
                <w:rFonts w:ascii="Times New Roman" w:hAnsi="Times New Roman" w:cs="Times New Roman"/>
                <w:sz w:val="26"/>
                <w:szCs w:val="26"/>
              </w:rPr>
              <w:t>официальный сайт единой информационной системы в сфере закупок, форма КС-2</w:t>
            </w:r>
          </w:p>
        </w:tc>
      </w:tr>
      <w:tr w:rsidR="00DA268A" w:rsidRPr="00881897" w14:paraId="18D783E2" w14:textId="77777777" w:rsidTr="00F9681B">
        <w:tc>
          <w:tcPr>
            <w:tcW w:w="0" w:type="auto"/>
          </w:tcPr>
          <w:p w14:paraId="1D7075E0" w14:textId="323FE06B" w:rsidR="00285866" w:rsidRPr="00B24EB3" w:rsidRDefault="00B24EB3" w:rsidP="00F9681B">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3071" w:type="dxa"/>
          </w:tcPr>
          <w:p w14:paraId="7E66C9F8" w14:textId="77777777" w:rsidR="00285866" w:rsidRPr="00F9681B" w:rsidRDefault="00282EBE" w:rsidP="00F9681B">
            <w:pPr>
              <w:tabs>
                <w:tab w:val="left" w:pos="615"/>
              </w:tabs>
              <w:rPr>
                <w:rFonts w:ascii="Times New Roman" w:eastAsia="Times New Roman" w:hAnsi="Times New Roman" w:cs="Times New Roman"/>
                <w:sz w:val="26"/>
                <w:szCs w:val="26"/>
                <w:lang w:eastAsia="ko-KR"/>
              </w:rPr>
            </w:pPr>
            <w:r w:rsidRPr="00881897">
              <w:rPr>
                <w:rFonts w:ascii="Times New Roman" w:eastAsia="Times New Roman" w:hAnsi="Times New Roman" w:cs="Times New Roman"/>
                <w:sz w:val="26"/>
                <w:szCs w:val="26"/>
                <w:lang w:eastAsia="ko-KR"/>
              </w:rPr>
              <w:t>протяженность сетей коммунальной инфраструктуры, в отношении которых произведен восстановительный ремонт и замена</w:t>
            </w:r>
            <w:r w:rsidR="00402E67">
              <w:rPr>
                <w:rFonts w:ascii="Times New Roman" w:eastAsia="Times New Roman" w:hAnsi="Times New Roman" w:cs="Times New Roman"/>
                <w:sz w:val="26"/>
                <w:szCs w:val="26"/>
                <w:lang w:eastAsia="ko-KR"/>
              </w:rPr>
              <w:t xml:space="preserve">, </w:t>
            </w:r>
            <w:proofErr w:type="spellStart"/>
            <w:r w:rsidR="00402E67">
              <w:rPr>
                <w:rFonts w:ascii="Times New Roman" w:eastAsia="Times New Roman" w:hAnsi="Times New Roman" w:cs="Times New Roman"/>
                <w:sz w:val="26"/>
                <w:szCs w:val="26"/>
                <w:lang w:eastAsia="ko-KR"/>
              </w:rPr>
              <w:t>п.</w:t>
            </w:r>
            <w:proofErr w:type="gramStart"/>
            <w:r w:rsidR="00402E67">
              <w:rPr>
                <w:rFonts w:ascii="Times New Roman" w:eastAsia="Times New Roman" w:hAnsi="Times New Roman" w:cs="Times New Roman"/>
                <w:sz w:val="26"/>
                <w:szCs w:val="26"/>
                <w:lang w:eastAsia="ko-KR"/>
              </w:rPr>
              <w:t>м</w:t>
            </w:r>
            <w:proofErr w:type="spellEnd"/>
            <w:proofErr w:type="gramEnd"/>
            <w:r w:rsidR="00402E67">
              <w:rPr>
                <w:rFonts w:ascii="Times New Roman" w:eastAsia="Times New Roman" w:hAnsi="Times New Roman" w:cs="Times New Roman"/>
                <w:sz w:val="26"/>
                <w:szCs w:val="26"/>
                <w:lang w:eastAsia="ko-KR"/>
              </w:rPr>
              <w:t>.</w:t>
            </w:r>
          </w:p>
        </w:tc>
        <w:tc>
          <w:tcPr>
            <w:tcW w:w="3260" w:type="dxa"/>
          </w:tcPr>
          <w:p w14:paraId="485F26C1" w14:textId="77777777" w:rsidR="00285866" w:rsidRPr="00881897" w:rsidRDefault="00282EBE" w:rsidP="00F9681B">
            <w:pPr>
              <w:rPr>
                <w:rFonts w:ascii="Times New Roman" w:hAnsi="Times New Roman" w:cs="Times New Roman"/>
                <w:sz w:val="26"/>
                <w:szCs w:val="26"/>
              </w:rPr>
            </w:pPr>
            <w:r w:rsidRPr="00881897">
              <w:rPr>
                <w:rFonts w:ascii="Times New Roman" w:hAnsi="Times New Roman" w:cs="Times New Roman"/>
                <w:sz w:val="26"/>
                <w:szCs w:val="26"/>
              </w:rPr>
              <w:t xml:space="preserve">определяется путем подсчета  протяженности сетей </w:t>
            </w:r>
            <w:r w:rsidRPr="00881897">
              <w:rPr>
                <w:rFonts w:ascii="Times New Roman" w:eastAsia="Times New Roman" w:hAnsi="Times New Roman" w:cs="Times New Roman"/>
                <w:sz w:val="26"/>
                <w:szCs w:val="26"/>
                <w:lang w:eastAsia="ko-KR"/>
              </w:rPr>
              <w:t xml:space="preserve"> коммунальной инфраструктуры</w:t>
            </w:r>
            <w:r w:rsidRPr="00881897">
              <w:rPr>
                <w:rFonts w:ascii="Times New Roman" w:hAnsi="Times New Roman" w:cs="Times New Roman"/>
                <w:sz w:val="26"/>
                <w:szCs w:val="26"/>
              </w:rPr>
              <w:t>, в отношении которых произведен восстановительный ремонт и замена</w:t>
            </w:r>
            <w:r w:rsidR="00402E67">
              <w:rPr>
                <w:rFonts w:ascii="Times New Roman" w:hAnsi="Times New Roman" w:cs="Times New Roman"/>
                <w:sz w:val="26"/>
                <w:szCs w:val="26"/>
              </w:rPr>
              <w:t xml:space="preserve">, </w:t>
            </w:r>
            <w:r w:rsidR="00402E67">
              <w:t xml:space="preserve"> </w:t>
            </w:r>
            <w:r w:rsidR="00402E67" w:rsidRPr="00402E67">
              <w:rPr>
                <w:rFonts w:ascii="Times New Roman" w:hAnsi="Times New Roman" w:cs="Times New Roman"/>
                <w:sz w:val="26"/>
                <w:szCs w:val="26"/>
              </w:rPr>
              <w:t>за отчетный год</w:t>
            </w:r>
          </w:p>
        </w:tc>
        <w:tc>
          <w:tcPr>
            <w:tcW w:w="2835" w:type="dxa"/>
          </w:tcPr>
          <w:p w14:paraId="055E971A" w14:textId="77777777" w:rsidR="00285866" w:rsidRPr="00881897" w:rsidRDefault="00285866" w:rsidP="00F9681B">
            <w:pPr>
              <w:rPr>
                <w:rFonts w:ascii="Times New Roman" w:hAnsi="Times New Roman" w:cs="Times New Roman"/>
                <w:sz w:val="26"/>
                <w:szCs w:val="26"/>
              </w:rPr>
            </w:pPr>
            <w:r w:rsidRPr="00881897">
              <w:rPr>
                <w:rFonts w:ascii="Times New Roman" w:hAnsi="Times New Roman" w:cs="Times New Roman"/>
                <w:sz w:val="26"/>
                <w:szCs w:val="26"/>
              </w:rPr>
              <w:t>официальный сайт единой информационной системы в сфере закупок, форма КС-2</w:t>
            </w:r>
          </w:p>
        </w:tc>
      </w:tr>
      <w:tr w:rsidR="00DA268A" w:rsidRPr="00881897" w14:paraId="166D6464" w14:textId="77777777" w:rsidTr="00F9681B">
        <w:tc>
          <w:tcPr>
            <w:tcW w:w="0" w:type="auto"/>
          </w:tcPr>
          <w:p w14:paraId="1EEB3ADD" w14:textId="78DEC720" w:rsidR="00285866" w:rsidRPr="00B24EB3" w:rsidRDefault="00B24EB3" w:rsidP="00F9681B">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3071" w:type="dxa"/>
          </w:tcPr>
          <w:p w14:paraId="413DE7E2" w14:textId="77777777" w:rsidR="00285866" w:rsidRPr="00881897" w:rsidRDefault="00282EBE" w:rsidP="007B5B48">
            <w:pPr>
              <w:rPr>
                <w:rFonts w:ascii="Times New Roman" w:hAnsi="Times New Roman" w:cs="Times New Roman"/>
                <w:sz w:val="26"/>
                <w:szCs w:val="26"/>
              </w:rPr>
            </w:pPr>
            <w:r w:rsidRPr="00881897">
              <w:rPr>
                <w:rFonts w:ascii="Times New Roman" w:eastAsia="Times New Roman" w:hAnsi="Times New Roman" w:cs="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в </w:t>
            </w:r>
            <w:proofErr w:type="gramStart"/>
            <w:r w:rsidRPr="00881897">
              <w:rPr>
                <w:rFonts w:ascii="Times New Roman" w:eastAsia="Times New Roman" w:hAnsi="Times New Roman" w:cs="Times New Roman"/>
                <w:sz w:val="26"/>
                <w:szCs w:val="26"/>
                <w:lang w:eastAsia="ru-RU"/>
              </w:rPr>
              <w:t>котором</w:t>
            </w:r>
            <w:proofErr w:type="gramEnd"/>
            <w:r w:rsidRPr="00881897">
              <w:rPr>
                <w:rFonts w:ascii="Times New Roman" w:eastAsia="Times New Roman" w:hAnsi="Times New Roman" w:cs="Times New Roman"/>
                <w:sz w:val="26"/>
                <w:szCs w:val="26"/>
                <w:lang w:eastAsia="ru-RU"/>
              </w:rPr>
              <w:t xml:space="preserve"> необходимо произвести ремонт</w:t>
            </w:r>
            <w:r w:rsidR="00402E67">
              <w:rPr>
                <w:rFonts w:ascii="Times New Roman" w:eastAsia="Times New Roman" w:hAnsi="Times New Roman" w:cs="Times New Roman"/>
                <w:sz w:val="26"/>
                <w:szCs w:val="26"/>
                <w:lang w:eastAsia="ru-RU"/>
              </w:rPr>
              <w:t>, Д (%)</w:t>
            </w:r>
          </w:p>
        </w:tc>
        <w:tc>
          <w:tcPr>
            <w:tcW w:w="3260" w:type="dxa"/>
          </w:tcPr>
          <w:p w14:paraId="7EF59A65" w14:textId="77777777" w:rsidR="00285866" w:rsidRPr="00881897" w:rsidRDefault="00282EBE" w:rsidP="007B5B48">
            <w:pPr>
              <w:rPr>
                <w:rFonts w:ascii="Times New Roman" w:hAnsi="Times New Roman" w:cs="Times New Roman"/>
                <w:sz w:val="26"/>
                <w:szCs w:val="26"/>
              </w:rPr>
            </w:pPr>
            <w:r w:rsidRPr="00881897">
              <w:rPr>
                <w:rFonts w:ascii="Times New Roman" w:hAnsi="Times New Roman" w:cs="Times New Roman"/>
                <w:sz w:val="26"/>
                <w:szCs w:val="26"/>
                <w:lang w:val="en-US"/>
              </w:rPr>
              <w:t>D</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w:t>
            </w:r>
            <w:r w:rsidRPr="00881897">
              <w:rPr>
                <w:rFonts w:ascii="Times New Roman" w:hAnsi="Times New Roman" w:cs="Times New Roman"/>
                <w:sz w:val="26"/>
                <w:szCs w:val="26"/>
                <w:lang w:val="en-US"/>
              </w:rPr>
              <w:t>A</w:t>
            </w:r>
            <w:r w:rsidRPr="00881897">
              <w:rPr>
                <w:rFonts w:ascii="Times New Roman" w:hAnsi="Times New Roman" w:cs="Times New Roman"/>
                <w:sz w:val="26"/>
                <w:szCs w:val="26"/>
              </w:rPr>
              <w:t>/</w:t>
            </w:r>
            <w:r w:rsidRPr="00881897">
              <w:rPr>
                <w:rFonts w:ascii="Times New Roman" w:hAnsi="Times New Roman" w:cs="Times New Roman"/>
                <w:sz w:val="26"/>
                <w:szCs w:val="26"/>
                <w:lang w:val="en-US"/>
              </w:rPr>
              <w:t>B</w:t>
            </w:r>
            <w:r w:rsidRPr="00881897">
              <w:rPr>
                <w:rFonts w:ascii="Times New Roman" w:hAnsi="Times New Roman" w:cs="Times New Roman"/>
                <w:sz w:val="26"/>
                <w:szCs w:val="26"/>
              </w:rPr>
              <w:t>)</w:t>
            </w:r>
            <w:r w:rsidR="00F9681B">
              <w:rPr>
                <w:rFonts w:ascii="Times New Roman" w:hAnsi="Times New Roman" w:cs="Times New Roman"/>
                <w:sz w:val="26"/>
                <w:szCs w:val="26"/>
              </w:rPr>
              <w:t xml:space="preserve"> </w:t>
            </w:r>
            <w:r w:rsidRPr="00881897">
              <w:rPr>
                <w:rFonts w:ascii="Times New Roman" w:hAnsi="Times New Roman" w:cs="Times New Roman"/>
                <w:sz w:val="26"/>
                <w:szCs w:val="26"/>
                <w:lang w:val="en-US"/>
              </w:rPr>
              <w:t>x</w:t>
            </w:r>
            <w:r w:rsidRPr="00881897">
              <w:rPr>
                <w:rFonts w:ascii="Times New Roman" w:hAnsi="Times New Roman" w:cs="Times New Roman"/>
                <w:sz w:val="26"/>
                <w:szCs w:val="26"/>
              </w:rPr>
              <w:t xml:space="preserve"> 100 </w:t>
            </w:r>
          </w:p>
          <w:p w14:paraId="2F3117F8" w14:textId="77777777" w:rsidR="00282EBE" w:rsidRPr="00881897" w:rsidRDefault="00282EBE" w:rsidP="007B5B48">
            <w:pPr>
              <w:rPr>
                <w:rFonts w:ascii="Times New Roman" w:hAnsi="Times New Roman" w:cs="Times New Roman"/>
                <w:sz w:val="26"/>
                <w:szCs w:val="26"/>
              </w:rPr>
            </w:pPr>
            <w:r w:rsidRPr="00881897">
              <w:rPr>
                <w:rFonts w:ascii="Times New Roman" w:hAnsi="Times New Roman" w:cs="Times New Roman"/>
                <w:sz w:val="26"/>
                <w:szCs w:val="26"/>
                <w:lang w:val="en-US"/>
              </w:rPr>
              <w:t>A</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 количество отремонтированных муниципальных квартир НГО;</w:t>
            </w:r>
          </w:p>
          <w:p w14:paraId="09714191" w14:textId="77777777" w:rsidR="00282EBE" w:rsidRPr="00881897" w:rsidRDefault="00282EBE" w:rsidP="007B5B48">
            <w:pPr>
              <w:rPr>
                <w:rFonts w:ascii="Times New Roman" w:hAnsi="Times New Roman" w:cs="Times New Roman"/>
                <w:sz w:val="26"/>
                <w:szCs w:val="26"/>
              </w:rPr>
            </w:pPr>
            <w:r w:rsidRPr="00881897">
              <w:rPr>
                <w:rFonts w:ascii="Times New Roman" w:hAnsi="Times New Roman" w:cs="Times New Roman"/>
                <w:sz w:val="26"/>
                <w:szCs w:val="26"/>
                <w:lang w:val="en-US"/>
              </w:rPr>
              <w:t>B</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 xml:space="preserve">- </w:t>
            </w:r>
            <w:r w:rsidRPr="00881897">
              <w:rPr>
                <w:rFonts w:ascii="Times New Roman" w:eastAsia="Times New Roman" w:hAnsi="Times New Roman" w:cs="Times New Roman"/>
                <w:sz w:val="26"/>
                <w:szCs w:val="26"/>
                <w:lang w:eastAsia="ru-RU"/>
              </w:rPr>
              <w:t xml:space="preserve"> общее количество муниципальных квартир жилого фонда НГО в котором необходимо </w:t>
            </w:r>
            <w:r w:rsidRPr="00881897">
              <w:rPr>
                <w:rFonts w:ascii="Times New Roman" w:eastAsia="Times New Roman" w:hAnsi="Times New Roman" w:cs="Times New Roman"/>
                <w:sz w:val="26"/>
                <w:szCs w:val="26"/>
                <w:lang w:eastAsia="ru-RU"/>
              </w:rPr>
              <w:lastRenderedPageBreak/>
              <w:t>произвести ремонт</w:t>
            </w:r>
          </w:p>
        </w:tc>
        <w:tc>
          <w:tcPr>
            <w:tcW w:w="2835" w:type="dxa"/>
          </w:tcPr>
          <w:p w14:paraId="58ECFB31" w14:textId="77777777" w:rsidR="00285866" w:rsidRPr="00881897" w:rsidRDefault="00282EBE" w:rsidP="00F9681B">
            <w:pPr>
              <w:rPr>
                <w:rFonts w:ascii="Times New Roman" w:hAnsi="Times New Roman" w:cs="Times New Roman"/>
                <w:sz w:val="26"/>
                <w:szCs w:val="26"/>
              </w:rPr>
            </w:pPr>
            <w:r w:rsidRPr="00881897">
              <w:rPr>
                <w:rFonts w:ascii="Times New Roman" w:hAnsi="Times New Roman" w:cs="Times New Roman"/>
                <w:sz w:val="26"/>
                <w:szCs w:val="26"/>
              </w:rPr>
              <w:lastRenderedPageBreak/>
              <w:t>официальный сайт единой информационной системы в сфере закупок, форма КС-2</w:t>
            </w:r>
          </w:p>
        </w:tc>
      </w:tr>
      <w:tr w:rsidR="00DA268A" w:rsidRPr="00881897" w14:paraId="376C5462" w14:textId="77777777" w:rsidTr="00F9681B">
        <w:tc>
          <w:tcPr>
            <w:tcW w:w="0" w:type="auto"/>
          </w:tcPr>
          <w:p w14:paraId="7DB0FEC8" w14:textId="6BF407B2" w:rsidR="00285866" w:rsidRPr="00B24EB3" w:rsidRDefault="00B24EB3" w:rsidP="00F9681B">
            <w:pPr>
              <w:jc w:val="center"/>
              <w:rPr>
                <w:rFonts w:ascii="Times New Roman" w:hAnsi="Times New Roman" w:cs="Times New Roman"/>
                <w:sz w:val="26"/>
                <w:szCs w:val="26"/>
                <w:lang w:val="en-US"/>
              </w:rPr>
            </w:pPr>
            <w:r>
              <w:rPr>
                <w:rFonts w:ascii="Times New Roman" w:hAnsi="Times New Roman" w:cs="Times New Roman"/>
                <w:sz w:val="26"/>
                <w:szCs w:val="26"/>
                <w:lang w:val="en-US"/>
              </w:rPr>
              <w:lastRenderedPageBreak/>
              <w:t>4</w:t>
            </w:r>
          </w:p>
        </w:tc>
        <w:tc>
          <w:tcPr>
            <w:tcW w:w="3071" w:type="dxa"/>
          </w:tcPr>
          <w:p w14:paraId="0A2B302D" w14:textId="77777777" w:rsidR="00285866" w:rsidRPr="00881897" w:rsidRDefault="00282EBE" w:rsidP="007B5B48">
            <w:pPr>
              <w:rPr>
                <w:rFonts w:ascii="Times New Roman" w:hAnsi="Times New Roman" w:cs="Times New Roman"/>
                <w:sz w:val="26"/>
                <w:szCs w:val="26"/>
              </w:rPr>
            </w:pPr>
            <w:r w:rsidRPr="00881897">
              <w:rPr>
                <w:rFonts w:ascii="Times New Roman" w:eastAsia="Times New Roman" w:hAnsi="Times New Roman" w:cs="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r w:rsidR="00402E67">
              <w:rPr>
                <w:rFonts w:ascii="Times New Roman" w:eastAsia="Times New Roman" w:hAnsi="Times New Roman" w:cs="Times New Roman"/>
                <w:sz w:val="26"/>
                <w:szCs w:val="26"/>
                <w:lang w:eastAsia="ru-RU"/>
              </w:rPr>
              <w:t>, Д</w:t>
            </w:r>
            <w:proofErr w:type="gramStart"/>
            <w:r w:rsidR="00402E67">
              <w:rPr>
                <w:rFonts w:ascii="Times New Roman" w:eastAsia="Times New Roman" w:hAnsi="Times New Roman" w:cs="Times New Roman"/>
                <w:sz w:val="26"/>
                <w:szCs w:val="26"/>
                <w:lang w:eastAsia="ru-RU"/>
              </w:rPr>
              <w:t xml:space="preserve"> (%)</w:t>
            </w:r>
            <w:proofErr w:type="gramEnd"/>
          </w:p>
        </w:tc>
        <w:tc>
          <w:tcPr>
            <w:tcW w:w="3260" w:type="dxa"/>
          </w:tcPr>
          <w:p w14:paraId="35E3E904" w14:textId="77777777" w:rsidR="007E2215" w:rsidRPr="00881897" w:rsidRDefault="007E2215" w:rsidP="007B5B48">
            <w:pPr>
              <w:rPr>
                <w:rFonts w:ascii="Times New Roman" w:hAnsi="Times New Roman" w:cs="Times New Roman"/>
                <w:sz w:val="26"/>
                <w:szCs w:val="26"/>
              </w:rPr>
            </w:pPr>
            <w:r w:rsidRPr="00881897">
              <w:rPr>
                <w:rFonts w:ascii="Times New Roman" w:hAnsi="Times New Roman" w:cs="Times New Roman"/>
                <w:sz w:val="26"/>
                <w:szCs w:val="26"/>
                <w:lang w:val="en-US"/>
              </w:rPr>
              <w:t>D</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w:t>
            </w:r>
            <w:r w:rsidRPr="00881897">
              <w:rPr>
                <w:rFonts w:ascii="Times New Roman" w:hAnsi="Times New Roman" w:cs="Times New Roman"/>
                <w:sz w:val="26"/>
                <w:szCs w:val="26"/>
                <w:lang w:val="en-US"/>
              </w:rPr>
              <w:t>A</w:t>
            </w:r>
            <w:r w:rsidRPr="00881897">
              <w:rPr>
                <w:rFonts w:ascii="Times New Roman" w:hAnsi="Times New Roman" w:cs="Times New Roman"/>
                <w:sz w:val="26"/>
                <w:szCs w:val="26"/>
              </w:rPr>
              <w:t>/</w:t>
            </w:r>
            <w:r w:rsidRPr="00881897">
              <w:rPr>
                <w:rFonts w:ascii="Times New Roman" w:hAnsi="Times New Roman" w:cs="Times New Roman"/>
                <w:sz w:val="26"/>
                <w:szCs w:val="26"/>
                <w:lang w:val="en-US"/>
              </w:rPr>
              <w:t>B</w:t>
            </w:r>
            <w:r w:rsidRPr="00881897">
              <w:rPr>
                <w:rFonts w:ascii="Times New Roman" w:hAnsi="Times New Roman" w:cs="Times New Roman"/>
                <w:sz w:val="26"/>
                <w:szCs w:val="26"/>
              </w:rPr>
              <w:t>)</w:t>
            </w:r>
            <w:r w:rsidR="00F9681B">
              <w:rPr>
                <w:rFonts w:ascii="Times New Roman" w:hAnsi="Times New Roman" w:cs="Times New Roman"/>
                <w:sz w:val="26"/>
                <w:szCs w:val="26"/>
              </w:rPr>
              <w:t xml:space="preserve"> </w:t>
            </w:r>
            <w:r w:rsidRPr="00881897">
              <w:rPr>
                <w:rFonts w:ascii="Times New Roman" w:hAnsi="Times New Roman" w:cs="Times New Roman"/>
                <w:sz w:val="26"/>
                <w:szCs w:val="26"/>
                <w:lang w:val="en-US"/>
              </w:rPr>
              <w:t>x</w:t>
            </w:r>
            <w:r w:rsidRPr="00881897">
              <w:rPr>
                <w:rFonts w:ascii="Times New Roman" w:hAnsi="Times New Roman" w:cs="Times New Roman"/>
                <w:sz w:val="26"/>
                <w:szCs w:val="26"/>
              </w:rPr>
              <w:t xml:space="preserve"> 100 </w:t>
            </w:r>
          </w:p>
          <w:p w14:paraId="036F20EA" w14:textId="77777777" w:rsidR="007E2215" w:rsidRPr="00881897" w:rsidRDefault="007E2215" w:rsidP="007B5B48">
            <w:pPr>
              <w:rPr>
                <w:rFonts w:ascii="Times New Roman" w:hAnsi="Times New Roman" w:cs="Times New Roman"/>
                <w:sz w:val="26"/>
                <w:szCs w:val="26"/>
              </w:rPr>
            </w:pPr>
            <w:r w:rsidRPr="00881897">
              <w:rPr>
                <w:rFonts w:ascii="Times New Roman" w:hAnsi="Times New Roman" w:cs="Times New Roman"/>
                <w:sz w:val="26"/>
                <w:szCs w:val="26"/>
                <w:lang w:val="en-US"/>
              </w:rPr>
              <w:t>A</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w:t>
            </w:r>
            <w:r w:rsidR="00402E67">
              <w:rPr>
                <w:rFonts w:ascii="Times New Roman" w:hAnsi="Times New Roman" w:cs="Times New Roman"/>
                <w:sz w:val="26"/>
                <w:szCs w:val="26"/>
              </w:rPr>
              <w:t xml:space="preserve"> количество</w:t>
            </w:r>
            <w:r w:rsidRPr="00881897">
              <w:rPr>
                <w:rFonts w:ascii="Times New Roman" w:hAnsi="Times New Roman" w:cs="Times New Roman"/>
                <w:sz w:val="26"/>
                <w:szCs w:val="26"/>
              </w:rPr>
              <w:t xml:space="preserve"> </w:t>
            </w:r>
            <w:r w:rsidR="00683CC9" w:rsidRPr="00881897">
              <w:rPr>
                <w:rFonts w:ascii="Times New Roman" w:eastAsia="Times New Roman" w:hAnsi="Times New Roman" w:cs="Times New Roman"/>
                <w:sz w:val="26"/>
                <w:szCs w:val="26"/>
                <w:lang w:eastAsia="ru-RU"/>
              </w:rPr>
              <w:t>многоквартирных домов оборудованных пандусами и иными средствами доступности для инвалидов</w:t>
            </w:r>
            <w:r w:rsidRPr="00881897">
              <w:rPr>
                <w:rFonts w:ascii="Times New Roman" w:hAnsi="Times New Roman" w:cs="Times New Roman"/>
                <w:sz w:val="26"/>
                <w:szCs w:val="26"/>
              </w:rPr>
              <w:t>;</w:t>
            </w:r>
          </w:p>
          <w:p w14:paraId="594E580B" w14:textId="77777777" w:rsidR="00285866" w:rsidRPr="00881897" w:rsidRDefault="007E2215" w:rsidP="00F9681B">
            <w:pPr>
              <w:rPr>
                <w:rFonts w:ascii="Times New Roman" w:hAnsi="Times New Roman" w:cs="Times New Roman"/>
                <w:sz w:val="26"/>
                <w:szCs w:val="26"/>
              </w:rPr>
            </w:pPr>
            <w:r w:rsidRPr="00881897">
              <w:rPr>
                <w:rFonts w:ascii="Times New Roman" w:hAnsi="Times New Roman" w:cs="Times New Roman"/>
                <w:sz w:val="26"/>
                <w:szCs w:val="26"/>
                <w:lang w:val="en-US"/>
              </w:rPr>
              <w:t>B</w:t>
            </w:r>
            <w:r w:rsidR="00F9681B">
              <w:rPr>
                <w:rFonts w:ascii="Times New Roman" w:hAnsi="Times New Roman" w:cs="Times New Roman"/>
                <w:sz w:val="26"/>
                <w:szCs w:val="26"/>
              </w:rPr>
              <w:t xml:space="preserve"> </w:t>
            </w:r>
            <w:r w:rsidRPr="00881897">
              <w:rPr>
                <w:rFonts w:ascii="Times New Roman" w:hAnsi="Times New Roman" w:cs="Times New Roman"/>
                <w:sz w:val="26"/>
                <w:szCs w:val="26"/>
              </w:rPr>
              <w:t xml:space="preserve">- </w:t>
            </w:r>
            <w:r w:rsidR="00683CC9" w:rsidRPr="00881897">
              <w:rPr>
                <w:rFonts w:ascii="Times New Roman" w:eastAsia="Times New Roman" w:hAnsi="Times New Roman" w:cs="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835" w:type="dxa"/>
          </w:tcPr>
          <w:p w14:paraId="2D949030" w14:textId="77777777" w:rsidR="00285866" w:rsidRPr="00881897" w:rsidRDefault="007E2215" w:rsidP="00F9681B">
            <w:pPr>
              <w:rPr>
                <w:rFonts w:ascii="Times New Roman" w:hAnsi="Times New Roman" w:cs="Times New Roman"/>
                <w:sz w:val="26"/>
                <w:szCs w:val="26"/>
              </w:rPr>
            </w:pPr>
            <w:r w:rsidRPr="00881897">
              <w:rPr>
                <w:rFonts w:ascii="Times New Roman" w:hAnsi="Times New Roman" w:cs="Times New Roman"/>
                <w:sz w:val="26"/>
                <w:szCs w:val="26"/>
              </w:rPr>
              <w:t>официальный сайт единой информационной системы в сфере закупок, форма КС-2</w:t>
            </w:r>
          </w:p>
        </w:tc>
      </w:tr>
      <w:tr w:rsidR="00DA268A" w:rsidRPr="008C25CE" w14:paraId="4C368E6B" w14:textId="77777777" w:rsidTr="00BC47F2">
        <w:tc>
          <w:tcPr>
            <w:tcW w:w="0" w:type="auto"/>
          </w:tcPr>
          <w:p w14:paraId="51EE105D" w14:textId="7F9F4015" w:rsidR="0086755E" w:rsidRPr="00B24EB3" w:rsidRDefault="00B24EB3" w:rsidP="00BC47F2">
            <w:pPr>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3071" w:type="dxa"/>
          </w:tcPr>
          <w:p w14:paraId="34F694AE" w14:textId="25806AC0" w:rsidR="0086755E" w:rsidRPr="00EC2A20" w:rsidRDefault="00E61A24" w:rsidP="00563DC7">
            <w:pPr>
              <w:rPr>
                <w:rFonts w:ascii="Times New Roman" w:eastAsia="Times New Roman" w:hAnsi="Times New Roman" w:cs="Times New Roman"/>
                <w:sz w:val="26"/>
                <w:szCs w:val="26"/>
                <w:lang w:eastAsia="ru-RU"/>
              </w:rPr>
            </w:pPr>
            <w:r w:rsidRPr="00EC2A20">
              <w:rPr>
                <w:rFonts w:ascii="Times New Roman" w:eastAsia="Times New Roman" w:hAnsi="Times New Roman" w:cs="Times New Roman"/>
                <w:sz w:val="26"/>
                <w:szCs w:val="26"/>
                <w:lang w:eastAsia="ko-KR"/>
              </w:rPr>
              <w:t>Протяженность сетей наружного освещения, в отношении которых произведен</w:t>
            </w:r>
            <w:r w:rsidR="00563DC7" w:rsidRPr="00EC2A20">
              <w:rPr>
                <w:rFonts w:ascii="Times New Roman" w:eastAsia="Times New Roman" w:hAnsi="Times New Roman" w:cs="Times New Roman"/>
                <w:sz w:val="26"/>
                <w:szCs w:val="26"/>
                <w:lang w:eastAsia="ko-KR"/>
              </w:rPr>
              <w:t xml:space="preserve"> ремонт и строите</w:t>
            </w:r>
            <w:r w:rsidR="00563DC7" w:rsidRPr="00B24EB3">
              <w:rPr>
                <w:rFonts w:ascii="Times New Roman" w:eastAsia="Times New Roman" w:hAnsi="Times New Roman" w:cs="Times New Roman"/>
                <w:sz w:val="26"/>
                <w:szCs w:val="26"/>
                <w:lang w:eastAsia="ko-KR"/>
              </w:rPr>
              <w:t>л</w:t>
            </w:r>
            <w:r w:rsidR="00EC2A20" w:rsidRPr="00B24EB3">
              <w:rPr>
                <w:rFonts w:ascii="Times New Roman" w:eastAsia="Times New Roman" w:hAnsi="Times New Roman" w:cs="Times New Roman"/>
                <w:sz w:val="26"/>
                <w:szCs w:val="26"/>
                <w:lang w:eastAsia="ko-KR"/>
              </w:rPr>
              <w:t>ь</w:t>
            </w:r>
            <w:r w:rsidR="00563DC7" w:rsidRPr="00B24EB3">
              <w:rPr>
                <w:rFonts w:ascii="Times New Roman" w:eastAsia="Times New Roman" w:hAnsi="Times New Roman" w:cs="Times New Roman"/>
                <w:sz w:val="26"/>
                <w:szCs w:val="26"/>
                <w:lang w:eastAsia="ko-KR"/>
              </w:rPr>
              <w:t>ст</w:t>
            </w:r>
            <w:r w:rsidR="00563DC7" w:rsidRPr="00EC2A20">
              <w:rPr>
                <w:rFonts w:ascii="Times New Roman" w:eastAsia="Times New Roman" w:hAnsi="Times New Roman" w:cs="Times New Roman"/>
                <w:sz w:val="26"/>
                <w:szCs w:val="26"/>
                <w:lang w:eastAsia="ko-KR"/>
              </w:rPr>
              <w:t>во</w:t>
            </w:r>
            <w:r w:rsidR="00F511B8" w:rsidRPr="00EC2A20">
              <w:rPr>
                <w:rFonts w:ascii="Times New Roman" w:eastAsia="Times New Roman" w:hAnsi="Times New Roman" w:cs="Times New Roman"/>
                <w:sz w:val="26"/>
                <w:szCs w:val="26"/>
                <w:lang w:eastAsia="ko-KR"/>
              </w:rPr>
              <w:t>,</w:t>
            </w:r>
            <w:r w:rsidRPr="00EC2A20">
              <w:rPr>
                <w:rFonts w:ascii="Times New Roman" w:eastAsia="Times New Roman" w:hAnsi="Times New Roman" w:cs="Times New Roman"/>
                <w:sz w:val="26"/>
                <w:szCs w:val="26"/>
                <w:lang w:eastAsia="ru-RU"/>
              </w:rPr>
              <w:t xml:space="preserve"> </w:t>
            </w:r>
            <w:proofErr w:type="gramStart"/>
            <w:r w:rsidR="00563DC7" w:rsidRPr="00E22E10">
              <w:rPr>
                <w:rFonts w:ascii="Times New Roman" w:eastAsia="Times New Roman" w:hAnsi="Times New Roman" w:cs="Times New Roman"/>
                <w:sz w:val="26"/>
                <w:szCs w:val="26"/>
                <w:lang w:eastAsia="ru-RU"/>
              </w:rPr>
              <w:t>км</w:t>
            </w:r>
            <w:proofErr w:type="gramEnd"/>
            <w:r w:rsidR="00D65B55" w:rsidRPr="00E22E10">
              <w:rPr>
                <w:rFonts w:ascii="Times New Roman" w:eastAsia="Times New Roman" w:hAnsi="Times New Roman" w:cs="Times New Roman"/>
                <w:sz w:val="26"/>
                <w:szCs w:val="26"/>
                <w:lang w:eastAsia="ru-RU"/>
              </w:rPr>
              <w:t>.</w:t>
            </w:r>
            <w:r w:rsidR="00D65B55" w:rsidRPr="00EC2A20">
              <w:rPr>
                <w:rFonts w:ascii="Times New Roman" w:eastAsia="Times New Roman" w:hAnsi="Times New Roman" w:cs="Times New Roman"/>
                <w:sz w:val="26"/>
                <w:szCs w:val="26"/>
                <w:lang w:eastAsia="ru-RU"/>
              </w:rPr>
              <w:t xml:space="preserve"> </w:t>
            </w:r>
          </w:p>
        </w:tc>
        <w:tc>
          <w:tcPr>
            <w:tcW w:w="3260" w:type="dxa"/>
          </w:tcPr>
          <w:p w14:paraId="72B2A954" w14:textId="77777777" w:rsidR="0086755E" w:rsidRPr="00CE6C36" w:rsidRDefault="0086755E" w:rsidP="00563DC7">
            <w:pPr>
              <w:rPr>
                <w:rFonts w:ascii="Times New Roman" w:hAnsi="Times New Roman" w:cs="Times New Roman"/>
                <w:sz w:val="26"/>
                <w:szCs w:val="26"/>
              </w:rPr>
            </w:pPr>
            <w:r w:rsidRPr="00CE6C36">
              <w:rPr>
                <w:rFonts w:ascii="Times New Roman" w:hAnsi="Times New Roman" w:cs="Times New Roman"/>
                <w:sz w:val="26"/>
                <w:szCs w:val="26"/>
              </w:rPr>
              <w:t>определяется путем подсчета</w:t>
            </w:r>
            <w:r w:rsidR="00563DC7" w:rsidRPr="00CE6C36">
              <w:rPr>
                <w:rFonts w:ascii="Times New Roman" w:hAnsi="Times New Roman" w:cs="Times New Roman"/>
                <w:sz w:val="26"/>
                <w:szCs w:val="26"/>
              </w:rPr>
              <w:t xml:space="preserve"> протяженности</w:t>
            </w:r>
            <w:r w:rsidR="00DA268A" w:rsidRPr="00CE6C36">
              <w:rPr>
                <w:rFonts w:ascii="Times New Roman" w:hAnsi="Times New Roman" w:cs="Times New Roman"/>
                <w:sz w:val="26"/>
                <w:szCs w:val="26"/>
              </w:rPr>
              <w:t xml:space="preserve"> </w:t>
            </w:r>
            <w:r w:rsidRPr="00CE6C36">
              <w:rPr>
                <w:rFonts w:ascii="Times New Roman" w:hAnsi="Times New Roman" w:cs="Times New Roman"/>
                <w:sz w:val="26"/>
                <w:szCs w:val="26"/>
              </w:rPr>
              <w:t xml:space="preserve"> </w:t>
            </w:r>
            <w:r w:rsidRPr="00CE6C36">
              <w:rPr>
                <w:rFonts w:ascii="Times New Roman" w:eastAsia="Times New Roman" w:hAnsi="Times New Roman" w:cs="Times New Roman"/>
                <w:sz w:val="26"/>
                <w:szCs w:val="26"/>
                <w:lang w:eastAsia="ko-KR"/>
              </w:rPr>
              <w:t>сетей наружного освещения</w:t>
            </w:r>
            <w:r w:rsidRPr="00CE6C36">
              <w:rPr>
                <w:rFonts w:ascii="Times New Roman" w:hAnsi="Times New Roman" w:cs="Times New Roman"/>
                <w:sz w:val="26"/>
                <w:szCs w:val="26"/>
              </w:rPr>
              <w:t>, в отношени</w:t>
            </w:r>
            <w:r w:rsidR="00F511B8" w:rsidRPr="00CE6C36">
              <w:rPr>
                <w:rFonts w:ascii="Times New Roman" w:hAnsi="Times New Roman" w:cs="Times New Roman"/>
                <w:sz w:val="26"/>
                <w:szCs w:val="26"/>
              </w:rPr>
              <w:t>и</w:t>
            </w:r>
            <w:r w:rsidRPr="00CE6C36">
              <w:rPr>
                <w:rFonts w:ascii="Times New Roman" w:hAnsi="Times New Roman" w:cs="Times New Roman"/>
                <w:sz w:val="26"/>
                <w:szCs w:val="26"/>
              </w:rPr>
              <w:t xml:space="preserve"> которых выполнен</w:t>
            </w:r>
            <w:r w:rsidR="00DA268A" w:rsidRPr="00CE6C36">
              <w:rPr>
                <w:rFonts w:ascii="Times New Roman" w:hAnsi="Times New Roman" w:cs="Times New Roman"/>
                <w:sz w:val="26"/>
                <w:szCs w:val="26"/>
              </w:rPr>
              <w:t xml:space="preserve"> ремонт и строительство</w:t>
            </w:r>
            <w:r w:rsidRPr="00CE6C36">
              <w:rPr>
                <w:rFonts w:ascii="Times New Roman" w:hAnsi="Times New Roman" w:cs="Times New Roman"/>
                <w:sz w:val="26"/>
                <w:szCs w:val="26"/>
              </w:rPr>
              <w:t>, за отчетный год</w:t>
            </w:r>
          </w:p>
        </w:tc>
        <w:tc>
          <w:tcPr>
            <w:tcW w:w="2835" w:type="dxa"/>
          </w:tcPr>
          <w:p w14:paraId="4B16FEB7" w14:textId="77777777" w:rsidR="0086755E" w:rsidRPr="00CE6C36" w:rsidRDefault="0086755E" w:rsidP="00BC47F2">
            <w:pPr>
              <w:rPr>
                <w:rFonts w:ascii="Times New Roman" w:hAnsi="Times New Roman" w:cs="Times New Roman"/>
                <w:sz w:val="26"/>
                <w:szCs w:val="26"/>
              </w:rPr>
            </w:pPr>
            <w:r w:rsidRPr="00CE6C36">
              <w:rPr>
                <w:rFonts w:ascii="Times New Roman" w:hAnsi="Times New Roman" w:cs="Times New Roman"/>
                <w:sz w:val="26"/>
                <w:szCs w:val="26"/>
              </w:rPr>
              <w:t>официальный сайт единой информационной системы в сфере закупок, форма КС-2</w:t>
            </w:r>
          </w:p>
        </w:tc>
      </w:tr>
    </w:tbl>
    <w:p w14:paraId="640273D7" w14:textId="77777777" w:rsidR="00285866" w:rsidRPr="00881897" w:rsidRDefault="00285866" w:rsidP="00290C77">
      <w:pPr>
        <w:widowControl w:val="0"/>
        <w:autoSpaceDE w:val="0"/>
        <w:autoSpaceDN w:val="0"/>
        <w:spacing w:after="0" w:line="360" w:lineRule="auto"/>
        <w:ind w:firstLine="708"/>
        <w:jc w:val="both"/>
        <w:rPr>
          <w:rFonts w:ascii="Times New Roman" w:eastAsia="Times New Roman" w:hAnsi="Times New Roman" w:cs="Times New Roman"/>
          <w:sz w:val="26"/>
          <w:szCs w:val="26"/>
          <w:lang w:eastAsia="ru-RU"/>
        </w:rPr>
      </w:pPr>
    </w:p>
    <w:p w14:paraId="4D22D832" w14:textId="77777777" w:rsidR="00B443D8" w:rsidRPr="00881897" w:rsidRDefault="00AD7FE0" w:rsidP="00290C77">
      <w:pPr>
        <w:pStyle w:val="ConsPlusNormal"/>
        <w:spacing w:line="360" w:lineRule="auto"/>
        <w:ind w:firstLine="708"/>
        <w:jc w:val="center"/>
        <w:rPr>
          <w:rFonts w:ascii="Times New Roman" w:hAnsi="Times New Roman" w:cs="Times New Roman"/>
          <w:sz w:val="26"/>
          <w:szCs w:val="26"/>
        </w:rPr>
      </w:pPr>
      <w:r w:rsidRPr="00881897">
        <w:rPr>
          <w:rFonts w:ascii="Times New Roman" w:hAnsi="Times New Roman" w:cs="Times New Roman"/>
          <w:sz w:val="26"/>
          <w:szCs w:val="26"/>
        </w:rPr>
        <w:t>4</w:t>
      </w:r>
      <w:r w:rsidR="00B443D8" w:rsidRPr="00881897">
        <w:rPr>
          <w:rFonts w:ascii="Times New Roman" w:hAnsi="Times New Roman" w:cs="Times New Roman"/>
          <w:sz w:val="26"/>
          <w:szCs w:val="26"/>
        </w:rPr>
        <w:t>. Механизм реализации муниципальной программы</w:t>
      </w:r>
    </w:p>
    <w:p w14:paraId="4CCCCEE1" w14:textId="77777777" w:rsidR="000B5F2E" w:rsidRPr="00881897" w:rsidRDefault="000B5F2E" w:rsidP="008D4A7E">
      <w:pPr>
        <w:pStyle w:val="ConsPlusNormal"/>
        <w:ind w:firstLine="708"/>
        <w:jc w:val="center"/>
        <w:rPr>
          <w:rFonts w:ascii="Times New Roman" w:hAnsi="Times New Roman" w:cs="Times New Roman"/>
          <w:sz w:val="26"/>
          <w:szCs w:val="26"/>
        </w:rPr>
      </w:pPr>
    </w:p>
    <w:p w14:paraId="03FF0A44"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Механизм реализации муниципальной программы основан на обеспечении достижения запланированных результатов и величин целевых индикаторов и показателей, установленных в муниципальной программе.</w:t>
      </w:r>
    </w:p>
    <w:p w14:paraId="6A39807B"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Муниципальная программа включает следующие основные мероприятия:</w:t>
      </w:r>
    </w:p>
    <w:p w14:paraId="56779C7C" w14:textId="77777777" w:rsidR="00F055D9" w:rsidRPr="00F055D9" w:rsidRDefault="00B24EB3" w:rsidP="00F055D9">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1. </w:t>
      </w:r>
      <w:r w:rsidR="00F055D9" w:rsidRPr="00F055D9">
        <w:rPr>
          <w:rFonts w:ascii="Times New Roman" w:hAnsi="Times New Roman" w:cs="Times New Roman"/>
          <w:sz w:val="26"/>
          <w:szCs w:val="26"/>
        </w:rPr>
        <w:t xml:space="preserve">Мероприятия в области коммунального хозяйства:  </w:t>
      </w:r>
    </w:p>
    <w:p w14:paraId="45BB2B25" w14:textId="77777777" w:rsidR="00F055D9" w:rsidRP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 xml:space="preserve">1.1. Ремонт, реконструкция и модернизация объектов теплоснабжения;  </w:t>
      </w:r>
    </w:p>
    <w:p w14:paraId="38730C13" w14:textId="77777777" w:rsidR="00F055D9" w:rsidRP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 xml:space="preserve">1.2. Ремонт, реконструкция и модернизация объектов водоснабжения и водоотведения;  </w:t>
      </w:r>
    </w:p>
    <w:p w14:paraId="30A30261" w14:textId="77777777" w:rsidR="00F055D9" w:rsidRP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1.3. Строительство объектов коммунальной инфраструктуры;</w:t>
      </w:r>
    </w:p>
    <w:p w14:paraId="789F1608" w14:textId="77777777" w:rsidR="00F055D9" w:rsidRP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1.4. Проектно - изыскательские работы;</w:t>
      </w:r>
    </w:p>
    <w:p w14:paraId="1B4B43DB" w14:textId="77777777" w:rsid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1.5.  Приобретение пожарных гидрантов.</w:t>
      </w:r>
    </w:p>
    <w:p w14:paraId="1C337700" w14:textId="3176F9EF" w:rsidR="00B24EB3" w:rsidRPr="00B24EB3" w:rsidRDefault="00B24EB3" w:rsidP="00F055D9">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Подробный перечень работ приведен в приложении № 5 к муниципальной программе.  </w:t>
      </w:r>
    </w:p>
    <w:p w14:paraId="7D690B05"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2. Ремонт муниципальных квартир Находкинского городского округа. Реализация мероприятия «Ремонт муниципальных квартир Находкинского </w:t>
      </w:r>
      <w:r w:rsidRPr="00B24EB3">
        <w:rPr>
          <w:rFonts w:ascii="Times New Roman" w:hAnsi="Times New Roman" w:cs="Times New Roman"/>
          <w:sz w:val="26"/>
          <w:szCs w:val="26"/>
        </w:rPr>
        <w:lastRenderedPageBreak/>
        <w:t>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41D8BEB8"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33197515"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3.1. Разработка проектной документации по обустройству многоквартирных домов пандусами;</w:t>
      </w:r>
    </w:p>
    <w:p w14:paraId="72AD711B"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3.2. Оборудование  многоквартирных домов  пандусами. Адресный перечень представлен в приложении № 8 к Программе.  </w:t>
      </w:r>
    </w:p>
    <w:p w14:paraId="02D907C8"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4.  Обустройство мест накопления твердых коммунальных отходов на территории  Находкинского городского округа включает в себя:</w:t>
      </w:r>
    </w:p>
    <w:p w14:paraId="5B0C3795"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4.1. Обустройство площадок контейнерами для сбора ТКО. Направлено на   приобретение контейнеров для сбора ТКО на существующие площадки, для замены.  </w:t>
      </w:r>
    </w:p>
    <w:p w14:paraId="7EBD243F"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4.2.  Организация площадок для сбора ТКО в частном секторе. Направлено на организацию площадок для сбора ТКО в частном секторе. Перечень представлен в приложении № 7 к муниципальной программе.</w:t>
      </w:r>
    </w:p>
    <w:p w14:paraId="392482EB"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4.3. Содержание площадок для сбора ТКО.</w:t>
      </w:r>
    </w:p>
    <w:p w14:paraId="48BF38ED"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6AF7C7D8"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6. Реализация проектов, имеющих приоритетное значение для жителей Находкинского городского округа. Под реализацией </w:t>
      </w:r>
      <w:proofErr w:type="gramStart"/>
      <w:r w:rsidRPr="00B24EB3">
        <w:rPr>
          <w:rFonts w:ascii="Times New Roman" w:hAnsi="Times New Roman" w:cs="Times New Roman"/>
          <w:sz w:val="26"/>
          <w:szCs w:val="26"/>
        </w:rPr>
        <w:t>проектов, имеющих приоритетное значение для жителей Находкинского городского округа понимается</w:t>
      </w:r>
      <w:proofErr w:type="gramEnd"/>
      <w:r w:rsidRPr="00B24EB3">
        <w:rPr>
          <w:rFonts w:ascii="Times New Roman" w:hAnsi="Times New Roman" w:cs="Times New Roman"/>
          <w:sz w:val="26"/>
          <w:szCs w:val="26"/>
        </w:rPr>
        <w:t xml:space="preserve"> выполнение работ по благоустройству сквера «Молодежный».</w:t>
      </w:r>
    </w:p>
    <w:p w14:paraId="3EBA8AF3"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7. Строительство, реконструкция и капитальный ремонт ливнестоков, лестниц и подпорных стенок включает в себя:</w:t>
      </w:r>
    </w:p>
    <w:p w14:paraId="15717242"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7.1. Разработка проектно-сметной документации на строительство, реконструкцию и капитальный ремонт ливнестоков, лестниц и подпорных стенок. Адресный перечень (в целях разработки проектно-сметной документации) ливнестоков, подпорных стенок и лестниц Находкинского городского округа, подлежащих строительству, реконструкции и капитальному ремонту представлен в </w:t>
      </w:r>
      <w:r w:rsidRPr="00B24EB3">
        <w:rPr>
          <w:rFonts w:ascii="Times New Roman" w:hAnsi="Times New Roman" w:cs="Times New Roman"/>
          <w:sz w:val="26"/>
          <w:szCs w:val="26"/>
        </w:rPr>
        <w:lastRenderedPageBreak/>
        <w:t>приложении № 9 к Программе.</w:t>
      </w:r>
    </w:p>
    <w:p w14:paraId="3C39099F"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7.2. Строительство, реконструкция и капитальный ремонт ливнестоков, лестниц и подпорных стенок.</w:t>
      </w:r>
    </w:p>
    <w:p w14:paraId="761DD7D1" w14:textId="77777777" w:rsidR="00F055D9" w:rsidRP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8.  Создание условий для управления многоквартирными домами включает в себя:</w:t>
      </w:r>
    </w:p>
    <w:p w14:paraId="71ED73A5" w14:textId="77777777" w:rsidR="00F055D9" w:rsidRP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F055D9">
        <w:rPr>
          <w:rFonts w:ascii="Times New Roman" w:hAnsi="Times New Roman" w:cs="Times New Roman"/>
          <w:sz w:val="26"/>
          <w:szCs w:val="26"/>
        </w:rPr>
        <w:t>Адресный перечень многоквартирных домов, 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на получение субсидии в соответствии 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F055D9">
        <w:rPr>
          <w:rFonts w:ascii="Times New Roman" w:hAnsi="Times New Roman" w:cs="Times New Roman"/>
          <w:sz w:val="26"/>
          <w:szCs w:val="26"/>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блоков и подъездов, утвержденным постановлением администрации Находкинского городского округа.</w:t>
      </w:r>
    </w:p>
    <w:p w14:paraId="1D635517" w14:textId="30B25076" w:rsidR="00F055D9" w:rsidRDefault="00F055D9" w:rsidP="00F055D9">
      <w:pPr>
        <w:pStyle w:val="ConsPlusNormal"/>
        <w:spacing w:line="360" w:lineRule="auto"/>
        <w:ind w:firstLine="709"/>
        <w:jc w:val="both"/>
        <w:rPr>
          <w:rFonts w:ascii="Times New Roman" w:hAnsi="Times New Roman" w:cs="Times New Roman"/>
          <w:sz w:val="26"/>
          <w:szCs w:val="26"/>
        </w:rPr>
      </w:pPr>
      <w:r w:rsidRPr="00F055D9">
        <w:rPr>
          <w:rFonts w:ascii="Times New Roman" w:hAnsi="Times New Roman" w:cs="Times New Roman"/>
          <w:sz w:val="26"/>
          <w:szCs w:val="26"/>
        </w:rPr>
        <w:t xml:space="preserve">8.2. Приобретение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 </w:t>
      </w:r>
      <w:proofErr w:type="gramStart"/>
      <w:r w:rsidRPr="00F055D9">
        <w:rPr>
          <w:rFonts w:ascii="Times New Roman" w:hAnsi="Times New Roman" w:cs="Times New Roman"/>
          <w:sz w:val="26"/>
          <w:szCs w:val="26"/>
        </w:rPr>
        <w:t>Получатели субсидии определяются на основании заявления на получение субсидии в соответствии 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по приобретению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w:t>
      </w:r>
      <w:proofErr w:type="gramEnd"/>
      <w:r w:rsidRPr="00F055D9">
        <w:rPr>
          <w:rFonts w:ascii="Times New Roman" w:hAnsi="Times New Roman" w:cs="Times New Roman"/>
          <w:sz w:val="26"/>
          <w:szCs w:val="26"/>
        </w:rPr>
        <w:t xml:space="preserve"> те</w:t>
      </w:r>
      <w:r>
        <w:rPr>
          <w:rFonts w:ascii="Times New Roman" w:hAnsi="Times New Roman" w:cs="Times New Roman"/>
          <w:sz w:val="26"/>
          <w:szCs w:val="26"/>
        </w:rPr>
        <w:t>рритории многоквартирных домов.</w:t>
      </w:r>
    </w:p>
    <w:p w14:paraId="02306B0A" w14:textId="06C41A8B" w:rsidR="00B24EB3" w:rsidRPr="00B24EB3" w:rsidRDefault="00B24EB3" w:rsidP="00F055D9">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9. Организация, ремонт и строительство сетей наружного освещения  </w:t>
      </w:r>
      <w:r w:rsidRPr="00B24EB3">
        <w:rPr>
          <w:rFonts w:ascii="Times New Roman" w:hAnsi="Times New Roman" w:cs="Times New Roman"/>
          <w:sz w:val="26"/>
          <w:szCs w:val="26"/>
        </w:rPr>
        <w:lastRenderedPageBreak/>
        <w:t>включает в себя:</w:t>
      </w:r>
    </w:p>
    <w:p w14:paraId="1687091F"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9.1. Расходы на оплату потребленной электроэнергии объектами наружного освещения. </w:t>
      </w:r>
    </w:p>
    <w:p w14:paraId="55759D5D"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B24EB3">
        <w:rPr>
          <w:rFonts w:ascii="Times New Roman" w:hAnsi="Times New Roman" w:cs="Times New Roman"/>
          <w:sz w:val="26"/>
          <w:szCs w:val="26"/>
        </w:rPr>
        <w:t>на</w:t>
      </w:r>
      <w:proofErr w:type="gramEnd"/>
      <w:r w:rsidRPr="00B24EB3">
        <w:rPr>
          <w:rFonts w:ascii="Times New Roman" w:hAnsi="Times New Roman" w:cs="Times New Roman"/>
          <w:sz w:val="26"/>
          <w:szCs w:val="26"/>
        </w:rPr>
        <w:t xml:space="preserve"> более прочные и экономичные.</w:t>
      </w:r>
    </w:p>
    <w:p w14:paraId="1C22E4FC"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9.3. Строительство сетей наружного освещения направлено на увеличение количества освещаемых территорий.</w:t>
      </w:r>
    </w:p>
    <w:p w14:paraId="01B7561E"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9.4. Проектирование сетей наружного освещения позволит улучшить комфортную и безопасную среду жизнедеятельности населения».</w:t>
      </w:r>
    </w:p>
    <w:p w14:paraId="716F63B5"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 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59511A67"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176ED7BC"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обеспечивает разработку муниципальной программы, ее согласование и утверждение в установленном порядке;</w:t>
      </w:r>
    </w:p>
    <w:p w14:paraId="1256F382"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2CC87C26"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ежегодно проводит оценку эффективности реализации муниципальной программы;</w:t>
      </w:r>
    </w:p>
    <w:p w14:paraId="224F80F1"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ежеквартально осуществляет мониторинг реализации муниципальной программы;</w:t>
      </w:r>
    </w:p>
    <w:p w14:paraId="5F126DCC"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и финансовое управление;</w:t>
      </w:r>
    </w:p>
    <w:p w14:paraId="610B198D"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обеспечивает размещение в сети Интернет на официальном сайте Находкинского городского округа в разделе «Муниципальные программы» текст </w:t>
      </w:r>
      <w:r w:rsidRPr="00B24EB3">
        <w:rPr>
          <w:rFonts w:ascii="Times New Roman" w:hAnsi="Times New Roman" w:cs="Times New Roman"/>
          <w:sz w:val="26"/>
          <w:szCs w:val="26"/>
        </w:rPr>
        <w:lastRenderedPageBreak/>
        <w:t>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B24EB3">
        <w:rPr>
          <w:rFonts w:ascii="Times New Roman" w:hAnsi="Times New Roman" w:cs="Times New Roman"/>
          <w:sz w:val="26"/>
          <w:szCs w:val="26"/>
        </w:rPr>
        <w:t>кст пр</w:t>
      </w:r>
      <w:proofErr w:type="gramEnd"/>
      <w:r w:rsidRPr="00B24EB3">
        <w:rPr>
          <w:rFonts w:ascii="Times New Roman" w:hAnsi="Times New Roman" w:cs="Times New Roman"/>
          <w:sz w:val="26"/>
          <w:szCs w:val="26"/>
        </w:rPr>
        <w:t>ограммы в актуальной редакции размещается в течение 10 рабочих дней;</w:t>
      </w:r>
    </w:p>
    <w:p w14:paraId="01E02C64"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013969A"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proofErr w:type="gramStart"/>
      <w:r w:rsidRPr="00B24EB3">
        <w:rPr>
          <w:rFonts w:ascii="Times New Roman" w:hAnsi="Times New Roman" w:cs="Times New Roman"/>
          <w:sz w:val="26"/>
          <w:szCs w:val="26"/>
        </w:rPr>
        <w:t>В течение 3 дней с момента принятия муниципальной программы или внесения в нее изменений предоставляет в управление экономики,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от 11 ноября 2015 года № 831 «Об установлении требований к форме уведомления об утверждении</w:t>
      </w:r>
      <w:proofErr w:type="gramEnd"/>
      <w:r w:rsidRPr="00B24EB3">
        <w:rPr>
          <w:rFonts w:ascii="Times New Roman" w:hAnsi="Times New Roman" w:cs="Times New Roman"/>
          <w:sz w:val="26"/>
          <w:szCs w:val="26"/>
        </w:rPr>
        <w:t xml:space="preserve"> (</w:t>
      </w:r>
      <w:proofErr w:type="gramStart"/>
      <w:r w:rsidRPr="00B24EB3">
        <w:rPr>
          <w:rFonts w:ascii="Times New Roman" w:hAnsi="Times New Roman" w:cs="Times New Roman"/>
          <w:sz w:val="26"/>
          <w:szCs w:val="26"/>
        </w:rPr>
        <w:t>одобрении</w:t>
      </w:r>
      <w:proofErr w:type="gramEnd"/>
      <w:r w:rsidRPr="00B24EB3">
        <w:rPr>
          <w:rFonts w:ascii="Times New Roman" w:hAnsi="Times New Roman" w:cs="Times New Roman"/>
          <w:sz w:val="26"/>
          <w:szCs w:val="26"/>
        </w:rPr>
        <w:t>) документа стратегического планирования или внесения в него изменений, порядка ее заполнения и предоставления».</w:t>
      </w:r>
    </w:p>
    <w:p w14:paraId="5A85541C"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 xml:space="preserve"> Ответственный соисполнитель – управление благоустройства администрации Находкинского городского округа: </w:t>
      </w:r>
    </w:p>
    <w:p w14:paraId="47F88F90"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обеспечивают разработку и реализацию основных и отдельных мероприятий, в реализации которых предполагается их участие;</w:t>
      </w:r>
    </w:p>
    <w:p w14:paraId="25A8558A"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45E65AE3"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31398272"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64E09F0"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lastRenderedPageBreak/>
        <w:t>Ответственный соисполнитель – муниципальное казенное учреждение «Управление капитального строительства» Находкинского городского округа:</w:t>
      </w:r>
    </w:p>
    <w:p w14:paraId="7ADFEA57"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обеспечивают разработку и реализацию основных и отдельных мероприятий, в реализации которых предполагается их участие;</w:t>
      </w:r>
    </w:p>
    <w:p w14:paraId="7B2E079C"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2FE6DD31"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46C05B78" w14:textId="77777777" w:rsidR="00B24EB3"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183C19A" w14:textId="15F27117" w:rsidR="002624E8" w:rsidRPr="00B24EB3" w:rsidRDefault="00B24EB3" w:rsidP="00B24EB3">
      <w:pPr>
        <w:pStyle w:val="ConsPlusNormal"/>
        <w:spacing w:line="360" w:lineRule="auto"/>
        <w:ind w:firstLine="709"/>
        <w:jc w:val="both"/>
        <w:rPr>
          <w:rFonts w:ascii="Times New Roman" w:hAnsi="Times New Roman" w:cs="Times New Roman"/>
          <w:sz w:val="26"/>
          <w:szCs w:val="26"/>
        </w:rPr>
      </w:pPr>
      <w:r w:rsidRPr="00B24EB3">
        <w:rPr>
          <w:rFonts w:ascii="Times New Roman" w:hAnsi="Times New Roman" w:cs="Times New Roman"/>
          <w:sz w:val="26"/>
          <w:szCs w:val="26"/>
        </w:rPr>
        <w:t>являются ответственными в части осущес</w:t>
      </w:r>
      <w:r>
        <w:rPr>
          <w:rFonts w:ascii="Times New Roman" w:hAnsi="Times New Roman" w:cs="Times New Roman"/>
          <w:sz w:val="26"/>
          <w:szCs w:val="26"/>
        </w:rPr>
        <w:t>твления строительного контроля.</w:t>
      </w:r>
    </w:p>
    <w:p w14:paraId="7F6FD91F" w14:textId="77777777" w:rsidR="00B24EB3" w:rsidRPr="00B24EB3" w:rsidRDefault="00B24EB3" w:rsidP="008D4A7E">
      <w:pPr>
        <w:pStyle w:val="ConsPlusNormal"/>
        <w:tabs>
          <w:tab w:val="left" w:pos="3832"/>
          <w:tab w:val="center" w:pos="5741"/>
        </w:tabs>
        <w:ind w:firstLine="708"/>
        <w:jc w:val="center"/>
        <w:rPr>
          <w:rFonts w:ascii="Times New Roman" w:hAnsi="Times New Roman" w:cs="Times New Roman"/>
          <w:sz w:val="26"/>
          <w:szCs w:val="26"/>
        </w:rPr>
      </w:pPr>
    </w:p>
    <w:p w14:paraId="36A6D403" w14:textId="77777777" w:rsidR="00B47A38" w:rsidRPr="00881897" w:rsidRDefault="00B47A38" w:rsidP="008D4A7E">
      <w:pPr>
        <w:pStyle w:val="ConsPlusNormal"/>
        <w:tabs>
          <w:tab w:val="left" w:pos="3832"/>
          <w:tab w:val="center" w:pos="5741"/>
        </w:tabs>
        <w:ind w:firstLine="708"/>
        <w:jc w:val="center"/>
        <w:rPr>
          <w:rFonts w:ascii="Times New Roman" w:hAnsi="Times New Roman" w:cs="Times New Roman"/>
          <w:sz w:val="26"/>
          <w:szCs w:val="26"/>
        </w:rPr>
      </w:pPr>
      <w:r w:rsidRPr="00881897">
        <w:rPr>
          <w:rFonts w:ascii="Times New Roman" w:hAnsi="Times New Roman" w:cs="Times New Roman"/>
          <w:sz w:val="26"/>
          <w:szCs w:val="26"/>
        </w:rPr>
        <w:t xml:space="preserve">5. Прогнозная оценка расходов муниципальной программы </w:t>
      </w:r>
    </w:p>
    <w:p w14:paraId="3920513B" w14:textId="77777777" w:rsidR="000B5F2E" w:rsidRPr="00881897" w:rsidRDefault="000B5F2E" w:rsidP="008D4A7E">
      <w:pPr>
        <w:pStyle w:val="ConsPlusNormal"/>
        <w:tabs>
          <w:tab w:val="left" w:pos="3832"/>
          <w:tab w:val="center" w:pos="5741"/>
        </w:tabs>
        <w:ind w:firstLine="708"/>
        <w:rPr>
          <w:rFonts w:ascii="Times New Roman" w:hAnsi="Times New Roman" w:cs="Times New Roman"/>
          <w:sz w:val="26"/>
          <w:szCs w:val="26"/>
        </w:rPr>
      </w:pPr>
    </w:p>
    <w:p w14:paraId="27D91715" w14:textId="77777777" w:rsidR="00B47A38" w:rsidRDefault="00B47A38" w:rsidP="008D4A7E">
      <w:pPr>
        <w:pStyle w:val="ConsPlusNormal"/>
        <w:tabs>
          <w:tab w:val="left" w:pos="3832"/>
          <w:tab w:val="center" w:pos="5741"/>
        </w:tabs>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Прогнозная оценка муниципальной програм</w:t>
      </w:r>
      <w:r w:rsidR="006407FD" w:rsidRPr="00881897">
        <w:rPr>
          <w:rFonts w:ascii="Times New Roman" w:hAnsi="Times New Roman" w:cs="Times New Roman"/>
          <w:sz w:val="26"/>
          <w:szCs w:val="26"/>
        </w:rPr>
        <w:t>мы представлена в приложени</w:t>
      </w:r>
      <w:r w:rsidR="007767B7">
        <w:rPr>
          <w:rFonts w:ascii="Times New Roman" w:hAnsi="Times New Roman" w:cs="Times New Roman"/>
          <w:sz w:val="26"/>
          <w:szCs w:val="26"/>
        </w:rPr>
        <w:t>и</w:t>
      </w:r>
      <w:r w:rsidR="006407FD" w:rsidRPr="00881897">
        <w:rPr>
          <w:rFonts w:ascii="Times New Roman" w:hAnsi="Times New Roman" w:cs="Times New Roman"/>
          <w:sz w:val="26"/>
          <w:szCs w:val="26"/>
        </w:rPr>
        <w:t xml:space="preserve"> </w:t>
      </w:r>
      <w:r w:rsidR="008D4A7E">
        <w:rPr>
          <w:rFonts w:ascii="Times New Roman" w:hAnsi="Times New Roman" w:cs="Times New Roman"/>
          <w:sz w:val="26"/>
          <w:szCs w:val="26"/>
        </w:rPr>
        <w:t xml:space="preserve">                 </w:t>
      </w:r>
      <w:r w:rsidR="006407FD" w:rsidRPr="00881897">
        <w:rPr>
          <w:rFonts w:ascii="Times New Roman" w:hAnsi="Times New Roman" w:cs="Times New Roman"/>
          <w:sz w:val="26"/>
          <w:szCs w:val="26"/>
        </w:rPr>
        <w:t xml:space="preserve">№ </w:t>
      </w:r>
      <w:r w:rsidR="00EF79C0">
        <w:rPr>
          <w:rFonts w:ascii="Times New Roman" w:hAnsi="Times New Roman" w:cs="Times New Roman"/>
          <w:sz w:val="26"/>
          <w:szCs w:val="26"/>
        </w:rPr>
        <w:t>2</w:t>
      </w:r>
      <w:r w:rsidRPr="00881897">
        <w:rPr>
          <w:rFonts w:ascii="Times New Roman" w:hAnsi="Times New Roman" w:cs="Times New Roman"/>
          <w:sz w:val="26"/>
          <w:szCs w:val="26"/>
        </w:rPr>
        <w:t xml:space="preserve"> муниципальной программы</w:t>
      </w:r>
      <w:r w:rsidR="00B11D50" w:rsidRPr="00881897">
        <w:rPr>
          <w:rFonts w:ascii="Times New Roman" w:hAnsi="Times New Roman" w:cs="Times New Roman"/>
          <w:sz w:val="26"/>
          <w:szCs w:val="26"/>
        </w:rPr>
        <w:t>.</w:t>
      </w:r>
    </w:p>
    <w:p w14:paraId="4E574184" w14:textId="77777777" w:rsidR="008D4A7E" w:rsidRPr="00881897" w:rsidRDefault="008D4A7E" w:rsidP="008D4A7E">
      <w:pPr>
        <w:pStyle w:val="ConsPlusNormal"/>
        <w:tabs>
          <w:tab w:val="left" w:pos="3832"/>
          <w:tab w:val="center" w:pos="5741"/>
        </w:tabs>
        <w:ind w:firstLine="708"/>
        <w:rPr>
          <w:rFonts w:ascii="Times New Roman" w:hAnsi="Times New Roman" w:cs="Times New Roman"/>
          <w:sz w:val="26"/>
          <w:szCs w:val="26"/>
        </w:rPr>
      </w:pPr>
    </w:p>
    <w:p w14:paraId="04794A56" w14:textId="77777777" w:rsidR="00BE2ACE" w:rsidRDefault="00B443D8" w:rsidP="008D4A7E">
      <w:pPr>
        <w:pStyle w:val="ConsPlusNormal"/>
        <w:ind w:firstLine="708"/>
        <w:jc w:val="center"/>
        <w:rPr>
          <w:rFonts w:ascii="Times New Roman" w:hAnsi="Times New Roman" w:cs="Times New Roman"/>
          <w:sz w:val="26"/>
          <w:szCs w:val="26"/>
        </w:rPr>
      </w:pPr>
      <w:r w:rsidRPr="00881897">
        <w:rPr>
          <w:rFonts w:ascii="Times New Roman" w:hAnsi="Times New Roman" w:cs="Times New Roman"/>
          <w:sz w:val="26"/>
          <w:szCs w:val="26"/>
        </w:rPr>
        <w:t>6. Ресурсное обеспечение реализации</w:t>
      </w:r>
      <w:r w:rsidR="008D4A7E">
        <w:rPr>
          <w:rFonts w:ascii="Times New Roman" w:hAnsi="Times New Roman" w:cs="Times New Roman"/>
          <w:sz w:val="26"/>
          <w:szCs w:val="26"/>
        </w:rPr>
        <w:t xml:space="preserve"> </w:t>
      </w:r>
      <w:r w:rsidRPr="00881897">
        <w:rPr>
          <w:rFonts w:ascii="Times New Roman" w:hAnsi="Times New Roman" w:cs="Times New Roman"/>
          <w:sz w:val="26"/>
          <w:szCs w:val="26"/>
        </w:rPr>
        <w:t xml:space="preserve">муниципальной программы </w:t>
      </w:r>
    </w:p>
    <w:p w14:paraId="3C256F81" w14:textId="77777777" w:rsidR="00915F9C" w:rsidRPr="00881897" w:rsidRDefault="00915F9C" w:rsidP="008D4A7E">
      <w:pPr>
        <w:pStyle w:val="ConsPlusNormal"/>
        <w:ind w:firstLine="708"/>
        <w:jc w:val="center"/>
        <w:rPr>
          <w:rFonts w:ascii="Times New Roman" w:hAnsi="Times New Roman" w:cs="Times New Roman"/>
          <w:sz w:val="26"/>
          <w:szCs w:val="26"/>
        </w:rPr>
      </w:pPr>
    </w:p>
    <w:p w14:paraId="03336C6D" w14:textId="77777777" w:rsidR="00B443D8" w:rsidRPr="00881897" w:rsidRDefault="00B11D50"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представлена в приложение № </w:t>
      </w:r>
      <w:r w:rsidR="00880D3B">
        <w:rPr>
          <w:rFonts w:ascii="Times New Roman" w:hAnsi="Times New Roman" w:cs="Times New Roman"/>
          <w:sz w:val="26"/>
          <w:szCs w:val="26"/>
        </w:rPr>
        <w:t>3</w:t>
      </w:r>
      <w:r w:rsidR="008D4A7E">
        <w:rPr>
          <w:rFonts w:ascii="Times New Roman" w:hAnsi="Times New Roman" w:cs="Times New Roman"/>
          <w:sz w:val="26"/>
          <w:szCs w:val="26"/>
        </w:rPr>
        <w:t xml:space="preserve"> </w:t>
      </w:r>
      <w:r w:rsidRPr="00881897">
        <w:rPr>
          <w:rFonts w:ascii="Times New Roman" w:hAnsi="Times New Roman" w:cs="Times New Roman"/>
          <w:sz w:val="26"/>
          <w:szCs w:val="26"/>
        </w:rPr>
        <w:t>муниципальной программы.</w:t>
      </w:r>
    </w:p>
    <w:p w14:paraId="66D34CCA" w14:textId="77777777" w:rsidR="00B47A38" w:rsidRPr="00881897" w:rsidRDefault="00B47A38" w:rsidP="008D4A7E">
      <w:pPr>
        <w:pStyle w:val="ConsPlusNormal"/>
        <w:ind w:firstLine="708"/>
        <w:jc w:val="center"/>
        <w:rPr>
          <w:rFonts w:ascii="Times New Roman" w:hAnsi="Times New Roman" w:cs="Times New Roman"/>
          <w:sz w:val="26"/>
          <w:szCs w:val="26"/>
        </w:rPr>
      </w:pPr>
      <w:bookmarkStart w:id="1" w:name="P245"/>
      <w:bookmarkEnd w:id="1"/>
    </w:p>
    <w:p w14:paraId="5335CE41" w14:textId="77777777" w:rsidR="00B443D8" w:rsidRPr="00881897" w:rsidRDefault="00B443D8" w:rsidP="00290C77">
      <w:pPr>
        <w:pStyle w:val="ConsPlusNormal"/>
        <w:spacing w:line="360" w:lineRule="auto"/>
        <w:ind w:firstLine="708"/>
        <w:jc w:val="center"/>
        <w:rPr>
          <w:rFonts w:ascii="Times New Roman" w:hAnsi="Times New Roman" w:cs="Times New Roman"/>
          <w:sz w:val="26"/>
          <w:szCs w:val="26"/>
        </w:rPr>
      </w:pPr>
      <w:r w:rsidRPr="00881897">
        <w:rPr>
          <w:rFonts w:ascii="Times New Roman" w:hAnsi="Times New Roman" w:cs="Times New Roman"/>
          <w:sz w:val="26"/>
          <w:szCs w:val="26"/>
        </w:rPr>
        <w:t>7. Методика оценки эффективности муниципальной программы</w:t>
      </w:r>
    </w:p>
    <w:p w14:paraId="52368188" w14:textId="77777777" w:rsidR="00B443D8" w:rsidRPr="00881897" w:rsidRDefault="00B443D8" w:rsidP="008D4A7E">
      <w:pPr>
        <w:pStyle w:val="ConsPlusNormal"/>
        <w:ind w:firstLine="708"/>
        <w:jc w:val="both"/>
        <w:rPr>
          <w:rFonts w:ascii="Times New Roman" w:hAnsi="Times New Roman" w:cs="Times New Roman"/>
          <w:sz w:val="26"/>
          <w:szCs w:val="26"/>
        </w:rPr>
      </w:pPr>
    </w:p>
    <w:p w14:paraId="10142A28" w14:textId="77777777" w:rsidR="00B443D8" w:rsidRPr="00881897" w:rsidRDefault="000B5F2E"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7.</w:t>
      </w:r>
      <w:r w:rsidR="00B443D8" w:rsidRPr="00881897">
        <w:rPr>
          <w:rFonts w:ascii="Times New Roman" w:hAnsi="Times New Roman" w:cs="Times New Roman"/>
          <w:sz w:val="26"/>
          <w:szCs w:val="26"/>
        </w:rPr>
        <w:t xml:space="preserve">1. Оценка эффективности реализации муниципальной программы и входящих в нее </w:t>
      </w:r>
      <w:r w:rsidR="002B1195" w:rsidRPr="00881897">
        <w:rPr>
          <w:rFonts w:ascii="Times New Roman" w:hAnsi="Times New Roman" w:cs="Times New Roman"/>
          <w:sz w:val="26"/>
          <w:szCs w:val="26"/>
        </w:rPr>
        <w:t xml:space="preserve">отдельных мероприятий </w:t>
      </w:r>
      <w:r w:rsidR="00B443D8" w:rsidRPr="00881897">
        <w:rPr>
          <w:rFonts w:ascii="Times New Roman" w:hAnsi="Times New Roman" w:cs="Times New Roman"/>
          <w:sz w:val="26"/>
          <w:szCs w:val="26"/>
        </w:rPr>
        <w:t>проводится на основе оценок по трем критериям:</w:t>
      </w:r>
    </w:p>
    <w:p w14:paraId="70A1FBA6"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степени достижения целей и решения задач муниципальной программы</w:t>
      </w:r>
      <w:r w:rsidR="002B1195" w:rsidRPr="00881897">
        <w:rPr>
          <w:rFonts w:ascii="Times New Roman" w:hAnsi="Times New Roman" w:cs="Times New Roman"/>
          <w:sz w:val="26"/>
          <w:szCs w:val="26"/>
        </w:rPr>
        <w:t>;</w:t>
      </w:r>
    </w:p>
    <w:p w14:paraId="113FF536"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степени соответствия запланированному уровню затрат;</w:t>
      </w:r>
    </w:p>
    <w:p w14:paraId="5DAECD4A"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степени реализации мероприятий муниципальной программы.</w:t>
      </w:r>
    </w:p>
    <w:p w14:paraId="16068453" w14:textId="77777777" w:rsidR="00B443D8" w:rsidRPr="00881897" w:rsidRDefault="000B5F2E"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lastRenderedPageBreak/>
        <w:t>7.</w:t>
      </w:r>
      <w:r w:rsidR="00B443D8" w:rsidRPr="00881897">
        <w:rPr>
          <w:rFonts w:ascii="Times New Roman" w:hAnsi="Times New Roman" w:cs="Times New Roman"/>
          <w:sz w:val="26"/>
          <w:szCs w:val="26"/>
        </w:rPr>
        <w:t>1.1. Оценка степени достижения целей и решения задач муниципальной программы.</w:t>
      </w:r>
    </w:p>
    <w:p w14:paraId="130F21F9"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Для оценки степени достижения целей и решения задач (далее - степень реализации) муниципальной программы</w:t>
      </w:r>
      <w:r w:rsidR="008D4A7E">
        <w:rPr>
          <w:rFonts w:ascii="Times New Roman" w:hAnsi="Times New Roman" w:cs="Times New Roman"/>
          <w:sz w:val="26"/>
          <w:szCs w:val="26"/>
        </w:rPr>
        <w:t xml:space="preserve"> </w:t>
      </w:r>
      <w:r w:rsidRPr="00881897">
        <w:rPr>
          <w:rFonts w:ascii="Times New Roman" w:hAnsi="Times New Roman" w:cs="Times New Roman"/>
          <w:sz w:val="26"/>
          <w:szCs w:val="26"/>
        </w:rPr>
        <w:t>определяется степень достижения плановых значений каждого показателя (индикатора), характеризующего цели и задачи муниципальной программы.</w:t>
      </w:r>
    </w:p>
    <w:p w14:paraId="4696FB50"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рассчитывается по следующим формулам:</w:t>
      </w:r>
    </w:p>
    <w:p w14:paraId="29340C32" w14:textId="77777777" w:rsidR="00B443D8" w:rsidRPr="00881897" w:rsidRDefault="00B173C6" w:rsidP="00290C77">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noProof/>
          <w:position w:val="-34"/>
          <w:sz w:val="26"/>
          <w:szCs w:val="26"/>
        </w:rPr>
        <w:drawing>
          <wp:inline distT="0" distB="0" distL="0" distR="0" wp14:anchorId="66CA25F3" wp14:editId="741ED7E1">
            <wp:extent cx="850265" cy="547370"/>
            <wp:effectExtent l="0" t="0" r="6985" b="508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72_90618_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65" cy="547370"/>
                    </a:xfrm>
                    <a:prstGeom prst="rect">
                      <a:avLst/>
                    </a:prstGeom>
                    <a:noFill/>
                    <a:ln>
                      <a:noFill/>
                    </a:ln>
                  </pic:spPr>
                </pic:pic>
              </a:graphicData>
            </a:graphic>
          </wp:inline>
        </w:drawing>
      </w:r>
    </w:p>
    <w:p w14:paraId="4CC4B5BA"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где:</w:t>
      </w:r>
    </w:p>
    <w:p w14:paraId="317C7910"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r w:rsidRPr="00881897">
        <w:rPr>
          <w:rFonts w:ascii="Times New Roman" w:hAnsi="Times New Roman" w:cs="Times New Roman"/>
          <w:sz w:val="26"/>
          <w:szCs w:val="26"/>
        </w:rPr>
        <w:t>I</w:t>
      </w:r>
      <w:proofErr w:type="gramStart"/>
      <w:r w:rsidRPr="00881897">
        <w:rPr>
          <w:rFonts w:ascii="Times New Roman" w:hAnsi="Times New Roman" w:cs="Times New Roman"/>
          <w:sz w:val="26"/>
          <w:szCs w:val="26"/>
        </w:rPr>
        <w:t>ц</w:t>
      </w:r>
      <w:proofErr w:type="gramEnd"/>
      <w:r w:rsidRPr="00881897">
        <w:rPr>
          <w:rFonts w:ascii="Times New Roman" w:hAnsi="Times New Roman" w:cs="Times New Roman"/>
          <w:sz w:val="26"/>
          <w:szCs w:val="26"/>
          <w:vertAlign w:val="subscript"/>
        </w:rPr>
        <w:t>i</w:t>
      </w:r>
      <w:proofErr w:type="spellEnd"/>
      <w:r w:rsidRPr="00881897">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14:paraId="0F3D2226"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proofErr w:type="gramStart"/>
      <w:r w:rsidRPr="00881897">
        <w:rPr>
          <w:rFonts w:ascii="Times New Roman" w:hAnsi="Times New Roman" w:cs="Times New Roman"/>
          <w:sz w:val="26"/>
          <w:szCs w:val="26"/>
        </w:rPr>
        <w:t>I</w:t>
      </w:r>
      <w:proofErr w:type="gramEnd"/>
      <w:r w:rsidRPr="00881897">
        <w:rPr>
          <w:rFonts w:ascii="Times New Roman" w:hAnsi="Times New Roman" w:cs="Times New Roman"/>
          <w:sz w:val="26"/>
          <w:szCs w:val="26"/>
        </w:rPr>
        <w:t>цiфакт</w:t>
      </w:r>
      <w:proofErr w:type="spellEnd"/>
      <w:r w:rsidRPr="00881897">
        <w:rPr>
          <w:rFonts w:ascii="Times New Roman" w:hAnsi="Times New Roman" w:cs="Times New Roman"/>
          <w:sz w:val="26"/>
          <w:szCs w:val="26"/>
        </w:rPr>
        <w:t xml:space="preserve"> - фактическое значение i-</w:t>
      </w:r>
      <w:proofErr w:type="spellStart"/>
      <w:r w:rsidRPr="00881897">
        <w:rPr>
          <w:rFonts w:ascii="Times New Roman" w:hAnsi="Times New Roman" w:cs="Times New Roman"/>
          <w:sz w:val="26"/>
          <w:szCs w:val="26"/>
        </w:rPr>
        <w:t>го</w:t>
      </w:r>
      <w:proofErr w:type="spellEnd"/>
      <w:r w:rsidRPr="00881897">
        <w:rPr>
          <w:rFonts w:ascii="Times New Roman" w:hAnsi="Times New Roman" w:cs="Times New Roman"/>
          <w:sz w:val="26"/>
          <w:szCs w:val="26"/>
        </w:rPr>
        <w:t xml:space="preserve"> индикатора (показателя) муниципальной программы;</w:t>
      </w:r>
    </w:p>
    <w:p w14:paraId="3753BC49"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proofErr w:type="gramStart"/>
      <w:r w:rsidRPr="00881897">
        <w:rPr>
          <w:rFonts w:ascii="Times New Roman" w:hAnsi="Times New Roman" w:cs="Times New Roman"/>
          <w:sz w:val="26"/>
          <w:szCs w:val="26"/>
        </w:rPr>
        <w:t>I</w:t>
      </w:r>
      <w:proofErr w:type="gramEnd"/>
      <w:r w:rsidRPr="00881897">
        <w:rPr>
          <w:rFonts w:ascii="Times New Roman" w:hAnsi="Times New Roman" w:cs="Times New Roman"/>
          <w:sz w:val="26"/>
          <w:szCs w:val="26"/>
        </w:rPr>
        <w:t>цiплан</w:t>
      </w:r>
      <w:proofErr w:type="spellEnd"/>
      <w:r w:rsidRPr="00881897">
        <w:rPr>
          <w:rFonts w:ascii="Times New Roman" w:hAnsi="Times New Roman" w:cs="Times New Roman"/>
          <w:sz w:val="26"/>
          <w:szCs w:val="26"/>
        </w:rPr>
        <w:t xml:space="preserve"> - плановое значение i-</w:t>
      </w:r>
      <w:proofErr w:type="spellStart"/>
      <w:r w:rsidRPr="00881897">
        <w:rPr>
          <w:rFonts w:ascii="Times New Roman" w:hAnsi="Times New Roman" w:cs="Times New Roman"/>
          <w:sz w:val="26"/>
          <w:szCs w:val="26"/>
        </w:rPr>
        <w:t>го</w:t>
      </w:r>
      <w:proofErr w:type="spellEnd"/>
      <w:r w:rsidRPr="00881897">
        <w:rPr>
          <w:rFonts w:ascii="Times New Roman" w:hAnsi="Times New Roman" w:cs="Times New Roman"/>
          <w:sz w:val="26"/>
          <w:szCs w:val="26"/>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226B0401"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или:</w:t>
      </w:r>
    </w:p>
    <w:p w14:paraId="7E8558C6" w14:textId="77777777" w:rsidR="00B443D8" w:rsidRPr="00881897" w:rsidRDefault="00B173C6" w:rsidP="00290C77">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noProof/>
          <w:position w:val="-34"/>
          <w:sz w:val="26"/>
          <w:szCs w:val="26"/>
        </w:rPr>
        <w:drawing>
          <wp:inline distT="0" distB="0" distL="0" distR="0" wp14:anchorId="5E4CD590" wp14:editId="44A9D4D9">
            <wp:extent cx="850265" cy="547370"/>
            <wp:effectExtent l="0" t="0" r="6985" b="508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72_90618_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65" cy="547370"/>
                    </a:xfrm>
                    <a:prstGeom prst="rect">
                      <a:avLst/>
                    </a:prstGeom>
                    <a:noFill/>
                    <a:ln>
                      <a:noFill/>
                    </a:ln>
                  </pic:spPr>
                </pic:pic>
              </a:graphicData>
            </a:graphic>
          </wp:inline>
        </w:drawing>
      </w:r>
    </w:p>
    <w:p w14:paraId="5CABAFE5"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для индикаторов (показателей), желаемой тенденцией развития которых является снижение значений).</w:t>
      </w:r>
    </w:p>
    <w:p w14:paraId="4187C9B8"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При использовании данной формулы в случаях, если </w:t>
      </w:r>
      <w:proofErr w:type="spellStart"/>
      <w:r w:rsidRPr="00881897">
        <w:rPr>
          <w:rFonts w:ascii="Times New Roman" w:hAnsi="Times New Roman" w:cs="Times New Roman"/>
          <w:sz w:val="26"/>
          <w:szCs w:val="26"/>
        </w:rPr>
        <w:t>Iцi</w:t>
      </w:r>
      <w:proofErr w:type="spellEnd"/>
      <w:r w:rsidRPr="00881897">
        <w:rPr>
          <w:rFonts w:ascii="Times New Roman" w:hAnsi="Times New Roman" w:cs="Times New Roman"/>
          <w:sz w:val="26"/>
          <w:szCs w:val="26"/>
        </w:rPr>
        <w:t xml:space="preserve"> больше 1, значение </w:t>
      </w:r>
      <w:proofErr w:type="spellStart"/>
      <w:r w:rsidRPr="00881897">
        <w:rPr>
          <w:rFonts w:ascii="Times New Roman" w:hAnsi="Times New Roman" w:cs="Times New Roman"/>
          <w:sz w:val="26"/>
          <w:szCs w:val="26"/>
        </w:rPr>
        <w:t>Iцi</w:t>
      </w:r>
      <w:proofErr w:type="spellEnd"/>
      <w:r w:rsidRPr="00881897">
        <w:rPr>
          <w:rFonts w:ascii="Times New Roman" w:hAnsi="Times New Roman" w:cs="Times New Roman"/>
          <w:sz w:val="26"/>
          <w:szCs w:val="26"/>
        </w:rPr>
        <w:t xml:space="preserve"> принимается </w:t>
      </w:r>
      <w:proofErr w:type="gramStart"/>
      <w:r w:rsidRPr="00881897">
        <w:rPr>
          <w:rFonts w:ascii="Times New Roman" w:hAnsi="Times New Roman" w:cs="Times New Roman"/>
          <w:sz w:val="26"/>
          <w:szCs w:val="26"/>
        </w:rPr>
        <w:t>равным</w:t>
      </w:r>
      <w:proofErr w:type="gramEnd"/>
      <w:r w:rsidRPr="00881897">
        <w:rPr>
          <w:rFonts w:ascii="Times New Roman" w:hAnsi="Times New Roman" w:cs="Times New Roman"/>
          <w:sz w:val="26"/>
          <w:szCs w:val="26"/>
        </w:rPr>
        <w:t xml:space="preserve"> 1.</w:t>
      </w:r>
    </w:p>
    <w:p w14:paraId="11527668"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Степень реализации муниципальной программы </w:t>
      </w:r>
      <w:proofErr w:type="spellStart"/>
      <w:proofErr w:type="gramStart"/>
      <w:r w:rsidRPr="00881897">
        <w:rPr>
          <w:rFonts w:ascii="Times New Roman" w:hAnsi="Times New Roman" w:cs="Times New Roman"/>
          <w:sz w:val="26"/>
          <w:szCs w:val="26"/>
        </w:rPr>
        <w:t>программы</w:t>
      </w:r>
      <w:proofErr w:type="spellEnd"/>
      <w:proofErr w:type="gramEnd"/>
      <w:r w:rsidRPr="00881897">
        <w:rPr>
          <w:rFonts w:ascii="Times New Roman" w:hAnsi="Times New Roman" w:cs="Times New Roman"/>
          <w:sz w:val="26"/>
          <w:szCs w:val="26"/>
        </w:rPr>
        <w:t xml:space="preserve"> рассчитывается по формуле:</w:t>
      </w:r>
    </w:p>
    <w:p w14:paraId="2395301A" w14:textId="77777777" w:rsidR="00B443D8" w:rsidRPr="00881897" w:rsidRDefault="00B173C6" w:rsidP="00290C77">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noProof/>
          <w:position w:val="-14"/>
          <w:sz w:val="26"/>
          <w:szCs w:val="26"/>
        </w:rPr>
        <w:drawing>
          <wp:inline distT="0" distB="0" distL="0" distR="0" wp14:anchorId="42575303" wp14:editId="2B186D30">
            <wp:extent cx="1205865" cy="26797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2_90618_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5865" cy="267970"/>
                    </a:xfrm>
                    <a:prstGeom prst="rect">
                      <a:avLst/>
                    </a:prstGeom>
                    <a:noFill/>
                    <a:ln>
                      <a:noFill/>
                    </a:ln>
                  </pic:spPr>
                </pic:pic>
              </a:graphicData>
            </a:graphic>
          </wp:inline>
        </w:drawing>
      </w:r>
    </w:p>
    <w:p w14:paraId="2D631164"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где:</w:t>
      </w:r>
    </w:p>
    <w:p w14:paraId="4C9EE8CB"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proofErr w:type="gramStart"/>
      <w:r w:rsidRPr="00881897">
        <w:rPr>
          <w:rFonts w:ascii="Times New Roman" w:hAnsi="Times New Roman" w:cs="Times New Roman"/>
          <w:sz w:val="26"/>
          <w:szCs w:val="26"/>
        </w:rPr>
        <w:t>I</w:t>
      </w:r>
      <w:proofErr w:type="gramEnd"/>
      <w:r w:rsidRPr="00881897">
        <w:rPr>
          <w:rFonts w:ascii="Times New Roman" w:hAnsi="Times New Roman" w:cs="Times New Roman"/>
          <w:sz w:val="26"/>
          <w:szCs w:val="26"/>
        </w:rPr>
        <w:t>ц</w:t>
      </w:r>
      <w:proofErr w:type="spellEnd"/>
      <w:r w:rsidRPr="00881897">
        <w:rPr>
          <w:rFonts w:ascii="Times New Roman" w:hAnsi="Times New Roman" w:cs="Times New Roman"/>
          <w:sz w:val="26"/>
          <w:szCs w:val="26"/>
        </w:rPr>
        <w:t xml:space="preserve"> - степень реализации муниципальной программы;</w:t>
      </w:r>
    </w:p>
    <w:p w14:paraId="075587D2"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r w:rsidRPr="00881897">
        <w:rPr>
          <w:rFonts w:ascii="Times New Roman" w:hAnsi="Times New Roman" w:cs="Times New Roman"/>
          <w:sz w:val="26"/>
          <w:szCs w:val="26"/>
        </w:rPr>
        <w:t>ц</w:t>
      </w:r>
      <w:proofErr w:type="gramStart"/>
      <w:r w:rsidRPr="00881897">
        <w:rPr>
          <w:rFonts w:ascii="Times New Roman" w:hAnsi="Times New Roman" w:cs="Times New Roman"/>
          <w:sz w:val="26"/>
          <w:szCs w:val="26"/>
        </w:rPr>
        <w:t>i</w:t>
      </w:r>
      <w:proofErr w:type="spellEnd"/>
      <w:proofErr w:type="gramEnd"/>
      <w:r w:rsidRPr="00881897">
        <w:rPr>
          <w:rFonts w:ascii="Times New Roman" w:hAnsi="Times New Roman" w:cs="Times New Roman"/>
          <w:sz w:val="26"/>
          <w:szCs w:val="26"/>
        </w:rPr>
        <w:t xml:space="preserve"> - степень достижения планового значения показателя (индикатора), </w:t>
      </w:r>
      <w:r w:rsidRPr="00881897">
        <w:rPr>
          <w:rFonts w:ascii="Times New Roman" w:hAnsi="Times New Roman" w:cs="Times New Roman"/>
          <w:sz w:val="26"/>
          <w:szCs w:val="26"/>
        </w:rPr>
        <w:lastRenderedPageBreak/>
        <w:t>характеризующего цели и задачи муниципальной программы;</w:t>
      </w:r>
    </w:p>
    <w:p w14:paraId="77482F1E"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N - число показателей, характеризующих цели и задачи муниципальной программы;</w:t>
      </w:r>
    </w:p>
    <w:p w14:paraId="27449C11" w14:textId="77777777" w:rsidR="00B443D8" w:rsidRPr="00881897" w:rsidRDefault="000B5F2E"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7.</w:t>
      </w:r>
      <w:r w:rsidR="00B443D8" w:rsidRPr="00881897">
        <w:rPr>
          <w:rFonts w:ascii="Times New Roman" w:hAnsi="Times New Roman" w:cs="Times New Roman"/>
          <w:sz w:val="26"/>
          <w:szCs w:val="26"/>
        </w:rPr>
        <w:t>1.2. Оценка степени соответствия запланированному уровню затрат.</w:t>
      </w:r>
    </w:p>
    <w:p w14:paraId="0E240FEC"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881897">
        <w:rPr>
          <w:rFonts w:ascii="Times New Roman" w:hAnsi="Times New Roman" w:cs="Times New Roman"/>
          <w:sz w:val="26"/>
          <w:szCs w:val="26"/>
        </w:rPr>
        <w:t>программыв</w:t>
      </w:r>
      <w:proofErr w:type="spellEnd"/>
      <w:r w:rsidRPr="00881897">
        <w:rPr>
          <w:rFonts w:ascii="Times New Roman" w:hAnsi="Times New Roman" w:cs="Times New Roman"/>
          <w:sz w:val="26"/>
          <w:szCs w:val="26"/>
        </w:rPr>
        <w:t xml:space="preserve"> отчетном периоде по формуле:</w:t>
      </w:r>
    </w:p>
    <w:p w14:paraId="188378C0"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r w:rsidRPr="00881897">
        <w:rPr>
          <w:rFonts w:ascii="Times New Roman" w:hAnsi="Times New Roman" w:cs="Times New Roman"/>
          <w:sz w:val="26"/>
          <w:szCs w:val="26"/>
        </w:rPr>
        <w:t>С</w:t>
      </w:r>
      <w:r w:rsidRPr="00881897">
        <w:rPr>
          <w:rFonts w:ascii="Times New Roman" w:hAnsi="Times New Roman" w:cs="Times New Roman"/>
          <w:sz w:val="26"/>
          <w:szCs w:val="26"/>
          <w:vertAlign w:val="subscript"/>
        </w:rPr>
        <w:t>фин</w:t>
      </w:r>
      <w:proofErr w:type="spellEnd"/>
      <w:r w:rsidRPr="00881897">
        <w:rPr>
          <w:rFonts w:ascii="Times New Roman" w:hAnsi="Times New Roman" w:cs="Times New Roman"/>
          <w:sz w:val="26"/>
          <w:szCs w:val="26"/>
        </w:rPr>
        <w:t xml:space="preserve"> = </w:t>
      </w:r>
      <w:proofErr w:type="spellStart"/>
      <w:r w:rsidRPr="00881897">
        <w:rPr>
          <w:rFonts w:ascii="Times New Roman" w:hAnsi="Times New Roman" w:cs="Times New Roman"/>
          <w:sz w:val="26"/>
          <w:szCs w:val="26"/>
        </w:rPr>
        <w:t>З</w:t>
      </w:r>
      <w:r w:rsidRPr="00881897">
        <w:rPr>
          <w:rFonts w:ascii="Times New Roman" w:hAnsi="Times New Roman" w:cs="Times New Roman"/>
          <w:sz w:val="26"/>
          <w:szCs w:val="26"/>
          <w:vertAlign w:val="subscript"/>
        </w:rPr>
        <w:t>факт</w:t>
      </w:r>
      <w:r w:rsidRPr="00881897">
        <w:rPr>
          <w:rFonts w:ascii="Times New Roman" w:hAnsi="Times New Roman" w:cs="Times New Roman"/>
          <w:sz w:val="26"/>
          <w:szCs w:val="26"/>
        </w:rPr>
        <w:t>З</w:t>
      </w:r>
      <w:r w:rsidRPr="00881897">
        <w:rPr>
          <w:rFonts w:ascii="Times New Roman" w:hAnsi="Times New Roman" w:cs="Times New Roman"/>
          <w:sz w:val="26"/>
          <w:szCs w:val="26"/>
          <w:vertAlign w:val="subscript"/>
        </w:rPr>
        <w:t>план</w:t>
      </w:r>
      <w:proofErr w:type="spellEnd"/>
      <w:r w:rsidRPr="00881897">
        <w:rPr>
          <w:rFonts w:ascii="Times New Roman" w:hAnsi="Times New Roman" w:cs="Times New Roman"/>
          <w:sz w:val="26"/>
          <w:szCs w:val="26"/>
        </w:rPr>
        <w:t>,</w:t>
      </w:r>
    </w:p>
    <w:p w14:paraId="06BC1114"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где:</w:t>
      </w:r>
    </w:p>
    <w:p w14:paraId="77E7EFFF"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r w:rsidRPr="00881897">
        <w:rPr>
          <w:rFonts w:ascii="Times New Roman" w:hAnsi="Times New Roman" w:cs="Times New Roman"/>
          <w:sz w:val="26"/>
          <w:szCs w:val="26"/>
        </w:rPr>
        <w:t>С</w:t>
      </w:r>
      <w:r w:rsidRPr="00881897">
        <w:rPr>
          <w:rFonts w:ascii="Times New Roman" w:hAnsi="Times New Roman" w:cs="Times New Roman"/>
          <w:sz w:val="26"/>
          <w:szCs w:val="26"/>
          <w:vertAlign w:val="subscript"/>
        </w:rPr>
        <w:t>фин</w:t>
      </w:r>
      <w:proofErr w:type="spellEnd"/>
      <w:r w:rsidRPr="00881897">
        <w:rPr>
          <w:rFonts w:ascii="Times New Roman" w:hAnsi="Times New Roman" w:cs="Times New Roman"/>
          <w:sz w:val="26"/>
          <w:szCs w:val="26"/>
        </w:rPr>
        <w:t xml:space="preserve"> - степень соответствия запланированному уровню расходов;</w:t>
      </w:r>
    </w:p>
    <w:p w14:paraId="17EF11A2"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r w:rsidRPr="00881897">
        <w:rPr>
          <w:rFonts w:ascii="Times New Roman" w:hAnsi="Times New Roman" w:cs="Times New Roman"/>
          <w:sz w:val="26"/>
          <w:szCs w:val="26"/>
        </w:rPr>
        <w:t>З</w:t>
      </w:r>
      <w:r w:rsidRPr="00881897">
        <w:rPr>
          <w:rFonts w:ascii="Times New Roman" w:hAnsi="Times New Roman" w:cs="Times New Roman"/>
          <w:sz w:val="26"/>
          <w:szCs w:val="26"/>
          <w:vertAlign w:val="subscript"/>
        </w:rPr>
        <w:t>факт</w:t>
      </w:r>
      <w:proofErr w:type="spellEnd"/>
      <w:r w:rsidRPr="00881897">
        <w:rPr>
          <w:rFonts w:ascii="Times New Roman" w:hAnsi="Times New Roman" w:cs="Times New Roman"/>
          <w:sz w:val="26"/>
          <w:szCs w:val="26"/>
        </w:rPr>
        <w:t xml:space="preserve"> - фактические расходы на реализацию </w:t>
      </w:r>
      <w:r w:rsidR="006A32A2">
        <w:rPr>
          <w:rFonts w:ascii="Times New Roman" w:hAnsi="Times New Roman" w:cs="Times New Roman"/>
          <w:sz w:val="26"/>
          <w:szCs w:val="26"/>
        </w:rPr>
        <w:t xml:space="preserve">муниципальной </w:t>
      </w:r>
      <w:r w:rsidRPr="00881897">
        <w:rPr>
          <w:rFonts w:ascii="Times New Roman" w:hAnsi="Times New Roman" w:cs="Times New Roman"/>
          <w:sz w:val="26"/>
          <w:szCs w:val="26"/>
        </w:rPr>
        <w:t>программы в отчетном году;</w:t>
      </w:r>
    </w:p>
    <w:p w14:paraId="49844167"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r w:rsidRPr="00881897">
        <w:rPr>
          <w:rFonts w:ascii="Times New Roman" w:hAnsi="Times New Roman" w:cs="Times New Roman"/>
          <w:sz w:val="26"/>
          <w:szCs w:val="26"/>
        </w:rPr>
        <w:t>З</w:t>
      </w:r>
      <w:r w:rsidRPr="00881897">
        <w:rPr>
          <w:rFonts w:ascii="Times New Roman" w:hAnsi="Times New Roman" w:cs="Times New Roman"/>
          <w:sz w:val="26"/>
          <w:szCs w:val="26"/>
          <w:vertAlign w:val="subscript"/>
        </w:rPr>
        <w:t>план</w:t>
      </w:r>
      <w:proofErr w:type="spellEnd"/>
      <w:r w:rsidRPr="00881897">
        <w:rPr>
          <w:rFonts w:ascii="Times New Roman" w:hAnsi="Times New Roman" w:cs="Times New Roman"/>
          <w:sz w:val="26"/>
          <w:szCs w:val="26"/>
        </w:rPr>
        <w:t xml:space="preserve"> - плановые расходы на реализацию программы в отчетном году.</w:t>
      </w:r>
    </w:p>
    <w:p w14:paraId="71CDE62E"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030463C8" w14:textId="77777777" w:rsidR="00B443D8" w:rsidRPr="00881897" w:rsidRDefault="000B5F2E"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7.</w:t>
      </w:r>
      <w:r w:rsidR="00B443D8" w:rsidRPr="00881897">
        <w:rPr>
          <w:rFonts w:ascii="Times New Roman" w:hAnsi="Times New Roman" w:cs="Times New Roman"/>
          <w:sz w:val="26"/>
          <w:szCs w:val="26"/>
        </w:rPr>
        <w:t>1.3. Оценка степени реализации мероприятий.</w:t>
      </w:r>
    </w:p>
    <w:p w14:paraId="5A74A6E1"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Степень реализации мероприятий оценивается для кажд</w:t>
      </w:r>
      <w:r w:rsidR="00956669" w:rsidRPr="00881897">
        <w:rPr>
          <w:rFonts w:ascii="Times New Roman" w:hAnsi="Times New Roman" w:cs="Times New Roman"/>
          <w:sz w:val="26"/>
          <w:szCs w:val="26"/>
        </w:rPr>
        <w:t>ого</w:t>
      </w:r>
      <w:r w:rsidR="006A32A2">
        <w:rPr>
          <w:rFonts w:ascii="Times New Roman" w:hAnsi="Times New Roman" w:cs="Times New Roman"/>
          <w:sz w:val="26"/>
          <w:szCs w:val="26"/>
        </w:rPr>
        <w:t xml:space="preserve"> </w:t>
      </w:r>
      <w:r w:rsidR="00956669" w:rsidRPr="00881897">
        <w:rPr>
          <w:rFonts w:ascii="Times New Roman" w:hAnsi="Times New Roman" w:cs="Times New Roman"/>
          <w:sz w:val="26"/>
          <w:szCs w:val="26"/>
        </w:rPr>
        <w:t xml:space="preserve">мероприятия </w:t>
      </w:r>
      <w:r w:rsidR="006A32A2">
        <w:rPr>
          <w:rFonts w:ascii="Times New Roman" w:hAnsi="Times New Roman" w:cs="Times New Roman"/>
          <w:sz w:val="26"/>
          <w:szCs w:val="26"/>
        </w:rPr>
        <w:t xml:space="preserve">муниципальной </w:t>
      </w:r>
      <w:r w:rsidR="00956669" w:rsidRPr="00881897">
        <w:rPr>
          <w:rFonts w:ascii="Times New Roman" w:hAnsi="Times New Roman" w:cs="Times New Roman"/>
          <w:sz w:val="26"/>
          <w:szCs w:val="26"/>
        </w:rPr>
        <w:t xml:space="preserve">программы </w:t>
      </w:r>
      <w:r w:rsidRPr="00881897">
        <w:rPr>
          <w:rFonts w:ascii="Times New Roman" w:hAnsi="Times New Roman" w:cs="Times New Roman"/>
          <w:sz w:val="26"/>
          <w:szCs w:val="26"/>
        </w:rPr>
        <w:t>как доля мероприятий, выполненных в полном объеме, по следующей формуле:</w:t>
      </w:r>
    </w:p>
    <w:p w14:paraId="4832DA8F"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r w:rsidRPr="00881897">
        <w:rPr>
          <w:rFonts w:ascii="Times New Roman" w:hAnsi="Times New Roman" w:cs="Times New Roman"/>
          <w:sz w:val="26"/>
          <w:szCs w:val="26"/>
        </w:rPr>
        <w:t>Мр</w:t>
      </w:r>
      <w:proofErr w:type="spellEnd"/>
      <w:r w:rsidRPr="00881897">
        <w:rPr>
          <w:rFonts w:ascii="Times New Roman" w:hAnsi="Times New Roman" w:cs="Times New Roman"/>
          <w:sz w:val="26"/>
          <w:szCs w:val="26"/>
        </w:rPr>
        <w:t xml:space="preserve"> = </w:t>
      </w:r>
      <w:proofErr w:type="spellStart"/>
      <w:r w:rsidRPr="00881897">
        <w:rPr>
          <w:rFonts w:ascii="Times New Roman" w:hAnsi="Times New Roman" w:cs="Times New Roman"/>
          <w:sz w:val="26"/>
          <w:szCs w:val="26"/>
        </w:rPr>
        <w:t>Мв</w:t>
      </w:r>
      <w:proofErr w:type="spellEnd"/>
      <w:r w:rsidRPr="00881897">
        <w:rPr>
          <w:rFonts w:ascii="Times New Roman" w:hAnsi="Times New Roman" w:cs="Times New Roman"/>
          <w:sz w:val="26"/>
          <w:szCs w:val="26"/>
        </w:rPr>
        <w:t xml:space="preserve"> / М,</w:t>
      </w:r>
    </w:p>
    <w:p w14:paraId="61F7821B"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где:</w:t>
      </w:r>
    </w:p>
    <w:p w14:paraId="6F471DB2"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r w:rsidRPr="00881897">
        <w:rPr>
          <w:rFonts w:ascii="Times New Roman" w:hAnsi="Times New Roman" w:cs="Times New Roman"/>
          <w:sz w:val="26"/>
          <w:szCs w:val="26"/>
        </w:rPr>
        <w:t>Мр</w:t>
      </w:r>
      <w:proofErr w:type="spellEnd"/>
      <w:r w:rsidRPr="00881897">
        <w:rPr>
          <w:rFonts w:ascii="Times New Roman" w:hAnsi="Times New Roman" w:cs="Times New Roman"/>
          <w:sz w:val="26"/>
          <w:szCs w:val="26"/>
        </w:rPr>
        <w:t xml:space="preserve"> - степень реализации мероприятий муниципальной программы;</w:t>
      </w:r>
    </w:p>
    <w:p w14:paraId="164B3858"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r w:rsidRPr="00881897">
        <w:rPr>
          <w:rFonts w:ascii="Times New Roman" w:hAnsi="Times New Roman" w:cs="Times New Roman"/>
          <w:sz w:val="26"/>
          <w:szCs w:val="26"/>
        </w:rPr>
        <w:t>Мв</w:t>
      </w:r>
      <w:proofErr w:type="spellEnd"/>
      <w:r w:rsidRPr="00881897">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14:paraId="5EBD330D"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М - общее количество мероприятий, запланированных к реализации в отчетном году.</w:t>
      </w:r>
    </w:p>
    <w:p w14:paraId="1B5C6493"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w:t>
      </w:r>
      <w:r w:rsidRPr="00881897">
        <w:rPr>
          <w:rFonts w:ascii="Times New Roman" w:hAnsi="Times New Roman" w:cs="Times New Roman"/>
          <w:sz w:val="26"/>
          <w:szCs w:val="26"/>
        </w:rPr>
        <w:lastRenderedPageBreak/>
        <w:t xml:space="preserve">достигнутый результат составляет не менее 95% </w:t>
      </w:r>
      <w:proofErr w:type="gramStart"/>
      <w:r w:rsidRPr="00881897">
        <w:rPr>
          <w:rFonts w:ascii="Times New Roman" w:hAnsi="Times New Roman" w:cs="Times New Roman"/>
          <w:sz w:val="26"/>
          <w:szCs w:val="26"/>
        </w:rPr>
        <w:t>от</w:t>
      </w:r>
      <w:proofErr w:type="gramEnd"/>
      <w:r w:rsidRPr="00881897">
        <w:rPr>
          <w:rFonts w:ascii="Times New Roman" w:hAnsi="Times New Roman" w:cs="Times New Roman"/>
          <w:sz w:val="26"/>
          <w:szCs w:val="26"/>
        </w:rPr>
        <w:t xml:space="preserve"> запланированного.</w:t>
      </w:r>
    </w:p>
    <w:p w14:paraId="428B0FA1"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По иным мероприятиям результаты реализации могут оцениваться как наступление или не</w:t>
      </w:r>
      <w:r w:rsidR="006A32A2">
        <w:rPr>
          <w:rFonts w:ascii="Times New Roman" w:hAnsi="Times New Roman" w:cs="Times New Roman"/>
          <w:sz w:val="26"/>
          <w:szCs w:val="26"/>
        </w:rPr>
        <w:t xml:space="preserve"> </w:t>
      </w:r>
      <w:r w:rsidRPr="00881897">
        <w:rPr>
          <w:rFonts w:ascii="Times New Roman" w:hAnsi="Times New Roman" w:cs="Times New Roman"/>
          <w:sz w:val="26"/>
          <w:szCs w:val="26"/>
        </w:rPr>
        <w:t>наступление события (событий) и (или) достижение качественного результата (оценка проводится экспертно).</w:t>
      </w:r>
    </w:p>
    <w:p w14:paraId="6BE35E1D" w14:textId="77777777" w:rsidR="00B443D8" w:rsidRPr="00881897" w:rsidRDefault="000B5F2E"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7.2</w:t>
      </w:r>
      <w:r w:rsidR="00B443D8" w:rsidRPr="00881897">
        <w:rPr>
          <w:rFonts w:ascii="Times New Roman" w:hAnsi="Times New Roman" w:cs="Times New Roman"/>
          <w:sz w:val="26"/>
          <w:szCs w:val="26"/>
        </w:rPr>
        <w:t>. Оценка эффективности реализации муниципальной программы  рассчитывается по следующей формуле:</w:t>
      </w:r>
    </w:p>
    <w:p w14:paraId="0C9E7B72" w14:textId="77777777" w:rsidR="00B443D8" w:rsidRPr="00881897" w:rsidRDefault="00B173C6" w:rsidP="00290C77">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noProof/>
          <w:position w:val="-24"/>
          <w:sz w:val="26"/>
          <w:szCs w:val="26"/>
        </w:rPr>
        <w:drawing>
          <wp:inline distT="0" distB="0" distL="0" distR="0" wp14:anchorId="63218EC5" wp14:editId="196F0E96">
            <wp:extent cx="1624965" cy="431165"/>
            <wp:effectExtent l="0" t="0" r="0" b="6985"/>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72_90618_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4965" cy="431165"/>
                    </a:xfrm>
                    <a:prstGeom prst="rect">
                      <a:avLst/>
                    </a:prstGeom>
                    <a:noFill/>
                    <a:ln>
                      <a:noFill/>
                    </a:ln>
                  </pic:spPr>
                </pic:pic>
              </a:graphicData>
            </a:graphic>
          </wp:inline>
        </w:drawing>
      </w:r>
    </w:p>
    <w:p w14:paraId="36F27019"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где:</w:t>
      </w:r>
    </w:p>
    <w:p w14:paraId="0DC344F4"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Э - эффективность реа</w:t>
      </w:r>
      <w:r w:rsidR="00956669" w:rsidRPr="00881897">
        <w:rPr>
          <w:rFonts w:ascii="Times New Roman" w:hAnsi="Times New Roman" w:cs="Times New Roman"/>
          <w:sz w:val="26"/>
          <w:szCs w:val="26"/>
        </w:rPr>
        <w:t>лизации муниципальной программы</w:t>
      </w:r>
      <w:r w:rsidRPr="00881897">
        <w:rPr>
          <w:rFonts w:ascii="Times New Roman" w:hAnsi="Times New Roman" w:cs="Times New Roman"/>
          <w:sz w:val="26"/>
          <w:szCs w:val="26"/>
        </w:rPr>
        <w:t>;</w:t>
      </w:r>
    </w:p>
    <w:p w14:paraId="1738FE43"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proofErr w:type="gramStart"/>
      <w:r w:rsidRPr="00881897">
        <w:rPr>
          <w:rFonts w:ascii="Times New Roman" w:hAnsi="Times New Roman" w:cs="Times New Roman"/>
          <w:sz w:val="26"/>
          <w:szCs w:val="26"/>
        </w:rPr>
        <w:t>I</w:t>
      </w:r>
      <w:proofErr w:type="gramEnd"/>
      <w:r w:rsidRPr="00881897">
        <w:rPr>
          <w:rFonts w:ascii="Times New Roman" w:hAnsi="Times New Roman" w:cs="Times New Roman"/>
          <w:sz w:val="26"/>
          <w:szCs w:val="26"/>
        </w:rPr>
        <w:t>ц</w:t>
      </w:r>
      <w:proofErr w:type="spellEnd"/>
      <w:r w:rsidRPr="00881897">
        <w:rPr>
          <w:rFonts w:ascii="Times New Roman" w:hAnsi="Times New Roman" w:cs="Times New Roman"/>
          <w:sz w:val="26"/>
          <w:szCs w:val="26"/>
        </w:rPr>
        <w:t xml:space="preserve"> - степень реализации муниципальной программы;</w:t>
      </w:r>
    </w:p>
    <w:p w14:paraId="007F1DF8"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r w:rsidRPr="00881897">
        <w:rPr>
          <w:rFonts w:ascii="Times New Roman" w:hAnsi="Times New Roman" w:cs="Times New Roman"/>
          <w:sz w:val="26"/>
          <w:szCs w:val="26"/>
        </w:rPr>
        <w:t>С</w:t>
      </w:r>
      <w:r w:rsidRPr="00881897">
        <w:rPr>
          <w:rFonts w:ascii="Times New Roman" w:hAnsi="Times New Roman" w:cs="Times New Roman"/>
          <w:sz w:val="26"/>
          <w:szCs w:val="26"/>
          <w:vertAlign w:val="subscript"/>
        </w:rPr>
        <w:t>фин</w:t>
      </w:r>
      <w:proofErr w:type="spellEnd"/>
      <w:r w:rsidRPr="00881897">
        <w:rPr>
          <w:rFonts w:ascii="Times New Roman" w:hAnsi="Times New Roman" w:cs="Times New Roman"/>
          <w:sz w:val="26"/>
          <w:szCs w:val="26"/>
        </w:rPr>
        <w:t xml:space="preserve"> - степень соответствия запланированному уровню расходов;</w:t>
      </w:r>
    </w:p>
    <w:p w14:paraId="27AD6D77"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proofErr w:type="spellStart"/>
      <w:r w:rsidRPr="00881897">
        <w:rPr>
          <w:rFonts w:ascii="Times New Roman" w:hAnsi="Times New Roman" w:cs="Times New Roman"/>
          <w:sz w:val="26"/>
          <w:szCs w:val="26"/>
        </w:rPr>
        <w:t>Мр</w:t>
      </w:r>
      <w:proofErr w:type="spellEnd"/>
      <w:r w:rsidRPr="00881897">
        <w:rPr>
          <w:rFonts w:ascii="Times New Roman" w:hAnsi="Times New Roman" w:cs="Times New Roman"/>
          <w:sz w:val="26"/>
          <w:szCs w:val="26"/>
        </w:rPr>
        <w:t xml:space="preserve"> - Степень реализации мероприятий муниципальной программы;</w:t>
      </w:r>
    </w:p>
    <w:p w14:paraId="434D34D0"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2. Эффективность реализации муниципальной программы признается высокой, в случае если значение</w:t>
      </w:r>
      <w:proofErr w:type="gramStart"/>
      <w:r w:rsidRPr="00881897">
        <w:rPr>
          <w:rFonts w:ascii="Times New Roman" w:hAnsi="Times New Roman" w:cs="Times New Roman"/>
          <w:sz w:val="26"/>
          <w:szCs w:val="26"/>
        </w:rPr>
        <w:t xml:space="preserve"> Э</w:t>
      </w:r>
      <w:proofErr w:type="gramEnd"/>
      <w:r w:rsidRPr="00881897">
        <w:rPr>
          <w:rFonts w:ascii="Times New Roman" w:hAnsi="Times New Roman" w:cs="Times New Roman"/>
          <w:sz w:val="26"/>
          <w:szCs w:val="26"/>
        </w:rPr>
        <w:t xml:space="preserve"> составляет не менее 0,90.</w:t>
      </w:r>
    </w:p>
    <w:p w14:paraId="03EFF8F4"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Эффективность реализации муниципальной программы признается средней, в случае если значение</w:t>
      </w:r>
      <w:proofErr w:type="gramStart"/>
      <w:r w:rsidRPr="00881897">
        <w:rPr>
          <w:rFonts w:ascii="Times New Roman" w:hAnsi="Times New Roman" w:cs="Times New Roman"/>
          <w:sz w:val="26"/>
          <w:szCs w:val="26"/>
        </w:rPr>
        <w:t xml:space="preserve"> Э</w:t>
      </w:r>
      <w:proofErr w:type="gramEnd"/>
      <w:r w:rsidRPr="00881897">
        <w:rPr>
          <w:rFonts w:ascii="Times New Roman" w:hAnsi="Times New Roman" w:cs="Times New Roman"/>
          <w:sz w:val="26"/>
          <w:szCs w:val="26"/>
        </w:rPr>
        <w:t xml:space="preserve"> составляет не менее 0,75.</w:t>
      </w:r>
    </w:p>
    <w:p w14:paraId="282E5B4B"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Эффективность реализации муниципальной программы признается удовлетворительной, в случае если значение</w:t>
      </w:r>
      <w:proofErr w:type="gramStart"/>
      <w:r w:rsidRPr="00881897">
        <w:rPr>
          <w:rFonts w:ascii="Times New Roman" w:hAnsi="Times New Roman" w:cs="Times New Roman"/>
          <w:sz w:val="26"/>
          <w:szCs w:val="26"/>
        </w:rPr>
        <w:t xml:space="preserve"> Э</w:t>
      </w:r>
      <w:proofErr w:type="gramEnd"/>
      <w:r w:rsidRPr="00881897">
        <w:rPr>
          <w:rFonts w:ascii="Times New Roman" w:hAnsi="Times New Roman" w:cs="Times New Roman"/>
          <w:sz w:val="26"/>
          <w:szCs w:val="26"/>
        </w:rPr>
        <w:t xml:space="preserve"> составляет не менее 0,65.</w:t>
      </w:r>
    </w:p>
    <w:p w14:paraId="15711DFF" w14:textId="77777777" w:rsidR="00B443D8" w:rsidRPr="00881897" w:rsidRDefault="00B443D8" w:rsidP="00290C77">
      <w:pPr>
        <w:pStyle w:val="ConsPlusNormal"/>
        <w:spacing w:line="360" w:lineRule="auto"/>
        <w:ind w:firstLine="708"/>
        <w:jc w:val="both"/>
        <w:rPr>
          <w:rFonts w:ascii="Times New Roman" w:hAnsi="Times New Roman" w:cs="Times New Roman"/>
          <w:sz w:val="26"/>
          <w:szCs w:val="26"/>
        </w:rPr>
      </w:pPr>
      <w:r w:rsidRPr="00881897">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14:paraId="2F9879A2" w14:textId="77777777" w:rsidR="000B5F2E" w:rsidRPr="00881897" w:rsidRDefault="000B5F2E" w:rsidP="008D4A7E">
      <w:pPr>
        <w:pStyle w:val="ConsPlusNormal"/>
        <w:ind w:firstLine="708"/>
        <w:jc w:val="both"/>
        <w:rPr>
          <w:rFonts w:ascii="Times New Roman" w:hAnsi="Times New Roman" w:cs="Times New Roman"/>
          <w:sz w:val="26"/>
          <w:szCs w:val="26"/>
        </w:rPr>
      </w:pPr>
    </w:p>
    <w:p w14:paraId="077F05F6" w14:textId="77777777" w:rsidR="00B443D8" w:rsidRPr="00881897" w:rsidRDefault="00B443D8" w:rsidP="00290C77">
      <w:pPr>
        <w:pStyle w:val="ConsPlusNormal"/>
        <w:spacing w:line="360" w:lineRule="auto"/>
        <w:ind w:firstLine="708"/>
        <w:jc w:val="center"/>
        <w:rPr>
          <w:rFonts w:ascii="Times New Roman" w:hAnsi="Times New Roman" w:cs="Times New Roman"/>
          <w:sz w:val="26"/>
          <w:szCs w:val="26"/>
        </w:rPr>
      </w:pPr>
      <w:r w:rsidRPr="00881897">
        <w:rPr>
          <w:rFonts w:ascii="Times New Roman" w:hAnsi="Times New Roman" w:cs="Times New Roman"/>
          <w:sz w:val="26"/>
          <w:szCs w:val="26"/>
        </w:rPr>
        <w:t>8. План реализации муниципальной программы</w:t>
      </w:r>
    </w:p>
    <w:p w14:paraId="2F145422" w14:textId="77777777" w:rsidR="000B5F2E" w:rsidRPr="00881897" w:rsidRDefault="000B5F2E" w:rsidP="001E071C">
      <w:pPr>
        <w:pStyle w:val="ConsPlusNormal"/>
        <w:ind w:firstLine="708"/>
        <w:jc w:val="center"/>
        <w:rPr>
          <w:rFonts w:ascii="Times New Roman" w:hAnsi="Times New Roman" w:cs="Times New Roman"/>
          <w:sz w:val="26"/>
          <w:szCs w:val="26"/>
        </w:rPr>
      </w:pPr>
    </w:p>
    <w:p w14:paraId="39EC64CF" w14:textId="77777777" w:rsidR="002730C8" w:rsidRDefault="009459DC" w:rsidP="00915F9C">
      <w:pPr>
        <w:pStyle w:val="ConsPlusNormal"/>
        <w:spacing w:line="360" w:lineRule="auto"/>
        <w:ind w:firstLine="708"/>
        <w:jc w:val="both"/>
        <w:rPr>
          <w:rFonts w:ascii="Times New Roman" w:hAnsi="Times New Roman" w:cs="Times New Roman"/>
          <w:sz w:val="26"/>
          <w:szCs w:val="26"/>
        </w:rPr>
      </w:pPr>
      <w:hyperlink w:anchor="P1639" w:history="1">
        <w:r w:rsidR="00B443D8" w:rsidRPr="00881897">
          <w:rPr>
            <w:rFonts w:ascii="Times New Roman" w:hAnsi="Times New Roman" w:cs="Times New Roman"/>
            <w:sz w:val="26"/>
            <w:szCs w:val="26"/>
          </w:rPr>
          <w:t>План</w:t>
        </w:r>
      </w:hyperlink>
      <w:r w:rsidR="00B443D8" w:rsidRPr="00881897">
        <w:rPr>
          <w:rFonts w:ascii="Times New Roman" w:hAnsi="Times New Roman" w:cs="Times New Roman"/>
          <w:sz w:val="26"/>
          <w:szCs w:val="26"/>
        </w:rPr>
        <w:t xml:space="preserve"> реализации муниципальной программы представлен в приложении </w:t>
      </w:r>
      <w:r w:rsidR="005207BE" w:rsidRPr="00881897">
        <w:rPr>
          <w:rFonts w:ascii="Times New Roman" w:hAnsi="Times New Roman" w:cs="Times New Roman"/>
          <w:sz w:val="26"/>
          <w:szCs w:val="26"/>
        </w:rPr>
        <w:t>№</w:t>
      </w:r>
      <w:r w:rsidR="00EA45CD">
        <w:rPr>
          <w:rFonts w:ascii="Times New Roman" w:hAnsi="Times New Roman" w:cs="Times New Roman"/>
          <w:sz w:val="26"/>
          <w:szCs w:val="26"/>
        </w:rPr>
        <w:t xml:space="preserve"> 4</w:t>
      </w:r>
      <w:r w:rsidR="00B443D8" w:rsidRPr="00881897">
        <w:rPr>
          <w:rFonts w:ascii="Times New Roman" w:hAnsi="Times New Roman" w:cs="Times New Roman"/>
          <w:sz w:val="26"/>
          <w:szCs w:val="26"/>
        </w:rPr>
        <w:t xml:space="preserve"> к </w:t>
      </w:r>
      <w:r w:rsidR="001E071C">
        <w:rPr>
          <w:rFonts w:ascii="Times New Roman" w:hAnsi="Times New Roman" w:cs="Times New Roman"/>
          <w:sz w:val="26"/>
          <w:szCs w:val="26"/>
        </w:rPr>
        <w:t>муниципальной п</w:t>
      </w:r>
      <w:r w:rsidR="00B443D8" w:rsidRPr="00881897">
        <w:rPr>
          <w:rFonts w:ascii="Times New Roman" w:hAnsi="Times New Roman" w:cs="Times New Roman"/>
          <w:sz w:val="26"/>
          <w:szCs w:val="26"/>
        </w:rPr>
        <w:t>рограмме.</w:t>
      </w:r>
    </w:p>
    <w:p w14:paraId="3CE4257A" w14:textId="77777777" w:rsidR="00915F9C" w:rsidRDefault="00915F9C" w:rsidP="00915F9C">
      <w:pPr>
        <w:pStyle w:val="ConsPlusNormal"/>
        <w:spacing w:line="360" w:lineRule="auto"/>
        <w:ind w:firstLine="708"/>
        <w:jc w:val="both"/>
        <w:rPr>
          <w:rFonts w:ascii="Times New Roman" w:hAnsi="Times New Roman" w:cs="Times New Roman"/>
          <w:sz w:val="26"/>
          <w:szCs w:val="26"/>
        </w:rPr>
      </w:pPr>
    </w:p>
    <w:p w14:paraId="177E8FB7" w14:textId="77777777" w:rsidR="00915F9C" w:rsidRDefault="00915F9C" w:rsidP="00915F9C">
      <w:pPr>
        <w:pStyle w:val="ConsPlusNormal"/>
        <w:spacing w:line="360" w:lineRule="auto"/>
        <w:ind w:firstLine="708"/>
        <w:jc w:val="both"/>
        <w:rPr>
          <w:rFonts w:ascii="Times New Roman" w:hAnsi="Times New Roman" w:cs="Times New Roman"/>
          <w:sz w:val="26"/>
          <w:szCs w:val="26"/>
        </w:rPr>
      </w:pPr>
    </w:p>
    <w:p w14:paraId="5C9C1F11" w14:textId="6774DF02" w:rsidR="002C583D" w:rsidRDefault="001E071C" w:rsidP="005F3EFB">
      <w:pPr>
        <w:autoSpaceDE w:val="0"/>
        <w:autoSpaceDN w:val="0"/>
        <w:adjustRightInd w:val="0"/>
        <w:spacing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_____________________________________________________</w:t>
      </w:r>
    </w:p>
    <w:p w14:paraId="6C60C928" w14:textId="77777777" w:rsidR="002C583D" w:rsidRDefault="002C583D">
      <w:pPr>
        <w:rPr>
          <w:rFonts w:ascii="Times New Roman" w:eastAsia="Calibri" w:hAnsi="Times New Roman" w:cs="Times New Roman"/>
          <w:b/>
          <w:sz w:val="18"/>
          <w:szCs w:val="18"/>
        </w:rPr>
        <w:sectPr w:rsidR="002C583D" w:rsidSect="006758CF">
          <w:headerReference w:type="default" r:id="rId14"/>
          <w:pgSz w:w="11906" w:h="16838"/>
          <w:pgMar w:top="1134" w:right="851" w:bottom="907" w:left="1701" w:header="709" w:footer="709" w:gutter="0"/>
          <w:cols w:space="708"/>
          <w:titlePg/>
          <w:docGrid w:linePitch="360"/>
        </w:sectPr>
      </w:pPr>
    </w:p>
    <w:p w14:paraId="5811F8A5" w14:textId="2C5C1F54" w:rsidR="002C583D" w:rsidRPr="002C583D" w:rsidRDefault="002C583D" w:rsidP="002C583D">
      <w:pPr>
        <w:autoSpaceDE w:val="0"/>
        <w:autoSpaceDN w:val="0"/>
        <w:adjustRightInd w:val="0"/>
        <w:spacing w:line="240" w:lineRule="auto"/>
        <w:ind w:left="9356"/>
        <w:rPr>
          <w:rFonts w:ascii="Times New Roman" w:eastAsia="Times New Roman" w:hAnsi="Times New Roman" w:cs="Times New Roman"/>
          <w:bCs/>
          <w:sz w:val="26"/>
          <w:szCs w:val="26"/>
          <w:lang w:eastAsia="ru-RU"/>
        </w:rPr>
      </w:pPr>
      <w:r>
        <w:rPr>
          <w:rFonts w:ascii="Times New Roman" w:eastAsia="Calibri" w:hAnsi="Times New Roman" w:cs="Times New Roman"/>
          <w:b/>
          <w:sz w:val="18"/>
          <w:szCs w:val="18"/>
        </w:rPr>
        <w:lastRenderedPageBreak/>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sidR="008A4D49">
        <w:rPr>
          <w:rFonts w:ascii="Times New Roman" w:eastAsia="Calibri" w:hAnsi="Times New Roman" w:cs="Times New Roman"/>
          <w:b/>
          <w:sz w:val="18"/>
          <w:szCs w:val="18"/>
        </w:rPr>
        <w:t xml:space="preserve">            </w:t>
      </w:r>
      <w:r w:rsidR="00BB2E83">
        <w:rPr>
          <w:rFonts w:ascii="Times New Roman" w:eastAsia="Calibri" w:hAnsi="Times New Roman" w:cs="Times New Roman"/>
          <w:b/>
          <w:sz w:val="18"/>
          <w:szCs w:val="18"/>
        </w:rPr>
        <w:t xml:space="preserve">                  </w:t>
      </w:r>
      <w:r w:rsidRPr="002C583D">
        <w:rPr>
          <w:rFonts w:ascii="Times New Roman" w:eastAsia="Times New Roman" w:hAnsi="Times New Roman" w:cs="Times New Roman"/>
          <w:bCs/>
          <w:sz w:val="26"/>
          <w:szCs w:val="26"/>
          <w:lang w:eastAsia="ru-RU"/>
        </w:rPr>
        <w:t>Приложение №1</w:t>
      </w:r>
    </w:p>
    <w:p w14:paraId="447CA82F" w14:textId="77777777" w:rsidR="002C583D" w:rsidRDefault="002C583D" w:rsidP="002C583D">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2C583D">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 </w:t>
      </w:r>
    </w:p>
    <w:p w14:paraId="7D4CEF88" w14:textId="77777777" w:rsidR="002C583D" w:rsidRDefault="001F77E3" w:rsidP="002C583D">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1F77E3">
        <w:rPr>
          <w:rFonts w:ascii="Times New Roman" w:eastAsia="Times New Roman" w:hAnsi="Times New Roman" w:cs="Times New Roman"/>
          <w:sz w:val="26"/>
          <w:szCs w:val="26"/>
          <w:lang w:eastAsia="ru-RU"/>
        </w:rPr>
        <w:t>от 28 октября 2020 года № 1148</w:t>
      </w:r>
    </w:p>
    <w:p w14:paraId="0B8E3A28" w14:textId="77777777" w:rsidR="002C583D" w:rsidRDefault="002C583D" w:rsidP="002C583D">
      <w:pPr>
        <w:autoSpaceDE w:val="0"/>
        <w:autoSpaceDN w:val="0"/>
        <w:adjustRightInd w:val="0"/>
        <w:spacing w:after="0" w:line="240" w:lineRule="auto"/>
        <w:ind w:left="9356"/>
        <w:rPr>
          <w:rFonts w:ascii="Times New Roman" w:eastAsia="Times New Roman" w:hAnsi="Times New Roman" w:cs="Times New Roman"/>
          <w:sz w:val="26"/>
          <w:szCs w:val="26"/>
          <w:lang w:eastAsia="ru-RU"/>
        </w:rPr>
      </w:pPr>
    </w:p>
    <w:p w14:paraId="6A59CCD9" w14:textId="77777777" w:rsidR="002C583D" w:rsidRPr="002C583D" w:rsidRDefault="002C583D" w:rsidP="002C583D">
      <w:pPr>
        <w:autoSpaceDE w:val="0"/>
        <w:autoSpaceDN w:val="0"/>
        <w:adjustRightInd w:val="0"/>
        <w:spacing w:after="0" w:line="240" w:lineRule="auto"/>
        <w:ind w:left="9356"/>
        <w:rPr>
          <w:rFonts w:ascii="Times New Roman" w:eastAsia="Times New Roman" w:hAnsi="Times New Roman" w:cs="Times New Roman"/>
          <w:sz w:val="26"/>
          <w:szCs w:val="26"/>
          <w:lang w:eastAsia="ru-RU"/>
        </w:rPr>
      </w:pPr>
    </w:p>
    <w:p w14:paraId="12148324" w14:textId="77777777" w:rsidR="002C583D" w:rsidRPr="002C583D" w:rsidRDefault="002C583D" w:rsidP="002C583D">
      <w:pPr>
        <w:suppressAutoHyphens/>
        <w:spacing w:after="0" w:line="240" w:lineRule="auto"/>
        <w:jc w:val="center"/>
        <w:outlineLvl w:val="0"/>
        <w:rPr>
          <w:rFonts w:ascii="Times New Roman" w:eastAsia="Times New Roman" w:hAnsi="Times New Roman" w:cs="Times New Roman"/>
          <w:b/>
          <w:bCs/>
          <w:sz w:val="26"/>
          <w:szCs w:val="26"/>
          <w:lang w:eastAsia="ru-RU"/>
        </w:rPr>
      </w:pPr>
      <w:r w:rsidRPr="002C583D">
        <w:rPr>
          <w:rFonts w:ascii="Times New Roman" w:eastAsia="Times New Roman" w:hAnsi="Times New Roman" w:cs="Times New Roman"/>
          <w:b/>
          <w:bCs/>
          <w:sz w:val="26"/>
          <w:szCs w:val="26"/>
          <w:lang w:eastAsia="ru-RU"/>
        </w:rPr>
        <w:t>СВЕДЕНИЯ</w:t>
      </w:r>
    </w:p>
    <w:p w14:paraId="37F7BB8B" w14:textId="77777777" w:rsidR="002C583D" w:rsidRPr="002C583D" w:rsidRDefault="002C583D" w:rsidP="002C583D">
      <w:pPr>
        <w:suppressAutoHyphens/>
        <w:spacing w:after="0" w:line="240" w:lineRule="auto"/>
        <w:jc w:val="center"/>
        <w:outlineLvl w:val="0"/>
        <w:rPr>
          <w:rFonts w:ascii="Times New Roman" w:eastAsia="Times New Roman" w:hAnsi="Times New Roman" w:cs="Times New Roman"/>
          <w:b/>
          <w:bCs/>
          <w:sz w:val="26"/>
          <w:szCs w:val="26"/>
          <w:lang w:eastAsia="ru-RU"/>
        </w:rPr>
      </w:pPr>
      <w:r w:rsidRPr="002C583D">
        <w:rPr>
          <w:rFonts w:ascii="Times New Roman" w:eastAsia="Times New Roman" w:hAnsi="Times New Roman" w:cs="Times New Roman"/>
          <w:b/>
          <w:bCs/>
          <w:sz w:val="26"/>
          <w:szCs w:val="26"/>
          <w:lang w:eastAsia="ru-RU"/>
        </w:rPr>
        <w:t>о целевых показателях (индикаторах) муниципальной программы</w:t>
      </w:r>
    </w:p>
    <w:p w14:paraId="35E29791" w14:textId="77777777" w:rsidR="002C583D" w:rsidRPr="002C583D" w:rsidRDefault="002C583D" w:rsidP="002C583D">
      <w:pPr>
        <w:suppressAutoHyphens/>
        <w:spacing w:after="0" w:line="240" w:lineRule="auto"/>
        <w:jc w:val="center"/>
        <w:outlineLvl w:val="0"/>
        <w:rPr>
          <w:rFonts w:ascii="Times New Roman" w:eastAsia="Times New Roman" w:hAnsi="Times New Roman" w:cs="Times New Roman"/>
          <w:b/>
          <w:bCs/>
          <w:sz w:val="26"/>
          <w:szCs w:val="26"/>
          <w:lang w:eastAsia="ru-RU"/>
        </w:rPr>
      </w:pPr>
      <w:r w:rsidRPr="002C583D">
        <w:rPr>
          <w:rFonts w:ascii="Times New Roman" w:eastAsia="Times New Roman" w:hAnsi="Times New Roman" w:cs="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 на 2021-2023 годы»</w:t>
      </w:r>
    </w:p>
    <w:p w14:paraId="50DD67DF" w14:textId="473D1357" w:rsidR="002C583D" w:rsidRDefault="002C583D" w:rsidP="002C583D">
      <w:pPr>
        <w:rPr>
          <w:rFonts w:ascii="Times New Roman" w:eastAsia="Calibri" w:hAnsi="Times New Roman" w:cs="Times New Roman"/>
          <w:b/>
          <w:bCs/>
          <w:sz w:val="18"/>
          <w:szCs w:val="18"/>
        </w:rPr>
      </w:pPr>
    </w:p>
    <w:p w14:paraId="0D1BCC8C" w14:textId="77777777" w:rsidR="006F2635" w:rsidRDefault="006F2635" w:rsidP="002C583D">
      <w:pPr>
        <w:rPr>
          <w:rFonts w:ascii="Times New Roman" w:eastAsia="Calibri" w:hAnsi="Times New Roman" w:cs="Times New Roman"/>
          <w:b/>
          <w:bCs/>
          <w:sz w:val="18"/>
          <w:szCs w:val="18"/>
        </w:rPr>
      </w:pPr>
    </w:p>
    <w:p w14:paraId="53867E17" w14:textId="77777777" w:rsidR="003910B3" w:rsidRPr="002C583D" w:rsidRDefault="003910B3" w:rsidP="002C583D">
      <w:pPr>
        <w:rPr>
          <w:rFonts w:ascii="Times New Roman" w:eastAsia="Calibri" w:hAnsi="Times New Roman" w:cs="Times New Roman"/>
          <w:b/>
          <w:bCs/>
          <w:sz w:val="18"/>
          <w:szCs w:val="18"/>
        </w:rPr>
      </w:pPr>
    </w:p>
    <w:tbl>
      <w:tblPr>
        <w:tblW w:w="14345" w:type="dxa"/>
        <w:tblCellSpacing w:w="5" w:type="nil"/>
        <w:tblLayout w:type="fixed"/>
        <w:tblCellMar>
          <w:left w:w="28" w:type="dxa"/>
          <w:right w:w="28" w:type="dxa"/>
        </w:tblCellMar>
        <w:tblLook w:val="0000" w:firstRow="0" w:lastRow="0" w:firstColumn="0" w:lastColumn="0" w:noHBand="0" w:noVBand="0"/>
      </w:tblPr>
      <w:tblGrid>
        <w:gridCol w:w="711"/>
        <w:gridCol w:w="6444"/>
        <w:gridCol w:w="1222"/>
        <w:gridCol w:w="15"/>
        <w:gridCol w:w="1260"/>
        <w:gridCol w:w="1281"/>
        <w:gridCol w:w="1281"/>
        <w:gridCol w:w="2131"/>
      </w:tblGrid>
      <w:tr w:rsidR="004C7DA0" w:rsidRPr="002C583D" w14:paraId="3D97A3F8" w14:textId="77777777" w:rsidTr="00A152E5">
        <w:trPr>
          <w:trHeight w:val="326"/>
          <w:tblCellSpacing w:w="5" w:type="nil"/>
        </w:trPr>
        <w:tc>
          <w:tcPr>
            <w:tcW w:w="711" w:type="dxa"/>
            <w:vMerge w:val="restart"/>
            <w:tcBorders>
              <w:top w:val="single" w:sz="4" w:space="0" w:color="auto"/>
              <w:left w:val="single" w:sz="4" w:space="0" w:color="auto"/>
              <w:bottom w:val="single" w:sz="4" w:space="0" w:color="auto"/>
              <w:right w:val="single" w:sz="4" w:space="0" w:color="auto"/>
            </w:tcBorders>
            <w:vAlign w:val="center"/>
          </w:tcPr>
          <w:p w14:paraId="7FE76A2C"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w:t>
            </w:r>
          </w:p>
          <w:p w14:paraId="6BE11683" w14:textId="77777777" w:rsidR="004C7DA0" w:rsidRPr="002C583D" w:rsidRDefault="004C7DA0" w:rsidP="00A152E5">
            <w:pPr>
              <w:jc w:val="center"/>
              <w:rPr>
                <w:rFonts w:ascii="Times New Roman" w:eastAsia="Calibri" w:hAnsi="Times New Roman" w:cs="Times New Roman"/>
                <w:b/>
                <w:sz w:val="18"/>
                <w:szCs w:val="18"/>
              </w:rPr>
            </w:pPr>
            <w:proofErr w:type="gramStart"/>
            <w:r w:rsidRPr="002C583D">
              <w:rPr>
                <w:rFonts w:ascii="Times New Roman" w:eastAsia="Calibri" w:hAnsi="Times New Roman" w:cs="Times New Roman"/>
                <w:b/>
                <w:sz w:val="18"/>
                <w:szCs w:val="18"/>
              </w:rPr>
              <w:t>п</w:t>
            </w:r>
            <w:proofErr w:type="gramEnd"/>
            <w:r w:rsidRPr="002C583D">
              <w:rPr>
                <w:rFonts w:ascii="Times New Roman" w:eastAsia="Calibri" w:hAnsi="Times New Roman" w:cs="Times New Roman"/>
                <w:b/>
                <w:sz w:val="18"/>
                <w:szCs w:val="18"/>
              </w:rPr>
              <w:t>/п</w:t>
            </w:r>
          </w:p>
        </w:tc>
        <w:tc>
          <w:tcPr>
            <w:tcW w:w="6444" w:type="dxa"/>
            <w:vMerge w:val="restart"/>
            <w:tcBorders>
              <w:top w:val="single" w:sz="4" w:space="0" w:color="auto"/>
              <w:left w:val="single" w:sz="4" w:space="0" w:color="auto"/>
              <w:bottom w:val="single" w:sz="4" w:space="0" w:color="auto"/>
              <w:right w:val="single" w:sz="4" w:space="0" w:color="auto"/>
            </w:tcBorders>
            <w:vAlign w:val="center"/>
          </w:tcPr>
          <w:p w14:paraId="35299B99" w14:textId="77777777" w:rsidR="004C7DA0" w:rsidRPr="002C583D" w:rsidRDefault="004C7DA0" w:rsidP="00A152E5">
            <w:pPr>
              <w:jc w:val="center"/>
              <w:rPr>
                <w:rFonts w:ascii="Times New Roman" w:eastAsia="Calibri" w:hAnsi="Times New Roman" w:cs="Times New Roman"/>
                <w:b/>
                <w:sz w:val="18"/>
                <w:szCs w:val="18"/>
              </w:rPr>
            </w:pPr>
          </w:p>
          <w:p w14:paraId="184307BD"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Наименование</w:t>
            </w:r>
          </w:p>
        </w:tc>
        <w:tc>
          <w:tcPr>
            <w:tcW w:w="1222" w:type="dxa"/>
            <w:vMerge w:val="restart"/>
            <w:tcBorders>
              <w:top w:val="single" w:sz="4" w:space="0" w:color="auto"/>
              <w:left w:val="single" w:sz="4" w:space="0" w:color="auto"/>
              <w:bottom w:val="single" w:sz="4" w:space="0" w:color="auto"/>
              <w:right w:val="single" w:sz="4" w:space="0" w:color="auto"/>
            </w:tcBorders>
            <w:vAlign w:val="center"/>
          </w:tcPr>
          <w:p w14:paraId="5E8C9841"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Ед. измерения</w:t>
            </w:r>
          </w:p>
        </w:tc>
        <w:tc>
          <w:tcPr>
            <w:tcW w:w="5968" w:type="dxa"/>
            <w:gridSpan w:val="5"/>
            <w:tcBorders>
              <w:top w:val="single" w:sz="4" w:space="0" w:color="auto"/>
              <w:left w:val="single" w:sz="4" w:space="0" w:color="auto"/>
              <w:bottom w:val="single" w:sz="4" w:space="0" w:color="auto"/>
              <w:right w:val="single" w:sz="4" w:space="0" w:color="auto"/>
            </w:tcBorders>
            <w:vAlign w:val="center"/>
          </w:tcPr>
          <w:p w14:paraId="52B9D11A"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Значения целевого показателя (индикатора)</w:t>
            </w:r>
          </w:p>
        </w:tc>
      </w:tr>
      <w:tr w:rsidR="004C7DA0" w:rsidRPr="002C583D" w14:paraId="60B19896" w14:textId="77777777" w:rsidTr="00A152E5">
        <w:trPr>
          <w:trHeight w:val="57"/>
          <w:tblCellSpacing w:w="5" w:type="nil"/>
        </w:trPr>
        <w:tc>
          <w:tcPr>
            <w:tcW w:w="711" w:type="dxa"/>
            <w:vMerge/>
            <w:tcBorders>
              <w:left w:val="single" w:sz="4" w:space="0" w:color="auto"/>
              <w:bottom w:val="single" w:sz="4" w:space="0" w:color="auto"/>
              <w:right w:val="single" w:sz="4" w:space="0" w:color="auto"/>
            </w:tcBorders>
            <w:vAlign w:val="center"/>
          </w:tcPr>
          <w:p w14:paraId="7D7A2C8B" w14:textId="77777777" w:rsidR="004C7DA0" w:rsidRPr="002C583D" w:rsidRDefault="004C7DA0" w:rsidP="00A152E5">
            <w:pPr>
              <w:jc w:val="center"/>
              <w:rPr>
                <w:rFonts w:ascii="Times New Roman" w:eastAsia="Calibri" w:hAnsi="Times New Roman" w:cs="Times New Roman"/>
                <w:b/>
                <w:sz w:val="18"/>
                <w:szCs w:val="18"/>
              </w:rPr>
            </w:pPr>
          </w:p>
        </w:tc>
        <w:tc>
          <w:tcPr>
            <w:tcW w:w="6444" w:type="dxa"/>
            <w:vMerge/>
            <w:tcBorders>
              <w:left w:val="single" w:sz="4" w:space="0" w:color="auto"/>
              <w:bottom w:val="single" w:sz="4" w:space="0" w:color="auto"/>
              <w:right w:val="single" w:sz="4" w:space="0" w:color="auto"/>
            </w:tcBorders>
            <w:vAlign w:val="center"/>
          </w:tcPr>
          <w:p w14:paraId="530BCD53" w14:textId="77777777" w:rsidR="004C7DA0" w:rsidRPr="002C583D" w:rsidRDefault="004C7DA0" w:rsidP="00A152E5">
            <w:pPr>
              <w:jc w:val="center"/>
              <w:rPr>
                <w:rFonts w:ascii="Times New Roman" w:eastAsia="Calibri" w:hAnsi="Times New Roman" w:cs="Times New Roman"/>
                <w:b/>
                <w:sz w:val="18"/>
                <w:szCs w:val="18"/>
              </w:rPr>
            </w:pPr>
          </w:p>
        </w:tc>
        <w:tc>
          <w:tcPr>
            <w:tcW w:w="1222" w:type="dxa"/>
            <w:vMerge/>
            <w:tcBorders>
              <w:left w:val="single" w:sz="4" w:space="0" w:color="auto"/>
              <w:bottom w:val="single" w:sz="4" w:space="0" w:color="auto"/>
              <w:right w:val="single" w:sz="4" w:space="0" w:color="auto"/>
            </w:tcBorders>
            <w:vAlign w:val="center"/>
          </w:tcPr>
          <w:p w14:paraId="06D0DAAC" w14:textId="77777777" w:rsidR="004C7DA0" w:rsidRPr="002C583D" w:rsidRDefault="004C7DA0" w:rsidP="00A152E5">
            <w:pPr>
              <w:jc w:val="center"/>
              <w:rPr>
                <w:rFonts w:ascii="Times New Roman" w:eastAsia="Calibri" w:hAnsi="Times New Roman" w:cs="Times New Roman"/>
                <w:b/>
                <w:sz w:val="18"/>
                <w:szCs w:val="18"/>
              </w:rPr>
            </w:pPr>
          </w:p>
        </w:tc>
        <w:tc>
          <w:tcPr>
            <w:tcW w:w="1275" w:type="dxa"/>
            <w:gridSpan w:val="2"/>
            <w:tcBorders>
              <w:left w:val="single" w:sz="4" w:space="0" w:color="auto"/>
              <w:bottom w:val="single" w:sz="4" w:space="0" w:color="auto"/>
              <w:right w:val="single" w:sz="4" w:space="0" w:color="auto"/>
            </w:tcBorders>
            <w:vAlign w:val="center"/>
          </w:tcPr>
          <w:p w14:paraId="1561B315" w14:textId="77777777" w:rsidR="004C7DA0" w:rsidRPr="002C583D" w:rsidRDefault="004C7DA0" w:rsidP="00A152E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2021 год</w:t>
            </w:r>
          </w:p>
        </w:tc>
        <w:tc>
          <w:tcPr>
            <w:tcW w:w="1281" w:type="dxa"/>
            <w:tcBorders>
              <w:left w:val="single" w:sz="4" w:space="0" w:color="auto"/>
              <w:bottom w:val="single" w:sz="4" w:space="0" w:color="auto"/>
              <w:right w:val="single" w:sz="4" w:space="0" w:color="auto"/>
            </w:tcBorders>
            <w:vAlign w:val="center"/>
          </w:tcPr>
          <w:p w14:paraId="601FE1C0"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2022 год</w:t>
            </w:r>
          </w:p>
        </w:tc>
        <w:tc>
          <w:tcPr>
            <w:tcW w:w="1281" w:type="dxa"/>
            <w:tcBorders>
              <w:left w:val="single" w:sz="4" w:space="0" w:color="auto"/>
              <w:bottom w:val="single" w:sz="4" w:space="0" w:color="auto"/>
              <w:right w:val="single" w:sz="4" w:space="0" w:color="auto"/>
            </w:tcBorders>
            <w:vAlign w:val="center"/>
          </w:tcPr>
          <w:p w14:paraId="42247AA3" w14:textId="77777777" w:rsidR="004C7DA0" w:rsidRPr="002C583D" w:rsidRDefault="004C7DA0" w:rsidP="00A152E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2023 год</w:t>
            </w:r>
          </w:p>
        </w:tc>
        <w:tc>
          <w:tcPr>
            <w:tcW w:w="2131" w:type="dxa"/>
            <w:tcBorders>
              <w:left w:val="single" w:sz="4" w:space="0" w:color="auto"/>
              <w:bottom w:val="single" w:sz="4" w:space="0" w:color="auto"/>
              <w:right w:val="single" w:sz="4" w:space="0" w:color="auto"/>
            </w:tcBorders>
            <w:vAlign w:val="center"/>
          </w:tcPr>
          <w:p w14:paraId="0C818AAC"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ожидаемые конечные результаты за период реализации</w:t>
            </w:r>
          </w:p>
        </w:tc>
      </w:tr>
      <w:tr w:rsidR="004C7DA0" w:rsidRPr="002C583D" w14:paraId="5A1FA5A3" w14:textId="77777777" w:rsidTr="00A152E5">
        <w:trPr>
          <w:trHeight w:val="373"/>
          <w:tblCellSpacing w:w="5" w:type="nil"/>
        </w:trPr>
        <w:tc>
          <w:tcPr>
            <w:tcW w:w="711" w:type="dxa"/>
            <w:tcBorders>
              <w:left w:val="single" w:sz="4" w:space="0" w:color="auto"/>
              <w:bottom w:val="single" w:sz="4" w:space="0" w:color="auto"/>
              <w:right w:val="single" w:sz="4" w:space="0" w:color="auto"/>
            </w:tcBorders>
            <w:vAlign w:val="center"/>
          </w:tcPr>
          <w:p w14:paraId="1837A3DD"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1</w:t>
            </w:r>
          </w:p>
        </w:tc>
        <w:tc>
          <w:tcPr>
            <w:tcW w:w="6444" w:type="dxa"/>
            <w:tcBorders>
              <w:left w:val="single" w:sz="4" w:space="0" w:color="auto"/>
              <w:bottom w:val="single" w:sz="4" w:space="0" w:color="auto"/>
              <w:right w:val="single" w:sz="4" w:space="0" w:color="auto"/>
            </w:tcBorders>
            <w:vAlign w:val="center"/>
          </w:tcPr>
          <w:p w14:paraId="299601F2"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2</w:t>
            </w:r>
          </w:p>
        </w:tc>
        <w:tc>
          <w:tcPr>
            <w:tcW w:w="1222" w:type="dxa"/>
            <w:tcBorders>
              <w:left w:val="single" w:sz="4" w:space="0" w:color="auto"/>
              <w:bottom w:val="single" w:sz="4" w:space="0" w:color="auto"/>
              <w:right w:val="single" w:sz="4" w:space="0" w:color="auto"/>
            </w:tcBorders>
            <w:vAlign w:val="center"/>
          </w:tcPr>
          <w:p w14:paraId="7AD55E47"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3</w:t>
            </w:r>
          </w:p>
        </w:tc>
        <w:tc>
          <w:tcPr>
            <w:tcW w:w="1275" w:type="dxa"/>
            <w:gridSpan w:val="2"/>
            <w:tcBorders>
              <w:left w:val="single" w:sz="4" w:space="0" w:color="auto"/>
              <w:bottom w:val="single" w:sz="4" w:space="0" w:color="auto"/>
              <w:right w:val="single" w:sz="4" w:space="0" w:color="auto"/>
            </w:tcBorders>
            <w:vAlign w:val="center"/>
          </w:tcPr>
          <w:p w14:paraId="668EC0ED"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4</w:t>
            </w:r>
          </w:p>
        </w:tc>
        <w:tc>
          <w:tcPr>
            <w:tcW w:w="1281" w:type="dxa"/>
            <w:tcBorders>
              <w:left w:val="single" w:sz="4" w:space="0" w:color="auto"/>
              <w:bottom w:val="single" w:sz="4" w:space="0" w:color="auto"/>
              <w:right w:val="single" w:sz="4" w:space="0" w:color="auto"/>
            </w:tcBorders>
            <w:vAlign w:val="center"/>
          </w:tcPr>
          <w:p w14:paraId="0D8C3D1C"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5</w:t>
            </w:r>
          </w:p>
        </w:tc>
        <w:tc>
          <w:tcPr>
            <w:tcW w:w="1281" w:type="dxa"/>
            <w:tcBorders>
              <w:left w:val="single" w:sz="4" w:space="0" w:color="auto"/>
              <w:bottom w:val="single" w:sz="4" w:space="0" w:color="auto"/>
              <w:right w:val="single" w:sz="4" w:space="0" w:color="auto"/>
            </w:tcBorders>
            <w:vAlign w:val="center"/>
          </w:tcPr>
          <w:p w14:paraId="58111C0F"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6</w:t>
            </w:r>
          </w:p>
        </w:tc>
        <w:tc>
          <w:tcPr>
            <w:tcW w:w="2131" w:type="dxa"/>
            <w:tcBorders>
              <w:left w:val="single" w:sz="4" w:space="0" w:color="auto"/>
              <w:bottom w:val="single" w:sz="4" w:space="0" w:color="auto"/>
              <w:right w:val="single" w:sz="4" w:space="0" w:color="auto"/>
            </w:tcBorders>
            <w:vAlign w:val="center"/>
          </w:tcPr>
          <w:p w14:paraId="236E50D4"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7</w:t>
            </w:r>
          </w:p>
        </w:tc>
      </w:tr>
      <w:tr w:rsidR="004C7DA0" w:rsidRPr="00591A83" w14:paraId="72011B18" w14:textId="77777777" w:rsidTr="00A152E5">
        <w:trPr>
          <w:trHeight w:val="918"/>
          <w:tblCellSpacing w:w="5" w:type="nil"/>
        </w:trPr>
        <w:tc>
          <w:tcPr>
            <w:tcW w:w="711" w:type="dxa"/>
            <w:tcBorders>
              <w:top w:val="single" w:sz="4" w:space="0" w:color="auto"/>
              <w:left w:val="single" w:sz="4" w:space="0" w:color="auto"/>
              <w:bottom w:val="single" w:sz="4" w:space="0" w:color="auto"/>
              <w:right w:val="single" w:sz="4" w:space="0" w:color="auto"/>
            </w:tcBorders>
            <w:vAlign w:val="center"/>
          </w:tcPr>
          <w:p w14:paraId="0B224924"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1.</w:t>
            </w:r>
          </w:p>
        </w:tc>
        <w:tc>
          <w:tcPr>
            <w:tcW w:w="6444" w:type="dxa"/>
            <w:tcBorders>
              <w:top w:val="single" w:sz="4" w:space="0" w:color="auto"/>
              <w:left w:val="single" w:sz="4" w:space="0" w:color="auto"/>
              <w:bottom w:val="single" w:sz="4" w:space="0" w:color="auto"/>
              <w:right w:val="single" w:sz="4" w:space="0" w:color="auto"/>
            </w:tcBorders>
            <w:vAlign w:val="center"/>
          </w:tcPr>
          <w:p w14:paraId="3D5CA546" w14:textId="77777777" w:rsidR="004C7DA0" w:rsidRPr="00D132FB" w:rsidRDefault="004C7DA0" w:rsidP="00A152E5">
            <w:pPr>
              <w:rPr>
                <w:rFonts w:ascii="Times New Roman" w:eastAsia="Calibri" w:hAnsi="Times New Roman" w:cs="Times New Roman"/>
                <w:b/>
                <w:sz w:val="18"/>
                <w:szCs w:val="18"/>
              </w:rPr>
            </w:pPr>
            <w:proofErr w:type="gramStart"/>
            <w:r w:rsidRPr="002C583D">
              <w:rPr>
                <w:rFonts w:ascii="Times New Roman" w:eastAsia="Calibri" w:hAnsi="Times New Roman" w:cs="Times New Roman"/>
                <w:b/>
                <w:sz w:val="18"/>
                <w:szCs w:val="18"/>
              </w:rPr>
              <w:t>Количество объектов коммунальной инфраструктуры,  в отношении которых произведены ремонт и з</w:t>
            </w:r>
            <w:r>
              <w:rPr>
                <w:rFonts w:ascii="Times New Roman" w:eastAsia="Calibri" w:hAnsi="Times New Roman" w:cs="Times New Roman"/>
                <w:b/>
                <w:sz w:val="18"/>
                <w:szCs w:val="18"/>
              </w:rPr>
              <w:t>амена изношенного оборудования;</w:t>
            </w:r>
            <w:proofErr w:type="gramEnd"/>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263D34F0" w14:textId="77777777" w:rsidR="004C7DA0" w:rsidRPr="002C583D" w:rsidRDefault="004C7DA0" w:rsidP="00A152E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ед.</w:t>
            </w:r>
          </w:p>
        </w:tc>
        <w:tc>
          <w:tcPr>
            <w:tcW w:w="1260" w:type="dxa"/>
            <w:tcBorders>
              <w:top w:val="single" w:sz="4" w:space="0" w:color="auto"/>
              <w:left w:val="single" w:sz="4" w:space="0" w:color="auto"/>
              <w:bottom w:val="single" w:sz="4" w:space="0" w:color="auto"/>
              <w:right w:val="single" w:sz="4" w:space="0" w:color="auto"/>
            </w:tcBorders>
            <w:vAlign w:val="center"/>
          </w:tcPr>
          <w:p w14:paraId="1524B21B" w14:textId="77777777" w:rsidR="004C7DA0" w:rsidRPr="00D63F6B" w:rsidRDefault="004C7DA0" w:rsidP="00A152E5">
            <w:pPr>
              <w:jc w:val="center"/>
              <w:rPr>
                <w:rFonts w:ascii="Times New Roman" w:eastAsia="Calibri" w:hAnsi="Times New Roman" w:cs="Times New Roman"/>
                <w:b/>
                <w:sz w:val="18"/>
                <w:szCs w:val="18"/>
              </w:rPr>
            </w:pPr>
            <w:r w:rsidRPr="00D63F6B">
              <w:rPr>
                <w:rFonts w:ascii="Times New Roman" w:eastAsia="Calibri" w:hAnsi="Times New Roman" w:cs="Times New Roman"/>
                <w:b/>
                <w:sz w:val="18"/>
                <w:szCs w:val="18"/>
              </w:rPr>
              <w:t>5</w:t>
            </w:r>
          </w:p>
        </w:tc>
        <w:tc>
          <w:tcPr>
            <w:tcW w:w="1281" w:type="dxa"/>
            <w:tcBorders>
              <w:top w:val="single" w:sz="4" w:space="0" w:color="auto"/>
              <w:left w:val="single" w:sz="4" w:space="0" w:color="auto"/>
              <w:bottom w:val="single" w:sz="4" w:space="0" w:color="auto"/>
              <w:right w:val="single" w:sz="4" w:space="0" w:color="auto"/>
            </w:tcBorders>
            <w:vAlign w:val="center"/>
          </w:tcPr>
          <w:p w14:paraId="3BD18442" w14:textId="77777777" w:rsidR="004C7DA0" w:rsidRPr="00D63F6B" w:rsidRDefault="004C7DA0" w:rsidP="00A152E5">
            <w:pPr>
              <w:jc w:val="center"/>
              <w:rPr>
                <w:rFonts w:ascii="Times New Roman" w:eastAsia="Calibri" w:hAnsi="Times New Roman" w:cs="Times New Roman"/>
                <w:b/>
                <w:sz w:val="18"/>
                <w:szCs w:val="18"/>
              </w:rPr>
            </w:pPr>
            <w:r w:rsidRPr="00D63F6B">
              <w:rPr>
                <w:rFonts w:ascii="Times New Roman" w:eastAsia="Calibri" w:hAnsi="Times New Roman" w:cs="Times New Roman"/>
                <w:b/>
                <w:sz w:val="18"/>
                <w:szCs w:val="18"/>
              </w:rPr>
              <w:t>13</w:t>
            </w:r>
          </w:p>
        </w:tc>
        <w:tc>
          <w:tcPr>
            <w:tcW w:w="1281" w:type="dxa"/>
            <w:tcBorders>
              <w:top w:val="single" w:sz="4" w:space="0" w:color="auto"/>
              <w:left w:val="single" w:sz="4" w:space="0" w:color="auto"/>
              <w:bottom w:val="single" w:sz="4" w:space="0" w:color="auto"/>
              <w:right w:val="single" w:sz="4" w:space="0" w:color="auto"/>
            </w:tcBorders>
            <w:vAlign w:val="center"/>
          </w:tcPr>
          <w:p w14:paraId="6FCBB8A2" w14:textId="77777777" w:rsidR="004C7DA0" w:rsidRPr="00591A83" w:rsidRDefault="004C7DA0" w:rsidP="00A152E5">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rPr>
              <w:t>1</w:t>
            </w:r>
            <w:r>
              <w:rPr>
                <w:rFonts w:ascii="Times New Roman" w:eastAsia="Calibri" w:hAnsi="Times New Roman" w:cs="Times New Roman"/>
                <w:b/>
                <w:sz w:val="18"/>
                <w:szCs w:val="18"/>
                <w:lang w:val="en-US"/>
              </w:rPr>
              <w:t>2</w:t>
            </w:r>
          </w:p>
        </w:tc>
        <w:tc>
          <w:tcPr>
            <w:tcW w:w="2131" w:type="dxa"/>
            <w:tcBorders>
              <w:top w:val="single" w:sz="4" w:space="0" w:color="auto"/>
              <w:left w:val="single" w:sz="4" w:space="0" w:color="auto"/>
              <w:bottom w:val="single" w:sz="4" w:space="0" w:color="auto"/>
              <w:right w:val="single" w:sz="4" w:space="0" w:color="auto"/>
            </w:tcBorders>
            <w:vAlign w:val="center"/>
          </w:tcPr>
          <w:p w14:paraId="757704D3" w14:textId="77777777" w:rsidR="004C7DA0" w:rsidRPr="00591A83" w:rsidRDefault="004C7DA0" w:rsidP="00A152E5">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t>30</w:t>
            </w:r>
          </w:p>
        </w:tc>
      </w:tr>
      <w:tr w:rsidR="004C7DA0" w:rsidRPr="0018010B" w14:paraId="2FBB0F38" w14:textId="77777777" w:rsidTr="00A152E5">
        <w:trPr>
          <w:trHeight w:val="57"/>
          <w:tblCellSpacing w:w="5" w:type="nil"/>
        </w:trPr>
        <w:tc>
          <w:tcPr>
            <w:tcW w:w="711" w:type="dxa"/>
            <w:tcBorders>
              <w:top w:val="single" w:sz="4" w:space="0" w:color="auto"/>
              <w:left w:val="single" w:sz="4" w:space="0" w:color="auto"/>
              <w:bottom w:val="single" w:sz="4" w:space="0" w:color="auto"/>
              <w:right w:val="single" w:sz="4" w:space="0" w:color="auto"/>
            </w:tcBorders>
            <w:vAlign w:val="center"/>
          </w:tcPr>
          <w:p w14:paraId="7E5E009F" w14:textId="77777777" w:rsidR="004C7DA0" w:rsidRPr="00881DA6" w:rsidRDefault="004C7DA0" w:rsidP="00A152E5">
            <w:pPr>
              <w:jc w:val="center"/>
              <w:rPr>
                <w:rFonts w:ascii="Times New Roman" w:eastAsia="Calibri" w:hAnsi="Times New Roman" w:cs="Times New Roman"/>
                <w:b/>
                <w:sz w:val="18"/>
                <w:szCs w:val="18"/>
              </w:rPr>
            </w:pPr>
            <w:r w:rsidRPr="00881DA6">
              <w:rPr>
                <w:rFonts w:ascii="Times New Roman" w:eastAsia="Calibri" w:hAnsi="Times New Roman" w:cs="Times New Roman"/>
                <w:b/>
                <w:sz w:val="18"/>
                <w:szCs w:val="18"/>
              </w:rPr>
              <w:t>2.</w:t>
            </w:r>
          </w:p>
        </w:tc>
        <w:tc>
          <w:tcPr>
            <w:tcW w:w="6444" w:type="dxa"/>
            <w:tcBorders>
              <w:top w:val="single" w:sz="4" w:space="0" w:color="auto"/>
              <w:left w:val="single" w:sz="4" w:space="0" w:color="auto"/>
              <w:bottom w:val="single" w:sz="4" w:space="0" w:color="auto"/>
              <w:right w:val="single" w:sz="4" w:space="0" w:color="auto"/>
            </w:tcBorders>
            <w:vAlign w:val="center"/>
          </w:tcPr>
          <w:p w14:paraId="774AD89B" w14:textId="77777777" w:rsidR="004C7DA0" w:rsidRPr="00881DA6" w:rsidRDefault="004C7DA0" w:rsidP="00A152E5">
            <w:pPr>
              <w:rPr>
                <w:rFonts w:ascii="Times New Roman" w:eastAsia="Calibri" w:hAnsi="Times New Roman" w:cs="Times New Roman"/>
                <w:b/>
                <w:sz w:val="18"/>
                <w:szCs w:val="18"/>
              </w:rPr>
            </w:pPr>
            <w:r w:rsidRPr="00881DA6">
              <w:rPr>
                <w:rFonts w:ascii="Times New Roman" w:eastAsia="Calibri" w:hAnsi="Times New Roman" w:cs="Times New Roman"/>
                <w:b/>
                <w:sz w:val="18"/>
                <w:szCs w:val="18"/>
              </w:rPr>
              <w:t>Протяженность сетей коммунальной инфраструктуры, в отношении  которых произведен восстановительный ремонт и замена</w:t>
            </w:r>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0D64B476" w14:textId="77777777" w:rsidR="004C7DA0" w:rsidRPr="00881DA6" w:rsidRDefault="004C7DA0" w:rsidP="00A152E5">
            <w:pPr>
              <w:jc w:val="center"/>
              <w:rPr>
                <w:rFonts w:ascii="Times New Roman" w:eastAsia="Calibri" w:hAnsi="Times New Roman" w:cs="Times New Roman"/>
                <w:b/>
                <w:sz w:val="18"/>
                <w:szCs w:val="18"/>
              </w:rPr>
            </w:pPr>
            <w:proofErr w:type="spellStart"/>
            <w:r w:rsidRPr="00881DA6">
              <w:rPr>
                <w:rFonts w:ascii="Times New Roman" w:eastAsia="Calibri" w:hAnsi="Times New Roman" w:cs="Times New Roman"/>
                <w:b/>
                <w:sz w:val="18"/>
                <w:szCs w:val="18"/>
              </w:rPr>
              <w:t>п.</w:t>
            </w:r>
            <w:proofErr w:type="gramStart"/>
            <w:r w:rsidRPr="00881DA6">
              <w:rPr>
                <w:rFonts w:ascii="Times New Roman" w:eastAsia="Calibri" w:hAnsi="Times New Roman" w:cs="Times New Roman"/>
                <w:b/>
                <w:sz w:val="18"/>
                <w:szCs w:val="18"/>
              </w:rPr>
              <w:t>м</w:t>
            </w:r>
            <w:proofErr w:type="spellEnd"/>
            <w:proofErr w:type="gramEnd"/>
            <w:r w:rsidRPr="00881DA6">
              <w:rPr>
                <w:rFonts w:ascii="Times New Roman" w:eastAsia="Calibri" w:hAnsi="Times New Roman" w:cs="Times New Roman"/>
                <w:b/>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6B6BD9F9" w14:textId="77777777" w:rsidR="004C7DA0" w:rsidRPr="00881DA6" w:rsidRDefault="004C7DA0" w:rsidP="00A152E5">
            <w:pPr>
              <w:jc w:val="center"/>
              <w:rPr>
                <w:rFonts w:ascii="Times New Roman" w:eastAsia="Calibri" w:hAnsi="Times New Roman" w:cs="Times New Roman"/>
                <w:b/>
                <w:sz w:val="18"/>
                <w:szCs w:val="18"/>
              </w:rPr>
            </w:pPr>
            <w:r w:rsidRPr="00881DA6">
              <w:rPr>
                <w:rFonts w:ascii="Times New Roman" w:eastAsia="Calibri" w:hAnsi="Times New Roman" w:cs="Times New Roman"/>
                <w:b/>
                <w:sz w:val="18"/>
                <w:szCs w:val="18"/>
              </w:rPr>
              <w:t>0</w:t>
            </w:r>
          </w:p>
        </w:tc>
        <w:tc>
          <w:tcPr>
            <w:tcW w:w="1281" w:type="dxa"/>
            <w:tcBorders>
              <w:top w:val="single" w:sz="4" w:space="0" w:color="auto"/>
              <w:left w:val="single" w:sz="4" w:space="0" w:color="auto"/>
              <w:bottom w:val="single" w:sz="4" w:space="0" w:color="auto"/>
              <w:right w:val="single" w:sz="4" w:space="0" w:color="auto"/>
            </w:tcBorders>
            <w:vAlign w:val="center"/>
          </w:tcPr>
          <w:p w14:paraId="23960DC2" w14:textId="57DCD8E2" w:rsidR="004C7DA0" w:rsidRPr="00881DA6" w:rsidRDefault="004C7DA0" w:rsidP="00881DA6">
            <w:pPr>
              <w:jc w:val="center"/>
              <w:rPr>
                <w:rFonts w:ascii="Times New Roman" w:eastAsia="Calibri" w:hAnsi="Times New Roman" w:cs="Times New Roman"/>
                <w:b/>
                <w:sz w:val="18"/>
                <w:szCs w:val="18"/>
              </w:rPr>
            </w:pPr>
            <w:r w:rsidRPr="00881DA6">
              <w:rPr>
                <w:rFonts w:ascii="Times New Roman" w:eastAsia="Calibri" w:hAnsi="Times New Roman" w:cs="Times New Roman"/>
                <w:b/>
                <w:sz w:val="18"/>
                <w:szCs w:val="18"/>
              </w:rPr>
              <w:t>1</w:t>
            </w:r>
            <w:r w:rsidR="00881DA6" w:rsidRPr="00881DA6">
              <w:rPr>
                <w:rFonts w:ascii="Times New Roman" w:eastAsia="Calibri" w:hAnsi="Times New Roman" w:cs="Times New Roman"/>
                <w:b/>
                <w:sz w:val="18"/>
                <w:szCs w:val="18"/>
              </w:rPr>
              <w:t>1</w:t>
            </w:r>
            <w:r w:rsidRPr="00881DA6">
              <w:rPr>
                <w:rFonts w:ascii="Times New Roman" w:eastAsia="Calibri" w:hAnsi="Times New Roman" w:cs="Times New Roman"/>
                <w:b/>
                <w:sz w:val="18"/>
                <w:szCs w:val="18"/>
              </w:rPr>
              <w:t xml:space="preserve"> 891</w:t>
            </w:r>
          </w:p>
        </w:tc>
        <w:tc>
          <w:tcPr>
            <w:tcW w:w="1281" w:type="dxa"/>
            <w:tcBorders>
              <w:top w:val="single" w:sz="4" w:space="0" w:color="auto"/>
              <w:left w:val="single" w:sz="4" w:space="0" w:color="auto"/>
              <w:bottom w:val="single" w:sz="4" w:space="0" w:color="auto"/>
              <w:right w:val="single" w:sz="4" w:space="0" w:color="auto"/>
            </w:tcBorders>
            <w:vAlign w:val="center"/>
          </w:tcPr>
          <w:p w14:paraId="4E9A9F52" w14:textId="167DC681" w:rsidR="004C7DA0" w:rsidRPr="00881DA6" w:rsidRDefault="004C7DA0" w:rsidP="00A152E5">
            <w:pPr>
              <w:jc w:val="center"/>
              <w:rPr>
                <w:rFonts w:ascii="Times New Roman" w:eastAsia="Calibri" w:hAnsi="Times New Roman" w:cs="Times New Roman"/>
                <w:b/>
                <w:sz w:val="18"/>
                <w:szCs w:val="18"/>
              </w:rPr>
            </w:pPr>
            <w:r w:rsidRPr="00881DA6">
              <w:rPr>
                <w:rFonts w:ascii="Times New Roman" w:eastAsia="Calibri" w:hAnsi="Times New Roman" w:cs="Times New Roman"/>
                <w:b/>
                <w:sz w:val="18"/>
                <w:szCs w:val="18"/>
              </w:rPr>
              <w:t>8</w:t>
            </w:r>
            <w:r w:rsidR="00C11F5E" w:rsidRPr="00881DA6">
              <w:rPr>
                <w:rFonts w:ascii="Times New Roman" w:eastAsia="Calibri" w:hAnsi="Times New Roman" w:cs="Times New Roman"/>
                <w:b/>
                <w:sz w:val="18"/>
                <w:szCs w:val="18"/>
              </w:rPr>
              <w:t xml:space="preserve"> </w:t>
            </w:r>
            <w:r w:rsidRPr="00881DA6">
              <w:rPr>
                <w:rFonts w:ascii="Times New Roman" w:eastAsia="Calibri" w:hAnsi="Times New Roman" w:cs="Times New Roman"/>
                <w:b/>
                <w:sz w:val="18"/>
                <w:szCs w:val="18"/>
              </w:rPr>
              <w:t>350</w:t>
            </w:r>
          </w:p>
        </w:tc>
        <w:tc>
          <w:tcPr>
            <w:tcW w:w="2131" w:type="dxa"/>
            <w:tcBorders>
              <w:top w:val="single" w:sz="4" w:space="0" w:color="auto"/>
              <w:left w:val="single" w:sz="4" w:space="0" w:color="auto"/>
              <w:bottom w:val="single" w:sz="4" w:space="0" w:color="auto"/>
              <w:right w:val="single" w:sz="4" w:space="0" w:color="auto"/>
            </w:tcBorders>
            <w:vAlign w:val="center"/>
          </w:tcPr>
          <w:p w14:paraId="1CDEF072" w14:textId="1C491A12" w:rsidR="004C7DA0" w:rsidRPr="00881DA6" w:rsidRDefault="004C7DA0" w:rsidP="00881DA6">
            <w:pPr>
              <w:jc w:val="center"/>
              <w:rPr>
                <w:rFonts w:ascii="Times New Roman" w:eastAsia="Calibri" w:hAnsi="Times New Roman" w:cs="Times New Roman"/>
                <w:b/>
                <w:sz w:val="18"/>
                <w:szCs w:val="18"/>
              </w:rPr>
            </w:pPr>
            <w:r w:rsidRPr="00881DA6">
              <w:rPr>
                <w:rFonts w:ascii="Times New Roman" w:eastAsia="Calibri" w:hAnsi="Times New Roman" w:cs="Times New Roman"/>
                <w:b/>
                <w:sz w:val="18"/>
                <w:szCs w:val="18"/>
              </w:rPr>
              <w:t>2</w:t>
            </w:r>
            <w:r w:rsidR="00881DA6" w:rsidRPr="00881DA6">
              <w:rPr>
                <w:rFonts w:ascii="Times New Roman" w:eastAsia="Calibri" w:hAnsi="Times New Roman" w:cs="Times New Roman"/>
                <w:b/>
                <w:sz w:val="18"/>
                <w:szCs w:val="18"/>
              </w:rPr>
              <w:t>0</w:t>
            </w:r>
            <w:r w:rsidR="00C11F5E" w:rsidRPr="00881DA6">
              <w:rPr>
                <w:rFonts w:ascii="Times New Roman" w:eastAsia="Calibri" w:hAnsi="Times New Roman" w:cs="Times New Roman"/>
                <w:b/>
                <w:sz w:val="18"/>
                <w:szCs w:val="18"/>
              </w:rPr>
              <w:t xml:space="preserve"> </w:t>
            </w:r>
            <w:r w:rsidRPr="00881DA6">
              <w:rPr>
                <w:rFonts w:ascii="Times New Roman" w:eastAsia="Calibri" w:hAnsi="Times New Roman" w:cs="Times New Roman"/>
                <w:b/>
                <w:sz w:val="18"/>
                <w:szCs w:val="18"/>
              </w:rPr>
              <w:t>241</w:t>
            </w:r>
          </w:p>
        </w:tc>
      </w:tr>
      <w:tr w:rsidR="006F2635" w:rsidRPr="007C42F8" w14:paraId="41C699DA" w14:textId="77777777" w:rsidTr="00A152E5">
        <w:trPr>
          <w:trHeight w:val="57"/>
          <w:tblCellSpacing w:w="5" w:type="nil"/>
        </w:trPr>
        <w:tc>
          <w:tcPr>
            <w:tcW w:w="711" w:type="dxa"/>
            <w:tcBorders>
              <w:top w:val="single" w:sz="4" w:space="0" w:color="auto"/>
              <w:left w:val="single" w:sz="4" w:space="0" w:color="auto"/>
              <w:bottom w:val="single" w:sz="4" w:space="0" w:color="auto"/>
              <w:right w:val="single" w:sz="4" w:space="0" w:color="auto"/>
            </w:tcBorders>
            <w:vAlign w:val="center"/>
          </w:tcPr>
          <w:p w14:paraId="0D31B585" w14:textId="1F40AC4D" w:rsidR="006F2635"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lang w:val="en-US"/>
              </w:rPr>
              <w:lastRenderedPageBreak/>
              <w:t>1</w:t>
            </w:r>
          </w:p>
        </w:tc>
        <w:tc>
          <w:tcPr>
            <w:tcW w:w="6444" w:type="dxa"/>
            <w:tcBorders>
              <w:top w:val="single" w:sz="4" w:space="0" w:color="auto"/>
              <w:left w:val="single" w:sz="4" w:space="0" w:color="auto"/>
              <w:bottom w:val="single" w:sz="4" w:space="0" w:color="auto"/>
              <w:right w:val="single" w:sz="4" w:space="0" w:color="auto"/>
            </w:tcBorders>
            <w:vAlign w:val="center"/>
          </w:tcPr>
          <w:p w14:paraId="470D5BF9" w14:textId="0F1ED7F3"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lang w:val="en-US"/>
              </w:rPr>
              <w:t>2</w:t>
            </w:r>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668E432F" w14:textId="2D4F2DD1"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lang w:val="en-US"/>
              </w:rPr>
              <w:t>3</w:t>
            </w:r>
          </w:p>
        </w:tc>
        <w:tc>
          <w:tcPr>
            <w:tcW w:w="1260" w:type="dxa"/>
            <w:tcBorders>
              <w:top w:val="single" w:sz="4" w:space="0" w:color="auto"/>
              <w:left w:val="single" w:sz="4" w:space="0" w:color="auto"/>
              <w:bottom w:val="single" w:sz="4" w:space="0" w:color="auto"/>
              <w:right w:val="single" w:sz="4" w:space="0" w:color="auto"/>
            </w:tcBorders>
            <w:vAlign w:val="center"/>
          </w:tcPr>
          <w:p w14:paraId="7AB45935" w14:textId="519D68AA" w:rsidR="006F2635" w:rsidRDefault="006F2635" w:rsidP="006F2635">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t>4</w:t>
            </w:r>
          </w:p>
        </w:tc>
        <w:tc>
          <w:tcPr>
            <w:tcW w:w="1281" w:type="dxa"/>
            <w:tcBorders>
              <w:top w:val="single" w:sz="4" w:space="0" w:color="auto"/>
              <w:left w:val="single" w:sz="4" w:space="0" w:color="auto"/>
              <w:bottom w:val="single" w:sz="4" w:space="0" w:color="auto"/>
              <w:right w:val="single" w:sz="4" w:space="0" w:color="auto"/>
            </w:tcBorders>
            <w:vAlign w:val="center"/>
          </w:tcPr>
          <w:p w14:paraId="73CF3F1C" w14:textId="1EC53560"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lang w:val="en-US"/>
              </w:rPr>
              <w:t>5</w:t>
            </w:r>
          </w:p>
        </w:tc>
        <w:tc>
          <w:tcPr>
            <w:tcW w:w="1281" w:type="dxa"/>
            <w:tcBorders>
              <w:top w:val="single" w:sz="4" w:space="0" w:color="auto"/>
              <w:left w:val="single" w:sz="4" w:space="0" w:color="auto"/>
              <w:bottom w:val="single" w:sz="4" w:space="0" w:color="auto"/>
              <w:right w:val="single" w:sz="4" w:space="0" w:color="auto"/>
            </w:tcBorders>
            <w:vAlign w:val="center"/>
          </w:tcPr>
          <w:p w14:paraId="70B514EC" w14:textId="0E9D61C5"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lang w:val="en-US"/>
              </w:rPr>
              <w:t>6</w:t>
            </w:r>
          </w:p>
        </w:tc>
        <w:tc>
          <w:tcPr>
            <w:tcW w:w="2131" w:type="dxa"/>
            <w:tcBorders>
              <w:top w:val="single" w:sz="4" w:space="0" w:color="auto"/>
              <w:left w:val="single" w:sz="4" w:space="0" w:color="auto"/>
              <w:bottom w:val="single" w:sz="4" w:space="0" w:color="auto"/>
              <w:right w:val="single" w:sz="4" w:space="0" w:color="auto"/>
            </w:tcBorders>
            <w:vAlign w:val="center"/>
          </w:tcPr>
          <w:p w14:paraId="6DF09665" w14:textId="46BC7764" w:rsidR="006F2635"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lang w:val="en-US"/>
              </w:rPr>
              <w:t>7</w:t>
            </w:r>
          </w:p>
        </w:tc>
      </w:tr>
      <w:tr w:rsidR="006F2635" w:rsidRPr="007C42F8" w14:paraId="60C091E4" w14:textId="77777777" w:rsidTr="00A152E5">
        <w:trPr>
          <w:trHeight w:val="57"/>
          <w:tblCellSpacing w:w="5" w:type="nil"/>
        </w:trPr>
        <w:tc>
          <w:tcPr>
            <w:tcW w:w="711" w:type="dxa"/>
            <w:tcBorders>
              <w:top w:val="single" w:sz="4" w:space="0" w:color="auto"/>
              <w:left w:val="single" w:sz="4" w:space="0" w:color="auto"/>
              <w:bottom w:val="single" w:sz="4" w:space="0" w:color="auto"/>
              <w:right w:val="single" w:sz="4" w:space="0" w:color="auto"/>
            </w:tcBorders>
            <w:vAlign w:val="center"/>
          </w:tcPr>
          <w:p w14:paraId="3643ADF6" w14:textId="77777777"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3</w:t>
            </w:r>
            <w:r w:rsidRPr="002C583D">
              <w:rPr>
                <w:rFonts w:ascii="Times New Roman" w:eastAsia="Calibri" w:hAnsi="Times New Roman" w:cs="Times New Roman"/>
                <w:b/>
                <w:sz w:val="18"/>
                <w:szCs w:val="18"/>
              </w:rPr>
              <w:t>.</w:t>
            </w:r>
          </w:p>
        </w:tc>
        <w:tc>
          <w:tcPr>
            <w:tcW w:w="6444" w:type="dxa"/>
            <w:tcBorders>
              <w:top w:val="single" w:sz="4" w:space="0" w:color="auto"/>
              <w:left w:val="single" w:sz="4" w:space="0" w:color="auto"/>
              <w:bottom w:val="single" w:sz="4" w:space="0" w:color="auto"/>
              <w:right w:val="single" w:sz="4" w:space="0" w:color="auto"/>
            </w:tcBorders>
            <w:vAlign w:val="center"/>
          </w:tcPr>
          <w:p w14:paraId="5D758F4E" w14:textId="77777777" w:rsidR="006F2635" w:rsidRPr="002C583D" w:rsidRDefault="006F2635" w:rsidP="006F2635">
            <w:pP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Доля отремонтированных муниципальных квартир от общего количества муниципальных квартир жилого фонда НГО</w:t>
            </w:r>
            <w:r>
              <w:rPr>
                <w:rFonts w:ascii="Times New Roman" w:eastAsia="Calibri" w:hAnsi="Times New Roman" w:cs="Times New Roman"/>
                <w:b/>
                <w:sz w:val="18"/>
                <w:szCs w:val="18"/>
              </w:rPr>
              <w:t>,</w:t>
            </w:r>
            <w:r w:rsidRPr="002C583D">
              <w:rPr>
                <w:rFonts w:ascii="Times New Roman" w:eastAsia="Calibri" w:hAnsi="Times New Roman" w:cs="Times New Roman"/>
                <w:b/>
                <w:sz w:val="18"/>
                <w:szCs w:val="18"/>
              </w:rPr>
              <w:t xml:space="preserve"> в котором необходимо произвести ремонт</w:t>
            </w:r>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0207947B"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77D7F0CC" w14:textId="77777777" w:rsidR="006F2635" w:rsidRPr="005D3870" w:rsidRDefault="006F2635" w:rsidP="006F2635">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t>7</w:t>
            </w:r>
          </w:p>
        </w:tc>
        <w:tc>
          <w:tcPr>
            <w:tcW w:w="1281" w:type="dxa"/>
            <w:tcBorders>
              <w:top w:val="single" w:sz="4" w:space="0" w:color="auto"/>
              <w:left w:val="single" w:sz="4" w:space="0" w:color="auto"/>
              <w:bottom w:val="single" w:sz="4" w:space="0" w:color="auto"/>
              <w:right w:val="single" w:sz="4" w:space="0" w:color="auto"/>
            </w:tcBorders>
            <w:vAlign w:val="center"/>
          </w:tcPr>
          <w:p w14:paraId="323DB235"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20</w:t>
            </w:r>
          </w:p>
        </w:tc>
        <w:tc>
          <w:tcPr>
            <w:tcW w:w="1281" w:type="dxa"/>
            <w:tcBorders>
              <w:top w:val="single" w:sz="4" w:space="0" w:color="auto"/>
              <w:left w:val="single" w:sz="4" w:space="0" w:color="auto"/>
              <w:bottom w:val="single" w:sz="4" w:space="0" w:color="auto"/>
              <w:right w:val="single" w:sz="4" w:space="0" w:color="auto"/>
            </w:tcBorders>
            <w:vAlign w:val="center"/>
          </w:tcPr>
          <w:p w14:paraId="03EA5B9F" w14:textId="77777777" w:rsidR="006F2635" w:rsidRPr="007C42F8" w:rsidRDefault="006F2635" w:rsidP="006F2635">
            <w:pPr>
              <w:jc w:val="center"/>
              <w:rPr>
                <w:rFonts w:ascii="Times New Roman" w:eastAsia="Calibri" w:hAnsi="Times New Roman" w:cs="Times New Roman"/>
                <w:b/>
                <w:sz w:val="18"/>
                <w:szCs w:val="18"/>
                <w:lang w:val="en-US"/>
              </w:rPr>
            </w:pPr>
            <w:r w:rsidRPr="002C583D">
              <w:rPr>
                <w:rFonts w:ascii="Times New Roman" w:eastAsia="Calibri" w:hAnsi="Times New Roman" w:cs="Times New Roman"/>
                <w:b/>
                <w:sz w:val="18"/>
                <w:szCs w:val="18"/>
              </w:rPr>
              <w:t>2</w:t>
            </w:r>
            <w:r>
              <w:rPr>
                <w:rFonts w:ascii="Times New Roman" w:eastAsia="Calibri" w:hAnsi="Times New Roman" w:cs="Times New Roman"/>
                <w:b/>
                <w:sz w:val="18"/>
                <w:szCs w:val="18"/>
                <w:lang w:val="en-US"/>
              </w:rPr>
              <w:t>0</w:t>
            </w:r>
          </w:p>
        </w:tc>
        <w:tc>
          <w:tcPr>
            <w:tcW w:w="2131" w:type="dxa"/>
            <w:tcBorders>
              <w:top w:val="single" w:sz="4" w:space="0" w:color="auto"/>
              <w:left w:val="single" w:sz="4" w:space="0" w:color="auto"/>
              <w:bottom w:val="single" w:sz="4" w:space="0" w:color="auto"/>
              <w:right w:val="single" w:sz="4" w:space="0" w:color="auto"/>
            </w:tcBorders>
            <w:vAlign w:val="center"/>
          </w:tcPr>
          <w:p w14:paraId="50C9975C" w14:textId="77777777" w:rsidR="006F2635" w:rsidRPr="007C42F8" w:rsidRDefault="006F2635" w:rsidP="006F2635">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rPr>
              <w:t>20</w:t>
            </w:r>
          </w:p>
        </w:tc>
      </w:tr>
      <w:tr w:rsidR="006F2635" w:rsidRPr="002C583D" w14:paraId="2300E3BE" w14:textId="77777777" w:rsidTr="00A152E5">
        <w:trPr>
          <w:trHeight w:val="57"/>
          <w:tblCellSpacing w:w="5" w:type="nil"/>
        </w:trPr>
        <w:tc>
          <w:tcPr>
            <w:tcW w:w="711" w:type="dxa"/>
            <w:tcBorders>
              <w:top w:val="single" w:sz="4" w:space="0" w:color="auto"/>
              <w:left w:val="single" w:sz="4" w:space="0" w:color="auto"/>
              <w:bottom w:val="single" w:sz="4" w:space="0" w:color="auto"/>
              <w:right w:val="single" w:sz="4" w:space="0" w:color="auto"/>
            </w:tcBorders>
            <w:vAlign w:val="center"/>
          </w:tcPr>
          <w:p w14:paraId="56A9C021" w14:textId="77777777"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4</w:t>
            </w:r>
            <w:r w:rsidRPr="002C583D">
              <w:rPr>
                <w:rFonts w:ascii="Times New Roman" w:eastAsia="Calibri" w:hAnsi="Times New Roman" w:cs="Times New Roman"/>
                <w:b/>
                <w:sz w:val="18"/>
                <w:szCs w:val="18"/>
              </w:rPr>
              <w:t>.</w:t>
            </w:r>
          </w:p>
        </w:tc>
        <w:tc>
          <w:tcPr>
            <w:tcW w:w="6444" w:type="dxa"/>
            <w:tcBorders>
              <w:top w:val="single" w:sz="4" w:space="0" w:color="auto"/>
              <w:left w:val="single" w:sz="4" w:space="0" w:color="auto"/>
              <w:bottom w:val="single" w:sz="4" w:space="0" w:color="auto"/>
              <w:right w:val="single" w:sz="4" w:space="0" w:color="auto"/>
            </w:tcBorders>
            <w:vAlign w:val="center"/>
          </w:tcPr>
          <w:p w14:paraId="493C85D5" w14:textId="77777777" w:rsidR="006F2635" w:rsidRPr="002C583D" w:rsidRDefault="006F2635" w:rsidP="006F2635">
            <w:pP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31E72009"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0AC4C314" w14:textId="77777777" w:rsidR="006F2635" w:rsidRPr="002C583D" w:rsidRDefault="006F2635" w:rsidP="006F2635">
            <w:pPr>
              <w:jc w:val="center"/>
              <w:rPr>
                <w:rFonts w:ascii="Times New Roman" w:eastAsia="Calibri" w:hAnsi="Times New Roman" w:cs="Times New Roman"/>
                <w:b/>
                <w:sz w:val="18"/>
                <w:szCs w:val="18"/>
              </w:rPr>
            </w:pPr>
            <w:r w:rsidRPr="000734E6">
              <w:rPr>
                <w:rFonts w:ascii="Times New Roman" w:eastAsia="Calibri" w:hAnsi="Times New Roman" w:cs="Times New Roman"/>
                <w:b/>
                <w:sz w:val="18"/>
                <w:szCs w:val="18"/>
              </w:rPr>
              <w:t>0</w:t>
            </w:r>
          </w:p>
        </w:tc>
        <w:tc>
          <w:tcPr>
            <w:tcW w:w="1281" w:type="dxa"/>
            <w:tcBorders>
              <w:top w:val="single" w:sz="4" w:space="0" w:color="auto"/>
              <w:left w:val="single" w:sz="4" w:space="0" w:color="auto"/>
              <w:bottom w:val="single" w:sz="4" w:space="0" w:color="auto"/>
              <w:right w:val="single" w:sz="4" w:space="0" w:color="auto"/>
            </w:tcBorders>
            <w:vAlign w:val="center"/>
          </w:tcPr>
          <w:p w14:paraId="397C8685" w14:textId="77777777"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33</w:t>
            </w:r>
          </w:p>
        </w:tc>
        <w:tc>
          <w:tcPr>
            <w:tcW w:w="1281" w:type="dxa"/>
            <w:tcBorders>
              <w:top w:val="single" w:sz="4" w:space="0" w:color="auto"/>
              <w:left w:val="single" w:sz="4" w:space="0" w:color="auto"/>
              <w:bottom w:val="single" w:sz="4" w:space="0" w:color="auto"/>
              <w:right w:val="single" w:sz="4" w:space="0" w:color="auto"/>
            </w:tcBorders>
            <w:vAlign w:val="center"/>
          </w:tcPr>
          <w:p w14:paraId="79417541" w14:textId="77777777" w:rsidR="006F2635" w:rsidRPr="002C583D" w:rsidRDefault="006F2635" w:rsidP="006F2635">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rPr>
              <w:t>100</w:t>
            </w:r>
          </w:p>
        </w:tc>
        <w:tc>
          <w:tcPr>
            <w:tcW w:w="2131" w:type="dxa"/>
            <w:tcBorders>
              <w:top w:val="single" w:sz="4" w:space="0" w:color="auto"/>
              <w:left w:val="single" w:sz="4" w:space="0" w:color="auto"/>
              <w:bottom w:val="single" w:sz="4" w:space="0" w:color="auto"/>
              <w:right w:val="single" w:sz="4" w:space="0" w:color="auto"/>
            </w:tcBorders>
            <w:vAlign w:val="center"/>
          </w:tcPr>
          <w:p w14:paraId="5F3C2FC1"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100</w:t>
            </w:r>
          </w:p>
        </w:tc>
      </w:tr>
      <w:tr w:rsidR="006F2635" w:rsidRPr="002C583D" w14:paraId="1E225B6A" w14:textId="77777777" w:rsidTr="00A152E5">
        <w:tblPrEx>
          <w:tblCellSpacing w:w="0" w:type="nil"/>
          <w:tblLook w:val="04A0" w:firstRow="1" w:lastRow="0" w:firstColumn="1" w:lastColumn="0" w:noHBand="0" w:noVBand="1"/>
        </w:tblPrEx>
        <w:trPr>
          <w:trHeight w:val="57"/>
        </w:trPr>
        <w:tc>
          <w:tcPr>
            <w:tcW w:w="711" w:type="dxa"/>
            <w:tcBorders>
              <w:top w:val="single" w:sz="4" w:space="0" w:color="auto"/>
              <w:left w:val="single" w:sz="4" w:space="0" w:color="auto"/>
              <w:bottom w:val="single" w:sz="4" w:space="0" w:color="auto"/>
              <w:right w:val="single" w:sz="4" w:space="0" w:color="auto"/>
            </w:tcBorders>
            <w:vAlign w:val="center"/>
            <w:hideMark/>
          </w:tcPr>
          <w:p w14:paraId="742DC7B0" w14:textId="77777777"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5</w:t>
            </w:r>
            <w:r w:rsidRPr="002C583D">
              <w:rPr>
                <w:rFonts w:ascii="Times New Roman" w:eastAsia="Calibri" w:hAnsi="Times New Roman" w:cs="Times New Roman"/>
                <w:b/>
                <w:sz w:val="18"/>
                <w:szCs w:val="18"/>
              </w:rPr>
              <w:t>.</w:t>
            </w:r>
          </w:p>
        </w:tc>
        <w:tc>
          <w:tcPr>
            <w:tcW w:w="6444" w:type="dxa"/>
            <w:tcBorders>
              <w:top w:val="single" w:sz="4" w:space="0" w:color="auto"/>
              <w:left w:val="single" w:sz="4" w:space="0" w:color="auto"/>
              <w:bottom w:val="single" w:sz="4" w:space="0" w:color="auto"/>
              <w:right w:val="single" w:sz="4" w:space="0" w:color="auto"/>
            </w:tcBorders>
            <w:vAlign w:val="center"/>
            <w:hideMark/>
          </w:tcPr>
          <w:p w14:paraId="1B5298B6" w14:textId="77777777" w:rsidR="006F2635" w:rsidRPr="002C583D" w:rsidRDefault="006F2635" w:rsidP="006F2635">
            <w:pP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Протяженность сетей наружного освещения, в отношении которых произведен ремонт и строительство</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4AB935A4"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км</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4B9EE8" w14:textId="77777777"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0,5</w:t>
            </w:r>
          </w:p>
        </w:tc>
        <w:tc>
          <w:tcPr>
            <w:tcW w:w="1281" w:type="dxa"/>
            <w:tcBorders>
              <w:top w:val="single" w:sz="4" w:space="0" w:color="auto"/>
              <w:left w:val="single" w:sz="4" w:space="0" w:color="auto"/>
              <w:bottom w:val="single" w:sz="4" w:space="0" w:color="auto"/>
              <w:right w:val="single" w:sz="4" w:space="0" w:color="auto"/>
            </w:tcBorders>
            <w:vAlign w:val="center"/>
            <w:hideMark/>
          </w:tcPr>
          <w:p w14:paraId="761C0B4F"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5</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CEADE85" w14:textId="77777777" w:rsidR="006F2635" w:rsidRPr="002C583D" w:rsidRDefault="006F2635" w:rsidP="006F2635">
            <w:pPr>
              <w:jc w:val="center"/>
              <w:rPr>
                <w:rFonts w:ascii="Times New Roman" w:eastAsia="Calibri" w:hAnsi="Times New Roman" w:cs="Times New Roman"/>
                <w:b/>
                <w:sz w:val="18"/>
                <w:szCs w:val="18"/>
              </w:rPr>
            </w:pPr>
            <w:r w:rsidRPr="002C583D">
              <w:rPr>
                <w:rFonts w:ascii="Times New Roman" w:eastAsia="Calibri" w:hAnsi="Times New Roman" w:cs="Times New Roman"/>
                <w:b/>
                <w:sz w:val="18"/>
                <w:szCs w:val="18"/>
              </w:rPr>
              <w:t>5</w:t>
            </w:r>
          </w:p>
        </w:tc>
        <w:tc>
          <w:tcPr>
            <w:tcW w:w="2131" w:type="dxa"/>
            <w:tcBorders>
              <w:top w:val="single" w:sz="4" w:space="0" w:color="auto"/>
              <w:left w:val="single" w:sz="4" w:space="0" w:color="auto"/>
              <w:bottom w:val="single" w:sz="4" w:space="0" w:color="auto"/>
              <w:right w:val="single" w:sz="4" w:space="0" w:color="auto"/>
            </w:tcBorders>
            <w:vAlign w:val="center"/>
            <w:hideMark/>
          </w:tcPr>
          <w:p w14:paraId="496761DE" w14:textId="77777777" w:rsidR="006F2635" w:rsidRPr="002C583D" w:rsidRDefault="006F2635" w:rsidP="006F2635">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10,5</w:t>
            </w:r>
          </w:p>
        </w:tc>
      </w:tr>
    </w:tbl>
    <w:p w14:paraId="7F0AF856" w14:textId="77777777" w:rsidR="002C583D" w:rsidRPr="002C583D" w:rsidRDefault="002C583D" w:rsidP="002C583D">
      <w:pPr>
        <w:rPr>
          <w:rFonts w:ascii="Times New Roman" w:eastAsia="Calibri" w:hAnsi="Times New Roman" w:cs="Times New Roman"/>
          <w:b/>
          <w:sz w:val="18"/>
          <w:szCs w:val="18"/>
        </w:rPr>
      </w:pPr>
    </w:p>
    <w:p w14:paraId="62E5FAD8" w14:textId="77777777" w:rsidR="00BC47F2" w:rsidRPr="00BC47F2" w:rsidRDefault="002C583D" w:rsidP="00EA67F1">
      <w:pPr>
        <w:spacing w:line="240" w:lineRule="auto"/>
        <w:ind w:left="9356"/>
        <w:jc w:val="center"/>
        <w:rPr>
          <w:rFonts w:ascii="Times New Roman" w:eastAsia="Times New Roman" w:hAnsi="Times New Roman" w:cs="Times New Roman"/>
          <w:bCs/>
          <w:sz w:val="26"/>
          <w:szCs w:val="26"/>
          <w:lang w:eastAsia="ru-RU"/>
        </w:rPr>
      </w:pPr>
      <w:r>
        <w:rPr>
          <w:rFonts w:ascii="Times New Roman" w:eastAsia="Calibri" w:hAnsi="Times New Roman" w:cs="Times New Roman"/>
          <w:b/>
          <w:sz w:val="18"/>
          <w:szCs w:val="18"/>
        </w:rPr>
        <w:br w:type="page"/>
      </w:r>
      <w:r w:rsidR="00BC47F2" w:rsidRPr="00F055D9">
        <w:rPr>
          <w:rFonts w:ascii="Times New Roman" w:eastAsia="Times New Roman" w:hAnsi="Times New Roman" w:cs="Times New Roman"/>
          <w:bCs/>
          <w:sz w:val="26"/>
          <w:szCs w:val="26"/>
          <w:lang w:eastAsia="ru-RU"/>
        </w:rPr>
        <w:lastRenderedPageBreak/>
        <w:t>Приложение № 2</w:t>
      </w:r>
    </w:p>
    <w:p w14:paraId="2BD51732" w14:textId="77777777" w:rsidR="00BC47F2" w:rsidRPr="00BC47F2" w:rsidRDefault="00BC47F2" w:rsidP="00BC47F2">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BC47F2">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w:t>
      </w:r>
    </w:p>
    <w:p w14:paraId="28E7B421" w14:textId="77777777" w:rsidR="00BC47F2" w:rsidRPr="00BC47F2" w:rsidRDefault="00BC47F2" w:rsidP="00BC47F2">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BC47F2">
        <w:rPr>
          <w:rFonts w:ascii="Times New Roman" w:eastAsia="Times New Roman" w:hAnsi="Times New Roman" w:cs="Times New Roman"/>
          <w:sz w:val="26"/>
          <w:szCs w:val="26"/>
          <w:lang w:eastAsia="ru-RU"/>
        </w:rPr>
        <w:t xml:space="preserve">Находкинского городского округа </w:t>
      </w:r>
    </w:p>
    <w:p w14:paraId="5BF61D18" w14:textId="099C30D6" w:rsidR="001F77E3" w:rsidRPr="001F77E3" w:rsidRDefault="001F77E3" w:rsidP="001F77E3">
      <w:pPr>
        <w:suppressAutoHyphens/>
        <w:spacing w:after="0" w:line="240" w:lineRule="auto"/>
        <w:jc w:val="center"/>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t xml:space="preserve">                                          </w:t>
      </w:r>
      <w:r w:rsidR="00AA5FD3" w:rsidRPr="008F595D">
        <w:rPr>
          <w:rFonts w:ascii="Times New Roman" w:eastAsia="Times New Roman" w:hAnsi="Times New Roman" w:cs="Times New Roman"/>
          <w:b/>
          <w:bCs/>
          <w:sz w:val="26"/>
          <w:szCs w:val="26"/>
          <w:lang w:eastAsia="ru-RU"/>
        </w:rPr>
        <w:t xml:space="preserve">       </w:t>
      </w:r>
      <w:r w:rsidRPr="001F77E3">
        <w:rPr>
          <w:rFonts w:ascii="Times New Roman" w:eastAsia="Times New Roman" w:hAnsi="Times New Roman" w:cs="Times New Roman"/>
          <w:bCs/>
          <w:sz w:val="26"/>
          <w:szCs w:val="26"/>
          <w:lang w:eastAsia="ru-RU"/>
        </w:rPr>
        <w:t>от 28 октября 2020 года № 1148</w:t>
      </w:r>
    </w:p>
    <w:p w14:paraId="0BC70A06" w14:textId="77777777" w:rsidR="00BC47F2" w:rsidRPr="00BC47F2" w:rsidRDefault="00BC47F2" w:rsidP="00BC47F2">
      <w:pPr>
        <w:suppressAutoHyphens/>
        <w:spacing w:after="0" w:line="240" w:lineRule="auto"/>
        <w:jc w:val="center"/>
        <w:outlineLvl w:val="0"/>
        <w:rPr>
          <w:rFonts w:ascii="Times New Roman" w:eastAsia="Times New Roman" w:hAnsi="Times New Roman" w:cs="Times New Roman"/>
          <w:b/>
          <w:bCs/>
          <w:sz w:val="26"/>
          <w:szCs w:val="26"/>
          <w:lang w:eastAsia="ru-RU"/>
        </w:rPr>
      </w:pPr>
    </w:p>
    <w:p w14:paraId="6DD835A9" w14:textId="77777777" w:rsidR="00BC47F2" w:rsidRPr="00701E6B" w:rsidRDefault="00BC47F2" w:rsidP="00BC47F2">
      <w:pPr>
        <w:suppressAutoHyphens/>
        <w:spacing w:after="0" w:line="240" w:lineRule="auto"/>
        <w:jc w:val="center"/>
        <w:outlineLvl w:val="0"/>
        <w:rPr>
          <w:rFonts w:ascii="Times New Roman" w:eastAsia="Times New Roman" w:hAnsi="Times New Roman" w:cs="Times New Roman"/>
          <w:b/>
          <w:bCs/>
          <w:sz w:val="26"/>
          <w:szCs w:val="26"/>
          <w:lang w:eastAsia="ru-RU"/>
        </w:rPr>
      </w:pPr>
    </w:p>
    <w:p w14:paraId="50F71567" w14:textId="77777777" w:rsidR="00B24EB3" w:rsidRDefault="00B24EB3" w:rsidP="00BC47F2">
      <w:pPr>
        <w:suppressAutoHyphens/>
        <w:spacing w:after="0" w:line="240" w:lineRule="auto"/>
        <w:jc w:val="center"/>
        <w:outlineLvl w:val="0"/>
        <w:rPr>
          <w:rFonts w:ascii="Times New Roman" w:eastAsia="Times New Roman" w:hAnsi="Times New Roman" w:cs="Times New Roman"/>
          <w:b/>
          <w:bCs/>
          <w:sz w:val="26"/>
          <w:szCs w:val="26"/>
          <w:lang w:eastAsia="ru-RU"/>
        </w:rPr>
      </w:pPr>
    </w:p>
    <w:p w14:paraId="16A4A520" w14:textId="77777777" w:rsidR="0020241C" w:rsidRDefault="0020241C" w:rsidP="00BC47F2">
      <w:pPr>
        <w:suppressAutoHyphens/>
        <w:spacing w:after="0" w:line="240" w:lineRule="auto"/>
        <w:jc w:val="center"/>
        <w:outlineLvl w:val="0"/>
        <w:rPr>
          <w:rFonts w:ascii="Times New Roman" w:eastAsia="Times New Roman" w:hAnsi="Times New Roman" w:cs="Times New Roman"/>
          <w:b/>
          <w:bCs/>
          <w:sz w:val="26"/>
          <w:szCs w:val="26"/>
          <w:lang w:eastAsia="ru-RU"/>
        </w:rPr>
      </w:pPr>
    </w:p>
    <w:p w14:paraId="61F1F377" w14:textId="77777777" w:rsidR="00F055D9" w:rsidRPr="00701E6B" w:rsidRDefault="00F055D9" w:rsidP="00BC47F2">
      <w:pPr>
        <w:suppressAutoHyphens/>
        <w:spacing w:after="0" w:line="240" w:lineRule="auto"/>
        <w:jc w:val="center"/>
        <w:outlineLvl w:val="0"/>
        <w:rPr>
          <w:rFonts w:ascii="Times New Roman" w:eastAsia="Times New Roman" w:hAnsi="Times New Roman" w:cs="Times New Roman"/>
          <w:b/>
          <w:bCs/>
          <w:sz w:val="26"/>
          <w:szCs w:val="26"/>
          <w:lang w:eastAsia="ru-RU"/>
        </w:rPr>
      </w:pPr>
    </w:p>
    <w:p w14:paraId="7F1E803B" w14:textId="77777777" w:rsidR="0020241C" w:rsidRPr="0020241C" w:rsidRDefault="0020241C" w:rsidP="0020241C">
      <w:pPr>
        <w:suppressAutoHyphens/>
        <w:spacing w:after="0" w:line="240" w:lineRule="auto"/>
        <w:jc w:val="center"/>
        <w:outlineLvl w:val="0"/>
        <w:rPr>
          <w:rFonts w:ascii="Times New Roman" w:eastAsia="Times New Roman" w:hAnsi="Times New Roman" w:cs="Times New Roman"/>
          <w:b/>
          <w:bCs/>
          <w:sz w:val="26"/>
          <w:szCs w:val="26"/>
          <w:lang w:eastAsia="ru-RU"/>
        </w:rPr>
      </w:pPr>
      <w:r w:rsidRPr="0020241C">
        <w:rPr>
          <w:rFonts w:ascii="Times New Roman" w:eastAsia="Times New Roman" w:hAnsi="Times New Roman" w:cs="Times New Roman"/>
          <w:b/>
          <w:bCs/>
          <w:sz w:val="26"/>
          <w:szCs w:val="26"/>
          <w:lang w:eastAsia="ru-RU"/>
        </w:rPr>
        <w:t xml:space="preserve">ПРОГНОЗНАЯ ОЦЕНКА </w:t>
      </w:r>
    </w:p>
    <w:p w14:paraId="502A4AAC" w14:textId="77777777" w:rsidR="0020241C" w:rsidRPr="0020241C" w:rsidRDefault="0020241C" w:rsidP="0020241C">
      <w:pPr>
        <w:suppressAutoHyphens/>
        <w:spacing w:after="0" w:line="240" w:lineRule="auto"/>
        <w:jc w:val="center"/>
        <w:outlineLvl w:val="0"/>
        <w:rPr>
          <w:rFonts w:ascii="Times New Roman" w:eastAsia="Times New Roman" w:hAnsi="Times New Roman" w:cs="Times New Roman"/>
          <w:b/>
          <w:bCs/>
          <w:sz w:val="26"/>
          <w:szCs w:val="26"/>
          <w:lang w:eastAsia="ru-RU"/>
        </w:rPr>
      </w:pPr>
      <w:r w:rsidRPr="0020241C">
        <w:rPr>
          <w:rFonts w:ascii="Times New Roman" w:eastAsia="Times New Roman" w:hAnsi="Times New Roman" w:cs="Times New Roman"/>
          <w:b/>
          <w:bCs/>
          <w:sz w:val="26"/>
          <w:szCs w:val="26"/>
          <w:lang w:eastAsia="ru-RU"/>
        </w:rPr>
        <w:t>расходов муниципальной программы Находкинского городского округа</w:t>
      </w:r>
    </w:p>
    <w:p w14:paraId="017F906A" w14:textId="77777777" w:rsidR="0020241C" w:rsidRPr="0020241C" w:rsidRDefault="0020241C" w:rsidP="0020241C">
      <w:pPr>
        <w:suppressAutoHyphens/>
        <w:spacing w:after="0" w:line="240" w:lineRule="auto"/>
        <w:jc w:val="center"/>
        <w:outlineLvl w:val="0"/>
        <w:rPr>
          <w:rFonts w:ascii="Times New Roman" w:eastAsia="Times New Roman" w:hAnsi="Times New Roman" w:cs="Times New Roman"/>
          <w:b/>
          <w:bCs/>
          <w:sz w:val="26"/>
          <w:szCs w:val="26"/>
          <w:lang w:eastAsia="ru-RU"/>
        </w:rPr>
      </w:pPr>
      <w:r w:rsidRPr="0020241C">
        <w:rPr>
          <w:rFonts w:ascii="Times New Roman" w:eastAsia="Times New Roman" w:hAnsi="Times New Roman" w:cs="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 на 2021-2023 годы»</w:t>
      </w:r>
    </w:p>
    <w:p w14:paraId="15D3E384" w14:textId="77777777" w:rsidR="0020241C" w:rsidRPr="0020241C" w:rsidRDefault="0020241C" w:rsidP="0020241C">
      <w:pPr>
        <w:suppressAutoHyphens/>
        <w:spacing w:after="0" w:line="240" w:lineRule="auto"/>
        <w:outlineLvl w:val="0"/>
        <w:rPr>
          <w:rFonts w:ascii="Times New Roman" w:eastAsia="Times New Roman" w:hAnsi="Times New Roman" w:cs="Times New Roman"/>
          <w:b/>
          <w:bCs/>
          <w:sz w:val="26"/>
          <w:szCs w:val="26"/>
          <w:lang w:eastAsia="ru-RU"/>
        </w:rPr>
      </w:pPr>
    </w:p>
    <w:tbl>
      <w:tblPr>
        <w:tblW w:w="14899" w:type="dxa"/>
        <w:tblInd w:w="93" w:type="dxa"/>
        <w:tblLook w:val="04A0" w:firstRow="1" w:lastRow="0" w:firstColumn="1" w:lastColumn="0" w:noHBand="0" w:noVBand="1"/>
      </w:tblPr>
      <w:tblGrid>
        <w:gridCol w:w="601"/>
        <w:gridCol w:w="4801"/>
        <w:gridCol w:w="4378"/>
        <w:gridCol w:w="1575"/>
        <w:gridCol w:w="1701"/>
        <w:gridCol w:w="1843"/>
      </w:tblGrid>
      <w:tr w:rsidR="0020241C" w:rsidRPr="0020241C" w14:paraId="18EB9B76" w14:textId="77777777" w:rsidTr="0020241C">
        <w:trPr>
          <w:trHeight w:val="479"/>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CBEA7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 xml:space="preserve">№ </w:t>
            </w:r>
            <w:proofErr w:type="gramStart"/>
            <w:r w:rsidRPr="0020241C">
              <w:rPr>
                <w:rFonts w:ascii="Times New Roman" w:eastAsia="Times New Roman" w:hAnsi="Times New Roman" w:cs="Times New Roman"/>
                <w:color w:val="000000"/>
                <w:lang w:eastAsia="ru-RU"/>
              </w:rPr>
              <w:t>п</w:t>
            </w:r>
            <w:proofErr w:type="gramEnd"/>
            <w:r w:rsidRPr="0020241C">
              <w:rPr>
                <w:rFonts w:ascii="Times New Roman" w:eastAsia="Times New Roman" w:hAnsi="Times New Roman" w:cs="Times New Roman"/>
                <w:color w:val="000000"/>
                <w:lang w:eastAsia="ru-RU"/>
              </w:rPr>
              <w:t>/п</w:t>
            </w:r>
          </w:p>
        </w:tc>
        <w:tc>
          <w:tcPr>
            <w:tcW w:w="4801" w:type="dxa"/>
            <w:vMerge w:val="restart"/>
            <w:tcBorders>
              <w:top w:val="single" w:sz="8" w:space="0" w:color="auto"/>
              <w:left w:val="single" w:sz="8" w:space="0" w:color="auto"/>
              <w:bottom w:val="single" w:sz="8" w:space="0" w:color="000000"/>
              <w:right w:val="nil"/>
            </w:tcBorders>
            <w:shd w:val="clear" w:color="auto" w:fill="auto"/>
            <w:vAlign w:val="center"/>
            <w:hideMark/>
          </w:tcPr>
          <w:p w14:paraId="35EF90D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Наименование подпрограммы</w:t>
            </w:r>
          </w:p>
        </w:tc>
        <w:tc>
          <w:tcPr>
            <w:tcW w:w="43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947F0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Источники ресурсного обеспечения</w:t>
            </w:r>
          </w:p>
        </w:tc>
        <w:tc>
          <w:tcPr>
            <w:tcW w:w="5119" w:type="dxa"/>
            <w:gridSpan w:val="3"/>
            <w:tcBorders>
              <w:top w:val="single" w:sz="8" w:space="0" w:color="auto"/>
              <w:left w:val="nil"/>
              <w:bottom w:val="single" w:sz="8" w:space="0" w:color="auto"/>
              <w:right w:val="single" w:sz="8" w:space="0" w:color="000000"/>
            </w:tcBorders>
            <w:shd w:val="clear" w:color="auto" w:fill="auto"/>
            <w:vAlign w:val="center"/>
            <w:hideMark/>
          </w:tcPr>
          <w:p w14:paraId="55D9A06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Оценка расходов (тыс. руб.), годы</w:t>
            </w:r>
          </w:p>
        </w:tc>
      </w:tr>
      <w:tr w:rsidR="0020241C" w:rsidRPr="0020241C" w14:paraId="30C1D74E" w14:textId="77777777" w:rsidTr="0020241C">
        <w:trPr>
          <w:trHeight w:val="413"/>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1B7C40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auto"/>
              <w:left w:val="single" w:sz="8" w:space="0" w:color="auto"/>
              <w:bottom w:val="single" w:sz="4" w:space="0" w:color="auto"/>
              <w:right w:val="nil"/>
            </w:tcBorders>
            <w:vAlign w:val="center"/>
            <w:hideMark/>
          </w:tcPr>
          <w:p w14:paraId="21E70E7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vMerge/>
            <w:tcBorders>
              <w:top w:val="single" w:sz="8" w:space="0" w:color="auto"/>
              <w:left w:val="single" w:sz="8" w:space="0" w:color="auto"/>
              <w:bottom w:val="single" w:sz="4" w:space="0" w:color="auto"/>
              <w:right w:val="single" w:sz="8" w:space="0" w:color="auto"/>
            </w:tcBorders>
            <w:vAlign w:val="center"/>
            <w:hideMark/>
          </w:tcPr>
          <w:p w14:paraId="3821C1B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1575" w:type="dxa"/>
            <w:tcBorders>
              <w:top w:val="nil"/>
              <w:left w:val="nil"/>
              <w:bottom w:val="single" w:sz="8" w:space="0" w:color="auto"/>
              <w:right w:val="single" w:sz="8" w:space="0" w:color="auto"/>
            </w:tcBorders>
            <w:shd w:val="clear" w:color="auto" w:fill="auto"/>
            <w:vAlign w:val="center"/>
            <w:hideMark/>
          </w:tcPr>
          <w:p w14:paraId="021274D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2021</w:t>
            </w:r>
          </w:p>
        </w:tc>
        <w:tc>
          <w:tcPr>
            <w:tcW w:w="1701" w:type="dxa"/>
            <w:tcBorders>
              <w:top w:val="nil"/>
              <w:left w:val="nil"/>
              <w:bottom w:val="single" w:sz="8" w:space="0" w:color="auto"/>
              <w:right w:val="single" w:sz="8" w:space="0" w:color="auto"/>
            </w:tcBorders>
            <w:shd w:val="clear" w:color="auto" w:fill="auto"/>
            <w:vAlign w:val="center"/>
            <w:hideMark/>
          </w:tcPr>
          <w:p w14:paraId="1917FA6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2022</w:t>
            </w:r>
          </w:p>
        </w:tc>
        <w:tc>
          <w:tcPr>
            <w:tcW w:w="1843" w:type="dxa"/>
            <w:tcBorders>
              <w:top w:val="nil"/>
              <w:left w:val="nil"/>
              <w:bottom w:val="single" w:sz="8" w:space="0" w:color="auto"/>
              <w:right w:val="single" w:sz="8" w:space="0" w:color="auto"/>
            </w:tcBorders>
            <w:shd w:val="clear" w:color="auto" w:fill="auto"/>
            <w:vAlign w:val="center"/>
            <w:hideMark/>
          </w:tcPr>
          <w:p w14:paraId="47EED72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2023</w:t>
            </w:r>
          </w:p>
        </w:tc>
      </w:tr>
      <w:tr w:rsidR="0020241C" w:rsidRPr="0020241C" w14:paraId="3BA34548" w14:textId="77777777" w:rsidTr="0020241C">
        <w:trPr>
          <w:trHeight w:val="375"/>
        </w:trPr>
        <w:tc>
          <w:tcPr>
            <w:tcW w:w="60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76D8BC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w:t>
            </w:r>
          </w:p>
        </w:tc>
        <w:tc>
          <w:tcPr>
            <w:tcW w:w="4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80CD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23D4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w:t>
            </w:r>
          </w:p>
        </w:tc>
        <w:tc>
          <w:tcPr>
            <w:tcW w:w="1575" w:type="dxa"/>
            <w:tcBorders>
              <w:top w:val="nil"/>
              <w:left w:val="single" w:sz="4" w:space="0" w:color="auto"/>
              <w:bottom w:val="single" w:sz="8" w:space="0" w:color="auto"/>
              <w:right w:val="single" w:sz="8" w:space="0" w:color="auto"/>
            </w:tcBorders>
            <w:shd w:val="clear" w:color="auto" w:fill="auto"/>
            <w:vAlign w:val="center"/>
            <w:hideMark/>
          </w:tcPr>
          <w:p w14:paraId="566568B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4</w:t>
            </w:r>
          </w:p>
        </w:tc>
        <w:tc>
          <w:tcPr>
            <w:tcW w:w="1701" w:type="dxa"/>
            <w:tcBorders>
              <w:top w:val="nil"/>
              <w:left w:val="nil"/>
              <w:bottom w:val="single" w:sz="8" w:space="0" w:color="auto"/>
              <w:right w:val="single" w:sz="8" w:space="0" w:color="auto"/>
            </w:tcBorders>
            <w:shd w:val="clear" w:color="auto" w:fill="auto"/>
            <w:vAlign w:val="center"/>
            <w:hideMark/>
          </w:tcPr>
          <w:p w14:paraId="0B70115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5</w:t>
            </w:r>
          </w:p>
        </w:tc>
        <w:tc>
          <w:tcPr>
            <w:tcW w:w="1843" w:type="dxa"/>
            <w:tcBorders>
              <w:top w:val="nil"/>
              <w:left w:val="nil"/>
              <w:bottom w:val="single" w:sz="8" w:space="0" w:color="auto"/>
              <w:right w:val="single" w:sz="8" w:space="0" w:color="auto"/>
            </w:tcBorders>
            <w:shd w:val="clear" w:color="auto" w:fill="auto"/>
            <w:vAlign w:val="center"/>
            <w:hideMark/>
          </w:tcPr>
          <w:p w14:paraId="6556526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6</w:t>
            </w:r>
          </w:p>
        </w:tc>
      </w:tr>
      <w:tr w:rsidR="0020241C" w:rsidRPr="0020241C" w14:paraId="4EB738DC" w14:textId="77777777" w:rsidTr="0020241C">
        <w:trPr>
          <w:trHeight w:val="438"/>
        </w:trPr>
        <w:tc>
          <w:tcPr>
            <w:tcW w:w="601"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1A5A02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 </w:t>
            </w:r>
          </w:p>
        </w:tc>
        <w:tc>
          <w:tcPr>
            <w:tcW w:w="48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9FE504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 xml:space="preserve">Программа «Развитие жилищно-коммунального хозяйства и создание комфортной городской среды на территории Находкинского городского округа» на 2021-2023 годы» </w:t>
            </w:r>
          </w:p>
          <w:p w14:paraId="3C59EE7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p w14:paraId="611EEFA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p w14:paraId="7ADD978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220A6A5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 xml:space="preserve">Всего </w:t>
            </w: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049F295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lang w:eastAsia="ru-RU"/>
              </w:rPr>
              <w:t>75 884,32</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69008607" w14:textId="77777777" w:rsidR="0020241C" w:rsidRPr="0020241C" w:rsidRDefault="0020241C" w:rsidP="0020241C">
            <w:pPr>
              <w:spacing w:after="0" w:line="240" w:lineRule="auto"/>
              <w:jc w:val="center"/>
            </w:pPr>
            <w:r w:rsidRPr="0020241C">
              <w:rPr>
                <w:rFonts w:ascii="Times New Roman" w:eastAsia="Times New Roman" w:hAnsi="Times New Roman" w:cs="Times New Roman"/>
                <w:color w:val="000000"/>
                <w:lang w:eastAsia="ru-RU"/>
              </w:rPr>
              <w:t>295 307,39</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54229B9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514 714,64</w:t>
            </w:r>
          </w:p>
        </w:tc>
      </w:tr>
      <w:tr w:rsidR="0020241C" w:rsidRPr="0020241C" w14:paraId="1BE4F2A7" w14:textId="77777777" w:rsidTr="0020241C">
        <w:trPr>
          <w:trHeight w:val="417"/>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660D1D52"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202AC4F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23D3A422"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094C62C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527534A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7571700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r>
      <w:tr w:rsidR="0020241C" w:rsidRPr="0020241C" w14:paraId="11B70422" w14:textId="77777777" w:rsidTr="0020241C">
        <w:trPr>
          <w:trHeight w:val="39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93DA63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4" w:space="0" w:color="auto"/>
            </w:tcBorders>
            <w:vAlign w:val="center"/>
            <w:hideMark/>
          </w:tcPr>
          <w:p w14:paraId="0D1F6D7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B853D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7F761DF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lang w:eastAsia="ru-RU"/>
              </w:rPr>
              <w:t>7 361,28</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7169C23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22 339,19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14D68B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7 124,07</w:t>
            </w:r>
          </w:p>
        </w:tc>
      </w:tr>
      <w:tr w:rsidR="0020241C" w:rsidRPr="0020241C" w14:paraId="1F5E58AB" w14:textId="77777777" w:rsidTr="0020241C">
        <w:trPr>
          <w:trHeight w:val="40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526430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17E71FA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18B533C7"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7A9011AC" w14:textId="77777777" w:rsidR="0020241C" w:rsidRPr="0020241C" w:rsidRDefault="0020241C" w:rsidP="0020241C">
            <w:pPr>
              <w:spacing w:after="0" w:line="240" w:lineRule="auto"/>
              <w:jc w:val="center"/>
              <w:rPr>
                <w:rFonts w:ascii="Times New Roman" w:eastAsia="Times New Roman" w:hAnsi="Times New Roman" w:cs="Times New Roman"/>
                <w:color w:val="000000"/>
                <w:lang w:val="en-US" w:eastAsia="ru-RU"/>
              </w:rPr>
            </w:pPr>
            <w:r w:rsidRPr="0020241C">
              <w:rPr>
                <w:rFonts w:ascii="Times New Roman" w:eastAsia="Times New Roman" w:hAnsi="Times New Roman" w:cs="Times New Roman"/>
                <w:lang w:eastAsia="ru-RU"/>
              </w:rPr>
              <w:t>68 523,04</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0402FAC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272 968,20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015B1C6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507 590,57</w:t>
            </w:r>
          </w:p>
        </w:tc>
      </w:tr>
      <w:tr w:rsidR="0020241C" w:rsidRPr="0020241C" w14:paraId="7D348BB4" w14:textId="77777777" w:rsidTr="0020241C">
        <w:trPr>
          <w:trHeight w:val="26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17C4E26"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18CEC55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4F76296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hideMark/>
          </w:tcPr>
          <w:p w14:paraId="03206E3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0E30836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62ED1D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0443E497" w14:textId="77777777" w:rsidTr="0020241C">
        <w:trPr>
          <w:trHeight w:val="222"/>
        </w:trPr>
        <w:tc>
          <w:tcPr>
            <w:tcW w:w="601" w:type="dxa"/>
            <w:vMerge/>
            <w:tcBorders>
              <w:top w:val="single" w:sz="8" w:space="0" w:color="auto"/>
              <w:left w:val="single" w:sz="8" w:space="0" w:color="auto"/>
              <w:bottom w:val="single" w:sz="4" w:space="0" w:color="auto"/>
              <w:right w:val="single" w:sz="8" w:space="0" w:color="000000"/>
            </w:tcBorders>
            <w:vAlign w:val="center"/>
            <w:hideMark/>
          </w:tcPr>
          <w:p w14:paraId="63E06290"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323216F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46A8B83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nil"/>
              <w:left w:val="nil"/>
              <w:bottom w:val="single" w:sz="4" w:space="0" w:color="auto"/>
              <w:right w:val="single" w:sz="8" w:space="0" w:color="auto"/>
            </w:tcBorders>
            <w:shd w:val="clear" w:color="auto" w:fill="auto"/>
            <w:vAlign w:val="center"/>
            <w:hideMark/>
          </w:tcPr>
          <w:p w14:paraId="51B0A4D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8" w:space="0" w:color="auto"/>
            </w:tcBorders>
            <w:shd w:val="clear" w:color="auto" w:fill="auto"/>
            <w:vAlign w:val="center"/>
            <w:hideMark/>
          </w:tcPr>
          <w:p w14:paraId="00B0E48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8" w:space="0" w:color="auto"/>
            </w:tcBorders>
            <w:shd w:val="clear" w:color="auto" w:fill="auto"/>
            <w:vAlign w:val="center"/>
            <w:hideMark/>
          </w:tcPr>
          <w:p w14:paraId="1D3B3A9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688FE825" w14:textId="77777777" w:rsidTr="0020241C">
        <w:trPr>
          <w:trHeight w:val="412"/>
        </w:trPr>
        <w:tc>
          <w:tcPr>
            <w:tcW w:w="601" w:type="dxa"/>
            <w:tcBorders>
              <w:top w:val="single" w:sz="8" w:space="0" w:color="auto"/>
              <w:left w:val="single" w:sz="8" w:space="0" w:color="auto"/>
              <w:bottom w:val="single" w:sz="4" w:space="0" w:color="auto"/>
              <w:right w:val="single" w:sz="8" w:space="0" w:color="000000"/>
            </w:tcBorders>
            <w:vAlign w:val="center"/>
          </w:tcPr>
          <w:p w14:paraId="5A3F5FA5" w14:textId="5C8740BD"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lastRenderedPageBreak/>
              <w:t>1</w:t>
            </w:r>
          </w:p>
        </w:tc>
        <w:tc>
          <w:tcPr>
            <w:tcW w:w="4801" w:type="dxa"/>
            <w:tcBorders>
              <w:top w:val="single" w:sz="8" w:space="0" w:color="000000"/>
              <w:left w:val="single" w:sz="8" w:space="0" w:color="auto"/>
              <w:bottom w:val="single" w:sz="4" w:space="0" w:color="auto"/>
              <w:right w:val="single" w:sz="8" w:space="0" w:color="auto"/>
            </w:tcBorders>
            <w:vAlign w:val="center"/>
          </w:tcPr>
          <w:p w14:paraId="4C453606" w14:textId="4BCB8094"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w:t>
            </w:r>
          </w:p>
        </w:tc>
        <w:tc>
          <w:tcPr>
            <w:tcW w:w="4378" w:type="dxa"/>
            <w:tcBorders>
              <w:top w:val="single" w:sz="4" w:space="0" w:color="auto"/>
              <w:left w:val="nil"/>
              <w:bottom w:val="single" w:sz="4" w:space="0" w:color="auto"/>
              <w:right w:val="single" w:sz="8" w:space="0" w:color="auto"/>
            </w:tcBorders>
            <w:shd w:val="clear" w:color="auto" w:fill="auto"/>
            <w:vAlign w:val="center"/>
          </w:tcPr>
          <w:p w14:paraId="16367267" w14:textId="59109983"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w:t>
            </w:r>
          </w:p>
        </w:tc>
        <w:tc>
          <w:tcPr>
            <w:tcW w:w="1575" w:type="dxa"/>
            <w:tcBorders>
              <w:top w:val="single" w:sz="4" w:space="0" w:color="auto"/>
              <w:left w:val="nil"/>
              <w:bottom w:val="single" w:sz="4" w:space="0" w:color="auto"/>
              <w:right w:val="single" w:sz="8" w:space="0" w:color="auto"/>
            </w:tcBorders>
            <w:shd w:val="clear" w:color="auto" w:fill="auto"/>
            <w:vAlign w:val="center"/>
          </w:tcPr>
          <w:p w14:paraId="41CF9450" w14:textId="6CDE1812"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4</w:t>
            </w:r>
          </w:p>
        </w:tc>
        <w:tc>
          <w:tcPr>
            <w:tcW w:w="1701" w:type="dxa"/>
            <w:tcBorders>
              <w:top w:val="single" w:sz="4" w:space="0" w:color="auto"/>
              <w:left w:val="nil"/>
              <w:bottom w:val="single" w:sz="4" w:space="0" w:color="auto"/>
              <w:right w:val="single" w:sz="8" w:space="0" w:color="auto"/>
            </w:tcBorders>
            <w:shd w:val="clear" w:color="auto" w:fill="auto"/>
            <w:vAlign w:val="center"/>
          </w:tcPr>
          <w:p w14:paraId="5379920F" w14:textId="1F4E5072"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8" w:space="0" w:color="auto"/>
            </w:tcBorders>
            <w:shd w:val="clear" w:color="auto" w:fill="auto"/>
            <w:vAlign w:val="center"/>
          </w:tcPr>
          <w:p w14:paraId="79E530D9" w14:textId="1A70DA1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6</w:t>
            </w:r>
          </w:p>
        </w:tc>
      </w:tr>
      <w:tr w:rsidR="0020241C" w:rsidRPr="0020241C" w14:paraId="1F59D44C" w14:textId="77777777" w:rsidTr="0020241C">
        <w:trPr>
          <w:trHeight w:val="272"/>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A52E24" w14:textId="77777777" w:rsidR="0020241C" w:rsidRPr="0020241C" w:rsidRDefault="0020241C" w:rsidP="0020241C">
            <w:pPr>
              <w:spacing w:after="0" w:line="240" w:lineRule="auto"/>
              <w:rPr>
                <w:rFonts w:ascii="Times New Roman" w:eastAsia="Times New Roman" w:hAnsi="Times New Roman" w:cs="Times New Roman"/>
                <w:b/>
                <w:color w:val="000000"/>
                <w:lang w:eastAsia="ru-RU"/>
              </w:rPr>
            </w:pPr>
            <w:r w:rsidRPr="0020241C">
              <w:rPr>
                <w:rFonts w:ascii="Times New Roman" w:eastAsia="Times New Roman" w:hAnsi="Times New Roman" w:cs="Times New Roman"/>
                <w:b/>
                <w:color w:val="000000"/>
                <w:lang w:eastAsia="ru-RU"/>
              </w:rPr>
              <w:t>1</w:t>
            </w:r>
          </w:p>
        </w:tc>
        <w:tc>
          <w:tcPr>
            <w:tcW w:w="48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AE7DC87"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b/>
                <w:bCs/>
                <w:lang w:eastAsia="ru-RU"/>
              </w:rPr>
              <w:t xml:space="preserve">Основное мероприятие:                                       Мероприятия в области коммунального хозяйства,   Приложение № 5 </w:t>
            </w: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3C04071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0191450B"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29 006,87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3D126D3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171 373,17</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06F5D0D9"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350 777,44</w:t>
            </w:r>
          </w:p>
        </w:tc>
      </w:tr>
      <w:tr w:rsidR="0020241C" w:rsidRPr="0020241C" w14:paraId="47B07A79" w14:textId="77777777" w:rsidTr="0020241C">
        <w:trPr>
          <w:trHeight w:val="252"/>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4323BA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26285469"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43AFD9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hideMark/>
          </w:tcPr>
          <w:p w14:paraId="161F3B3C"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47303B3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205DC08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1E613215" w14:textId="77777777" w:rsidTr="0020241C">
        <w:trPr>
          <w:trHeight w:val="411"/>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85755F6"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2989AEB0"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21FF542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5B4B46AF"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tcPr>
          <w:p w14:paraId="71E3997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tcPr>
          <w:p w14:paraId="438347A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59C4870A" w14:textId="77777777" w:rsidTr="0020241C">
        <w:trPr>
          <w:trHeight w:val="403"/>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11CB03A2"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34571394"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B96D150"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noWrap/>
            <w:vAlign w:val="center"/>
            <w:hideMark/>
          </w:tcPr>
          <w:p w14:paraId="33E8948C"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29 006,87</w:t>
            </w:r>
          </w:p>
        </w:tc>
        <w:tc>
          <w:tcPr>
            <w:tcW w:w="1701" w:type="dxa"/>
            <w:tcBorders>
              <w:top w:val="nil"/>
              <w:left w:val="nil"/>
              <w:bottom w:val="single" w:sz="8" w:space="0" w:color="auto"/>
              <w:right w:val="single" w:sz="8" w:space="0" w:color="auto"/>
            </w:tcBorders>
            <w:shd w:val="clear" w:color="auto" w:fill="auto"/>
            <w:noWrap/>
            <w:vAlign w:val="center"/>
            <w:hideMark/>
          </w:tcPr>
          <w:p w14:paraId="7C97985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171 373,17</w:t>
            </w:r>
          </w:p>
        </w:tc>
        <w:tc>
          <w:tcPr>
            <w:tcW w:w="1843" w:type="dxa"/>
            <w:tcBorders>
              <w:top w:val="nil"/>
              <w:left w:val="nil"/>
              <w:bottom w:val="single" w:sz="8" w:space="0" w:color="auto"/>
              <w:right w:val="single" w:sz="8" w:space="0" w:color="auto"/>
            </w:tcBorders>
            <w:shd w:val="clear" w:color="auto" w:fill="auto"/>
            <w:noWrap/>
            <w:vAlign w:val="center"/>
            <w:hideMark/>
          </w:tcPr>
          <w:p w14:paraId="5EBB7D5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350 777,44</w:t>
            </w:r>
          </w:p>
        </w:tc>
      </w:tr>
      <w:tr w:rsidR="0020241C" w:rsidRPr="0020241C" w14:paraId="0F83DAA1" w14:textId="77777777" w:rsidTr="0020241C">
        <w:trPr>
          <w:trHeight w:val="416"/>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637D5DF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5B8A32E1"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FCEC86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hideMark/>
          </w:tcPr>
          <w:p w14:paraId="1AEA785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3016D36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6B81829"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27A03D4E" w14:textId="77777777" w:rsidTr="0020241C">
        <w:trPr>
          <w:trHeight w:val="291"/>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066FE2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8" w:space="0" w:color="000000"/>
              <w:right w:val="single" w:sz="8" w:space="0" w:color="auto"/>
            </w:tcBorders>
            <w:vAlign w:val="center"/>
            <w:hideMark/>
          </w:tcPr>
          <w:p w14:paraId="1A31B3DB"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FCD922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nil"/>
              <w:left w:val="nil"/>
              <w:bottom w:val="single" w:sz="8" w:space="0" w:color="auto"/>
              <w:right w:val="single" w:sz="8" w:space="0" w:color="auto"/>
            </w:tcBorders>
            <w:shd w:val="clear" w:color="auto" w:fill="auto"/>
            <w:vAlign w:val="center"/>
            <w:hideMark/>
          </w:tcPr>
          <w:p w14:paraId="0C6DBC5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68DF0FF9"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074B06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527FB41A" w14:textId="77777777" w:rsidTr="0020241C">
        <w:trPr>
          <w:trHeight w:val="20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95CA3A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1.1.</w:t>
            </w:r>
          </w:p>
        </w:tc>
        <w:tc>
          <w:tcPr>
            <w:tcW w:w="4801" w:type="dxa"/>
            <w:vMerge w:val="restart"/>
            <w:tcBorders>
              <w:top w:val="nil"/>
              <w:left w:val="single" w:sz="8" w:space="0" w:color="auto"/>
              <w:bottom w:val="single" w:sz="8" w:space="0" w:color="000000"/>
              <w:right w:val="single" w:sz="8" w:space="0" w:color="auto"/>
            </w:tcBorders>
            <w:shd w:val="clear" w:color="auto" w:fill="auto"/>
            <w:vAlign w:val="center"/>
            <w:hideMark/>
          </w:tcPr>
          <w:p w14:paraId="01FF91C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Ремонт, реконструкция и модернизация объектов теплоснабжения</w:t>
            </w:r>
          </w:p>
        </w:tc>
        <w:tc>
          <w:tcPr>
            <w:tcW w:w="4378" w:type="dxa"/>
            <w:tcBorders>
              <w:top w:val="nil"/>
              <w:left w:val="nil"/>
              <w:bottom w:val="single" w:sz="8" w:space="0" w:color="auto"/>
              <w:right w:val="single" w:sz="8" w:space="0" w:color="auto"/>
            </w:tcBorders>
            <w:shd w:val="clear" w:color="auto" w:fill="auto"/>
            <w:vAlign w:val="center"/>
            <w:hideMark/>
          </w:tcPr>
          <w:p w14:paraId="4488D4D7"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nil"/>
              <w:left w:val="nil"/>
              <w:bottom w:val="single" w:sz="8" w:space="0" w:color="auto"/>
              <w:right w:val="single" w:sz="8" w:space="0" w:color="auto"/>
            </w:tcBorders>
            <w:shd w:val="clear" w:color="auto" w:fill="auto"/>
            <w:vAlign w:val="center"/>
            <w:hideMark/>
          </w:tcPr>
          <w:p w14:paraId="505A098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13 904,71</w:t>
            </w:r>
          </w:p>
        </w:tc>
        <w:tc>
          <w:tcPr>
            <w:tcW w:w="1701" w:type="dxa"/>
            <w:tcBorders>
              <w:top w:val="nil"/>
              <w:left w:val="nil"/>
              <w:bottom w:val="single" w:sz="8" w:space="0" w:color="auto"/>
              <w:right w:val="single" w:sz="8" w:space="0" w:color="auto"/>
            </w:tcBorders>
            <w:shd w:val="clear" w:color="auto" w:fill="auto"/>
            <w:vAlign w:val="center"/>
            <w:hideMark/>
          </w:tcPr>
          <w:p w14:paraId="292BA30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66 432,53</w:t>
            </w:r>
          </w:p>
        </w:tc>
        <w:tc>
          <w:tcPr>
            <w:tcW w:w="1843" w:type="dxa"/>
            <w:tcBorders>
              <w:top w:val="nil"/>
              <w:left w:val="nil"/>
              <w:bottom w:val="single" w:sz="8" w:space="0" w:color="auto"/>
              <w:right w:val="single" w:sz="8" w:space="0" w:color="auto"/>
            </w:tcBorders>
            <w:shd w:val="clear" w:color="auto" w:fill="auto"/>
            <w:vAlign w:val="center"/>
            <w:hideMark/>
          </w:tcPr>
          <w:p w14:paraId="0A1B405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180 274,60</w:t>
            </w:r>
          </w:p>
        </w:tc>
      </w:tr>
      <w:tr w:rsidR="0020241C" w:rsidRPr="0020241C" w14:paraId="5DABE9EA" w14:textId="77777777" w:rsidTr="0020241C">
        <w:trPr>
          <w:trHeight w:val="8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82D1E4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45EEE1D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85B6F8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hideMark/>
          </w:tcPr>
          <w:p w14:paraId="66D1F67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1FE81EA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26EC98B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4BEAD5B5" w14:textId="77777777" w:rsidTr="0020241C">
        <w:trPr>
          <w:trHeight w:val="399"/>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739A7C0"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69E5403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1ADEA660"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6AA1838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513F6C9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0934DC0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69FA642D"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B156BA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4FD0AD67"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1399354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noWrap/>
            <w:vAlign w:val="center"/>
            <w:hideMark/>
          </w:tcPr>
          <w:p w14:paraId="779E2ECC"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13 904,71</w:t>
            </w:r>
          </w:p>
        </w:tc>
        <w:tc>
          <w:tcPr>
            <w:tcW w:w="1701" w:type="dxa"/>
            <w:tcBorders>
              <w:top w:val="nil"/>
              <w:left w:val="nil"/>
              <w:bottom w:val="single" w:sz="8" w:space="0" w:color="auto"/>
              <w:right w:val="single" w:sz="8" w:space="0" w:color="auto"/>
            </w:tcBorders>
            <w:shd w:val="clear" w:color="auto" w:fill="auto"/>
            <w:vAlign w:val="center"/>
            <w:hideMark/>
          </w:tcPr>
          <w:p w14:paraId="0A763CE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66 432,53</w:t>
            </w:r>
          </w:p>
        </w:tc>
        <w:tc>
          <w:tcPr>
            <w:tcW w:w="1843" w:type="dxa"/>
            <w:tcBorders>
              <w:top w:val="nil"/>
              <w:left w:val="nil"/>
              <w:bottom w:val="single" w:sz="8" w:space="0" w:color="auto"/>
              <w:right w:val="single" w:sz="8" w:space="0" w:color="auto"/>
            </w:tcBorders>
            <w:shd w:val="clear" w:color="auto" w:fill="auto"/>
            <w:vAlign w:val="center"/>
            <w:hideMark/>
          </w:tcPr>
          <w:p w14:paraId="750C0A7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180 274,60</w:t>
            </w:r>
          </w:p>
        </w:tc>
      </w:tr>
      <w:tr w:rsidR="0020241C" w:rsidRPr="0020241C" w14:paraId="70442194"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5E1F062"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07CFB7D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46CD9870"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hideMark/>
          </w:tcPr>
          <w:p w14:paraId="585DE3E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24FC8E8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07F5803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0F667600" w14:textId="77777777" w:rsidTr="0020241C">
        <w:trPr>
          <w:trHeight w:val="417"/>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0C9310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416B134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43CFE2B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nil"/>
              <w:left w:val="nil"/>
              <w:bottom w:val="single" w:sz="8" w:space="0" w:color="auto"/>
              <w:right w:val="single" w:sz="8" w:space="0" w:color="auto"/>
            </w:tcBorders>
            <w:shd w:val="clear" w:color="auto" w:fill="auto"/>
            <w:vAlign w:val="center"/>
            <w:hideMark/>
          </w:tcPr>
          <w:p w14:paraId="193A3E5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6A761C4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027514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3198CFAB" w14:textId="77777777" w:rsidTr="0020241C">
        <w:trPr>
          <w:trHeight w:val="33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8C9A9F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1.2.</w:t>
            </w:r>
          </w:p>
        </w:tc>
        <w:tc>
          <w:tcPr>
            <w:tcW w:w="48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B8ABCB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Ремонт, реконструкция и модернизация объектов водоснабжения и водоотведения</w:t>
            </w:r>
          </w:p>
        </w:tc>
        <w:tc>
          <w:tcPr>
            <w:tcW w:w="4378" w:type="dxa"/>
            <w:tcBorders>
              <w:top w:val="nil"/>
              <w:left w:val="nil"/>
              <w:bottom w:val="single" w:sz="8" w:space="0" w:color="auto"/>
              <w:right w:val="single" w:sz="8" w:space="0" w:color="auto"/>
            </w:tcBorders>
            <w:shd w:val="clear" w:color="auto" w:fill="auto"/>
            <w:vAlign w:val="center"/>
            <w:hideMark/>
          </w:tcPr>
          <w:p w14:paraId="347619E9"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nil"/>
              <w:left w:val="nil"/>
              <w:bottom w:val="single" w:sz="8" w:space="0" w:color="auto"/>
              <w:right w:val="single" w:sz="8" w:space="0" w:color="auto"/>
            </w:tcBorders>
            <w:shd w:val="clear" w:color="auto" w:fill="auto"/>
            <w:vAlign w:val="center"/>
            <w:hideMark/>
          </w:tcPr>
          <w:p w14:paraId="31CCD54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15 102,16</w:t>
            </w:r>
          </w:p>
        </w:tc>
        <w:tc>
          <w:tcPr>
            <w:tcW w:w="1701" w:type="dxa"/>
            <w:tcBorders>
              <w:top w:val="nil"/>
              <w:left w:val="nil"/>
              <w:bottom w:val="single" w:sz="8" w:space="0" w:color="auto"/>
              <w:right w:val="single" w:sz="8" w:space="0" w:color="auto"/>
            </w:tcBorders>
            <w:shd w:val="clear" w:color="auto" w:fill="auto"/>
            <w:vAlign w:val="center"/>
            <w:hideMark/>
          </w:tcPr>
          <w:p w14:paraId="1A1F42F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86 840,64</w:t>
            </w:r>
          </w:p>
        </w:tc>
        <w:tc>
          <w:tcPr>
            <w:tcW w:w="1843" w:type="dxa"/>
            <w:tcBorders>
              <w:top w:val="nil"/>
              <w:left w:val="nil"/>
              <w:bottom w:val="single" w:sz="8" w:space="0" w:color="auto"/>
              <w:right w:val="single" w:sz="8" w:space="0" w:color="auto"/>
            </w:tcBorders>
            <w:shd w:val="clear" w:color="auto" w:fill="auto"/>
            <w:vAlign w:val="center"/>
            <w:hideMark/>
          </w:tcPr>
          <w:p w14:paraId="3C58B15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156 919,56</w:t>
            </w:r>
          </w:p>
        </w:tc>
      </w:tr>
      <w:tr w:rsidR="0020241C" w:rsidRPr="0020241C" w14:paraId="6E7DBA59"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E63A44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5FA1BA0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A6AFCB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hideMark/>
          </w:tcPr>
          <w:p w14:paraId="556D74E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6329E6B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9856B99"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30E3D5D0"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6862EC8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3617FA97"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0F531A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697E690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318FDC1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6FBB1E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12C1904A"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F8E54B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0254ED9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0F2C608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4" w:space="0" w:color="auto"/>
              <w:right w:val="single" w:sz="8" w:space="0" w:color="auto"/>
            </w:tcBorders>
            <w:shd w:val="clear" w:color="auto" w:fill="auto"/>
            <w:vAlign w:val="center"/>
            <w:hideMark/>
          </w:tcPr>
          <w:p w14:paraId="3480C3C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15 102,16</w:t>
            </w:r>
          </w:p>
        </w:tc>
        <w:tc>
          <w:tcPr>
            <w:tcW w:w="1701" w:type="dxa"/>
            <w:tcBorders>
              <w:top w:val="nil"/>
              <w:left w:val="nil"/>
              <w:bottom w:val="single" w:sz="4" w:space="0" w:color="auto"/>
              <w:right w:val="single" w:sz="8" w:space="0" w:color="auto"/>
            </w:tcBorders>
            <w:shd w:val="clear" w:color="auto" w:fill="auto"/>
            <w:vAlign w:val="center"/>
            <w:hideMark/>
          </w:tcPr>
          <w:p w14:paraId="4AE2E5B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86 840,64</w:t>
            </w:r>
          </w:p>
        </w:tc>
        <w:tc>
          <w:tcPr>
            <w:tcW w:w="1843" w:type="dxa"/>
            <w:tcBorders>
              <w:top w:val="nil"/>
              <w:left w:val="nil"/>
              <w:bottom w:val="single" w:sz="4" w:space="0" w:color="auto"/>
              <w:right w:val="single" w:sz="8" w:space="0" w:color="auto"/>
            </w:tcBorders>
            <w:shd w:val="clear" w:color="auto" w:fill="auto"/>
            <w:vAlign w:val="center"/>
            <w:hideMark/>
          </w:tcPr>
          <w:p w14:paraId="7D9330B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156 919,56</w:t>
            </w:r>
          </w:p>
        </w:tc>
      </w:tr>
      <w:tr w:rsidR="0020241C" w:rsidRPr="0020241C" w14:paraId="18254950" w14:textId="77777777" w:rsidTr="0020241C">
        <w:trPr>
          <w:trHeight w:val="329"/>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6C9214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0D0D813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5A22390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6DF3720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2F6B3DC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402CF7A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5CD9EC4B" w14:textId="77777777" w:rsidTr="0020241C">
        <w:trPr>
          <w:trHeight w:val="39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697A49C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136CDDE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528926B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729EAE0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4C87AFF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0C776E9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226FC6E3" w14:textId="77777777" w:rsidTr="0020241C">
        <w:trPr>
          <w:trHeight w:val="395"/>
        </w:trPr>
        <w:tc>
          <w:tcPr>
            <w:tcW w:w="601" w:type="dxa"/>
            <w:vMerge w:val="restart"/>
            <w:tcBorders>
              <w:top w:val="single" w:sz="8" w:space="0" w:color="auto"/>
              <w:left w:val="single" w:sz="8" w:space="0" w:color="auto"/>
              <w:right w:val="single" w:sz="8" w:space="0" w:color="000000"/>
            </w:tcBorders>
            <w:vAlign w:val="center"/>
          </w:tcPr>
          <w:p w14:paraId="2F4AF2D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1.3.</w:t>
            </w:r>
          </w:p>
        </w:tc>
        <w:tc>
          <w:tcPr>
            <w:tcW w:w="4801" w:type="dxa"/>
            <w:vMerge w:val="restart"/>
            <w:tcBorders>
              <w:top w:val="single" w:sz="8" w:space="0" w:color="000000"/>
              <w:left w:val="single" w:sz="8" w:space="0" w:color="auto"/>
              <w:right w:val="single" w:sz="8" w:space="0" w:color="auto"/>
            </w:tcBorders>
            <w:vAlign w:val="center"/>
          </w:tcPr>
          <w:p w14:paraId="69538DD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Строительство объектов коммунальной инфраструктуры</w:t>
            </w:r>
          </w:p>
        </w:tc>
        <w:tc>
          <w:tcPr>
            <w:tcW w:w="4378" w:type="dxa"/>
            <w:tcBorders>
              <w:top w:val="single" w:sz="4" w:space="0" w:color="auto"/>
              <w:left w:val="nil"/>
              <w:bottom w:val="single" w:sz="4" w:space="0" w:color="auto"/>
              <w:right w:val="single" w:sz="8" w:space="0" w:color="auto"/>
            </w:tcBorders>
            <w:shd w:val="clear" w:color="auto" w:fill="auto"/>
            <w:vAlign w:val="center"/>
          </w:tcPr>
          <w:p w14:paraId="4574E8C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single" w:sz="4" w:space="0" w:color="auto"/>
              <w:left w:val="nil"/>
              <w:bottom w:val="single" w:sz="4" w:space="0" w:color="auto"/>
              <w:right w:val="single" w:sz="8" w:space="0" w:color="auto"/>
            </w:tcBorders>
            <w:shd w:val="clear" w:color="auto" w:fill="auto"/>
            <w:vAlign w:val="center"/>
          </w:tcPr>
          <w:p w14:paraId="3113610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single" w:sz="4" w:space="0" w:color="auto"/>
              <w:left w:val="nil"/>
              <w:bottom w:val="single" w:sz="4" w:space="0" w:color="auto"/>
              <w:right w:val="single" w:sz="8" w:space="0" w:color="auto"/>
            </w:tcBorders>
            <w:shd w:val="clear" w:color="auto" w:fill="auto"/>
            <w:vAlign w:val="center"/>
          </w:tcPr>
          <w:p w14:paraId="4F7D321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3 700,00</w:t>
            </w:r>
          </w:p>
        </w:tc>
        <w:tc>
          <w:tcPr>
            <w:tcW w:w="1843" w:type="dxa"/>
            <w:tcBorders>
              <w:top w:val="single" w:sz="4" w:space="0" w:color="auto"/>
              <w:left w:val="nil"/>
              <w:bottom w:val="single" w:sz="4" w:space="0" w:color="auto"/>
              <w:right w:val="single" w:sz="8" w:space="0" w:color="auto"/>
            </w:tcBorders>
            <w:shd w:val="clear" w:color="auto" w:fill="auto"/>
            <w:vAlign w:val="center"/>
          </w:tcPr>
          <w:p w14:paraId="10F858B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4 383,28</w:t>
            </w:r>
          </w:p>
        </w:tc>
      </w:tr>
      <w:tr w:rsidR="0020241C" w:rsidRPr="0020241C" w14:paraId="3BC5E0B5" w14:textId="77777777" w:rsidTr="0020241C">
        <w:trPr>
          <w:trHeight w:val="395"/>
        </w:trPr>
        <w:tc>
          <w:tcPr>
            <w:tcW w:w="601" w:type="dxa"/>
            <w:vMerge/>
            <w:tcBorders>
              <w:left w:val="single" w:sz="8" w:space="0" w:color="auto"/>
              <w:right w:val="single" w:sz="8" w:space="0" w:color="000000"/>
            </w:tcBorders>
            <w:vAlign w:val="center"/>
          </w:tcPr>
          <w:p w14:paraId="352DAF9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tcPr>
          <w:p w14:paraId="34B6AF8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5F791FF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single" w:sz="4" w:space="0" w:color="auto"/>
              <w:left w:val="nil"/>
              <w:bottom w:val="single" w:sz="4" w:space="0" w:color="auto"/>
              <w:right w:val="single" w:sz="8" w:space="0" w:color="auto"/>
            </w:tcBorders>
            <w:shd w:val="clear" w:color="auto" w:fill="auto"/>
            <w:vAlign w:val="center"/>
          </w:tcPr>
          <w:p w14:paraId="44CD2B7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0E09460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tcPr>
          <w:p w14:paraId="14D1480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7C6BAC98" w14:textId="77777777" w:rsidTr="0020241C">
        <w:trPr>
          <w:trHeight w:val="395"/>
        </w:trPr>
        <w:tc>
          <w:tcPr>
            <w:tcW w:w="601" w:type="dxa"/>
            <w:vMerge/>
            <w:tcBorders>
              <w:left w:val="single" w:sz="8" w:space="0" w:color="auto"/>
              <w:right w:val="single" w:sz="8" w:space="0" w:color="000000"/>
            </w:tcBorders>
            <w:vAlign w:val="center"/>
          </w:tcPr>
          <w:p w14:paraId="314A4C42"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tcPr>
          <w:p w14:paraId="0A5C44E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10CC7CA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single" w:sz="4" w:space="0" w:color="auto"/>
              <w:left w:val="nil"/>
              <w:bottom w:val="single" w:sz="4" w:space="0" w:color="auto"/>
              <w:right w:val="single" w:sz="8" w:space="0" w:color="auto"/>
            </w:tcBorders>
            <w:shd w:val="clear" w:color="auto" w:fill="auto"/>
            <w:vAlign w:val="center"/>
          </w:tcPr>
          <w:p w14:paraId="0FD7F77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6B3DDC1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tcPr>
          <w:p w14:paraId="3F32016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61EE00DA" w14:textId="77777777" w:rsidTr="0020241C">
        <w:trPr>
          <w:trHeight w:val="395"/>
        </w:trPr>
        <w:tc>
          <w:tcPr>
            <w:tcW w:w="601" w:type="dxa"/>
            <w:vMerge/>
            <w:tcBorders>
              <w:left w:val="single" w:sz="8" w:space="0" w:color="auto"/>
              <w:right w:val="single" w:sz="8" w:space="0" w:color="000000"/>
            </w:tcBorders>
            <w:vAlign w:val="center"/>
          </w:tcPr>
          <w:p w14:paraId="49C93290"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tcPr>
          <w:p w14:paraId="46A5952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5957E70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single" w:sz="4" w:space="0" w:color="auto"/>
              <w:left w:val="nil"/>
              <w:bottom w:val="single" w:sz="4" w:space="0" w:color="auto"/>
              <w:right w:val="single" w:sz="8" w:space="0" w:color="auto"/>
            </w:tcBorders>
            <w:shd w:val="clear" w:color="auto" w:fill="auto"/>
            <w:vAlign w:val="center"/>
          </w:tcPr>
          <w:p w14:paraId="1C4642D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single" w:sz="4" w:space="0" w:color="auto"/>
              <w:left w:val="nil"/>
              <w:bottom w:val="single" w:sz="4" w:space="0" w:color="auto"/>
              <w:right w:val="single" w:sz="8" w:space="0" w:color="auto"/>
            </w:tcBorders>
            <w:shd w:val="clear" w:color="auto" w:fill="auto"/>
            <w:vAlign w:val="center"/>
          </w:tcPr>
          <w:p w14:paraId="4E80244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3 700,00</w:t>
            </w:r>
          </w:p>
        </w:tc>
        <w:tc>
          <w:tcPr>
            <w:tcW w:w="1843" w:type="dxa"/>
            <w:tcBorders>
              <w:top w:val="single" w:sz="4" w:space="0" w:color="auto"/>
              <w:left w:val="nil"/>
              <w:bottom w:val="single" w:sz="4" w:space="0" w:color="auto"/>
              <w:right w:val="single" w:sz="8" w:space="0" w:color="auto"/>
            </w:tcBorders>
            <w:shd w:val="clear" w:color="auto" w:fill="auto"/>
            <w:vAlign w:val="center"/>
          </w:tcPr>
          <w:p w14:paraId="24FB90C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4 383,28</w:t>
            </w:r>
          </w:p>
        </w:tc>
      </w:tr>
      <w:tr w:rsidR="0020241C" w:rsidRPr="0020241C" w14:paraId="43A4169A" w14:textId="77777777" w:rsidTr="0020241C">
        <w:trPr>
          <w:trHeight w:val="373"/>
        </w:trPr>
        <w:tc>
          <w:tcPr>
            <w:tcW w:w="601" w:type="dxa"/>
            <w:vMerge/>
            <w:tcBorders>
              <w:left w:val="single" w:sz="8" w:space="0" w:color="auto"/>
              <w:right w:val="single" w:sz="8" w:space="0" w:color="000000"/>
            </w:tcBorders>
            <w:vAlign w:val="center"/>
          </w:tcPr>
          <w:p w14:paraId="02A38DE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tcPr>
          <w:p w14:paraId="5786ACA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649B750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single" w:sz="4" w:space="0" w:color="auto"/>
              <w:left w:val="nil"/>
              <w:bottom w:val="single" w:sz="4" w:space="0" w:color="auto"/>
              <w:right w:val="single" w:sz="8" w:space="0" w:color="auto"/>
            </w:tcBorders>
            <w:shd w:val="clear" w:color="auto" w:fill="auto"/>
            <w:vAlign w:val="center"/>
          </w:tcPr>
          <w:p w14:paraId="3AE5EBB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219047E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tcPr>
          <w:p w14:paraId="37228DB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25910915" w14:textId="77777777" w:rsidTr="0020241C">
        <w:trPr>
          <w:trHeight w:val="395"/>
        </w:trPr>
        <w:tc>
          <w:tcPr>
            <w:tcW w:w="601" w:type="dxa"/>
            <w:vMerge/>
            <w:tcBorders>
              <w:left w:val="single" w:sz="8" w:space="0" w:color="auto"/>
              <w:bottom w:val="single" w:sz="4" w:space="0" w:color="auto"/>
              <w:right w:val="single" w:sz="8" w:space="0" w:color="000000"/>
            </w:tcBorders>
            <w:vAlign w:val="center"/>
          </w:tcPr>
          <w:p w14:paraId="0903D95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bottom w:val="single" w:sz="4" w:space="0" w:color="auto"/>
              <w:right w:val="single" w:sz="8" w:space="0" w:color="auto"/>
            </w:tcBorders>
            <w:vAlign w:val="center"/>
          </w:tcPr>
          <w:p w14:paraId="73B62F8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2F495197"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single" w:sz="4" w:space="0" w:color="auto"/>
              <w:left w:val="nil"/>
              <w:bottom w:val="single" w:sz="4" w:space="0" w:color="auto"/>
              <w:right w:val="single" w:sz="8" w:space="0" w:color="auto"/>
            </w:tcBorders>
            <w:shd w:val="clear" w:color="auto" w:fill="auto"/>
            <w:vAlign w:val="center"/>
          </w:tcPr>
          <w:p w14:paraId="2ACBCCB9"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677997E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tcPr>
          <w:p w14:paraId="3EC4F8F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30D9C93E" w14:textId="77777777" w:rsidTr="0020241C">
        <w:trPr>
          <w:trHeight w:val="395"/>
        </w:trPr>
        <w:tc>
          <w:tcPr>
            <w:tcW w:w="601" w:type="dxa"/>
            <w:tcBorders>
              <w:top w:val="single" w:sz="4" w:space="0" w:color="auto"/>
              <w:left w:val="single" w:sz="8" w:space="0" w:color="auto"/>
              <w:bottom w:val="single" w:sz="8" w:space="0" w:color="000000"/>
              <w:right w:val="single" w:sz="8" w:space="0" w:color="000000"/>
            </w:tcBorders>
            <w:vAlign w:val="center"/>
          </w:tcPr>
          <w:p w14:paraId="032FDDDD" w14:textId="542EB729"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lastRenderedPageBreak/>
              <w:t>1</w:t>
            </w:r>
          </w:p>
        </w:tc>
        <w:tc>
          <w:tcPr>
            <w:tcW w:w="4801" w:type="dxa"/>
            <w:tcBorders>
              <w:top w:val="single" w:sz="4" w:space="0" w:color="auto"/>
              <w:left w:val="single" w:sz="8" w:space="0" w:color="auto"/>
              <w:bottom w:val="single" w:sz="4" w:space="0" w:color="auto"/>
              <w:right w:val="single" w:sz="8" w:space="0" w:color="auto"/>
            </w:tcBorders>
            <w:vAlign w:val="center"/>
          </w:tcPr>
          <w:p w14:paraId="5E5F10F2" w14:textId="1F35723E"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w:t>
            </w:r>
          </w:p>
        </w:tc>
        <w:tc>
          <w:tcPr>
            <w:tcW w:w="4378" w:type="dxa"/>
            <w:tcBorders>
              <w:top w:val="single" w:sz="4" w:space="0" w:color="auto"/>
              <w:left w:val="nil"/>
              <w:bottom w:val="single" w:sz="4" w:space="0" w:color="auto"/>
              <w:right w:val="single" w:sz="8" w:space="0" w:color="auto"/>
            </w:tcBorders>
            <w:shd w:val="clear" w:color="auto" w:fill="auto"/>
            <w:vAlign w:val="center"/>
          </w:tcPr>
          <w:p w14:paraId="0019ED76" w14:textId="606C7FE6"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w:t>
            </w:r>
          </w:p>
        </w:tc>
        <w:tc>
          <w:tcPr>
            <w:tcW w:w="1575" w:type="dxa"/>
            <w:tcBorders>
              <w:top w:val="single" w:sz="4" w:space="0" w:color="auto"/>
              <w:left w:val="nil"/>
              <w:bottom w:val="single" w:sz="4" w:space="0" w:color="auto"/>
              <w:right w:val="single" w:sz="8" w:space="0" w:color="auto"/>
            </w:tcBorders>
            <w:shd w:val="clear" w:color="auto" w:fill="auto"/>
            <w:vAlign w:val="center"/>
          </w:tcPr>
          <w:p w14:paraId="7DB76E4D" w14:textId="3D73906B"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4</w:t>
            </w:r>
          </w:p>
        </w:tc>
        <w:tc>
          <w:tcPr>
            <w:tcW w:w="1701" w:type="dxa"/>
            <w:tcBorders>
              <w:top w:val="single" w:sz="4" w:space="0" w:color="auto"/>
              <w:left w:val="nil"/>
              <w:bottom w:val="single" w:sz="4" w:space="0" w:color="auto"/>
              <w:right w:val="single" w:sz="8" w:space="0" w:color="auto"/>
            </w:tcBorders>
            <w:shd w:val="clear" w:color="auto" w:fill="auto"/>
            <w:vAlign w:val="center"/>
          </w:tcPr>
          <w:p w14:paraId="010F8726" w14:textId="15782800"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8" w:space="0" w:color="auto"/>
            </w:tcBorders>
            <w:shd w:val="clear" w:color="auto" w:fill="auto"/>
            <w:vAlign w:val="center"/>
          </w:tcPr>
          <w:p w14:paraId="4BC071C7" w14:textId="3DA33448"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6</w:t>
            </w:r>
          </w:p>
        </w:tc>
      </w:tr>
      <w:tr w:rsidR="0020241C" w:rsidRPr="0020241C" w14:paraId="26AE1EA3" w14:textId="77777777" w:rsidTr="0020241C">
        <w:trPr>
          <w:trHeight w:val="248"/>
        </w:trPr>
        <w:tc>
          <w:tcPr>
            <w:tcW w:w="60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816382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1.4.</w:t>
            </w:r>
          </w:p>
        </w:tc>
        <w:tc>
          <w:tcPr>
            <w:tcW w:w="4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6167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Проектно-изыскательские работы</w:t>
            </w:r>
          </w:p>
        </w:tc>
        <w:tc>
          <w:tcPr>
            <w:tcW w:w="437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8491107"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161EF0B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3C04842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12 400,00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144E9B7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7 200,00</w:t>
            </w:r>
          </w:p>
        </w:tc>
      </w:tr>
      <w:tr w:rsidR="0020241C" w:rsidRPr="0020241C" w14:paraId="11B63937" w14:textId="77777777" w:rsidTr="0020241C">
        <w:trPr>
          <w:trHeight w:val="315"/>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00DA0BD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4805DD0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4" w:space="0" w:color="auto"/>
              <w:right w:val="single" w:sz="8" w:space="0" w:color="auto"/>
            </w:tcBorders>
            <w:shd w:val="clear" w:color="auto" w:fill="auto"/>
            <w:vAlign w:val="center"/>
            <w:hideMark/>
          </w:tcPr>
          <w:p w14:paraId="23FE054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nil"/>
              <w:left w:val="nil"/>
              <w:bottom w:val="single" w:sz="4" w:space="0" w:color="auto"/>
              <w:right w:val="single" w:sz="8" w:space="0" w:color="auto"/>
            </w:tcBorders>
            <w:shd w:val="clear" w:color="auto" w:fill="auto"/>
            <w:vAlign w:val="center"/>
            <w:hideMark/>
          </w:tcPr>
          <w:p w14:paraId="631E4E8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8" w:space="0" w:color="auto"/>
            </w:tcBorders>
            <w:shd w:val="clear" w:color="auto" w:fill="auto"/>
            <w:vAlign w:val="center"/>
            <w:hideMark/>
          </w:tcPr>
          <w:p w14:paraId="1CB6D4E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8" w:space="0" w:color="auto"/>
            </w:tcBorders>
            <w:shd w:val="clear" w:color="auto" w:fill="auto"/>
            <w:vAlign w:val="center"/>
            <w:hideMark/>
          </w:tcPr>
          <w:p w14:paraId="2D1174A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2FBB0F4C" w14:textId="77777777" w:rsidTr="0020241C">
        <w:trPr>
          <w:trHeight w:val="315"/>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16BDAC1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057F3E7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D8CA589"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17B7631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71615FF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3FAB752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14F9E492" w14:textId="77777777" w:rsidTr="0020241C">
        <w:trPr>
          <w:trHeight w:val="315"/>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3646A92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4FD529F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8" w:space="0" w:color="auto"/>
              <w:right w:val="single" w:sz="8" w:space="0" w:color="auto"/>
            </w:tcBorders>
            <w:shd w:val="clear" w:color="auto" w:fill="auto"/>
            <w:vAlign w:val="center"/>
            <w:hideMark/>
          </w:tcPr>
          <w:p w14:paraId="3FB8DEC6"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hideMark/>
          </w:tcPr>
          <w:p w14:paraId="3247222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14:paraId="6DF706C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12 400,00</w:t>
            </w:r>
          </w:p>
        </w:tc>
        <w:tc>
          <w:tcPr>
            <w:tcW w:w="1843" w:type="dxa"/>
            <w:tcBorders>
              <w:top w:val="nil"/>
              <w:left w:val="nil"/>
              <w:bottom w:val="single" w:sz="8" w:space="0" w:color="auto"/>
              <w:right w:val="single" w:sz="8" w:space="0" w:color="auto"/>
            </w:tcBorders>
            <w:shd w:val="clear" w:color="auto" w:fill="auto"/>
            <w:vAlign w:val="center"/>
            <w:hideMark/>
          </w:tcPr>
          <w:p w14:paraId="38CC698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7 200,00</w:t>
            </w:r>
          </w:p>
        </w:tc>
      </w:tr>
      <w:tr w:rsidR="0020241C" w:rsidRPr="0020241C" w14:paraId="0BBB69C7" w14:textId="77777777" w:rsidTr="0020241C">
        <w:trPr>
          <w:trHeight w:val="334"/>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51C27E2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2D6F1C40"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4" w:space="0" w:color="auto"/>
              <w:right w:val="single" w:sz="8" w:space="0" w:color="auto"/>
            </w:tcBorders>
            <w:shd w:val="clear" w:color="auto" w:fill="auto"/>
            <w:vAlign w:val="center"/>
            <w:hideMark/>
          </w:tcPr>
          <w:p w14:paraId="1A9B9AE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nil"/>
              <w:left w:val="nil"/>
              <w:bottom w:val="single" w:sz="4" w:space="0" w:color="auto"/>
              <w:right w:val="single" w:sz="8" w:space="0" w:color="auto"/>
            </w:tcBorders>
            <w:shd w:val="clear" w:color="auto" w:fill="auto"/>
            <w:vAlign w:val="center"/>
            <w:hideMark/>
          </w:tcPr>
          <w:p w14:paraId="5E92F0C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8" w:space="0" w:color="auto"/>
            </w:tcBorders>
            <w:shd w:val="clear" w:color="auto" w:fill="auto"/>
            <w:vAlign w:val="center"/>
            <w:hideMark/>
          </w:tcPr>
          <w:p w14:paraId="462BE01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8" w:space="0" w:color="auto"/>
            </w:tcBorders>
            <w:shd w:val="clear" w:color="auto" w:fill="auto"/>
            <w:vAlign w:val="center"/>
            <w:hideMark/>
          </w:tcPr>
          <w:p w14:paraId="1C412F2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09B4567A" w14:textId="77777777" w:rsidTr="0020241C">
        <w:trPr>
          <w:trHeight w:val="339"/>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2FD5B30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34414B0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79286"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CEFC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6871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A791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263BCAAC" w14:textId="77777777" w:rsidTr="0020241C">
        <w:trPr>
          <w:trHeight w:val="33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66481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1.5.</w:t>
            </w:r>
          </w:p>
        </w:tc>
        <w:tc>
          <w:tcPr>
            <w:tcW w:w="48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CE9201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Приобретение пожарных гидрантов</w:t>
            </w: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16808B2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5C67935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0C8B41B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2 000,00</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556531F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2 000,00</w:t>
            </w:r>
          </w:p>
        </w:tc>
      </w:tr>
      <w:tr w:rsidR="0020241C" w:rsidRPr="0020241C" w14:paraId="24D372B7"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EDAE37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0E54B11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621B3C16"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49DD0BA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4015FD6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26A8626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0F7A9D53"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EE4AEE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06166DE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2583AB56"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4750C95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014943A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2B471B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601229A4"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6DF2282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7DFA75E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C8AA2F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hideMark/>
          </w:tcPr>
          <w:p w14:paraId="3D9BD66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14:paraId="1E7CBEA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2 000,00</w:t>
            </w:r>
          </w:p>
        </w:tc>
        <w:tc>
          <w:tcPr>
            <w:tcW w:w="1843" w:type="dxa"/>
            <w:tcBorders>
              <w:top w:val="nil"/>
              <w:left w:val="nil"/>
              <w:bottom w:val="single" w:sz="8" w:space="0" w:color="auto"/>
              <w:right w:val="single" w:sz="8" w:space="0" w:color="auto"/>
            </w:tcBorders>
            <w:shd w:val="clear" w:color="auto" w:fill="auto"/>
            <w:vAlign w:val="center"/>
            <w:hideMark/>
          </w:tcPr>
          <w:p w14:paraId="32AADDF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2 000,00</w:t>
            </w:r>
          </w:p>
        </w:tc>
      </w:tr>
      <w:tr w:rsidR="0020241C" w:rsidRPr="0020241C" w14:paraId="09236770" w14:textId="77777777" w:rsidTr="0020241C">
        <w:trPr>
          <w:trHeight w:val="402"/>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3D45B69"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74C3950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E38E4C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hideMark/>
          </w:tcPr>
          <w:p w14:paraId="37AD0819"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041C793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3629CB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79967324" w14:textId="77777777" w:rsidTr="0020241C">
        <w:trPr>
          <w:trHeight w:val="373"/>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E43DB5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7C41DC5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5AFB42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nil"/>
              <w:left w:val="nil"/>
              <w:bottom w:val="single" w:sz="8" w:space="0" w:color="auto"/>
              <w:right w:val="single" w:sz="8" w:space="0" w:color="auto"/>
            </w:tcBorders>
            <w:shd w:val="clear" w:color="auto" w:fill="auto"/>
            <w:vAlign w:val="center"/>
            <w:hideMark/>
          </w:tcPr>
          <w:p w14:paraId="409E0F7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0AC3E18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17B0ED9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188B350C" w14:textId="77777777" w:rsidTr="0020241C">
        <w:trPr>
          <w:trHeight w:val="330"/>
        </w:trPr>
        <w:tc>
          <w:tcPr>
            <w:tcW w:w="601" w:type="dxa"/>
            <w:vMerge w:val="restart"/>
            <w:tcBorders>
              <w:top w:val="nil"/>
              <w:left w:val="single" w:sz="8" w:space="0" w:color="auto"/>
              <w:bottom w:val="single" w:sz="8" w:space="0" w:color="000000"/>
              <w:right w:val="single" w:sz="8" w:space="0" w:color="000000"/>
            </w:tcBorders>
            <w:shd w:val="clear" w:color="auto" w:fill="auto"/>
            <w:vAlign w:val="center"/>
            <w:hideMark/>
          </w:tcPr>
          <w:p w14:paraId="1BCC375F" w14:textId="77777777" w:rsidR="0020241C" w:rsidRPr="0020241C" w:rsidRDefault="0020241C" w:rsidP="0020241C">
            <w:pPr>
              <w:spacing w:after="0" w:line="240" w:lineRule="auto"/>
              <w:jc w:val="center"/>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b/>
                <w:bCs/>
                <w:color w:val="000000"/>
                <w:lang w:eastAsia="ru-RU"/>
              </w:rPr>
              <w:t>2</w:t>
            </w:r>
          </w:p>
        </w:tc>
        <w:tc>
          <w:tcPr>
            <w:tcW w:w="4801" w:type="dxa"/>
            <w:vMerge w:val="restart"/>
            <w:tcBorders>
              <w:top w:val="nil"/>
              <w:left w:val="single" w:sz="8" w:space="0" w:color="auto"/>
              <w:bottom w:val="single" w:sz="8" w:space="0" w:color="000000"/>
              <w:right w:val="single" w:sz="8" w:space="0" w:color="auto"/>
            </w:tcBorders>
            <w:shd w:val="clear" w:color="auto" w:fill="auto"/>
            <w:vAlign w:val="center"/>
            <w:hideMark/>
          </w:tcPr>
          <w:p w14:paraId="047504C4"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b/>
                <w:bCs/>
                <w:lang w:eastAsia="ru-RU"/>
              </w:rPr>
              <w:t>Содержание, ремонт и капитальный ремонт муниципального жилищного фонда Находкинского городского округа, Приложение № 6</w:t>
            </w:r>
          </w:p>
        </w:tc>
        <w:tc>
          <w:tcPr>
            <w:tcW w:w="4378" w:type="dxa"/>
            <w:tcBorders>
              <w:top w:val="nil"/>
              <w:left w:val="nil"/>
              <w:bottom w:val="single" w:sz="8" w:space="0" w:color="auto"/>
              <w:right w:val="single" w:sz="8" w:space="0" w:color="auto"/>
            </w:tcBorders>
            <w:shd w:val="clear" w:color="auto" w:fill="auto"/>
            <w:vAlign w:val="center"/>
            <w:hideMark/>
          </w:tcPr>
          <w:p w14:paraId="18449119"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nil"/>
              <w:left w:val="nil"/>
              <w:bottom w:val="single" w:sz="8" w:space="0" w:color="auto"/>
              <w:right w:val="single" w:sz="8" w:space="0" w:color="auto"/>
            </w:tcBorders>
            <w:shd w:val="clear" w:color="auto" w:fill="auto"/>
            <w:vAlign w:val="center"/>
            <w:hideMark/>
          </w:tcPr>
          <w:p w14:paraId="197F20E9"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5 439,28</w:t>
            </w:r>
          </w:p>
        </w:tc>
        <w:tc>
          <w:tcPr>
            <w:tcW w:w="1701" w:type="dxa"/>
            <w:tcBorders>
              <w:top w:val="nil"/>
              <w:left w:val="nil"/>
              <w:bottom w:val="single" w:sz="8" w:space="0" w:color="auto"/>
              <w:right w:val="single" w:sz="8" w:space="0" w:color="auto"/>
            </w:tcBorders>
            <w:shd w:val="clear" w:color="auto" w:fill="auto"/>
            <w:vAlign w:val="center"/>
            <w:hideMark/>
          </w:tcPr>
          <w:p w14:paraId="3D1E404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25 500,00</w:t>
            </w:r>
          </w:p>
        </w:tc>
        <w:tc>
          <w:tcPr>
            <w:tcW w:w="1843" w:type="dxa"/>
            <w:tcBorders>
              <w:top w:val="nil"/>
              <w:left w:val="nil"/>
              <w:bottom w:val="single" w:sz="8" w:space="0" w:color="auto"/>
              <w:right w:val="single" w:sz="8" w:space="0" w:color="auto"/>
            </w:tcBorders>
            <w:shd w:val="clear" w:color="auto" w:fill="auto"/>
            <w:vAlign w:val="center"/>
            <w:hideMark/>
          </w:tcPr>
          <w:p w14:paraId="4C95592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10 000,00</w:t>
            </w:r>
          </w:p>
        </w:tc>
      </w:tr>
      <w:tr w:rsidR="0020241C" w:rsidRPr="0020241C" w14:paraId="10CD0F62" w14:textId="77777777" w:rsidTr="0020241C">
        <w:trPr>
          <w:trHeight w:val="330"/>
        </w:trPr>
        <w:tc>
          <w:tcPr>
            <w:tcW w:w="601" w:type="dxa"/>
            <w:vMerge/>
            <w:tcBorders>
              <w:top w:val="nil"/>
              <w:left w:val="single" w:sz="8" w:space="0" w:color="auto"/>
              <w:bottom w:val="single" w:sz="8" w:space="0" w:color="000000"/>
              <w:right w:val="single" w:sz="8" w:space="0" w:color="000000"/>
            </w:tcBorders>
            <w:vAlign w:val="center"/>
            <w:hideMark/>
          </w:tcPr>
          <w:p w14:paraId="2F7EC016"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2C9BE4B5"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3A1CFF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hideMark/>
          </w:tcPr>
          <w:p w14:paraId="21B50DC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39DD6DD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ECCC5C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7D74D593" w14:textId="77777777" w:rsidTr="0020241C">
        <w:trPr>
          <w:trHeight w:val="330"/>
        </w:trPr>
        <w:tc>
          <w:tcPr>
            <w:tcW w:w="601" w:type="dxa"/>
            <w:vMerge/>
            <w:tcBorders>
              <w:top w:val="nil"/>
              <w:left w:val="single" w:sz="8" w:space="0" w:color="auto"/>
              <w:bottom w:val="single" w:sz="8" w:space="0" w:color="000000"/>
              <w:right w:val="single" w:sz="8" w:space="0" w:color="000000"/>
            </w:tcBorders>
            <w:vAlign w:val="center"/>
            <w:hideMark/>
          </w:tcPr>
          <w:p w14:paraId="25D3E836"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4D802FA4"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49B0801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132FDB1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2DF3B85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9F314E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622FCB7F" w14:textId="77777777" w:rsidTr="0020241C">
        <w:trPr>
          <w:trHeight w:val="330"/>
        </w:trPr>
        <w:tc>
          <w:tcPr>
            <w:tcW w:w="601" w:type="dxa"/>
            <w:vMerge/>
            <w:tcBorders>
              <w:top w:val="nil"/>
              <w:left w:val="single" w:sz="8" w:space="0" w:color="auto"/>
              <w:bottom w:val="single" w:sz="8" w:space="0" w:color="000000"/>
              <w:right w:val="single" w:sz="8" w:space="0" w:color="000000"/>
            </w:tcBorders>
            <w:vAlign w:val="center"/>
            <w:hideMark/>
          </w:tcPr>
          <w:p w14:paraId="06326084"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55AD6206"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7965140"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hideMark/>
          </w:tcPr>
          <w:p w14:paraId="5CB7F29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5 439,28</w:t>
            </w:r>
          </w:p>
        </w:tc>
        <w:tc>
          <w:tcPr>
            <w:tcW w:w="1701" w:type="dxa"/>
            <w:tcBorders>
              <w:top w:val="nil"/>
              <w:left w:val="nil"/>
              <w:bottom w:val="single" w:sz="8" w:space="0" w:color="auto"/>
              <w:right w:val="single" w:sz="8" w:space="0" w:color="auto"/>
            </w:tcBorders>
            <w:shd w:val="clear" w:color="auto" w:fill="auto"/>
            <w:vAlign w:val="center"/>
            <w:hideMark/>
          </w:tcPr>
          <w:p w14:paraId="17E386A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25 500,00</w:t>
            </w:r>
          </w:p>
        </w:tc>
        <w:tc>
          <w:tcPr>
            <w:tcW w:w="1843" w:type="dxa"/>
            <w:tcBorders>
              <w:top w:val="nil"/>
              <w:left w:val="nil"/>
              <w:bottom w:val="single" w:sz="8" w:space="0" w:color="auto"/>
              <w:right w:val="single" w:sz="8" w:space="0" w:color="auto"/>
            </w:tcBorders>
            <w:shd w:val="clear" w:color="auto" w:fill="auto"/>
            <w:vAlign w:val="center"/>
            <w:hideMark/>
          </w:tcPr>
          <w:p w14:paraId="0EB21DD9"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10 000,00</w:t>
            </w:r>
          </w:p>
        </w:tc>
      </w:tr>
      <w:tr w:rsidR="0020241C" w:rsidRPr="0020241C" w14:paraId="5356476D" w14:textId="77777777" w:rsidTr="0020241C">
        <w:trPr>
          <w:trHeight w:val="363"/>
        </w:trPr>
        <w:tc>
          <w:tcPr>
            <w:tcW w:w="601" w:type="dxa"/>
            <w:vMerge/>
            <w:tcBorders>
              <w:top w:val="nil"/>
              <w:left w:val="single" w:sz="8" w:space="0" w:color="auto"/>
              <w:bottom w:val="single" w:sz="8" w:space="0" w:color="000000"/>
              <w:right w:val="single" w:sz="8" w:space="0" w:color="000000"/>
            </w:tcBorders>
            <w:vAlign w:val="center"/>
            <w:hideMark/>
          </w:tcPr>
          <w:p w14:paraId="5E9EB3C8"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0963E809"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8C955B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hideMark/>
          </w:tcPr>
          <w:p w14:paraId="3EEA536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3E8D7A6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49E2DF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6EA390F3" w14:textId="77777777" w:rsidTr="0020241C">
        <w:trPr>
          <w:trHeight w:val="330"/>
        </w:trPr>
        <w:tc>
          <w:tcPr>
            <w:tcW w:w="601" w:type="dxa"/>
            <w:vMerge/>
            <w:tcBorders>
              <w:top w:val="nil"/>
              <w:left w:val="single" w:sz="8" w:space="0" w:color="auto"/>
              <w:bottom w:val="single" w:sz="8" w:space="0" w:color="000000"/>
              <w:right w:val="single" w:sz="8" w:space="0" w:color="000000"/>
            </w:tcBorders>
            <w:vAlign w:val="center"/>
            <w:hideMark/>
          </w:tcPr>
          <w:p w14:paraId="2FFF139D"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67A040E7"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9E6DA1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nil"/>
              <w:left w:val="nil"/>
              <w:bottom w:val="single" w:sz="8" w:space="0" w:color="auto"/>
              <w:right w:val="single" w:sz="8" w:space="0" w:color="auto"/>
            </w:tcBorders>
            <w:shd w:val="clear" w:color="auto" w:fill="auto"/>
            <w:vAlign w:val="center"/>
            <w:hideMark/>
          </w:tcPr>
          <w:p w14:paraId="7848E3E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1F5C801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3AABDF5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3807D7E8" w14:textId="77777777" w:rsidTr="0020241C">
        <w:trPr>
          <w:trHeight w:val="395"/>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3FCA8A6" w14:textId="77777777" w:rsidR="0020241C" w:rsidRPr="0020241C" w:rsidRDefault="0020241C" w:rsidP="0020241C">
            <w:pPr>
              <w:spacing w:after="0" w:line="240" w:lineRule="auto"/>
              <w:jc w:val="center"/>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b/>
                <w:bCs/>
                <w:color w:val="000000"/>
                <w:lang w:eastAsia="ru-RU"/>
              </w:rPr>
              <w:t>3</w:t>
            </w:r>
          </w:p>
        </w:tc>
        <w:tc>
          <w:tcPr>
            <w:tcW w:w="48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5EDEB135"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b/>
                <w:bCs/>
                <w:color w:val="000000"/>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4378" w:type="dxa"/>
            <w:tcBorders>
              <w:top w:val="nil"/>
              <w:left w:val="nil"/>
              <w:bottom w:val="single" w:sz="8" w:space="0" w:color="auto"/>
              <w:right w:val="single" w:sz="8" w:space="0" w:color="auto"/>
            </w:tcBorders>
            <w:shd w:val="clear" w:color="auto" w:fill="auto"/>
            <w:vAlign w:val="center"/>
            <w:hideMark/>
          </w:tcPr>
          <w:p w14:paraId="2041345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nil"/>
              <w:left w:val="nil"/>
              <w:bottom w:val="single" w:sz="8" w:space="0" w:color="auto"/>
              <w:right w:val="single" w:sz="8" w:space="0" w:color="auto"/>
            </w:tcBorders>
            <w:shd w:val="clear" w:color="auto" w:fill="auto"/>
            <w:vAlign w:val="center"/>
            <w:hideMark/>
          </w:tcPr>
          <w:p w14:paraId="0081D1A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14:paraId="0F54208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2 000,00</w:t>
            </w:r>
          </w:p>
        </w:tc>
        <w:tc>
          <w:tcPr>
            <w:tcW w:w="1843" w:type="dxa"/>
            <w:tcBorders>
              <w:top w:val="nil"/>
              <w:left w:val="nil"/>
              <w:bottom w:val="single" w:sz="8" w:space="0" w:color="auto"/>
              <w:right w:val="single" w:sz="8" w:space="0" w:color="auto"/>
            </w:tcBorders>
            <w:shd w:val="clear" w:color="auto" w:fill="auto"/>
            <w:vAlign w:val="center"/>
            <w:hideMark/>
          </w:tcPr>
          <w:p w14:paraId="296F908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r>
      <w:tr w:rsidR="0020241C" w:rsidRPr="0020241C" w14:paraId="6542C873" w14:textId="77777777" w:rsidTr="0020241C">
        <w:trPr>
          <w:trHeight w:val="41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1FF2A71A"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3B015B13"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3E0FBE72"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nil"/>
              <w:left w:val="nil"/>
              <w:bottom w:val="single" w:sz="4" w:space="0" w:color="auto"/>
              <w:right w:val="single" w:sz="8" w:space="0" w:color="auto"/>
            </w:tcBorders>
            <w:shd w:val="clear" w:color="auto" w:fill="auto"/>
            <w:vAlign w:val="center"/>
            <w:hideMark/>
          </w:tcPr>
          <w:p w14:paraId="7D09ED6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8" w:space="0" w:color="auto"/>
            </w:tcBorders>
            <w:shd w:val="clear" w:color="auto" w:fill="auto"/>
            <w:vAlign w:val="center"/>
            <w:hideMark/>
          </w:tcPr>
          <w:p w14:paraId="00E4BDD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8" w:space="0" w:color="auto"/>
            </w:tcBorders>
            <w:shd w:val="clear" w:color="auto" w:fill="auto"/>
            <w:vAlign w:val="center"/>
            <w:hideMark/>
          </w:tcPr>
          <w:p w14:paraId="6254AB7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496A71B0" w14:textId="77777777" w:rsidTr="0020241C">
        <w:trPr>
          <w:trHeight w:val="277"/>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E10CF60"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75F0696B"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23091C0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2F849FE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0DF6D0E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50B84CE3" w14:textId="77777777" w:rsidR="0020241C" w:rsidRPr="0020241C" w:rsidRDefault="0020241C" w:rsidP="0020241C">
            <w:pPr>
              <w:spacing w:after="0" w:line="240" w:lineRule="auto"/>
              <w:jc w:val="center"/>
              <w:rPr>
                <w:rFonts w:ascii="Times New Roman" w:eastAsia="Times New Roman" w:hAnsi="Times New Roman" w:cs="Times New Roman"/>
                <w:color w:val="000000"/>
                <w:lang w:val="en-US" w:eastAsia="ru-RU"/>
              </w:rPr>
            </w:pPr>
          </w:p>
        </w:tc>
      </w:tr>
      <w:tr w:rsidR="0020241C" w:rsidRPr="0020241C" w14:paraId="285F99CD" w14:textId="77777777" w:rsidTr="0020241C">
        <w:trPr>
          <w:trHeight w:val="423"/>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139842E2"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534A98B0"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6FD087C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2DF6CAF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6FD468F9"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2 000,00</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42CC081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r>
      <w:tr w:rsidR="0020241C" w:rsidRPr="0020241C" w14:paraId="4383AE9B" w14:textId="77777777" w:rsidTr="0020241C">
        <w:trPr>
          <w:trHeight w:val="34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69C0478"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5A6455DF"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563F239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4F45B1B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3FC0CE5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62B7E2C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3443837E" w14:textId="77777777" w:rsidTr="0020241C">
        <w:trPr>
          <w:trHeight w:val="308"/>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DCE40A2"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5C9255E6"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74F64A9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p w14:paraId="2798949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238949F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64E630E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6DF03C3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42520244" w14:textId="77777777" w:rsidTr="0020241C">
        <w:trPr>
          <w:trHeight w:val="308"/>
        </w:trPr>
        <w:tc>
          <w:tcPr>
            <w:tcW w:w="601" w:type="dxa"/>
            <w:tcBorders>
              <w:top w:val="single" w:sz="8" w:space="0" w:color="auto"/>
              <w:left w:val="single" w:sz="8" w:space="0" w:color="auto"/>
              <w:bottom w:val="single" w:sz="8" w:space="0" w:color="000000"/>
              <w:right w:val="single" w:sz="8" w:space="0" w:color="000000"/>
            </w:tcBorders>
            <w:vAlign w:val="center"/>
          </w:tcPr>
          <w:p w14:paraId="68CDDBCB" w14:textId="5D6D4B7A" w:rsidR="0020241C" w:rsidRPr="0020241C" w:rsidRDefault="0020241C" w:rsidP="0020241C">
            <w:pPr>
              <w:spacing w:after="0" w:line="240" w:lineRule="auto"/>
              <w:jc w:val="center"/>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color w:val="000000"/>
                <w:lang w:eastAsia="ru-RU"/>
              </w:rPr>
              <w:lastRenderedPageBreak/>
              <w:t>1</w:t>
            </w:r>
          </w:p>
        </w:tc>
        <w:tc>
          <w:tcPr>
            <w:tcW w:w="4801" w:type="dxa"/>
            <w:tcBorders>
              <w:top w:val="single" w:sz="4" w:space="0" w:color="auto"/>
              <w:left w:val="single" w:sz="8" w:space="0" w:color="auto"/>
              <w:bottom w:val="single" w:sz="4" w:space="0" w:color="auto"/>
              <w:right w:val="single" w:sz="8" w:space="0" w:color="auto"/>
            </w:tcBorders>
            <w:vAlign w:val="center"/>
          </w:tcPr>
          <w:p w14:paraId="3C75EF8F" w14:textId="44F56967" w:rsidR="0020241C" w:rsidRPr="0020241C" w:rsidRDefault="0020241C" w:rsidP="0020241C">
            <w:pPr>
              <w:spacing w:after="0" w:line="240" w:lineRule="auto"/>
              <w:jc w:val="center"/>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color w:val="000000"/>
                <w:lang w:eastAsia="ru-RU"/>
              </w:rPr>
              <w:t>2</w:t>
            </w:r>
          </w:p>
        </w:tc>
        <w:tc>
          <w:tcPr>
            <w:tcW w:w="4378" w:type="dxa"/>
            <w:tcBorders>
              <w:top w:val="single" w:sz="4" w:space="0" w:color="auto"/>
              <w:left w:val="nil"/>
              <w:bottom w:val="single" w:sz="4" w:space="0" w:color="auto"/>
              <w:right w:val="single" w:sz="8" w:space="0" w:color="auto"/>
            </w:tcBorders>
            <w:shd w:val="clear" w:color="auto" w:fill="auto"/>
            <w:vAlign w:val="center"/>
          </w:tcPr>
          <w:p w14:paraId="1374219C" w14:textId="15D96558"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w:t>
            </w:r>
          </w:p>
        </w:tc>
        <w:tc>
          <w:tcPr>
            <w:tcW w:w="1575" w:type="dxa"/>
            <w:tcBorders>
              <w:top w:val="single" w:sz="4" w:space="0" w:color="auto"/>
              <w:left w:val="nil"/>
              <w:bottom w:val="single" w:sz="4" w:space="0" w:color="auto"/>
              <w:right w:val="single" w:sz="8" w:space="0" w:color="auto"/>
            </w:tcBorders>
            <w:shd w:val="clear" w:color="auto" w:fill="auto"/>
            <w:vAlign w:val="center"/>
          </w:tcPr>
          <w:p w14:paraId="693A1D49" w14:textId="50119B0A"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4</w:t>
            </w:r>
          </w:p>
        </w:tc>
        <w:tc>
          <w:tcPr>
            <w:tcW w:w="1701" w:type="dxa"/>
            <w:tcBorders>
              <w:top w:val="single" w:sz="4" w:space="0" w:color="auto"/>
              <w:left w:val="nil"/>
              <w:bottom w:val="single" w:sz="4" w:space="0" w:color="auto"/>
              <w:right w:val="single" w:sz="8" w:space="0" w:color="auto"/>
            </w:tcBorders>
            <w:shd w:val="clear" w:color="auto" w:fill="auto"/>
            <w:vAlign w:val="center"/>
          </w:tcPr>
          <w:p w14:paraId="75825B86" w14:textId="4E759FB4"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8" w:space="0" w:color="auto"/>
            </w:tcBorders>
            <w:shd w:val="clear" w:color="auto" w:fill="auto"/>
            <w:vAlign w:val="center"/>
          </w:tcPr>
          <w:p w14:paraId="24FE1400" w14:textId="117CAAC3"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6</w:t>
            </w:r>
          </w:p>
        </w:tc>
      </w:tr>
      <w:tr w:rsidR="0020241C" w:rsidRPr="0020241C" w14:paraId="1C637EF3" w14:textId="77777777" w:rsidTr="0020241C">
        <w:trPr>
          <w:trHeight w:val="345"/>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184D8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3.1.</w:t>
            </w:r>
          </w:p>
        </w:tc>
        <w:tc>
          <w:tcPr>
            <w:tcW w:w="4801"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4862AB80"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0C5A329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7B5332E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41D3B6C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7217F6C9"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r>
      <w:tr w:rsidR="0020241C" w:rsidRPr="0020241C" w14:paraId="53D0139F" w14:textId="77777777" w:rsidTr="0020241C">
        <w:trPr>
          <w:trHeight w:val="34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009E28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auto"/>
              <w:left w:val="single" w:sz="8" w:space="0" w:color="auto"/>
              <w:bottom w:val="single" w:sz="8" w:space="0" w:color="000000"/>
              <w:right w:val="single" w:sz="8" w:space="0" w:color="auto"/>
            </w:tcBorders>
            <w:vAlign w:val="center"/>
            <w:hideMark/>
          </w:tcPr>
          <w:p w14:paraId="064536D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28563E29"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hideMark/>
          </w:tcPr>
          <w:p w14:paraId="0F9B732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599C705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618F5C2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208952E0" w14:textId="77777777" w:rsidTr="0020241C">
        <w:trPr>
          <w:trHeight w:val="34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08D9C77"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auto"/>
              <w:left w:val="single" w:sz="8" w:space="0" w:color="auto"/>
              <w:bottom w:val="single" w:sz="8" w:space="0" w:color="000000"/>
              <w:right w:val="single" w:sz="8" w:space="0" w:color="auto"/>
            </w:tcBorders>
            <w:vAlign w:val="center"/>
            <w:hideMark/>
          </w:tcPr>
          <w:p w14:paraId="03B87C0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77B5A62"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324737C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7133560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97960F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2A8AE5E3" w14:textId="77777777" w:rsidTr="0020241C">
        <w:trPr>
          <w:trHeight w:val="34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F3D13D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auto"/>
              <w:left w:val="single" w:sz="8" w:space="0" w:color="auto"/>
              <w:bottom w:val="single" w:sz="8" w:space="0" w:color="000000"/>
              <w:right w:val="single" w:sz="8" w:space="0" w:color="auto"/>
            </w:tcBorders>
            <w:vAlign w:val="center"/>
            <w:hideMark/>
          </w:tcPr>
          <w:p w14:paraId="75302A3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3CFDEB6"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hideMark/>
          </w:tcPr>
          <w:p w14:paraId="689FD37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14:paraId="567F826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843" w:type="dxa"/>
            <w:tcBorders>
              <w:top w:val="nil"/>
              <w:left w:val="nil"/>
              <w:bottom w:val="single" w:sz="8" w:space="0" w:color="auto"/>
              <w:right w:val="single" w:sz="8" w:space="0" w:color="auto"/>
            </w:tcBorders>
            <w:shd w:val="clear" w:color="auto" w:fill="auto"/>
            <w:vAlign w:val="center"/>
            <w:hideMark/>
          </w:tcPr>
          <w:p w14:paraId="74BA4F8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r>
      <w:tr w:rsidR="0020241C" w:rsidRPr="0020241C" w14:paraId="2BA5A06F" w14:textId="77777777" w:rsidTr="0020241C">
        <w:trPr>
          <w:trHeight w:val="36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DA1ED2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auto"/>
              <w:left w:val="single" w:sz="8" w:space="0" w:color="auto"/>
              <w:bottom w:val="single" w:sz="8" w:space="0" w:color="000000"/>
              <w:right w:val="single" w:sz="8" w:space="0" w:color="auto"/>
            </w:tcBorders>
            <w:vAlign w:val="center"/>
            <w:hideMark/>
          </w:tcPr>
          <w:p w14:paraId="38132FF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32488F9"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hideMark/>
          </w:tcPr>
          <w:p w14:paraId="3BA79BA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280B8F1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E7E3AE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396EE5C7" w14:textId="77777777" w:rsidTr="0020241C">
        <w:trPr>
          <w:trHeight w:val="431"/>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C087BD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auto"/>
              <w:left w:val="single" w:sz="8" w:space="0" w:color="auto"/>
              <w:bottom w:val="single" w:sz="4" w:space="0" w:color="auto"/>
              <w:right w:val="single" w:sz="8" w:space="0" w:color="auto"/>
            </w:tcBorders>
            <w:vAlign w:val="center"/>
            <w:hideMark/>
          </w:tcPr>
          <w:p w14:paraId="3C84E0A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50ABE4F9"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6D7C110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4BA61AF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3E64BB3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1785CA4D" w14:textId="77777777" w:rsidTr="0020241C">
        <w:trPr>
          <w:trHeight w:val="360"/>
        </w:trPr>
        <w:tc>
          <w:tcPr>
            <w:tcW w:w="60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E71D0F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3.2.</w:t>
            </w:r>
          </w:p>
        </w:tc>
        <w:tc>
          <w:tcPr>
            <w:tcW w:w="4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B87F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 xml:space="preserve">Оборудование  многоквартирных домов  Находкинского городского округа  пандусами   </w:t>
            </w:r>
          </w:p>
          <w:p w14:paraId="7B4C4447"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p w14:paraId="37E45C6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EBA3BD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59960E6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CB27B5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2 000,00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1632021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r>
      <w:tr w:rsidR="0020241C" w:rsidRPr="0020241C" w14:paraId="714C34A4" w14:textId="77777777" w:rsidTr="0020241C">
        <w:trPr>
          <w:trHeight w:val="360"/>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02AE9F1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0019711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8" w:space="0" w:color="auto"/>
              <w:right w:val="single" w:sz="8" w:space="0" w:color="auto"/>
            </w:tcBorders>
            <w:shd w:val="clear" w:color="auto" w:fill="auto"/>
            <w:vAlign w:val="center"/>
            <w:hideMark/>
          </w:tcPr>
          <w:p w14:paraId="6B1493B7"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hideMark/>
          </w:tcPr>
          <w:p w14:paraId="0F73B6D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6539CCB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57053C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5DA0AB32" w14:textId="77777777" w:rsidTr="0020241C">
        <w:trPr>
          <w:trHeight w:val="360"/>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138C6EF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0D88D4A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8" w:space="0" w:color="auto"/>
              <w:right w:val="single" w:sz="8" w:space="0" w:color="auto"/>
            </w:tcBorders>
            <w:shd w:val="clear" w:color="auto" w:fill="auto"/>
            <w:vAlign w:val="center"/>
            <w:hideMark/>
          </w:tcPr>
          <w:p w14:paraId="555351A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7871447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2C5C9BA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7CBB9B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38B749EA" w14:textId="77777777" w:rsidTr="0020241C">
        <w:trPr>
          <w:trHeight w:val="360"/>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77D497F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31D6FA22"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8" w:space="0" w:color="auto"/>
              <w:right w:val="single" w:sz="8" w:space="0" w:color="auto"/>
            </w:tcBorders>
            <w:shd w:val="clear" w:color="auto" w:fill="auto"/>
            <w:vAlign w:val="center"/>
            <w:hideMark/>
          </w:tcPr>
          <w:p w14:paraId="1F46B9B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hideMark/>
          </w:tcPr>
          <w:p w14:paraId="774EEF9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14:paraId="2A49DBA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2 000,00</w:t>
            </w:r>
          </w:p>
        </w:tc>
        <w:tc>
          <w:tcPr>
            <w:tcW w:w="1843" w:type="dxa"/>
            <w:tcBorders>
              <w:top w:val="nil"/>
              <w:left w:val="nil"/>
              <w:bottom w:val="single" w:sz="8" w:space="0" w:color="auto"/>
              <w:right w:val="single" w:sz="8" w:space="0" w:color="auto"/>
            </w:tcBorders>
            <w:shd w:val="clear" w:color="auto" w:fill="auto"/>
            <w:vAlign w:val="center"/>
            <w:hideMark/>
          </w:tcPr>
          <w:p w14:paraId="6E7C7C3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r>
      <w:tr w:rsidR="0020241C" w:rsidRPr="0020241C" w14:paraId="18452ED1" w14:textId="77777777" w:rsidTr="0020241C">
        <w:trPr>
          <w:trHeight w:val="360"/>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6A9B655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668C3B9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single" w:sz="4" w:space="0" w:color="auto"/>
              <w:bottom w:val="single" w:sz="4" w:space="0" w:color="auto"/>
              <w:right w:val="single" w:sz="8" w:space="0" w:color="auto"/>
            </w:tcBorders>
            <w:shd w:val="clear" w:color="auto" w:fill="auto"/>
            <w:vAlign w:val="center"/>
            <w:hideMark/>
          </w:tcPr>
          <w:p w14:paraId="2CD7AA90"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nil"/>
              <w:left w:val="nil"/>
              <w:bottom w:val="single" w:sz="4" w:space="0" w:color="auto"/>
              <w:right w:val="single" w:sz="8" w:space="0" w:color="auto"/>
            </w:tcBorders>
            <w:shd w:val="clear" w:color="auto" w:fill="auto"/>
            <w:vAlign w:val="center"/>
            <w:hideMark/>
          </w:tcPr>
          <w:p w14:paraId="68B7167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8" w:space="0" w:color="auto"/>
            </w:tcBorders>
            <w:shd w:val="clear" w:color="auto" w:fill="auto"/>
            <w:vAlign w:val="center"/>
            <w:hideMark/>
          </w:tcPr>
          <w:p w14:paraId="52E5263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8" w:space="0" w:color="auto"/>
            </w:tcBorders>
            <w:shd w:val="clear" w:color="auto" w:fill="auto"/>
            <w:vAlign w:val="center"/>
            <w:hideMark/>
          </w:tcPr>
          <w:p w14:paraId="3BF745F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19B5D906" w14:textId="77777777" w:rsidTr="0020241C">
        <w:trPr>
          <w:trHeight w:val="360"/>
        </w:trPr>
        <w:tc>
          <w:tcPr>
            <w:tcW w:w="601" w:type="dxa"/>
            <w:vMerge/>
            <w:tcBorders>
              <w:top w:val="single" w:sz="8" w:space="0" w:color="auto"/>
              <w:left w:val="single" w:sz="8" w:space="0" w:color="auto"/>
              <w:bottom w:val="single" w:sz="8" w:space="0" w:color="000000"/>
              <w:right w:val="single" w:sz="4" w:space="0" w:color="auto"/>
            </w:tcBorders>
            <w:vAlign w:val="center"/>
            <w:hideMark/>
          </w:tcPr>
          <w:p w14:paraId="3121BFF9"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4" w:space="0" w:color="auto"/>
              <w:bottom w:val="single" w:sz="4" w:space="0" w:color="auto"/>
              <w:right w:val="single" w:sz="4" w:space="0" w:color="auto"/>
            </w:tcBorders>
            <w:vAlign w:val="center"/>
            <w:hideMark/>
          </w:tcPr>
          <w:p w14:paraId="76CE883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C4BF71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3952792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2BFDD01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4325BC4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0967248C" w14:textId="77777777" w:rsidTr="0020241C">
        <w:trPr>
          <w:trHeight w:val="360"/>
        </w:trPr>
        <w:tc>
          <w:tcPr>
            <w:tcW w:w="601" w:type="dxa"/>
            <w:vMerge w:val="restart"/>
            <w:tcBorders>
              <w:top w:val="single" w:sz="8" w:space="0" w:color="auto"/>
              <w:left w:val="single" w:sz="8" w:space="0" w:color="auto"/>
              <w:bottom w:val="single" w:sz="8" w:space="0" w:color="000000"/>
              <w:right w:val="nil"/>
            </w:tcBorders>
            <w:shd w:val="clear" w:color="auto" w:fill="auto"/>
            <w:vAlign w:val="center"/>
            <w:hideMark/>
          </w:tcPr>
          <w:p w14:paraId="7053891A" w14:textId="77777777" w:rsidR="0020241C" w:rsidRPr="0020241C" w:rsidRDefault="0020241C" w:rsidP="0020241C">
            <w:pPr>
              <w:spacing w:after="0" w:line="240" w:lineRule="auto"/>
              <w:jc w:val="center"/>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b/>
                <w:bCs/>
                <w:color w:val="000000"/>
                <w:lang w:eastAsia="ru-RU"/>
              </w:rPr>
              <w:t>4</w:t>
            </w:r>
          </w:p>
        </w:tc>
        <w:tc>
          <w:tcPr>
            <w:tcW w:w="4801" w:type="dxa"/>
            <w:vMerge w:val="restart"/>
            <w:tcBorders>
              <w:top w:val="nil"/>
              <w:left w:val="single" w:sz="8" w:space="0" w:color="auto"/>
              <w:bottom w:val="single" w:sz="8" w:space="0" w:color="000000"/>
              <w:right w:val="single" w:sz="8" w:space="0" w:color="auto"/>
            </w:tcBorders>
            <w:shd w:val="clear" w:color="auto" w:fill="auto"/>
            <w:hideMark/>
          </w:tcPr>
          <w:p w14:paraId="4FBFA70D"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b/>
                <w:bCs/>
                <w:color w:val="000000"/>
                <w:lang w:eastAsia="ru-RU"/>
              </w:rPr>
              <w:t xml:space="preserve">Основное мероприятие:                                               Обустройство мест накопления </w:t>
            </w:r>
            <w:r w:rsidRPr="0020241C">
              <w:rPr>
                <w:rFonts w:ascii="Times New Roman" w:eastAsia="Times New Roman" w:hAnsi="Times New Roman" w:cs="Times New Roman"/>
                <w:b/>
                <w:bCs/>
                <w:color w:val="000000"/>
                <w:lang w:eastAsia="ru-RU"/>
              </w:rPr>
              <w:br/>
              <w:t>твердых коммунальных отходов на территории  Находкинского городского округа</w:t>
            </w:r>
          </w:p>
        </w:tc>
        <w:tc>
          <w:tcPr>
            <w:tcW w:w="4378" w:type="dxa"/>
            <w:tcBorders>
              <w:top w:val="nil"/>
              <w:left w:val="nil"/>
              <w:bottom w:val="single" w:sz="8" w:space="0" w:color="auto"/>
              <w:right w:val="single" w:sz="8" w:space="0" w:color="auto"/>
            </w:tcBorders>
            <w:shd w:val="clear" w:color="auto" w:fill="auto"/>
            <w:vAlign w:val="center"/>
            <w:hideMark/>
          </w:tcPr>
          <w:p w14:paraId="06787A4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nil"/>
              <w:left w:val="nil"/>
              <w:bottom w:val="single" w:sz="8" w:space="0" w:color="auto"/>
              <w:right w:val="single" w:sz="8" w:space="0" w:color="auto"/>
            </w:tcBorders>
            <w:shd w:val="clear" w:color="auto" w:fill="auto"/>
            <w:vAlign w:val="center"/>
            <w:hideMark/>
          </w:tcPr>
          <w:p w14:paraId="56F71C5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2 142,00</w:t>
            </w:r>
          </w:p>
        </w:tc>
        <w:tc>
          <w:tcPr>
            <w:tcW w:w="1701" w:type="dxa"/>
            <w:tcBorders>
              <w:top w:val="nil"/>
              <w:left w:val="nil"/>
              <w:bottom w:val="single" w:sz="8" w:space="0" w:color="auto"/>
              <w:right w:val="single" w:sz="8" w:space="0" w:color="auto"/>
            </w:tcBorders>
            <w:shd w:val="clear" w:color="auto" w:fill="auto"/>
            <w:vAlign w:val="center"/>
            <w:hideMark/>
          </w:tcPr>
          <w:p w14:paraId="6106A10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3 500,00</w:t>
            </w:r>
          </w:p>
        </w:tc>
        <w:tc>
          <w:tcPr>
            <w:tcW w:w="1843" w:type="dxa"/>
            <w:tcBorders>
              <w:top w:val="nil"/>
              <w:left w:val="nil"/>
              <w:bottom w:val="single" w:sz="8" w:space="0" w:color="auto"/>
              <w:right w:val="single" w:sz="8" w:space="0" w:color="auto"/>
            </w:tcBorders>
            <w:shd w:val="clear" w:color="auto" w:fill="auto"/>
            <w:vAlign w:val="center"/>
            <w:hideMark/>
          </w:tcPr>
          <w:p w14:paraId="565B58B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3 500,00</w:t>
            </w:r>
          </w:p>
        </w:tc>
      </w:tr>
      <w:tr w:rsidR="0020241C" w:rsidRPr="0020241C" w14:paraId="57D9A479" w14:textId="77777777" w:rsidTr="0020241C">
        <w:trPr>
          <w:trHeight w:val="360"/>
        </w:trPr>
        <w:tc>
          <w:tcPr>
            <w:tcW w:w="601" w:type="dxa"/>
            <w:vMerge/>
            <w:tcBorders>
              <w:top w:val="single" w:sz="8" w:space="0" w:color="auto"/>
              <w:left w:val="single" w:sz="8" w:space="0" w:color="auto"/>
              <w:bottom w:val="single" w:sz="8" w:space="0" w:color="000000"/>
              <w:right w:val="nil"/>
            </w:tcBorders>
            <w:vAlign w:val="center"/>
            <w:hideMark/>
          </w:tcPr>
          <w:p w14:paraId="54F1CDF3"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5B76BADE"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4EBBD72"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hideMark/>
          </w:tcPr>
          <w:p w14:paraId="12CFC6B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4806F72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4E4568F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016436AD" w14:textId="77777777" w:rsidTr="0020241C">
        <w:trPr>
          <w:trHeight w:val="360"/>
        </w:trPr>
        <w:tc>
          <w:tcPr>
            <w:tcW w:w="601" w:type="dxa"/>
            <w:vMerge/>
            <w:tcBorders>
              <w:top w:val="single" w:sz="8" w:space="0" w:color="auto"/>
              <w:left w:val="single" w:sz="8" w:space="0" w:color="auto"/>
              <w:bottom w:val="single" w:sz="8" w:space="0" w:color="000000"/>
              <w:right w:val="nil"/>
            </w:tcBorders>
            <w:vAlign w:val="center"/>
            <w:hideMark/>
          </w:tcPr>
          <w:p w14:paraId="5387ABBE"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16D4868C"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23A594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437F463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04B594F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452040D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4D19EE39" w14:textId="77777777" w:rsidTr="0020241C">
        <w:trPr>
          <w:trHeight w:val="360"/>
        </w:trPr>
        <w:tc>
          <w:tcPr>
            <w:tcW w:w="601" w:type="dxa"/>
            <w:vMerge/>
            <w:tcBorders>
              <w:top w:val="single" w:sz="8" w:space="0" w:color="auto"/>
              <w:left w:val="single" w:sz="8" w:space="0" w:color="auto"/>
              <w:bottom w:val="single" w:sz="8" w:space="0" w:color="000000"/>
              <w:right w:val="nil"/>
            </w:tcBorders>
            <w:vAlign w:val="center"/>
            <w:hideMark/>
          </w:tcPr>
          <w:p w14:paraId="7C9231A8"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0F87FDAF"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6F1BE722"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hideMark/>
          </w:tcPr>
          <w:p w14:paraId="1C7EE4E9"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2 142,00</w:t>
            </w:r>
          </w:p>
        </w:tc>
        <w:tc>
          <w:tcPr>
            <w:tcW w:w="1701" w:type="dxa"/>
            <w:tcBorders>
              <w:top w:val="nil"/>
              <w:left w:val="nil"/>
              <w:bottom w:val="single" w:sz="8" w:space="0" w:color="auto"/>
              <w:right w:val="single" w:sz="8" w:space="0" w:color="auto"/>
            </w:tcBorders>
            <w:shd w:val="clear" w:color="auto" w:fill="auto"/>
            <w:vAlign w:val="center"/>
            <w:hideMark/>
          </w:tcPr>
          <w:p w14:paraId="4B20854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3 500,00</w:t>
            </w:r>
          </w:p>
        </w:tc>
        <w:tc>
          <w:tcPr>
            <w:tcW w:w="1843" w:type="dxa"/>
            <w:tcBorders>
              <w:top w:val="nil"/>
              <w:left w:val="nil"/>
              <w:bottom w:val="single" w:sz="8" w:space="0" w:color="auto"/>
              <w:right w:val="single" w:sz="8" w:space="0" w:color="auto"/>
            </w:tcBorders>
            <w:shd w:val="clear" w:color="auto" w:fill="auto"/>
            <w:vAlign w:val="center"/>
            <w:hideMark/>
          </w:tcPr>
          <w:p w14:paraId="39A6BFD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3 500,00</w:t>
            </w:r>
          </w:p>
        </w:tc>
      </w:tr>
      <w:tr w:rsidR="0020241C" w:rsidRPr="0020241C" w14:paraId="68BDA6C1" w14:textId="77777777" w:rsidTr="0020241C">
        <w:trPr>
          <w:trHeight w:val="360"/>
        </w:trPr>
        <w:tc>
          <w:tcPr>
            <w:tcW w:w="601" w:type="dxa"/>
            <w:vMerge/>
            <w:tcBorders>
              <w:top w:val="single" w:sz="8" w:space="0" w:color="auto"/>
              <w:left w:val="single" w:sz="8" w:space="0" w:color="auto"/>
              <w:bottom w:val="single" w:sz="8" w:space="0" w:color="000000"/>
              <w:right w:val="nil"/>
            </w:tcBorders>
            <w:vAlign w:val="center"/>
            <w:hideMark/>
          </w:tcPr>
          <w:p w14:paraId="76D4E21C"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5FF35178"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148947D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hideMark/>
          </w:tcPr>
          <w:p w14:paraId="719564A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0B44712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BB5CE7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34F47F09" w14:textId="77777777" w:rsidTr="0020241C">
        <w:trPr>
          <w:trHeight w:val="360"/>
        </w:trPr>
        <w:tc>
          <w:tcPr>
            <w:tcW w:w="601" w:type="dxa"/>
            <w:vMerge/>
            <w:tcBorders>
              <w:top w:val="single" w:sz="8" w:space="0" w:color="auto"/>
              <w:left w:val="single" w:sz="8" w:space="0" w:color="auto"/>
              <w:bottom w:val="single" w:sz="8" w:space="0" w:color="000000"/>
              <w:right w:val="nil"/>
            </w:tcBorders>
            <w:vAlign w:val="center"/>
            <w:hideMark/>
          </w:tcPr>
          <w:p w14:paraId="4EB334EC"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4C021069"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63C5B59"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nil"/>
              <w:left w:val="nil"/>
              <w:bottom w:val="single" w:sz="8" w:space="0" w:color="auto"/>
              <w:right w:val="single" w:sz="8" w:space="0" w:color="auto"/>
            </w:tcBorders>
            <w:shd w:val="clear" w:color="auto" w:fill="auto"/>
            <w:vAlign w:val="center"/>
            <w:hideMark/>
          </w:tcPr>
          <w:p w14:paraId="5489189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2A80EF4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2F679CB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69B8E9B8" w14:textId="77777777" w:rsidTr="0020241C">
        <w:trPr>
          <w:trHeight w:val="360"/>
        </w:trPr>
        <w:tc>
          <w:tcPr>
            <w:tcW w:w="601" w:type="dxa"/>
            <w:vMerge w:val="restart"/>
            <w:tcBorders>
              <w:top w:val="single" w:sz="8" w:space="0" w:color="auto"/>
              <w:left w:val="single" w:sz="8" w:space="0" w:color="auto"/>
              <w:bottom w:val="single" w:sz="8" w:space="0" w:color="000000"/>
              <w:right w:val="nil"/>
            </w:tcBorders>
            <w:shd w:val="clear" w:color="auto" w:fill="auto"/>
            <w:vAlign w:val="center"/>
            <w:hideMark/>
          </w:tcPr>
          <w:p w14:paraId="22BA529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4.1.</w:t>
            </w:r>
          </w:p>
        </w:tc>
        <w:tc>
          <w:tcPr>
            <w:tcW w:w="48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0FF27E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Обустройство площадок контейнерами  для сбора ТКО</w:t>
            </w:r>
          </w:p>
        </w:tc>
        <w:tc>
          <w:tcPr>
            <w:tcW w:w="4378" w:type="dxa"/>
            <w:tcBorders>
              <w:top w:val="nil"/>
              <w:left w:val="nil"/>
              <w:bottom w:val="single" w:sz="8" w:space="0" w:color="auto"/>
              <w:right w:val="single" w:sz="8" w:space="0" w:color="auto"/>
            </w:tcBorders>
            <w:shd w:val="clear" w:color="auto" w:fill="auto"/>
            <w:vAlign w:val="center"/>
            <w:hideMark/>
          </w:tcPr>
          <w:p w14:paraId="37AB63F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nil"/>
              <w:left w:val="nil"/>
              <w:bottom w:val="single" w:sz="8" w:space="0" w:color="auto"/>
              <w:right w:val="single" w:sz="8" w:space="0" w:color="auto"/>
            </w:tcBorders>
            <w:shd w:val="clear" w:color="auto" w:fill="auto"/>
            <w:vAlign w:val="center"/>
            <w:hideMark/>
          </w:tcPr>
          <w:p w14:paraId="4528109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992,00</w:t>
            </w:r>
          </w:p>
        </w:tc>
        <w:tc>
          <w:tcPr>
            <w:tcW w:w="1701" w:type="dxa"/>
            <w:tcBorders>
              <w:top w:val="nil"/>
              <w:left w:val="nil"/>
              <w:bottom w:val="single" w:sz="8" w:space="0" w:color="auto"/>
              <w:right w:val="single" w:sz="8" w:space="0" w:color="auto"/>
            </w:tcBorders>
            <w:shd w:val="clear" w:color="auto" w:fill="auto"/>
            <w:vAlign w:val="center"/>
            <w:hideMark/>
          </w:tcPr>
          <w:p w14:paraId="2D12553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1 000,00</w:t>
            </w:r>
          </w:p>
        </w:tc>
        <w:tc>
          <w:tcPr>
            <w:tcW w:w="1843" w:type="dxa"/>
            <w:tcBorders>
              <w:top w:val="nil"/>
              <w:left w:val="nil"/>
              <w:bottom w:val="single" w:sz="8" w:space="0" w:color="auto"/>
              <w:right w:val="single" w:sz="8" w:space="0" w:color="auto"/>
            </w:tcBorders>
            <w:shd w:val="clear" w:color="auto" w:fill="auto"/>
            <w:vAlign w:val="center"/>
            <w:hideMark/>
          </w:tcPr>
          <w:p w14:paraId="335BF45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1 000,00</w:t>
            </w:r>
          </w:p>
        </w:tc>
      </w:tr>
      <w:tr w:rsidR="0020241C" w:rsidRPr="0020241C" w14:paraId="0E127480" w14:textId="77777777" w:rsidTr="0020241C">
        <w:trPr>
          <w:trHeight w:val="360"/>
        </w:trPr>
        <w:tc>
          <w:tcPr>
            <w:tcW w:w="601" w:type="dxa"/>
            <w:vMerge/>
            <w:tcBorders>
              <w:top w:val="single" w:sz="8" w:space="0" w:color="auto"/>
              <w:left w:val="single" w:sz="8" w:space="0" w:color="auto"/>
              <w:bottom w:val="single" w:sz="8" w:space="0" w:color="000000"/>
              <w:right w:val="nil"/>
            </w:tcBorders>
            <w:vAlign w:val="center"/>
            <w:hideMark/>
          </w:tcPr>
          <w:p w14:paraId="75EB2250"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58905B89"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3514760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nil"/>
              <w:left w:val="nil"/>
              <w:bottom w:val="single" w:sz="4" w:space="0" w:color="auto"/>
              <w:right w:val="single" w:sz="8" w:space="0" w:color="auto"/>
            </w:tcBorders>
            <w:shd w:val="clear" w:color="auto" w:fill="auto"/>
            <w:vAlign w:val="center"/>
            <w:hideMark/>
          </w:tcPr>
          <w:p w14:paraId="6CFFD90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8" w:space="0" w:color="auto"/>
            </w:tcBorders>
            <w:shd w:val="clear" w:color="auto" w:fill="auto"/>
            <w:vAlign w:val="center"/>
            <w:hideMark/>
          </w:tcPr>
          <w:p w14:paraId="2E35EB7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8" w:space="0" w:color="auto"/>
            </w:tcBorders>
            <w:shd w:val="clear" w:color="auto" w:fill="auto"/>
            <w:vAlign w:val="center"/>
            <w:hideMark/>
          </w:tcPr>
          <w:p w14:paraId="6597DD5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7DB5350E" w14:textId="77777777" w:rsidTr="0020241C">
        <w:trPr>
          <w:trHeight w:val="360"/>
        </w:trPr>
        <w:tc>
          <w:tcPr>
            <w:tcW w:w="601" w:type="dxa"/>
            <w:vMerge/>
            <w:tcBorders>
              <w:top w:val="single" w:sz="8" w:space="0" w:color="auto"/>
              <w:left w:val="single" w:sz="8" w:space="0" w:color="auto"/>
              <w:bottom w:val="single" w:sz="8" w:space="0" w:color="000000"/>
              <w:right w:val="nil"/>
            </w:tcBorders>
            <w:vAlign w:val="center"/>
            <w:hideMark/>
          </w:tcPr>
          <w:p w14:paraId="750C009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687F22C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7067082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3BB1DAA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311D072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41A8A45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4AB517C7" w14:textId="77777777" w:rsidTr="0020241C">
        <w:trPr>
          <w:trHeight w:val="360"/>
        </w:trPr>
        <w:tc>
          <w:tcPr>
            <w:tcW w:w="601" w:type="dxa"/>
            <w:vMerge/>
            <w:tcBorders>
              <w:top w:val="single" w:sz="8" w:space="0" w:color="auto"/>
              <w:left w:val="single" w:sz="8" w:space="0" w:color="auto"/>
              <w:bottom w:val="single" w:sz="8" w:space="0" w:color="000000"/>
              <w:right w:val="nil"/>
            </w:tcBorders>
            <w:vAlign w:val="center"/>
            <w:hideMark/>
          </w:tcPr>
          <w:p w14:paraId="2BC154A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32DA044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70E20D2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4" w:space="0" w:color="auto"/>
              <w:right w:val="single" w:sz="8" w:space="0" w:color="auto"/>
            </w:tcBorders>
            <w:shd w:val="clear" w:color="auto" w:fill="auto"/>
            <w:vAlign w:val="center"/>
            <w:hideMark/>
          </w:tcPr>
          <w:p w14:paraId="2B204FD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992,00</w:t>
            </w:r>
          </w:p>
        </w:tc>
        <w:tc>
          <w:tcPr>
            <w:tcW w:w="1701" w:type="dxa"/>
            <w:tcBorders>
              <w:top w:val="nil"/>
              <w:left w:val="nil"/>
              <w:bottom w:val="single" w:sz="4" w:space="0" w:color="auto"/>
              <w:right w:val="single" w:sz="8" w:space="0" w:color="auto"/>
            </w:tcBorders>
            <w:shd w:val="clear" w:color="auto" w:fill="auto"/>
            <w:vAlign w:val="center"/>
            <w:hideMark/>
          </w:tcPr>
          <w:p w14:paraId="11A3B28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1 000,00</w:t>
            </w:r>
          </w:p>
        </w:tc>
        <w:tc>
          <w:tcPr>
            <w:tcW w:w="1843" w:type="dxa"/>
            <w:tcBorders>
              <w:top w:val="nil"/>
              <w:left w:val="nil"/>
              <w:bottom w:val="single" w:sz="4" w:space="0" w:color="auto"/>
              <w:right w:val="single" w:sz="8" w:space="0" w:color="auto"/>
            </w:tcBorders>
            <w:shd w:val="clear" w:color="auto" w:fill="auto"/>
            <w:vAlign w:val="center"/>
            <w:hideMark/>
          </w:tcPr>
          <w:p w14:paraId="5004296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1 000,00</w:t>
            </w:r>
          </w:p>
        </w:tc>
      </w:tr>
      <w:tr w:rsidR="0020241C" w:rsidRPr="0020241C" w14:paraId="20B4B1F7" w14:textId="77777777" w:rsidTr="0020241C">
        <w:trPr>
          <w:trHeight w:val="360"/>
        </w:trPr>
        <w:tc>
          <w:tcPr>
            <w:tcW w:w="601" w:type="dxa"/>
            <w:vMerge/>
            <w:tcBorders>
              <w:top w:val="single" w:sz="8" w:space="0" w:color="auto"/>
              <w:left w:val="single" w:sz="8" w:space="0" w:color="auto"/>
              <w:bottom w:val="single" w:sz="8" w:space="0" w:color="000000"/>
              <w:right w:val="nil"/>
            </w:tcBorders>
            <w:vAlign w:val="center"/>
            <w:hideMark/>
          </w:tcPr>
          <w:p w14:paraId="205E127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53F6817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32D2B60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589F3DE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7015D82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1112FE5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56127BA7" w14:textId="77777777" w:rsidTr="0020241C">
        <w:trPr>
          <w:trHeight w:val="255"/>
        </w:trPr>
        <w:tc>
          <w:tcPr>
            <w:tcW w:w="601" w:type="dxa"/>
            <w:vMerge/>
            <w:tcBorders>
              <w:top w:val="single" w:sz="8" w:space="0" w:color="auto"/>
              <w:left w:val="single" w:sz="8" w:space="0" w:color="auto"/>
              <w:bottom w:val="single" w:sz="8" w:space="0" w:color="000000"/>
              <w:right w:val="nil"/>
            </w:tcBorders>
            <w:vAlign w:val="center"/>
            <w:hideMark/>
          </w:tcPr>
          <w:p w14:paraId="4F1C207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0515E62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342BEC4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nil"/>
              <w:left w:val="nil"/>
              <w:bottom w:val="single" w:sz="4" w:space="0" w:color="auto"/>
              <w:right w:val="single" w:sz="8" w:space="0" w:color="auto"/>
            </w:tcBorders>
            <w:shd w:val="clear" w:color="auto" w:fill="auto"/>
            <w:vAlign w:val="center"/>
            <w:hideMark/>
          </w:tcPr>
          <w:p w14:paraId="1413D51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8" w:space="0" w:color="auto"/>
            </w:tcBorders>
            <w:shd w:val="clear" w:color="auto" w:fill="auto"/>
            <w:vAlign w:val="center"/>
            <w:hideMark/>
          </w:tcPr>
          <w:p w14:paraId="57E23B1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8" w:space="0" w:color="auto"/>
            </w:tcBorders>
            <w:shd w:val="clear" w:color="auto" w:fill="auto"/>
            <w:vAlign w:val="center"/>
            <w:hideMark/>
          </w:tcPr>
          <w:p w14:paraId="1D014DC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28E63B00" w14:textId="77777777" w:rsidTr="0020241C">
        <w:trPr>
          <w:trHeight w:val="255"/>
        </w:trPr>
        <w:tc>
          <w:tcPr>
            <w:tcW w:w="601" w:type="dxa"/>
            <w:tcBorders>
              <w:top w:val="single" w:sz="8" w:space="0" w:color="auto"/>
              <w:left w:val="single" w:sz="8" w:space="0" w:color="auto"/>
              <w:bottom w:val="single" w:sz="8" w:space="0" w:color="000000"/>
              <w:right w:val="nil"/>
            </w:tcBorders>
            <w:vAlign w:val="center"/>
          </w:tcPr>
          <w:p w14:paraId="296CA18C" w14:textId="27D6F890"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lastRenderedPageBreak/>
              <w:t>1</w:t>
            </w:r>
          </w:p>
        </w:tc>
        <w:tc>
          <w:tcPr>
            <w:tcW w:w="4801" w:type="dxa"/>
            <w:tcBorders>
              <w:top w:val="single" w:sz="4" w:space="0" w:color="auto"/>
              <w:left w:val="single" w:sz="8" w:space="0" w:color="auto"/>
              <w:bottom w:val="single" w:sz="4" w:space="0" w:color="auto"/>
              <w:right w:val="single" w:sz="8" w:space="0" w:color="auto"/>
            </w:tcBorders>
            <w:vAlign w:val="center"/>
          </w:tcPr>
          <w:p w14:paraId="477E3F1E" w14:textId="7D0A8673"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w:t>
            </w:r>
          </w:p>
        </w:tc>
        <w:tc>
          <w:tcPr>
            <w:tcW w:w="4378" w:type="dxa"/>
            <w:tcBorders>
              <w:top w:val="single" w:sz="4" w:space="0" w:color="auto"/>
              <w:left w:val="nil"/>
              <w:bottom w:val="single" w:sz="4" w:space="0" w:color="auto"/>
              <w:right w:val="single" w:sz="8" w:space="0" w:color="auto"/>
            </w:tcBorders>
            <w:shd w:val="clear" w:color="auto" w:fill="auto"/>
            <w:vAlign w:val="center"/>
          </w:tcPr>
          <w:p w14:paraId="514831C5" w14:textId="17D4D753"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3</w:t>
            </w:r>
          </w:p>
        </w:tc>
        <w:tc>
          <w:tcPr>
            <w:tcW w:w="1575" w:type="dxa"/>
            <w:tcBorders>
              <w:top w:val="single" w:sz="4" w:space="0" w:color="auto"/>
              <w:left w:val="nil"/>
              <w:bottom w:val="single" w:sz="4" w:space="0" w:color="auto"/>
              <w:right w:val="single" w:sz="8" w:space="0" w:color="auto"/>
            </w:tcBorders>
            <w:shd w:val="clear" w:color="auto" w:fill="auto"/>
            <w:vAlign w:val="center"/>
          </w:tcPr>
          <w:p w14:paraId="59AA4488" w14:textId="5B555435"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4</w:t>
            </w:r>
          </w:p>
        </w:tc>
        <w:tc>
          <w:tcPr>
            <w:tcW w:w="1701" w:type="dxa"/>
            <w:tcBorders>
              <w:top w:val="single" w:sz="4" w:space="0" w:color="auto"/>
              <w:left w:val="nil"/>
              <w:bottom w:val="single" w:sz="4" w:space="0" w:color="auto"/>
              <w:right w:val="single" w:sz="8" w:space="0" w:color="auto"/>
            </w:tcBorders>
            <w:shd w:val="clear" w:color="auto" w:fill="auto"/>
            <w:vAlign w:val="center"/>
          </w:tcPr>
          <w:p w14:paraId="7413F9CF" w14:textId="738C52E9"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8" w:space="0" w:color="auto"/>
            </w:tcBorders>
            <w:shd w:val="clear" w:color="auto" w:fill="auto"/>
            <w:vAlign w:val="center"/>
          </w:tcPr>
          <w:p w14:paraId="3D636353" w14:textId="6955B6CB"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6</w:t>
            </w:r>
          </w:p>
        </w:tc>
      </w:tr>
      <w:tr w:rsidR="0020241C" w:rsidRPr="0020241C" w14:paraId="52A71E0A" w14:textId="77777777" w:rsidTr="0020241C">
        <w:trPr>
          <w:trHeight w:val="36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E1E88C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4.2.</w:t>
            </w:r>
          </w:p>
        </w:tc>
        <w:tc>
          <w:tcPr>
            <w:tcW w:w="48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4718B8A"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 xml:space="preserve"> Организация площадок для сбора ТКО в частном секторе, Приложение № 7</w:t>
            </w: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6302F9C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043566E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1 150,00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0FB90EA0"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1 500,00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4972C2C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1 500,00</w:t>
            </w:r>
          </w:p>
        </w:tc>
      </w:tr>
      <w:tr w:rsidR="0020241C" w:rsidRPr="0020241C" w14:paraId="156EAFDF"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03845F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39E1EB6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2B0FB47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hideMark/>
          </w:tcPr>
          <w:p w14:paraId="148A227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12596A7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0B56A11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53036CFA"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525DC08C"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71B0A016"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1FFA550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619D53F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6BAA59A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013E6DB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7BD90129"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578A3D0"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40314492"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3D205EF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hideMark/>
          </w:tcPr>
          <w:p w14:paraId="1DE91AD4"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1 150,00</w:t>
            </w:r>
          </w:p>
        </w:tc>
        <w:tc>
          <w:tcPr>
            <w:tcW w:w="1701" w:type="dxa"/>
            <w:tcBorders>
              <w:top w:val="nil"/>
              <w:left w:val="nil"/>
              <w:bottom w:val="single" w:sz="8" w:space="0" w:color="auto"/>
              <w:right w:val="single" w:sz="8" w:space="0" w:color="auto"/>
            </w:tcBorders>
            <w:shd w:val="clear" w:color="auto" w:fill="auto"/>
            <w:vAlign w:val="center"/>
            <w:hideMark/>
          </w:tcPr>
          <w:p w14:paraId="12B707B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1 500,00</w:t>
            </w:r>
          </w:p>
        </w:tc>
        <w:tc>
          <w:tcPr>
            <w:tcW w:w="1843" w:type="dxa"/>
            <w:tcBorders>
              <w:top w:val="nil"/>
              <w:left w:val="nil"/>
              <w:bottom w:val="single" w:sz="8" w:space="0" w:color="auto"/>
              <w:right w:val="single" w:sz="8" w:space="0" w:color="auto"/>
            </w:tcBorders>
            <w:shd w:val="clear" w:color="auto" w:fill="auto"/>
            <w:vAlign w:val="center"/>
            <w:hideMark/>
          </w:tcPr>
          <w:p w14:paraId="12AFC30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1 500,00</w:t>
            </w:r>
          </w:p>
        </w:tc>
      </w:tr>
      <w:tr w:rsidR="0020241C" w:rsidRPr="0020241C" w14:paraId="24D24BD4"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F0E6F2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77CA8B9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305B40E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hideMark/>
          </w:tcPr>
          <w:p w14:paraId="37D5DEB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22CE1BE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811255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0A359A9B" w14:textId="77777777" w:rsidTr="0020241C">
        <w:trPr>
          <w:trHeight w:val="369"/>
        </w:trPr>
        <w:tc>
          <w:tcPr>
            <w:tcW w:w="601" w:type="dxa"/>
            <w:vMerge/>
            <w:tcBorders>
              <w:top w:val="single" w:sz="8" w:space="0" w:color="auto"/>
              <w:left w:val="single" w:sz="8" w:space="0" w:color="auto"/>
              <w:bottom w:val="single" w:sz="4" w:space="0" w:color="auto"/>
              <w:right w:val="single" w:sz="8" w:space="0" w:color="000000"/>
            </w:tcBorders>
            <w:vAlign w:val="center"/>
            <w:hideMark/>
          </w:tcPr>
          <w:p w14:paraId="32B3D9F6"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top w:val="nil"/>
              <w:left w:val="single" w:sz="8" w:space="0" w:color="auto"/>
              <w:bottom w:val="single" w:sz="4" w:space="0" w:color="auto"/>
              <w:right w:val="single" w:sz="8" w:space="0" w:color="auto"/>
            </w:tcBorders>
            <w:vAlign w:val="center"/>
            <w:hideMark/>
          </w:tcPr>
          <w:p w14:paraId="38BD72F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6EFEA82"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nil"/>
              <w:left w:val="nil"/>
              <w:bottom w:val="single" w:sz="8" w:space="0" w:color="auto"/>
              <w:right w:val="single" w:sz="8" w:space="0" w:color="auto"/>
            </w:tcBorders>
            <w:shd w:val="clear" w:color="auto" w:fill="auto"/>
            <w:vAlign w:val="center"/>
            <w:hideMark/>
          </w:tcPr>
          <w:p w14:paraId="4D045E5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3BA3CC4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15E1959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459CDD68" w14:textId="77777777" w:rsidTr="0020241C">
        <w:trPr>
          <w:trHeight w:val="291"/>
        </w:trPr>
        <w:tc>
          <w:tcPr>
            <w:tcW w:w="601" w:type="dxa"/>
            <w:vMerge w:val="restart"/>
            <w:tcBorders>
              <w:top w:val="single" w:sz="4" w:space="0" w:color="auto"/>
              <w:left w:val="single" w:sz="8" w:space="0" w:color="auto"/>
              <w:right w:val="single" w:sz="8" w:space="0" w:color="000000"/>
            </w:tcBorders>
            <w:shd w:val="clear" w:color="auto" w:fill="auto"/>
            <w:vAlign w:val="center"/>
            <w:hideMark/>
          </w:tcPr>
          <w:p w14:paraId="4578D55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4.3.</w:t>
            </w:r>
          </w:p>
        </w:tc>
        <w:tc>
          <w:tcPr>
            <w:tcW w:w="4801" w:type="dxa"/>
            <w:vMerge w:val="restart"/>
            <w:tcBorders>
              <w:top w:val="single" w:sz="4" w:space="0" w:color="auto"/>
              <w:left w:val="single" w:sz="8" w:space="0" w:color="auto"/>
              <w:right w:val="single" w:sz="8" w:space="0" w:color="auto"/>
            </w:tcBorders>
            <w:shd w:val="clear" w:color="auto" w:fill="auto"/>
            <w:vAlign w:val="center"/>
            <w:hideMark/>
          </w:tcPr>
          <w:p w14:paraId="479E65A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 xml:space="preserve"> Содержание площадок для сбора ТКО </w:t>
            </w: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22AF27E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349A165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1657F08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1 000,00</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46B26A17"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1 000,00</w:t>
            </w:r>
          </w:p>
        </w:tc>
      </w:tr>
      <w:tr w:rsidR="0020241C" w:rsidRPr="0020241C" w14:paraId="13DCA4E7" w14:textId="77777777" w:rsidTr="0020241C">
        <w:trPr>
          <w:trHeight w:val="360"/>
        </w:trPr>
        <w:tc>
          <w:tcPr>
            <w:tcW w:w="601" w:type="dxa"/>
            <w:vMerge/>
            <w:tcBorders>
              <w:left w:val="single" w:sz="8" w:space="0" w:color="auto"/>
              <w:right w:val="single" w:sz="8" w:space="0" w:color="000000"/>
            </w:tcBorders>
            <w:vAlign w:val="center"/>
            <w:hideMark/>
          </w:tcPr>
          <w:p w14:paraId="2DE6AB9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hideMark/>
          </w:tcPr>
          <w:p w14:paraId="055153F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1C0DEBB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5D198B6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38069F4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711A2A7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736969A2" w14:textId="77777777" w:rsidTr="0020241C">
        <w:trPr>
          <w:trHeight w:val="360"/>
        </w:trPr>
        <w:tc>
          <w:tcPr>
            <w:tcW w:w="601" w:type="dxa"/>
            <w:vMerge/>
            <w:tcBorders>
              <w:left w:val="single" w:sz="8" w:space="0" w:color="auto"/>
              <w:right w:val="single" w:sz="8" w:space="0" w:color="000000"/>
            </w:tcBorders>
            <w:vAlign w:val="center"/>
            <w:hideMark/>
          </w:tcPr>
          <w:p w14:paraId="12AEDAE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hideMark/>
          </w:tcPr>
          <w:p w14:paraId="5910B77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15B517B"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5751C22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7693717E"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1175E89C"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441FDC42" w14:textId="77777777" w:rsidTr="0020241C">
        <w:trPr>
          <w:trHeight w:val="360"/>
        </w:trPr>
        <w:tc>
          <w:tcPr>
            <w:tcW w:w="601" w:type="dxa"/>
            <w:vMerge/>
            <w:tcBorders>
              <w:left w:val="single" w:sz="8" w:space="0" w:color="auto"/>
              <w:right w:val="single" w:sz="8" w:space="0" w:color="000000"/>
            </w:tcBorders>
            <w:vAlign w:val="center"/>
            <w:hideMark/>
          </w:tcPr>
          <w:p w14:paraId="2E06583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hideMark/>
          </w:tcPr>
          <w:p w14:paraId="4472692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439DC94"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hideMark/>
          </w:tcPr>
          <w:p w14:paraId="6AD015E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14:paraId="4BE5D7D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1 000,00</w:t>
            </w:r>
          </w:p>
        </w:tc>
        <w:tc>
          <w:tcPr>
            <w:tcW w:w="1843" w:type="dxa"/>
            <w:tcBorders>
              <w:top w:val="nil"/>
              <w:left w:val="nil"/>
              <w:bottom w:val="single" w:sz="8" w:space="0" w:color="auto"/>
              <w:right w:val="single" w:sz="8" w:space="0" w:color="auto"/>
            </w:tcBorders>
            <w:shd w:val="clear" w:color="auto" w:fill="auto"/>
            <w:vAlign w:val="center"/>
            <w:hideMark/>
          </w:tcPr>
          <w:p w14:paraId="4B95927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1 000,00</w:t>
            </w:r>
          </w:p>
        </w:tc>
      </w:tr>
      <w:tr w:rsidR="0020241C" w:rsidRPr="0020241C" w14:paraId="629495B3" w14:textId="77777777" w:rsidTr="0020241C">
        <w:trPr>
          <w:trHeight w:val="360"/>
        </w:trPr>
        <w:tc>
          <w:tcPr>
            <w:tcW w:w="601" w:type="dxa"/>
            <w:vMerge/>
            <w:tcBorders>
              <w:left w:val="single" w:sz="8" w:space="0" w:color="auto"/>
              <w:right w:val="single" w:sz="8" w:space="0" w:color="000000"/>
            </w:tcBorders>
            <w:vAlign w:val="center"/>
            <w:hideMark/>
          </w:tcPr>
          <w:p w14:paraId="15519656"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right w:val="single" w:sz="8" w:space="0" w:color="auto"/>
            </w:tcBorders>
            <w:vAlign w:val="center"/>
            <w:hideMark/>
          </w:tcPr>
          <w:p w14:paraId="76012A3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25BDA367"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hideMark/>
          </w:tcPr>
          <w:p w14:paraId="77326009"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629B2D4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6241DB5"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30743A50" w14:textId="77777777" w:rsidTr="0020241C">
        <w:trPr>
          <w:trHeight w:val="268"/>
        </w:trPr>
        <w:tc>
          <w:tcPr>
            <w:tcW w:w="601" w:type="dxa"/>
            <w:vMerge/>
            <w:tcBorders>
              <w:left w:val="single" w:sz="8" w:space="0" w:color="auto"/>
              <w:bottom w:val="single" w:sz="4" w:space="0" w:color="auto"/>
              <w:right w:val="single" w:sz="8" w:space="0" w:color="000000"/>
            </w:tcBorders>
            <w:vAlign w:val="center"/>
            <w:hideMark/>
          </w:tcPr>
          <w:p w14:paraId="793FD20F"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801" w:type="dxa"/>
            <w:vMerge/>
            <w:tcBorders>
              <w:left w:val="single" w:sz="8" w:space="0" w:color="auto"/>
              <w:bottom w:val="single" w:sz="4" w:space="0" w:color="auto"/>
              <w:right w:val="single" w:sz="8" w:space="0" w:color="auto"/>
            </w:tcBorders>
            <w:vAlign w:val="center"/>
            <w:hideMark/>
          </w:tcPr>
          <w:p w14:paraId="206A881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31F3403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nil"/>
              <w:left w:val="nil"/>
              <w:bottom w:val="single" w:sz="4" w:space="0" w:color="auto"/>
              <w:right w:val="single" w:sz="8" w:space="0" w:color="auto"/>
            </w:tcBorders>
            <w:shd w:val="clear" w:color="auto" w:fill="auto"/>
            <w:vAlign w:val="center"/>
            <w:hideMark/>
          </w:tcPr>
          <w:p w14:paraId="5BF2FC0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8" w:space="0" w:color="auto"/>
            </w:tcBorders>
            <w:shd w:val="clear" w:color="auto" w:fill="auto"/>
            <w:vAlign w:val="center"/>
            <w:hideMark/>
          </w:tcPr>
          <w:p w14:paraId="13BBA36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8" w:space="0" w:color="auto"/>
            </w:tcBorders>
            <w:shd w:val="clear" w:color="auto" w:fill="auto"/>
            <w:vAlign w:val="center"/>
            <w:hideMark/>
          </w:tcPr>
          <w:p w14:paraId="2077D6B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446A94D1" w14:textId="77777777" w:rsidTr="0020241C">
        <w:trPr>
          <w:trHeight w:val="36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5EDEC1F" w14:textId="77777777" w:rsidR="0020241C" w:rsidRPr="0020241C" w:rsidRDefault="0020241C" w:rsidP="0020241C">
            <w:pPr>
              <w:spacing w:after="0" w:line="240" w:lineRule="auto"/>
              <w:jc w:val="center"/>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b/>
                <w:bCs/>
                <w:color w:val="000000"/>
                <w:lang w:eastAsia="ru-RU"/>
              </w:rPr>
              <w:t>5</w:t>
            </w:r>
          </w:p>
        </w:tc>
        <w:tc>
          <w:tcPr>
            <w:tcW w:w="4801" w:type="dxa"/>
            <w:vMerge w:val="restart"/>
            <w:tcBorders>
              <w:top w:val="nil"/>
              <w:left w:val="single" w:sz="8" w:space="0" w:color="auto"/>
              <w:bottom w:val="single" w:sz="8" w:space="0" w:color="000000"/>
              <w:right w:val="single" w:sz="8" w:space="0" w:color="auto"/>
            </w:tcBorders>
            <w:shd w:val="clear" w:color="auto" w:fill="auto"/>
            <w:vAlign w:val="center"/>
            <w:hideMark/>
          </w:tcPr>
          <w:p w14:paraId="43885207"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b/>
                <w:bCs/>
                <w:color w:val="000000"/>
                <w:lang w:eastAsia="ru-RU"/>
              </w:rPr>
              <w:t>Обеспечение граждан твердым топливом</w:t>
            </w:r>
          </w:p>
        </w:tc>
        <w:tc>
          <w:tcPr>
            <w:tcW w:w="4378" w:type="dxa"/>
            <w:tcBorders>
              <w:top w:val="nil"/>
              <w:left w:val="nil"/>
              <w:bottom w:val="single" w:sz="8" w:space="0" w:color="auto"/>
              <w:right w:val="single" w:sz="8" w:space="0" w:color="auto"/>
            </w:tcBorders>
            <w:shd w:val="clear" w:color="auto" w:fill="auto"/>
            <w:vAlign w:val="center"/>
            <w:hideMark/>
          </w:tcPr>
          <w:p w14:paraId="5FBFBE9E"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Всего</w:t>
            </w:r>
          </w:p>
        </w:tc>
        <w:tc>
          <w:tcPr>
            <w:tcW w:w="1575" w:type="dxa"/>
            <w:tcBorders>
              <w:top w:val="nil"/>
              <w:left w:val="nil"/>
              <w:bottom w:val="single" w:sz="8" w:space="0" w:color="auto"/>
              <w:right w:val="single" w:sz="8" w:space="0" w:color="auto"/>
            </w:tcBorders>
            <w:shd w:val="clear" w:color="auto" w:fill="auto"/>
            <w:vAlign w:val="center"/>
            <w:hideMark/>
          </w:tcPr>
          <w:p w14:paraId="5A0098B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3 657,08</w:t>
            </w:r>
          </w:p>
        </w:tc>
        <w:tc>
          <w:tcPr>
            <w:tcW w:w="1701" w:type="dxa"/>
            <w:tcBorders>
              <w:top w:val="nil"/>
              <w:left w:val="nil"/>
              <w:bottom w:val="single" w:sz="8" w:space="0" w:color="auto"/>
              <w:right w:val="single" w:sz="8" w:space="0" w:color="auto"/>
            </w:tcBorders>
            <w:shd w:val="clear" w:color="auto" w:fill="auto"/>
            <w:vAlign w:val="center"/>
            <w:hideMark/>
          </w:tcPr>
          <w:p w14:paraId="63EEFB0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15 685,69</w:t>
            </w:r>
          </w:p>
        </w:tc>
        <w:tc>
          <w:tcPr>
            <w:tcW w:w="1843" w:type="dxa"/>
            <w:tcBorders>
              <w:top w:val="nil"/>
              <w:left w:val="nil"/>
              <w:bottom w:val="single" w:sz="8" w:space="0" w:color="auto"/>
              <w:right w:val="single" w:sz="8" w:space="0" w:color="auto"/>
            </w:tcBorders>
            <w:shd w:val="clear" w:color="auto" w:fill="auto"/>
            <w:vAlign w:val="center"/>
            <w:hideMark/>
          </w:tcPr>
          <w:p w14:paraId="6221C40A"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2 992,80</w:t>
            </w:r>
          </w:p>
        </w:tc>
      </w:tr>
      <w:tr w:rsidR="0020241C" w:rsidRPr="0020241C" w14:paraId="201CBBB0"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7DBDFF4"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592B7F29"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74BA3AD5"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hideMark/>
          </w:tcPr>
          <w:p w14:paraId="276FEFA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0C4966E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6FE981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0E609D71"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9591DFE"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3AE03E97"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47CDEBDD"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41DE624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3 474,22</w:t>
            </w:r>
          </w:p>
        </w:tc>
        <w:tc>
          <w:tcPr>
            <w:tcW w:w="1701" w:type="dxa"/>
            <w:tcBorders>
              <w:top w:val="nil"/>
              <w:left w:val="nil"/>
              <w:bottom w:val="single" w:sz="8" w:space="0" w:color="auto"/>
              <w:right w:val="single" w:sz="8" w:space="0" w:color="auto"/>
            </w:tcBorders>
            <w:shd w:val="clear" w:color="auto" w:fill="auto"/>
            <w:vAlign w:val="center"/>
            <w:hideMark/>
          </w:tcPr>
          <w:p w14:paraId="0B6D850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15 215,12</w:t>
            </w:r>
          </w:p>
        </w:tc>
        <w:tc>
          <w:tcPr>
            <w:tcW w:w="1843" w:type="dxa"/>
            <w:tcBorders>
              <w:top w:val="nil"/>
              <w:left w:val="nil"/>
              <w:bottom w:val="single" w:sz="8" w:space="0" w:color="auto"/>
              <w:right w:val="single" w:sz="8" w:space="0" w:color="auto"/>
            </w:tcBorders>
            <w:shd w:val="clear" w:color="auto" w:fill="auto"/>
            <w:vAlign w:val="center"/>
            <w:hideMark/>
          </w:tcPr>
          <w:p w14:paraId="039536B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0,00</w:t>
            </w:r>
          </w:p>
        </w:tc>
      </w:tr>
      <w:tr w:rsidR="0020241C" w:rsidRPr="0020241C" w14:paraId="596B34E0"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B84A9CE"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1B730EB1"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28076163"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hideMark/>
          </w:tcPr>
          <w:p w14:paraId="3E2FD893"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182,86</w:t>
            </w:r>
          </w:p>
        </w:tc>
        <w:tc>
          <w:tcPr>
            <w:tcW w:w="1701" w:type="dxa"/>
            <w:tcBorders>
              <w:top w:val="nil"/>
              <w:left w:val="nil"/>
              <w:bottom w:val="single" w:sz="8" w:space="0" w:color="auto"/>
              <w:right w:val="single" w:sz="8" w:space="0" w:color="auto"/>
            </w:tcBorders>
            <w:shd w:val="clear" w:color="auto" w:fill="auto"/>
            <w:vAlign w:val="center"/>
            <w:hideMark/>
          </w:tcPr>
          <w:p w14:paraId="4C944F6D"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470,57</w:t>
            </w:r>
          </w:p>
        </w:tc>
        <w:tc>
          <w:tcPr>
            <w:tcW w:w="1843" w:type="dxa"/>
            <w:tcBorders>
              <w:top w:val="nil"/>
              <w:left w:val="nil"/>
              <w:bottom w:val="single" w:sz="8" w:space="0" w:color="auto"/>
              <w:right w:val="single" w:sz="8" w:space="0" w:color="auto"/>
            </w:tcBorders>
            <w:shd w:val="clear" w:color="auto" w:fill="auto"/>
            <w:vAlign w:val="center"/>
            <w:hideMark/>
          </w:tcPr>
          <w:p w14:paraId="70B7E222"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2 992,80</w:t>
            </w:r>
          </w:p>
        </w:tc>
      </w:tr>
      <w:tr w:rsidR="0020241C" w:rsidRPr="0020241C" w14:paraId="598937E6"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0D85F67"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07D0A6B9"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6A98B271"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hideMark/>
          </w:tcPr>
          <w:p w14:paraId="7F0276F8"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1C9B0F6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03AB3126"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2B89557A"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0325C22"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nil"/>
              <w:left w:val="single" w:sz="8" w:space="0" w:color="auto"/>
              <w:bottom w:val="single" w:sz="4" w:space="0" w:color="auto"/>
              <w:right w:val="single" w:sz="8" w:space="0" w:color="auto"/>
            </w:tcBorders>
            <w:vAlign w:val="center"/>
            <w:hideMark/>
          </w:tcPr>
          <w:p w14:paraId="27053535"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DD6F638" w14:textId="77777777" w:rsidR="0020241C" w:rsidRPr="0020241C" w:rsidRDefault="0020241C" w:rsidP="0020241C">
            <w:pPr>
              <w:spacing w:after="0" w:line="240" w:lineRule="auto"/>
              <w:rPr>
                <w:rFonts w:ascii="Times New Roman" w:eastAsia="Times New Roman" w:hAnsi="Times New Roman" w:cs="Times New Roman"/>
                <w:color w:val="000000"/>
                <w:lang w:eastAsia="ru-RU"/>
              </w:rPr>
            </w:pPr>
            <w:r w:rsidRPr="0020241C">
              <w:rPr>
                <w:rFonts w:ascii="Times New Roman" w:eastAsia="Times New Roman" w:hAnsi="Times New Roman" w:cs="Times New Roman"/>
                <w:color w:val="000000"/>
                <w:lang w:eastAsia="ru-RU"/>
              </w:rPr>
              <w:t>Иные внебюджетные источники</w:t>
            </w:r>
          </w:p>
        </w:tc>
        <w:tc>
          <w:tcPr>
            <w:tcW w:w="1575" w:type="dxa"/>
            <w:tcBorders>
              <w:top w:val="nil"/>
              <w:left w:val="nil"/>
              <w:bottom w:val="single" w:sz="8" w:space="0" w:color="auto"/>
              <w:right w:val="single" w:sz="8" w:space="0" w:color="auto"/>
            </w:tcBorders>
            <w:shd w:val="clear" w:color="auto" w:fill="auto"/>
            <w:vAlign w:val="center"/>
            <w:hideMark/>
          </w:tcPr>
          <w:p w14:paraId="0AB07A8B"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2F59E2D1"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265F27DF" w14:textId="77777777" w:rsidR="0020241C" w:rsidRPr="0020241C"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20241C" w14:paraId="65734565" w14:textId="77777777" w:rsidTr="0020241C">
        <w:trPr>
          <w:trHeight w:val="360"/>
        </w:trPr>
        <w:tc>
          <w:tcPr>
            <w:tcW w:w="601" w:type="dxa"/>
            <w:vMerge w:val="restart"/>
            <w:tcBorders>
              <w:top w:val="single" w:sz="8" w:space="0" w:color="000000"/>
              <w:left w:val="single" w:sz="8" w:space="0" w:color="auto"/>
              <w:bottom w:val="single" w:sz="4" w:space="0" w:color="auto"/>
              <w:right w:val="single" w:sz="8" w:space="0" w:color="000000"/>
            </w:tcBorders>
            <w:vAlign w:val="center"/>
          </w:tcPr>
          <w:p w14:paraId="4EA0FD64" w14:textId="77777777" w:rsidR="0020241C" w:rsidRPr="0020241C" w:rsidRDefault="0020241C" w:rsidP="0020241C">
            <w:pPr>
              <w:spacing w:after="0" w:line="240" w:lineRule="auto"/>
              <w:jc w:val="center"/>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b/>
                <w:bCs/>
                <w:color w:val="000000"/>
                <w:lang w:eastAsia="ru-RU"/>
              </w:rPr>
              <w:t>6</w:t>
            </w:r>
          </w:p>
        </w:tc>
        <w:tc>
          <w:tcPr>
            <w:tcW w:w="4801" w:type="dxa"/>
            <w:vMerge w:val="restart"/>
            <w:tcBorders>
              <w:top w:val="single" w:sz="4" w:space="0" w:color="auto"/>
              <w:left w:val="single" w:sz="8" w:space="0" w:color="auto"/>
              <w:bottom w:val="single" w:sz="4" w:space="0" w:color="auto"/>
              <w:right w:val="single" w:sz="8" w:space="0" w:color="auto"/>
            </w:tcBorders>
            <w:vAlign w:val="center"/>
          </w:tcPr>
          <w:p w14:paraId="1125B787" w14:textId="77777777" w:rsidR="0020241C" w:rsidRPr="0020241C" w:rsidRDefault="0020241C" w:rsidP="0020241C">
            <w:pPr>
              <w:spacing w:after="0" w:line="240" w:lineRule="auto"/>
              <w:rPr>
                <w:rFonts w:ascii="Times New Roman" w:eastAsia="Times New Roman" w:hAnsi="Times New Roman" w:cs="Times New Roman"/>
                <w:b/>
                <w:lang w:eastAsia="ru-RU"/>
              </w:rPr>
            </w:pPr>
            <w:r w:rsidRPr="0020241C">
              <w:rPr>
                <w:rFonts w:ascii="Times New Roman" w:eastAsia="Times New Roman" w:hAnsi="Times New Roman" w:cs="Times New Roman"/>
                <w:b/>
                <w:lang w:eastAsia="ru-RU"/>
              </w:rPr>
              <w:t>Реализация проектов, имеющих приоритетное значение для жителей Находкинского городского округа</w:t>
            </w:r>
          </w:p>
        </w:tc>
        <w:tc>
          <w:tcPr>
            <w:tcW w:w="4378" w:type="dxa"/>
            <w:tcBorders>
              <w:top w:val="nil"/>
              <w:left w:val="nil"/>
              <w:bottom w:val="single" w:sz="8" w:space="0" w:color="auto"/>
              <w:right w:val="single" w:sz="8" w:space="0" w:color="auto"/>
            </w:tcBorders>
            <w:shd w:val="clear" w:color="auto" w:fill="auto"/>
            <w:vAlign w:val="center"/>
          </w:tcPr>
          <w:p w14:paraId="6EFE737B"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Всего</w:t>
            </w:r>
          </w:p>
        </w:tc>
        <w:tc>
          <w:tcPr>
            <w:tcW w:w="1575" w:type="dxa"/>
            <w:tcBorders>
              <w:top w:val="nil"/>
              <w:left w:val="nil"/>
              <w:bottom w:val="single" w:sz="8" w:space="0" w:color="auto"/>
              <w:right w:val="single" w:sz="8" w:space="0" w:color="auto"/>
            </w:tcBorders>
            <w:shd w:val="clear" w:color="auto" w:fill="auto"/>
            <w:vAlign w:val="center"/>
          </w:tcPr>
          <w:p w14:paraId="32A133C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3 887,06</w:t>
            </w:r>
          </w:p>
        </w:tc>
        <w:tc>
          <w:tcPr>
            <w:tcW w:w="1701" w:type="dxa"/>
            <w:tcBorders>
              <w:top w:val="nil"/>
              <w:left w:val="nil"/>
              <w:bottom w:val="single" w:sz="8" w:space="0" w:color="auto"/>
              <w:right w:val="single" w:sz="8" w:space="0" w:color="auto"/>
            </w:tcBorders>
            <w:shd w:val="clear" w:color="auto" w:fill="auto"/>
            <w:vAlign w:val="center"/>
          </w:tcPr>
          <w:p w14:paraId="6D4C9AD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843" w:type="dxa"/>
            <w:tcBorders>
              <w:top w:val="nil"/>
              <w:left w:val="nil"/>
              <w:bottom w:val="single" w:sz="8" w:space="0" w:color="auto"/>
              <w:right w:val="single" w:sz="8" w:space="0" w:color="auto"/>
            </w:tcBorders>
            <w:shd w:val="clear" w:color="auto" w:fill="auto"/>
            <w:vAlign w:val="center"/>
          </w:tcPr>
          <w:p w14:paraId="2EDCBE0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50 000,00</w:t>
            </w:r>
          </w:p>
        </w:tc>
      </w:tr>
      <w:tr w:rsidR="0020241C" w:rsidRPr="0020241C" w14:paraId="5B0E4817" w14:textId="77777777" w:rsidTr="0020241C">
        <w:trPr>
          <w:trHeight w:val="360"/>
        </w:trPr>
        <w:tc>
          <w:tcPr>
            <w:tcW w:w="601" w:type="dxa"/>
            <w:vMerge/>
            <w:tcBorders>
              <w:top w:val="single" w:sz="4" w:space="0" w:color="auto"/>
              <w:left w:val="single" w:sz="8" w:space="0" w:color="auto"/>
              <w:bottom w:val="single" w:sz="4" w:space="0" w:color="auto"/>
              <w:right w:val="single" w:sz="8" w:space="0" w:color="000000"/>
            </w:tcBorders>
            <w:vAlign w:val="center"/>
          </w:tcPr>
          <w:p w14:paraId="123A23A3"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tcPr>
          <w:p w14:paraId="5B75E5ED"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4" w:space="0" w:color="auto"/>
              <w:right w:val="single" w:sz="8" w:space="0" w:color="auto"/>
            </w:tcBorders>
            <w:shd w:val="clear" w:color="auto" w:fill="auto"/>
            <w:vAlign w:val="center"/>
          </w:tcPr>
          <w:p w14:paraId="55029A66"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Федеральный бюджет</w:t>
            </w:r>
          </w:p>
        </w:tc>
        <w:tc>
          <w:tcPr>
            <w:tcW w:w="1575" w:type="dxa"/>
            <w:tcBorders>
              <w:top w:val="nil"/>
              <w:left w:val="nil"/>
              <w:bottom w:val="single" w:sz="4" w:space="0" w:color="auto"/>
              <w:right w:val="single" w:sz="8" w:space="0" w:color="auto"/>
            </w:tcBorders>
            <w:shd w:val="clear" w:color="auto" w:fill="auto"/>
            <w:vAlign w:val="center"/>
          </w:tcPr>
          <w:p w14:paraId="5FEA2B1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single" w:sz="8" w:space="0" w:color="auto"/>
            </w:tcBorders>
            <w:shd w:val="clear" w:color="auto" w:fill="auto"/>
            <w:vAlign w:val="center"/>
          </w:tcPr>
          <w:p w14:paraId="3583409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4" w:space="0" w:color="auto"/>
              <w:right w:val="single" w:sz="8" w:space="0" w:color="auto"/>
            </w:tcBorders>
            <w:shd w:val="clear" w:color="auto" w:fill="auto"/>
            <w:vAlign w:val="center"/>
          </w:tcPr>
          <w:p w14:paraId="0751755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53D225BB" w14:textId="77777777" w:rsidTr="0020241C">
        <w:trPr>
          <w:trHeight w:val="360"/>
        </w:trPr>
        <w:tc>
          <w:tcPr>
            <w:tcW w:w="601" w:type="dxa"/>
            <w:vMerge/>
            <w:tcBorders>
              <w:top w:val="single" w:sz="4" w:space="0" w:color="auto"/>
              <w:left w:val="single" w:sz="8" w:space="0" w:color="auto"/>
              <w:bottom w:val="single" w:sz="4" w:space="0" w:color="auto"/>
              <w:right w:val="single" w:sz="8" w:space="0" w:color="000000"/>
            </w:tcBorders>
            <w:vAlign w:val="center"/>
          </w:tcPr>
          <w:p w14:paraId="4DF085E1"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tcPr>
          <w:p w14:paraId="1F4CD551"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tcPr>
          <w:p w14:paraId="61A05054"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Краевой бюджет</w:t>
            </w:r>
          </w:p>
        </w:tc>
        <w:tc>
          <w:tcPr>
            <w:tcW w:w="1575" w:type="dxa"/>
            <w:tcBorders>
              <w:top w:val="single" w:sz="4" w:space="0" w:color="auto"/>
              <w:left w:val="nil"/>
              <w:bottom w:val="single" w:sz="4" w:space="0" w:color="auto"/>
              <w:right w:val="single" w:sz="8" w:space="0" w:color="auto"/>
            </w:tcBorders>
            <w:shd w:val="clear" w:color="auto" w:fill="auto"/>
            <w:vAlign w:val="center"/>
          </w:tcPr>
          <w:p w14:paraId="5E36806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3 887,06</w:t>
            </w:r>
          </w:p>
        </w:tc>
        <w:tc>
          <w:tcPr>
            <w:tcW w:w="1701" w:type="dxa"/>
            <w:tcBorders>
              <w:top w:val="single" w:sz="4" w:space="0" w:color="auto"/>
              <w:left w:val="nil"/>
              <w:bottom w:val="single" w:sz="4" w:space="0" w:color="auto"/>
              <w:right w:val="single" w:sz="8" w:space="0" w:color="auto"/>
            </w:tcBorders>
            <w:shd w:val="clear" w:color="auto" w:fill="auto"/>
            <w:vAlign w:val="center"/>
          </w:tcPr>
          <w:p w14:paraId="6BE9D49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843" w:type="dxa"/>
            <w:tcBorders>
              <w:top w:val="single" w:sz="4" w:space="0" w:color="auto"/>
              <w:left w:val="nil"/>
              <w:bottom w:val="single" w:sz="4" w:space="0" w:color="auto"/>
              <w:right w:val="single" w:sz="8" w:space="0" w:color="auto"/>
            </w:tcBorders>
            <w:shd w:val="clear" w:color="auto" w:fill="auto"/>
            <w:vAlign w:val="center"/>
          </w:tcPr>
          <w:p w14:paraId="048DED38"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r>
      <w:tr w:rsidR="0020241C" w:rsidRPr="0020241C" w14:paraId="3D34C3D4" w14:textId="77777777" w:rsidTr="0020241C">
        <w:trPr>
          <w:trHeight w:val="360"/>
        </w:trPr>
        <w:tc>
          <w:tcPr>
            <w:tcW w:w="601" w:type="dxa"/>
            <w:vMerge/>
            <w:tcBorders>
              <w:top w:val="single" w:sz="4" w:space="0" w:color="auto"/>
              <w:left w:val="single" w:sz="8" w:space="0" w:color="auto"/>
              <w:bottom w:val="single" w:sz="4" w:space="0" w:color="auto"/>
              <w:right w:val="single" w:sz="8" w:space="0" w:color="000000"/>
            </w:tcBorders>
            <w:vAlign w:val="center"/>
          </w:tcPr>
          <w:p w14:paraId="3FFE4D1A"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tcPr>
          <w:p w14:paraId="19E0B3F1"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single" w:sz="8" w:space="0" w:color="auto"/>
              <w:left w:val="nil"/>
              <w:bottom w:val="single" w:sz="4" w:space="0" w:color="auto"/>
              <w:right w:val="single" w:sz="8" w:space="0" w:color="auto"/>
            </w:tcBorders>
            <w:shd w:val="clear" w:color="auto" w:fill="auto"/>
            <w:vAlign w:val="center"/>
          </w:tcPr>
          <w:p w14:paraId="5C63E1B1"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Бюджет Находкинского городского округа</w:t>
            </w:r>
          </w:p>
        </w:tc>
        <w:tc>
          <w:tcPr>
            <w:tcW w:w="1575" w:type="dxa"/>
            <w:tcBorders>
              <w:top w:val="single" w:sz="4" w:space="0" w:color="auto"/>
              <w:left w:val="nil"/>
              <w:bottom w:val="single" w:sz="8" w:space="0" w:color="auto"/>
              <w:right w:val="single" w:sz="8" w:space="0" w:color="auto"/>
            </w:tcBorders>
            <w:shd w:val="clear" w:color="auto" w:fill="auto"/>
            <w:vAlign w:val="center"/>
          </w:tcPr>
          <w:p w14:paraId="7ED6258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nil"/>
              <w:bottom w:val="single" w:sz="8" w:space="0" w:color="auto"/>
              <w:right w:val="single" w:sz="8" w:space="0" w:color="auto"/>
            </w:tcBorders>
            <w:shd w:val="clear" w:color="auto" w:fill="auto"/>
            <w:vAlign w:val="center"/>
          </w:tcPr>
          <w:p w14:paraId="786AB14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843" w:type="dxa"/>
            <w:tcBorders>
              <w:top w:val="single" w:sz="4" w:space="0" w:color="auto"/>
              <w:left w:val="nil"/>
              <w:bottom w:val="single" w:sz="8" w:space="0" w:color="auto"/>
              <w:right w:val="single" w:sz="8" w:space="0" w:color="auto"/>
            </w:tcBorders>
            <w:shd w:val="clear" w:color="auto" w:fill="auto"/>
            <w:vAlign w:val="center"/>
          </w:tcPr>
          <w:p w14:paraId="301F560B"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50 000,00</w:t>
            </w:r>
          </w:p>
        </w:tc>
      </w:tr>
      <w:tr w:rsidR="0020241C" w:rsidRPr="0020241C" w14:paraId="4BBED3CF" w14:textId="77777777" w:rsidTr="0020241C">
        <w:trPr>
          <w:trHeight w:val="360"/>
        </w:trPr>
        <w:tc>
          <w:tcPr>
            <w:tcW w:w="601" w:type="dxa"/>
            <w:vMerge/>
            <w:tcBorders>
              <w:top w:val="single" w:sz="4" w:space="0" w:color="auto"/>
              <w:left w:val="single" w:sz="8" w:space="0" w:color="auto"/>
              <w:bottom w:val="single" w:sz="4" w:space="0" w:color="auto"/>
              <w:right w:val="single" w:sz="8" w:space="0" w:color="000000"/>
            </w:tcBorders>
            <w:vAlign w:val="center"/>
          </w:tcPr>
          <w:p w14:paraId="2C498212"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tcPr>
          <w:p w14:paraId="1B0FAF27"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43BF3100"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Внебюджетные фонды</w:t>
            </w:r>
          </w:p>
        </w:tc>
        <w:tc>
          <w:tcPr>
            <w:tcW w:w="1575" w:type="dxa"/>
            <w:tcBorders>
              <w:top w:val="nil"/>
              <w:left w:val="nil"/>
              <w:bottom w:val="single" w:sz="4" w:space="0" w:color="auto"/>
              <w:right w:val="single" w:sz="8" w:space="0" w:color="auto"/>
            </w:tcBorders>
            <w:shd w:val="clear" w:color="auto" w:fill="auto"/>
            <w:vAlign w:val="center"/>
          </w:tcPr>
          <w:p w14:paraId="18C7B1E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single" w:sz="8" w:space="0" w:color="auto"/>
            </w:tcBorders>
            <w:shd w:val="clear" w:color="auto" w:fill="auto"/>
            <w:vAlign w:val="center"/>
          </w:tcPr>
          <w:p w14:paraId="4001C4A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4" w:space="0" w:color="auto"/>
              <w:right w:val="single" w:sz="8" w:space="0" w:color="auto"/>
            </w:tcBorders>
            <w:shd w:val="clear" w:color="auto" w:fill="auto"/>
            <w:vAlign w:val="center"/>
          </w:tcPr>
          <w:p w14:paraId="1EE17E8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5E0AC599" w14:textId="77777777" w:rsidTr="0020241C">
        <w:trPr>
          <w:trHeight w:val="361"/>
        </w:trPr>
        <w:tc>
          <w:tcPr>
            <w:tcW w:w="601" w:type="dxa"/>
            <w:vMerge/>
            <w:tcBorders>
              <w:top w:val="single" w:sz="4" w:space="0" w:color="auto"/>
              <w:left w:val="single" w:sz="8" w:space="0" w:color="auto"/>
              <w:bottom w:val="single" w:sz="4" w:space="0" w:color="auto"/>
              <w:right w:val="single" w:sz="8" w:space="0" w:color="000000"/>
            </w:tcBorders>
            <w:vAlign w:val="center"/>
          </w:tcPr>
          <w:p w14:paraId="72D087D5"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tcPr>
          <w:p w14:paraId="44F7FC33"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78931A3F"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Иные внебюджетные источники</w:t>
            </w:r>
          </w:p>
        </w:tc>
        <w:tc>
          <w:tcPr>
            <w:tcW w:w="1575" w:type="dxa"/>
            <w:tcBorders>
              <w:top w:val="single" w:sz="4" w:space="0" w:color="auto"/>
              <w:left w:val="nil"/>
              <w:bottom w:val="single" w:sz="4" w:space="0" w:color="auto"/>
              <w:right w:val="single" w:sz="8" w:space="0" w:color="auto"/>
            </w:tcBorders>
            <w:shd w:val="clear" w:color="auto" w:fill="auto"/>
            <w:vAlign w:val="center"/>
          </w:tcPr>
          <w:p w14:paraId="3E62EE6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7460C7A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tcPr>
          <w:p w14:paraId="3FD80A2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2191CFF0" w14:textId="77777777" w:rsidTr="0020241C">
        <w:trPr>
          <w:trHeight w:val="361"/>
        </w:trPr>
        <w:tc>
          <w:tcPr>
            <w:tcW w:w="601" w:type="dxa"/>
            <w:tcBorders>
              <w:top w:val="single" w:sz="4" w:space="0" w:color="auto"/>
              <w:left w:val="single" w:sz="8" w:space="0" w:color="auto"/>
              <w:bottom w:val="single" w:sz="4" w:space="0" w:color="auto"/>
              <w:right w:val="single" w:sz="8" w:space="0" w:color="000000"/>
            </w:tcBorders>
            <w:vAlign w:val="center"/>
          </w:tcPr>
          <w:p w14:paraId="38F34A5D" w14:textId="06F390DE" w:rsidR="0020241C" w:rsidRPr="0020241C" w:rsidRDefault="0020241C" w:rsidP="0020241C">
            <w:pPr>
              <w:spacing w:after="0" w:line="240" w:lineRule="auto"/>
              <w:jc w:val="center"/>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color w:val="000000"/>
                <w:lang w:eastAsia="ru-RU"/>
              </w:rPr>
              <w:lastRenderedPageBreak/>
              <w:t>1</w:t>
            </w:r>
          </w:p>
        </w:tc>
        <w:tc>
          <w:tcPr>
            <w:tcW w:w="4801" w:type="dxa"/>
            <w:tcBorders>
              <w:top w:val="single" w:sz="4" w:space="0" w:color="auto"/>
              <w:left w:val="single" w:sz="8" w:space="0" w:color="auto"/>
              <w:bottom w:val="single" w:sz="4" w:space="0" w:color="auto"/>
              <w:right w:val="single" w:sz="8" w:space="0" w:color="auto"/>
            </w:tcBorders>
            <w:vAlign w:val="center"/>
          </w:tcPr>
          <w:p w14:paraId="68789C90" w14:textId="49094CC5"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2</w:t>
            </w:r>
          </w:p>
        </w:tc>
        <w:tc>
          <w:tcPr>
            <w:tcW w:w="4378" w:type="dxa"/>
            <w:tcBorders>
              <w:top w:val="single" w:sz="4" w:space="0" w:color="auto"/>
              <w:left w:val="nil"/>
              <w:bottom w:val="single" w:sz="4" w:space="0" w:color="auto"/>
              <w:right w:val="single" w:sz="8" w:space="0" w:color="auto"/>
            </w:tcBorders>
            <w:shd w:val="clear" w:color="auto" w:fill="auto"/>
            <w:vAlign w:val="center"/>
          </w:tcPr>
          <w:p w14:paraId="761B24CA" w14:textId="04D2FD48"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3</w:t>
            </w:r>
          </w:p>
        </w:tc>
        <w:tc>
          <w:tcPr>
            <w:tcW w:w="1575" w:type="dxa"/>
            <w:tcBorders>
              <w:top w:val="single" w:sz="4" w:space="0" w:color="auto"/>
              <w:left w:val="nil"/>
              <w:bottom w:val="single" w:sz="4" w:space="0" w:color="auto"/>
              <w:right w:val="single" w:sz="8" w:space="0" w:color="auto"/>
            </w:tcBorders>
            <w:shd w:val="clear" w:color="auto" w:fill="auto"/>
            <w:vAlign w:val="center"/>
          </w:tcPr>
          <w:p w14:paraId="0A5F497B" w14:textId="2D4B7339"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4</w:t>
            </w:r>
          </w:p>
        </w:tc>
        <w:tc>
          <w:tcPr>
            <w:tcW w:w="1701" w:type="dxa"/>
            <w:tcBorders>
              <w:top w:val="single" w:sz="4" w:space="0" w:color="auto"/>
              <w:left w:val="nil"/>
              <w:bottom w:val="single" w:sz="4" w:space="0" w:color="auto"/>
              <w:right w:val="single" w:sz="8" w:space="0" w:color="auto"/>
            </w:tcBorders>
            <w:shd w:val="clear" w:color="auto" w:fill="auto"/>
            <w:vAlign w:val="center"/>
          </w:tcPr>
          <w:p w14:paraId="04929CF9" w14:textId="429010CC"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8" w:space="0" w:color="auto"/>
            </w:tcBorders>
            <w:shd w:val="clear" w:color="auto" w:fill="auto"/>
            <w:vAlign w:val="center"/>
          </w:tcPr>
          <w:p w14:paraId="079CB329" w14:textId="2BE139B4"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6</w:t>
            </w:r>
          </w:p>
        </w:tc>
      </w:tr>
      <w:tr w:rsidR="0020241C" w:rsidRPr="0020241C" w14:paraId="1489C562" w14:textId="77777777" w:rsidTr="0020241C">
        <w:trPr>
          <w:trHeight w:val="360"/>
        </w:trPr>
        <w:tc>
          <w:tcPr>
            <w:tcW w:w="601" w:type="dxa"/>
            <w:vMerge w:val="restart"/>
            <w:tcBorders>
              <w:top w:val="single" w:sz="4" w:space="0" w:color="auto"/>
              <w:left w:val="single" w:sz="8" w:space="0" w:color="auto"/>
              <w:right w:val="single" w:sz="8" w:space="0" w:color="000000"/>
            </w:tcBorders>
            <w:vAlign w:val="center"/>
          </w:tcPr>
          <w:p w14:paraId="5E4B5E57" w14:textId="77777777" w:rsidR="0020241C" w:rsidRPr="0020241C" w:rsidRDefault="0020241C" w:rsidP="0020241C">
            <w:pPr>
              <w:spacing w:after="0" w:line="240" w:lineRule="auto"/>
              <w:jc w:val="center"/>
              <w:rPr>
                <w:rFonts w:ascii="Times New Roman" w:eastAsia="Times New Roman" w:hAnsi="Times New Roman" w:cs="Times New Roman"/>
                <w:b/>
                <w:bCs/>
                <w:color w:val="000000"/>
                <w:lang w:eastAsia="ru-RU"/>
              </w:rPr>
            </w:pPr>
            <w:r w:rsidRPr="0020241C">
              <w:rPr>
                <w:rFonts w:ascii="Times New Roman" w:eastAsia="Times New Roman" w:hAnsi="Times New Roman" w:cs="Times New Roman"/>
                <w:b/>
                <w:bCs/>
                <w:color w:val="000000"/>
                <w:lang w:eastAsia="ru-RU"/>
              </w:rPr>
              <w:t>7</w:t>
            </w:r>
          </w:p>
        </w:tc>
        <w:tc>
          <w:tcPr>
            <w:tcW w:w="4801" w:type="dxa"/>
            <w:vMerge w:val="restart"/>
            <w:tcBorders>
              <w:top w:val="single" w:sz="4" w:space="0" w:color="auto"/>
              <w:left w:val="single" w:sz="8" w:space="0" w:color="auto"/>
              <w:right w:val="single" w:sz="8" w:space="0" w:color="auto"/>
            </w:tcBorders>
            <w:vAlign w:val="center"/>
          </w:tcPr>
          <w:p w14:paraId="0C6F0EB1"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b/>
                <w:lang w:eastAsia="ru-RU"/>
              </w:rPr>
              <w:t>Строительство, реконструкция и капитальный ремонт ливнестоков, лестниц и подпорных стенок</w:t>
            </w:r>
          </w:p>
        </w:tc>
        <w:tc>
          <w:tcPr>
            <w:tcW w:w="4378" w:type="dxa"/>
            <w:tcBorders>
              <w:top w:val="single" w:sz="4" w:space="0" w:color="auto"/>
              <w:left w:val="nil"/>
              <w:bottom w:val="single" w:sz="8" w:space="0" w:color="auto"/>
              <w:right w:val="single" w:sz="8" w:space="0" w:color="auto"/>
            </w:tcBorders>
            <w:shd w:val="clear" w:color="auto" w:fill="auto"/>
            <w:vAlign w:val="center"/>
          </w:tcPr>
          <w:p w14:paraId="1B936309"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Всего</w:t>
            </w:r>
          </w:p>
        </w:tc>
        <w:tc>
          <w:tcPr>
            <w:tcW w:w="1575" w:type="dxa"/>
            <w:tcBorders>
              <w:top w:val="single" w:sz="4" w:space="0" w:color="auto"/>
              <w:left w:val="nil"/>
              <w:bottom w:val="single" w:sz="8" w:space="0" w:color="auto"/>
              <w:right w:val="single" w:sz="8" w:space="0" w:color="auto"/>
            </w:tcBorders>
            <w:shd w:val="clear" w:color="auto" w:fill="auto"/>
            <w:vAlign w:val="center"/>
          </w:tcPr>
          <w:p w14:paraId="004B15BB"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nil"/>
              <w:bottom w:val="single" w:sz="8" w:space="0" w:color="auto"/>
              <w:right w:val="single" w:sz="8" w:space="0" w:color="auto"/>
            </w:tcBorders>
            <w:shd w:val="clear" w:color="auto" w:fill="auto"/>
            <w:vAlign w:val="center"/>
          </w:tcPr>
          <w:p w14:paraId="5B8D690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17 000,00</w:t>
            </w:r>
          </w:p>
        </w:tc>
        <w:tc>
          <w:tcPr>
            <w:tcW w:w="1843" w:type="dxa"/>
            <w:tcBorders>
              <w:top w:val="single" w:sz="4" w:space="0" w:color="auto"/>
              <w:left w:val="nil"/>
              <w:bottom w:val="single" w:sz="8" w:space="0" w:color="auto"/>
              <w:right w:val="single" w:sz="8" w:space="0" w:color="auto"/>
            </w:tcBorders>
            <w:shd w:val="clear" w:color="auto" w:fill="auto"/>
            <w:vAlign w:val="center"/>
          </w:tcPr>
          <w:p w14:paraId="5B02C69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36 000,00</w:t>
            </w:r>
          </w:p>
        </w:tc>
      </w:tr>
      <w:tr w:rsidR="0020241C" w:rsidRPr="0020241C" w14:paraId="7E434408" w14:textId="77777777" w:rsidTr="0020241C">
        <w:trPr>
          <w:trHeight w:val="360"/>
        </w:trPr>
        <w:tc>
          <w:tcPr>
            <w:tcW w:w="601" w:type="dxa"/>
            <w:vMerge/>
            <w:tcBorders>
              <w:left w:val="single" w:sz="8" w:space="0" w:color="auto"/>
              <w:right w:val="single" w:sz="8" w:space="0" w:color="000000"/>
            </w:tcBorders>
            <w:vAlign w:val="center"/>
          </w:tcPr>
          <w:p w14:paraId="0466065D"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590ED561" w14:textId="77777777" w:rsidR="0020241C" w:rsidRPr="0020241C" w:rsidRDefault="0020241C" w:rsidP="0020241C">
            <w:pPr>
              <w:spacing w:after="0" w:line="240" w:lineRule="auto"/>
              <w:rPr>
                <w:rFonts w:ascii="Times New Roman" w:eastAsia="Times New Roman" w:hAnsi="Times New Roman" w:cs="Times New Roman"/>
                <w:b/>
                <w:lang w:eastAsia="ru-RU"/>
              </w:rPr>
            </w:pPr>
          </w:p>
        </w:tc>
        <w:tc>
          <w:tcPr>
            <w:tcW w:w="4378" w:type="dxa"/>
            <w:tcBorders>
              <w:top w:val="nil"/>
              <w:left w:val="nil"/>
              <w:bottom w:val="single" w:sz="8" w:space="0" w:color="auto"/>
              <w:right w:val="single" w:sz="8" w:space="0" w:color="auto"/>
            </w:tcBorders>
            <w:shd w:val="clear" w:color="auto" w:fill="auto"/>
            <w:vAlign w:val="center"/>
          </w:tcPr>
          <w:p w14:paraId="291CE1E7"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tcPr>
          <w:p w14:paraId="5413117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tcPr>
          <w:p w14:paraId="7A91E50F"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tcPr>
          <w:p w14:paraId="4A0D60B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22DEE96A" w14:textId="77777777" w:rsidTr="0020241C">
        <w:trPr>
          <w:trHeight w:val="360"/>
        </w:trPr>
        <w:tc>
          <w:tcPr>
            <w:tcW w:w="601" w:type="dxa"/>
            <w:vMerge/>
            <w:tcBorders>
              <w:left w:val="single" w:sz="8" w:space="0" w:color="auto"/>
              <w:right w:val="single" w:sz="8" w:space="0" w:color="000000"/>
            </w:tcBorders>
            <w:vAlign w:val="center"/>
          </w:tcPr>
          <w:p w14:paraId="7595F006"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1425FF9B"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10CBA6AB"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tcPr>
          <w:p w14:paraId="6FC59AE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tcPr>
          <w:p w14:paraId="0AD567C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tcPr>
          <w:p w14:paraId="37FA92CF"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7E870B1C" w14:textId="77777777" w:rsidTr="0020241C">
        <w:trPr>
          <w:trHeight w:val="332"/>
        </w:trPr>
        <w:tc>
          <w:tcPr>
            <w:tcW w:w="601" w:type="dxa"/>
            <w:vMerge/>
            <w:tcBorders>
              <w:left w:val="single" w:sz="8" w:space="0" w:color="auto"/>
              <w:right w:val="single" w:sz="8" w:space="0" w:color="000000"/>
            </w:tcBorders>
            <w:vAlign w:val="center"/>
          </w:tcPr>
          <w:p w14:paraId="5CAD55A8"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00BBF92F"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465329CF"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tcPr>
          <w:p w14:paraId="7F77CAB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nil"/>
              <w:left w:val="nil"/>
              <w:bottom w:val="single" w:sz="8" w:space="0" w:color="auto"/>
              <w:right w:val="single" w:sz="8" w:space="0" w:color="auto"/>
            </w:tcBorders>
            <w:shd w:val="clear" w:color="auto" w:fill="auto"/>
            <w:vAlign w:val="center"/>
          </w:tcPr>
          <w:p w14:paraId="31A8654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17 000,00</w:t>
            </w:r>
          </w:p>
        </w:tc>
        <w:tc>
          <w:tcPr>
            <w:tcW w:w="1843" w:type="dxa"/>
            <w:tcBorders>
              <w:top w:val="nil"/>
              <w:left w:val="nil"/>
              <w:bottom w:val="single" w:sz="8" w:space="0" w:color="auto"/>
              <w:right w:val="single" w:sz="8" w:space="0" w:color="auto"/>
            </w:tcBorders>
            <w:shd w:val="clear" w:color="auto" w:fill="auto"/>
            <w:vAlign w:val="center"/>
          </w:tcPr>
          <w:p w14:paraId="2441773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36 000,00</w:t>
            </w:r>
          </w:p>
        </w:tc>
      </w:tr>
      <w:tr w:rsidR="0020241C" w:rsidRPr="0020241C" w14:paraId="376B59DF" w14:textId="77777777" w:rsidTr="0020241C">
        <w:trPr>
          <w:trHeight w:val="224"/>
        </w:trPr>
        <w:tc>
          <w:tcPr>
            <w:tcW w:w="601" w:type="dxa"/>
            <w:vMerge/>
            <w:tcBorders>
              <w:left w:val="single" w:sz="8" w:space="0" w:color="auto"/>
              <w:right w:val="single" w:sz="8" w:space="0" w:color="000000"/>
            </w:tcBorders>
            <w:vAlign w:val="center"/>
          </w:tcPr>
          <w:p w14:paraId="1DC22FBA"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3DADC478"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4E56F786"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tcPr>
          <w:p w14:paraId="7962B7E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tcPr>
          <w:p w14:paraId="5B360C28"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tcPr>
          <w:p w14:paraId="437D427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719CA6B0" w14:textId="77777777" w:rsidTr="0020241C">
        <w:trPr>
          <w:trHeight w:val="413"/>
        </w:trPr>
        <w:tc>
          <w:tcPr>
            <w:tcW w:w="601" w:type="dxa"/>
            <w:vMerge/>
            <w:tcBorders>
              <w:left w:val="single" w:sz="8" w:space="0" w:color="auto"/>
              <w:bottom w:val="single" w:sz="8" w:space="0" w:color="000000"/>
              <w:right w:val="single" w:sz="8" w:space="0" w:color="000000"/>
            </w:tcBorders>
            <w:vAlign w:val="center"/>
          </w:tcPr>
          <w:p w14:paraId="2C6391E9"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bottom w:val="single" w:sz="8" w:space="0" w:color="000000"/>
              <w:right w:val="single" w:sz="8" w:space="0" w:color="auto"/>
            </w:tcBorders>
            <w:vAlign w:val="center"/>
          </w:tcPr>
          <w:p w14:paraId="02E15F94"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1B1C72A1"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Иные внебюджетные источники</w:t>
            </w:r>
          </w:p>
        </w:tc>
        <w:tc>
          <w:tcPr>
            <w:tcW w:w="1575" w:type="dxa"/>
            <w:tcBorders>
              <w:top w:val="nil"/>
              <w:left w:val="nil"/>
              <w:bottom w:val="single" w:sz="8" w:space="0" w:color="auto"/>
              <w:right w:val="single" w:sz="8" w:space="0" w:color="auto"/>
            </w:tcBorders>
            <w:shd w:val="clear" w:color="auto" w:fill="auto"/>
            <w:vAlign w:val="center"/>
          </w:tcPr>
          <w:p w14:paraId="2D66575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tcPr>
          <w:p w14:paraId="4A32899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tcPr>
          <w:p w14:paraId="0FD4400B"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p w14:paraId="5CA99A98"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5CEEC6A4" w14:textId="77777777" w:rsidTr="0020241C">
        <w:trPr>
          <w:trHeight w:val="305"/>
        </w:trPr>
        <w:tc>
          <w:tcPr>
            <w:tcW w:w="601" w:type="dxa"/>
            <w:vMerge w:val="restart"/>
            <w:tcBorders>
              <w:top w:val="single" w:sz="4" w:space="0" w:color="auto"/>
              <w:left w:val="single" w:sz="8" w:space="0" w:color="auto"/>
              <w:right w:val="single" w:sz="8" w:space="0" w:color="000000"/>
            </w:tcBorders>
            <w:vAlign w:val="center"/>
          </w:tcPr>
          <w:p w14:paraId="21B3963D" w14:textId="77777777" w:rsidR="0020241C" w:rsidRPr="0020241C" w:rsidRDefault="0020241C" w:rsidP="0020241C">
            <w:pPr>
              <w:spacing w:after="0" w:line="240" w:lineRule="auto"/>
              <w:rPr>
                <w:rFonts w:ascii="Times New Roman" w:eastAsia="Times New Roman" w:hAnsi="Times New Roman" w:cs="Times New Roman"/>
                <w:bCs/>
                <w:color w:val="000000"/>
                <w:lang w:eastAsia="ru-RU"/>
              </w:rPr>
            </w:pPr>
            <w:r w:rsidRPr="0020241C">
              <w:rPr>
                <w:rFonts w:ascii="Times New Roman" w:eastAsia="Times New Roman" w:hAnsi="Times New Roman" w:cs="Times New Roman"/>
                <w:bCs/>
                <w:color w:val="000000"/>
                <w:lang w:eastAsia="ru-RU"/>
              </w:rPr>
              <w:t>7.1.</w:t>
            </w:r>
          </w:p>
        </w:tc>
        <w:tc>
          <w:tcPr>
            <w:tcW w:w="4801" w:type="dxa"/>
            <w:vMerge w:val="restart"/>
            <w:tcBorders>
              <w:top w:val="single" w:sz="4" w:space="0" w:color="auto"/>
              <w:left w:val="single" w:sz="8" w:space="0" w:color="auto"/>
              <w:right w:val="single" w:sz="8" w:space="0" w:color="auto"/>
            </w:tcBorders>
            <w:vAlign w:val="center"/>
          </w:tcPr>
          <w:p w14:paraId="01977602"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 xml:space="preserve">Разработка проектно-сметной документации </w:t>
            </w:r>
          </w:p>
        </w:tc>
        <w:tc>
          <w:tcPr>
            <w:tcW w:w="4378" w:type="dxa"/>
            <w:tcBorders>
              <w:top w:val="single" w:sz="4" w:space="0" w:color="auto"/>
              <w:left w:val="nil"/>
              <w:bottom w:val="single" w:sz="8" w:space="0" w:color="auto"/>
              <w:right w:val="single" w:sz="8" w:space="0" w:color="auto"/>
            </w:tcBorders>
            <w:shd w:val="clear" w:color="auto" w:fill="auto"/>
            <w:vAlign w:val="center"/>
          </w:tcPr>
          <w:p w14:paraId="2A96E805"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Всего</w:t>
            </w:r>
          </w:p>
        </w:tc>
        <w:tc>
          <w:tcPr>
            <w:tcW w:w="1575" w:type="dxa"/>
            <w:tcBorders>
              <w:top w:val="single" w:sz="4" w:space="0" w:color="auto"/>
              <w:left w:val="nil"/>
              <w:bottom w:val="single" w:sz="8" w:space="0" w:color="auto"/>
              <w:right w:val="single" w:sz="8" w:space="0" w:color="auto"/>
            </w:tcBorders>
            <w:shd w:val="clear" w:color="auto" w:fill="auto"/>
            <w:vAlign w:val="center"/>
          </w:tcPr>
          <w:p w14:paraId="7A4FD19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nil"/>
              <w:bottom w:val="single" w:sz="8" w:space="0" w:color="auto"/>
              <w:right w:val="single" w:sz="8" w:space="0" w:color="auto"/>
            </w:tcBorders>
            <w:shd w:val="clear" w:color="auto" w:fill="auto"/>
            <w:vAlign w:val="center"/>
          </w:tcPr>
          <w:p w14:paraId="6329A2E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8 000,00</w:t>
            </w:r>
          </w:p>
        </w:tc>
        <w:tc>
          <w:tcPr>
            <w:tcW w:w="1843" w:type="dxa"/>
            <w:tcBorders>
              <w:top w:val="single" w:sz="4" w:space="0" w:color="auto"/>
              <w:left w:val="nil"/>
              <w:bottom w:val="single" w:sz="8" w:space="0" w:color="auto"/>
              <w:right w:val="single" w:sz="8" w:space="0" w:color="auto"/>
            </w:tcBorders>
            <w:shd w:val="clear" w:color="auto" w:fill="auto"/>
            <w:vAlign w:val="center"/>
          </w:tcPr>
          <w:p w14:paraId="4F5A795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3 000,00</w:t>
            </w:r>
          </w:p>
        </w:tc>
      </w:tr>
      <w:tr w:rsidR="0020241C" w:rsidRPr="0020241C" w14:paraId="15234554" w14:textId="77777777" w:rsidTr="0020241C">
        <w:trPr>
          <w:trHeight w:val="268"/>
        </w:trPr>
        <w:tc>
          <w:tcPr>
            <w:tcW w:w="601" w:type="dxa"/>
            <w:vMerge/>
            <w:tcBorders>
              <w:left w:val="single" w:sz="8" w:space="0" w:color="auto"/>
              <w:right w:val="single" w:sz="8" w:space="0" w:color="000000"/>
            </w:tcBorders>
            <w:vAlign w:val="center"/>
          </w:tcPr>
          <w:p w14:paraId="4F4763F5" w14:textId="77777777" w:rsidR="0020241C" w:rsidRPr="0020241C" w:rsidRDefault="0020241C" w:rsidP="0020241C">
            <w:pPr>
              <w:spacing w:after="0" w:line="240" w:lineRule="auto"/>
              <w:rPr>
                <w:rFonts w:ascii="Times New Roman" w:eastAsia="Times New Roman" w:hAnsi="Times New Roman" w:cs="Times New Roman"/>
                <w:bCs/>
                <w:color w:val="000000"/>
                <w:lang w:eastAsia="ru-RU"/>
              </w:rPr>
            </w:pPr>
          </w:p>
        </w:tc>
        <w:tc>
          <w:tcPr>
            <w:tcW w:w="4801" w:type="dxa"/>
            <w:vMerge/>
            <w:tcBorders>
              <w:left w:val="single" w:sz="8" w:space="0" w:color="auto"/>
              <w:right w:val="single" w:sz="8" w:space="0" w:color="auto"/>
            </w:tcBorders>
            <w:vAlign w:val="center"/>
          </w:tcPr>
          <w:p w14:paraId="00D29ACE"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2A897A6C"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tcPr>
          <w:p w14:paraId="772A53C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tcPr>
          <w:p w14:paraId="2DDDF19F"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tcPr>
          <w:p w14:paraId="368B32A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241F68B5" w14:textId="77777777" w:rsidTr="0020241C">
        <w:trPr>
          <w:trHeight w:val="360"/>
        </w:trPr>
        <w:tc>
          <w:tcPr>
            <w:tcW w:w="601" w:type="dxa"/>
            <w:vMerge/>
            <w:tcBorders>
              <w:left w:val="single" w:sz="8" w:space="0" w:color="auto"/>
              <w:right w:val="single" w:sz="8" w:space="0" w:color="000000"/>
            </w:tcBorders>
            <w:vAlign w:val="center"/>
          </w:tcPr>
          <w:p w14:paraId="05276962" w14:textId="77777777" w:rsidR="0020241C" w:rsidRPr="0020241C" w:rsidRDefault="0020241C" w:rsidP="0020241C">
            <w:pPr>
              <w:spacing w:after="0" w:line="240" w:lineRule="auto"/>
              <w:rPr>
                <w:rFonts w:ascii="Times New Roman" w:eastAsia="Times New Roman" w:hAnsi="Times New Roman" w:cs="Times New Roman"/>
                <w:bCs/>
                <w:color w:val="000000"/>
                <w:lang w:eastAsia="ru-RU"/>
              </w:rPr>
            </w:pPr>
          </w:p>
        </w:tc>
        <w:tc>
          <w:tcPr>
            <w:tcW w:w="4801" w:type="dxa"/>
            <w:vMerge/>
            <w:tcBorders>
              <w:left w:val="single" w:sz="8" w:space="0" w:color="auto"/>
              <w:right w:val="single" w:sz="8" w:space="0" w:color="auto"/>
            </w:tcBorders>
            <w:vAlign w:val="center"/>
          </w:tcPr>
          <w:p w14:paraId="54027B1D"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7E39EF4F"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tcPr>
          <w:p w14:paraId="0F9E997F"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tcPr>
          <w:p w14:paraId="527350E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tcPr>
          <w:p w14:paraId="2CF3E83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59381B3D" w14:textId="77777777" w:rsidTr="0020241C">
        <w:trPr>
          <w:trHeight w:val="360"/>
        </w:trPr>
        <w:tc>
          <w:tcPr>
            <w:tcW w:w="601" w:type="dxa"/>
            <w:vMerge/>
            <w:tcBorders>
              <w:left w:val="single" w:sz="8" w:space="0" w:color="auto"/>
              <w:right w:val="single" w:sz="8" w:space="0" w:color="000000"/>
            </w:tcBorders>
            <w:vAlign w:val="center"/>
          </w:tcPr>
          <w:p w14:paraId="6400B77A" w14:textId="77777777" w:rsidR="0020241C" w:rsidRPr="0020241C" w:rsidRDefault="0020241C" w:rsidP="0020241C">
            <w:pPr>
              <w:spacing w:after="0" w:line="240" w:lineRule="auto"/>
              <w:rPr>
                <w:rFonts w:ascii="Times New Roman" w:eastAsia="Times New Roman" w:hAnsi="Times New Roman" w:cs="Times New Roman"/>
                <w:bCs/>
                <w:color w:val="000000"/>
                <w:lang w:eastAsia="ru-RU"/>
              </w:rPr>
            </w:pPr>
          </w:p>
        </w:tc>
        <w:tc>
          <w:tcPr>
            <w:tcW w:w="4801" w:type="dxa"/>
            <w:vMerge/>
            <w:tcBorders>
              <w:left w:val="single" w:sz="8" w:space="0" w:color="auto"/>
              <w:right w:val="single" w:sz="8" w:space="0" w:color="auto"/>
            </w:tcBorders>
            <w:vAlign w:val="center"/>
          </w:tcPr>
          <w:p w14:paraId="0A8BA75A"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2A9FEDFB"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tcPr>
          <w:p w14:paraId="5479783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nil"/>
              <w:left w:val="nil"/>
              <w:bottom w:val="single" w:sz="8" w:space="0" w:color="auto"/>
              <w:right w:val="single" w:sz="8" w:space="0" w:color="auto"/>
            </w:tcBorders>
            <w:shd w:val="clear" w:color="auto" w:fill="auto"/>
            <w:vAlign w:val="center"/>
          </w:tcPr>
          <w:p w14:paraId="5304F0F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8 000,00</w:t>
            </w:r>
          </w:p>
        </w:tc>
        <w:tc>
          <w:tcPr>
            <w:tcW w:w="1843" w:type="dxa"/>
            <w:tcBorders>
              <w:top w:val="nil"/>
              <w:left w:val="nil"/>
              <w:bottom w:val="single" w:sz="8" w:space="0" w:color="auto"/>
              <w:right w:val="single" w:sz="8" w:space="0" w:color="auto"/>
            </w:tcBorders>
            <w:shd w:val="clear" w:color="auto" w:fill="auto"/>
            <w:vAlign w:val="center"/>
          </w:tcPr>
          <w:p w14:paraId="7F9D865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3 000,00</w:t>
            </w:r>
          </w:p>
        </w:tc>
      </w:tr>
      <w:tr w:rsidR="0020241C" w:rsidRPr="0020241C" w14:paraId="7825FFA6" w14:textId="77777777" w:rsidTr="0020241C">
        <w:trPr>
          <w:trHeight w:val="360"/>
        </w:trPr>
        <w:tc>
          <w:tcPr>
            <w:tcW w:w="601" w:type="dxa"/>
            <w:vMerge/>
            <w:tcBorders>
              <w:left w:val="single" w:sz="8" w:space="0" w:color="auto"/>
              <w:right w:val="single" w:sz="8" w:space="0" w:color="000000"/>
            </w:tcBorders>
            <w:vAlign w:val="center"/>
          </w:tcPr>
          <w:p w14:paraId="5879C668" w14:textId="77777777" w:rsidR="0020241C" w:rsidRPr="0020241C" w:rsidRDefault="0020241C" w:rsidP="0020241C">
            <w:pPr>
              <w:spacing w:after="0" w:line="240" w:lineRule="auto"/>
              <w:rPr>
                <w:rFonts w:ascii="Times New Roman" w:eastAsia="Times New Roman" w:hAnsi="Times New Roman" w:cs="Times New Roman"/>
                <w:bCs/>
                <w:color w:val="000000"/>
                <w:lang w:eastAsia="ru-RU"/>
              </w:rPr>
            </w:pPr>
          </w:p>
        </w:tc>
        <w:tc>
          <w:tcPr>
            <w:tcW w:w="4801" w:type="dxa"/>
            <w:vMerge/>
            <w:tcBorders>
              <w:left w:val="single" w:sz="8" w:space="0" w:color="auto"/>
              <w:right w:val="single" w:sz="8" w:space="0" w:color="auto"/>
            </w:tcBorders>
            <w:vAlign w:val="center"/>
          </w:tcPr>
          <w:p w14:paraId="52BD560D"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449B1B7F"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tcPr>
          <w:p w14:paraId="0D7AAAC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tcPr>
          <w:p w14:paraId="35F5A33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tcPr>
          <w:p w14:paraId="2B83BE3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5D03D4C2" w14:textId="77777777" w:rsidTr="0020241C">
        <w:trPr>
          <w:trHeight w:val="360"/>
        </w:trPr>
        <w:tc>
          <w:tcPr>
            <w:tcW w:w="601" w:type="dxa"/>
            <w:vMerge/>
            <w:tcBorders>
              <w:left w:val="single" w:sz="8" w:space="0" w:color="auto"/>
              <w:bottom w:val="single" w:sz="8" w:space="0" w:color="000000"/>
              <w:right w:val="single" w:sz="8" w:space="0" w:color="000000"/>
            </w:tcBorders>
            <w:vAlign w:val="center"/>
          </w:tcPr>
          <w:p w14:paraId="64CD8D2C" w14:textId="77777777" w:rsidR="0020241C" w:rsidRPr="0020241C" w:rsidRDefault="0020241C" w:rsidP="0020241C">
            <w:pPr>
              <w:spacing w:after="0" w:line="240" w:lineRule="auto"/>
              <w:rPr>
                <w:rFonts w:ascii="Times New Roman" w:eastAsia="Times New Roman" w:hAnsi="Times New Roman" w:cs="Times New Roman"/>
                <w:bCs/>
                <w:color w:val="000000"/>
                <w:lang w:eastAsia="ru-RU"/>
              </w:rPr>
            </w:pPr>
          </w:p>
        </w:tc>
        <w:tc>
          <w:tcPr>
            <w:tcW w:w="4801" w:type="dxa"/>
            <w:vMerge/>
            <w:tcBorders>
              <w:left w:val="single" w:sz="8" w:space="0" w:color="auto"/>
              <w:bottom w:val="single" w:sz="8" w:space="0" w:color="000000"/>
              <w:right w:val="single" w:sz="8" w:space="0" w:color="auto"/>
            </w:tcBorders>
            <w:vAlign w:val="center"/>
          </w:tcPr>
          <w:p w14:paraId="3CADB337"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6EC123D6"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Иные внебюджетные источники</w:t>
            </w:r>
          </w:p>
        </w:tc>
        <w:tc>
          <w:tcPr>
            <w:tcW w:w="1575" w:type="dxa"/>
            <w:tcBorders>
              <w:top w:val="nil"/>
              <w:left w:val="nil"/>
              <w:bottom w:val="single" w:sz="8" w:space="0" w:color="auto"/>
              <w:right w:val="single" w:sz="8" w:space="0" w:color="auto"/>
            </w:tcBorders>
            <w:shd w:val="clear" w:color="auto" w:fill="auto"/>
            <w:vAlign w:val="center"/>
          </w:tcPr>
          <w:p w14:paraId="0288C74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tcPr>
          <w:p w14:paraId="5452808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tcPr>
          <w:p w14:paraId="7C18C328"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57D52C60" w14:textId="77777777" w:rsidTr="0020241C">
        <w:trPr>
          <w:trHeight w:val="360"/>
        </w:trPr>
        <w:tc>
          <w:tcPr>
            <w:tcW w:w="601" w:type="dxa"/>
            <w:vMerge w:val="restart"/>
            <w:tcBorders>
              <w:left w:val="single" w:sz="8" w:space="0" w:color="auto"/>
              <w:right w:val="single" w:sz="8" w:space="0" w:color="000000"/>
            </w:tcBorders>
            <w:vAlign w:val="center"/>
          </w:tcPr>
          <w:p w14:paraId="770600CC" w14:textId="77777777" w:rsidR="0020241C" w:rsidRPr="0020241C" w:rsidRDefault="0020241C" w:rsidP="0020241C">
            <w:pPr>
              <w:spacing w:after="0" w:line="240" w:lineRule="auto"/>
              <w:rPr>
                <w:rFonts w:ascii="Times New Roman" w:eastAsia="Times New Roman" w:hAnsi="Times New Roman" w:cs="Times New Roman"/>
                <w:bCs/>
                <w:color w:val="000000"/>
                <w:lang w:eastAsia="ru-RU"/>
              </w:rPr>
            </w:pPr>
            <w:r w:rsidRPr="0020241C">
              <w:rPr>
                <w:rFonts w:ascii="Times New Roman" w:eastAsia="Times New Roman" w:hAnsi="Times New Roman" w:cs="Times New Roman"/>
                <w:bCs/>
                <w:color w:val="000000"/>
                <w:lang w:eastAsia="ru-RU"/>
              </w:rPr>
              <w:t>7.2.</w:t>
            </w:r>
          </w:p>
        </w:tc>
        <w:tc>
          <w:tcPr>
            <w:tcW w:w="4801" w:type="dxa"/>
            <w:vMerge w:val="restart"/>
            <w:tcBorders>
              <w:left w:val="single" w:sz="8" w:space="0" w:color="auto"/>
              <w:right w:val="single" w:sz="8" w:space="0" w:color="auto"/>
            </w:tcBorders>
            <w:vAlign w:val="center"/>
          </w:tcPr>
          <w:p w14:paraId="3C5988A6"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hAnsi="Times New Roman" w:cs="Times New Roman"/>
                <w:color w:val="000000"/>
                <w:szCs w:val="24"/>
              </w:rPr>
              <w:t xml:space="preserve">Строительство, реконструкция и капитальный ремонт </w:t>
            </w:r>
            <w:r w:rsidRPr="0020241C">
              <w:rPr>
                <w:rFonts w:ascii="Times New Roman" w:eastAsia="Times New Roman" w:hAnsi="Times New Roman" w:cs="Times New Roman"/>
                <w:color w:val="22272F"/>
                <w:szCs w:val="24"/>
                <w:lang w:eastAsia="ru-RU"/>
              </w:rPr>
              <w:t>ливнестоков, лестниц и подпорных стенок</w:t>
            </w:r>
          </w:p>
        </w:tc>
        <w:tc>
          <w:tcPr>
            <w:tcW w:w="4378" w:type="dxa"/>
            <w:tcBorders>
              <w:top w:val="nil"/>
              <w:left w:val="nil"/>
              <w:bottom w:val="single" w:sz="8" w:space="0" w:color="auto"/>
              <w:right w:val="single" w:sz="8" w:space="0" w:color="auto"/>
            </w:tcBorders>
            <w:shd w:val="clear" w:color="auto" w:fill="auto"/>
            <w:vAlign w:val="center"/>
          </w:tcPr>
          <w:p w14:paraId="51DC0991"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Всего</w:t>
            </w:r>
          </w:p>
        </w:tc>
        <w:tc>
          <w:tcPr>
            <w:tcW w:w="1575" w:type="dxa"/>
            <w:tcBorders>
              <w:top w:val="nil"/>
              <w:left w:val="nil"/>
              <w:bottom w:val="single" w:sz="8" w:space="0" w:color="auto"/>
              <w:right w:val="single" w:sz="8" w:space="0" w:color="auto"/>
            </w:tcBorders>
            <w:shd w:val="clear" w:color="auto" w:fill="auto"/>
            <w:vAlign w:val="center"/>
          </w:tcPr>
          <w:p w14:paraId="0167E18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nil"/>
              <w:left w:val="nil"/>
              <w:bottom w:val="single" w:sz="8" w:space="0" w:color="auto"/>
              <w:right w:val="single" w:sz="8" w:space="0" w:color="auto"/>
            </w:tcBorders>
            <w:shd w:val="clear" w:color="auto" w:fill="auto"/>
            <w:vAlign w:val="center"/>
          </w:tcPr>
          <w:p w14:paraId="094400C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9 000,00</w:t>
            </w:r>
          </w:p>
        </w:tc>
        <w:tc>
          <w:tcPr>
            <w:tcW w:w="1843" w:type="dxa"/>
            <w:tcBorders>
              <w:top w:val="nil"/>
              <w:left w:val="nil"/>
              <w:bottom w:val="single" w:sz="8" w:space="0" w:color="auto"/>
              <w:right w:val="single" w:sz="8" w:space="0" w:color="auto"/>
            </w:tcBorders>
            <w:shd w:val="clear" w:color="auto" w:fill="auto"/>
            <w:vAlign w:val="center"/>
          </w:tcPr>
          <w:p w14:paraId="10DF0BD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33 000,00</w:t>
            </w:r>
          </w:p>
        </w:tc>
      </w:tr>
      <w:tr w:rsidR="0020241C" w:rsidRPr="0020241C" w14:paraId="063D0FE2" w14:textId="77777777" w:rsidTr="0020241C">
        <w:trPr>
          <w:trHeight w:val="360"/>
        </w:trPr>
        <w:tc>
          <w:tcPr>
            <w:tcW w:w="601" w:type="dxa"/>
            <w:vMerge/>
            <w:tcBorders>
              <w:left w:val="single" w:sz="8" w:space="0" w:color="auto"/>
              <w:right w:val="single" w:sz="8" w:space="0" w:color="000000"/>
            </w:tcBorders>
            <w:vAlign w:val="center"/>
          </w:tcPr>
          <w:p w14:paraId="28144019"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2BEBB961"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0D337DDB"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tcPr>
          <w:p w14:paraId="0B6FF63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tcPr>
          <w:p w14:paraId="6144F2D8"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tcPr>
          <w:p w14:paraId="2D252D0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24E1085A" w14:textId="77777777" w:rsidTr="0020241C">
        <w:trPr>
          <w:trHeight w:val="360"/>
        </w:trPr>
        <w:tc>
          <w:tcPr>
            <w:tcW w:w="601" w:type="dxa"/>
            <w:vMerge/>
            <w:tcBorders>
              <w:left w:val="single" w:sz="8" w:space="0" w:color="auto"/>
              <w:right w:val="single" w:sz="8" w:space="0" w:color="000000"/>
            </w:tcBorders>
            <w:vAlign w:val="center"/>
          </w:tcPr>
          <w:p w14:paraId="6F96F643"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0D726C24"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79AB6808"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tcPr>
          <w:p w14:paraId="3FC2FBA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tcPr>
          <w:p w14:paraId="363C521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tcPr>
          <w:p w14:paraId="432606D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0EB6E565" w14:textId="77777777" w:rsidTr="0020241C">
        <w:trPr>
          <w:trHeight w:val="360"/>
        </w:trPr>
        <w:tc>
          <w:tcPr>
            <w:tcW w:w="601" w:type="dxa"/>
            <w:vMerge/>
            <w:tcBorders>
              <w:left w:val="single" w:sz="8" w:space="0" w:color="auto"/>
              <w:right w:val="single" w:sz="8" w:space="0" w:color="000000"/>
            </w:tcBorders>
            <w:vAlign w:val="center"/>
          </w:tcPr>
          <w:p w14:paraId="680A188B"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665C8102"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05CE14E1"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tcPr>
          <w:p w14:paraId="4E03A57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nil"/>
              <w:left w:val="nil"/>
              <w:bottom w:val="single" w:sz="8" w:space="0" w:color="auto"/>
              <w:right w:val="single" w:sz="8" w:space="0" w:color="auto"/>
            </w:tcBorders>
            <w:shd w:val="clear" w:color="auto" w:fill="auto"/>
            <w:vAlign w:val="center"/>
          </w:tcPr>
          <w:p w14:paraId="7CEFF37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9 000,00</w:t>
            </w:r>
          </w:p>
        </w:tc>
        <w:tc>
          <w:tcPr>
            <w:tcW w:w="1843" w:type="dxa"/>
            <w:tcBorders>
              <w:top w:val="nil"/>
              <w:left w:val="nil"/>
              <w:bottom w:val="single" w:sz="8" w:space="0" w:color="auto"/>
              <w:right w:val="single" w:sz="8" w:space="0" w:color="auto"/>
            </w:tcBorders>
            <w:shd w:val="clear" w:color="auto" w:fill="auto"/>
            <w:vAlign w:val="center"/>
          </w:tcPr>
          <w:p w14:paraId="1C5BF44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33 000,00</w:t>
            </w:r>
          </w:p>
        </w:tc>
      </w:tr>
      <w:tr w:rsidR="0020241C" w:rsidRPr="0020241C" w14:paraId="181BD786" w14:textId="77777777" w:rsidTr="0020241C">
        <w:trPr>
          <w:trHeight w:val="360"/>
        </w:trPr>
        <w:tc>
          <w:tcPr>
            <w:tcW w:w="601" w:type="dxa"/>
            <w:vMerge/>
            <w:tcBorders>
              <w:left w:val="single" w:sz="8" w:space="0" w:color="auto"/>
              <w:right w:val="single" w:sz="8" w:space="0" w:color="000000"/>
            </w:tcBorders>
            <w:vAlign w:val="center"/>
          </w:tcPr>
          <w:p w14:paraId="198AFD81"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right w:val="single" w:sz="8" w:space="0" w:color="auto"/>
            </w:tcBorders>
            <w:vAlign w:val="center"/>
          </w:tcPr>
          <w:p w14:paraId="042BFEFB"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tcPr>
          <w:p w14:paraId="26E190BE"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tcPr>
          <w:p w14:paraId="367A8D4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tcPr>
          <w:p w14:paraId="168AEF3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tcPr>
          <w:p w14:paraId="6B0774E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3F3D6B74" w14:textId="77777777" w:rsidTr="0020241C">
        <w:trPr>
          <w:trHeight w:val="360"/>
        </w:trPr>
        <w:tc>
          <w:tcPr>
            <w:tcW w:w="601" w:type="dxa"/>
            <w:vMerge/>
            <w:tcBorders>
              <w:left w:val="single" w:sz="8" w:space="0" w:color="auto"/>
              <w:bottom w:val="single" w:sz="8" w:space="0" w:color="000000"/>
              <w:right w:val="single" w:sz="8" w:space="0" w:color="000000"/>
            </w:tcBorders>
            <w:vAlign w:val="center"/>
          </w:tcPr>
          <w:p w14:paraId="7F27E5D9" w14:textId="77777777" w:rsidR="0020241C" w:rsidRPr="0020241C" w:rsidRDefault="0020241C" w:rsidP="0020241C">
            <w:pPr>
              <w:spacing w:after="0" w:line="240" w:lineRule="auto"/>
              <w:rPr>
                <w:rFonts w:ascii="Times New Roman" w:eastAsia="Times New Roman" w:hAnsi="Times New Roman" w:cs="Times New Roman"/>
                <w:b/>
                <w:bCs/>
                <w:color w:val="000000"/>
                <w:lang w:eastAsia="ru-RU"/>
              </w:rPr>
            </w:pPr>
          </w:p>
        </w:tc>
        <w:tc>
          <w:tcPr>
            <w:tcW w:w="4801" w:type="dxa"/>
            <w:vMerge/>
            <w:tcBorders>
              <w:left w:val="single" w:sz="8" w:space="0" w:color="auto"/>
              <w:bottom w:val="single" w:sz="4" w:space="0" w:color="auto"/>
              <w:right w:val="single" w:sz="8" w:space="0" w:color="auto"/>
            </w:tcBorders>
            <w:vAlign w:val="center"/>
          </w:tcPr>
          <w:p w14:paraId="38A9C28C"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4" w:space="0" w:color="auto"/>
              <w:right w:val="single" w:sz="8" w:space="0" w:color="auto"/>
            </w:tcBorders>
            <w:shd w:val="clear" w:color="auto" w:fill="auto"/>
            <w:vAlign w:val="center"/>
          </w:tcPr>
          <w:p w14:paraId="6399537E"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Иные внебюджетные источники</w:t>
            </w:r>
          </w:p>
        </w:tc>
        <w:tc>
          <w:tcPr>
            <w:tcW w:w="1575" w:type="dxa"/>
            <w:tcBorders>
              <w:top w:val="nil"/>
              <w:left w:val="nil"/>
              <w:bottom w:val="single" w:sz="4" w:space="0" w:color="auto"/>
              <w:right w:val="single" w:sz="8" w:space="0" w:color="auto"/>
            </w:tcBorders>
            <w:shd w:val="clear" w:color="auto" w:fill="auto"/>
            <w:vAlign w:val="center"/>
          </w:tcPr>
          <w:p w14:paraId="0C24F26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single" w:sz="8" w:space="0" w:color="auto"/>
            </w:tcBorders>
            <w:shd w:val="clear" w:color="auto" w:fill="auto"/>
            <w:vAlign w:val="center"/>
          </w:tcPr>
          <w:p w14:paraId="0074F76C"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4" w:space="0" w:color="auto"/>
              <w:right w:val="single" w:sz="8" w:space="0" w:color="auto"/>
            </w:tcBorders>
            <w:shd w:val="clear" w:color="auto" w:fill="auto"/>
            <w:vAlign w:val="center"/>
          </w:tcPr>
          <w:p w14:paraId="2244AA1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44D00E01" w14:textId="77777777" w:rsidTr="0020241C">
        <w:trPr>
          <w:trHeight w:val="360"/>
        </w:trPr>
        <w:tc>
          <w:tcPr>
            <w:tcW w:w="601" w:type="dxa"/>
            <w:vMerge w:val="restart"/>
            <w:tcBorders>
              <w:top w:val="single" w:sz="8" w:space="0" w:color="000000"/>
              <w:left w:val="single" w:sz="8" w:space="0" w:color="auto"/>
              <w:bottom w:val="single" w:sz="4" w:space="0" w:color="auto"/>
              <w:right w:val="single" w:sz="8" w:space="0" w:color="000000"/>
            </w:tcBorders>
            <w:shd w:val="clear" w:color="auto" w:fill="auto"/>
            <w:vAlign w:val="center"/>
          </w:tcPr>
          <w:p w14:paraId="32500A3C" w14:textId="77777777" w:rsidR="0020241C" w:rsidRPr="0020241C" w:rsidRDefault="0020241C" w:rsidP="0020241C">
            <w:pPr>
              <w:spacing w:after="0" w:line="240" w:lineRule="auto"/>
              <w:jc w:val="center"/>
              <w:rPr>
                <w:rFonts w:ascii="Times New Roman" w:eastAsia="Times New Roman" w:hAnsi="Times New Roman" w:cs="Times New Roman"/>
                <w:b/>
                <w:bCs/>
                <w:lang w:eastAsia="ru-RU"/>
              </w:rPr>
            </w:pPr>
            <w:r w:rsidRPr="0020241C">
              <w:rPr>
                <w:rFonts w:ascii="Times New Roman" w:eastAsia="Times New Roman" w:hAnsi="Times New Roman" w:cs="Times New Roman"/>
                <w:b/>
                <w:bCs/>
                <w:lang w:eastAsia="ru-RU"/>
              </w:rPr>
              <w:t>8</w:t>
            </w:r>
          </w:p>
          <w:p w14:paraId="43A56DB9"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80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C6F2873" w14:textId="77777777" w:rsidR="0020241C" w:rsidRPr="0020241C" w:rsidRDefault="0020241C" w:rsidP="0020241C">
            <w:pPr>
              <w:spacing w:after="0" w:line="240" w:lineRule="auto"/>
              <w:rPr>
                <w:rFonts w:ascii="Times New Roman" w:eastAsia="Times New Roman" w:hAnsi="Times New Roman" w:cs="Times New Roman"/>
                <w:b/>
                <w:bCs/>
                <w:lang w:eastAsia="ru-RU"/>
              </w:rPr>
            </w:pPr>
            <w:r w:rsidRPr="0020241C">
              <w:rPr>
                <w:rFonts w:ascii="Times New Roman" w:eastAsia="Times New Roman" w:hAnsi="Times New Roman" w:cs="Times New Roman"/>
                <w:b/>
                <w:bCs/>
                <w:lang w:eastAsia="ru-RU"/>
              </w:rPr>
              <w:t>Основное мероприятие:</w:t>
            </w:r>
          </w:p>
          <w:p w14:paraId="0F6FA03E" w14:textId="77777777" w:rsidR="0020241C" w:rsidRPr="0020241C" w:rsidRDefault="0020241C" w:rsidP="0020241C">
            <w:pPr>
              <w:spacing w:after="0" w:line="240" w:lineRule="auto"/>
              <w:rPr>
                <w:rFonts w:ascii="Times New Roman" w:eastAsia="Times New Roman" w:hAnsi="Times New Roman" w:cs="Times New Roman"/>
                <w:b/>
                <w:bCs/>
                <w:lang w:eastAsia="ru-RU"/>
              </w:rPr>
            </w:pPr>
            <w:r w:rsidRPr="0020241C">
              <w:rPr>
                <w:rFonts w:ascii="Times New Roman" w:eastAsia="Times New Roman" w:hAnsi="Times New Roman" w:cs="Times New Roman"/>
                <w:b/>
                <w:bCs/>
                <w:lang w:eastAsia="ru-RU"/>
              </w:rPr>
              <w:t>Создание условий по управлению многоквартирными домами</w:t>
            </w:r>
          </w:p>
        </w:tc>
        <w:tc>
          <w:tcPr>
            <w:tcW w:w="4378" w:type="dxa"/>
            <w:tcBorders>
              <w:top w:val="single" w:sz="4" w:space="0" w:color="auto"/>
              <w:left w:val="nil"/>
              <w:bottom w:val="single" w:sz="8" w:space="0" w:color="auto"/>
              <w:right w:val="single" w:sz="8" w:space="0" w:color="auto"/>
            </w:tcBorders>
            <w:shd w:val="clear" w:color="auto" w:fill="auto"/>
            <w:vAlign w:val="center"/>
          </w:tcPr>
          <w:p w14:paraId="4863238B"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Всего</w:t>
            </w:r>
          </w:p>
        </w:tc>
        <w:tc>
          <w:tcPr>
            <w:tcW w:w="1575" w:type="dxa"/>
            <w:tcBorders>
              <w:top w:val="single" w:sz="4" w:space="0" w:color="auto"/>
              <w:left w:val="nil"/>
              <w:bottom w:val="single" w:sz="8" w:space="0" w:color="auto"/>
              <w:right w:val="single" w:sz="8" w:space="0" w:color="auto"/>
            </w:tcBorders>
            <w:shd w:val="clear" w:color="auto" w:fill="auto"/>
            <w:vAlign w:val="center"/>
          </w:tcPr>
          <w:p w14:paraId="1E576E1B"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nil"/>
              <w:bottom w:val="single" w:sz="8" w:space="0" w:color="auto"/>
              <w:right w:val="single" w:sz="8" w:space="0" w:color="auto"/>
            </w:tcBorders>
            <w:shd w:val="clear" w:color="auto" w:fill="auto"/>
            <w:vAlign w:val="center"/>
          </w:tcPr>
          <w:p w14:paraId="1B27B6C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10 348,53</w:t>
            </w:r>
          </w:p>
        </w:tc>
        <w:tc>
          <w:tcPr>
            <w:tcW w:w="1843" w:type="dxa"/>
            <w:tcBorders>
              <w:top w:val="single" w:sz="4" w:space="0" w:color="auto"/>
              <w:left w:val="nil"/>
              <w:bottom w:val="single" w:sz="8" w:space="0" w:color="auto"/>
              <w:right w:val="single" w:sz="8" w:space="0" w:color="auto"/>
            </w:tcBorders>
            <w:shd w:val="clear" w:color="auto" w:fill="auto"/>
            <w:vAlign w:val="center"/>
          </w:tcPr>
          <w:p w14:paraId="5D9C009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9 344,40</w:t>
            </w:r>
          </w:p>
        </w:tc>
      </w:tr>
      <w:tr w:rsidR="0020241C" w:rsidRPr="0020241C" w14:paraId="5D215279" w14:textId="77777777" w:rsidTr="0020241C">
        <w:trPr>
          <w:trHeight w:val="360"/>
        </w:trPr>
        <w:tc>
          <w:tcPr>
            <w:tcW w:w="601" w:type="dxa"/>
            <w:vMerge/>
            <w:tcBorders>
              <w:top w:val="single" w:sz="4" w:space="0" w:color="auto"/>
              <w:left w:val="single" w:sz="8" w:space="0" w:color="auto"/>
              <w:bottom w:val="single" w:sz="4" w:space="0" w:color="auto"/>
              <w:right w:val="single" w:sz="8" w:space="0" w:color="000000"/>
            </w:tcBorders>
            <w:shd w:val="clear" w:color="auto" w:fill="auto"/>
            <w:vAlign w:val="center"/>
          </w:tcPr>
          <w:p w14:paraId="7CB61214" w14:textId="77777777" w:rsidR="0020241C" w:rsidRPr="0020241C" w:rsidRDefault="0020241C" w:rsidP="0020241C">
            <w:pPr>
              <w:spacing w:after="0" w:line="240" w:lineRule="auto"/>
              <w:jc w:val="center"/>
              <w:rPr>
                <w:rFonts w:ascii="Times New Roman" w:eastAsia="Times New Roman" w:hAnsi="Times New Roman" w:cs="Times New Roman"/>
                <w:b/>
                <w:bCs/>
                <w:lang w:eastAsia="ru-RU"/>
              </w:rPr>
            </w:pPr>
          </w:p>
        </w:tc>
        <w:tc>
          <w:tcPr>
            <w:tcW w:w="4801" w:type="dxa"/>
            <w:vMerge/>
            <w:tcBorders>
              <w:left w:val="single" w:sz="8" w:space="0" w:color="auto"/>
              <w:bottom w:val="single" w:sz="4" w:space="0" w:color="auto"/>
              <w:right w:val="single" w:sz="8" w:space="0" w:color="auto"/>
            </w:tcBorders>
            <w:shd w:val="clear" w:color="auto" w:fill="auto"/>
            <w:vAlign w:val="center"/>
          </w:tcPr>
          <w:p w14:paraId="6FE081AC"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8" w:space="0" w:color="auto"/>
            </w:tcBorders>
            <w:shd w:val="clear" w:color="auto" w:fill="auto"/>
            <w:vAlign w:val="center"/>
          </w:tcPr>
          <w:p w14:paraId="12DB9FCB"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Федеральный бюджет</w:t>
            </w:r>
          </w:p>
        </w:tc>
        <w:tc>
          <w:tcPr>
            <w:tcW w:w="1575" w:type="dxa"/>
            <w:tcBorders>
              <w:top w:val="nil"/>
              <w:left w:val="nil"/>
              <w:bottom w:val="single" w:sz="4" w:space="0" w:color="auto"/>
              <w:right w:val="single" w:sz="8" w:space="0" w:color="auto"/>
            </w:tcBorders>
            <w:shd w:val="clear" w:color="auto" w:fill="auto"/>
            <w:vAlign w:val="center"/>
          </w:tcPr>
          <w:p w14:paraId="0E8DEF6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single" w:sz="8" w:space="0" w:color="auto"/>
            </w:tcBorders>
            <w:shd w:val="clear" w:color="auto" w:fill="auto"/>
            <w:vAlign w:val="center"/>
          </w:tcPr>
          <w:p w14:paraId="76265F9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4" w:space="0" w:color="auto"/>
              <w:right w:val="single" w:sz="8" w:space="0" w:color="auto"/>
            </w:tcBorders>
            <w:shd w:val="clear" w:color="auto" w:fill="auto"/>
            <w:vAlign w:val="center"/>
          </w:tcPr>
          <w:p w14:paraId="392F0D6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46A51784" w14:textId="77777777" w:rsidTr="0020241C">
        <w:trPr>
          <w:trHeight w:val="360"/>
        </w:trPr>
        <w:tc>
          <w:tcPr>
            <w:tcW w:w="601" w:type="dxa"/>
            <w:vMerge/>
            <w:tcBorders>
              <w:top w:val="single" w:sz="4" w:space="0" w:color="auto"/>
              <w:left w:val="single" w:sz="8" w:space="0" w:color="auto"/>
              <w:bottom w:val="single" w:sz="4" w:space="0" w:color="auto"/>
              <w:right w:val="single" w:sz="8" w:space="0" w:color="000000"/>
            </w:tcBorders>
            <w:shd w:val="clear" w:color="auto" w:fill="auto"/>
            <w:vAlign w:val="center"/>
          </w:tcPr>
          <w:p w14:paraId="6265DF0C" w14:textId="77777777" w:rsidR="0020241C" w:rsidRPr="0020241C" w:rsidRDefault="0020241C" w:rsidP="0020241C">
            <w:pPr>
              <w:spacing w:after="0" w:line="240" w:lineRule="auto"/>
              <w:jc w:val="center"/>
              <w:rPr>
                <w:rFonts w:ascii="Times New Roman" w:eastAsia="Times New Roman" w:hAnsi="Times New Roman" w:cs="Times New Roman"/>
                <w:b/>
                <w:bCs/>
                <w:lang w:eastAsia="ru-RU"/>
              </w:rPr>
            </w:pPr>
          </w:p>
        </w:tc>
        <w:tc>
          <w:tcPr>
            <w:tcW w:w="4801" w:type="dxa"/>
            <w:vMerge/>
            <w:tcBorders>
              <w:top w:val="single" w:sz="4" w:space="0" w:color="auto"/>
              <w:left w:val="single" w:sz="8" w:space="0" w:color="auto"/>
              <w:bottom w:val="single" w:sz="4" w:space="0" w:color="auto"/>
              <w:right w:val="single" w:sz="8" w:space="0" w:color="auto"/>
            </w:tcBorders>
            <w:shd w:val="clear" w:color="auto" w:fill="auto"/>
            <w:vAlign w:val="center"/>
          </w:tcPr>
          <w:p w14:paraId="792AA932"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tcPr>
          <w:p w14:paraId="74A9DB32"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Краевой бюджет</w:t>
            </w:r>
          </w:p>
        </w:tc>
        <w:tc>
          <w:tcPr>
            <w:tcW w:w="1575" w:type="dxa"/>
            <w:tcBorders>
              <w:top w:val="single" w:sz="4" w:space="0" w:color="auto"/>
              <w:left w:val="nil"/>
              <w:bottom w:val="single" w:sz="8" w:space="0" w:color="auto"/>
              <w:right w:val="single" w:sz="8" w:space="0" w:color="auto"/>
            </w:tcBorders>
            <w:shd w:val="clear" w:color="auto" w:fill="auto"/>
            <w:vAlign w:val="center"/>
          </w:tcPr>
          <w:p w14:paraId="334B0D1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nil"/>
              <w:bottom w:val="single" w:sz="8" w:space="0" w:color="auto"/>
              <w:right w:val="single" w:sz="8" w:space="0" w:color="auto"/>
            </w:tcBorders>
            <w:shd w:val="clear" w:color="auto" w:fill="auto"/>
            <w:vAlign w:val="center"/>
          </w:tcPr>
          <w:p w14:paraId="6141216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7 124,07</w:t>
            </w:r>
          </w:p>
        </w:tc>
        <w:tc>
          <w:tcPr>
            <w:tcW w:w="1843" w:type="dxa"/>
            <w:tcBorders>
              <w:top w:val="single" w:sz="4" w:space="0" w:color="auto"/>
              <w:left w:val="nil"/>
              <w:bottom w:val="single" w:sz="8" w:space="0" w:color="auto"/>
              <w:right w:val="single" w:sz="8" w:space="0" w:color="auto"/>
            </w:tcBorders>
            <w:shd w:val="clear" w:color="auto" w:fill="auto"/>
            <w:vAlign w:val="center"/>
          </w:tcPr>
          <w:p w14:paraId="1AABA9F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7 124,07</w:t>
            </w:r>
          </w:p>
        </w:tc>
      </w:tr>
      <w:tr w:rsidR="0020241C" w:rsidRPr="0020241C" w14:paraId="4CFA68EB" w14:textId="77777777" w:rsidTr="0020241C">
        <w:trPr>
          <w:trHeight w:val="360"/>
        </w:trPr>
        <w:tc>
          <w:tcPr>
            <w:tcW w:w="601" w:type="dxa"/>
            <w:vMerge/>
            <w:tcBorders>
              <w:top w:val="single" w:sz="4" w:space="0" w:color="auto"/>
              <w:left w:val="single" w:sz="8" w:space="0" w:color="auto"/>
              <w:bottom w:val="single" w:sz="4" w:space="0" w:color="auto"/>
              <w:right w:val="single" w:sz="8" w:space="0" w:color="000000"/>
            </w:tcBorders>
            <w:shd w:val="clear" w:color="auto" w:fill="auto"/>
            <w:vAlign w:val="center"/>
          </w:tcPr>
          <w:p w14:paraId="4683FD2B" w14:textId="77777777" w:rsidR="0020241C" w:rsidRPr="0020241C" w:rsidRDefault="0020241C" w:rsidP="0020241C">
            <w:pPr>
              <w:spacing w:after="0" w:line="240" w:lineRule="auto"/>
              <w:jc w:val="center"/>
              <w:rPr>
                <w:rFonts w:ascii="Times New Roman" w:eastAsia="Times New Roman" w:hAnsi="Times New Roman" w:cs="Times New Roman"/>
                <w:b/>
                <w:bCs/>
                <w:lang w:eastAsia="ru-RU"/>
              </w:rPr>
            </w:pPr>
          </w:p>
        </w:tc>
        <w:tc>
          <w:tcPr>
            <w:tcW w:w="4801" w:type="dxa"/>
            <w:vMerge/>
            <w:tcBorders>
              <w:left w:val="single" w:sz="8" w:space="0" w:color="auto"/>
              <w:bottom w:val="single" w:sz="4" w:space="0" w:color="auto"/>
              <w:right w:val="single" w:sz="8" w:space="0" w:color="auto"/>
            </w:tcBorders>
            <w:shd w:val="clear" w:color="auto" w:fill="auto"/>
            <w:vAlign w:val="center"/>
          </w:tcPr>
          <w:p w14:paraId="509428C5"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8" w:space="0" w:color="auto"/>
            </w:tcBorders>
            <w:shd w:val="clear" w:color="auto" w:fill="auto"/>
            <w:vAlign w:val="center"/>
          </w:tcPr>
          <w:p w14:paraId="5EECF8B6"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Бюджет Находкинского городского округа</w:t>
            </w:r>
          </w:p>
        </w:tc>
        <w:tc>
          <w:tcPr>
            <w:tcW w:w="1575" w:type="dxa"/>
            <w:tcBorders>
              <w:top w:val="nil"/>
              <w:left w:val="nil"/>
              <w:bottom w:val="single" w:sz="4" w:space="0" w:color="auto"/>
              <w:right w:val="single" w:sz="8" w:space="0" w:color="auto"/>
            </w:tcBorders>
            <w:shd w:val="clear" w:color="auto" w:fill="auto"/>
            <w:vAlign w:val="center"/>
          </w:tcPr>
          <w:p w14:paraId="440E549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nil"/>
              <w:left w:val="nil"/>
              <w:bottom w:val="single" w:sz="4" w:space="0" w:color="auto"/>
              <w:right w:val="single" w:sz="8" w:space="0" w:color="auto"/>
            </w:tcBorders>
            <w:shd w:val="clear" w:color="auto" w:fill="auto"/>
            <w:vAlign w:val="center"/>
          </w:tcPr>
          <w:p w14:paraId="74CF924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3 224,46</w:t>
            </w:r>
          </w:p>
        </w:tc>
        <w:tc>
          <w:tcPr>
            <w:tcW w:w="1843" w:type="dxa"/>
            <w:tcBorders>
              <w:top w:val="nil"/>
              <w:left w:val="nil"/>
              <w:bottom w:val="single" w:sz="4" w:space="0" w:color="auto"/>
              <w:right w:val="single" w:sz="8" w:space="0" w:color="auto"/>
            </w:tcBorders>
            <w:shd w:val="clear" w:color="auto" w:fill="auto"/>
            <w:vAlign w:val="center"/>
          </w:tcPr>
          <w:p w14:paraId="5A2B5F78"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2 220,33</w:t>
            </w:r>
          </w:p>
        </w:tc>
      </w:tr>
      <w:tr w:rsidR="0020241C" w:rsidRPr="0020241C" w14:paraId="6BBC4AAB" w14:textId="77777777" w:rsidTr="0020241C">
        <w:trPr>
          <w:trHeight w:val="360"/>
        </w:trPr>
        <w:tc>
          <w:tcPr>
            <w:tcW w:w="601" w:type="dxa"/>
            <w:vMerge/>
            <w:tcBorders>
              <w:top w:val="single" w:sz="4" w:space="0" w:color="auto"/>
              <w:left w:val="single" w:sz="8" w:space="0" w:color="auto"/>
              <w:bottom w:val="single" w:sz="4" w:space="0" w:color="auto"/>
              <w:right w:val="single" w:sz="8" w:space="0" w:color="000000"/>
            </w:tcBorders>
            <w:shd w:val="clear" w:color="auto" w:fill="auto"/>
            <w:vAlign w:val="center"/>
          </w:tcPr>
          <w:p w14:paraId="3D97CF8B" w14:textId="77777777" w:rsidR="0020241C" w:rsidRPr="0020241C" w:rsidRDefault="0020241C" w:rsidP="0020241C">
            <w:pPr>
              <w:spacing w:after="0" w:line="240" w:lineRule="auto"/>
              <w:jc w:val="center"/>
              <w:rPr>
                <w:rFonts w:ascii="Times New Roman" w:eastAsia="Times New Roman" w:hAnsi="Times New Roman" w:cs="Times New Roman"/>
                <w:b/>
                <w:bCs/>
                <w:lang w:eastAsia="ru-RU"/>
              </w:rPr>
            </w:pPr>
          </w:p>
        </w:tc>
        <w:tc>
          <w:tcPr>
            <w:tcW w:w="4801" w:type="dxa"/>
            <w:vMerge/>
            <w:tcBorders>
              <w:left w:val="single" w:sz="8" w:space="0" w:color="auto"/>
              <w:bottom w:val="single" w:sz="4" w:space="0" w:color="auto"/>
              <w:right w:val="single" w:sz="8" w:space="0" w:color="auto"/>
            </w:tcBorders>
            <w:shd w:val="clear" w:color="auto" w:fill="auto"/>
            <w:vAlign w:val="center"/>
          </w:tcPr>
          <w:p w14:paraId="0401EEFA"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59399A60"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Внебюджетные фонды</w:t>
            </w:r>
          </w:p>
        </w:tc>
        <w:tc>
          <w:tcPr>
            <w:tcW w:w="1575" w:type="dxa"/>
            <w:tcBorders>
              <w:top w:val="single" w:sz="4" w:space="0" w:color="auto"/>
              <w:left w:val="nil"/>
              <w:bottom w:val="single" w:sz="4" w:space="0" w:color="auto"/>
              <w:right w:val="single" w:sz="8" w:space="0" w:color="auto"/>
            </w:tcBorders>
            <w:shd w:val="clear" w:color="auto" w:fill="auto"/>
            <w:vAlign w:val="center"/>
          </w:tcPr>
          <w:p w14:paraId="11E43F8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7C64D72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tcPr>
          <w:p w14:paraId="439FFD1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77D05799" w14:textId="77777777" w:rsidTr="0020241C">
        <w:trPr>
          <w:trHeight w:val="360"/>
        </w:trPr>
        <w:tc>
          <w:tcPr>
            <w:tcW w:w="601" w:type="dxa"/>
            <w:vMerge/>
            <w:tcBorders>
              <w:top w:val="single" w:sz="4" w:space="0" w:color="auto"/>
              <w:left w:val="single" w:sz="8" w:space="0" w:color="auto"/>
              <w:bottom w:val="single" w:sz="4" w:space="0" w:color="auto"/>
              <w:right w:val="single" w:sz="8" w:space="0" w:color="000000"/>
            </w:tcBorders>
            <w:shd w:val="clear" w:color="auto" w:fill="auto"/>
            <w:vAlign w:val="center"/>
          </w:tcPr>
          <w:p w14:paraId="318965A1" w14:textId="77777777" w:rsidR="0020241C" w:rsidRPr="0020241C" w:rsidRDefault="0020241C" w:rsidP="0020241C">
            <w:pPr>
              <w:spacing w:after="0" w:line="240" w:lineRule="auto"/>
              <w:jc w:val="center"/>
              <w:rPr>
                <w:rFonts w:ascii="Times New Roman" w:eastAsia="Times New Roman" w:hAnsi="Times New Roman" w:cs="Times New Roman"/>
                <w:b/>
                <w:bCs/>
                <w:lang w:eastAsia="ru-RU"/>
              </w:rPr>
            </w:pPr>
          </w:p>
        </w:tc>
        <w:tc>
          <w:tcPr>
            <w:tcW w:w="4801" w:type="dxa"/>
            <w:vMerge/>
            <w:tcBorders>
              <w:left w:val="single" w:sz="8" w:space="0" w:color="auto"/>
              <w:bottom w:val="single" w:sz="4" w:space="0" w:color="auto"/>
              <w:right w:val="single" w:sz="8" w:space="0" w:color="auto"/>
            </w:tcBorders>
            <w:shd w:val="clear" w:color="auto" w:fill="auto"/>
            <w:vAlign w:val="center"/>
          </w:tcPr>
          <w:p w14:paraId="7F0C8D5A"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8" w:space="0" w:color="auto"/>
            </w:tcBorders>
            <w:shd w:val="clear" w:color="auto" w:fill="auto"/>
            <w:vAlign w:val="center"/>
          </w:tcPr>
          <w:p w14:paraId="1F97BAEC"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Иные внебюджетные источники</w:t>
            </w:r>
          </w:p>
        </w:tc>
        <w:tc>
          <w:tcPr>
            <w:tcW w:w="1575" w:type="dxa"/>
            <w:tcBorders>
              <w:top w:val="nil"/>
              <w:left w:val="nil"/>
              <w:bottom w:val="single" w:sz="4" w:space="0" w:color="auto"/>
              <w:right w:val="single" w:sz="8" w:space="0" w:color="auto"/>
            </w:tcBorders>
            <w:shd w:val="clear" w:color="auto" w:fill="auto"/>
            <w:vAlign w:val="center"/>
          </w:tcPr>
          <w:p w14:paraId="1AEAA1B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single" w:sz="8" w:space="0" w:color="auto"/>
            </w:tcBorders>
            <w:shd w:val="clear" w:color="auto" w:fill="auto"/>
            <w:vAlign w:val="center"/>
          </w:tcPr>
          <w:p w14:paraId="364AA2E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4" w:space="0" w:color="auto"/>
              <w:right w:val="single" w:sz="8" w:space="0" w:color="auto"/>
            </w:tcBorders>
            <w:shd w:val="clear" w:color="auto" w:fill="auto"/>
            <w:vAlign w:val="center"/>
          </w:tcPr>
          <w:p w14:paraId="68574A7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28888F47" w14:textId="77777777" w:rsidTr="0020241C">
        <w:trPr>
          <w:trHeight w:val="360"/>
        </w:trPr>
        <w:tc>
          <w:tcPr>
            <w:tcW w:w="601" w:type="dxa"/>
            <w:tcBorders>
              <w:top w:val="single" w:sz="4" w:space="0" w:color="auto"/>
              <w:left w:val="single" w:sz="8" w:space="0" w:color="auto"/>
              <w:bottom w:val="single" w:sz="4" w:space="0" w:color="auto"/>
              <w:right w:val="single" w:sz="8" w:space="0" w:color="000000"/>
            </w:tcBorders>
            <w:shd w:val="clear" w:color="auto" w:fill="auto"/>
            <w:vAlign w:val="center"/>
          </w:tcPr>
          <w:p w14:paraId="1434A905" w14:textId="0F7DF15A" w:rsidR="0020241C" w:rsidRPr="0020241C" w:rsidRDefault="0020241C" w:rsidP="0020241C">
            <w:pPr>
              <w:spacing w:after="0" w:line="240" w:lineRule="auto"/>
              <w:jc w:val="center"/>
              <w:rPr>
                <w:rFonts w:ascii="Times New Roman" w:eastAsia="Times New Roman" w:hAnsi="Times New Roman" w:cs="Times New Roman"/>
                <w:b/>
                <w:bCs/>
                <w:lang w:eastAsia="ru-RU"/>
              </w:rPr>
            </w:pPr>
            <w:r w:rsidRPr="0020241C">
              <w:rPr>
                <w:rFonts w:ascii="Times New Roman" w:eastAsia="Times New Roman" w:hAnsi="Times New Roman" w:cs="Times New Roman"/>
                <w:color w:val="000000"/>
                <w:lang w:eastAsia="ru-RU"/>
              </w:rPr>
              <w:lastRenderedPageBreak/>
              <w:t>1</w:t>
            </w:r>
          </w:p>
        </w:tc>
        <w:tc>
          <w:tcPr>
            <w:tcW w:w="4801" w:type="dxa"/>
            <w:tcBorders>
              <w:top w:val="single" w:sz="4" w:space="0" w:color="auto"/>
              <w:left w:val="single" w:sz="8" w:space="0" w:color="auto"/>
              <w:bottom w:val="single" w:sz="4" w:space="0" w:color="auto"/>
              <w:right w:val="single" w:sz="8" w:space="0" w:color="auto"/>
            </w:tcBorders>
            <w:shd w:val="clear" w:color="auto" w:fill="auto"/>
            <w:vAlign w:val="center"/>
          </w:tcPr>
          <w:p w14:paraId="4344D538" w14:textId="6DA0B12E" w:rsidR="0020241C" w:rsidRPr="0020241C" w:rsidRDefault="0020241C" w:rsidP="0020241C">
            <w:pPr>
              <w:spacing w:after="0" w:line="240" w:lineRule="auto"/>
              <w:jc w:val="center"/>
              <w:rPr>
                <w:rFonts w:ascii="Times New Roman" w:eastAsia="Times New Roman" w:hAnsi="Times New Roman" w:cs="Times New Roman"/>
                <w:b/>
                <w:bCs/>
                <w:lang w:eastAsia="ru-RU"/>
              </w:rPr>
            </w:pPr>
            <w:r w:rsidRPr="0020241C">
              <w:rPr>
                <w:rFonts w:ascii="Times New Roman" w:eastAsia="Times New Roman" w:hAnsi="Times New Roman" w:cs="Times New Roman"/>
                <w:color w:val="000000"/>
                <w:lang w:eastAsia="ru-RU"/>
              </w:rPr>
              <w:t>2</w:t>
            </w:r>
          </w:p>
        </w:tc>
        <w:tc>
          <w:tcPr>
            <w:tcW w:w="4378" w:type="dxa"/>
            <w:tcBorders>
              <w:top w:val="single" w:sz="4" w:space="0" w:color="auto"/>
              <w:left w:val="nil"/>
              <w:bottom w:val="single" w:sz="4" w:space="0" w:color="auto"/>
              <w:right w:val="single" w:sz="8" w:space="0" w:color="auto"/>
            </w:tcBorders>
            <w:shd w:val="clear" w:color="auto" w:fill="auto"/>
            <w:vAlign w:val="center"/>
          </w:tcPr>
          <w:p w14:paraId="42B4AC38" w14:textId="48BA2759"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3</w:t>
            </w:r>
          </w:p>
        </w:tc>
        <w:tc>
          <w:tcPr>
            <w:tcW w:w="1575" w:type="dxa"/>
            <w:tcBorders>
              <w:top w:val="single" w:sz="4" w:space="0" w:color="auto"/>
              <w:left w:val="nil"/>
              <w:bottom w:val="single" w:sz="4" w:space="0" w:color="auto"/>
              <w:right w:val="single" w:sz="8" w:space="0" w:color="auto"/>
            </w:tcBorders>
            <w:shd w:val="clear" w:color="auto" w:fill="auto"/>
            <w:vAlign w:val="center"/>
          </w:tcPr>
          <w:p w14:paraId="283FC93F" w14:textId="28846211"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4</w:t>
            </w:r>
          </w:p>
        </w:tc>
        <w:tc>
          <w:tcPr>
            <w:tcW w:w="1701" w:type="dxa"/>
            <w:tcBorders>
              <w:top w:val="single" w:sz="4" w:space="0" w:color="auto"/>
              <w:left w:val="nil"/>
              <w:bottom w:val="single" w:sz="4" w:space="0" w:color="auto"/>
              <w:right w:val="single" w:sz="8" w:space="0" w:color="auto"/>
            </w:tcBorders>
            <w:shd w:val="clear" w:color="auto" w:fill="auto"/>
            <w:vAlign w:val="center"/>
          </w:tcPr>
          <w:p w14:paraId="321834C1" w14:textId="79B2ECC1"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8" w:space="0" w:color="auto"/>
            </w:tcBorders>
            <w:shd w:val="clear" w:color="auto" w:fill="auto"/>
            <w:vAlign w:val="center"/>
          </w:tcPr>
          <w:p w14:paraId="65AC92CC" w14:textId="6031AC5C"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6</w:t>
            </w:r>
          </w:p>
        </w:tc>
      </w:tr>
      <w:tr w:rsidR="0020241C" w:rsidRPr="0020241C" w14:paraId="5C9F71F7" w14:textId="77777777" w:rsidTr="0020241C">
        <w:trPr>
          <w:trHeight w:val="308"/>
        </w:trPr>
        <w:tc>
          <w:tcPr>
            <w:tcW w:w="601" w:type="dxa"/>
            <w:vMerge w:val="restart"/>
            <w:tcBorders>
              <w:top w:val="single" w:sz="4" w:space="0" w:color="auto"/>
              <w:left w:val="single" w:sz="8" w:space="0" w:color="auto"/>
              <w:right w:val="single" w:sz="8" w:space="0" w:color="000000"/>
            </w:tcBorders>
            <w:shd w:val="clear" w:color="auto" w:fill="auto"/>
            <w:vAlign w:val="center"/>
          </w:tcPr>
          <w:p w14:paraId="0EBD7468" w14:textId="77777777" w:rsidR="0020241C" w:rsidRPr="0020241C" w:rsidRDefault="0020241C" w:rsidP="0020241C">
            <w:pPr>
              <w:spacing w:after="0" w:line="240" w:lineRule="auto"/>
              <w:jc w:val="center"/>
              <w:rPr>
                <w:rFonts w:ascii="Times New Roman" w:eastAsia="Times New Roman" w:hAnsi="Times New Roman" w:cs="Times New Roman"/>
                <w:bCs/>
                <w:lang w:eastAsia="ru-RU"/>
              </w:rPr>
            </w:pPr>
            <w:r w:rsidRPr="0020241C">
              <w:rPr>
                <w:rFonts w:ascii="Times New Roman" w:eastAsia="Times New Roman" w:hAnsi="Times New Roman" w:cs="Times New Roman"/>
                <w:bCs/>
                <w:lang w:eastAsia="ru-RU"/>
              </w:rPr>
              <w:t>8.1.</w:t>
            </w:r>
          </w:p>
        </w:tc>
        <w:tc>
          <w:tcPr>
            <w:tcW w:w="4801" w:type="dxa"/>
            <w:vMerge w:val="restart"/>
            <w:tcBorders>
              <w:top w:val="single" w:sz="4" w:space="0" w:color="auto"/>
              <w:left w:val="single" w:sz="8" w:space="0" w:color="auto"/>
              <w:right w:val="single" w:sz="4" w:space="0" w:color="auto"/>
            </w:tcBorders>
            <w:shd w:val="clear" w:color="auto" w:fill="auto"/>
            <w:vAlign w:val="center"/>
          </w:tcPr>
          <w:p w14:paraId="15277BF2" w14:textId="77777777" w:rsidR="0020241C" w:rsidRPr="0020241C" w:rsidRDefault="0020241C" w:rsidP="0020241C">
            <w:pPr>
              <w:spacing w:after="0" w:line="240" w:lineRule="auto"/>
              <w:rPr>
                <w:rFonts w:ascii="Times New Roman" w:eastAsia="Times New Roman" w:hAnsi="Times New Roman" w:cs="Times New Roman"/>
                <w:bCs/>
                <w:lang w:eastAsia="ru-RU"/>
              </w:rPr>
            </w:pPr>
            <w:r w:rsidRPr="0020241C">
              <w:rPr>
                <w:rFonts w:ascii="Times New Roman" w:eastAsia="Times New Roman" w:hAnsi="Times New Roman" w:cs="Times New Roman"/>
                <w:bCs/>
                <w:lang w:eastAsia="ru-RU"/>
              </w:rPr>
              <w:t>Проведение капитального ремонта отдельных элементов общего имущества многоквартирных домов (Приложение № 10)</w:t>
            </w:r>
          </w:p>
          <w:p w14:paraId="26CAB54D" w14:textId="77777777" w:rsidR="0020241C" w:rsidRPr="0020241C" w:rsidRDefault="0020241C" w:rsidP="0020241C">
            <w:pPr>
              <w:spacing w:after="0" w:line="240" w:lineRule="auto"/>
              <w:rPr>
                <w:rFonts w:ascii="Times New Roman" w:eastAsia="Times New Roman" w:hAnsi="Times New Roman" w:cs="Times New Roman"/>
                <w:bCs/>
                <w:lang w:eastAsia="ru-RU"/>
              </w:rPr>
            </w:pP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14:paraId="499A2244"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Всего</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92155A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DEF3E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4 148,53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3FCCC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5 344,40</w:t>
            </w:r>
          </w:p>
        </w:tc>
      </w:tr>
      <w:tr w:rsidR="0020241C" w:rsidRPr="0020241C" w14:paraId="1B041FFF" w14:textId="77777777" w:rsidTr="0020241C">
        <w:trPr>
          <w:trHeight w:val="307"/>
        </w:trPr>
        <w:tc>
          <w:tcPr>
            <w:tcW w:w="601" w:type="dxa"/>
            <w:vMerge/>
            <w:tcBorders>
              <w:left w:val="single" w:sz="8" w:space="0" w:color="auto"/>
              <w:right w:val="single" w:sz="8" w:space="0" w:color="000000"/>
            </w:tcBorders>
            <w:shd w:val="clear" w:color="auto" w:fill="auto"/>
            <w:vAlign w:val="center"/>
          </w:tcPr>
          <w:p w14:paraId="6BE3E6BF" w14:textId="77777777" w:rsidR="0020241C" w:rsidRPr="0020241C" w:rsidRDefault="0020241C" w:rsidP="0020241C">
            <w:pPr>
              <w:spacing w:after="0" w:line="240" w:lineRule="auto"/>
              <w:jc w:val="center"/>
              <w:rPr>
                <w:rFonts w:ascii="Times New Roman" w:eastAsia="Times New Roman" w:hAnsi="Times New Roman" w:cs="Times New Roman"/>
                <w:bCs/>
                <w:lang w:eastAsia="ru-RU"/>
              </w:rPr>
            </w:pPr>
          </w:p>
        </w:tc>
        <w:tc>
          <w:tcPr>
            <w:tcW w:w="4801" w:type="dxa"/>
            <w:vMerge/>
            <w:tcBorders>
              <w:left w:val="single" w:sz="8" w:space="0" w:color="auto"/>
              <w:right w:val="single" w:sz="8" w:space="0" w:color="auto"/>
            </w:tcBorders>
            <w:shd w:val="clear" w:color="auto" w:fill="auto"/>
            <w:vAlign w:val="center"/>
          </w:tcPr>
          <w:p w14:paraId="21181B4F" w14:textId="77777777" w:rsidR="0020241C" w:rsidRPr="0020241C" w:rsidRDefault="0020241C" w:rsidP="0020241C">
            <w:pPr>
              <w:spacing w:after="0" w:line="240" w:lineRule="auto"/>
              <w:rPr>
                <w:rFonts w:ascii="Times New Roman" w:eastAsia="Times New Roman" w:hAnsi="Times New Roman" w:cs="Times New Roman"/>
                <w:bCs/>
                <w:lang w:eastAsia="ru-RU"/>
              </w:rPr>
            </w:pPr>
          </w:p>
        </w:tc>
        <w:tc>
          <w:tcPr>
            <w:tcW w:w="4378" w:type="dxa"/>
            <w:tcBorders>
              <w:top w:val="nil"/>
              <w:left w:val="nil"/>
              <w:bottom w:val="single" w:sz="4" w:space="0" w:color="auto"/>
              <w:right w:val="single" w:sz="8" w:space="0" w:color="auto"/>
            </w:tcBorders>
            <w:shd w:val="clear" w:color="auto" w:fill="auto"/>
            <w:vAlign w:val="center"/>
          </w:tcPr>
          <w:p w14:paraId="34DC6B29"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Федеральный бюджет</w:t>
            </w:r>
          </w:p>
        </w:tc>
        <w:tc>
          <w:tcPr>
            <w:tcW w:w="1575" w:type="dxa"/>
            <w:tcBorders>
              <w:top w:val="single" w:sz="4" w:space="0" w:color="auto"/>
              <w:left w:val="nil"/>
              <w:bottom w:val="single" w:sz="4" w:space="0" w:color="auto"/>
              <w:right w:val="single" w:sz="8" w:space="0" w:color="auto"/>
            </w:tcBorders>
            <w:shd w:val="clear" w:color="auto" w:fill="auto"/>
            <w:vAlign w:val="center"/>
          </w:tcPr>
          <w:p w14:paraId="0707C5FC"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50430FF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tcPr>
          <w:p w14:paraId="37C8522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37617A00" w14:textId="77777777" w:rsidTr="0020241C">
        <w:trPr>
          <w:trHeight w:val="308"/>
        </w:trPr>
        <w:tc>
          <w:tcPr>
            <w:tcW w:w="601" w:type="dxa"/>
            <w:vMerge/>
            <w:tcBorders>
              <w:left w:val="single" w:sz="8" w:space="0" w:color="auto"/>
              <w:right w:val="single" w:sz="8" w:space="0" w:color="000000"/>
            </w:tcBorders>
            <w:shd w:val="clear" w:color="auto" w:fill="auto"/>
            <w:vAlign w:val="center"/>
          </w:tcPr>
          <w:p w14:paraId="084C4937" w14:textId="77777777" w:rsidR="0020241C" w:rsidRPr="0020241C" w:rsidRDefault="0020241C" w:rsidP="0020241C">
            <w:pPr>
              <w:spacing w:after="0" w:line="240" w:lineRule="auto"/>
              <w:jc w:val="center"/>
              <w:rPr>
                <w:rFonts w:ascii="Times New Roman" w:eastAsia="Times New Roman" w:hAnsi="Times New Roman" w:cs="Times New Roman"/>
                <w:bCs/>
                <w:lang w:eastAsia="ru-RU"/>
              </w:rPr>
            </w:pPr>
          </w:p>
        </w:tc>
        <w:tc>
          <w:tcPr>
            <w:tcW w:w="4801" w:type="dxa"/>
            <w:vMerge/>
            <w:tcBorders>
              <w:left w:val="single" w:sz="8" w:space="0" w:color="auto"/>
              <w:right w:val="single" w:sz="8" w:space="0" w:color="auto"/>
            </w:tcBorders>
            <w:shd w:val="clear" w:color="auto" w:fill="auto"/>
            <w:vAlign w:val="center"/>
          </w:tcPr>
          <w:p w14:paraId="71A172B5" w14:textId="77777777" w:rsidR="0020241C" w:rsidRPr="0020241C" w:rsidRDefault="0020241C" w:rsidP="0020241C">
            <w:pPr>
              <w:spacing w:after="0" w:line="240" w:lineRule="auto"/>
              <w:rPr>
                <w:rFonts w:ascii="Times New Roman" w:eastAsia="Times New Roman" w:hAnsi="Times New Roman" w:cs="Times New Roman"/>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59BA7EA4"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Краевой бюджет</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299413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6749C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4 024,07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8506C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5 124,07</w:t>
            </w:r>
          </w:p>
        </w:tc>
      </w:tr>
      <w:tr w:rsidR="0020241C" w:rsidRPr="0020241C" w14:paraId="6AB802D8" w14:textId="77777777" w:rsidTr="0020241C">
        <w:trPr>
          <w:trHeight w:val="368"/>
        </w:trPr>
        <w:tc>
          <w:tcPr>
            <w:tcW w:w="601" w:type="dxa"/>
            <w:vMerge/>
            <w:tcBorders>
              <w:left w:val="single" w:sz="8" w:space="0" w:color="auto"/>
              <w:right w:val="single" w:sz="8" w:space="0" w:color="000000"/>
            </w:tcBorders>
            <w:shd w:val="clear" w:color="auto" w:fill="auto"/>
            <w:vAlign w:val="center"/>
          </w:tcPr>
          <w:p w14:paraId="319221F3" w14:textId="77777777" w:rsidR="0020241C" w:rsidRPr="0020241C" w:rsidRDefault="0020241C" w:rsidP="0020241C">
            <w:pPr>
              <w:spacing w:after="0" w:line="240" w:lineRule="auto"/>
              <w:jc w:val="center"/>
              <w:rPr>
                <w:rFonts w:ascii="Times New Roman" w:eastAsia="Times New Roman" w:hAnsi="Times New Roman" w:cs="Times New Roman"/>
                <w:bCs/>
                <w:lang w:eastAsia="ru-RU"/>
              </w:rPr>
            </w:pPr>
          </w:p>
        </w:tc>
        <w:tc>
          <w:tcPr>
            <w:tcW w:w="4801" w:type="dxa"/>
            <w:vMerge/>
            <w:tcBorders>
              <w:left w:val="single" w:sz="8" w:space="0" w:color="auto"/>
              <w:right w:val="single" w:sz="8" w:space="0" w:color="auto"/>
            </w:tcBorders>
            <w:shd w:val="clear" w:color="auto" w:fill="auto"/>
            <w:vAlign w:val="center"/>
          </w:tcPr>
          <w:p w14:paraId="4E2D39D9" w14:textId="77777777" w:rsidR="0020241C" w:rsidRPr="0020241C" w:rsidRDefault="0020241C" w:rsidP="0020241C">
            <w:pPr>
              <w:spacing w:after="0" w:line="240" w:lineRule="auto"/>
              <w:rPr>
                <w:rFonts w:ascii="Times New Roman" w:eastAsia="Times New Roman" w:hAnsi="Times New Roman" w:cs="Times New Roman"/>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38111A1E"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Бюджет Находкинского городского округа</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23B40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BE8D8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124,46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47EF6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val="en-US" w:eastAsia="ru-RU"/>
              </w:rPr>
              <w:t>220</w:t>
            </w:r>
            <w:r w:rsidRPr="0020241C">
              <w:rPr>
                <w:rFonts w:ascii="Times New Roman" w:eastAsia="Times New Roman" w:hAnsi="Times New Roman" w:cs="Times New Roman"/>
                <w:lang w:eastAsia="ru-RU"/>
              </w:rPr>
              <w:t>,33</w:t>
            </w:r>
          </w:p>
        </w:tc>
      </w:tr>
      <w:tr w:rsidR="0020241C" w:rsidRPr="0020241C" w14:paraId="6ACE60D6" w14:textId="77777777" w:rsidTr="0020241C">
        <w:trPr>
          <w:trHeight w:val="472"/>
        </w:trPr>
        <w:tc>
          <w:tcPr>
            <w:tcW w:w="601" w:type="dxa"/>
            <w:vMerge/>
            <w:tcBorders>
              <w:left w:val="single" w:sz="8" w:space="0" w:color="auto"/>
              <w:right w:val="single" w:sz="8" w:space="0" w:color="000000"/>
            </w:tcBorders>
            <w:shd w:val="clear" w:color="auto" w:fill="auto"/>
            <w:vAlign w:val="center"/>
          </w:tcPr>
          <w:p w14:paraId="30521184" w14:textId="77777777" w:rsidR="0020241C" w:rsidRPr="0020241C" w:rsidRDefault="0020241C" w:rsidP="0020241C">
            <w:pPr>
              <w:spacing w:after="0" w:line="240" w:lineRule="auto"/>
              <w:jc w:val="center"/>
              <w:rPr>
                <w:rFonts w:ascii="Times New Roman" w:eastAsia="Times New Roman" w:hAnsi="Times New Roman" w:cs="Times New Roman"/>
                <w:bCs/>
                <w:lang w:eastAsia="ru-RU"/>
              </w:rPr>
            </w:pPr>
          </w:p>
        </w:tc>
        <w:tc>
          <w:tcPr>
            <w:tcW w:w="4801" w:type="dxa"/>
            <w:vMerge/>
            <w:tcBorders>
              <w:left w:val="single" w:sz="8" w:space="0" w:color="auto"/>
              <w:right w:val="single" w:sz="8" w:space="0" w:color="auto"/>
            </w:tcBorders>
            <w:shd w:val="clear" w:color="auto" w:fill="auto"/>
            <w:vAlign w:val="center"/>
          </w:tcPr>
          <w:p w14:paraId="5776CC78" w14:textId="77777777" w:rsidR="0020241C" w:rsidRPr="0020241C" w:rsidRDefault="0020241C" w:rsidP="0020241C">
            <w:pPr>
              <w:spacing w:after="0" w:line="240" w:lineRule="auto"/>
              <w:rPr>
                <w:rFonts w:ascii="Times New Roman" w:eastAsia="Times New Roman" w:hAnsi="Times New Roman" w:cs="Times New Roman"/>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038EF76E"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Внебюджетные фонды</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B6F6A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21274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ECBAF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1DA0F106" w14:textId="77777777" w:rsidTr="0020241C">
        <w:trPr>
          <w:trHeight w:val="493"/>
        </w:trPr>
        <w:tc>
          <w:tcPr>
            <w:tcW w:w="601" w:type="dxa"/>
            <w:vMerge/>
            <w:tcBorders>
              <w:left w:val="single" w:sz="8" w:space="0" w:color="auto"/>
              <w:bottom w:val="single" w:sz="4" w:space="0" w:color="auto"/>
              <w:right w:val="single" w:sz="8" w:space="0" w:color="000000"/>
            </w:tcBorders>
            <w:shd w:val="clear" w:color="auto" w:fill="auto"/>
            <w:vAlign w:val="center"/>
          </w:tcPr>
          <w:p w14:paraId="0A65E549" w14:textId="77777777" w:rsidR="0020241C" w:rsidRPr="0020241C" w:rsidRDefault="0020241C" w:rsidP="0020241C">
            <w:pPr>
              <w:spacing w:after="0" w:line="240" w:lineRule="auto"/>
              <w:jc w:val="center"/>
              <w:rPr>
                <w:rFonts w:ascii="Times New Roman" w:eastAsia="Times New Roman" w:hAnsi="Times New Roman" w:cs="Times New Roman"/>
                <w:bCs/>
                <w:lang w:eastAsia="ru-RU"/>
              </w:rPr>
            </w:pPr>
          </w:p>
        </w:tc>
        <w:tc>
          <w:tcPr>
            <w:tcW w:w="4801" w:type="dxa"/>
            <w:vMerge/>
            <w:tcBorders>
              <w:left w:val="single" w:sz="8" w:space="0" w:color="auto"/>
              <w:bottom w:val="single" w:sz="4" w:space="0" w:color="auto"/>
              <w:right w:val="single" w:sz="8" w:space="0" w:color="auto"/>
            </w:tcBorders>
            <w:shd w:val="clear" w:color="auto" w:fill="auto"/>
            <w:vAlign w:val="center"/>
          </w:tcPr>
          <w:p w14:paraId="0219D899" w14:textId="77777777" w:rsidR="0020241C" w:rsidRPr="0020241C" w:rsidRDefault="0020241C" w:rsidP="0020241C">
            <w:pPr>
              <w:spacing w:after="0" w:line="240" w:lineRule="auto"/>
              <w:rPr>
                <w:rFonts w:ascii="Times New Roman" w:eastAsia="Times New Roman" w:hAnsi="Times New Roman" w:cs="Times New Roman"/>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3497061A"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Иные внебюджетные источники</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0D1E6D8"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91BD5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18A5E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1680E5A8" w14:textId="77777777" w:rsidTr="0020241C">
        <w:trPr>
          <w:trHeight w:val="308"/>
        </w:trPr>
        <w:tc>
          <w:tcPr>
            <w:tcW w:w="601" w:type="dxa"/>
            <w:vMerge w:val="restart"/>
            <w:tcBorders>
              <w:top w:val="single" w:sz="4" w:space="0" w:color="auto"/>
              <w:left w:val="single" w:sz="8" w:space="0" w:color="auto"/>
              <w:bottom w:val="single" w:sz="8" w:space="0" w:color="000000"/>
              <w:right w:val="single" w:sz="8" w:space="0" w:color="000000"/>
            </w:tcBorders>
            <w:shd w:val="clear" w:color="auto" w:fill="auto"/>
            <w:vAlign w:val="center"/>
          </w:tcPr>
          <w:p w14:paraId="424B3AD0" w14:textId="77777777" w:rsidR="0020241C" w:rsidRPr="0020241C" w:rsidRDefault="0020241C" w:rsidP="0020241C">
            <w:pPr>
              <w:spacing w:after="0" w:line="240" w:lineRule="auto"/>
              <w:jc w:val="center"/>
              <w:rPr>
                <w:rFonts w:ascii="Times New Roman" w:eastAsia="Times New Roman" w:hAnsi="Times New Roman" w:cs="Times New Roman"/>
                <w:bCs/>
                <w:lang w:eastAsia="ru-RU"/>
              </w:rPr>
            </w:pPr>
            <w:r w:rsidRPr="0020241C">
              <w:rPr>
                <w:rFonts w:ascii="Times New Roman" w:eastAsia="Times New Roman" w:hAnsi="Times New Roman" w:cs="Times New Roman"/>
                <w:bCs/>
                <w:lang w:eastAsia="ru-RU"/>
              </w:rPr>
              <w:t>8.2.</w:t>
            </w:r>
          </w:p>
        </w:tc>
        <w:tc>
          <w:tcPr>
            <w:tcW w:w="480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5B1C09EA" w14:textId="77777777" w:rsidR="0020241C" w:rsidRPr="0020241C" w:rsidRDefault="0020241C" w:rsidP="0020241C">
            <w:pPr>
              <w:spacing w:after="0" w:line="240" w:lineRule="auto"/>
              <w:rPr>
                <w:rFonts w:ascii="Times New Roman" w:eastAsia="Times New Roman" w:hAnsi="Times New Roman" w:cs="Times New Roman"/>
                <w:bCs/>
                <w:lang w:eastAsia="ru-RU"/>
              </w:rPr>
            </w:pPr>
            <w:r w:rsidRPr="0020241C">
              <w:rPr>
                <w:rFonts w:ascii="Times New Roman" w:eastAsia="Times New Roman" w:hAnsi="Times New Roman" w:cs="Times New Roman"/>
                <w:bCs/>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5DB5335E" w14:textId="77777777" w:rsidR="0020241C" w:rsidRPr="0020241C" w:rsidRDefault="0020241C" w:rsidP="0020241C">
            <w:pPr>
              <w:spacing w:after="0" w:line="240" w:lineRule="auto"/>
              <w:rPr>
                <w:rFonts w:ascii="Times New Roman" w:eastAsia="Times New Roman" w:hAnsi="Times New Roman" w:cs="Times New Roman"/>
                <w:bCs/>
                <w:lang w:eastAsia="ru-RU"/>
              </w:rPr>
            </w:pPr>
          </w:p>
        </w:tc>
        <w:tc>
          <w:tcPr>
            <w:tcW w:w="4378" w:type="dxa"/>
            <w:tcBorders>
              <w:top w:val="single" w:sz="4" w:space="0" w:color="auto"/>
              <w:left w:val="nil"/>
              <w:bottom w:val="single" w:sz="4" w:space="0" w:color="auto"/>
              <w:right w:val="single" w:sz="8" w:space="0" w:color="auto"/>
            </w:tcBorders>
            <w:shd w:val="clear" w:color="auto" w:fill="auto"/>
            <w:vAlign w:val="center"/>
          </w:tcPr>
          <w:p w14:paraId="0B80836E"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Всего</w:t>
            </w:r>
          </w:p>
        </w:tc>
        <w:tc>
          <w:tcPr>
            <w:tcW w:w="1575" w:type="dxa"/>
            <w:tcBorders>
              <w:top w:val="single" w:sz="4" w:space="0" w:color="auto"/>
              <w:left w:val="nil"/>
              <w:bottom w:val="single" w:sz="4" w:space="0" w:color="auto"/>
              <w:right w:val="single" w:sz="8" w:space="0" w:color="auto"/>
            </w:tcBorders>
            <w:shd w:val="clear" w:color="auto" w:fill="auto"/>
            <w:vAlign w:val="center"/>
          </w:tcPr>
          <w:p w14:paraId="5C3EC41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nil"/>
              <w:bottom w:val="single" w:sz="4" w:space="0" w:color="auto"/>
              <w:right w:val="single" w:sz="8" w:space="0" w:color="auto"/>
            </w:tcBorders>
            <w:shd w:val="clear" w:color="auto" w:fill="auto"/>
            <w:vAlign w:val="center"/>
          </w:tcPr>
          <w:p w14:paraId="6EF66C5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6 200,00</w:t>
            </w:r>
          </w:p>
        </w:tc>
        <w:tc>
          <w:tcPr>
            <w:tcW w:w="1843" w:type="dxa"/>
            <w:tcBorders>
              <w:top w:val="single" w:sz="4" w:space="0" w:color="auto"/>
              <w:left w:val="nil"/>
              <w:bottom w:val="single" w:sz="4" w:space="0" w:color="auto"/>
              <w:right w:val="single" w:sz="8" w:space="0" w:color="auto"/>
            </w:tcBorders>
            <w:shd w:val="clear" w:color="auto" w:fill="auto"/>
            <w:vAlign w:val="center"/>
          </w:tcPr>
          <w:p w14:paraId="7EA8383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4 000,00</w:t>
            </w:r>
          </w:p>
        </w:tc>
      </w:tr>
      <w:tr w:rsidR="0020241C" w:rsidRPr="0020241C" w14:paraId="7D3E3174" w14:textId="77777777" w:rsidTr="0020241C">
        <w:trPr>
          <w:trHeight w:val="416"/>
        </w:trPr>
        <w:tc>
          <w:tcPr>
            <w:tcW w:w="601" w:type="dxa"/>
            <w:vMerge/>
            <w:tcBorders>
              <w:left w:val="single" w:sz="8" w:space="0" w:color="auto"/>
              <w:bottom w:val="single" w:sz="8" w:space="0" w:color="000000"/>
              <w:right w:val="single" w:sz="8" w:space="0" w:color="000000"/>
            </w:tcBorders>
            <w:shd w:val="clear" w:color="auto" w:fill="auto"/>
            <w:vAlign w:val="center"/>
          </w:tcPr>
          <w:p w14:paraId="69F70B83" w14:textId="77777777" w:rsidR="0020241C" w:rsidRPr="0020241C" w:rsidRDefault="0020241C" w:rsidP="0020241C">
            <w:pPr>
              <w:spacing w:after="0" w:line="240" w:lineRule="auto"/>
              <w:jc w:val="center"/>
              <w:rPr>
                <w:rFonts w:ascii="Times New Roman" w:eastAsia="Times New Roman" w:hAnsi="Times New Roman" w:cs="Times New Roman"/>
                <w:b/>
                <w:bCs/>
                <w:lang w:eastAsia="ru-RU"/>
              </w:rPr>
            </w:pPr>
          </w:p>
        </w:tc>
        <w:tc>
          <w:tcPr>
            <w:tcW w:w="4801" w:type="dxa"/>
            <w:vMerge/>
            <w:tcBorders>
              <w:top w:val="single" w:sz="4" w:space="0" w:color="auto"/>
              <w:left w:val="single" w:sz="8" w:space="0" w:color="auto"/>
              <w:bottom w:val="single" w:sz="4" w:space="0" w:color="auto"/>
              <w:right w:val="single" w:sz="8" w:space="0" w:color="auto"/>
            </w:tcBorders>
            <w:shd w:val="clear" w:color="auto" w:fill="auto"/>
            <w:vAlign w:val="center"/>
          </w:tcPr>
          <w:p w14:paraId="4581843F"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single" w:sz="4" w:space="0" w:color="auto"/>
              <w:left w:val="nil"/>
              <w:bottom w:val="single" w:sz="4" w:space="0" w:color="auto"/>
              <w:right w:val="single" w:sz="4" w:space="0" w:color="auto"/>
            </w:tcBorders>
            <w:shd w:val="clear" w:color="auto" w:fill="auto"/>
            <w:vAlign w:val="center"/>
          </w:tcPr>
          <w:p w14:paraId="14BB2EB2"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Федеральный бюджет</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BFB12E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119A5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59B9EB"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2926C10B" w14:textId="77777777" w:rsidTr="0020241C">
        <w:trPr>
          <w:trHeight w:val="308"/>
        </w:trPr>
        <w:tc>
          <w:tcPr>
            <w:tcW w:w="601" w:type="dxa"/>
            <w:vMerge/>
            <w:tcBorders>
              <w:left w:val="single" w:sz="8" w:space="0" w:color="auto"/>
              <w:bottom w:val="single" w:sz="8" w:space="0" w:color="000000"/>
              <w:right w:val="single" w:sz="8" w:space="0" w:color="000000"/>
            </w:tcBorders>
            <w:shd w:val="clear" w:color="auto" w:fill="auto"/>
            <w:vAlign w:val="center"/>
          </w:tcPr>
          <w:p w14:paraId="55FC1B1C" w14:textId="77777777" w:rsidR="0020241C" w:rsidRPr="0020241C" w:rsidRDefault="0020241C" w:rsidP="0020241C">
            <w:pPr>
              <w:spacing w:after="0" w:line="240" w:lineRule="auto"/>
              <w:jc w:val="center"/>
              <w:rPr>
                <w:rFonts w:ascii="Times New Roman" w:eastAsia="Times New Roman" w:hAnsi="Times New Roman" w:cs="Times New Roman"/>
                <w:b/>
                <w:bCs/>
                <w:lang w:eastAsia="ru-RU"/>
              </w:rPr>
            </w:pPr>
          </w:p>
        </w:tc>
        <w:tc>
          <w:tcPr>
            <w:tcW w:w="4801" w:type="dxa"/>
            <w:vMerge/>
            <w:tcBorders>
              <w:top w:val="single" w:sz="4" w:space="0" w:color="auto"/>
              <w:left w:val="single" w:sz="8" w:space="0" w:color="auto"/>
              <w:bottom w:val="single" w:sz="4" w:space="0" w:color="auto"/>
              <w:right w:val="single" w:sz="8" w:space="0" w:color="auto"/>
            </w:tcBorders>
            <w:shd w:val="clear" w:color="auto" w:fill="auto"/>
            <w:vAlign w:val="center"/>
          </w:tcPr>
          <w:p w14:paraId="43A8F7A2"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4430E25C"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Краевой бюджет</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268BB7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EC881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3 100,00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2EB01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2 000,00</w:t>
            </w:r>
          </w:p>
        </w:tc>
      </w:tr>
      <w:tr w:rsidR="0020241C" w:rsidRPr="0020241C" w14:paraId="3206972E" w14:textId="77777777" w:rsidTr="0020241C">
        <w:trPr>
          <w:trHeight w:val="307"/>
        </w:trPr>
        <w:tc>
          <w:tcPr>
            <w:tcW w:w="601" w:type="dxa"/>
            <w:vMerge/>
            <w:tcBorders>
              <w:left w:val="single" w:sz="8" w:space="0" w:color="auto"/>
              <w:bottom w:val="single" w:sz="8" w:space="0" w:color="000000"/>
              <w:right w:val="single" w:sz="8" w:space="0" w:color="000000"/>
            </w:tcBorders>
            <w:shd w:val="clear" w:color="auto" w:fill="auto"/>
            <w:vAlign w:val="center"/>
          </w:tcPr>
          <w:p w14:paraId="4EC8968A" w14:textId="77777777" w:rsidR="0020241C" w:rsidRPr="0020241C" w:rsidRDefault="0020241C" w:rsidP="0020241C">
            <w:pPr>
              <w:spacing w:after="0" w:line="240" w:lineRule="auto"/>
              <w:jc w:val="center"/>
              <w:rPr>
                <w:rFonts w:ascii="Times New Roman" w:eastAsia="Times New Roman" w:hAnsi="Times New Roman" w:cs="Times New Roman"/>
                <w:b/>
                <w:bCs/>
                <w:lang w:eastAsia="ru-RU"/>
              </w:rPr>
            </w:pPr>
          </w:p>
        </w:tc>
        <w:tc>
          <w:tcPr>
            <w:tcW w:w="4801" w:type="dxa"/>
            <w:vMerge/>
            <w:tcBorders>
              <w:top w:val="single" w:sz="4" w:space="0" w:color="auto"/>
              <w:left w:val="single" w:sz="8" w:space="0" w:color="auto"/>
              <w:bottom w:val="single" w:sz="4" w:space="0" w:color="auto"/>
              <w:right w:val="single" w:sz="8" w:space="0" w:color="auto"/>
            </w:tcBorders>
            <w:shd w:val="clear" w:color="auto" w:fill="auto"/>
            <w:vAlign w:val="center"/>
          </w:tcPr>
          <w:p w14:paraId="00441A48"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4FB0F015"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Бюджет Находкинского городского округа</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1F72AC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2FD6C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3 100,00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50422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2 000,00</w:t>
            </w:r>
          </w:p>
        </w:tc>
      </w:tr>
      <w:tr w:rsidR="0020241C" w:rsidRPr="0020241C" w14:paraId="538B1EF2" w14:textId="77777777" w:rsidTr="0020241C">
        <w:trPr>
          <w:trHeight w:val="308"/>
        </w:trPr>
        <w:tc>
          <w:tcPr>
            <w:tcW w:w="601" w:type="dxa"/>
            <w:vMerge/>
            <w:tcBorders>
              <w:left w:val="single" w:sz="8" w:space="0" w:color="auto"/>
              <w:bottom w:val="single" w:sz="8" w:space="0" w:color="000000"/>
              <w:right w:val="single" w:sz="8" w:space="0" w:color="000000"/>
            </w:tcBorders>
            <w:shd w:val="clear" w:color="auto" w:fill="auto"/>
            <w:vAlign w:val="center"/>
          </w:tcPr>
          <w:p w14:paraId="41E27E5A" w14:textId="77777777" w:rsidR="0020241C" w:rsidRPr="0020241C" w:rsidRDefault="0020241C" w:rsidP="0020241C">
            <w:pPr>
              <w:spacing w:after="0" w:line="240" w:lineRule="auto"/>
              <w:jc w:val="center"/>
              <w:rPr>
                <w:rFonts w:ascii="Times New Roman" w:eastAsia="Times New Roman" w:hAnsi="Times New Roman" w:cs="Times New Roman"/>
                <w:b/>
                <w:bCs/>
                <w:lang w:eastAsia="ru-RU"/>
              </w:rPr>
            </w:pPr>
          </w:p>
        </w:tc>
        <w:tc>
          <w:tcPr>
            <w:tcW w:w="4801" w:type="dxa"/>
            <w:vMerge/>
            <w:tcBorders>
              <w:top w:val="single" w:sz="4" w:space="0" w:color="auto"/>
              <w:left w:val="single" w:sz="8" w:space="0" w:color="auto"/>
              <w:bottom w:val="single" w:sz="4" w:space="0" w:color="auto"/>
              <w:right w:val="single" w:sz="8" w:space="0" w:color="auto"/>
            </w:tcBorders>
            <w:shd w:val="clear" w:color="auto" w:fill="auto"/>
            <w:vAlign w:val="center"/>
          </w:tcPr>
          <w:p w14:paraId="291616D7"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4" w:space="0" w:color="auto"/>
            </w:tcBorders>
            <w:shd w:val="clear" w:color="auto" w:fill="auto"/>
            <w:vAlign w:val="center"/>
          </w:tcPr>
          <w:p w14:paraId="4F770F45"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Внебюджетные фонды</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591A9C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2A02D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BCC98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22A62BC0" w14:textId="77777777" w:rsidTr="0020241C">
        <w:trPr>
          <w:trHeight w:val="307"/>
        </w:trPr>
        <w:tc>
          <w:tcPr>
            <w:tcW w:w="601" w:type="dxa"/>
            <w:vMerge/>
            <w:tcBorders>
              <w:left w:val="single" w:sz="8" w:space="0" w:color="auto"/>
              <w:bottom w:val="single" w:sz="8" w:space="0" w:color="000000"/>
              <w:right w:val="single" w:sz="8" w:space="0" w:color="000000"/>
            </w:tcBorders>
            <w:shd w:val="clear" w:color="auto" w:fill="auto"/>
            <w:vAlign w:val="center"/>
          </w:tcPr>
          <w:p w14:paraId="1B2F15E3" w14:textId="77777777" w:rsidR="0020241C" w:rsidRPr="0020241C" w:rsidRDefault="0020241C" w:rsidP="0020241C">
            <w:pPr>
              <w:spacing w:after="0" w:line="240" w:lineRule="auto"/>
              <w:jc w:val="center"/>
              <w:rPr>
                <w:rFonts w:ascii="Times New Roman" w:eastAsia="Times New Roman" w:hAnsi="Times New Roman" w:cs="Times New Roman"/>
                <w:b/>
                <w:bCs/>
                <w:lang w:eastAsia="ru-RU"/>
              </w:rPr>
            </w:pPr>
          </w:p>
        </w:tc>
        <w:tc>
          <w:tcPr>
            <w:tcW w:w="4801" w:type="dxa"/>
            <w:vMerge/>
            <w:tcBorders>
              <w:top w:val="single" w:sz="4" w:space="0" w:color="auto"/>
              <w:left w:val="single" w:sz="8" w:space="0" w:color="auto"/>
              <w:bottom w:val="single" w:sz="4" w:space="0" w:color="auto"/>
              <w:right w:val="single" w:sz="8" w:space="0" w:color="auto"/>
            </w:tcBorders>
            <w:shd w:val="clear" w:color="auto" w:fill="auto"/>
            <w:vAlign w:val="center"/>
          </w:tcPr>
          <w:p w14:paraId="7867757C"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8" w:space="0" w:color="auto"/>
            </w:tcBorders>
            <w:shd w:val="clear" w:color="auto" w:fill="auto"/>
            <w:vAlign w:val="center"/>
          </w:tcPr>
          <w:p w14:paraId="341315F3"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Иные внебюджетные источники</w:t>
            </w:r>
          </w:p>
        </w:tc>
        <w:tc>
          <w:tcPr>
            <w:tcW w:w="1575" w:type="dxa"/>
            <w:tcBorders>
              <w:top w:val="single" w:sz="4" w:space="0" w:color="auto"/>
              <w:left w:val="nil"/>
              <w:bottom w:val="single" w:sz="4" w:space="0" w:color="auto"/>
              <w:right w:val="single" w:sz="8" w:space="0" w:color="auto"/>
            </w:tcBorders>
            <w:shd w:val="clear" w:color="auto" w:fill="auto"/>
            <w:vAlign w:val="center"/>
          </w:tcPr>
          <w:p w14:paraId="5B3DE78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70E77D6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tcPr>
          <w:p w14:paraId="7BC3D3E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31E14B6B" w14:textId="77777777" w:rsidTr="0020241C">
        <w:trPr>
          <w:trHeight w:val="36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BE939F1" w14:textId="77777777" w:rsidR="0020241C" w:rsidRPr="0020241C" w:rsidRDefault="0020241C" w:rsidP="0020241C">
            <w:pPr>
              <w:spacing w:after="0" w:line="240" w:lineRule="auto"/>
              <w:jc w:val="center"/>
              <w:rPr>
                <w:rFonts w:ascii="Times New Roman" w:eastAsia="Times New Roman" w:hAnsi="Times New Roman" w:cs="Times New Roman"/>
                <w:b/>
                <w:bCs/>
                <w:lang w:eastAsia="ru-RU"/>
              </w:rPr>
            </w:pPr>
            <w:r w:rsidRPr="0020241C">
              <w:rPr>
                <w:rFonts w:ascii="Times New Roman" w:eastAsia="Times New Roman" w:hAnsi="Times New Roman" w:cs="Times New Roman"/>
                <w:b/>
                <w:bCs/>
                <w:lang w:eastAsia="ru-RU"/>
              </w:rPr>
              <w:t>9</w:t>
            </w:r>
          </w:p>
        </w:tc>
        <w:tc>
          <w:tcPr>
            <w:tcW w:w="48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D60C08C" w14:textId="77777777" w:rsidR="0020241C" w:rsidRPr="0020241C" w:rsidRDefault="0020241C" w:rsidP="0020241C">
            <w:pPr>
              <w:spacing w:after="0" w:line="240" w:lineRule="auto"/>
              <w:rPr>
                <w:rFonts w:ascii="Times New Roman" w:eastAsia="Times New Roman" w:hAnsi="Times New Roman" w:cs="Times New Roman"/>
                <w:b/>
                <w:bCs/>
                <w:lang w:eastAsia="ru-RU"/>
              </w:rPr>
            </w:pPr>
            <w:r w:rsidRPr="0020241C">
              <w:rPr>
                <w:rFonts w:ascii="Times New Roman" w:eastAsia="Times New Roman" w:hAnsi="Times New Roman" w:cs="Times New Roman"/>
                <w:b/>
                <w:bCs/>
                <w:lang w:eastAsia="ru-RU"/>
              </w:rPr>
              <w:t>Основное мероприятие:                                            Организация, ремонт и строительство сетей наружного освещения</w:t>
            </w: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23C78737"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Всего</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389AFFFB"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31 752,03</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2D5B001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49 900,00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171F969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52 100,00</w:t>
            </w:r>
          </w:p>
        </w:tc>
      </w:tr>
      <w:tr w:rsidR="0020241C" w:rsidRPr="0020241C" w14:paraId="6CBD3D1C"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B170790"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2D89E1ED"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1DAD06EF"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Федеральный бюджет</w:t>
            </w:r>
          </w:p>
        </w:tc>
        <w:tc>
          <w:tcPr>
            <w:tcW w:w="1575" w:type="dxa"/>
            <w:tcBorders>
              <w:top w:val="nil"/>
              <w:left w:val="nil"/>
              <w:bottom w:val="single" w:sz="8" w:space="0" w:color="auto"/>
              <w:right w:val="single" w:sz="8" w:space="0" w:color="auto"/>
            </w:tcBorders>
            <w:shd w:val="clear" w:color="auto" w:fill="auto"/>
            <w:vAlign w:val="center"/>
            <w:hideMark/>
          </w:tcPr>
          <w:p w14:paraId="11EFBD6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3541728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2AD29C2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19003B3D"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2DE5D2C"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17A94085"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31CF87F"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1975F33C"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5D01092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0BC82A0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0CCCDED7"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8ED4297"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012073E0"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550A03C2"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hideMark/>
          </w:tcPr>
          <w:p w14:paraId="7C3F09D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31 752,03</w:t>
            </w:r>
          </w:p>
        </w:tc>
        <w:tc>
          <w:tcPr>
            <w:tcW w:w="1701" w:type="dxa"/>
            <w:tcBorders>
              <w:top w:val="nil"/>
              <w:left w:val="nil"/>
              <w:bottom w:val="single" w:sz="8" w:space="0" w:color="auto"/>
              <w:right w:val="single" w:sz="8" w:space="0" w:color="auto"/>
            </w:tcBorders>
            <w:shd w:val="clear" w:color="auto" w:fill="auto"/>
            <w:vAlign w:val="center"/>
            <w:hideMark/>
          </w:tcPr>
          <w:p w14:paraId="19692C5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49 900,00</w:t>
            </w:r>
          </w:p>
        </w:tc>
        <w:tc>
          <w:tcPr>
            <w:tcW w:w="1843" w:type="dxa"/>
            <w:tcBorders>
              <w:top w:val="nil"/>
              <w:left w:val="nil"/>
              <w:bottom w:val="single" w:sz="8" w:space="0" w:color="auto"/>
              <w:right w:val="single" w:sz="8" w:space="0" w:color="auto"/>
            </w:tcBorders>
            <w:shd w:val="clear" w:color="auto" w:fill="auto"/>
            <w:vAlign w:val="center"/>
            <w:hideMark/>
          </w:tcPr>
          <w:p w14:paraId="72D5BD5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52 100,00</w:t>
            </w:r>
          </w:p>
        </w:tc>
      </w:tr>
      <w:tr w:rsidR="0020241C" w:rsidRPr="0020241C" w14:paraId="696D4A3C"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A8D8EE3"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13AF5776"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48BAF7CC"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Внебюджетные фонды</w:t>
            </w:r>
          </w:p>
        </w:tc>
        <w:tc>
          <w:tcPr>
            <w:tcW w:w="1575" w:type="dxa"/>
            <w:tcBorders>
              <w:top w:val="nil"/>
              <w:left w:val="nil"/>
              <w:bottom w:val="single" w:sz="8" w:space="0" w:color="auto"/>
              <w:right w:val="single" w:sz="8" w:space="0" w:color="auto"/>
            </w:tcBorders>
            <w:shd w:val="clear" w:color="auto" w:fill="auto"/>
            <w:vAlign w:val="center"/>
            <w:hideMark/>
          </w:tcPr>
          <w:p w14:paraId="47C1343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59FCD30F"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339BF5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129D7798" w14:textId="77777777" w:rsidTr="0020241C">
        <w:trPr>
          <w:trHeight w:val="36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0C5C866"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801" w:type="dxa"/>
            <w:vMerge/>
            <w:tcBorders>
              <w:top w:val="nil"/>
              <w:left w:val="single" w:sz="8" w:space="0" w:color="auto"/>
              <w:bottom w:val="single" w:sz="8" w:space="0" w:color="000000"/>
              <w:right w:val="single" w:sz="8" w:space="0" w:color="auto"/>
            </w:tcBorders>
            <w:vAlign w:val="center"/>
            <w:hideMark/>
          </w:tcPr>
          <w:p w14:paraId="5EA5BA68" w14:textId="77777777" w:rsidR="0020241C" w:rsidRPr="0020241C" w:rsidRDefault="0020241C" w:rsidP="0020241C">
            <w:pPr>
              <w:spacing w:after="0" w:line="240" w:lineRule="auto"/>
              <w:rPr>
                <w:rFonts w:ascii="Times New Roman" w:eastAsia="Times New Roman" w:hAnsi="Times New Roman" w:cs="Times New Roman"/>
                <w:b/>
                <w:bCs/>
                <w:lang w:eastAsia="ru-RU"/>
              </w:rPr>
            </w:pPr>
          </w:p>
        </w:tc>
        <w:tc>
          <w:tcPr>
            <w:tcW w:w="4378" w:type="dxa"/>
            <w:tcBorders>
              <w:top w:val="nil"/>
              <w:left w:val="nil"/>
              <w:bottom w:val="single" w:sz="4" w:space="0" w:color="auto"/>
              <w:right w:val="single" w:sz="8" w:space="0" w:color="auto"/>
            </w:tcBorders>
            <w:shd w:val="clear" w:color="auto" w:fill="auto"/>
            <w:vAlign w:val="center"/>
            <w:hideMark/>
          </w:tcPr>
          <w:p w14:paraId="16ED2151"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Иные внебюджетные источники</w:t>
            </w:r>
          </w:p>
        </w:tc>
        <w:tc>
          <w:tcPr>
            <w:tcW w:w="1575" w:type="dxa"/>
            <w:tcBorders>
              <w:top w:val="nil"/>
              <w:left w:val="nil"/>
              <w:bottom w:val="single" w:sz="4" w:space="0" w:color="auto"/>
              <w:right w:val="single" w:sz="8" w:space="0" w:color="auto"/>
            </w:tcBorders>
            <w:shd w:val="clear" w:color="auto" w:fill="auto"/>
            <w:vAlign w:val="center"/>
            <w:hideMark/>
          </w:tcPr>
          <w:p w14:paraId="2223EBBB"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single" w:sz="8" w:space="0" w:color="auto"/>
            </w:tcBorders>
            <w:shd w:val="clear" w:color="auto" w:fill="auto"/>
            <w:vAlign w:val="center"/>
            <w:hideMark/>
          </w:tcPr>
          <w:p w14:paraId="57172D7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4" w:space="0" w:color="auto"/>
              <w:right w:val="single" w:sz="8" w:space="0" w:color="auto"/>
            </w:tcBorders>
            <w:shd w:val="clear" w:color="auto" w:fill="auto"/>
            <w:vAlign w:val="center"/>
            <w:hideMark/>
          </w:tcPr>
          <w:p w14:paraId="2F38017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036A098A" w14:textId="77777777" w:rsidTr="0020241C">
        <w:trPr>
          <w:trHeight w:val="315"/>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E01C6A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9.1.</w:t>
            </w:r>
          </w:p>
        </w:tc>
        <w:tc>
          <w:tcPr>
            <w:tcW w:w="48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52DE21B"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 xml:space="preserve">Расходы на оплату потребленной электроэнергии объектами </w:t>
            </w:r>
          </w:p>
        </w:tc>
        <w:tc>
          <w:tcPr>
            <w:tcW w:w="4378" w:type="dxa"/>
            <w:tcBorders>
              <w:top w:val="single" w:sz="4" w:space="0" w:color="auto"/>
              <w:left w:val="nil"/>
              <w:bottom w:val="single" w:sz="4" w:space="0" w:color="auto"/>
              <w:right w:val="single" w:sz="8" w:space="0" w:color="auto"/>
            </w:tcBorders>
            <w:shd w:val="clear" w:color="auto" w:fill="auto"/>
            <w:vAlign w:val="center"/>
            <w:hideMark/>
          </w:tcPr>
          <w:p w14:paraId="2C481AEC"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Всего</w:t>
            </w: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653DA5E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31 152,03</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0912646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39 500,00</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21A2F3A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41 000,00</w:t>
            </w:r>
          </w:p>
        </w:tc>
      </w:tr>
      <w:tr w:rsidR="0020241C" w:rsidRPr="0020241C" w14:paraId="2E5857D4" w14:textId="77777777" w:rsidTr="0020241C">
        <w:trPr>
          <w:trHeight w:val="31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15FCABA2"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195117AE"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8" w:space="0" w:color="auto"/>
              <w:right w:val="single" w:sz="8" w:space="0" w:color="auto"/>
            </w:tcBorders>
            <w:shd w:val="clear" w:color="auto" w:fill="auto"/>
            <w:vAlign w:val="center"/>
            <w:hideMark/>
          </w:tcPr>
          <w:p w14:paraId="57064008"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Федеральный бюджет</w:t>
            </w:r>
          </w:p>
        </w:tc>
        <w:tc>
          <w:tcPr>
            <w:tcW w:w="1575" w:type="dxa"/>
            <w:tcBorders>
              <w:top w:val="single" w:sz="4" w:space="0" w:color="auto"/>
              <w:left w:val="nil"/>
              <w:bottom w:val="single" w:sz="8" w:space="0" w:color="auto"/>
              <w:right w:val="single" w:sz="8" w:space="0" w:color="auto"/>
            </w:tcBorders>
            <w:shd w:val="clear" w:color="auto" w:fill="auto"/>
            <w:vAlign w:val="center"/>
            <w:hideMark/>
          </w:tcPr>
          <w:p w14:paraId="25D35A3C"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383975C8"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0F68462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1CA9A76F" w14:textId="77777777" w:rsidTr="0020241C">
        <w:trPr>
          <w:trHeight w:val="31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0E2E3E0E"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1F0F50FE"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29A2D2B4"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Краевой бюджет</w:t>
            </w:r>
          </w:p>
        </w:tc>
        <w:tc>
          <w:tcPr>
            <w:tcW w:w="1575" w:type="dxa"/>
            <w:tcBorders>
              <w:top w:val="nil"/>
              <w:left w:val="nil"/>
              <w:bottom w:val="single" w:sz="8" w:space="0" w:color="auto"/>
              <w:right w:val="single" w:sz="8" w:space="0" w:color="auto"/>
            </w:tcBorders>
            <w:shd w:val="clear" w:color="auto" w:fill="auto"/>
            <w:vAlign w:val="center"/>
            <w:hideMark/>
          </w:tcPr>
          <w:p w14:paraId="667A003B"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7167C42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34DCFB8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2A001595" w14:textId="77777777" w:rsidTr="0020241C">
        <w:trPr>
          <w:trHeight w:val="31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338914CF"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2CF0079E"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single" w:sz="8" w:space="0" w:color="auto"/>
            </w:tcBorders>
            <w:shd w:val="clear" w:color="auto" w:fill="auto"/>
            <w:vAlign w:val="center"/>
            <w:hideMark/>
          </w:tcPr>
          <w:p w14:paraId="0F60F7A4"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Бюджет Находкинского городского округа</w:t>
            </w:r>
          </w:p>
        </w:tc>
        <w:tc>
          <w:tcPr>
            <w:tcW w:w="1575" w:type="dxa"/>
            <w:tcBorders>
              <w:top w:val="nil"/>
              <w:left w:val="nil"/>
              <w:bottom w:val="single" w:sz="8" w:space="0" w:color="auto"/>
              <w:right w:val="single" w:sz="8" w:space="0" w:color="auto"/>
            </w:tcBorders>
            <w:shd w:val="clear" w:color="auto" w:fill="auto"/>
            <w:vAlign w:val="center"/>
            <w:hideMark/>
          </w:tcPr>
          <w:p w14:paraId="16090DBF"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31 152,03</w:t>
            </w:r>
          </w:p>
        </w:tc>
        <w:tc>
          <w:tcPr>
            <w:tcW w:w="1701" w:type="dxa"/>
            <w:tcBorders>
              <w:top w:val="nil"/>
              <w:left w:val="nil"/>
              <w:bottom w:val="single" w:sz="8" w:space="0" w:color="auto"/>
              <w:right w:val="single" w:sz="8" w:space="0" w:color="auto"/>
            </w:tcBorders>
            <w:shd w:val="clear" w:color="auto" w:fill="auto"/>
            <w:vAlign w:val="center"/>
            <w:hideMark/>
          </w:tcPr>
          <w:p w14:paraId="7461109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39 500,00</w:t>
            </w:r>
          </w:p>
        </w:tc>
        <w:tc>
          <w:tcPr>
            <w:tcW w:w="1843" w:type="dxa"/>
            <w:tcBorders>
              <w:top w:val="nil"/>
              <w:left w:val="nil"/>
              <w:bottom w:val="single" w:sz="8" w:space="0" w:color="auto"/>
              <w:right w:val="single" w:sz="8" w:space="0" w:color="auto"/>
            </w:tcBorders>
            <w:shd w:val="clear" w:color="auto" w:fill="auto"/>
            <w:vAlign w:val="center"/>
            <w:hideMark/>
          </w:tcPr>
          <w:p w14:paraId="4AC606CF"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41 000,00</w:t>
            </w:r>
          </w:p>
        </w:tc>
      </w:tr>
      <w:tr w:rsidR="0020241C" w:rsidRPr="0020241C" w14:paraId="5BF25689" w14:textId="77777777" w:rsidTr="0020241C">
        <w:trPr>
          <w:trHeight w:val="455"/>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6048BB8F"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61505342"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single" w:sz="8" w:space="0" w:color="auto"/>
              <w:left w:val="nil"/>
              <w:bottom w:val="single" w:sz="4" w:space="0" w:color="auto"/>
              <w:right w:val="single" w:sz="8" w:space="0" w:color="auto"/>
            </w:tcBorders>
            <w:shd w:val="clear" w:color="auto" w:fill="auto"/>
            <w:vAlign w:val="center"/>
            <w:hideMark/>
          </w:tcPr>
          <w:p w14:paraId="619703E9"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Внебюджетные фонды</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797DE1E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single" w:sz="8" w:space="0" w:color="auto"/>
            </w:tcBorders>
            <w:shd w:val="clear" w:color="auto" w:fill="auto"/>
            <w:vAlign w:val="center"/>
            <w:hideMark/>
          </w:tcPr>
          <w:p w14:paraId="6D512A98"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4" w:space="0" w:color="auto"/>
              <w:right w:val="single" w:sz="8" w:space="0" w:color="auto"/>
            </w:tcBorders>
            <w:shd w:val="clear" w:color="auto" w:fill="auto"/>
            <w:vAlign w:val="center"/>
            <w:hideMark/>
          </w:tcPr>
          <w:p w14:paraId="5DDBFFD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1B2C4F64" w14:textId="77777777" w:rsidTr="0020241C">
        <w:trPr>
          <w:trHeight w:val="417"/>
        </w:trPr>
        <w:tc>
          <w:tcPr>
            <w:tcW w:w="601" w:type="dxa"/>
            <w:vMerge/>
            <w:tcBorders>
              <w:top w:val="single" w:sz="8" w:space="0" w:color="auto"/>
              <w:left w:val="single" w:sz="8" w:space="0" w:color="auto"/>
              <w:bottom w:val="single" w:sz="4" w:space="0" w:color="auto"/>
              <w:right w:val="single" w:sz="8" w:space="0" w:color="000000"/>
            </w:tcBorders>
            <w:vAlign w:val="center"/>
            <w:hideMark/>
          </w:tcPr>
          <w:p w14:paraId="7AEE9C89"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000000"/>
              <w:left w:val="single" w:sz="8" w:space="0" w:color="auto"/>
              <w:bottom w:val="single" w:sz="4" w:space="0" w:color="auto"/>
              <w:right w:val="single" w:sz="8" w:space="0" w:color="auto"/>
            </w:tcBorders>
            <w:vAlign w:val="center"/>
            <w:hideMark/>
          </w:tcPr>
          <w:p w14:paraId="2EF81AA6"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single" w:sz="4" w:space="0" w:color="auto"/>
              <w:left w:val="single" w:sz="4" w:space="0" w:color="auto"/>
              <w:bottom w:val="single" w:sz="4" w:space="0" w:color="auto"/>
              <w:right w:val="nil"/>
            </w:tcBorders>
            <w:shd w:val="clear" w:color="auto" w:fill="auto"/>
            <w:vAlign w:val="center"/>
            <w:hideMark/>
          </w:tcPr>
          <w:p w14:paraId="7F2314EA"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Иные внебюджетные источники</w:t>
            </w:r>
          </w:p>
        </w:tc>
        <w:tc>
          <w:tcPr>
            <w:tcW w:w="157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FE6413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3F604CD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6C6FE18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5ABFF375" w14:textId="77777777" w:rsidTr="0020241C">
        <w:trPr>
          <w:trHeight w:val="417"/>
        </w:trPr>
        <w:tc>
          <w:tcPr>
            <w:tcW w:w="601" w:type="dxa"/>
            <w:tcBorders>
              <w:top w:val="single" w:sz="8" w:space="0" w:color="auto"/>
              <w:left w:val="single" w:sz="8" w:space="0" w:color="auto"/>
              <w:bottom w:val="single" w:sz="4" w:space="0" w:color="auto"/>
              <w:right w:val="single" w:sz="8" w:space="0" w:color="000000"/>
            </w:tcBorders>
            <w:vAlign w:val="center"/>
          </w:tcPr>
          <w:p w14:paraId="1B9A14E8" w14:textId="7860F3F2"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lastRenderedPageBreak/>
              <w:t>1</w:t>
            </w:r>
          </w:p>
        </w:tc>
        <w:tc>
          <w:tcPr>
            <w:tcW w:w="4801" w:type="dxa"/>
            <w:tcBorders>
              <w:top w:val="single" w:sz="8" w:space="0" w:color="000000"/>
              <w:left w:val="single" w:sz="8" w:space="0" w:color="auto"/>
              <w:bottom w:val="single" w:sz="4" w:space="0" w:color="auto"/>
              <w:right w:val="single" w:sz="8" w:space="0" w:color="auto"/>
            </w:tcBorders>
            <w:vAlign w:val="center"/>
          </w:tcPr>
          <w:p w14:paraId="0120D251" w14:textId="3A7B898B"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2</w:t>
            </w:r>
          </w:p>
        </w:tc>
        <w:tc>
          <w:tcPr>
            <w:tcW w:w="4378" w:type="dxa"/>
            <w:tcBorders>
              <w:top w:val="single" w:sz="4" w:space="0" w:color="auto"/>
              <w:left w:val="single" w:sz="4" w:space="0" w:color="auto"/>
              <w:bottom w:val="single" w:sz="4" w:space="0" w:color="auto"/>
              <w:right w:val="nil"/>
            </w:tcBorders>
            <w:shd w:val="clear" w:color="auto" w:fill="auto"/>
            <w:vAlign w:val="center"/>
          </w:tcPr>
          <w:p w14:paraId="63310C38" w14:textId="30587270"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3</w:t>
            </w:r>
          </w:p>
        </w:tc>
        <w:tc>
          <w:tcPr>
            <w:tcW w:w="1575" w:type="dxa"/>
            <w:tcBorders>
              <w:top w:val="single" w:sz="4" w:space="0" w:color="auto"/>
              <w:left w:val="single" w:sz="8" w:space="0" w:color="auto"/>
              <w:bottom w:val="single" w:sz="4" w:space="0" w:color="auto"/>
              <w:right w:val="single" w:sz="8" w:space="0" w:color="auto"/>
            </w:tcBorders>
            <w:shd w:val="clear" w:color="auto" w:fill="auto"/>
            <w:vAlign w:val="center"/>
          </w:tcPr>
          <w:p w14:paraId="6BAEB348" w14:textId="4C2AFD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4</w:t>
            </w:r>
          </w:p>
        </w:tc>
        <w:tc>
          <w:tcPr>
            <w:tcW w:w="1701" w:type="dxa"/>
            <w:tcBorders>
              <w:top w:val="single" w:sz="4" w:space="0" w:color="auto"/>
              <w:left w:val="nil"/>
              <w:bottom w:val="single" w:sz="4" w:space="0" w:color="auto"/>
              <w:right w:val="single" w:sz="8" w:space="0" w:color="auto"/>
            </w:tcBorders>
            <w:shd w:val="clear" w:color="auto" w:fill="auto"/>
            <w:vAlign w:val="center"/>
          </w:tcPr>
          <w:p w14:paraId="2820CEE3" w14:textId="284AA2B6"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8" w:space="0" w:color="auto"/>
            </w:tcBorders>
            <w:shd w:val="clear" w:color="auto" w:fill="auto"/>
            <w:vAlign w:val="center"/>
          </w:tcPr>
          <w:p w14:paraId="0DADAC84" w14:textId="5250E9D9"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color w:val="000000"/>
                <w:lang w:eastAsia="ru-RU"/>
              </w:rPr>
              <w:t>6</w:t>
            </w:r>
          </w:p>
        </w:tc>
      </w:tr>
      <w:tr w:rsidR="0020241C" w:rsidRPr="0020241C" w14:paraId="7F93E710" w14:textId="77777777" w:rsidTr="0020241C">
        <w:trPr>
          <w:trHeight w:val="362"/>
        </w:trPr>
        <w:tc>
          <w:tcPr>
            <w:tcW w:w="601"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DEE644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9.2.</w:t>
            </w:r>
          </w:p>
        </w:tc>
        <w:tc>
          <w:tcPr>
            <w:tcW w:w="48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D8AC7ED"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 xml:space="preserve">Ремонт сетей наружного </w:t>
            </w:r>
            <w:proofErr w:type="gramStart"/>
            <w:r w:rsidRPr="0020241C">
              <w:rPr>
                <w:rFonts w:ascii="Times New Roman" w:eastAsia="Times New Roman" w:hAnsi="Times New Roman" w:cs="Times New Roman"/>
                <w:lang w:eastAsia="ru-RU"/>
              </w:rPr>
              <w:t>освещения</w:t>
            </w:r>
            <w:proofErr w:type="gramEnd"/>
            <w:r w:rsidRPr="0020241C">
              <w:rPr>
                <w:rFonts w:ascii="Times New Roman" w:eastAsia="Times New Roman" w:hAnsi="Times New Roman" w:cs="Times New Roman"/>
                <w:lang w:eastAsia="ru-RU"/>
              </w:rPr>
              <w:t xml:space="preserve"> в том числе замена щитов наружного освещения</w:t>
            </w:r>
          </w:p>
          <w:p w14:paraId="20247C6E" w14:textId="77777777" w:rsidR="0020241C" w:rsidRPr="0020241C" w:rsidRDefault="0020241C" w:rsidP="0020241C">
            <w:pPr>
              <w:spacing w:after="0" w:line="240" w:lineRule="auto"/>
              <w:rPr>
                <w:rFonts w:ascii="Times New Roman" w:eastAsia="Times New Roman" w:hAnsi="Times New Roman" w:cs="Times New Roman"/>
                <w:lang w:eastAsia="ru-RU"/>
              </w:rPr>
            </w:pPr>
          </w:p>
          <w:p w14:paraId="32C65DAE" w14:textId="77777777" w:rsidR="0020241C" w:rsidRPr="0020241C" w:rsidRDefault="0020241C" w:rsidP="0020241C">
            <w:pPr>
              <w:spacing w:after="0" w:line="240" w:lineRule="auto"/>
              <w:rPr>
                <w:rFonts w:ascii="Times New Roman" w:eastAsia="Times New Roman" w:hAnsi="Times New Roman" w:cs="Times New Roman"/>
                <w:lang w:eastAsia="ru-RU"/>
              </w:rPr>
            </w:pPr>
          </w:p>
          <w:p w14:paraId="7F04AE41"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4" w:space="0" w:color="auto"/>
              <w:right w:val="nil"/>
            </w:tcBorders>
            <w:shd w:val="clear" w:color="auto" w:fill="auto"/>
            <w:vAlign w:val="center"/>
            <w:hideMark/>
          </w:tcPr>
          <w:p w14:paraId="719DEFD7"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Всего</w:t>
            </w:r>
          </w:p>
        </w:tc>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07119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600,00</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3B1C9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4 400,00</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C45F9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4 600,00</w:t>
            </w:r>
          </w:p>
        </w:tc>
      </w:tr>
      <w:tr w:rsidR="0020241C" w:rsidRPr="0020241C" w14:paraId="3FBEF687" w14:textId="77777777" w:rsidTr="0020241C">
        <w:trPr>
          <w:trHeight w:val="271"/>
        </w:trPr>
        <w:tc>
          <w:tcPr>
            <w:tcW w:w="601" w:type="dxa"/>
            <w:vMerge/>
            <w:tcBorders>
              <w:top w:val="single" w:sz="8" w:space="0" w:color="auto"/>
              <w:left w:val="single" w:sz="4" w:space="0" w:color="auto"/>
              <w:bottom w:val="single" w:sz="4" w:space="0" w:color="auto"/>
              <w:right w:val="single" w:sz="8" w:space="0" w:color="000000"/>
            </w:tcBorders>
            <w:vAlign w:val="center"/>
            <w:hideMark/>
          </w:tcPr>
          <w:p w14:paraId="68144E64"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6E103CA6"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4" w:space="0" w:color="auto"/>
              <w:right w:val="nil"/>
            </w:tcBorders>
            <w:shd w:val="clear" w:color="auto" w:fill="auto"/>
            <w:vAlign w:val="center"/>
            <w:hideMark/>
          </w:tcPr>
          <w:p w14:paraId="7FF3A2D6"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Федеральный бюджет</w:t>
            </w:r>
          </w:p>
        </w:tc>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BAF9BB"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0B5CD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EF673A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445138B8" w14:textId="77777777" w:rsidTr="0020241C">
        <w:trPr>
          <w:trHeight w:val="248"/>
        </w:trPr>
        <w:tc>
          <w:tcPr>
            <w:tcW w:w="601" w:type="dxa"/>
            <w:vMerge/>
            <w:tcBorders>
              <w:top w:val="single" w:sz="8" w:space="0" w:color="auto"/>
              <w:left w:val="single" w:sz="4" w:space="0" w:color="auto"/>
              <w:bottom w:val="single" w:sz="4" w:space="0" w:color="auto"/>
              <w:right w:val="single" w:sz="8" w:space="0" w:color="000000"/>
            </w:tcBorders>
            <w:vAlign w:val="center"/>
            <w:hideMark/>
          </w:tcPr>
          <w:p w14:paraId="1C04695E"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704B0A32"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single" w:sz="4" w:space="0" w:color="auto"/>
              <w:left w:val="nil"/>
              <w:bottom w:val="single" w:sz="8" w:space="0" w:color="auto"/>
              <w:right w:val="nil"/>
            </w:tcBorders>
            <w:shd w:val="clear" w:color="auto" w:fill="auto"/>
            <w:vAlign w:val="center"/>
            <w:hideMark/>
          </w:tcPr>
          <w:p w14:paraId="09D31235"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Краевой бюджет</w:t>
            </w:r>
          </w:p>
        </w:tc>
        <w:tc>
          <w:tcPr>
            <w:tcW w:w="157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16E406B"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14:paraId="7DA9EF1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14:paraId="7B45EAE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13623CF7" w14:textId="77777777" w:rsidTr="0020241C">
        <w:trPr>
          <w:trHeight w:val="265"/>
        </w:trPr>
        <w:tc>
          <w:tcPr>
            <w:tcW w:w="601" w:type="dxa"/>
            <w:vMerge/>
            <w:tcBorders>
              <w:top w:val="single" w:sz="8" w:space="0" w:color="auto"/>
              <w:left w:val="single" w:sz="4" w:space="0" w:color="auto"/>
              <w:bottom w:val="single" w:sz="4" w:space="0" w:color="auto"/>
              <w:right w:val="single" w:sz="8" w:space="0" w:color="000000"/>
            </w:tcBorders>
            <w:vAlign w:val="center"/>
            <w:hideMark/>
          </w:tcPr>
          <w:p w14:paraId="7AF9C97A"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5BB336F8"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single" w:sz="8" w:space="0" w:color="auto"/>
              <w:left w:val="nil"/>
              <w:bottom w:val="single" w:sz="8" w:space="0" w:color="auto"/>
              <w:right w:val="nil"/>
            </w:tcBorders>
            <w:shd w:val="clear" w:color="auto" w:fill="auto"/>
            <w:vAlign w:val="center"/>
            <w:hideMark/>
          </w:tcPr>
          <w:p w14:paraId="0550A66F"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Бюджет Находкинского городского округа</w:t>
            </w:r>
          </w:p>
        </w:tc>
        <w:tc>
          <w:tcPr>
            <w:tcW w:w="1575" w:type="dxa"/>
            <w:tcBorders>
              <w:top w:val="single" w:sz="8" w:space="0" w:color="auto"/>
              <w:left w:val="single" w:sz="8" w:space="0" w:color="auto"/>
              <w:bottom w:val="nil"/>
              <w:right w:val="single" w:sz="4" w:space="0" w:color="auto"/>
            </w:tcBorders>
            <w:shd w:val="clear" w:color="auto" w:fill="auto"/>
            <w:noWrap/>
            <w:vAlign w:val="center"/>
            <w:hideMark/>
          </w:tcPr>
          <w:p w14:paraId="020D97B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600,00</w:t>
            </w:r>
          </w:p>
        </w:tc>
        <w:tc>
          <w:tcPr>
            <w:tcW w:w="1701" w:type="dxa"/>
            <w:tcBorders>
              <w:top w:val="single" w:sz="8" w:space="0" w:color="auto"/>
              <w:left w:val="nil"/>
              <w:bottom w:val="nil"/>
              <w:right w:val="single" w:sz="4" w:space="0" w:color="auto"/>
            </w:tcBorders>
            <w:shd w:val="clear" w:color="auto" w:fill="auto"/>
            <w:noWrap/>
            <w:vAlign w:val="center"/>
            <w:hideMark/>
          </w:tcPr>
          <w:p w14:paraId="5E82F5F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4 400,00</w:t>
            </w:r>
          </w:p>
        </w:tc>
        <w:tc>
          <w:tcPr>
            <w:tcW w:w="1843" w:type="dxa"/>
            <w:tcBorders>
              <w:top w:val="single" w:sz="8" w:space="0" w:color="auto"/>
              <w:left w:val="nil"/>
              <w:bottom w:val="nil"/>
              <w:right w:val="single" w:sz="4" w:space="0" w:color="auto"/>
            </w:tcBorders>
            <w:shd w:val="clear" w:color="auto" w:fill="auto"/>
            <w:noWrap/>
            <w:vAlign w:val="center"/>
            <w:hideMark/>
          </w:tcPr>
          <w:p w14:paraId="6122E96F"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4 600,00</w:t>
            </w:r>
          </w:p>
        </w:tc>
      </w:tr>
      <w:tr w:rsidR="0020241C" w:rsidRPr="0020241C" w14:paraId="2C7D4A1B" w14:textId="77777777" w:rsidTr="0020241C">
        <w:trPr>
          <w:trHeight w:val="306"/>
        </w:trPr>
        <w:tc>
          <w:tcPr>
            <w:tcW w:w="601" w:type="dxa"/>
            <w:vMerge/>
            <w:tcBorders>
              <w:top w:val="single" w:sz="8" w:space="0" w:color="auto"/>
              <w:left w:val="single" w:sz="4" w:space="0" w:color="auto"/>
              <w:bottom w:val="single" w:sz="4" w:space="0" w:color="auto"/>
              <w:right w:val="single" w:sz="8" w:space="0" w:color="000000"/>
            </w:tcBorders>
            <w:vAlign w:val="center"/>
            <w:hideMark/>
          </w:tcPr>
          <w:p w14:paraId="3AC989F3"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60BE0E49"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8" w:space="0" w:color="auto"/>
              <w:right w:val="nil"/>
            </w:tcBorders>
            <w:shd w:val="clear" w:color="auto" w:fill="auto"/>
            <w:vAlign w:val="center"/>
            <w:hideMark/>
          </w:tcPr>
          <w:p w14:paraId="7636ECA5"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Внебюджетные фонды</w:t>
            </w:r>
          </w:p>
        </w:tc>
        <w:tc>
          <w:tcPr>
            <w:tcW w:w="1575" w:type="dxa"/>
            <w:tcBorders>
              <w:top w:val="single" w:sz="8" w:space="0" w:color="auto"/>
              <w:left w:val="single" w:sz="8" w:space="0" w:color="auto"/>
              <w:bottom w:val="nil"/>
              <w:right w:val="single" w:sz="4" w:space="0" w:color="auto"/>
            </w:tcBorders>
            <w:shd w:val="clear" w:color="auto" w:fill="auto"/>
            <w:noWrap/>
            <w:vAlign w:val="center"/>
            <w:hideMark/>
          </w:tcPr>
          <w:p w14:paraId="342165E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8" w:space="0" w:color="auto"/>
              <w:left w:val="nil"/>
              <w:bottom w:val="nil"/>
              <w:right w:val="single" w:sz="4" w:space="0" w:color="auto"/>
            </w:tcBorders>
            <w:shd w:val="clear" w:color="auto" w:fill="auto"/>
            <w:noWrap/>
            <w:vAlign w:val="center"/>
            <w:hideMark/>
          </w:tcPr>
          <w:p w14:paraId="004E775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8" w:space="0" w:color="auto"/>
              <w:left w:val="nil"/>
              <w:bottom w:val="nil"/>
              <w:right w:val="single" w:sz="4" w:space="0" w:color="auto"/>
            </w:tcBorders>
            <w:shd w:val="clear" w:color="auto" w:fill="auto"/>
            <w:noWrap/>
            <w:vAlign w:val="center"/>
            <w:hideMark/>
          </w:tcPr>
          <w:p w14:paraId="5D449E6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773B2348" w14:textId="77777777" w:rsidTr="0020241C">
        <w:trPr>
          <w:trHeight w:val="248"/>
        </w:trPr>
        <w:tc>
          <w:tcPr>
            <w:tcW w:w="601" w:type="dxa"/>
            <w:vMerge/>
            <w:tcBorders>
              <w:top w:val="single" w:sz="8" w:space="0" w:color="auto"/>
              <w:left w:val="single" w:sz="4" w:space="0" w:color="auto"/>
              <w:bottom w:val="single" w:sz="4" w:space="0" w:color="auto"/>
              <w:right w:val="single" w:sz="8" w:space="0" w:color="000000"/>
            </w:tcBorders>
            <w:vAlign w:val="center"/>
            <w:hideMark/>
          </w:tcPr>
          <w:p w14:paraId="5D90C5A0"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4" w:space="0" w:color="auto"/>
              <w:left w:val="single" w:sz="8" w:space="0" w:color="auto"/>
              <w:bottom w:val="single" w:sz="4" w:space="0" w:color="auto"/>
              <w:right w:val="single" w:sz="8" w:space="0" w:color="auto"/>
            </w:tcBorders>
            <w:vAlign w:val="center"/>
            <w:hideMark/>
          </w:tcPr>
          <w:p w14:paraId="15FA6079"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nil"/>
              <w:bottom w:val="single" w:sz="4" w:space="0" w:color="auto"/>
              <w:right w:val="nil"/>
            </w:tcBorders>
            <w:shd w:val="clear" w:color="auto" w:fill="auto"/>
            <w:vAlign w:val="center"/>
            <w:hideMark/>
          </w:tcPr>
          <w:p w14:paraId="4153B129"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Иные внебюджетные источники</w:t>
            </w:r>
          </w:p>
        </w:tc>
        <w:tc>
          <w:tcPr>
            <w:tcW w:w="15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C05C5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68A4604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050DA33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67F34137" w14:textId="77777777" w:rsidTr="0020241C">
        <w:trPr>
          <w:trHeight w:val="330"/>
        </w:trPr>
        <w:tc>
          <w:tcPr>
            <w:tcW w:w="601" w:type="dxa"/>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14:paraId="32C58B1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9.3.</w:t>
            </w:r>
          </w:p>
        </w:tc>
        <w:tc>
          <w:tcPr>
            <w:tcW w:w="4801" w:type="dxa"/>
            <w:vMerge w:val="restart"/>
            <w:tcBorders>
              <w:top w:val="single" w:sz="4" w:space="0" w:color="auto"/>
              <w:left w:val="single" w:sz="8" w:space="0" w:color="auto"/>
              <w:bottom w:val="single" w:sz="8" w:space="0" w:color="auto"/>
              <w:right w:val="nil"/>
            </w:tcBorders>
            <w:shd w:val="clear" w:color="auto" w:fill="auto"/>
            <w:vAlign w:val="center"/>
            <w:hideMark/>
          </w:tcPr>
          <w:p w14:paraId="5F76275B"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 xml:space="preserve"> Строительство сетей наружного освещения</w:t>
            </w:r>
          </w:p>
        </w:tc>
        <w:tc>
          <w:tcPr>
            <w:tcW w:w="4378" w:type="dxa"/>
            <w:tcBorders>
              <w:top w:val="single" w:sz="4" w:space="0" w:color="auto"/>
              <w:left w:val="single" w:sz="8" w:space="0" w:color="auto"/>
              <w:bottom w:val="single" w:sz="8" w:space="0" w:color="auto"/>
              <w:right w:val="nil"/>
            </w:tcBorders>
            <w:shd w:val="clear" w:color="auto" w:fill="auto"/>
            <w:vAlign w:val="center"/>
            <w:hideMark/>
          </w:tcPr>
          <w:p w14:paraId="52D0AFC4"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Всего</w:t>
            </w:r>
          </w:p>
        </w:tc>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F3C6A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189CF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5 500,00</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4B1861"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6 000,00</w:t>
            </w:r>
          </w:p>
        </w:tc>
      </w:tr>
      <w:tr w:rsidR="0020241C" w:rsidRPr="0020241C" w14:paraId="6FA912A4"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A19BE1B"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single" w:sz="8" w:space="0" w:color="auto"/>
              <w:bottom w:val="single" w:sz="8" w:space="0" w:color="auto"/>
              <w:right w:val="nil"/>
            </w:tcBorders>
            <w:vAlign w:val="center"/>
            <w:hideMark/>
          </w:tcPr>
          <w:p w14:paraId="489F1DED"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8" w:space="0" w:color="auto"/>
              <w:right w:val="nil"/>
            </w:tcBorders>
            <w:shd w:val="clear" w:color="auto" w:fill="auto"/>
            <w:vAlign w:val="center"/>
            <w:hideMark/>
          </w:tcPr>
          <w:p w14:paraId="1B4BDA5A"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Федеральный бюджет</w:t>
            </w:r>
          </w:p>
        </w:tc>
        <w:tc>
          <w:tcPr>
            <w:tcW w:w="1575" w:type="dxa"/>
            <w:tcBorders>
              <w:top w:val="nil"/>
              <w:left w:val="single" w:sz="8" w:space="0" w:color="auto"/>
              <w:bottom w:val="single" w:sz="4" w:space="0" w:color="auto"/>
              <w:right w:val="single" w:sz="4" w:space="0" w:color="auto"/>
            </w:tcBorders>
            <w:shd w:val="clear" w:color="auto" w:fill="auto"/>
            <w:noWrap/>
            <w:vAlign w:val="center"/>
            <w:hideMark/>
          </w:tcPr>
          <w:p w14:paraId="48046C9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6CC691A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4" w:space="0" w:color="auto"/>
              <w:right w:val="single" w:sz="8" w:space="0" w:color="auto"/>
            </w:tcBorders>
            <w:shd w:val="clear" w:color="auto" w:fill="auto"/>
            <w:noWrap/>
            <w:vAlign w:val="center"/>
            <w:hideMark/>
          </w:tcPr>
          <w:p w14:paraId="18CF9C3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2E05CCF5"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43D18E9"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single" w:sz="8" w:space="0" w:color="auto"/>
              <w:bottom w:val="single" w:sz="8" w:space="0" w:color="auto"/>
              <w:right w:val="nil"/>
            </w:tcBorders>
            <w:vAlign w:val="center"/>
            <w:hideMark/>
          </w:tcPr>
          <w:p w14:paraId="76F17BE2"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8" w:space="0" w:color="auto"/>
              <w:right w:val="nil"/>
            </w:tcBorders>
            <w:shd w:val="clear" w:color="auto" w:fill="auto"/>
            <w:vAlign w:val="center"/>
            <w:hideMark/>
          </w:tcPr>
          <w:p w14:paraId="292A73C1"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Краевой бюджет</w:t>
            </w:r>
          </w:p>
        </w:tc>
        <w:tc>
          <w:tcPr>
            <w:tcW w:w="1575" w:type="dxa"/>
            <w:tcBorders>
              <w:top w:val="nil"/>
              <w:left w:val="single" w:sz="8" w:space="0" w:color="auto"/>
              <w:bottom w:val="single" w:sz="4" w:space="0" w:color="auto"/>
              <w:right w:val="single" w:sz="4" w:space="0" w:color="auto"/>
            </w:tcBorders>
            <w:shd w:val="clear" w:color="auto" w:fill="auto"/>
            <w:noWrap/>
            <w:vAlign w:val="center"/>
            <w:hideMark/>
          </w:tcPr>
          <w:p w14:paraId="5CA7874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21FCC82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4" w:space="0" w:color="auto"/>
              <w:right w:val="single" w:sz="8" w:space="0" w:color="auto"/>
            </w:tcBorders>
            <w:shd w:val="clear" w:color="auto" w:fill="auto"/>
            <w:noWrap/>
            <w:vAlign w:val="center"/>
            <w:hideMark/>
          </w:tcPr>
          <w:p w14:paraId="7996ECC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535EE469"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2F949DDC"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single" w:sz="8" w:space="0" w:color="auto"/>
              <w:bottom w:val="single" w:sz="8" w:space="0" w:color="auto"/>
              <w:right w:val="nil"/>
            </w:tcBorders>
            <w:vAlign w:val="center"/>
            <w:hideMark/>
          </w:tcPr>
          <w:p w14:paraId="7378C601"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8" w:space="0" w:color="auto"/>
              <w:right w:val="nil"/>
            </w:tcBorders>
            <w:shd w:val="clear" w:color="auto" w:fill="auto"/>
            <w:vAlign w:val="center"/>
            <w:hideMark/>
          </w:tcPr>
          <w:p w14:paraId="7B510055"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Бюджет Находкинского городского округа</w:t>
            </w:r>
          </w:p>
        </w:tc>
        <w:tc>
          <w:tcPr>
            <w:tcW w:w="1575" w:type="dxa"/>
            <w:tcBorders>
              <w:top w:val="nil"/>
              <w:left w:val="single" w:sz="8" w:space="0" w:color="auto"/>
              <w:bottom w:val="single" w:sz="4" w:space="0" w:color="auto"/>
              <w:right w:val="single" w:sz="4" w:space="0" w:color="auto"/>
            </w:tcBorders>
            <w:shd w:val="clear" w:color="auto" w:fill="auto"/>
            <w:noWrap/>
            <w:vAlign w:val="center"/>
            <w:hideMark/>
          </w:tcPr>
          <w:p w14:paraId="6D86B35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39AF13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5 500,00</w:t>
            </w:r>
          </w:p>
        </w:tc>
        <w:tc>
          <w:tcPr>
            <w:tcW w:w="1843" w:type="dxa"/>
            <w:tcBorders>
              <w:top w:val="nil"/>
              <w:left w:val="nil"/>
              <w:bottom w:val="single" w:sz="4" w:space="0" w:color="auto"/>
              <w:right w:val="single" w:sz="8" w:space="0" w:color="auto"/>
            </w:tcBorders>
            <w:shd w:val="clear" w:color="auto" w:fill="auto"/>
            <w:noWrap/>
            <w:vAlign w:val="center"/>
            <w:hideMark/>
          </w:tcPr>
          <w:p w14:paraId="4A239D8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6 000,00</w:t>
            </w:r>
          </w:p>
        </w:tc>
      </w:tr>
      <w:tr w:rsidR="0020241C" w:rsidRPr="0020241C" w14:paraId="5743D588"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A6D7BF7"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single" w:sz="8" w:space="0" w:color="auto"/>
              <w:bottom w:val="single" w:sz="8" w:space="0" w:color="auto"/>
              <w:right w:val="nil"/>
            </w:tcBorders>
            <w:vAlign w:val="center"/>
            <w:hideMark/>
          </w:tcPr>
          <w:p w14:paraId="55399B2E"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8" w:space="0" w:color="auto"/>
              <w:right w:val="nil"/>
            </w:tcBorders>
            <w:shd w:val="clear" w:color="auto" w:fill="auto"/>
            <w:vAlign w:val="center"/>
            <w:hideMark/>
          </w:tcPr>
          <w:p w14:paraId="1E0315A5"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Внебюджетные фонды</w:t>
            </w:r>
          </w:p>
        </w:tc>
        <w:tc>
          <w:tcPr>
            <w:tcW w:w="1575" w:type="dxa"/>
            <w:tcBorders>
              <w:top w:val="nil"/>
              <w:left w:val="single" w:sz="8" w:space="0" w:color="auto"/>
              <w:bottom w:val="single" w:sz="4" w:space="0" w:color="auto"/>
              <w:right w:val="single" w:sz="4" w:space="0" w:color="auto"/>
            </w:tcBorders>
            <w:shd w:val="clear" w:color="auto" w:fill="auto"/>
            <w:noWrap/>
            <w:vAlign w:val="center"/>
            <w:hideMark/>
          </w:tcPr>
          <w:p w14:paraId="77621DE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0A22F5C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4" w:space="0" w:color="auto"/>
              <w:right w:val="single" w:sz="8" w:space="0" w:color="auto"/>
            </w:tcBorders>
            <w:shd w:val="clear" w:color="auto" w:fill="auto"/>
            <w:noWrap/>
            <w:vAlign w:val="center"/>
            <w:hideMark/>
          </w:tcPr>
          <w:p w14:paraId="7A3B7D5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4240F3FF"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6063B053"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single" w:sz="8" w:space="0" w:color="auto"/>
              <w:bottom w:val="single" w:sz="8" w:space="0" w:color="auto"/>
              <w:right w:val="nil"/>
            </w:tcBorders>
            <w:vAlign w:val="center"/>
            <w:hideMark/>
          </w:tcPr>
          <w:p w14:paraId="6B704BE6"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nil"/>
              <w:right w:val="nil"/>
            </w:tcBorders>
            <w:shd w:val="clear" w:color="auto" w:fill="auto"/>
            <w:vAlign w:val="center"/>
            <w:hideMark/>
          </w:tcPr>
          <w:p w14:paraId="4E1C9809"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Иные внебюджетные источники</w:t>
            </w:r>
          </w:p>
        </w:tc>
        <w:tc>
          <w:tcPr>
            <w:tcW w:w="1575" w:type="dxa"/>
            <w:tcBorders>
              <w:top w:val="nil"/>
              <w:left w:val="single" w:sz="8" w:space="0" w:color="auto"/>
              <w:bottom w:val="nil"/>
              <w:right w:val="single" w:sz="4" w:space="0" w:color="auto"/>
            </w:tcBorders>
            <w:shd w:val="clear" w:color="auto" w:fill="auto"/>
            <w:noWrap/>
            <w:vAlign w:val="center"/>
            <w:hideMark/>
          </w:tcPr>
          <w:p w14:paraId="3A01773F"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nil"/>
              <w:right w:val="single" w:sz="4" w:space="0" w:color="auto"/>
            </w:tcBorders>
            <w:shd w:val="clear" w:color="auto" w:fill="auto"/>
            <w:noWrap/>
            <w:vAlign w:val="center"/>
            <w:hideMark/>
          </w:tcPr>
          <w:p w14:paraId="65488DE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nil"/>
              <w:right w:val="single" w:sz="8" w:space="0" w:color="auto"/>
            </w:tcBorders>
            <w:shd w:val="clear" w:color="auto" w:fill="auto"/>
            <w:noWrap/>
            <w:vAlign w:val="center"/>
            <w:hideMark/>
          </w:tcPr>
          <w:p w14:paraId="2B78542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6B022050" w14:textId="77777777" w:rsidTr="0020241C">
        <w:trPr>
          <w:trHeight w:val="330"/>
        </w:trPr>
        <w:tc>
          <w:tcPr>
            <w:tcW w:w="601"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0DD4E55"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9.4.</w:t>
            </w:r>
          </w:p>
        </w:tc>
        <w:tc>
          <w:tcPr>
            <w:tcW w:w="4801" w:type="dxa"/>
            <w:vMerge w:val="restart"/>
            <w:tcBorders>
              <w:top w:val="single" w:sz="8" w:space="0" w:color="auto"/>
              <w:left w:val="nil"/>
              <w:bottom w:val="single" w:sz="8" w:space="0" w:color="000000"/>
              <w:right w:val="single" w:sz="4" w:space="0" w:color="auto"/>
            </w:tcBorders>
            <w:shd w:val="clear" w:color="auto" w:fill="auto"/>
            <w:vAlign w:val="center"/>
            <w:hideMark/>
          </w:tcPr>
          <w:p w14:paraId="551304C5"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Проектирование сетей наружного освещения</w:t>
            </w:r>
          </w:p>
        </w:tc>
        <w:tc>
          <w:tcPr>
            <w:tcW w:w="4378" w:type="dxa"/>
            <w:tcBorders>
              <w:top w:val="single" w:sz="8" w:space="0" w:color="auto"/>
              <w:left w:val="single" w:sz="8" w:space="0" w:color="auto"/>
              <w:bottom w:val="single" w:sz="8" w:space="0" w:color="auto"/>
              <w:right w:val="nil"/>
            </w:tcBorders>
            <w:shd w:val="clear" w:color="auto" w:fill="auto"/>
            <w:vAlign w:val="center"/>
            <w:hideMark/>
          </w:tcPr>
          <w:p w14:paraId="55AAD700"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Всего</w:t>
            </w:r>
          </w:p>
        </w:tc>
        <w:tc>
          <w:tcPr>
            <w:tcW w:w="1575" w:type="dxa"/>
            <w:tcBorders>
              <w:top w:val="single" w:sz="8" w:space="0" w:color="auto"/>
              <w:left w:val="single" w:sz="8" w:space="0" w:color="auto"/>
              <w:bottom w:val="single" w:sz="8" w:space="0" w:color="auto"/>
              <w:right w:val="nil"/>
            </w:tcBorders>
            <w:shd w:val="clear" w:color="auto" w:fill="auto"/>
            <w:vAlign w:val="center"/>
            <w:hideMark/>
          </w:tcPr>
          <w:p w14:paraId="16070840"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single" w:sz="8" w:space="0" w:color="auto"/>
              <w:left w:val="single" w:sz="8" w:space="0" w:color="auto"/>
              <w:bottom w:val="single" w:sz="8" w:space="0" w:color="auto"/>
              <w:right w:val="nil"/>
            </w:tcBorders>
            <w:shd w:val="clear" w:color="auto" w:fill="auto"/>
            <w:vAlign w:val="center"/>
            <w:hideMark/>
          </w:tcPr>
          <w:p w14:paraId="26D42C4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500,00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B3A65D"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500,00</w:t>
            </w:r>
          </w:p>
        </w:tc>
      </w:tr>
      <w:tr w:rsidR="0020241C" w:rsidRPr="0020241C" w14:paraId="4A4D5E80"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4B9E97CB"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nil"/>
              <w:bottom w:val="single" w:sz="8" w:space="0" w:color="000000"/>
              <w:right w:val="single" w:sz="4" w:space="0" w:color="auto"/>
            </w:tcBorders>
            <w:vAlign w:val="center"/>
            <w:hideMark/>
          </w:tcPr>
          <w:p w14:paraId="1E3234F8"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4" w:space="0" w:color="auto"/>
              <w:right w:val="nil"/>
            </w:tcBorders>
            <w:shd w:val="clear" w:color="auto" w:fill="auto"/>
            <w:vAlign w:val="center"/>
            <w:hideMark/>
          </w:tcPr>
          <w:p w14:paraId="0726C8FE"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Федеральный бюджет</w:t>
            </w:r>
          </w:p>
        </w:tc>
        <w:tc>
          <w:tcPr>
            <w:tcW w:w="1575" w:type="dxa"/>
            <w:tcBorders>
              <w:top w:val="nil"/>
              <w:left w:val="single" w:sz="8" w:space="0" w:color="auto"/>
              <w:bottom w:val="single" w:sz="4" w:space="0" w:color="auto"/>
              <w:right w:val="nil"/>
            </w:tcBorders>
            <w:shd w:val="clear" w:color="auto" w:fill="auto"/>
            <w:vAlign w:val="center"/>
            <w:hideMark/>
          </w:tcPr>
          <w:p w14:paraId="75F962E8"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5445A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6B02178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6FB122F0"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152F20DB"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nil"/>
              <w:bottom w:val="single" w:sz="8" w:space="0" w:color="000000"/>
              <w:right w:val="single" w:sz="4" w:space="0" w:color="auto"/>
            </w:tcBorders>
            <w:vAlign w:val="center"/>
            <w:hideMark/>
          </w:tcPr>
          <w:p w14:paraId="4C0C288E"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single" w:sz="4" w:space="0" w:color="auto"/>
              <w:left w:val="single" w:sz="8" w:space="0" w:color="auto"/>
              <w:bottom w:val="single" w:sz="8" w:space="0" w:color="auto"/>
              <w:right w:val="nil"/>
            </w:tcBorders>
            <w:shd w:val="clear" w:color="auto" w:fill="auto"/>
            <w:vAlign w:val="center"/>
            <w:hideMark/>
          </w:tcPr>
          <w:p w14:paraId="097CB5DE"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Краевой бюджет</w:t>
            </w:r>
          </w:p>
        </w:tc>
        <w:tc>
          <w:tcPr>
            <w:tcW w:w="1575" w:type="dxa"/>
            <w:tcBorders>
              <w:top w:val="single" w:sz="4" w:space="0" w:color="auto"/>
              <w:left w:val="single" w:sz="8" w:space="0" w:color="auto"/>
              <w:bottom w:val="single" w:sz="8" w:space="0" w:color="auto"/>
              <w:right w:val="nil"/>
            </w:tcBorders>
            <w:shd w:val="clear" w:color="auto" w:fill="auto"/>
            <w:vAlign w:val="center"/>
            <w:hideMark/>
          </w:tcPr>
          <w:p w14:paraId="1059B6C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C6B64E"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4E4CB46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2B225CCB"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79963D61"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nil"/>
              <w:bottom w:val="single" w:sz="8" w:space="0" w:color="000000"/>
              <w:right w:val="single" w:sz="4" w:space="0" w:color="auto"/>
            </w:tcBorders>
            <w:vAlign w:val="center"/>
            <w:hideMark/>
          </w:tcPr>
          <w:p w14:paraId="13BDBD88"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8" w:space="0" w:color="auto"/>
              <w:right w:val="nil"/>
            </w:tcBorders>
            <w:shd w:val="clear" w:color="auto" w:fill="auto"/>
            <w:vAlign w:val="center"/>
            <w:hideMark/>
          </w:tcPr>
          <w:p w14:paraId="711CD7A8"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Бюджет Находкинского городского округа</w:t>
            </w:r>
          </w:p>
        </w:tc>
        <w:tc>
          <w:tcPr>
            <w:tcW w:w="1575" w:type="dxa"/>
            <w:tcBorders>
              <w:top w:val="nil"/>
              <w:left w:val="single" w:sz="8" w:space="0" w:color="auto"/>
              <w:bottom w:val="single" w:sz="8" w:space="0" w:color="auto"/>
              <w:right w:val="nil"/>
            </w:tcBorders>
            <w:shd w:val="clear" w:color="auto" w:fill="auto"/>
            <w:vAlign w:val="center"/>
            <w:hideMark/>
          </w:tcPr>
          <w:p w14:paraId="7A8A2C48"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0,00</w:t>
            </w:r>
          </w:p>
        </w:tc>
        <w:tc>
          <w:tcPr>
            <w:tcW w:w="1701" w:type="dxa"/>
            <w:tcBorders>
              <w:top w:val="nil"/>
              <w:left w:val="single" w:sz="8" w:space="0" w:color="auto"/>
              <w:bottom w:val="single" w:sz="8" w:space="0" w:color="auto"/>
              <w:right w:val="nil"/>
            </w:tcBorders>
            <w:shd w:val="clear" w:color="auto" w:fill="auto"/>
            <w:vAlign w:val="center"/>
            <w:hideMark/>
          </w:tcPr>
          <w:p w14:paraId="21D1C7DC"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500,00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7ED0696"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500,00</w:t>
            </w:r>
          </w:p>
        </w:tc>
      </w:tr>
      <w:tr w:rsidR="0020241C" w:rsidRPr="0020241C" w14:paraId="6BCFAEE7" w14:textId="77777777" w:rsidTr="0020241C">
        <w:trPr>
          <w:trHeight w:val="330"/>
        </w:trPr>
        <w:tc>
          <w:tcPr>
            <w:tcW w:w="601" w:type="dxa"/>
            <w:vMerge/>
            <w:tcBorders>
              <w:top w:val="single" w:sz="8" w:space="0" w:color="auto"/>
              <w:left w:val="single" w:sz="8" w:space="0" w:color="auto"/>
              <w:bottom w:val="single" w:sz="8" w:space="0" w:color="000000"/>
              <w:right w:val="single" w:sz="8" w:space="0" w:color="000000"/>
            </w:tcBorders>
            <w:vAlign w:val="center"/>
            <w:hideMark/>
          </w:tcPr>
          <w:p w14:paraId="604EA957"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nil"/>
              <w:bottom w:val="single" w:sz="8" w:space="0" w:color="000000"/>
              <w:right w:val="single" w:sz="4" w:space="0" w:color="auto"/>
            </w:tcBorders>
            <w:vAlign w:val="center"/>
            <w:hideMark/>
          </w:tcPr>
          <w:p w14:paraId="44C36764"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8" w:space="0" w:color="auto"/>
              <w:right w:val="nil"/>
            </w:tcBorders>
            <w:shd w:val="clear" w:color="auto" w:fill="auto"/>
            <w:vAlign w:val="center"/>
            <w:hideMark/>
          </w:tcPr>
          <w:p w14:paraId="176239AD"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Внебюджетные фонды</w:t>
            </w:r>
          </w:p>
        </w:tc>
        <w:tc>
          <w:tcPr>
            <w:tcW w:w="1575" w:type="dxa"/>
            <w:tcBorders>
              <w:top w:val="nil"/>
              <w:left w:val="single" w:sz="8" w:space="0" w:color="auto"/>
              <w:bottom w:val="single" w:sz="8" w:space="0" w:color="auto"/>
              <w:right w:val="nil"/>
            </w:tcBorders>
            <w:shd w:val="clear" w:color="auto" w:fill="auto"/>
            <w:vAlign w:val="center"/>
            <w:hideMark/>
          </w:tcPr>
          <w:p w14:paraId="2E4B6D3A"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AA1992"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4" w:space="0" w:color="auto"/>
              <w:right w:val="single" w:sz="8" w:space="0" w:color="auto"/>
            </w:tcBorders>
            <w:shd w:val="clear" w:color="auto" w:fill="auto"/>
            <w:noWrap/>
            <w:vAlign w:val="center"/>
            <w:hideMark/>
          </w:tcPr>
          <w:p w14:paraId="7EA3C529"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r w:rsidR="0020241C" w:rsidRPr="0020241C" w14:paraId="7645FEE6" w14:textId="77777777" w:rsidTr="0020241C">
        <w:trPr>
          <w:trHeight w:val="330"/>
        </w:trPr>
        <w:tc>
          <w:tcPr>
            <w:tcW w:w="601" w:type="dxa"/>
            <w:vMerge/>
            <w:tcBorders>
              <w:top w:val="single" w:sz="8" w:space="0" w:color="auto"/>
              <w:left w:val="single" w:sz="8" w:space="0" w:color="auto"/>
              <w:bottom w:val="single" w:sz="8" w:space="0" w:color="auto"/>
              <w:right w:val="single" w:sz="8" w:space="0" w:color="000000"/>
            </w:tcBorders>
            <w:vAlign w:val="center"/>
            <w:hideMark/>
          </w:tcPr>
          <w:p w14:paraId="1975BB3F"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801" w:type="dxa"/>
            <w:vMerge/>
            <w:tcBorders>
              <w:top w:val="single" w:sz="8" w:space="0" w:color="auto"/>
              <w:left w:val="nil"/>
              <w:bottom w:val="single" w:sz="8" w:space="0" w:color="auto"/>
              <w:right w:val="single" w:sz="4" w:space="0" w:color="auto"/>
            </w:tcBorders>
            <w:vAlign w:val="center"/>
            <w:hideMark/>
          </w:tcPr>
          <w:p w14:paraId="549D25F2" w14:textId="77777777" w:rsidR="0020241C" w:rsidRPr="0020241C" w:rsidRDefault="0020241C" w:rsidP="0020241C">
            <w:pPr>
              <w:spacing w:after="0" w:line="240" w:lineRule="auto"/>
              <w:rPr>
                <w:rFonts w:ascii="Times New Roman" w:eastAsia="Times New Roman" w:hAnsi="Times New Roman" w:cs="Times New Roman"/>
                <w:lang w:eastAsia="ru-RU"/>
              </w:rPr>
            </w:pPr>
          </w:p>
        </w:tc>
        <w:tc>
          <w:tcPr>
            <w:tcW w:w="4378" w:type="dxa"/>
            <w:tcBorders>
              <w:top w:val="nil"/>
              <w:left w:val="single" w:sz="8" w:space="0" w:color="auto"/>
              <w:bottom w:val="single" w:sz="4" w:space="0" w:color="auto"/>
              <w:right w:val="nil"/>
            </w:tcBorders>
            <w:shd w:val="clear" w:color="auto" w:fill="auto"/>
            <w:vAlign w:val="center"/>
            <w:hideMark/>
          </w:tcPr>
          <w:p w14:paraId="2BC58863" w14:textId="77777777" w:rsidR="0020241C" w:rsidRPr="0020241C" w:rsidRDefault="0020241C" w:rsidP="0020241C">
            <w:pPr>
              <w:spacing w:after="0" w:line="240" w:lineRule="auto"/>
              <w:rPr>
                <w:rFonts w:ascii="Times New Roman" w:eastAsia="Times New Roman" w:hAnsi="Times New Roman" w:cs="Times New Roman"/>
                <w:lang w:eastAsia="ru-RU"/>
              </w:rPr>
            </w:pPr>
            <w:r w:rsidRPr="0020241C">
              <w:rPr>
                <w:rFonts w:ascii="Times New Roman" w:eastAsia="Times New Roman" w:hAnsi="Times New Roman" w:cs="Times New Roman"/>
                <w:lang w:eastAsia="ru-RU"/>
              </w:rPr>
              <w:t>Иные внебюджетные источники</w:t>
            </w:r>
          </w:p>
        </w:tc>
        <w:tc>
          <w:tcPr>
            <w:tcW w:w="1575" w:type="dxa"/>
            <w:tcBorders>
              <w:top w:val="nil"/>
              <w:left w:val="single" w:sz="8" w:space="0" w:color="auto"/>
              <w:bottom w:val="single" w:sz="4" w:space="0" w:color="auto"/>
              <w:right w:val="nil"/>
            </w:tcBorders>
            <w:shd w:val="clear" w:color="auto" w:fill="auto"/>
            <w:vAlign w:val="center"/>
            <w:hideMark/>
          </w:tcPr>
          <w:p w14:paraId="540DFEC7"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37F3F6B4"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c>
          <w:tcPr>
            <w:tcW w:w="1843" w:type="dxa"/>
            <w:tcBorders>
              <w:top w:val="nil"/>
              <w:left w:val="nil"/>
              <w:bottom w:val="single" w:sz="4" w:space="0" w:color="auto"/>
              <w:right w:val="single" w:sz="8" w:space="0" w:color="auto"/>
            </w:tcBorders>
            <w:shd w:val="clear" w:color="auto" w:fill="auto"/>
            <w:noWrap/>
            <w:vAlign w:val="center"/>
            <w:hideMark/>
          </w:tcPr>
          <w:p w14:paraId="254C2C23" w14:textId="77777777" w:rsidR="0020241C" w:rsidRPr="0020241C" w:rsidRDefault="0020241C" w:rsidP="0020241C">
            <w:pPr>
              <w:spacing w:after="0" w:line="240" w:lineRule="auto"/>
              <w:jc w:val="center"/>
              <w:rPr>
                <w:rFonts w:ascii="Times New Roman" w:eastAsia="Times New Roman" w:hAnsi="Times New Roman" w:cs="Times New Roman"/>
                <w:lang w:eastAsia="ru-RU"/>
              </w:rPr>
            </w:pPr>
          </w:p>
        </w:tc>
      </w:tr>
    </w:tbl>
    <w:p w14:paraId="7650A2A1" w14:textId="77777777" w:rsidR="0020241C" w:rsidRPr="0020241C" w:rsidRDefault="0020241C" w:rsidP="0020241C">
      <w:pPr>
        <w:spacing w:line="240" w:lineRule="auto"/>
        <w:rPr>
          <w:rFonts w:ascii="Times New Roman" w:eastAsia="Times New Roman" w:hAnsi="Times New Roman" w:cs="Times New Roman"/>
          <w:bCs/>
          <w:sz w:val="26"/>
          <w:szCs w:val="26"/>
          <w:lang w:eastAsia="ru-RU"/>
        </w:rPr>
      </w:pPr>
    </w:p>
    <w:p w14:paraId="0E7BFC0B" w14:textId="77777777" w:rsidR="0020241C" w:rsidRPr="0020241C" w:rsidRDefault="0020241C" w:rsidP="0020241C">
      <w:pPr>
        <w:spacing w:line="240" w:lineRule="auto"/>
        <w:rPr>
          <w:rFonts w:ascii="Times New Roman" w:eastAsia="Times New Roman" w:hAnsi="Times New Roman" w:cs="Times New Roman"/>
          <w:bCs/>
          <w:sz w:val="26"/>
          <w:szCs w:val="26"/>
          <w:lang w:eastAsia="ru-RU"/>
        </w:rPr>
      </w:pPr>
    </w:p>
    <w:p w14:paraId="4580E7B8" w14:textId="77777777" w:rsidR="0020241C" w:rsidRPr="0020241C" w:rsidRDefault="0020241C" w:rsidP="0020241C">
      <w:pPr>
        <w:spacing w:line="240" w:lineRule="auto"/>
        <w:rPr>
          <w:rFonts w:ascii="Times New Roman" w:eastAsia="Times New Roman" w:hAnsi="Times New Roman" w:cs="Times New Roman"/>
          <w:bCs/>
          <w:sz w:val="26"/>
          <w:szCs w:val="26"/>
          <w:lang w:eastAsia="ru-RU"/>
        </w:rPr>
      </w:pPr>
    </w:p>
    <w:p w14:paraId="7D4660BF" w14:textId="77777777" w:rsidR="0020241C" w:rsidRPr="0020241C" w:rsidRDefault="0020241C" w:rsidP="0020241C">
      <w:pPr>
        <w:spacing w:line="240" w:lineRule="auto"/>
        <w:rPr>
          <w:rFonts w:ascii="Times New Roman" w:eastAsia="Times New Roman" w:hAnsi="Times New Roman" w:cs="Times New Roman"/>
          <w:bCs/>
          <w:sz w:val="26"/>
          <w:szCs w:val="26"/>
          <w:lang w:eastAsia="ru-RU"/>
        </w:rPr>
      </w:pPr>
    </w:p>
    <w:p w14:paraId="0FFA769A" w14:textId="77777777" w:rsidR="0020241C" w:rsidRPr="0020241C" w:rsidRDefault="0020241C" w:rsidP="0020241C">
      <w:pPr>
        <w:spacing w:line="240" w:lineRule="auto"/>
        <w:rPr>
          <w:rFonts w:ascii="Times New Roman" w:eastAsia="Times New Roman" w:hAnsi="Times New Roman" w:cs="Times New Roman"/>
          <w:bCs/>
          <w:sz w:val="26"/>
          <w:szCs w:val="26"/>
          <w:lang w:eastAsia="ru-RU"/>
        </w:rPr>
      </w:pPr>
    </w:p>
    <w:p w14:paraId="3CEDF6C6" w14:textId="77777777" w:rsidR="00F1552D" w:rsidRDefault="00F1552D" w:rsidP="005F3EFB">
      <w:pPr>
        <w:spacing w:line="240" w:lineRule="auto"/>
        <w:rPr>
          <w:rFonts w:ascii="Times New Roman" w:eastAsia="Times New Roman" w:hAnsi="Times New Roman" w:cs="Times New Roman"/>
          <w:bCs/>
          <w:sz w:val="26"/>
          <w:szCs w:val="26"/>
          <w:lang w:eastAsia="ru-RU"/>
        </w:rPr>
      </w:pPr>
    </w:p>
    <w:p w14:paraId="7F44068F" w14:textId="77777777" w:rsidR="00F055D9" w:rsidRDefault="00F055D9" w:rsidP="005F3EFB">
      <w:pPr>
        <w:spacing w:line="240" w:lineRule="auto"/>
        <w:rPr>
          <w:rFonts w:ascii="Times New Roman" w:eastAsia="Times New Roman" w:hAnsi="Times New Roman" w:cs="Times New Roman"/>
          <w:bCs/>
          <w:sz w:val="26"/>
          <w:szCs w:val="26"/>
          <w:lang w:eastAsia="ru-RU"/>
        </w:rPr>
      </w:pPr>
    </w:p>
    <w:p w14:paraId="1020E3D9" w14:textId="77777777" w:rsidR="00F1552D" w:rsidRDefault="00F1552D" w:rsidP="005F3EFB">
      <w:pPr>
        <w:spacing w:line="240" w:lineRule="auto"/>
        <w:rPr>
          <w:rFonts w:ascii="Times New Roman" w:eastAsia="Times New Roman" w:hAnsi="Times New Roman" w:cs="Times New Roman"/>
          <w:bCs/>
          <w:sz w:val="26"/>
          <w:szCs w:val="26"/>
          <w:lang w:eastAsia="ru-RU"/>
        </w:rPr>
      </w:pPr>
    </w:p>
    <w:p w14:paraId="3A9E9F3B" w14:textId="77777777" w:rsidR="001551AF" w:rsidRDefault="001551AF" w:rsidP="00EA67F1">
      <w:pPr>
        <w:spacing w:line="240" w:lineRule="auto"/>
        <w:ind w:left="9356"/>
        <w:jc w:val="center"/>
        <w:rPr>
          <w:rFonts w:ascii="Times New Roman" w:eastAsia="Times New Roman" w:hAnsi="Times New Roman" w:cs="Times New Roman"/>
          <w:bCs/>
          <w:sz w:val="26"/>
          <w:szCs w:val="26"/>
          <w:lang w:eastAsia="ru-RU"/>
        </w:rPr>
      </w:pPr>
    </w:p>
    <w:p w14:paraId="19D44D4B" w14:textId="4690F8ED" w:rsidR="00127D11" w:rsidRPr="00127D11" w:rsidRDefault="00127D11" w:rsidP="00EA67F1">
      <w:pPr>
        <w:spacing w:line="240" w:lineRule="auto"/>
        <w:ind w:left="9356"/>
        <w:jc w:val="center"/>
        <w:rPr>
          <w:rFonts w:ascii="Times New Roman" w:eastAsia="Times New Roman" w:hAnsi="Times New Roman" w:cs="Times New Roman"/>
          <w:bCs/>
          <w:sz w:val="26"/>
          <w:szCs w:val="26"/>
          <w:lang w:eastAsia="ru-RU"/>
        </w:rPr>
      </w:pPr>
      <w:r w:rsidRPr="00F055D9">
        <w:rPr>
          <w:rFonts w:ascii="Times New Roman" w:eastAsia="Times New Roman" w:hAnsi="Times New Roman" w:cs="Times New Roman"/>
          <w:bCs/>
          <w:sz w:val="26"/>
          <w:szCs w:val="26"/>
          <w:lang w:eastAsia="ru-RU"/>
        </w:rPr>
        <w:t>Приложение № 3</w:t>
      </w:r>
    </w:p>
    <w:p w14:paraId="00A5F8A3" w14:textId="77777777" w:rsidR="00127D11" w:rsidRPr="00127D11" w:rsidRDefault="00127D11" w:rsidP="00127D11">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127D11">
        <w:rPr>
          <w:rFonts w:ascii="Times New Roman" w:eastAsia="Times New Roman" w:hAnsi="Times New Roman" w:cs="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w:t>
      </w:r>
    </w:p>
    <w:p w14:paraId="7A403624" w14:textId="77777777" w:rsidR="00127D11" w:rsidRPr="00127D11" w:rsidRDefault="00127D11" w:rsidP="00127D11">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127D11">
        <w:rPr>
          <w:rFonts w:ascii="Times New Roman" w:eastAsia="Times New Roman" w:hAnsi="Times New Roman" w:cs="Times New Roman"/>
          <w:sz w:val="26"/>
          <w:szCs w:val="26"/>
          <w:lang w:eastAsia="ru-RU"/>
        </w:rPr>
        <w:t xml:space="preserve">Находкинского городского округа </w:t>
      </w:r>
    </w:p>
    <w:p w14:paraId="0C69F460" w14:textId="77777777" w:rsidR="00127D11" w:rsidRPr="001F77E3" w:rsidRDefault="002329F7" w:rsidP="00127D11">
      <w:pPr>
        <w:suppressAutoHyphens/>
        <w:spacing w:after="0" w:line="240" w:lineRule="auto"/>
        <w:jc w:val="center"/>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sidRPr="008F595D">
        <w:rPr>
          <w:rFonts w:ascii="Times New Roman" w:eastAsia="Times New Roman" w:hAnsi="Times New Roman" w:cs="Times New Roman"/>
          <w:b/>
          <w:bCs/>
          <w:sz w:val="26"/>
          <w:szCs w:val="26"/>
          <w:lang w:eastAsia="ru-RU"/>
        </w:rPr>
        <w:t xml:space="preserve">       </w:t>
      </w:r>
      <w:r w:rsidR="001F77E3" w:rsidRPr="001F77E3">
        <w:rPr>
          <w:rFonts w:ascii="Times New Roman" w:eastAsia="Times New Roman" w:hAnsi="Times New Roman" w:cs="Times New Roman"/>
          <w:bCs/>
          <w:sz w:val="26"/>
          <w:szCs w:val="26"/>
          <w:lang w:eastAsia="ru-RU"/>
        </w:rPr>
        <w:t>от 28 октября 2020 года № 1148</w:t>
      </w:r>
    </w:p>
    <w:p w14:paraId="57D0B81A" w14:textId="77777777" w:rsidR="00127D11" w:rsidRPr="00127D11" w:rsidRDefault="00127D11" w:rsidP="00127D11">
      <w:pPr>
        <w:suppressAutoHyphens/>
        <w:spacing w:after="0" w:line="240" w:lineRule="auto"/>
        <w:jc w:val="center"/>
        <w:outlineLvl w:val="0"/>
        <w:rPr>
          <w:rFonts w:ascii="Times New Roman" w:eastAsia="Times New Roman" w:hAnsi="Times New Roman" w:cs="Times New Roman"/>
          <w:b/>
          <w:bCs/>
          <w:sz w:val="26"/>
          <w:szCs w:val="26"/>
          <w:lang w:eastAsia="ru-RU"/>
        </w:rPr>
      </w:pPr>
    </w:p>
    <w:p w14:paraId="7D33A43E" w14:textId="77777777" w:rsidR="00127D11" w:rsidRDefault="00127D11" w:rsidP="00127D11">
      <w:pPr>
        <w:suppressAutoHyphens/>
        <w:spacing w:after="0" w:line="240" w:lineRule="auto"/>
        <w:jc w:val="center"/>
        <w:outlineLvl w:val="0"/>
        <w:rPr>
          <w:rFonts w:ascii="Times New Roman" w:eastAsia="Times New Roman" w:hAnsi="Times New Roman" w:cs="Times New Roman"/>
          <w:b/>
          <w:bCs/>
          <w:sz w:val="26"/>
          <w:szCs w:val="26"/>
          <w:lang w:eastAsia="ru-RU"/>
        </w:rPr>
      </w:pPr>
    </w:p>
    <w:p w14:paraId="480A44CE" w14:textId="77777777" w:rsidR="005F3EFB" w:rsidRDefault="005F3EFB" w:rsidP="00127D11">
      <w:pPr>
        <w:suppressAutoHyphens/>
        <w:spacing w:after="0" w:line="240" w:lineRule="auto"/>
        <w:jc w:val="center"/>
        <w:outlineLvl w:val="0"/>
        <w:rPr>
          <w:rFonts w:ascii="Times New Roman" w:eastAsia="Times New Roman" w:hAnsi="Times New Roman" w:cs="Times New Roman"/>
          <w:b/>
          <w:bCs/>
          <w:sz w:val="26"/>
          <w:szCs w:val="26"/>
          <w:lang w:eastAsia="ru-RU"/>
        </w:rPr>
      </w:pPr>
    </w:p>
    <w:p w14:paraId="4130E6D1" w14:textId="77777777" w:rsidR="002624E8" w:rsidRPr="00127D11" w:rsidRDefault="002624E8" w:rsidP="00127D11">
      <w:pPr>
        <w:suppressAutoHyphens/>
        <w:spacing w:after="0" w:line="240" w:lineRule="auto"/>
        <w:jc w:val="center"/>
        <w:outlineLvl w:val="0"/>
        <w:rPr>
          <w:rFonts w:ascii="Times New Roman" w:eastAsia="Times New Roman" w:hAnsi="Times New Roman" w:cs="Times New Roman"/>
          <w:b/>
          <w:bCs/>
          <w:sz w:val="26"/>
          <w:szCs w:val="26"/>
          <w:lang w:eastAsia="ru-RU"/>
        </w:rPr>
      </w:pPr>
    </w:p>
    <w:p w14:paraId="387B1F19" w14:textId="77777777" w:rsidR="0020241C" w:rsidRPr="000E31CD" w:rsidRDefault="0020241C" w:rsidP="0020241C">
      <w:pPr>
        <w:suppressAutoHyphens/>
        <w:spacing w:after="0" w:line="240" w:lineRule="auto"/>
        <w:jc w:val="center"/>
        <w:outlineLvl w:val="0"/>
        <w:rPr>
          <w:rFonts w:ascii="Times New Roman" w:eastAsia="Times New Roman" w:hAnsi="Times New Roman" w:cs="Times New Roman"/>
          <w:b/>
          <w:bCs/>
          <w:sz w:val="26"/>
          <w:szCs w:val="26"/>
          <w:lang w:eastAsia="ru-RU"/>
        </w:rPr>
      </w:pPr>
      <w:r w:rsidRPr="000E31CD">
        <w:rPr>
          <w:rFonts w:ascii="Times New Roman" w:eastAsia="Times New Roman" w:hAnsi="Times New Roman" w:cs="Times New Roman"/>
          <w:b/>
          <w:bCs/>
          <w:sz w:val="26"/>
          <w:szCs w:val="26"/>
          <w:lang w:eastAsia="ru-RU"/>
        </w:rPr>
        <w:t>РЕСУРСНОЕ ОБЕСПЕЧЕНИЕ</w:t>
      </w:r>
    </w:p>
    <w:p w14:paraId="6664E50F" w14:textId="77777777" w:rsidR="0020241C" w:rsidRPr="000E31CD" w:rsidRDefault="0020241C" w:rsidP="0020241C">
      <w:pPr>
        <w:suppressAutoHyphens/>
        <w:spacing w:after="0" w:line="240" w:lineRule="auto"/>
        <w:jc w:val="center"/>
        <w:outlineLvl w:val="0"/>
        <w:rPr>
          <w:rFonts w:ascii="Times New Roman" w:eastAsia="Times New Roman" w:hAnsi="Times New Roman" w:cs="Times New Roman"/>
          <w:b/>
          <w:bCs/>
          <w:sz w:val="26"/>
          <w:szCs w:val="26"/>
          <w:lang w:eastAsia="ru-RU"/>
        </w:rPr>
      </w:pPr>
      <w:r w:rsidRPr="000E31CD">
        <w:rPr>
          <w:rFonts w:ascii="Times New Roman" w:eastAsia="Times New Roman" w:hAnsi="Times New Roman" w:cs="Times New Roman"/>
          <w:b/>
          <w:bCs/>
          <w:sz w:val="26"/>
          <w:szCs w:val="26"/>
          <w:lang w:eastAsia="ru-RU"/>
        </w:rPr>
        <w:t>реализации муниципальной программы Находкинского городского округа за счет средств бюджета</w:t>
      </w:r>
    </w:p>
    <w:p w14:paraId="47B46EA1" w14:textId="77777777" w:rsidR="0020241C" w:rsidRPr="000E31CD" w:rsidRDefault="0020241C" w:rsidP="0020241C">
      <w:pPr>
        <w:suppressAutoHyphens/>
        <w:spacing w:after="0" w:line="240" w:lineRule="auto"/>
        <w:jc w:val="center"/>
        <w:outlineLvl w:val="0"/>
        <w:rPr>
          <w:rFonts w:ascii="Times New Roman" w:eastAsia="Times New Roman" w:hAnsi="Times New Roman" w:cs="Times New Roman"/>
          <w:b/>
          <w:bCs/>
          <w:sz w:val="26"/>
          <w:szCs w:val="26"/>
          <w:lang w:eastAsia="ru-RU"/>
        </w:rPr>
      </w:pPr>
      <w:r w:rsidRPr="000E31CD">
        <w:rPr>
          <w:rFonts w:ascii="Times New Roman" w:eastAsia="Times New Roman" w:hAnsi="Times New Roman" w:cs="Times New Roman"/>
          <w:b/>
          <w:bCs/>
          <w:sz w:val="26"/>
          <w:szCs w:val="26"/>
          <w:lang w:eastAsia="ru-RU"/>
        </w:rPr>
        <w:t>Находкинского городского округа, (тыс. руб.)</w:t>
      </w:r>
    </w:p>
    <w:p w14:paraId="7004EBD4" w14:textId="77777777" w:rsidR="0020241C" w:rsidRPr="000E31CD" w:rsidRDefault="0020241C" w:rsidP="0020241C">
      <w:pPr>
        <w:suppressAutoHyphens/>
        <w:spacing w:after="0" w:line="240" w:lineRule="auto"/>
        <w:jc w:val="center"/>
        <w:outlineLvl w:val="0"/>
        <w:rPr>
          <w:rFonts w:ascii="Times New Roman" w:eastAsia="Times New Roman" w:hAnsi="Times New Roman" w:cs="Times New Roman"/>
          <w:b/>
          <w:bCs/>
          <w:sz w:val="26"/>
          <w:szCs w:val="26"/>
          <w:lang w:eastAsia="ru-RU"/>
        </w:rPr>
      </w:pPr>
      <w:r w:rsidRPr="000E31CD">
        <w:rPr>
          <w:rFonts w:ascii="Times New Roman" w:eastAsia="Times New Roman" w:hAnsi="Times New Roman" w:cs="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w:t>
      </w:r>
      <w:r>
        <w:rPr>
          <w:rFonts w:ascii="Times New Roman" w:eastAsia="Times New Roman" w:hAnsi="Times New Roman" w:cs="Times New Roman"/>
          <w:b/>
          <w:bCs/>
          <w:sz w:val="26"/>
          <w:szCs w:val="26"/>
          <w:lang w:eastAsia="ru-RU"/>
        </w:rPr>
        <w:t>кого округа» на 2021-2023 годы»</w:t>
      </w:r>
    </w:p>
    <w:tbl>
      <w:tblPr>
        <w:tblW w:w="14474" w:type="dxa"/>
        <w:tblInd w:w="93" w:type="dxa"/>
        <w:tblLayout w:type="fixed"/>
        <w:tblLook w:val="04A0" w:firstRow="1" w:lastRow="0" w:firstColumn="1" w:lastColumn="0" w:noHBand="0" w:noVBand="1"/>
      </w:tblPr>
      <w:tblGrid>
        <w:gridCol w:w="576"/>
        <w:gridCol w:w="3267"/>
        <w:gridCol w:w="2126"/>
        <w:gridCol w:w="992"/>
        <w:gridCol w:w="992"/>
        <w:gridCol w:w="1843"/>
        <w:gridCol w:w="851"/>
        <w:gridCol w:w="1275"/>
        <w:gridCol w:w="1276"/>
        <w:gridCol w:w="1276"/>
      </w:tblGrid>
      <w:tr w:rsidR="0020241C" w:rsidRPr="00F160B6" w14:paraId="1F9B65EC" w14:textId="77777777" w:rsidTr="0020241C">
        <w:trPr>
          <w:trHeight w:val="802"/>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81FF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 </w:t>
            </w:r>
            <w:proofErr w:type="gramStart"/>
            <w:r w:rsidRPr="00F160B6">
              <w:rPr>
                <w:rFonts w:ascii="Times New Roman" w:eastAsia="Times New Roman" w:hAnsi="Times New Roman" w:cs="Times New Roman"/>
                <w:color w:val="000000"/>
                <w:lang w:eastAsia="ru-RU"/>
              </w:rPr>
              <w:t>п</w:t>
            </w:r>
            <w:proofErr w:type="gramEnd"/>
            <w:r w:rsidRPr="00F160B6">
              <w:rPr>
                <w:rFonts w:ascii="Times New Roman" w:eastAsia="Times New Roman" w:hAnsi="Times New Roman" w:cs="Times New Roman"/>
                <w:color w:val="000000"/>
                <w:lang w:eastAsia="ru-RU"/>
              </w:rPr>
              <w:t>/п</w:t>
            </w:r>
          </w:p>
        </w:tc>
        <w:tc>
          <w:tcPr>
            <w:tcW w:w="3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E718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Наименование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680D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Ответственный исполнитель, соисполнители</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14:paraId="7468A8E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E2514C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 Годы</w:t>
            </w:r>
          </w:p>
        </w:tc>
      </w:tr>
      <w:tr w:rsidR="0020241C" w:rsidRPr="00F160B6" w14:paraId="4D179E04" w14:textId="77777777" w:rsidTr="0020241C">
        <w:trPr>
          <w:trHeight w:val="315"/>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27A1CECD"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3267" w:type="dxa"/>
            <w:vMerge/>
            <w:tcBorders>
              <w:top w:val="single" w:sz="4" w:space="0" w:color="auto"/>
              <w:left w:val="single" w:sz="4" w:space="0" w:color="auto"/>
              <w:bottom w:val="single" w:sz="4" w:space="0" w:color="auto"/>
              <w:right w:val="single" w:sz="4" w:space="0" w:color="auto"/>
            </w:tcBorders>
            <w:vAlign w:val="center"/>
            <w:hideMark/>
          </w:tcPr>
          <w:p w14:paraId="05874D91"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2B764E8"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40A6D8B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ГРБС</w:t>
            </w:r>
          </w:p>
        </w:tc>
        <w:tc>
          <w:tcPr>
            <w:tcW w:w="992" w:type="dxa"/>
            <w:tcBorders>
              <w:top w:val="nil"/>
              <w:left w:val="nil"/>
              <w:bottom w:val="single" w:sz="4" w:space="0" w:color="auto"/>
              <w:right w:val="single" w:sz="4" w:space="0" w:color="auto"/>
            </w:tcBorders>
            <w:shd w:val="clear" w:color="auto" w:fill="auto"/>
            <w:vAlign w:val="center"/>
            <w:hideMark/>
          </w:tcPr>
          <w:p w14:paraId="5BD4ECC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roofErr w:type="spellStart"/>
            <w:r w:rsidRPr="00F160B6">
              <w:rPr>
                <w:rFonts w:ascii="Times New Roman" w:eastAsia="Times New Roman" w:hAnsi="Times New Roman" w:cs="Times New Roman"/>
                <w:color w:val="000000"/>
                <w:lang w:eastAsia="ru-RU"/>
              </w:rPr>
              <w:t>РзПр</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128C514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ЦСР</w:t>
            </w:r>
          </w:p>
        </w:tc>
        <w:tc>
          <w:tcPr>
            <w:tcW w:w="851" w:type="dxa"/>
            <w:tcBorders>
              <w:top w:val="nil"/>
              <w:left w:val="nil"/>
              <w:bottom w:val="single" w:sz="4" w:space="0" w:color="auto"/>
              <w:right w:val="single" w:sz="4" w:space="0" w:color="auto"/>
            </w:tcBorders>
            <w:shd w:val="clear" w:color="auto" w:fill="auto"/>
            <w:vAlign w:val="center"/>
            <w:hideMark/>
          </w:tcPr>
          <w:p w14:paraId="2C16F97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ВР</w:t>
            </w:r>
          </w:p>
        </w:tc>
        <w:tc>
          <w:tcPr>
            <w:tcW w:w="1275" w:type="dxa"/>
            <w:tcBorders>
              <w:top w:val="nil"/>
              <w:left w:val="nil"/>
              <w:bottom w:val="single" w:sz="4" w:space="0" w:color="auto"/>
              <w:right w:val="single" w:sz="4" w:space="0" w:color="auto"/>
            </w:tcBorders>
            <w:shd w:val="clear" w:color="auto" w:fill="auto"/>
            <w:vAlign w:val="center"/>
            <w:hideMark/>
          </w:tcPr>
          <w:p w14:paraId="086D40E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14:paraId="6260466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2022</w:t>
            </w:r>
          </w:p>
        </w:tc>
        <w:tc>
          <w:tcPr>
            <w:tcW w:w="1276" w:type="dxa"/>
            <w:tcBorders>
              <w:top w:val="nil"/>
              <w:left w:val="nil"/>
              <w:bottom w:val="single" w:sz="4" w:space="0" w:color="auto"/>
              <w:right w:val="single" w:sz="4" w:space="0" w:color="auto"/>
            </w:tcBorders>
            <w:shd w:val="clear" w:color="auto" w:fill="auto"/>
            <w:vAlign w:val="center"/>
            <w:hideMark/>
          </w:tcPr>
          <w:p w14:paraId="227A68E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2023</w:t>
            </w:r>
          </w:p>
        </w:tc>
      </w:tr>
      <w:tr w:rsidR="0020241C" w:rsidRPr="00F160B6" w14:paraId="63466983" w14:textId="77777777" w:rsidTr="0020241C">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E15E47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w:t>
            </w:r>
          </w:p>
        </w:tc>
        <w:tc>
          <w:tcPr>
            <w:tcW w:w="3267" w:type="dxa"/>
            <w:tcBorders>
              <w:top w:val="nil"/>
              <w:left w:val="nil"/>
              <w:bottom w:val="single" w:sz="4" w:space="0" w:color="auto"/>
              <w:right w:val="single" w:sz="4" w:space="0" w:color="auto"/>
            </w:tcBorders>
            <w:shd w:val="clear" w:color="auto" w:fill="auto"/>
            <w:vAlign w:val="center"/>
            <w:hideMark/>
          </w:tcPr>
          <w:p w14:paraId="48EA30A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14:paraId="5B59297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14:paraId="0698C04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2D153BE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14:paraId="22A8248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14:paraId="278D079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7</w:t>
            </w:r>
          </w:p>
        </w:tc>
        <w:tc>
          <w:tcPr>
            <w:tcW w:w="1275" w:type="dxa"/>
            <w:tcBorders>
              <w:top w:val="nil"/>
              <w:left w:val="nil"/>
              <w:bottom w:val="single" w:sz="4" w:space="0" w:color="auto"/>
              <w:right w:val="single" w:sz="4" w:space="0" w:color="auto"/>
            </w:tcBorders>
            <w:shd w:val="clear" w:color="auto" w:fill="auto"/>
            <w:vAlign w:val="center"/>
            <w:hideMark/>
          </w:tcPr>
          <w:p w14:paraId="6868CB1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1744747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14:paraId="3834F92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10</w:t>
            </w:r>
          </w:p>
        </w:tc>
      </w:tr>
      <w:tr w:rsidR="0020241C" w:rsidRPr="00F160B6" w14:paraId="66D8C738" w14:textId="77777777" w:rsidTr="0020241C">
        <w:trPr>
          <w:trHeight w:val="253"/>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1F4AB07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w:t>
            </w:r>
          </w:p>
        </w:tc>
        <w:tc>
          <w:tcPr>
            <w:tcW w:w="3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091F6"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Программа  «Развитие </w:t>
            </w:r>
            <w:proofErr w:type="gramStart"/>
            <w:r w:rsidRPr="00F160B6">
              <w:rPr>
                <w:rFonts w:ascii="Times New Roman" w:eastAsia="Times New Roman" w:hAnsi="Times New Roman" w:cs="Times New Roman"/>
                <w:color w:val="000000"/>
                <w:lang w:eastAsia="ru-RU"/>
              </w:rPr>
              <w:t>жилищно-коммунального</w:t>
            </w:r>
            <w:proofErr w:type="gramEnd"/>
            <w:r w:rsidRPr="00F160B6">
              <w:rPr>
                <w:rFonts w:ascii="Times New Roman" w:eastAsia="Times New Roman" w:hAnsi="Times New Roman" w:cs="Times New Roman"/>
                <w:color w:val="000000"/>
                <w:lang w:eastAsia="ru-RU"/>
              </w:rPr>
              <w:t xml:space="preserve"> </w:t>
            </w:r>
          </w:p>
          <w:p w14:paraId="06CC3DD9"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хозяйства и создание </w:t>
            </w:r>
            <w:r w:rsidRPr="00F160B6">
              <w:rPr>
                <w:rFonts w:ascii="Times New Roman" w:eastAsia="Times New Roman" w:hAnsi="Times New Roman" w:cs="Times New Roman"/>
                <w:color w:val="000000"/>
                <w:lang w:eastAsia="ru-RU"/>
              </w:rPr>
              <w:lastRenderedPageBreak/>
              <w:t>комфортной городской среды на территории Находкинского городского округа» на 2021-2023 годы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D5924"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lastRenderedPageBreak/>
              <w:t xml:space="preserve">Управление жилищно-коммунального </w:t>
            </w:r>
            <w:r w:rsidRPr="00F160B6">
              <w:rPr>
                <w:rFonts w:ascii="Times New Roman" w:eastAsia="Times New Roman" w:hAnsi="Times New Roman" w:cs="Times New Roman"/>
                <w:color w:val="000000"/>
                <w:lang w:eastAsia="ru-RU"/>
              </w:rPr>
              <w:lastRenderedPageBreak/>
              <w:t>хозяйства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1937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lastRenderedPageBreak/>
              <w:t>851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330D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B40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BD5F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C925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75 884,32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6E81F"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101 943,43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C3E945"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108 618,22</w:t>
            </w:r>
          </w:p>
        </w:tc>
      </w:tr>
      <w:tr w:rsidR="0020241C" w:rsidRPr="00F160B6" w14:paraId="790033C5" w14:textId="77777777" w:rsidTr="0020241C">
        <w:trPr>
          <w:trHeight w:val="253"/>
        </w:trPr>
        <w:tc>
          <w:tcPr>
            <w:tcW w:w="576" w:type="dxa"/>
            <w:vMerge/>
            <w:tcBorders>
              <w:top w:val="nil"/>
              <w:left w:val="single" w:sz="4" w:space="0" w:color="auto"/>
              <w:bottom w:val="single" w:sz="4" w:space="0" w:color="auto"/>
              <w:right w:val="single" w:sz="4" w:space="0" w:color="auto"/>
            </w:tcBorders>
            <w:shd w:val="clear" w:color="auto" w:fill="auto"/>
            <w:vAlign w:val="center"/>
          </w:tcPr>
          <w:p w14:paraId="255F904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32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2FB575"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51416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4664C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95232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714DA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BEC8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6D1AF4"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FF9C6" w14:textId="77777777" w:rsidR="0020241C" w:rsidRPr="00F160B6" w:rsidRDefault="0020241C" w:rsidP="0020241C">
            <w:pPr>
              <w:spacing w:after="0" w:line="240" w:lineRule="auto"/>
              <w:jc w:val="center"/>
              <w:rPr>
                <w:rFonts w:ascii="Times New Roman" w:eastAsia="Times New Roman" w:hAnsi="Times New Roman" w:cs="Times New Roman"/>
                <w:lang w:val="en-US"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0E19CA"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r>
      <w:tr w:rsidR="0020241C" w:rsidRPr="00F160B6" w14:paraId="66C3BCAF" w14:textId="77777777" w:rsidTr="0020241C">
        <w:trPr>
          <w:trHeight w:val="253"/>
        </w:trPr>
        <w:tc>
          <w:tcPr>
            <w:tcW w:w="576" w:type="dxa"/>
            <w:vMerge/>
            <w:tcBorders>
              <w:top w:val="nil"/>
              <w:left w:val="single" w:sz="4" w:space="0" w:color="auto"/>
              <w:bottom w:val="single" w:sz="4" w:space="0" w:color="auto"/>
              <w:right w:val="single" w:sz="4" w:space="0" w:color="auto"/>
            </w:tcBorders>
            <w:shd w:val="clear" w:color="auto" w:fill="auto"/>
            <w:vAlign w:val="center"/>
          </w:tcPr>
          <w:p w14:paraId="17CF012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32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6C2748"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2BE77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5CD42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44582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F6A48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1309D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6D506D"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B33ED6" w14:textId="77777777" w:rsidR="0020241C" w:rsidRPr="00F160B6" w:rsidRDefault="0020241C" w:rsidP="0020241C">
            <w:pPr>
              <w:spacing w:after="0" w:line="240" w:lineRule="auto"/>
              <w:jc w:val="center"/>
              <w:rPr>
                <w:rFonts w:ascii="Times New Roman" w:eastAsia="Times New Roman" w:hAnsi="Times New Roman" w:cs="Times New Roman"/>
                <w:lang w:val="en-US"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7E7E65"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r>
      <w:tr w:rsidR="0020241C" w:rsidRPr="00F160B6" w14:paraId="5AA1A85E" w14:textId="77777777" w:rsidTr="0020241C">
        <w:trPr>
          <w:trHeight w:val="855"/>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7E2A7729"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3267" w:type="dxa"/>
            <w:vMerge/>
            <w:tcBorders>
              <w:top w:val="single" w:sz="4" w:space="0" w:color="auto"/>
              <w:left w:val="single" w:sz="4" w:space="0" w:color="auto"/>
              <w:bottom w:val="single" w:sz="4" w:space="0" w:color="auto"/>
              <w:right w:val="single" w:sz="4" w:space="0" w:color="auto"/>
            </w:tcBorders>
            <w:vAlign w:val="center"/>
            <w:hideMark/>
          </w:tcPr>
          <w:p w14:paraId="3E2A6E2F"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CD1D883"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6C18D2"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00F43F"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A70B6D"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6E15B6"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43BB0A" w14:textId="77777777" w:rsidR="0020241C" w:rsidRPr="00F160B6" w:rsidRDefault="0020241C" w:rsidP="0020241C">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6B32E5" w14:textId="77777777" w:rsidR="0020241C" w:rsidRPr="00F160B6" w:rsidRDefault="0020241C" w:rsidP="0020241C">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78C40DF" w14:textId="77777777" w:rsidR="0020241C" w:rsidRPr="00F160B6" w:rsidRDefault="0020241C" w:rsidP="0020241C">
            <w:pPr>
              <w:spacing w:after="0" w:line="240" w:lineRule="auto"/>
              <w:rPr>
                <w:rFonts w:ascii="Times New Roman" w:eastAsia="Times New Roman" w:hAnsi="Times New Roman" w:cs="Times New Roman"/>
                <w:lang w:eastAsia="ru-RU"/>
              </w:rPr>
            </w:pPr>
          </w:p>
        </w:tc>
      </w:tr>
      <w:tr w:rsidR="0020241C" w:rsidRPr="00F160B6" w14:paraId="38981F0B" w14:textId="77777777" w:rsidTr="0020241C">
        <w:trPr>
          <w:trHeight w:val="509"/>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C4F3A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lastRenderedPageBreak/>
              <w:t>1.</w:t>
            </w:r>
          </w:p>
        </w:tc>
        <w:tc>
          <w:tcPr>
            <w:tcW w:w="3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C3BE15"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Основное мероприятие:                         </w:t>
            </w:r>
          </w:p>
          <w:p w14:paraId="0C600DDD" w14:textId="77777777" w:rsidR="0020241C" w:rsidRPr="00F160B6"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 xml:space="preserve">Мероприятия в области коммунального хозяйства: </w:t>
            </w:r>
          </w:p>
          <w:p w14:paraId="5C008FC8"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Приложение № 5 </w:t>
            </w:r>
          </w:p>
          <w:p w14:paraId="1C98C3D9"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E2DA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14:paraId="6E4A46F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926A9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11226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08 9 02 00000</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620F6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4D20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29 006,87</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A55E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41 621,70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2F107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28 694,81</w:t>
            </w:r>
          </w:p>
        </w:tc>
      </w:tr>
      <w:tr w:rsidR="0020241C" w:rsidRPr="00F160B6" w14:paraId="63E88542" w14:textId="77777777" w:rsidTr="0020241C">
        <w:trPr>
          <w:trHeight w:val="570"/>
        </w:trPr>
        <w:tc>
          <w:tcPr>
            <w:tcW w:w="576" w:type="dxa"/>
            <w:vMerge/>
            <w:tcBorders>
              <w:top w:val="single" w:sz="4" w:space="0" w:color="auto"/>
              <w:left w:val="single" w:sz="4" w:space="0" w:color="auto"/>
              <w:bottom w:val="single" w:sz="4" w:space="0" w:color="000000"/>
              <w:right w:val="single" w:sz="4" w:space="0" w:color="auto"/>
            </w:tcBorders>
            <w:vAlign w:val="center"/>
            <w:hideMark/>
          </w:tcPr>
          <w:p w14:paraId="3EEBBE91"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3267" w:type="dxa"/>
            <w:vMerge/>
            <w:tcBorders>
              <w:top w:val="single" w:sz="4" w:space="0" w:color="auto"/>
              <w:left w:val="single" w:sz="4" w:space="0" w:color="auto"/>
              <w:bottom w:val="single" w:sz="4" w:space="0" w:color="000000"/>
              <w:right w:val="single" w:sz="4" w:space="0" w:color="auto"/>
            </w:tcBorders>
            <w:vAlign w:val="center"/>
            <w:hideMark/>
          </w:tcPr>
          <w:p w14:paraId="74FA84C8"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000000"/>
              <w:left w:val="single" w:sz="4" w:space="0" w:color="auto"/>
              <w:bottom w:val="single" w:sz="4" w:space="0" w:color="000000"/>
              <w:right w:val="single" w:sz="4" w:space="0" w:color="auto"/>
            </w:tcBorders>
            <w:vAlign w:val="center"/>
            <w:hideMark/>
          </w:tcPr>
          <w:p w14:paraId="49C4F121"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000000"/>
              <w:left w:val="single" w:sz="4" w:space="0" w:color="auto"/>
              <w:bottom w:val="single" w:sz="4" w:space="0" w:color="000000"/>
              <w:right w:val="nil"/>
            </w:tcBorders>
            <w:vAlign w:val="center"/>
            <w:hideMark/>
          </w:tcPr>
          <w:p w14:paraId="23635E39"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6228560"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5639774"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8B62657"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EE9B258" w14:textId="77777777" w:rsidR="0020241C" w:rsidRPr="00F160B6" w:rsidRDefault="0020241C" w:rsidP="0020241C">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66BB289"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CAD0013"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r>
      <w:tr w:rsidR="0020241C" w:rsidRPr="00F160B6" w14:paraId="7841A36E" w14:textId="77777777" w:rsidTr="0020241C">
        <w:trPr>
          <w:trHeight w:val="691"/>
        </w:trPr>
        <w:tc>
          <w:tcPr>
            <w:tcW w:w="576" w:type="dxa"/>
            <w:vMerge w:val="restart"/>
            <w:tcBorders>
              <w:top w:val="nil"/>
              <w:left w:val="single" w:sz="4" w:space="0" w:color="auto"/>
              <w:right w:val="single" w:sz="4" w:space="0" w:color="auto"/>
            </w:tcBorders>
            <w:shd w:val="clear" w:color="auto" w:fill="auto"/>
            <w:noWrap/>
            <w:vAlign w:val="center"/>
            <w:hideMark/>
          </w:tcPr>
          <w:p w14:paraId="6A4D233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1.1.</w:t>
            </w:r>
          </w:p>
        </w:tc>
        <w:tc>
          <w:tcPr>
            <w:tcW w:w="3267" w:type="dxa"/>
            <w:vMerge w:val="restart"/>
            <w:tcBorders>
              <w:top w:val="nil"/>
              <w:left w:val="single" w:sz="4" w:space="0" w:color="auto"/>
              <w:right w:val="single" w:sz="4" w:space="0" w:color="auto"/>
            </w:tcBorders>
            <w:shd w:val="clear" w:color="auto" w:fill="auto"/>
            <w:vAlign w:val="center"/>
            <w:hideMark/>
          </w:tcPr>
          <w:p w14:paraId="2C4C166C"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Ремонт, реконструкция и модернизация объектов теплоснабжения</w:t>
            </w:r>
          </w:p>
        </w:tc>
        <w:tc>
          <w:tcPr>
            <w:tcW w:w="2126" w:type="dxa"/>
            <w:vMerge w:val="restart"/>
            <w:tcBorders>
              <w:top w:val="nil"/>
              <w:left w:val="single" w:sz="4" w:space="0" w:color="auto"/>
              <w:right w:val="single" w:sz="4" w:space="0" w:color="auto"/>
            </w:tcBorders>
            <w:shd w:val="clear" w:color="auto" w:fill="auto"/>
            <w:vAlign w:val="center"/>
            <w:hideMark/>
          </w:tcPr>
          <w:p w14:paraId="7E04FE3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hideMark/>
          </w:tcPr>
          <w:p w14:paraId="209A04D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4FB852B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single" w:sz="4" w:space="0" w:color="000000"/>
              <w:left w:val="nil"/>
              <w:bottom w:val="single" w:sz="4" w:space="0" w:color="auto"/>
              <w:right w:val="single" w:sz="4" w:space="0" w:color="auto"/>
            </w:tcBorders>
            <w:shd w:val="clear" w:color="auto" w:fill="auto"/>
            <w:noWrap/>
            <w:vAlign w:val="center"/>
            <w:hideMark/>
          </w:tcPr>
          <w:p w14:paraId="6D493F0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08 9 02 42010</w:t>
            </w:r>
          </w:p>
        </w:tc>
        <w:tc>
          <w:tcPr>
            <w:tcW w:w="851" w:type="dxa"/>
            <w:tcBorders>
              <w:top w:val="single" w:sz="4" w:space="0" w:color="000000"/>
              <w:left w:val="nil"/>
              <w:bottom w:val="single" w:sz="4" w:space="0" w:color="auto"/>
              <w:right w:val="single" w:sz="4" w:space="0" w:color="auto"/>
            </w:tcBorders>
            <w:shd w:val="clear" w:color="auto" w:fill="auto"/>
            <w:noWrap/>
            <w:vAlign w:val="center"/>
            <w:hideMark/>
          </w:tcPr>
          <w:p w14:paraId="2E0474A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244</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7BFC9EB5"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13 904,71</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256176B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3 465,00</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271553E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7 657,63</w:t>
            </w:r>
          </w:p>
        </w:tc>
      </w:tr>
      <w:tr w:rsidR="0020241C" w:rsidRPr="00F160B6" w14:paraId="77946EF1" w14:textId="77777777" w:rsidTr="0020241C">
        <w:trPr>
          <w:trHeight w:val="691"/>
        </w:trPr>
        <w:tc>
          <w:tcPr>
            <w:tcW w:w="576" w:type="dxa"/>
            <w:vMerge/>
            <w:tcBorders>
              <w:top w:val="nil"/>
              <w:left w:val="single" w:sz="4" w:space="0" w:color="auto"/>
              <w:right w:val="single" w:sz="4" w:space="0" w:color="auto"/>
            </w:tcBorders>
            <w:shd w:val="clear" w:color="auto" w:fill="auto"/>
            <w:noWrap/>
            <w:vAlign w:val="center"/>
          </w:tcPr>
          <w:p w14:paraId="0927A83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3267" w:type="dxa"/>
            <w:vMerge/>
            <w:tcBorders>
              <w:top w:val="nil"/>
              <w:left w:val="single" w:sz="4" w:space="0" w:color="auto"/>
              <w:right w:val="single" w:sz="4" w:space="0" w:color="auto"/>
            </w:tcBorders>
            <w:shd w:val="clear" w:color="auto" w:fill="auto"/>
            <w:vAlign w:val="center"/>
          </w:tcPr>
          <w:p w14:paraId="516D76E3"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vMerge/>
            <w:tcBorders>
              <w:top w:val="nil"/>
              <w:left w:val="single" w:sz="4" w:space="0" w:color="auto"/>
              <w:right w:val="single" w:sz="4" w:space="0" w:color="auto"/>
            </w:tcBorders>
            <w:shd w:val="clear" w:color="auto" w:fill="auto"/>
            <w:vAlign w:val="center"/>
          </w:tcPr>
          <w:p w14:paraId="6F76B6A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384B37B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tcPr>
          <w:p w14:paraId="38A4F664"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single" w:sz="4" w:space="0" w:color="000000"/>
              <w:left w:val="nil"/>
              <w:bottom w:val="single" w:sz="4" w:space="0" w:color="auto"/>
              <w:right w:val="single" w:sz="4" w:space="0" w:color="auto"/>
            </w:tcBorders>
            <w:shd w:val="clear" w:color="auto" w:fill="auto"/>
            <w:noWrap/>
            <w:vAlign w:val="center"/>
          </w:tcPr>
          <w:p w14:paraId="2B8D39C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08 9 02 42010</w:t>
            </w:r>
          </w:p>
        </w:tc>
        <w:tc>
          <w:tcPr>
            <w:tcW w:w="851" w:type="dxa"/>
            <w:tcBorders>
              <w:top w:val="single" w:sz="4" w:space="0" w:color="000000"/>
              <w:left w:val="nil"/>
              <w:bottom w:val="single" w:sz="4" w:space="0" w:color="auto"/>
              <w:right w:val="single" w:sz="4" w:space="0" w:color="auto"/>
            </w:tcBorders>
            <w:shd w:val="clear" w:color="auto" w:fill="auto"/>
            <w:noWrap/>
            <w:vAlign w:val="center"/>
          </w:tcPr>
          <w:p w14:paraId="63EEBD9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414</w:t>
            </w:r>
          </w:p>
        </w:tc>
        <w:tc>
          <w:tcPr>
            <w:tcW w:w="1275" w:type="dxa"/>
            <w:tcBorders>
              <w:top w:val="single" w:sz="4" w:space="0" w:color="000000"/>
              <w:left w:val="nil"/>
              <w:bottom w:val="single" w:sz="4" w:space="0" w:color="auto"/>
              <w:right w:val="single" w:sz="4" w:space="0" w:color="auto"/>
            </w:tcBorders>
            <w:shd w:val="clear" w:color="auto" w:fill="auto"/>
            <w:noWrap/>
            <w:vAlign w:val="center"/>
          </w:tcPr>
          <w:p w14:paraId="58EC476F"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7B7D57A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16 661,43</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12984B7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r>
      <w:tr w:rsidR="0020241C" w:rsidRPr="00F160B6" w14:paraId="6B9F24C2" w14:textId="77777777" w:rsidTr="0020241C">
        <w:trPr>
          <w:trHeight w:val="713"/>
        </w:trPr>
        <w:tc>
          <w:tcPr>
            <w:tcW w:w="576" w:type="dxa"/>
            <w:vMerge/>
            <w:tcBorders>
              <w:left w:val="single" w:sz="4" w:space="0" w:color="auto"/>
              <w:bottom w:val="single" w:sz="4" w:space="0" w:color="000000"/>
              <w:right w:val="single" w:sz="4" w:space="0" w:color="auto"/>
            </w:tcBorders>
            <w:shd w:val="clear" w:color="auto" w:fill="auto"/>
            <w:noWrap/>
            <w:vAlign w:val="center"/>
          </w:tcPr>
          <w:p w14:paraId="14711BC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3267" w:type="dxa"/>
            <w:vMerge/>
            <w:tcBorders>
              <w:left w:val="single" w:sz="4" w:space="0" w:color="auto"/>
              <w:bottom w:val="single" w:sz="4" w:space="0" w:color="000000"/>
              <w:right w:val="single" w:sz="4" w:space="0" w:color="auto"/>
            </w:tcBorders>
            <w:shd w:val="clear" w:color="auto" w:fill="auto"/>
            <w:vAlign w:val="center"/>
          </w:tcPr>
          <w:p w14:paraId="52433719"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vMerge/>
            <w:tcBorders>
              <w:left w:val="single" w:sz="4" w:space="0" w:color="auto"/>
              <w:bottom w:val="single" w:sz="4" w:space="0" w:color="000000"/>
              <w:right w:val="single" w:sz="4" w:space="0" w:color="auto"/>
            </w:tcBorders>
            <w:shd w:val="clear" w:color="auto" w:fill="auto"/>
            <w:vAlign w:val="center"/>
          </w:tcPr>
          <w:p w14:paraId="77A58E7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2556BFD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tcPr>
          <w:p w14:paraId="0C0ABB3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single" w:sz="4" w:space="0" w:color="000000"/>
              <w:left w:val="nil"/>
              <w:bottom w:val="single" w:sz="4" w:space="0" w:color="auto"/>
              <w:right w:val="single" w:sz="4" w:space="0" w:color="auto"/>
            </w:tcBorders>
            <w:shd w:val="clear" w:color="auto" w:fill="auto"/>
            <w:noWrap/>
            <w:vAlign w:val="center"/>
          </w:tcPr>
          <w:p w14:paraId="12BD804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08 9 02 </w:t>
            </w:r>
            <w:r w:rsidRPr="00F160B6">
              <w:rPr>
                <w:rFonts w:ascii="Times New Roman" w:eastAsia="Times New Roman" w:hAnsi="Times New Roman" w:cs="Times New Roman"/>
                <w:color w:val="000000"/>
                <w:lang w:val="en-US" w:eastAsia="ru-RU"/>
              </w:rPr>
              <w:t>S</w:t>
            </w:r>
            <w:r w:rsidRPr="00F160B6">
              <w:rPr>
                <w:rFonts w:ascii="Times New Roman" w:eastAsia="Times New Roman" w:hAnsi="Times New Roman" w:cs="Times New Roman"/>
                <w:color w:val="000000"/>
                <w:lang w:eastAsia="ru-RU"/>
              </w:rPr>
              <w:t>2270</w:t>
            </w:r>
          </w:p>
        </w:tc>
        <w:tc>
          <w:tcPr>
            <w:tcW w:w="851" w:type="dxa"/>
            <w:tcBorders>
              <w:top w:val="single" w:sz="4" w:space="0" w:color="000000"/>
              <w:left w:val="nil"/>
              <w:bottom w:val="single" w:sz="4" w:space="0" w:color="auto"/>
              <w:right w:val="single" w:sz="4" w:space="0" w:color="auto"/>
            </w:tcBorders>
            <w:shd w:val="clear" w:color="auto" w:fill="auto"/>
            <w:noWrap/>
            <w:vAlign w:val="center"/>
          </w:tcPr>
          <w:p w14:paraId="0AEF0654"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414</w:t>
            </w:r>
          </w:p>
        </w:tc>
        <w:tc>
          <w:tcPr>
            <w:tcW w:w="1275" w:type="dxa"/>
            <w:tcBorders>
              <w:top w:val="single" w:sz="4" w:space="0" w:color="000000"/>
              <w:left w:val="nil"/>
              <w:bottom w:val="single" w:sz="4" w:space="0" w:color="auto"/>
              <w:right w:val="single" w:sz="4" w:space="0" w:color="auto"/>
            </w:tcBorders>
            <w:shd w:val="clear" w:color="auto" w:fill="auto"/>
            <w:noWrap/>
            <w:vAlign w:val="center"/>
          </w:tcPr>
          <w:p w14:paraId="0ED27286"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3A80466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6619174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1 722,11</w:t>
            </w:r>
          </w:p>
        </w:tc>
      </w:tr>
      <w:tr w:rsidR="0020241C" w:rsidRPr="00F160B6" w14:paraId="5BF4C5F3" w14:textId="77777777" w:rsidTr="0020241C">
        <w:trPr>
          <w:trHeight w:val="796"/>
        </w:trPr>
        <w:tc>
          <w:tcPr>
            <w:tcW w:w="576" w:type="dxa"/>
            <w:tcBorders>
              <w:top w:val="nil"/>
              <w:left w:val="single" w:sz="4" w:space="0" w:color="auto"/>
              <w:bottom w:val="nil"/>
              <w:right w:val="single" w:sz="4" w:space="0" w:color="auto"/>
            </w:tcBorders>
            <w:shd w:val="clear" w:color="auto" w:fill="auto"/>
            <w:noWrap/>
            <w:vAlign w:val="center"/>
            <w:hideMark/>
          </w:tcPr>
          <w:p w14:paraId="53520D2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1.2.</w:t>
            </w:r>
          </w:p>
        </w:tc>
        <w:tc>
          <w:tcPr>
            <w:tcW w:w="3267" w:type="dxa"/>
            <w:tcBorders>
              <w:top w:val="nil"/>
              <w:left w:val="nil"/>
              <w:bottom w:val="nil"/>
              <w:right w:val="single" w:sz="4" w:space="0" w:color="auto"/>
            </w:tcBorders>
            <w:shd w:val="clear" w:color="auto" w:fill="auto"/>
            <w:vAlign w:val="center"/>
            <w:hideMark/>
          </w:tcPr>
          <w:p w14:paraId="0DCE7F23"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Ремонт, реконструкция и модернизация объекто</w:t>
            </w:r>
            <w:r>
              <w:rPr>
                <w:rFonts w:ascii="Times New Roman" w:eastAsia="Times New Roman" w:hAnsi="Times New Roman" w:cs="Times New Roman"/>
                <w:color w:val="000000"/>
                <w:lang w:eastAsia="ru-RU"/>
              </w:rPr>
              <w:t>в водоснабжения и водоотведения</w:t>
            </w:r>
          </w:p>
        </w:tc>
        <w:tc>
          <w:tcPr>
            <w:tcW w:w="2126" w:type="dxa"/>
            <w:tcBorders>
              <w:top w:val="nil"/>
              <w:left w:val="nil"/>
              <w:bottom w:val="nil"/>
              <w:right w:val="single" w:sz="4" w:space="0" w:color="auto"/>
            </w:tcBorders>
            <w:shd w:val="clear" w:color="auto" w:fill="auto"/>
            <w:vAlign w:val="center"/>
            <w:hideMark/>
          </w:tcPr>
          <w:p w14:paraId="45F01484"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hideMark/>
          </w:tcPr>
          <w:p w14:paraId="264FEBA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630FA454"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A201BB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08 9 02 42030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D4C06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E5353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15 102,16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3728B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10 207,92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21D4F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16 307,87</w:t>
            </w:r>
          </w:p>
        </w:tc>
      </w:tr>
      <w:tr w:rsidR="0020241C" w:rsidRPr="00F160B6" w14:paraId="3D35E3B0" w14:textId="77777777" w:rsidTr="0020241C">
        <w:trPr>
          <w:trHeight w:val="484"/>
        </w:trPr>
        <w:tc>
          <w:tcPr>
            <w:tcW w:w="576" w:type="dxa"/>
            <w:tcBorders>
              <w:top w:val="nil"/>
              <w:left w:val="single" w:sz="4" w:space="0" w:color="auto"/>
              <w:bottom w:val="nil"/>
              <w:right w:val="single" w:sz="4" w:space="0" w:color="auto"/>
            </w:tcBorders>
            <w:shd w:val="clear" w:color="auto" w:fill="auto"/>
            <w:noWrap/>
            <w:vAlign w:val="center"/>
          </w:tcPr>
          <w:p w14:paraId="585AE599"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3267" w:type="dxa"/>
            <w:tcBorders>
              <w:top w:val="nil"/>
              <w:left w:val="nil"/>
              <w:bottom w:val="nil"/>
              <w:right w:val="single" w:sz="4" w:space="0" w:color="auto"/>
            </w:tcBorders>
            <w:shd w:val="clear" w:color="auto" w:fill="auto"/>
            <w:vAlign w:val="center"/>
          </w:tcPr>
          <w:p w14:paraId="3227151F"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nil"/>
              <w:right w:val="single" w:sz="4" w:space="0" w:color="auto"/>
            </w:tcBorders>
            <w:shd w:val="clear" w:color="auto" w:fill="auto"/>
            <w:vAlign w:val="center"/>
          </w:tcPr>
          <w:p w14:paraId="20620760"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6BC1C1C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tcPr>
          <w:p w14:paraId="0334736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3AC94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08 9 02 42030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483A0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414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DE706D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FE605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3 700,00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C1CF2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r>
      <w:tr w:rsidR="0020241C" w:rsidRPr="00F160B6" w14:paraId="0A82F7D3" w14:textId="77777777" w:rsidTr="0020241C">
        <w:trPr>
          <w:trHeight w:val="67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CB7D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1.3.</w:t>
            </w:r>
          </w:p>
        </w:tc>
        <w:tc>
          <w:tcPr>
            <w:tcW w:w="3267" w:type="dxa"/>
            <w:tcBorders>
              <w:top w:val="single" w:sz="4" w:space="0" w:color="auto"/>
              <w:left w:val="nil"/>
              <w:bottom w:val="single" w:sz="4" w:space="0" w:color="auto"/>
              <w:right w:val="single" w:sz="4" w:space="0" w:color="auto"/>
            </w:tcBorders>
            <w:shd w:val="clear" w:color="auto" w:fill="auto"/>
            <w:vAlign w:val="center"/>
          </w:tcPr>
          <w:p w14:paraId="00D4C7D0"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Строительство объектов коммунальной инфраструктуры</w:t>
            </w:r>
          </w:p>
        </w:tc>
        <w:tc>
          <w:tcPr>
            <w:tcW w:w="2126" w:type="dxa"/>
            <w:tcBorders>
              <w:top w:val="single" w:sz="4" w:space="0" w:color="auto"/>
              <w:left w:val="nil"/>
              <w:bottom w:val="single" w:sz="4" w:space="0" w:color="auto"/>
              <w:right w:val="single" w:sz="4" w:space="0" w:color="auto"/>
            </w:tcBorders>
            <w:shd w:val="clear" w:color="auto" w:fill="auto"/>
            <w:vAlign w:val="center"/>
          </w:tcPr>
          <w:p w14:paraId="7E0225D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tcPr>
          <w:p w14:paraId="33729A8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r w:rsidRPr="00F160B6">
              <w:rPr>
                <w:rFonts w:ascii="Times New Roman" w:eastAsia="Times New Roman" w:hAnsi="Times New Roman" w:cs="Times New Roman"/>
                <w:color w:val="000000"/>
                <w:lang w:eastAsia="ru-RU"/>
              </w:rPr>
              <w:tab/>
            </w:r>
          </w:p>
        </w:tc>
        <w:tc>
          <w:tcPr>
            <w:tcW w:w="992" w:type="dxa"/>
            <w:tcBorders>
              <w:top w:val="nil"/>
              <w:left w:val="nil"/>
              <w:bottom w:val="single" w:sz="4" w:space="0" w:color="auto"/>
              <w:right w:val="single" w:sz="4" w:space="0" w:color="auto"/>
            </w:tcBorders>
            <w:shd w:val="clear" w:color="auto" w:fill="auto"/>
            <w:noWrap/>
            <w:vAlign w:val="center"/>
          </w:tcPr>
          <w:p w14:paraId="4E9FD26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nil"/>
              <w:left w:val="nil"/>
              <w:bottom w:val="single" w:sz="4" w:space="0" w:color="auto"/>
              <w:right w:val="single" w:sz="4" w:space="0" w:color="auto"/>
            </w:tcBorders>
            <w:shd w:val="clear" w:color="auto" w:fill="auto"/>
            <w:noWrap/>
            <w:vAlign w:val="center"/>
          </w:tcPr>
          <w:p w14:paraId="6456FE8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08 9 02 42030</w:t>
            </w:r>
          </w:p>
        </w:tc>
        <w:tc>
          <w:tcPr>
            <w:tcW w:w="851" w:type="dxa"/>
            <w:tcBorders>
              <w:top w:val="nil"/>
              <w:left w:val="nil"/>
              <w:bottom w:val="single" w:sz="4" w:space="0" w:color="auto"/>
              <w:right w:val="single" w:sz="4" w:space="0" w:color="auto"/>
            </w:tcBorders>
            <w:shd w:val="clear" w:color="auto" w:fill="auto"/>
            <w:noWrap/>
            <w:vAlign w:val="center"/>
          </w:tcPr>
          <w:p w14:paraId="786F3D5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414</w:t>
            </w:r>
          </w:p>
        </w:tc>
        <w:tc>
          <w:tcPr>
            <w:tcW w:w="1275" w:type="dxa"/>
            <w:tcBorders>
              <w:top w:val="nil"/>
              <w:left w:val="nil"/>
              <w:bottom w:val="single" w:sz="4" w:space="0" w:color="auto"/>
              <w:right w:val="single" w:sz="4" w:space="0" w:color="auto"/>
            </w:tcBorders>
            <w:shd w:val="clear" w:color="auto" w:fill="auto"/>
            <w:noWrap/>
            <w:vAlign w:val="center"/>
          </w:tcPr>
          <w:p w14:paraId="5E91D4B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14:paraId="1B9AC96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14:paraId="1C2D222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r>
      <w:tr w:rsidR="0020241C" w:rsidRPr="00F160B6" w14:paraId="49560717" w14:textId="77777777" w:rsidTr="0020241C">
        <w:trPr>
          <w:trHeight w:val="528"/>
        </w:trPr>
        <w:tc>
          <w:tcPr>
            <w:tcW w:w="576" w:type="dxa"/>
            <w:vMerge w:val="restart"/>
            <w:tcBorders>
              <w:top w:val="single" w:sz="4" w:space="0" w:color="auto"/>
              <w:left w:val="single" w:sz="4" w:space="0" w:color="auto"/>
              <w:right w:val="single" w:sz="4" w:space="0" w:color="auto"/>
            </w:tcBorders>
            <w:shd w:val="clear" w:color="auto" w:fill="auto"/>
            <w:noWrap/>
            <w:vAlign w:val="center"/>
            <w:hideMark/>
          </w:tcPr>
          <w:p w14:paraId="5D6A171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1.4.</w:t>
            </w:r>
          </w:p>
        </w:tc>
        <w:tc>
          <w:tcPr>
            <w:tcW w:w="3267" w:type="dxa"/>
            <w:vMerge w:val="restart"/>
            <w:tcBorders>
              <w:top w:val="single" w:sz="4" w:space="0" w:color="auto"/>
              <w:left w:val="nil"/>
              <w:right w:val="single" w:sz="4" w:space="0" w:color="auto"/>
            </w:tcBorders>
            <w:shd w:val="clear" w:color="auto" w:fill="auto"/>
            <w:vAlign w:val="center"/>
            <w:hideMark/>
          </w:tcPr>
          <w:p w14:paraId="4A04CB76"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Проектно-изыскательские работы</w:t>
            </w:r>
          </w:p>
        </w:tc>
        <w:tc>
          <w:tcPr>
            <w:tcW w:w="2126" w:type="dxa"/>
            <w:vMerge w:val="restart"/>
            <w:tcBorders>
              <w:top w:val="single" w:sz="4" w:space="0" w:color="auto"/>
              <w:left w:val="nil"/>
              <w:right w:val="single" w:sz="4" w:space="0" w:color="auto"/>
            </w:tcBorders>
            <w:shd w:val="clear" w:color="auto" w:fill="auto"/>
            <w:vAlign w:val="center"/>
            <w:hideMark/>
          </w:tcPr>
          <w:p w14:paraId="34FE3C3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hideMark/>
          </w:tcPr>
          <w:p w14:paraId="1859F03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4D6131B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nil"/>
              <w:left w:val="nil"/>
              <w:bottom w:val="single" w:sz="4" w:space="0" w:color="auto"/>
              <w:right w:val="single" w:sz="4" w:space="0" w:color="auto"/>
            </w:tcBorders>
            <w:shd w:val="clear" w:color="auto" w:fill="auto"/>
            <w:noWrap/>
            <w:vAlign w:val="center"/>
            <w:hideMark/>
          </w:tcPr>
          <w:p w14:paraId="24BD1B1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p w14:paraId="05C5F504"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08 9 02 42050</w:t>
            </w:r>
          </w:p>
          <w:p w14:paraId="165546E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608D414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244</w:t>
            </w:r>
          </w:p>
        </w:tc>
        <w:tc>
          <w:tcPr>
            <w:tcW w:w="1275" w:type="dxa"/>
            <w:tcBorders>
              <w:top w:val="nil"/>
              <w:left w:val="nil"/>
              <w:bottom w:val="single" w:sz="4" w:space="0" w:color="auto"/>
              <w:right w:val="single" w:sz="4" w:space="0" w:color="auto"/>
            </w:tcBorders>
            <w:shd w:val="clear" w:color="auto" w:fill="auto"/>
            <w:noWrap/>
            <w:vAlign w:val="center"/>
            <w:hideMark/>
          </w:tcPr>
          <w:p w14:paraId="260E910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7DE3E3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p w14:paraId="44049B5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2 040,00</w:t>
            </w:r>
          </w:p>
          <w:p w14:paraId="7FC7512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C8075F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p w14:paraId="073A853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1 000,00</w:t>
            </w:r>
          </w:p>
          <w:p w14:paraId="6B1615F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r>
      <w:tr w:rsidR="0020241C" w:rsidRPr="00F160B6" w14:paraId="5EF96D85" w14:textId="77777777" w:rsidTr="0020241C">
        <w:trPr>
          <w:trHeight w:val="610"/>
        </w:trPr>
        <w:tc>
          <w:tcPr>
            <w:tcW w:w="576" w:type="dxa"/>
            <w:vMerge/>
            <w:tcBorders>
              <w:left w:val="single" w:sz="4" w:space="0" w:color="auto"/>
              <w:right w:val="single" w:sz="4" w:space="0" w:color="auto"/>
            </w:tcBorders>
            <w:shd w:val="clear" w:color="auto" w:fill="auto"/>
            <w:noWrap/>
            <w:vAlign w:val="center"/>
          </w:tcPr>
          <w:p w14:paraId="045ACD2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3267" w:type="dxa"/>
            <w:vMerge/>
            <w:tcBorders>
              <w:left w:val="nil"/>
              <w:right w:val="single" w:sz="4" w:space="0" w:color="auto"/>
            </w:tcBorders>
            <w:shd w:val="clear" w:color="auto" w:fill="auto"/>
            <w:vAlign w:val="center"/>
          </w:tcPr>
          <w:p w14:paraId="2A7D3C2B"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vMerge/>
            <w:tcBorders>
              <w:left w:val="nil"/>
              <w:right w:val="single" w:sz="4" w:space="0" w:color="auto"/>
            </w:tcBorders>
            <w:shd w:val="clear" w:color="auto" w:fill="auto"/>
            <w:vAlign w:val="center"/>
          </w:tcPr>
          <w:p w14:paraId="2179FFC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6056846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tcPr>
          <w:p w14:paraId="7222611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nil"/>
              <w:left w:val="nil"/>
              <w:bottom w:val="single" w:sz="4" w:space="0" w:color="auto"/>
              <w:right w:val="single" w:sz="4" w:space="0" w:color="auto"/>
            </w:tcBorders>
            <w:shd w:val="clear" w:color="auto" w:fill="auto"/>
            <w:noWrap/>
            <w:vAlign w:val="center"/>
          </w:tcPr>
          <w:p w14:paraId="2BF2E0D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08 9 02 42060</w:t>
            </w:r>
          </w:p>
        </w:tc>
        <w:tc>
          <w:tcPr>
            <w:tcW w:w="851" w:type="dxa"/>
            <w:tcBorders>
              <w:top w:val="nil"/>
              <w:left w:val="nil"/>
              <w:bottom w:val="single" w:sz="4" w:space="0" w:color="auto"/>
              <w:right w:val="single" w:sz="4" w:space="0" w:color="auto"/>
            </w:tcBorders>
            <w:shd w:val="clear" w:color="auto" w:fill="auto"/>
            <w:noWrap/>
            <w:vAlign w:val="center"/>
          </w:tcPr>
          <w:p w14:paraId="1FA8176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244</w:t>
            </w:r>
          </w:p>
        </w:tc>
        <w:tc>
          <w:tcPr>
            <w:tcW w:w="1275" w:type="dxa"/>
            <w:tcBorders>
              <w:top w:val="nil"/>
              <w:left w:val="nil"/>
              <w:bottom w:val="single" w:sz="4" w:space="0" w:color="auto"/>
              <w:right w:val="single" w:sz="4" w:space="0" w:color="auto"/>
            </w:tcBorders>
            <w:shd w:val="clear" w:color="auto" w:fill="auto"/>
            <w:noWrap/>
            <w:vAlign w:val="center"/>
          </w:tcPr>
          <w:p w14:paraId="0E97BED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14:paraId="6E8001F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2 647,35</w:t>
            </w:r>
          </w:p>
        </w:tc>
        <w:tc>
          <w:tcPr>
            <w:tcW w:w="1276" w:type="dxa"/>
            <w:tcBorders>
              <w:top w:val="nil"/>
              <w:left w:val="nil"/>
              <w:bottom w:val="single" w:sz="4" w:space="0" w:color="auto"/>
              <w:right w:val="single" w:sz="4" w:space="0" w:color="auto"/>
            </w:tcBorders>
            <w:shd w:val="clear" w:color="auto" w:fill="auto"/>
            <w:noWrap/>
            <w:vAlign w:val="center"/>
          </w:tcPr>
          <w:p w14:paraId="3FD8106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2 007,20</w:t>
            </w:r>
          </w:p>
        </w:tc>
      </w:tr>
      <w:tr w:rsidR="0020241C" w:rsidRPr="00F160B6" w14:paraId="45D8A1AA" w14:textId="77777777" w:rsidTr="0020241C">
        <w:trPr>
          <w:trHeight w:val="974"/>
        </w:trPr>
        <w:tc>
          <w:tcPr>
            <w:tcW w:w="576" w:type="dxa"/>
            <w:vMerge/>
            <w:tcBorders>
              <w:left w:val="single" w:sz="4" w:space="0" w:color="auto"/>
              <w:bottom w:val="single" w:sz="4" w:space="0" w:color="auto"/>
              <w:right w:val="single" w:sz="4" w:space="0" w:color="auto"/>
            </w:tcBorders>
            <w:shd w:val="clear" w:color="auto" w:fill="auto"/>
            <w:noWrap/>
            <w:vAlign w:val="center"/>
          </w:tcPr>
          <w:p w14:paraId="21EB731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3267" w:type="dxa"/>
            <w:vMerge/>
            <w:tcBorders>
              <w:left w:val="nil"/>
              <w:bottom w:val="single" w:sz="4" w:space="0" w:color="auto"/>
              <w:right w:val="single" w:sz="4" w:space="0" w:color="auto"/>
            </w:tcBorders>
            <w:shd w:val="clear" w:color="auto" w:fill="auto"/>
            <w:vAlign w:val="center"/>
          </w:tcPr>
          <w:p w14:paraId="60AA0E4B"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vMerge/>
            <w:tcBorders>
              <w:left w:val="nil"/>
              <w:bottom w:val="single" w:sz="4" w:space="0" w:color="auto"/>
              <w:right w:val="single" w:sz="4" w:space="0" w:color="auto"/>
            </w:tcBorders>
            <w:shd w:val="clear" w:color="auto" w:fill="auto"/>
            <w:vAlign w:val="center"/>
          </w:tcPr>
          <w:p w14:paraId="76F3392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6BE441D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tcPr>
          <w:p w14:paraId="2EBEC99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nil"/>
              <w:left w:val="nil"/>
              <w:bottom w:val="single" w:sz="4" w:space="0" w:color="auto"/>
              <w:right w:val="single" w:sz="4" w:space="0" w:color="auto"/>
            </w:tcBorders>
            <w:shd w:val="clear" w:color="auto" w:fill="auto"/>
            <w:noWrap/>
            <w:vAlign w:val="center"/>
          </w:tcPr>
          <w:p w14:paraId="68499D9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08 9 02 42060</w:t>
            </w:r>
          </w:p>
        </w:tc>
        <w:tc>
          <w:tcPr>
            <w:tcW w:w="851" w:type="dxa"/>
            <w:tcBorders>
              <w:top w:val="nil"/>
              <w:left w:val="nil"/>
              <w:bottom w:val="single" w:sz="4" w:space="0" w:color="auto"/>
              <w:right w:val="single" w:sz="4" w:space="0" w:color="auto"/>
            </w:tcBorders>
            <w:shd w:val="clear" w:color="auto" w:fill="auto"/>
            <w:noWrap/>
            <w:vAlign w:val="center"/>
          </w:tcPr>
          <w:p w14:paraId="6B30B3D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414</w:t>
            </w:r>
          </w:p>
        </w:tc>
        <w:tc>
          <w:tcPr>
            <w:tcW w:w="1275" w:type="dxa"/>
            <w:tcBorders>
              <w:top w:val="nil"/>
              <w:left w:val="nil"/>
              <w:bottom w:val="single" w:sz="4" w:space="0" w:color="auto"/>
              <w:right w:val="single" w:sz="4" w:space="0" w:color="auto"/>
            </w:tcBorders>
            <w:shd w:val="clear" w:color="auto" w:fill="auto"/>
            <w:noWrap/>
            <w:vAlign w:val="center"/>
          </w:tcPr>
          <w:p w14:paraId="466FA86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14:paraId="449C4FE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1 900,00</w:t>
            </w:r>
          </w:p>
        </w:tc>
        <w:tc>
          <w:tcPr>
            <w:tcW w:w="1276" w:type="dxa"/>
            <w:tcBorders>
              <w:top w:val="nil"/>
              <w:left w:val="nil"/>
              <w:bottom w:val="single" w:sz="4" w:space="0" w:color="auto"/>
              <w:right w:val="single" w:sz="4" w:space="0" w:color="auto"/>
            </w:tcBorders>
            <w:shd w:val="clear" w:color="auto" w:fill="auto"/>
            <w:noWrap/>
            <w:vAlign w:val="center"/>
          </w:tcPr>
          <w:p w14:paraId="3BB264F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r>
      <w:tr w:rsidR="0020241C" w:rsidRPr="00F160B6" w14:paraId="0BD9B6A0" w14:textId="77777777" w:rsidTr="0020241C">
        <w:trPr>
          <w:trHeight w:val="42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EBE3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lastRenderedPageBreak/>
              <w:t>1</w:t>
            </w:r>
          </w:p>
        </w:tc>
        <w:tc>
          <w:tcPr>
            <w:tcW w:w="3267" w:type="dxa"/>
            <w:tcBorders>
              <w:top w:val="single" w:sz="4" w:space="0" w:color="auto"/>
              <w:left w:val="nil"/>
              <w:bottom w:val="single" w:sz="4" w:space="0" w:color="auto"/>
              <w:right w:val="single" w:sz="4" w:space="0" w:color="auto"/>
            </w:tcBorders>
            <w:shd w:val="clear" w:color="auto" w:fill="auto"/>
            <w:vAlign w:val="center"/>
          </w:tcPr>
          <w:p w14:paraId="0A950EF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136AF2C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F114E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BC0D3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53669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92D15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7602C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562E8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44861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10</w:t>
            </w:r>
          </w:p>
        </w:tc>
      </w:tr>
      <w:tr w:rsidR="0020241C" w:rsidRPr="00F160B6" w14:paraId="79202665" w14:textId="77777777" w:rsidTr="0020241C">
        <w:trPr>
          <w:trHeight w:val="1188"/>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FC4A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1.5.</w:t>
            </w:r>
          </w:p>
        </w:tc>
        <w:tc>
          <w:tcPr>
            <w:tcW w:w="3267" w:type="dxa"/>
            <w:tcBorders>
              <w:top w:val="single" w:sz="4" w:space="0" w:color="auto"/>
              <w:left w:val="nil"/>
              <w:bottom w:val="single" w:sz="4" w:space="0" w:color="auto"/>
              <w:right w:val="single" w:sz="4" w:space="0" w:color="auto"/>
            </w:tcBorders>
            <w:shd w:val="clear" w:color="auto" w:fill="auto"/>
            <w:vAlign w:val="center"/>
          </w:tcPr>
          <w:p w14:paraId="3B6750A5"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Приобретение пожарных гидрантов</w:t>
            </w:r>
          </w:p>
        </w:tc>
        <w:tc>
          <w:tcPr>
            <w:tcW w:w="2126" w:type="dxa"/>
            <w:tcBorders>
              <w:top w:val="single" w:sz="4" w:space="0" w:color="auto"/>
              <w:left w:val="nil"/>
              <w:bottom w:val="single" w:sz="4" w:space="0" w:color="auto"/>
              <w:right w:val="single" w:sz="4" w:space="0" w:color="auto"/>
            </w:tcBorders>
            <w:shd w:val="clear" w:color="auto" w:fill="auto"/>
            <w:vAlign w:val="center"/>
          </w:tcPr>
          <w:p w14:paraId="058DA2F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B162C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26401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3763C4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08 9 02 24010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F33BE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34E953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BE452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6FC68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r>
      <w:tr w:rsidR="0020241C" w:rsidRPr="00F160B6" w14:paraId="7CB7314F" w14:textId="77777777" w:rsidTr="0020241C">
        <w:trPr>
          <w:trHeight w:val="11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616DEC7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w:t>
            </w:r>
          </w:p>
        </w:tc>
        <w:tc>
          <w:tcPr>
            <w:tcW w:w="3267" w:type="dxa"/>
            <w:tcBorders>
              <w:top w:val="nil"/>
              <w:left w:val="nil"/>
              <w:bottom w:val="single" w:sz="4" w:space="0" w:color="auto"/>
              <w:right w:val="single" w:sz="4" w:space="0" w:color="auto"/>
            </w:tcBorders>
            <w:shd w:val="clear" w:color="auto" w:fill="auto"/>
            <w:vAlign w:val="center"/>
          </w:tcPr>
          <w:p w14:paraId="5115BA7E"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Основное мероприятие:                         </w:t>
            </w:r>
          </w:p>
          <w:p w14:paraId="49A05A20"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Мероприятия в области жилищного хозяйства: </w:t>
            </w:r>
          </w:p>
          <w:p w14:paraId="27AE5C1D"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Приложение № 6</w:t>
            </w:r>
          </w:p>
          <w:p w14:paraId="671079E2"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p w14:paraId="7E20B986"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p w14:paraId="487A557F"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14:paraId="182EC0E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tcPr>
          <w:p w14:paraId="54AA461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tcPr>
          <w:p w14:paraId="2350A03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0501</w:t>
            </w:r>
          </w:p>
        </w:tc>
        <w:tc>
          <w:tcPr>
            <w:tcW w:w="1843" w:type="dxa"/>
            <w:tcBorders>
              <w:top w:val="nil"/>
              <w:left w:val="nil"/>
              <w:bottom w:val="single" w:sz="4" w:space="0" w:color="auto"/>
              <w:right w:val="single" w:sz="4" w:space="0" w:color="auto"/>
            </w:tcBorders>
            <w:shd w:val="clear" w:color="auto" w:fill="auto"/>
            <w:noWrap/>
            <w:vAlign w:val="center"/>
          </w:tcPr>
          <w:p w14:paraId="671F94C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08 9 01 00000</w:t>
            </w:r>
          </w:p>
        </w:tc>
        <w:tc>
          <w:tcPr>
            <w:tcW w:w="851" w:type="dxa"/>
            <w:tcBorders>
              <w:top w:val="nil"/>
              <w:left w:val="nil"/>
              <w:bottom w:val="single" w:sz="4" w:space="0" w:color="auto"/>
              <w:right w:val="single" w:sz="4" w:space="0" w:color="auto"/>
            </w:tcBorders>
            <w:shd w:val="clear" w:color="auto" w:fill="auto"/>
            <w:noWrap/>
            <w:vAlign w:val="center"/>
          </w:tcPr>
          <w:p w14:paraId="419C847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p>
        </w:tc>
        <w:tc>
          <w:tcPr>
            <w:tcW w:w="1275" w:type="dxa"/>
            <w:tcBorders>
              <w:top w:val="nil"/>
              <w:left w:val="nil"/>
              <w:bottom w:val="single" w:sz="4" w:space="0" w:color="auto"/>
              <w:right w:val="single" w:sz="4" w:space="0" w:color="auto"/>
            </w:tcBorders>
            <w:shd w:val="clear" w:color="auto" w:fill="auto"/>
            <w:noWrap/>
            <w:vAlign w:val="center"/>
          </w:tcPr>
          <w:p w14:paraId="2C92BD1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lang w:eastAsia="ru-RU"/>
              </w:rPr>
              <w:t>5 439,28</w:t>
            </w:r>
          </w:p>
        </w:tc>
        <w:tc>
          <w:tcPr>
            <w:tcW w:w="1276" w:type="dxa"/>
            <w:tcBorders>
              <w:top w:val="nil"/>
              <w:left w:val="nil"/>
              <w:bottom w:val="single" w:sz="4" w:space="0" w:color="auto"/>
              <w:right w:val="single" w:sz="4" w:space="0" w:color="auto"/>
            </w:tcBorders>
            <w:shd w:val="clear" w:color="auto" w:fill="auto"/>
            <w:noWrap/>
            <w:vAlign w:val="center"/>
          </w:tcPr>
          <w:p w14:paraId="146C2E5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6 331,53</w:t>
            </w:r>
          </w:p>
        </w:tc>
        <w:tc>
          <w:tcPr>
            <w:tcW w:w="1276" w:type="dxa"/>
            <w:tcBorders>
              <w:top w:val="nil"/>
              <w:left w:val="nil"/>
              <w:bottom w:val="single" w:sz="4" w:space="0" w:color="auto"/>
              <w:right w:val="single" w:sz="4" w:space="0" w:color="auto"/>
            </w:tcBorders>
            <w:shd w:val="clear" w:color="auto" w:fill="auto"/>
            <w:noWrap/>
            <w:vAlign w:val="center"/>
          </w:tcPr>
          <w:p w14:paraId="153A681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4 000,00</w:t>
            </w:r>
          </w:p>
        </w:tc>
      </w:tr>
      <w:tr w:rsidR="0020241C" w:rsidRPr="00F160B6" w14:paraId="06ABB953" w14:textId="77777777" w:rsidTr="0020241C">
        <w:trPr>
          <w:trHeight w:val="1371"/>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AEB9B7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2.1</w:t>
            </w:r>
          </w:p>
        </w:tc>
        <w:tc>
          <w:tcPr>
            <w:tcW w:w="3267" w:type="dxa"/>
            <w:tcBorders>
              <w:top w:val="nil"/>
              <w:left w:val="nil"/>
              <w:bottom w:val="single" w:sz="4" w:space="0" w:color="auto"/>
              <w:right w:val="single" w:sz="4" w:space="0" w:color="auto"/>
            </w:tcBorders>
            <w:shd w:val="clear" w:color="auto" w:fill="auto"/>
            <w:vAlign w:val="center"/>
            <w:hideMark/>
          </w:tcPr>
          <w:p w14:paraId="5BB6D55A"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Содержание, ремонт  и </w:t>
            </w:r>
            <w:proofErr w:type="spellStart"/>
            <w:r w:rsidRPr="00F160B6">
              <w:rPr>
                <w:rFonts w:ascii="Times New Roman" w:eastAsia="Times New Roman" w:hAnsi="Times New Roman" w:cs="Times New Roman"/>
                <w:color w:val="000000"/>
                <w:lang w:eastAsia="ru-RU"/>
              </w:rPr>
              <w:t>кап</w:t>
            </w:r>
            <w:proofErr w:type="gramStart"/>
            <w:r w:rsidRPr="00F160B6">
              <w:rPr>
                <w:rFonts w:ascii="Times New Roman" w:eastAsia="Times New Roman" w:hAnsi="Times New Roman" w:cs="Times New Roman"/>
                <w:color w:val="000000"/>
                <w:lang w:eastAsia="ru-RU"/>
              </w:rPr>
              <w:t>.р</w:t>
            </w:r>
            <w:proofErr w:type="gramEnd"/>
            <w:r w:rsidRPr="00F160B6">
              <w:rPr>
                <w:rFonts w:ascii="Times New Roman" w:eastAsia="Times New Roman" w:hAnsi="Times New Roman" w:cs="Times New Roman"/>
                <w:color w:val="000000"/>
                <w:lang w:eastAsia="ru-RU"/>
              </w:rPr>
              <w:t>емонт</w:t>
            </w:r>
            <w:proofErr w:type="spellEnd"/>
            <w:r w:rsidRPr="00F160B6">
              <w:rPr>
                <w:rFonts w:ascii="Times New Roman" w:eastAsia="Times New Roman" w:hAnsi="Times New Roman" w:cs="Times New Roman"/>
                <w:color w:val="000000"/>
                <w:lang w:eastAsia="ru-RU"/>
              </w:rPr>
              <w:t xml:space="preserve"> муниципального жилищного фонда Находкинского городского округа</w:t>
            </w:r>
          </w:p>
        </w:tc>
        <w:tc>
          <w:tcPr>
            <w:tcW w:w="2126" w:type="dxa"/>
            <w:tcBorders>
              <w:top w:val="nil"/>
              <w:left w:val="nil"/>
              <w:bottom w:val="single" w:sz="4" w:space="0" w:color="auto"/>
              <w:right w:val="single" w:sz="4" w:space="0" w:color="auto"/>
            </w:tcBorders>
            <w:shd w:val="clear" w:color="auto" w:fill="auto"/>
            <w:vAlign w:val="center"/>
            <w:hideMark/>
          </w:tcPr>
          <w:p w14:paraId="1023CA5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hideMark/>
          </w:tcPr>
          <w:p w14:paraId="481653F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1BA09F0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0501</w:t>
            </w:r>
          </w:p>
        </w:tc>
        <w:tc>
          <w:tcPr>
            <w:tcW w:w="1843" w:type="dxa"/>
            <w:tcBorders>
              <w:top w:val="nil"/>
              <w:left w:val="nil"/>
              <w:bottom w:val="single" w:sz="4" w:space="0" w:color="auto"/>
              <w:right w:val="single" w:sz="4" w:space="0" w:color="auto"/>
            </w:tcBorders>
            <w:shd w:val="clear" w:color="auto" w:fill="auto"/>
            <w:noWrap/>
            <w:vAlign w:val="center"/>
            <w:hideMark/>
          </w:tcPr>
          <w:p w14:paraId="7C007C2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08 9 01 41010</w:t>
            </w:r>
          </w:p>
        </w:tc>
        <w:tc>
          <w:tcPr>
            <w:tcW w:w="851" w:type="dxa"/>
            <w:tcBorders>
              <w:top w:val="nil"/>
              <w:left w:val="nil"/>
              <w:bottom w:val="single" w:sz="4" w:space="0" w:color="auto"/>
              <w:right w:val="single" w:sz="4" w:space="0" w:color="auto"/>
            </w:tcBorders>
            <w:shd w:val="clear" w:color="auto" w:fill="auto"/>
            <w:noWrap/>
            <w:vAlign w:val="center"/>
            <w:hideMark/>
          </w:tcPr>
          <w:p w14:paraId="39A86E2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244</w:t>
            </w:r>
          </w:p>
        </w:tc>
        <w:tc>
          <w:tcPr>
            <w:tcW w:w="1275" w:type="dxa"/>
            <w:tcBorders>
              <w:top w:val="nil"/>
              <w:left w:val="nil"/>
              <w:bottom w:val="single" w:sz="4" w:space="0" w:color="auto"/>
              <w:right w:val="single" w:sz="4" w:space="0" w:color="auto"/>
            </w:tcBorders>
            <w:shd w:val="clear" w:color="auto" w:fill="auto"/>
            <w:noWrap/>
            <w:vAlign w:val="center"/>
            <w:hideMark/>
          </w:tcPr>
          <w:p w14:paraId="0D97148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lang w:eastAsia="ru-RU"/>
              </w:rPr>
              <w:t>6 331,53</w:t>
            </w:r>
          </w:p>
        </w:tc>
        <w:tc>
          <w:tcPr>
            <w:tcW w:w="1276" w:type="dxa"/>
            <w:tcBorders>
              <w:top w:val="nil"/>
              <w:left w:val="nil"/>
              <w:bottom w:val="single" w:sz="4" w:space="0" w:color="auto"/>
              <w:right w:val="single" w:sz="4" w:space="0" w:color="auto"/>
            </w:tcBorders>
            <w:shd w:val="clear" w:color="auto" w:fill="auto"/>
            <w:noWrap/>
            <w:vAlign w:val="center"/>
            <w:hideMark/>
          </w:tcPr>
          <w:p w14:paraId="77FA6B2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6 331,53</w:t>
            </w:r>
          </w:p>
        </w:tc>
        <w:tc>
          <w:tcPr>
            <w:tcW w:w="1276" w:type="dxa"/>
            <w:tcBorders>
              <w:top w:val="nil"/>
              <w:left w:val="nil"/>
              <w:bottom w:val="single" w:sz="4" w:space="0" w:color="auto"/>
              <w:right w:val="single" w:sz="4" w:space="0" w:color="auto"/>
            </w:tcBorders>
            <w:shd w:val="clear" w:color="auto" w:fill="auto"/>
            <w:noWrap/>
            <w:vAlign w:val="center"/>
            <w:hideMark/>
          </w:tcPr>
          <w:p w14:paraId="5CECE21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4 000,00</w:t>
            </w:r>
          </w:p>
        </w:tc>
      </w:tr>
      <w:tr w:rsidR="0020241C" w:rsidRPr="00F160B6" w14:paraId="27CDFA18" w14:textId="77777777" w:rsidTr="0020241C">
        <w:trPr>
          <w:trHeight w:val="184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1548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3.</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3D146"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proofErr w:type="gramStart"/>
            <w:r w:rsidRPr="00F160B6">
              <w:rPr>
                <w:rFonts w:ascii="Times New Roman" w:eastAsia="Times New Roman" w:hAnsi="Times New Roman" w:cs="Times New Roman"/>
                <w:color w:val="000000"/>
                <w:lang w:eastAsia="ru-RU"/>
              </w:rPr>
              <w:t>для</w:t>
            </w:r>
            <w:proofErr w:type="gramEnd"/>
            <w:r w:rsidRPr="00F160B6">
              <w:rPr>
                <w:rFonts w:ascii="Times New Roman" w:eastAsia="Times New Roman" w:hAnsi="Times New Roman" w:cs="Times New Roman"/>
                <w:color w:val="000000"/>
                <w:lang w:eastAsia="ru-RU"/>
              </w:rPr>
              <w:t xml:space="preserve"> </w:t>
            </w:r>
          </w:p>
          <w:p w14:paraId="79C0404B"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инвалидов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F839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2BE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9BE1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3DDA15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08 9 03 00000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844B0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63FD22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6E880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6618B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500,00</w:t>
            </w:r>
          </w:p>
        </w:tc>
      </w:tr>
      <w:tr w:rsidR="0020241C" w:rsidRPr="00F160B6" w14:paraId="48481810" w14:textId="77777777" w:rsidTr="0020241C">
        <w:trPr>
          <w:trHeight w:val="157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0429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3.1.</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390836FC" w14:textId="77777777" w:rsidR="0020241C"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Разработка проектной документации по обустройству многоквартирных домов  пандусами </w:t>
            </w:r>
          </w:p>
          <w:p w14:paraId="0B3232FF" w14:textId="77777777" w:rsidR="0020241C" w:rsidRDefault="0020241C" w:rsidP="0020241C">
            <w:pPr>
              <w:spacing w:after="0" w:line="240" w:lineRule="auto"/>
              <w:rPr>
                <w:rFonts w:ascii="Times New Roman" w:eastAsia="Times New Roman" w:hAnsi="Times New Roman" w:cs="Times New Roman"/>
                <w:color w:val="000000"/>
                <w:lang w:eastAsia="ru-RU"/>
              </w:rPr>
            </w:pPr>
          </w:p>
          <w:p w14:paraId="1FDB2520" w14:textId="77777777" w:rsidR="0020241C" w:rsidRDefault="0020241C" w:rsidP="0020241C">
            <w:pPr>
              <w:spacing w:after="0" w:line="240" w:lineRule="auto"/>
              <w:rPr>
                <w:rFonts w:ascii="Times New Roman" w:eastAsia="Times New Roman" w:hAnsi="Times New Roman" w:cs="Times New Roman"/>
                <w:color w:val="000000"/>
                <w:lang w:eastAsia="ru-RU"/>
              </w:rPr>
            </w:pPr>
          </w:p>
          <w:p w14:paraId="352BF0DA" w14:textId="77777777" w:rsidR="0020241C" w:rsidRDefault="0020241C" w:rsidP="0020241C">
            <w:pPr>
              <w:spacing w:after="0" w:line="240" w:lineRule="auto"/>
              <w:rPr>
                <w:rFonts w:ascii="Times New Roman" w:eastAsia="Times New Roman" w:hAnsi="Times New Roman" w:cs="Times New Roman"/>
                <w:color w:val="000000"/>
                <w:lang w:eastAsia="ru-RU"/>
              </w:rPr>
            </w:pPr>
          </w:p>
          <w:p w14:paraId="71C3A5D2" w14:textId="77777777" w:rsidR="0020241C" w:rsidRDefault="0020241C" w:rsidP="0020241C">
            <w:pPr>
              <w:spacing w:after="0" w:line="240" w:lineRule="auto"/>
              <w:rPr>
                <w:rFonts w:ascii="Times New Roman" w:eastAsia="Times New Roman" w:hAnsi="Times New Roman" w:cs="Times New Roman"/>
                <w:color w:val="000000"/>
                <w:lang w:eastAsia="ru-RU"/>
              </w:rPr>
            </w:pPr>
          </w:p>
          <w:p w14:paraId="79BD6631"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2065E3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959138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503BF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619B65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08 9 03 41100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76181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487832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BE28C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2E74E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r>
      <w:tr w:rsidR="0020241C" w:rsidRPr="00F160B6" w14:paraId="79CE98A4" w14:textId="77777777" w:rsidTr="0020241C">
        <w:trPr>
          <w:trHeight w:val="564"/>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FFC9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lastRenderedPageBreak/>
              <w:t>1</w:t>
            </w:r>
          </w:p>
        </w:tc>
        <w:tc>
          <w:tcPr>
            <w:tcW w:w="3267" w:type="dxa"/>
            <w:tcBorders>
              <w:top w:val="single" w:sz="4" w:space="0" w:color="auto"/>
              <w:left w:val="nil"/>
              <w:bottom w:val="single" w:sz="4" w:space="0" w:color="auto"/>
              <w:right w:val="single" w:sz="4" w:space="0" w:color="auto"/>
            </w:tcBorders>
            <w:shd w:val="clear" w:color="auto" w:fill="auto"/>
            <w:vAlign w:val="center"/>
          </w:tcPr>
          <w:p w14:paraId="161A4AC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9B496C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09373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99356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CA21E8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279519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33D05E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18FB5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6DF7F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10</w:t>
            </w:r>
          </w:p>
        </w:tc>
      </w:tr>
      <w:tr w:rsidR="0020241C" w:rsidRPr="00F160B6" w14:paraId="485DF43F" w14:textId="77777777" w:rsidTr="0020241C">
        <w:trPr>
          <w:trHeight w:val="1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2CA9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3.2.</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1CE28B7A"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Оборудование  многоквартирных домов  Находкинского городского округа пандусами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A0D768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88DD2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98FF4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A86260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08 9 03 41102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6DAF3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E78E3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46FD5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72B38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500,00</w:t>
            </w:r>
          </w:p>
        </w:tc>
      </w:tr>
      <w:tr w:rsidR="0020241C" w:rsidRPr="00F160B6" w14:paraId="748F6AEA" w14:textId="77777777" w:rsidTr="0020241C">
        <w:trPr>
          <w:trHeight w:val="1238"/>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FE33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7A6B7B28"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Основное мероприятие:                        Обустройство мест накопления </w:t>
            </w:r>
            <w:r w:rsidRPr="00F160B6">
              <w:rPr>
                <w:rFonts w:ascii="Times New Roman" w:eastAsia="Times New Roman" w:hAnsi="Times New Roman" w:cs="Times New Roman"/>
                <w:color w:val="000000"/>
                <w:lang w:eastAsia="ru-RU"/>
              </w:rPr>
              <w:br/>
              <w:t>твердых коммунальных отходов на территории  Находкинского городского округа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8609BC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43F614"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445B9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07AB9A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08 9 07 00000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F30F09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389CDA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2 142,00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37DD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1FC32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1 000,00</w:t>
            </w:r>
          </w:p>
        </w:tc>
      </w:tr>
      <w:tr w:rsidR="0020241C" w:rsidRPr="00F160B6" w14:paraId="68A8395C" w14:textId="77777777" w:rsidTr="0020241C">
        <w:trPr>
          <w:trHeight w:val="1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57D7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4.1.</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16ABCCCD"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p w14:paraId="57DC8447"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p w14:paraId="41CB6D49"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Обустройство площадок контейнерами  для сбора ТКО</w:t>
            </w:r>
          </w:p>
          <w:p w14:paraId="342C6D06"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p w14:paraId="275F616A"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128D80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F3768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517F76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37B381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08 9 07 43040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24502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123DB0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992,00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96AD3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7F81E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1 000,00</w:t>
            </w:r>
          </w:p>
        </w:tc>
      </w:tr>
      <w:tr w:rsidR="0020241C" w:rsidRPr="00F160B6" w14:paraId="152F3C61" w14:textId="77777777" w:rsidTr="0020241C">
        <w:trPr>
          <w:trHeight w:val="1136"/>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D7D94"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4.2.</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52B7539B"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Организация площадок для сбора ТКО в частном секторе, Приложение № 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E0F4E0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3151E4"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1F482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A20067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08 9 07 43040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A3E3B6"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637B9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1 150,00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89D5E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DEFA2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r>
      <w:tr w:rsidR="0020241C" w:rsidRPr="00F160B6" w14:paraId="2B594578" w14:textId="77777777" w:rsidTr="0020241C">
        <w:trPr>
          <w:trHeight w:val="99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C0E0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4.3.</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45233CF8"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Содержание площадок для сбора ТКО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3E6DDC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D79D9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C4C86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447D8B9"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08 9 07 43040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5226D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1A90D0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D668AB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E50E0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r>
      <w:tr w:rsidR="0020241C" w:rsidRPr="00F160B6" w14:paraId="23EEE90A" w14:textId="77777777" w:rsidTr="0020241C">
        <w:trPr>
          <w:trHeight w:val="96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AD54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5.</w:t>
            </w:r>
          </w:p>
        </w:tc>
        <w:tc>
          <w:tcPr>
            <w:tcW w:w="3267" w:type="dxa"/>
            <w:tcBorders>
              <w:top w:val="single" w:sz="4" w:space="0" w:color="auto"/>
              <w:left w:val="nil"/>
              <w:bottom w:val="single" w:sz="4" w:space="0" w:color="auto"/>
              <w:right w:val="single" w:sz="4" w:space="0" w:color="auto"/>
            </w:tcBorders>
            <w:shd w:val="clear" w:color="auto" w:fill="auto"/>
            <w:vAlign w:val="center"/>
          </w:tcPr>
          <w:p w14:paraId="7264BF9C"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Основное мероприятие:</w:t>
            </w:r>
          </w:p>
          <w:p w14:paraId="1E17B411"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Обеспечение граждан твердым топливом</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63B55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3070D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64F43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6F8D5B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08 9 05 00000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2BA62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C90C88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3 657,08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69D803" w14:textId="77777777" w:rsidR="0020241C" w:rsidRPr="00F160B6" w:rsidRDefault="0020241C" w:rsidP="0020241C">
            <w:pPr>
              <w:spacing w:after="0" w:line="240" w:lineRule="auto"/>
              <w:jc w:val="center"/>
              <w:rPr>
                <w:rFonts w:ascii="Times New Roman" w:eastAsia="Times New Roman" w:hAnsi="Times New Roman" w:cs="Times New Roman"/>
                <w:color w:val="000000"/>
                <w:lang w:val="en-US" w:eastAsia="ru-RU"/>
              </w:rPr>
            </w:pPr>
            <w:r w:rsidRPr="00F160B6">
              <w:rPr>
                <w:rFonts w:ascii="Times New Roman" w:eastAsia="Times New Roman" w:hAnsi="Times New Roman" w:cs="Times New Roman"/>
                <w:color w:val="000000"/>
                <w:lang w:eastAsia="ru-RU"/>
              </w:rPr>
              <w:t>8 078,13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90A3F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2 992,80</w:t>
            </w:r>
          </w:p>
        </w:tc>
      </w:tr>
      <w:tr w:rsidR="0020241C" w:rsidRPr="00F160B6" w14:paraId="6910B8B1" w14:textId="77777777" w:rsidTr="0020241C">
        <w:trPr>
          <w:trHeight w:val="499"/>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EE1DA"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5.1.</w:t>
            </w:r>
          </w:p>
        </w:tc>
        <w:tc>
          <w:tcPr>
            <w:tcW w:w="3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DB2B07" w14:textId="77777777" w:rsidR="0020241C"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Обеспечение граждан твердым топливом</w:t>
            </w:r>
          </w:p>
          <w:p w14:paraId="220EACA6" w14:textId="77777777" w:rsidR="0020241C" w:rsidRDefault="0020241C" w:rsidP="0020241C">
            <w:pPr>
              <w:spacing w:after="0" w:line="240" w:lineRule="auto"/>
              <w:rPr>
                <w:rFonts w:ascii="Times New Roman" w:eastAsia="Times New Roman" w:hAnsi="Times New Roman" w:cs="Times New Roman"/>
                <w:color w:val="000000"/>
                <w:lang w:eastAsia="ru-RU"/>
              </w:rPr>
            </w:pPr>
          </w:p>
          <w:p w14:paraId="28020E95" w14:textId="77777777" w:rsidR="0020241C" w:rsidRDefault="0020241C" w:rsidP="0020241C">
            <w:pPr>
              <w:spacing w:after="0" w:line="240" w:lineRule="auto"/>
              <w:rPr>
                <w:rFonts w:ascii="Times New Roman" w:eastAsia="Times New Roman" w:hAnsi="Times New Roman" w:cs="Times New Roman"/>
                <w:color w:val="000000"/>
                <w:lang w:eastAsia="ru-RU"/>
              </w:rPr>
            </w:pPr>
          </w:p>
          <w:p w14:paraId="71F63F65"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FAA8"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Управление жилищно-коммунального хозяйства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9EC75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515212F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nil"/>
              <w:left w:val="nil"/>
              <w:bottom w:val="single" w:sz="4" w:space="0" w:color="auto"/>
              <w:right w:val="single" w:sz="4" w:space="0" w:color="auto"/>
            </w:tcBorders>
            <w:shd w:val="clear" w:color="auto" w:fill="auto"/>
            <w:noWrap/>
            <w:vAlign w:val="center"/>
            <w:hideMark/>
          </w:tcPr>
          <w:p w14:paraId="54ADAC8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08 9 05 92620</w:t>
            </w:r>
          </w:p>
        </w:tc>
        <w:tc>
          <w:tcPr>
            <w:tcW w:w="851" w:type="dxa"/>
            <w:tcBorders>
              <w:top w:val="nil"/>
              <w:left w:val="nil"/>
              <w:bottom w:val="single" w:sz="4" w:space="0" w:color="auto"/>
              <w:right w:val="single" w:sz="4" w:space="0" w:color="auto"/>
            </w:tcBorders>
            <w:shd w:val="clear" w:color="auto" w:fill="auto"/>
            <w:noWrap/>
            <w:vAlign w:val="center"/>
            <w:hideMark/>
          </w:tcPr>
          <w:p w14:paraId="25C1608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244</w:t>
            </w:r>
          </w:p>
        </w:tc>
        <w:tc>
          <w:tcPr>
            <w:tcW w:w="1275" w:type="dxa"/>
            <w:tcBorders>
              <w:top w:val="nil"/>
              <w:left w:val="nil"/>
              <w:bottom w:val="single" w:sz="4" w:space="0" w:color="auto"/>
              <w:right w:val="single" w:sz="4" w:space="0" w:color="auto"/>
            </w:tcBorders>
            <w:shd w:val="clear" w:color="auto" w:fill="auto"/>
            <w:noWrap/>
            <w:vAlign w:val="center"/>
            <w:hideMark/>
          </w:tcPr>
          <w:p w14:paraId="06A0396A"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3 474,22</w:t>
            </w:r>
          </w:p>
        </w:tc>
        <w:tc>
          <w:tcPr>
            <w:tcW w:w="1276" w:type="dxa"/>
            <w:tcBorders>
              <w:top w:val="nil"/>
              <w:left w:val="nil"/>
              <w:bottom w:val="single" w:sz="4" w:space="0" w:color="auto"/>
              <w:right w:val="single" w:sz="4" w:space="0" w:color="auto"/>
            </w:tcBorders>
            <w:shd w:val="clear" w:color="auto" w:fill="auto"/>
            <w:noWrap/>
            <w:vAlign w:val="center"/>
            <w:hideMark/>
          </w:tcPr>
          <w:p w14:paraId="4BC75759" w14:textId="77777777" w:rsidR="0020241C" w:rsidRPr="00F160B6" w:rsidRDefault="0020241C" w:rsidP="0020241C">
            <w:pPr>
              <w:spacing w:after="0" w:line="240" w:lineRule="auto"/>
              <w:jc w:val="center"/>
              <w:rPr>
                <w:rFonts w:ascii="Times New Roman" w:eastAsia="Times New Roman" w:hAnsi="Times New Roman" w:cs="Times New Roman"/>
                <w:color w:val="000000"/>
                <w:lang w:val="en-US" w:eastAsia="ru-RU"/>
              </w:rPr>
            </w:pPr>
            <w:r w:rsidRPr="00F160B6">
              <w:rPr>
                <w:rFonts w:ascii="Times New Roman" w:eastAsia="Times New Roman" w:hAnsi="Times New Roman" w:cs="Times New Roman"/>
                <w:color w:val="000000"/>
                <w:lang w:eastAsia="ru-RU"/>
              </w:rPr>
              <w:t>7 607,56</w:t>
            </w:r>
          </w:p>
        </w:tc>
        <w:tc>
          <w:tcPr>
            <w:tcW w:w="1276" w:type="dxa"/>
            <w:tcBorders>
              <w:top w:val="nil"/>
              <w:left w:val="nil"/>
              <w:bottom w:val="single" w:sz="4" w:space="0" w:color="auto"/>
              <w:right w:val="single" w:sz="4" w:space="0" w:color="auto"/>
            </w:tcBorders>
            <w:shd w:val="clear" w:color="auto" w:fill="auto"/>
            <w:noWrap/>
            <w:vAlign w:val="center"/>
            <w:hideMark/>
          </w:tcPr>
          <w:p w14:paraId="396EC1E1"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0,00</w:t>
            </w:r>
          </w:p>
        </w:tc>
      </w:tr>
      <w:tr w:rsidR="0020241C" w:rsidRPr="00F160B6" w14:paraId="7E2029ED" w14:textId="77777777" w:rsidTr="0020241C">
        <w:trPr>
          <w:trHeight w:val="495"/>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418A43FB"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3267" w:type="dxa"/>
            <w:vMerge/>
            <w:tcBorders>
              <w:top w:val="single" w:sz="4" w:space="0" w:color="auto"/>
              <w:left w:val="single" w:sz="4" w:space="0" w:color="auto"/>
              <w:bottom w:val="single" w:sz="4" w:space="0" w:color="auto"/>
              <w:right w:val="single" w:sz="4" w:space="0" w:color="auto"/>
            </w:tcBorders>
            <w:vAlign w:val="center"/>
            <w:hideMark/>
          </w:tcPr>
          <w:p w14:paraId="705EBA50"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1E8FDC"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81F46B"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851</w:t>
            </w:r>
          </w:p>
        </w:tc>
        <w:tc>
          <w:tcPr>
            <w:tcW w:w="992" w:type="dxa"/>
            <w:tcBorders>
              <w:top w:val="nil"/>
              <w:left w:val="nil"/>
              <w:bottom w:val="single" w:sz="4" w:space="0" w:color="auto"/>
              <w:right w:val="single" w:sz="4" w:space="0" w:color="auto"/>
            </w:tcBorders>
            <w:shd w:val="clear" w:color="auto" w:fill="auto"/>
            <w:noWrap/>
            <w:vAlign w:val="center"/>
            <w:hideMark/>
          </w:tcPr>
          <w:p w14:paraId="4C8A6C5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0502</w:t>
            </w:r>
          </w:p>
        </w:tc>
        <w:tc>
          <w:tcPr>
            <w:tcW w:w="1843" w:type="dxa"/>
            <w:tcBorders>
              <w:top w:val="nil"/>
              <w:left w:val="nil"/>
              <w:bottom w:val="single" w:sz="4" w:space="0" w:color="auto"/>
              <w:right w:val="single" w:sz="4" w:space="0" w:color="auto"/>
            </w:tcBorders>
            <w:shd w:val="clear" w:color="auto" w:fill="auto"/>
            <w:noWrap/>
            <w:vAlign w:val="center"/>
            <w:hideMark/>
          </w:tcPr>
          <w:p w14:paraId="756AF34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08 9 05 S2620</w:t>
            </w:r>
          </w:p>
        </w:tc>
        <w:tc>
          <w:tcPr>
            <w:tcW w:w="851" w:type="dxa"/>
            <w:tcBorders>
              <w:top w:val="nil"/>
              <w:left w:val="nil"/>
              <w:bottom w:val="single" w:sz="4" w:space="0" w:color="auto"/>
              <w:right w:val="single" w:sz="4" w:space="0" w:color="auto"/>
            </w:tcBorders>
            <w:shd w:val="clear" w:color="auto" w:fill="auto"/>
            <w:noWrap/>
            <w:vAlign w:val="center"/>
            <w:hideMark/>
          </w:tcPr>
          <w:p w14:paraId="23051643"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244</w:t>
            </w:r>
          </w:p>
        </w:tc>
        <w:tc>
          <w:tcPr>
            <w:tcW w:w="1275" w:type="dxa"/>
            <w:tcBorders>
              <w:top w:val="nil"/>
              <w:left w:val="nil"/>
              <w:bottom w:val="single" w:sz="4" w:space="0" w:color="auto"/>
              <w:right w:val="single" w:sz="4" w:space="0" w:color="auto"/>
            </w:tcBorders>
            <w:shd w:val="clear" w:color="auto" w:fill="auto"/>
            <w:noWrap/>
            <w:vAlign w:val="center"/>
            <w:hideMark/>
          </w:tcPr>
          <w:p w14:paraId="1533C5DC"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182,86</w:t>
            </w:r>
          </w:p>
        </w:tc>
        <w:tc>
          <w:tcPr>
            <w:tcW w:w="1276" w:type="dxa"/>
            <w:tcBorders>
              <w:top w:val="nil"/>
              <w:left w:val="nil"/>
              <w:bottom w:val="single" w:sz="4" w:space="0" w:color="auto"/>
              <w:right w:val="single" w:sz="4" w:space="0" w:color="auto"/>
            </w:tcBorders>
            <w:shd w:val="clear" w:color="auto" w:fill="auto"/>
            <w:noWrap/>
            <w:vAlign w:val="center"/>
            <w:hideMark/>
          </w:tcPr>
          <w:p w14:paraId="7E3A4144"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470,57</w:t>
            </w:r>
          </w:p>
        </w:tc>
        <w:tc>
          <w:tcPr>
            <w:tcW w:w="1276" w:type="dxa"/>
            <w:tcBorders>
              <w:top w:val="nil"/>
              <w:left w:val="nil"/>
              <w:bottom w:val="single" w:sz="4" w:space="0" w:color="auto"/>
              <w:right w:val="single" w:sz="4" w:space="0" w:color="auto"/>
            </w:tcBorders>
            <w:shd w:val="clear" w:color="auto" w:fill="auto"/>
            <w:noWrap/>
            <w:vAlign w:val="center"/>
            <w:hideMark/>
          </w:tcPr>
          <w:p w14:paraId="1BE6BE53" w14:textId="77777777" w:rsidR="0020241C" w:rsidRPr="00F160B6" w:rsidRDefault="0020241C" w:rsidP="0020241C">
            <w:pPr>
              <w:spacing w:after="0" w:line="240" w:lineRule="auto"/>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 xml:space="preserve">  2 992,80</w:t>
            </w:r>
          </w:p>
        </w:tc>
      </w:tr>
      <w:tr w:rsidR="0020241C" w:rsidRPr="00F160B6" w14:paraId="5C0402BB" w14:textId="77777777" w:rsidTr="0020241C">
        <w:trPr>
          <w:trHeight w:val="495"/>
        </w:trPr>
        <w:tc>
          <w:tcPr>
            <w:tcW w:w="576" w:type="dxa"/>
            <w:tcBorders>
              <w:top w:val="single" w:sz="4" w:space="0" w:color="auto"/>
              <w:left w:val="single" w:sz="4" w:space="0" w:color="auto"/>
              <w:bottom w:val="single" w:sz="4" w:space="0" w:color="auto"/>
              <w:right w:val="single" w:sz="4" w:space="0" w:color="auto"/>
            </w:tcBorders>
            <w:vAlign w:val="center"/>
          </w:tcPr>
          <w:p w14:paraId="32F556A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lastRenderedPageBreak/>
              <w:t>1</w:t>
            </w:r>
          </w:p>
        </w:tc>
        <w:tc>
          <w:tcPr>
            <w:tcW w:w="3267" w:type="dxa"/>
            <w:tcBorders>
              <w:top w:val="single" w:sz="4" w:space="0" w:color="auto"/>
              <w:left w:val="single" w:sz="4" w:space="0" w:color="auto"/>
              <w:bottom w:val="single" w:sz="4" w:space="0" w:color="auto"/>
              <w:right w:val="single" w:sz="4" w:space="0" w:color="auto"/>
            </w:tcBorders>
            <w:vAlign w:val="center"/>
          </w:tcPr>
          <w:p w14:paraId="0909C10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w:t>
            </w:r>
          </w:p>
        </w:tc>
        <w:tc>
          <w:tcPr>
            <w:tcW w:w="2126" w:type="dxa"/>
            <w:tcBorders>
              <w:top w:val="single" w:sz="4" w:space="0" w:color="auto"/>
              <w:left w:val="single" w:sz="4" w:space="0" w:color="auto"/>
              <w:bottom w:val="single" w:sz="4" w:space="0" w:color="auto"/>
              <w:right w:val="single" w:sz="4" w:space="0" w:color="auto"/>
            </w:tcBorders>
            <w:vAlign w:val="center"/>
          </w:tcPr>
          <w:p w14:paraId="563DD44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6436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54671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039854"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F7801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2FAE22E"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C3CC1C"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7A405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10</w:t>
            </w:r>
          </w:p>
        </w:tc>
      </w:tr>
      <w:tr w:rsidR="0020241C" w:rsidRPr="00F160B6" w14:paraId="461ABE9E" w14:textId="77777777" w:rsidTr="0020241C">
        <w:trPr>
          <w:trHeight w:val="1118"/>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99CB2"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6.</w:t>
            </w:r>
          </w:p>
        </w:tc>
        <w:tc>
          <w:tcPr>
            <w:tcW w:w="3267" w:type="dxa"/>
            <w:tcBorders>
              <w:top w:val="single" w:sz="4" w:space="0" w:color="auto"/>
              <w:left w:val="nil"/>
              <w:bottom w:val="single" w:sz="4" w:space="0" w:color="auto"/>
              <w:right w:val="single" w:sz="4" w:space="0" w:color="auto"/>
            </w:tcBorders>
            <w:shd w:val="clear" w:color="auto" w:fill="auto"/>
            <w:vAlign w:val="center"/>
          </w:tcPr>
          <w:p w14:paraId="3D2D2D8F" w14:textId="77777777" w:rsidR="0020241C" w:rsidRPr="00F160B6"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Реализация проектов, имеющих приоритетное значение для жителей Находкинского городского округа</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399913"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p w14:paraId="01B22461"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МКУ «Управление капитального строительства» НГО</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2A52BD"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B4EAAA"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0801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B9B499C"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08 9 04 00000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63B4F3"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F21888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3 887,05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7E4F25"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AF2491"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50 000,00</w:t>
            </w:r>
          </w:p>
        </w:tc>
      </w:tr>
      <w:tr w:rsidR="0020241C" w:rsidRPr="00F160B6" w14:paraId="7DF7D22C" w14:textId="77777777" w:rsidTr="0020241C">
        <w:trPr>
          <w:trHeight w:val="113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F9B7A"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7.</w:t>
            </w:r>
          </w:p>
        </w:tc>
        <w:tc>
          <w:tcPr>
            <w:tcW w:w="3267" w:type="dxa"/>
            <w:tcBorders>
              <w:top w:val="single" w:sz="4" w:space="0" w:color="auto"/>
              <w:left w:val="nil"/>
              <w:bottom w:val="single" w:sz="4" w:space="0" w:color="auto"/>
              <w:right w:val="single" w:sz="4" w:space="0" w:color="auto"/>
            </w:tcBorders>
            <w:shd w:val="clear" w:color="auto" w:fill="auto"/>
            <w:vAlign w:val="center"/>
          </w:tcPr>
          <w:p w14:paraId="70CC5642" w14:textId="77777777" w:rsidR="0020241C" w:rsidRPr="00F160B6" w:rsidRDefault="0020241C" w:rsidP="0020241C">
            <w:pPr>
              <w:spacing w:after="0" w:line="240" w:lineRule="auto"/>
              <w:rPr>
                <w:rFonts w:ascii="Times New Roman" w:eastAsia="Times New Roman" w:hAnsi="Times New Roman" w:cs="Times New Roman"/>
                <w:lang w:eastAsia="ru-RU"/>
              </w:rPr>
            </w:pPr>
          </w:p>
          <w:p w14:paraId="6A1611FE" w14:textId="77777777" w:rsidR="0020241C" w:rsidRPr="00F160B6"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Основное мероприятие: Строительство, реконструкция и капитальный ремонт ливнестоков, лестниц и подпорных стенок</w:t>
            </w:r>
          </w:p>
          <w:p w14:paraId="6BBD2C64" w14:textId="77777777" w:rsidR="0020241C" w:rsidRPr="00F160B6" w:rsidRDefault="0020241C" w:rsidP="0020241C">
            <w:pPr>
              <w:spacing w:after="0" w:line="240" w:lineRule="auto"/>
              <w:rPr>
                <w:rFonts w:ascii="Times New Roman" w:eastAsia="Times New Roman" w:hAnsi="Times New Roman" w:cs="Times New Roman"/>
                <w:lang w:eastAsia="ru-RU"/>
              </w:rPr>
            </w:pPr>
          </w:p>
          <w:p w14:paraId="535CE07A" w14:textId="77777777" w:rsidR="0020241C" w:rsidRPr="00F160B6" w:rsidRDefault="0020241C" w:rsidP="0020241C">
            <w:pPr>
              <w:spacing w:after="0" w:line="240" w:lineRule="auto"/>
              <w:rPr>
                <w:rFonts w:ascii="Times New Roman" w:eastAsia="Times New Roman" w:hAnsi="Times New Roman" w:cs="Times New Roman"/>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D1C94BE"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p w14:paraId="3C83107E"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МКУ «Управление капитального строительства» НГО</w:t>
            </w:r>
          </w:p>
          <w:p w14:paraId="0B1C98F4"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2480AF"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69B4AF"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44561C3"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08 9 08 00000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C4348E"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106B3"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0AD613"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2 382,00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C35099"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5 000,00</w:t>
            </w:r>
          </w:p>
        </w:tc>
      </w:tr>
      <w:tr w:rsidR="0020241C" w:rsidRPr="00F160B6" w14:paraId="14218510" w14:textId="77777777" w:rsidTr="0020241C">
        <w:trPr>
          <w:trHeight w:val="1152"/>
        </w:trPr>
        <w:tc>
          <w:tcPr>
            <w:tcW w:w="576" w:type="dxa"/>
            <w:vMerge w:val="restart"/>
            <w:tcBorders>
              <w:top w:val="single" w:sz="4" w:space="0" w:color="auto"/>
              <w:left w:val="single" w:sz="4" w:space="0" w:color="auto"/>
              <w:right w:val="single" w:sz="4" w:space="0" w:color="auto"/>
            </w:tcBorders>
            <w:shd w:val="clear" w:color="auto" w:fill="auto"/>
            <w:noWrap/>
            <w:vAlign w:val="center"/>
          </w:tcPr>
          <w:p w14:paraId="2746E4F6"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7.1.</w:t>
            </w:r>
          </w:p>
        </w:tc>
        <w:tc>
          <w:tcPr>
            <w:tcW w:w="3267" w:type="dxa"/>
            <w:vMerge w:val="restart"/>
            <w:tcBorders>
              <w:top w:val="single" w:sz="4" w:space="0" w:color="auto"/>
              <w:left w:val="nil"/>
              <w:right w:val="single" w:sz="4" w:space="0" w:color="auto"/>
            </w:tcBorders>
            <w:shd w:val="clear" w:color="auto" w:fill="auto"/>
            <w:vAlign w:val="center"/>
          </w:tcPr>
          <w:p w14:paraId="65CA7853" w14:textId="77777777" w:rsidR="0020241C" w:rsidRPr="00F160B6"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 xml:space="preserve">Разработка проектно-сметной документации </w:t>
            </w:r>
          </w:p>
        </w:tc>
        <w:tc>
          <w:tcPr>
            <w:tcW w:w="2126" w:type="dxa"/>
            <w:vMerge w:val="restart"/>
            <w:tcBorders>
              <w:top w:val="single" w:sz="4" w:space="0" w:color="auto"/>
              <w:left w:val="nil"/>
              <w:right w:val="single" w:sz="4" w:space="0" w:color="auto"/>
            </w:tcBorders>
            <w:shd w:val="clear" w:color="auto" w:fill="auto"/>
            <w:vAlign w:val="center"/>
          </w:tcPr>
          <w:p w14:paraId="2376E285"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p w14:paraId="22DCBE0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МКУ «Управление капитального строительства» НГО</w:t>
            </w:r>
          </w:p>
          <w:p w14:paraId="0973688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7E46F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75E4A6"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D1898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08 9 08 27080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94BB21"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CDBD3B4"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557DC1"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382,00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C61507"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r>
      <w:tr w:rsidR="0020241C" w:rsidRPr="00F160B6" w14:paraId="07489E9B" w14:textId="77777777" w:rsidTr="0020241C">
        <w:trPr>
          <w:trHeight w:val="1152"/>
        </w:trPr>
        <w:tc>
          <w:tcPr>
            <w:tcW w:w="576" w:type="dxa"/>
            <w:vMerge/>
            <w:tcBorders>
              <w:left w:val="single" w:sz="4" w:space="0" w:color="auto"/>
              <w:bottom w:val="single" w:sz="4" w:space="0" w:color="auto"/>
              <w:right w:val="single" w:sz="4" w:space="0" w:color="auto"/>
            </w:tcBorders>
            <w:shd w:val="clear" w:color="auto" w:fill="auto"/>
            <w:noWrap/>
            <w:vAlign w:val="center"/>
          </w:tcPr>
          <w:p w14:paraId="64FA704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3267" w:type="dxa"/>
            <w:vMerge/>
            <w:tcBorders>
              <w:left w:val="nil"/>
              <w:bottom w:val="single" w:sz="4" w:space="0" w:color="auto"/>
              <w:right w:val="single" w:sz="4" w:space="0" w:color="auto"/>
            </w:tcBorders>
            <w:shd w:val="clear" w:color="auto" w:fill="auto"/>
            <w:vAlign w:val="center"/>
          </w:tcPr>
          <w:p w14:paraId="76B26035" w14:textId="77777777" w:rsidR="0020241C" w:rsidRPr="00F160B6" w:rsidRDefault="0020241C" w:rsidP="0020241C">
            <w:pPr>
              <w:spacing w:after="0" w:line="240" w:lineRule="auto"/>
              <w:rPr>
                <w:rFonts w:ascii="Times New Roman" w:eastAsia="Times New Roman" w:hAnsi="Times New Roman" w:cs="Times New Roman"/>
                <w:lang w:eastAsia="ru-RU"/>
              </w:rPr>
            </w:pPr>
          </w:p>
        </w:tc>
        <w:tc>
          <w:tcPr>
            <w:tcW w:w="2126" w:type="dxa"/>
            <w:vMerge/>
            <w:tcBorders>
              <w:left w:val="nil"/>
              <w:bottom w:val="single" w:sz="4" w:space="0" w:color="auto"/>
              <w:right w:val="single" w:sz="4" w:space="0" w:color="auto"/>
            </w:tcBorders>
            <w:shd w:val="clear" w:color="auto" w:fill="auto"/>
            <w:vAlign w:val="center"/>
          </w:tcPr>
          <w:p w14:paraId="3421BA3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F22F5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0F0881"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C605E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08 9 08 27080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DDE60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414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3CE9CB1"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5E1FB3"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F2D10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5 000,00</w:t>
            </w:r>
          </w:p>
        </w:tc>
      </w:tr>
      <w:tr w:rsidR="0020241C" w:rsidRPr="00F160B6" w14:paraId="7C9BC65A" w14:textId="77777777" w:rsidTr="0020241C">
        <w:trPr>
          <w:trHeight w:val="1418"/>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95D3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7.2.</w:t>
            </w:r>
          </w:p>
        </w:tc>
        <w:tc>
          <w:tcPr>
            <w:tcW w:w="3267" w:type="dxa"/>
            <w:tcBorders>
              <w:top w:val="single" w:sz="4" w:space="0" w:color="auto"/>
              <w:left w:val="nil"/>
              <w:bottom w:val="single" w:sz="4" w:space="0" w:color="auto"/>
              <w:right w:val="single" w:sz="4" w:space="0" w:color="auto"/>
            </w:tcBorders>
            <w:shd w:val="clear" w:color="auto" w:fill="auto"/>
            <w:vAlign w:val="center"/>
          </w:tcPr>
          <w:p w14:paraId="047A4766" w14:textId="77777777" w:rsidR="0020241C"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Строительство, реконструкция и капитальный ремонт ливнестоков, лестниц и подпорных стенок</w:t>
            </w:r>
          </w:p>
          <w:p w14:paraId="6211D8E9" w14:textId="77777777" w:rsidR="0020241C" w:rsidRPr="00F160B6" w:rsidRDefault="0020241C" w:rsidP="0020241C">
            <w:pPr>
              <w:spacing w:after="0" w:line="240" w:lineRule="auto"/>
              <w:rPr>
                <w:rFonts w:ascii="Times New Roman" w:eastAsia="Times New Roman" w:hAnsi="Times New Roman" w:cs="Times New Roman"/>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1BB6013"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p w14:paraId="6C619549"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МКУ «Управление капитального строительства» НГО</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A9104C"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E31A56"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763047"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08 9 08 43105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27083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273A3C3"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5E520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7C7B8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r>
      <w:tr w:rsidR="0020241C" w:rsidRPr="00F160B6" w14:paraId="3AE33325" w14:textId="77777777" w:rsidTr="0020241C">
        <w:trPr>
          <w:trHeight w:val="111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56281"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w:t>
            </w:r>
          </w:p>
        </w:tc>
        <w:tc>
          <w:tcPr>
            <w:tcW w:w="3267" w:type="dxa"/>
            <w:tcBorders>
              <w:top w:val="single" w:sz="4" w:space="0" w:color="auto"/>
              <w:left w:val="nil"/>
              <w:bottom w:val="single" w:sz="4" w:space="0" w:color="auto"/>
              <w:right w:val="single" w:sz="4" w:space="0" w:color="auto"/>
            </w:tcBorders>
            <w:shd w:val="clear" w:color="auto" w:fill="auto"/>
            <w:vAlign w:val="center"/>
          </w:tcPr>
          <w:p w14:paraId="7270F0B6" w14:textId="77777777" w:rsidR="0020241C"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Основное мероприятие: Создание условий по управлению многоквартирными домами</w:t>
            </w:r>
          </w:p>
          <w:p w14:paraId="71CF6E13" w14:textId="77777777" w:rsidR="0020241C" w:rsidRDefault="0020241C" w:rsidP="0020241C">
            <w:pPr>
              <w:spacing w:after="0" w:line="240" w:lineRule="auto"/>
              <w:rPr>
                <w:rFonts w:ascii="Times New Roman" w:eastAsia="Times New Roman" w:hAnsi="Times New Roman" w:cs="Times New Roman"/>
                <w:lang w:eastAsia="ru-RU"/>
              </w:rPr>
            </w:pPr>
          </w:p>
          <w:p w14:paraId="3DBEC7C3" w14:textId="77777777" w:rsidR="0020241C" w:rsidRPr="00F160B6" w:rsidRDefault="0020241C" w:rsidP="0020241C">
            <w:pPr>
              <w:spacing w:after="0" w:line="240" w:lineRule="auto"/>
              <w:rPr>
                <w:rFonts w:ascii="Times New Roman" w:eastAsia="Times New Roman" w:hAnsi="Times New Roman" w:cs="Times New Roman"/>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B025D3A"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BF6EAA"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051526"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1091EC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08 9 09 00000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EEBF8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336E5A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150D4F"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10 348,53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AC8124"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r>
      <w:tr w:rsidR="0020241C" w:rsidRPr="00F160B6" w14:paraId="55A7D0DA" w14:textId="77777777" w:rsidTr="0020241C">
        <w:trPr>
          <w:trHeight w:val="42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DF007"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lastRenderedPageBreak/>
              <w:t>1</w:t>
            </w:r>
          </w:p>
        </w:tc>
        <w:tc>
          <w:tcPr>
            <w:tcW w:w="3267" w:type="dxa"/>
            <w:tcBorders>
              <w:top w:val="single" w:sz="4" w:space="0" w:color="auto"/>
              <w:left w:val="nil"/>
              <w:bottom w:val="single" w:sz="4" w:space="0" w:color="auto"/>
              <w:right w:val="single" w:sz="4" w:space="0" w:color="auto"/>
            </w:tcBorders>
            <w:shd w:val="clear" w:color="auto" w:fill="auto"/>
            <w:vAlign w:val="center"/>
          </w:tcPr>
          <w:p w14:paraId="325E115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5DCCE7F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EAC326"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4D3DEF"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4DA4FD"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BF2300"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BAE98F9"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2F3BB5"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1271E2" w14:textId="77777777" w:rsidR="0020241C" w:rsidRPr="00F160B6" w:rsidRDefault="0020241C" w:rsidP="0020241C">
            <w:pPr>
              <w:spacing w:after="0" w:line="240" w:lineRule="auto"/>
              <w:jc w:val="center"/>
              <w:rPr>
                <w:rFonts w:ascii="Times New Roman" w:eastAsia="Times New Roman" w:hAnsi="Times New Roman" w:cs="Times New Roman"/>
                <w:color w:val="000000"/>
                <w:lang w:eastAsia="ru-RU"/>
              </w:rPr>
            </w:pPr>
            <w:r w:rsidRPr="00F160B6">
              <w:rPr>
                <w:rFonts w:ascii="Times New Roman" w:eastAsia="Times New Roman" w:hAnsi="Times New Roman" w:cs="Times New Roman"/>
                <w:color w:val="000000"/>
                <w:lang w:eastAsia="ru-RU"/>
              </w:rPr>
              <w:t>10</w:t>
            </w:r>
          </w:p>
        </w:tc>
      </w:tr>
      <w:tr w:rsidR="0020241C" w:rsidRPr="00F160B6" w14:paraId="3C931B28" w14:textId="77777777" w:rsidTr="0020241C">
        <w:trPr>
          <w:trHeight w:val="561"/>
        </w:trPr>
        <w:tc>
          <w:tcPr>
            <w:tcW w:w="576" w:type="dxa"/>
            <w:vMerge w:val="restart"/>
            <w:tcBorders>
              <w:top w:val="single" w:sz="4" w:space="0" w:color="auto"/>
              <w:left w:val="single" w:sz="4" w:space="0" w:color="auto"/>
              <w:right w:val="single" w:sz="4" w:space="0" w:color="auto"/>
            </w:tcBorders>
            <w:shd w:val="clear" w:color="auto" w:fill="auto"/>
            <w:noWrap/>
            <w:vAlign w:val="center"/>
          </w:tcPr>
          <w:p w14:paraId="22042EA9"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8.1.</w:t>
            </w:r>
          </w:p>
          <w:p w14:paraId="157EDFB7"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3267" w:type="dxa"/>
            <w:vMerge w:val="restart"/>
            <w:tcBorders>
              <w:top w:val="single" w:sz="4" w:space="0" w:color="auto"/>
              <w:left w:val="nil"/>
              <w:right w:val="single" w:sz="4" w:space="0" w:color="auto"/>
            </w:tcBorders>
            <w:shd w:val="clear" w:color="auto" w:fill="auto"/>
            <w:vAlign w:val="center"/>
          </w:tcPr>
          <w:p w14:paraId="3F592C8C" w14:textId="77777777" w:rsidR="0020241C" w:rsidRPr="00F160B6"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Проведение капитального ремонта отдельных элементов общего имущества многоквартирных домов</w:t>
            </w:r>
          </w:p>
        </w:tc>
        <w:tc>
          <w:tcPr>
            <w:tcW w:w="2126" w:type="dxa"/>
            <w:vMerge w:val="restart"/>
            <w:tcBorders>
              <w:top w:val="single" w:sz="4" w:space="0" w:color="auto"/>
              <w:left w:val="nil"/>
              <w:right w:val="single" w:sz="4" w:space="0" w:color="auto"/>
            </w:tcBorders>
            <w:shd w:val="clear" w:color="auto" w:fill="auto"/>
            <w:vAlign w:val="center"/>
          </w:tcPr>
          <w:p w14:paraId="5B0ED21F"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9FD23D"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516C57"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6B61AF3"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08 9 09 92330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334B1D9"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811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79795F1"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601CA9"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4 024,07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385EA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r>
      <w:tr w:rsidR="0020241C" w:rsidRPr="00F160B6" w14:paraId="63EFCE35" w14:textId="77777777" w:rsidTr="0020241C">
        <w:trPr>
          <w:trHeight w:val="535"/>
        </w:trPr>
        <w:tc>
          <w:tcPr>
            <w:tcW w:w="576" w:type="dxa"/>
            <w:vMerge/>
            <w:tcBorders>
              <w:left w:val="single" w:sz="4" w:space="0" w:color="auto"/>
              <w:bottom w:val="single" w:sz="4" w:space="0" w:color="auto"/>
              <w:right w:val="single" w:sz="4" w:space="0" w:color="auto"/>
            </w:tcBorders>
            <w:shd w:val="clear" w:color="auto" w:fill="auto"/>
            <w:noWrap/>
            <w:vAlign w:val="center"/>
          </w:tcPr>
          <w:p w14:paraId="7285B142"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3267" w:type="dxa"/>
            <w:vMerge/>
            <w:tcBorders>
              <w:left w:val="nil"/>
              <w:bottom w:val="single" w:sz="4" w:space="0" w:color="auto"/>
              <w:right w:val="single" w:sz="4" w:space="0" w:color="auto"/>
            </w:tcBorders>
            <w:shd w:val="clear" w:color="auto" w:fill="auto"/>
            <w:vAlign w:val="center"/>
          </w:tcPr>
          <w:p w14:paraId="0DEE281E"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2126" w:type="dxa"/>
            <w:vMerge/>
            <w:tcBorders>
              <w:left w:val="nil"/>
              <w:bottom w:val="single" w:sz="4" w:space="0" w:color="auto"/>
              <w:right w:val="single" w:sz="4" w:space="0" w:color="auto"/>
            </w:tcBorders>
            <w:shd w:val="clear" w:color="auto" w:fill="auto"/>
            <w:vAlign w:val="center"/>
          </w:tcPr>
          <w:p w14:paraId="0485B32F"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37D2F7"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A50CBF"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6E6CC02"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09 S2330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2D53A7"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811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8EEE8DD"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682CCA"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124,46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8B3EA9"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r>
      <w:tr w:rsidR="0020241C" w:rsidRPr="00F160B6" w14:paraId="669E78D5" w14:textId="77777777" w:rsidTr="0020241C">
        <w:trPr>
          <w:trHeight w:val="1016"/>
        </w:trPr>
        <w:tc>
          <w:tcPr>
            <w:tcW w:w="576" w:type="dxa"/>
            <w:vMerge w:val="restart"/>
            <w:tcBorders>
              <w:top w:val="single" w:sz="4" w:space="0" w:color="auto"/>
              <w:left w:val="single" w:sz="4" w:space="0" w:color="auto"/>
              <w:right w:val="single" w:sz="4" w:space="0" w:color="auto"/>
            </w:tcBorders>
            <w:shd w:val="clear" w:color="auto" w:fill="auto"/>
            <w:noWrap/>
            <w:vAlign w:val="center"/>
          </w:tcPr>
          <w:p w14:paraId="01C6A7EA"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8.2.</w:t>
            </w:r>
          </w:p>
        </w:tc>
        <w:tc>
          <w:tcPr>
            <w:tcW w:w="3267" w:type="dxa"/>
            <w:vMerge w:val="restart"/>
            <w:tcBorders>
              <w:top w:val="single" w:sz="4" w:space="0" w:color="auto"/>
              <w:left w:val="nil"/>
              <w:right w:val="single" w:sz="4" w:space="0" w:color="auto"/>
            </w:tcBorders>
            <w:shd w:val="clear" w:color="auto" w:fill="auto"/>
            <w:vAlign w:val="center"/>
          </w:tcPr>
          <w:p w14:paraId="3D247B9F" w14:textId="77777777" w:rsidR="0020241C" w:rsidRPr="00F160B6"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w:t>
            </w:r>
          </w:p>
        </w:tc>
        <w:tc>
          <w:tcPr>
            <w:tcW w:w="2126" w:type="dxa"/>
            <w:vMerge w:val="restart"/>
            <w:tcBorders>
              <w:top w:val="single" w:sz="4" w:space="0" w:color="auto"/>
              <w:left w:val="nil"/>
              <w:right w:val="single" w:sz="4" w:space="0" w:color="auto"/>
            </w:tcBorders>
            <w:shd w:val="clear" w:color="auto" w:fill="auto"/>
            <w:vAlign w:val="center"/>
          </w:tcPr>
          <w:p w14:paraId="3BA764C5"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Управление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D1BA87"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ED822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1A77D24"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08 9 09 92330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178BFE5"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811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0668ABC"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E52046"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3 100,0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13C5F7"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r>
      <w:tr w:rsidR="0020241C" w:rsidRPr="00F160B6" w14:paraId="266FF5B8" w14:textId="77777777" w:rsidTr="0020241C">
        <w:trPr>
          <w:trHeight w:val="825"/>
        </w:trPr>
        <w:tc>
          <w:tcPr>
            <w:tcW w:w="576" w:type="dxa"/>
            <w:vMerge/>
            <w:tcBorders>
              <w:left w:val="single" w:sz="4" w:space="0" w:color="auto"/>
              <w:bottom w:val="single" w:sz="4" w:space="0" w:color="auto"/>
              <w:right w:val="single" w:sz="4" w:space="0" w:color="auto"/>
            </w:tcBorders>
            <w:shd w:val="clear" w:color="auto" w:fill="auto"/>
            <w:noWrap/>
            <w:vAlign w:val="center"/>
          </w:tcPr>
          <w:p w14:paraId="688E76FE"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3267" w:type="dxa"/>
            <w:vMerge/>
            <w:tcBorders>
              <w:left w:val="nil"/>
              <w:bottom w:val="single" w:sz="4" w:space="0" w:color="auto"/>
              <w:right w:val="single" w:sz="4" w:space="0" w:color="auto"/>
            </w:tcBorders>
            <w:shd w:val="clear" w:color="auto" w:fill="auto"/>
            <w:vAlign w:val="center"/>
          </w:tcPr>
          <w:p w14:paraId="3C77D287" w14:textId="77777777" w:rsidR="0020241C" w:rsidRPr="00F160B6" w:rsidRDefault="0020241C" w:rsidP="0020241C">
            <w:pPr>
              <w:spacing w:after="0" w:line="240" w:lineRule="auto"/>
              <w:rPr>
                <w:rFonts w:ascii="Times New Roman" w:eastAsia="Times New Roman" w:hAnsi="Times New Roman" w:cs="Times New Roman"/>
                <w:lang w:eastAsia="ru-RU"/>
              </w:rPr>
            </w:pPr>
          </w:p>
        </w:tc>
        <w:tc>
          <w:tcPr>
            <w:tcW w:w="2126" w:type="dxa"/>
            <w:vMerge/>
            <w:tcBorders>
              <w:left w:val="nil"/>
              <w:bottom w:val="single" w:sz="4" w:space="0" w:color="auto"/>
              <w:right w:val="single" w:sz="4" w:space="0" w:color="auto"/>
            </w:tcBorders>
            <w:shd w:val="clear" w:color="auto" w:fill="auto"/>
            <w:vAlign w:val="center"/>
          </w:tcPr>
          <w:p w14:paraId="5BD4603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7C9371"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31585A"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1749BE"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 xml:space="preserve">08 9 09 </w:t>
            </w:r>
            <w:r w:rsidRPr="00F160B6">
              <w:rPr>
                <w:rFonts w:ascii="Times New Roman" w:eastAsia="Times New Roman" w:hAnsi="Times New Roman" w:cs="Times New Roman"/>
                <w:lang w:val="en-US" w:eastAsia="ru-RU"/>
              </w:rPr>
              <w:t>S</w:t>
            </w:r>
            <w:r w:rsidRPr="00F160B6">
              <w:rPr>
                <w:rFonts w:ascii="Times New Roman" w:eastAsia="Times New Roman" w:hAnsi="Times New Roman" w:cs="Times New Roman"/>
                <w:lang w:eastAsia="ru-RU"/>
              </w:rPr>
              <w:t>2330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74B7B7"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811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BB8E27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val="en-US" w:eastAsia="ru-RU"/>
              </w:rPr>
              <w:t>0</w:t>
            </w:r>
            <w:r w:rsidRPr="00F160B6">
              <w:rPr>
                <w:rFonts w:ascii="Times New Roman" w:eastAsia="Times New Roman" w:hAnsi="Times New Roman" w:cs="Times New Roman"/>
                <w:lang w:eastAsia="ru-RU"/>
              </w:rPr>
              <w:t>,</w:t>
            </w:r>
            <w:r w:rsidRPr="00F160B6">
              <w:rPr>
                <w:rFonts w:ascii="Times New Roman" w:eastAsia="Times New Roman" w:hAnsi="Times New Roman" w:cs="Times New Roman"/>
                <w:lang w:val="en-US" w:eastAsia="ru-RU"/>
              </w:rPr>
              <w:t>0</w:t>
            </w:r>
            <w:r w:rsidRPr="00F160B6">
              <w:rPr>
                <w:rFonts w:ascii="Times New Roman" w:eastAsia="Times New Roman" w:hAnsi="Times New Roman" w:cs="Times New Roman"/>
                <w:lang w:eastAsia="ru-RU"/>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D3BF6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3 100,0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6193CD"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r>
      <w:tr w:rsidR="0020241C" w:rsidRPr="00F160B6" w14:paraId="1BF0F694" w14:textId="77777777" w:rsidTr="0020241C">
        <w:trPr>
          <w:trHeight w:val="104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249F1"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9.</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144B81F0" w14:textId="77777777" w:rsidR="0020241C" w:rsidRPr="00F160B6"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Основное мероприятие:                          Организация, ремонт и строительство сетей наружного освещения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FC4906E"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Управление благоустройства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2E5A74D"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F4FF88E"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9FF59A6"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08 9 06 00000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1EE4A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36F97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31 752,03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0C39FF"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29 881,54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19AC3A"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16 430,61</w:t>
            </w:r>
          </w:p>
        </w:tc>
      </w:tr>
      <w:tr w:rsidR="0020241C" w:rsidRPr="00F160B6" w14:paraId="35D5A94B" w14:textId="77777777" w:rsidTr="0020241C">
        <w:trPr>
          <w:trHeight w:val="858"/>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04683"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9.1.</w:t>
            </w:r>
          </w:p>
        </w:tc>
        <w:tc>
          <w:tcPr>
            <w:tcW w:w="3267" w:type="dxa"/>
            <w:tcBorders>
              <w:top w:val="single" w:sz="4" w:space="0" w:color="auto"/>
              <w:left w:val="nil"/>
              <w:bottom w:val="single" w:sz="4" w:space="0" w:color="auto"/>
              <w:right w:val="single" w:sz="4" w:space="0" w:color="auto"/>
            </w:tcBorders>
            <w:shd w:val="clear" w:color="auto" w:fill="auto"/>
            <w:vAlign w:val="bottom"/>
            <w:hideMark/>
          </w:tcPr>
          <w:p w14:paraId="050DD2A8" w14:textId="77777777" w:rsidR="0020241C" w:rsidRPr="00F160B6"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 xml:space="preserve">Расходы по оплате потребляемой электроэнергии объектами наружного освещения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E5719F2"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Управление благоустройства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8B4B7A"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DB7D2E"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F5E4346"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08 9 06 43080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47AE1E"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247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EEF9F0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31 152,03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B37E45"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29 881,54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FFEA8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16 430,61</w:t>
            </w:r>
          </w:p>
        </w:tc>
      </w:tr>
      <w:tr w:rsidR="0020241C" w:rsidRPr="00F160B6" w14:paraId="34BACC17" w14:textId="77777777" w:rsidTr="0020241C">
        <w:trPr>
          <w:trHeight w:val="7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0CC7112"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9.2.</w:t>
            </w:r>
          </w:p>
        </w:tc>
        <w:tc>
          <w:tcPr>
            <w:tcW w:w="3267" w:type="dxa"/>
            <w:tcBorders>
              <w:top w:val="nil"/>
              <w:left w:val="nil"/>
              <w:bottom w:val="single" w:sz="4" w:space="0" w:color="auto"/>
              <w:right w:val="single" w:sz="4" w:space="0" w:color="auto"/>
            </w:tcBorders>
            <w:shd w:val="clear" w:color="auto" w:fill="auto"/>
            <w:vAlign w:val="center"/>
            <w:hideMark/>
          </w:tcPr>
          <w:p w14:paraId="1E1A9CAD" w14:textId="77777777" w:rsidR="0020241C" w:rsidRPr="00F160B6" w:rsidRDefault="0020241C" w:rsidP="0020241C">
            <w:pPr>
              <w:spacing w:after="0" w:line="240" w:lineRule="auto"/>
              <w:rPr>
                <w:rFonts w:ascii="Times New Roman" w:eastAsia="Times New Roman" w:hAnsi="Times New Roman" w:cs="Times New Roman"/>
                <w:lang w:eastAsia="ru-RU"/>
              </w:rPr>
            </w:pPr>
          </w:p>
          <w:p w14:paraId="7DF96A37" w14:textId="77777777" w:rsidR="0020241C" w:rsidRPr="00F160B6"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Ремонт сетей наружного освещения</w:t>
            </w:r>
          </w:p>
          <w:p w14:paraId="646CCA39" w14:textId="77777777" w:rsidR="0020241C" w:rsidRPr="00F160B6" w:rsidRDefault="0020241C" w:rsidP="0020241C">
            <w:pPr>
              <w:spacing w:after="0" w:line="240" w:lineRule="auto"/>
              <w:rPr>
                <w:rFonts w:ascii="Times New Roman" w:eastAsia="Times New Roman" w:hAnsi="Times New Roman" w:cs="Times New Roman"/>
                <w:lang w:eastAsia="ru-RU"/>
              </w:rPr>
            </w:pPr>
          </w:p>
          <w:p w14:paraId="3C96CB7E" w14:textId="77777777" w:rsidR="0020241C" w:rsidRPr="00F160B6" w:rsidRDefault="0020241C" w:rsidP="0020241C">
            <w:pPr>
              <w:spacing w:after="0" w:line="240" w:lineRule="auto"/>
              <w:rPr>
                <w:rFonts w:ascii="Times New Roman" w:eastAsia="Times New Roman" w:hAnsi="Times New Roman" w:cs="Times New Roman"/>
                <w:lang w:eastAsia="ru-RU"/>
              </w:rPr>
            </w:pPr>
          </w:p>
        </w:tc>
        <w:tc>
          <w:tcPr>
            <w:tcW w:w="2126" w:type="dxa"/>
            <w:tcBorders>
              <w:top w:val="nil"/>
              <w:left w:val="nil"/>
              <w:bottom w:val="single" w:sz="4" w:space="0" w:color="auto"/>
              <w:right w:val="nil"/>
            </w:tcBorders>
            <w:shd w:val="clear" w:color="auto" w:fill="auto"/>
            <w:vAlign w:val="center"/>
            <w:hideMark/>
          </w:tcPr>
          <w:p w14:paraId="0009720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Управление благоустройства</w:t>
            </w:r>
          </w:p>
          <w:p w14:paraId="05671995"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p>
        </w:tc>
        <w:tc>
          <w:tcPr>
            <w:tcW w:w="992" w:type="dxa"/>
            <w:tcBorders>
              <w:top w:val="nil"/>
              <w:left w:val="single" w:sz="4" w:space="0" w:color="auto"/>
              <w:bottom w:val="single" w:sz="4" w:space="0" w:color="auto"/>
              <w:right w:val="nil"/>
            </w:tcBorders>
            <w:shd w:val="clear" w:color="auto" w:fill="auto"/>
            <w:noWrap/>
            <w:vAlign w:val="center"/>
            <w:hideMark/>
          </w:tcPr>
          <w:p w14:paraId="5F4D29B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464F01"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0503</w:t>
            </w:r>
          </w:p>
        </w:tc>
        <w:tc>
          <w:tcPr>
            <w:tcW w:w="1843" w:type="dxa"/>
            <w:tcBorders>
              <w:top w:val="nil"/>
              <w:left w:val="nil"/>
              <w:bottom w:val="single" w:sz="4" w:space="0" w:color="auto"/>
              <w:right w:val="single" w:sz="4" w:space="0" w:color="auto"/>
            </w:tcBorders>
            <w:shd w:val="clear" w:color="000000" w:fill="FFFFFF"/>
            <w:vAlign w:val="center"/>
            <w:hideMark/>
          </w:tcPr>
          <w:p w14:paraId="5A51B4D9"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08 9 06 43050</w:t>
            </w:r>
          </w:p>
        </w:tc>
        <w:tc>
          <w:tcPr>
            <w:tcW w:w="851" w:type="dxa"/>
            <w:tcBorders>
              <w:top w:val="nil"/>
              <w:left w:val="nil"/>
              <w:bottom w:val="single" w:sz="4" w:space="0" w:color="auto"/>
              <w:right w:val="single" w:sz="4" w:space="0" w:color="auto"/>
            </w:tcBorders>
            <w:shd w:val="clear" w:color="000000" w:fill="FFFFFF"/>
            <w:vAlign w:val="center"/>
            <w:hideMark/>
          </w:tcPr>
          <w:p w14:paraId="0B93E0B9"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244</w:t>
            </w:r>
          </w:p>
        </w:tc>
        <w:tc>
          <w:tcPr>
            <w:tcW w:w="1275" w:type="dxa"/>
            <w:tcBorders>
              <w:top w:val="nil"/>
              <w:left w:val="nil"/>
              <w:bottom w:val="single" w:sz="4" w:space="0" w:color="auto"/>
              <w:right w:val="single" w:sz="4" w:space="0" w:color="auto"/>
            </w:tcBorders>
            <w:shd w:val="clear" w:color="auto" w:fill="auto"/>
            <w:noWrap/>
            <w:vAlign w:val="center"/>
            <w:hideMark/>
          </w:tcPr>
          <w:p w14:paraId="4320BE4C"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600,00</w:t>
            </w:r>
          </w:p>
        </w:tc>
        <w:tc>
          <w:tcPr>
            <w:tcW w:w="1276" w:type="dxa"/>
            <w:tcBorders>
              <w:top w:val="nil"/>
              <w:left w:val="nil"/>
              <w:bottom w:val="single" w:sz="4" w:space="0" w:color="auto"/>
              <w:right w:val="single" w:sz="4" w:space="0" w:color="auto"/>
            </w:tcBorders>
            <w:shd w:val="clear" w:color="auto" w:fill="auto"/>
            <w:noWrap/>
            <w:vAlign w:val="center"/>
            <w:hideMark/>
          </w:tcPr>
          <w:p w14:paraId="5A314013"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E740A45"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r>
      <w:tr w:rsidR="0020241C" w:rsidRPr="00F160B6" w14:paraId="02DE5CF8" w14:textId="77777777" w:rsidTr="0020241C">
        <w:trPr>
          <w:trHeight w:val="64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44BB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9.3.</w:t>
            </w:r>
          </w:p>
        </w:tc>
        <w:tc>
          <w:tcPr>
            <w:tcW w:w="3267" w:type="dxa"/>
            <w:tcBorders>
              <w:top w:val="single" w:sz="4" w:space="0" w:color="auto"/>
              <w:left w:val="nil"/>
              <w:bottom w:val="single" w:sz="4" w:space="0" w:color="auto"/>
              <w:right w:val="single" w:sz="4" w:space="0" w:color="auto"/>
            </w:tcBorders>
            <w:shd w:val="clear" w:color="auto" w:fill="auto"/>
            <w:vAlign w:val="bottom"/>
            <w:hideMark/>
          </w:tcPr>
          <w:p w14:paraId="5A49C8FA" w14:textId="77777777" w:rsidR="0020241C" w:rsidRPr="00F160B6"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Строительство сетей наружного освещения</w:t>
            </w:r>
          </w:p>
          <w:p w14:paraId="5BB017D4" w14:textId="77777777" w:rsidR="0020241C" w:rsidRPr="00F160B6" w:rsidRDefault="0020241C" w:rsidP="0020241C">
            <w:pPr>
              <w:spacing w:after="0" w:line="240" w:lineRule="auto"/>
              <w:rPr>
                <w:rFonts w:ascii="Times New Roman" w:eastAsia="Times New Roman" w:hAnsi="Times New Roman" w:cs="Times New Roman"/>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D8F0745"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Управление благоустройства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16A115"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2E734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F08492C"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08 9 06 43050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EBFE8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414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90E100"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14BA49"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3B2A9C"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r>
      <w:tr w:rsidR="0020241C" w:rsidRPr="000E31CD" w14:paraId="65F625DC" w14:textId="77777777" w:rsidTr="0020241C">
        <w:trPr>
          <w:trHeight w:val="6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155B6" w14:textId="77777777" w:rsidR="0020241C" w:rsidRPr="00F160B6"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9.4.</w:t>
            </w:r>
          </w:p>
        </w:tc>
        <w:tc>
          <w:tcPr>
            <w:tcW w:w="3267" w:type="dxa"/>
            <w:tcBorders>
              <w:top w:val="single" w:sz="4" w:space="0" w:color="auto"/>
              <w:left w:val="nil"/>
              <w:bottom w:val="single" w:sz="4" w:space="0" w:color="auto"/>
              <w:right w:val="single" w:sz="4" w:space="0" w:color="auto"/>
            </w:tcBorders>
            <w:shd w:val="clear" w:color="auto" w:fill="auto"/>
            <w:vAlign w:val="bottom"/>
            <w:hideMark/>
          </w:tcPr>
          <w:p w14:paraId="7361E2C2" w14:textId="77777777" w:rsidR="0020241C" w:rsidRPr="00F160B6" w:rsidRDefault="0020241C" w:rsidP="0020241C">
            <w:pPr>
              <w:spacing w:after="0" w:line="240" w:lineRule="auto"/>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Проектирование сетей наружного освещения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D4533CD"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Управление благоустройства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E0F4BF"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851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1A22D8"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0503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4B7A20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08 9 06 43050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3D0574B"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AB17CCF"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0E039E" w14:textId="77777777" w:rsidR="0020241C" w:rsidRPr="00F160B6"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AD85E3" w14:textId="77777777" w:rsidR="0020241C" w:rsidRPr="000E31CD" w:rsidRDefault="0020241C" w:rsidP="0020241C">
            <w:pPr>
              <w:spacing w:after="0" w:line="240" w:lineRule="auto"/>
              <w:jc w:val="center"/>
              <w:rPr>
                <w:rFonts w:ascii="Times New Roman" w:eastAsia="Times New Roman" w:hAnsi="Times New Roman" w:cs="Times New Roman"/>
                <w:lang w:eastAsia="ru-RU"/>
              </w:rPr>
            </w:pPr>
            <w:r w:rsidRPr="00F160B6">
              <w:rPr>
                <w:rFonts w:ascii="Times New Roman" w:eastAsia="Times New Roman" w:hAnsi="Times New Roman" w:cs="Times New Roman"/>
                <w:lang w:eastAsia="ru-RU"/>
              </w:rPr>
              <w:t>0,00</w:t>
            </w:r>
          </w:p>
        </w:tc>
      </w:tr>
    </w:tbl>
    <w:p w14:paraId="0846E13F" w14:textId="77777777" w:rsidR="00BB2E83" w:rsidRDefault="00BB2E83" w:rsidP="007E6F20">
      <w:pPr>
        <w:tabs>
          <w:tab w:val="left" w:pos="5895"/>
        </w:tabs>
        <w:rPr>
          <w:rFonts w:ascii="Times New Roman" w:eastAsia="Times New Roman" w:hAnsi="Times New Roman" w:cs="Times New Roman"/>
          <w:sz w:val="26"/>
          <w:szCs w:val="26"/>
          <w:lang w:eastAsia="ru-RU"/>
        </w:rPr>
      </w:pPr>
    </w:p>
    <w:p w14:paraId="08EF4EE3" w14:textId="77777777" w:rsidR="0020241C" w:rsidRDefault="0020241C" w:rsidP="007E6F20">
      <w:pPr>
        <w:tabs>
          <w:tab w:val="left" w:pos="5895"/>
        </w:tabs>
        <w:rPr>
          <w:rFonts w:ascii="Times New Roman" w:eastAsia="Times New Roman" w:hAnsi="Times New Roman" w:cs="Times New Roman"/>
          <w:sz w:val="26"/>
          <w:szCs w:val="26"/>
          <w:lang w:eastAsia="ru-RU"/>
        </w:rPr>
      </w:pPr>
    </w:p>
    <w:p w14:paraId="509FA5E3" w14:textId="77777777" w:rsidR="002624E8" w:rsidRPr="002624E8" w:rsidRDefault="002624E8" w:rsidP="002624E8">
      <w:pPr>
        <w:suppressAutoHyphens/>
        <w:spacing w:after="0" w:line="240" w:lineRule="auto"/>
        <w:outlineLvl w:val="0"/>
        <w:rPr>
          <w:rFonts w:ascii="Times New Roman" w:eastAsia="Times New Roman" w:hAnsi="Times New Roman" w:cs="Times New Roman"/>
          <w:b/>
          <w:bCs/>
          <w:sz w:val="26"/>
          <w:szCs w:val="26"/>
          <w:lang w:eastAsia="ru-RU"/>
        </w:rPr>
      </w:pPr>
    </w:p>
    <w:p w14:paraId="262F9F3D" w14:textId="20A82834" w:rsidR="00B81832" w:rsidRPr="00B81832" w:rsidRDefault="00B81832" w:rsidP="00EA67F1">
      <w:pPr>
        <w:spacing w:line="240" w:lineRule="auto"/>
        <w:ind w:left="9356"/>
        <w:jc w:val="center"/>
        <w:rPr>
          <w:rFonts w:ascii="Times New Roman" w:eastAsia="Times New Roman" w:hAnsi="Times New Roman" w:cs="Times New Roman"/>
          <w:bCs/>
          <w:sz w:val="26"/>
          <w:szCs w:val="26"/>
          <w:lang w:eastAsia="ru-RU"/>
        </w:rPr>
      </w:pPr>
      <w:r w:rsidRPr="00B24EB3">
        <w:rPr>
          <w:rFonts w:ascii="Times New Roman" w:eastAsia="Times New Roman" w:hAnsi="Times New Roman" w:cs="Times New Roman"/>
          <w:bCs/>
          <w:sz w:val="26"/>
          <w:szCs w:val="26"/>
          <w:lang w:eastAsia="ru-RU"/>
        </w:rPr>
        <w:t>Приложение № 4</w:t>
      </w:r>
    </w:p>
    <w:p w14:paraId="795FBBDC" w14:textId="79C3AEB3" w:rsidR="00B81832" w:rsidRPr="00B81832" w:rsidRDefault="00B81832" w:rsidP="00B81832">
      <w:pPr>
        <w:autoSpaceDE w:val="0"/>
        <w:autoSpaceDN w:val="0"/>
        <w:adjustRightInd w:val="0"/>
        <w:spacing w:after="0" w:line="240" w:lineRule="auto"/>
        <w:ind w:left="9356"/>
        <w:rPr>
          <w:rFonts w:ascii="Times New Roman" w:eastAsia="Times New Roman" w:hAnsi="Times New Roman" w:cs="Times New Roman"/>
          <w:sz w:val="26"/>
          <w:szCs w:val="26"/>
          <w:lang w:eastAsia="ru-RU"/>
        </w:rPr>
      </w:pPr>
      <w:r w:rsidRPr="00B81832">
        <w:rPr>
          <w:rFonts w:ascii="Times New Roman" w:eastAsia="Times New Roman" w:hAnsi="Times New Roman" w:cs="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w:t>
      </w:r>
      <w:r w:rsidR="00B57BC0">
        <w:rPr>
          <w:rFonts w:ascii="Times New Roman" w:eastAsia="Times New Roman" w:hAnsi="Times New Roman" w:cs="Times New Roman"/>
          <w:sz w:val="26"/>
          <w:szCs w:val="26"/>
          <w:lang w:eastAsia="ru-RU"/>
        </w:rPr>
        <w:t xml:space="preserve"> </w:t>
      </w:r>
      <w:r w:rsidRPr="00B81832">
        <w:rPr>
          <w:rFonts w:ascii="Times New Roman" w:eastAsia="Times New Roman" w:hAnsi="Times New Roman" w:cs="Times New Roman"/>
          <w:sz w:val="26"/>
          <w:szCs w:val="26"/>
          <w:lang w:eastAsia="ru-RU"/>
        </w:rPr>
        <w:t xml:space="preserve">Находкинского городского округа </w:t>
      </w:r>
    </w:p>
    <w:p w14:paraId="68B6E506" w14:textId="77777777" w:rsidR="00B81832" w:rsidRPr="001F77E3" w:rsidRDefault="001F77E3" w:rsidP="00B81832">
      <w:pPr>
        <w:autoSpaceDE w:val="0"/>
        <w:autoSpaceDN w:val="0"/>
        <w:adjustRightInd w:val="0"/>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t xml:space="preserve">   </w:t>
      </w:r>
      <w:r w:rsidRPr="001F77E3">
        <w:rPr>
          <w:rFonts w:ascii="Times New Roman" w:eastAsia="Times New Roman" w:hAnsi="Times New Roman" w:cs="Times New Roman"/>
          <w:bCs/>
          <w:sz w:val="26"/>
          <w:szCs w:val="26"/>
          <w:lang w:eastAsia="ru-RU"/>
        </w:rPr>
        <w:t>от 28 октября 2020 года № 1148</w:t>
      </w:r>
    </w:p>
    <w:p w14:paraId="579E6370" w14:textId="77777777" w:rsidR="00D65FCD" w:rsidRPr="00B81832" w:rsidRDefault="00D65FCD" w:rsidP="00B81832">
      <w:pPr>
        <w:autoSpaceDE w:val="0"/>
        <w:autoSpaceDN w:val="0"/>
        <w:adjustRightInd w:val="0"/>
        <w:spacing w:after="0" w:line="240" w:lineRule="auto"/>
        <w:rPr>
          <w:rFonts w:ascii="Times New Roman" w:eastAsia="Times New Roman" w:hAnsi="Times New Roman" w:cs="Times New Roman"/>
          <w:b/>
          <w:bCs/>
          <w:sz w:val="26"/>
          <w:szCs w:val="26"/>
          <w:lang w:eastAsia="ru-RU"/>
        </w:rPr>
      </w:pPr>
    </w:p>
    <w:p w14:paraId="7259A1B1" w14:textId="77777777" w:rsidR="00B81832" w:rsidRDefault="00B81832" w:rsidP="00B81832">
      <w:pPr>
        <w:autoSpaceDE w:val="0"/>
        <w:autoSpaceDN w:val="0"/>
        <w:adjustRightInd w:val="0"/>
        <w:spacing w:after="0" w:line="240" w:lineRule="auto"/>
        <w:rPr>
          <w:rFonts w:ascii="Times New Roman" w:eastAsia="Times New Roman" w:hAnsi="Times New Roman" w:cs="Times New Roman"/>
          <w:b/>
          <w:bCs/>
          <w:sz w:val="26"/>
          <w:szCs w:val="26"/>
          <w:lang w:eastAsia="ru-RU"/>
        </w:rPr>
      </w:pPr>
    </w:p>
    <w:p w14:paraId="731E7A83" w14:textId="77777777" w:rsidR="00BB2E83" w:rsidRDefault="00BB2E83" w:rsidP="00B81832">
      <w:pPr>
        <w:autoSpaceDE w:val="0"/>
        <w:autoSpaceDN w:val="0"/>
        <w:adjustRightInd w:val="0"/>
        <w:spacing w:after="0" w:line="240" w:lineRule="auto"/>
        <w:rPr>
          <w:rFonts w:ascii="Times New Roman" w:eastAsia="Times New Roman" w:hAnsi="Times New Roman" w:cs="Times New Roman"/>
          <w:b/>
          <w:bCs/>
          <w:sz w:val="26"/>
          <w:szCs w:val="26"/>
          <w:lang w:eastAsia="ru-RU"/>
        </w:rPr>
      </w:pPr>
    </w:p>
    <w:p w14:paraId="734EDAD7" w14:textId="77777777" w:rsidR="00BB2E83" w:rsidRPr="00B81832" w:rsidRDefault="00BB2E83" w:rsidP="00B81832">
      <w:pPr>
        <w:autoSpaceDE w:val="0"/>
        <w:autoSpaceDN w:val="0"/>
        <w:adjustRightInd w:val="0"/>
        <w:spacing w:after="0" w:line="240" w:lineRule="auto"/>
        <w:rPr>
          <w:rFonts w:ascii="Times New Roman" w:eastAsia="Times New Roman" w:hAnsi="Times New Roman" w:cs="Times New Roman"/>
          <w:b/>
          <w:bCs/>
          <w:sz w:val="26"/>
          <w:szCs w:val="26"/>
          <w:lang w:eastAsia="ru-RU"/>
        </w:rPr>
      </w:pPr>
    </w:p>
    <w:p w14:paraId="3A521B58" w14:textId="77777777" w:rsidR="0020241C" w:rsidRPr="000E31CD" w:rsidRDefault="0020241C" w:rsidP="0020241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0E31CD">
        <w:rPr>
          <w:rFonts w:ascii="Times New Roman" w:eastAsia="Times New Roman" w:hAnsi="Times New Roman" w:cs="Times New Roman"/>
          <w:b/>
          <w:bCs/>
          <w:sz w:val="26"/>
          <w:szCs w:val="26"/>
          <w:lang w:eastAsia="ru-RU"/>
        </w:rPr>
        <w:t>План реализации муниципальной программы</w:t>
      </w:r>
    </w:p>
    <w:p w14:paraId="7AEFCE8A" w14:textId="77777777" w:rsidR="0020241C" w:rsidRPr="000E31CD" w:rsidRDefault="0020241C" w:rsidP="0020241C">
      <w:pPr>
        <w:suppressAutoHyphens/>
        <w:spacing w:after="0" w:line="240" w:lineRule="auto"/>
        <w:jc w:val="center"/>
        <w:outlineLvl w:val="0"/>
        <w:rPr>
          <w:rFonts w:ascii="Times New Roman" w:eastAsia="Times New Roman" w:hAnsi="Times New Roman" w:cs="Times New Roman"/>
          <w:b/>
          <w:bCs/>
          <w:sz w:val="26"/>
          <w:szCs w:val="26"/>
          <w:lang w:eastAsia="ru-RU"/>
        </w:rPr>
      </w:pPr>
      <w:r w:rsidRPr="000E31CD">
        <w:rPr>
          <w:rFonts w:ascii="Times New Roman" w:eastAsia="Times New Roman" w:hAnsi="Times New Roman" w:cs="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w:t>
      </w:r>
      <w:r>
        <w:rPr>
          <w:rFonts w:ascii="Times New Roman" w:eastAsia="Times New Roman" w:hAnsi="Times New Roman" w:cs="Times New Roman"/>
          <w:b/>
          <w:bCs/>
          <w:sz w:val="26"/>
          <w:szCs w:val="26"/>
          <w:lang w:eastAsia="ru-RU"/>
        </w:rPr>
        <w:t>кого округа» на 2021-2023 годы»</w:t>
      </w:r>
    </w:p>
    <w:p w14:paraId="5CD38096" w14:textId="77777777" w:rsidR="0020241C" w:rsidRDefault="0020241C" w:rsidP="0020241C">
      <w:pPr>
        <w:suppressAutoHyphens/>
        <w:spacing w:after="0" w:line="240" w:lineRule="auto"/>
        <w:jc w:val="center"/>
        <w:outlineLvl w:val="0"/>
        <w:rPr>
          <w:rFonts w:ascii="Times New Roman" w:eastAsia="Times New Roman" w:hAnsi="Times New Roman" w:cs="Times New Roman"/>
          <w:b/>
          <w:bCs/>
          <w:sz w:val="26"/>
          <w:szCs w:val="26"/>
          <w:lang w:eastAsia="ru-RU"/>
        </w:rPr>
      </w:pPr>
    </w:p>
    <w:p w14:paraId="56A9104E" w14:textId="77777777" w:rsidR="0020241C" w:rsidRDefault="0020241C" w:rsidP="0020241C">
      <w:pPr>
        <w:suppressAutoHyphens/>
        <w:spacing w:after="0" w:line="240" w:lineRule="auto"/>
        <w:jc w:val="center"/>
        <w:outlineLvl w:val="0"/>
        <w:rPr>
          <w:rFonts w:ascii="Times New Roman" w:eastAsia="Times New Roman" w:hAnsi="Times New Roman" w:cs="Times New Roman"/>
          <w:b/>
          <w:bCs/>
          <w:sz w:val="26"/>
          <w:szCs w:val="26"/>
          <w:lang w:eastAsia="ru-RU"/>
        </w:rPr>
      </w:pPr>
    </w:p>
    <w:p w14:paraId="2EE360D8" w14:textId="77777777" w:rsidR="0020241C" w:rsidRPr="000E31CD" w:rsidRDefault="0020241C" w:rsidP="0020241C">
      <w:pPr>
        <w:suppressAutoHyphens/>
        <w:spacing w:after="0" w:line="240" w:lineRule="auto"/>
        <w:jc w:val="center"/>
        <w:outlineLvl w:val="0"/>
        <w:rPr>
          <w:rFonts w:ascii="Times New Roman" w:eastAsia="Times New Roman" w:hAnsi="Times New Roman" w:cs="Times New Roman"/>
          <w:b/>
          <w:bCs/>
          <w:sz w:val="26"/>
          <w:szCs w:val="26"/>
          <w:lang w:eastAsia="ru-RU"/>
        </w:rPr>
      </w:pPr>
    </w:p>
    <w:tbl>
      <w:tblPr>
        <w:tblW w:w="21990" w:type="dxa"/>
        <w:tblInd w:w="-114" w:type="dxa"/>
        <w:tblLayout w:type="fixed"/>
        <w:tblCellMar>
          <w:left w:w="28" w:type="dxa"/>
          <w:right w:w="28" w:type="dxa"/>
        </w:tblCellMar>
        <w:tblLook w:val="04A0" w:firstRow="1" w:lastRow="0" w:firstColumn="1" w:lastColumn="0" w:noHBand="0" w:noVBand="1"/>
      </w:tblPr>
      <w:tblGrid>
        <w:gridCol w:w="677"/>
        <w:gridCol w:w="7"/>
        <w:gridCol w:w="2093"/>
        <w:gridCol w:w="11"/>
        <w:gridCol w:w="48"/>
        <w:gridCol w:w="1774"/>
        <w:gridCol w:w="28"/>
        <w:gridCol w:w="40"/>
        <w:gridCol w:w="1490"/>
        <w:gridCol w:w="30"/>
        <w:gridCol w:w="2388"/>
        <w:gridCol w:w="11"/>
        <w:gridCol w:w="27"/>
        <w:gridCol w:w="24"/>
        <w:gridCol w:w="667"/>
        <w:gridCol w:w="22"/>
        <w:gridCol w:w="19"/>
        <w:gridCol w:w="825"/>
        <w:gridCol w:w="11"/>
        <w:gridCol w:w="1000"/>
        <w:gridCol w:w="996"/>
        <w:gridCol w:w="2838"/>
        <w:gridCol w:w="994"/>
        <w:gridCol w:w="994"/>
        <w:gridCol w:w="994"/>
        <w:gridCol w:w="994"/>
        <w:gridCol w:w="994"/>
        <w:gridCol w:w="994"/>
        <w:gridCol w:w="1000"/>
      </w:tblGrid>
      <w:tr w:rsidR="0020241C" w:rsidRPr="000E31CD" w14:paraId="37829BB0" w14:textId="77777777" w:rsidTr="0020241C">
        <w:trPr>
          <w:gridAfter w:val="7"/>
          <w:wAfter w:w="6964" w:type="dxa"/>
          <w:trHeight w:val="57"/>
        </w:trPr>
        <w:tc>
          <w:tcPr>
            <w:tcW w:w="684" w:type="dxa"/>
            <w:gridSpan w:val="2"/>
            <w:vMerge w:val="restart"/>
            <w:tcBorders>
              <w:top w:val="single" w:sz="4" w:space="0" w:color="auto"/>
              <w:left w:val="single" w:sz="4" w:space="0" w:color="auto"/>
              <w:bottom w:val="single" w:sz="4" w:space="0" w:color="auto"/>
              <w:right w:val="single" w:sz="4" w:space="0" w:color="auto"/>
            </w:tcBorders>
            <w:hideMark/>
          </w:tcPr>
          <w:p w14:paraId="38F8EF75"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 </w:t>
            </w:r>
            <w:proofErr w:type="gramStart"/>
            <w:r w:rsidRPr="000E31CD">
              <w:rPr>
                <w:rFonts w:ascii="Times New Roman" w:eastAsia="Times New Roman" w:hAnsi="Times New Roman" w:cs="Times New Roman"/>
                <w:sz w:val="24"/>
                <w:szCs w:val="24"/>
                <w:lang w:eastAsia="ru-RU"/>
              </w:rPr>
              <w:t>п</w:t>
            </w:r>
            <w:proofErr w:type="gramEnd"/>
            <w:r w:rsidRPr="000E31CD">
              <w:rPr>
                <w:rFonts w:ascii="Times New Roman" w:eastAsia="Times New Roman" w:hAnsi="Times New Roman" w:cs="Times New Roman"/>
                <w:sz w:val="24"/>
                <w:szCs w:val="24"/>
                <w:lang w:eastAsia="ru-RU"/>
              </w:rPr>
              <w:t>/п</w:t>
            </w:r>
          </w:p>
        </w:tc>
        <w:tc>
          <w:tcPr>
            <w:tcW w:w="2093" w:type="dxa"/>
            <w:vMerge w:val="restart"/>
            <w:tcBorders>
              <w:top w:val="single" w:sz="4" w:space="0" w:color="auto"/>
              <w:left w:val="single" w:sz="4" w:space="0" w:color="auto"/>
              <w:bottom w:val="single" w:sz="4" w:space="0" w:color="auto"/>
              <w:right w:val="single" w:sz="4" w:space="0" w:color="auto"/>
            </w:tcBorders>
            <w:hideMark/>
          </w:tcPr>
          <w:p w14:paraId="410723BC"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Наименование </w:t>
            </w:r>
          </w:p>
        </w:tc>
        <w:tc>
          <w:tcPr>
            <w:tcW w:w="1833" w:type="dxa"/>
            <w:gridSpan w:val="3"/>
            <w:vMerge w:val="restart"/>
            <w:tcBorders>
              <w:top w:val="single" w:sz="4" w:space="0" w:color="auto"/>
              <w:left w:val="single" w:sz="4" w:space="0" w:color="auto"/>
              <w:bottom w:val="single" w:sz="4" w:space="0" w:color="auto"/>
              <w:right w:val="single" w:sz="4" w:space="0" w:color="auto"/>
            </w:tcBorders>
            <w:hideMark/>
          </w:tcPr>
          <w:p w14:paraId="49F2C108"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Ответственный  исполнитель, соисполнители</w:t>
            </w:r>
          </w:p>
        </w:tc>
        <w:tc>
          <w:tcPr>
            <w:tcW w:w="1558" w:type="dxa"/>
            <w:gridSpan w:val="3"/>
            <w:vMerge w:val="restart"/>
            <w:tcBorders>
              <w:top w:val="single" w:sz="4" w:space="0" w:color="auto"/>
              <w:left w:val="single" w:sz="4" w:space="0" w:color="auto"/>
              <w:bottom w:val="single" w:sz="4" w:space="0" w:color="auto"/>
              <w:right w:val="single" w:sz="4" w:space="0" w:color="auto"/>
            </w:tcBorders>
            <w:hideMark/>
          </w:tcPr>
          <w:p w14:paraId="00E432AA"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Сроки реализации мероприятия</w:t>
            </w:r>
          </w:p>
        </w:tc>
        <w:tc>
          <w:tcPr>
            <w:tcW w:w="2418" w:type="dxa"/>
            <w:gridSpan w:val="2"/>
            <w:vMerge w:val="restart"/>
            <w:tcBorders>
              <w:top w:val="single" w:sz="4" w:space="0" w:color="auto"/>
              <w:left w:val="single" w:sz="4" w:space="0" w:color="auto"/>
              <w:bottom w:val="single" w:sz="4" w:space="0" w:color="auto"/>
              <w:right w:val="single" w:sz="4" w:space="0" w:color="auto"/>
            </w:tcBorders>
            <w:hideMark/>
          </w:tcPr>
          <w:p w14:paraId="4D7866AB" w14:textId="77777777" w:rsidR="0020241C" w:rsidRPr="000E31CD" w:rsidRDefault="0020241C" w:rsidP="0020241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Наименование показателя</w:t>
            </w:r>
          </w:p>
        </w:tc>
        <w:tc>
          <w:tcPr>
            <w:tcW w:w="729" w:type="dxa"/>
            <w:gridSpan w:val="4"/>
            <w:vMerge w:val="restart"/>
            <w:tcBorders>
              <w:top w:val="single" w:sz="4" w:space="0" w:color="auto"/>
              <w:left w:val="single" w:sz="4" w:space="0" w:color="auto"/>
              <w:bottom w:val="single" w:sz="4" w:space="0" w:color="auto"/>
              <w:right w:val="single" w:sz="4" w:space="0" w:color="auto"/>
            </w:tcBorders>
            <w:hideMark/>
          </w:tcPr>
          <w:p w14:paraId="1F078FD5"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Ед.</w:t>
            </w:r>
          </w:p>
          <w:p w14:paraId="002597EE"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изм.</w:t>
            </w:r>
          </w:p>
        </w:tc>
        <w:tc>
          <w:tcPr>
            <w:tcW w:w="2873" w:type="dxa"/>
            <w:gridSpan w:val="6"/>
            <w:tcBorders>
              <w:top w:val="single" w:sz="4" w:space="0" w:color="auto"/>
              <w:left w:val="single" w:sz="4" w:space="0" w:color="auto"/>
              <w:bottom w:val="single" w:sz="4" w:space="0" w:color="auto"/>
              <w:right w:val="single" w:sz="4" w:space="0" w:color="auto"/>
            </w:tcBorders>
            <w:hideMark/>
          </w:tcPr>
          <w:p w14:paraId="3D4225C1"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Показатель реализации мероприятия</w:t>
            </w:r>
          </w:p>
        </w:tc>
        <w:tc>
          <w:tcPr>
            <w:tcW w:w="2838" w:type="dxa"/>
            <w:vMerge w:val="restart"/>
            <w:tcBorders>
              <w:top w:val="single" w:sz="4" w:space="0" w:color="auto"/>
              <w:left w:val="single" w:sz="4" w:space="0" w:color="auto"/>
              <w:bottom w:val="single" w:sz="4" w:space="0" w:color="auto"/>
              <w:right w:val="single" w:sz="4" w:space="0" w:color="auto"/>
            </w:tcBorders>
          </w:tcPr>
          <w:p w14:paraId="2DAF41F8"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Наименование целевого показателя (индикатора)</w:t>
            </w:r>
          </w:p>
        </w:tc>
      </w:tr>
      <w:tr w:rsidR="0020241C" w:rsidRPr="000E31CD" w14:paraId="6B6385BC" w14:textId="77777777" w:rsidTr="0020241C">
        <w:trPr>
          <w:gridAfter w:val="7"/>
          <w:wAfter w:w="6964" w:type="dxa"/>
          <w:cantSplit/>
          <w:trHeight w:val="673"/>
        </w:trPr>
        <w:tc>
          <w:tcPr>
            <w:tcW w:w="684" w:type="dxa"/>
            <w:gridSpan w:val="2"/>
            <w:vMerge/>
            <w:tcBorders>
              <w:top w:val="single" w:sz="4" w:space="0" w:color="auto"/>
              <w:left w:val="single" w:sz="4" w:space="0" w:color="auto"/>
              <w:bottom w:val="single" w:sz="4" w:space="0" w:color="auto"/>
              <w:right w:val="single" w:sz="4" w:space="0" w:color="auto"/>
            </w:tcBorders>
            <w:vAlign w:val="center"/>
            <w:hideMark/>
          </w:tcPr>
          <w:p w14:paraId="289B8B8D"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7245672D"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c>
          <w:tcPr>
            <w:tcW w:w="1833" w:type="dxa"/>
            <w:gridSpan w:val="3"/>
            <w:vMerge/>
            <w:tcBorders>
              <w:top w:val="single" w:sz="4" w:space="0" w:color="auto"/>
              <w:left w:val="single" w:sz="4" w:space="0" w:color="auto"/>
              <w:bottom w:val="single" w:sz="4" w:space="0" w:color="auto"/>
              <w:right w:val="single" w:sz="4" w:space="0" w:color="auto"/>
            </w:tcBorders>
            <w:vAlign w:val="center"/>
            <w:hideMark/>
          </w:tcPr>
          <w:p w14:paraId="6B942A12"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c>
          <w:tcPr>
            <w:tcW w:w="1558" w:type="dxa"/>
            <w:gridSpan w:val="3"/>
            <w:vMerge/>
            <w:tcBorders>
              <w:top w:val="single" w:sz="4" w:space="0" w:color="auto"/>
              <w:left w:val="single" w:sz="4" w:space="0" w:color="auto"/>
              <w:bottom w:val="single" w:sz="4" w:space="0" w:color="auto"/>
              <w:right w:val="single" w:sz="4" w:space="0" w:color="auto"/>
            </w:tcBorders>
            <w:vAlign w:val="center"/>
            <w:hideMark/>
          </w:tcPr>
          <w:p w14:paraId="2E1EF724"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hideMark/>
          </w:tcPr>
          <w:p w14:paraId="74FBEAA1"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c>
          <w:tcPr>
            <w:tcW w:w="729" w:type="dxa"/>
            <w:gridSpan w:val="4"/>
            <w:vMerge/>
            <w:tcBorders>
              <w:top w:val="single" w:sz="4" w:space="0" w:color="auto"/>
              <w:left w:val="single" w:sz="4" w:space="0" w:color="auto"/>
              <w:bottom w:val="single" w:sz="4" w:space="0" w:color="auto"/>
              <w:right w:val="single" w:sz="4" w:space="0" w:color="auto"/>
            </w:tcBorders>
            <w:vAlign w:val="center"/>
            <w:hideMark/>
          </w:tcPr>
          <w:p w14:paraId="7F65186C"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c>
          <w:tcPr>
            <w:tcW w:w="866" w:type="dxa"/>
            <w:gridSpan w:val="3"/>
            <w:tcBorders>
              <w:top w:val="nil"/>
              <w:left w:val="single" w:sz="4" w:space="0" w:color="auto"/>
              <w:bottom w:val="single" w:sz="4" w:space="0" w:color="auto"/>
              <w:right w:val="single" w:sz="4" w:space="0" w:color="auto"/>
            </w:tcBorders>
            <w:hideMark/>
          </w:tcPr>
          <w:p w14:paraId="6466E3D7"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2021</w:t>
            </w:r>
          </w:p>
          <w:p w14:paraId="5A3F8BA4"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год</w:t>
            </w:r>
          </w:p>
        </w:tc>
        <w:tc>
          <w:tcPr>
            <w:tcW w:w="1011" w:type="dxa"/>
            <w:gridSpan w:val="2"/>
            <w:tcBorders>
              <w:top w:val="nil"/>
              <w:left w:val="single" w:sz="4" w:space="0" w:color="auto"/>
              <w:bottom w:val="single" w:sz="4" w:space="0" w:color="auto"/>
              <w:right w:val="single" w:sz="4" w:space="0" w:color="auto"/>
            </w:tcBorders>
            <w:hideMark/>
          </w:tcPr>
          <w:p w14:paraId="52DCF8EE"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2022</w:t>
            </w:r>
          </w:p>
          <w:p w14:paraId="0246A0F3"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 год </w:t>
            </w:r>
          </w:p>
        </w:tc>
        <w:tc>
          <w:tcPr>
            <w:tcW w:w="996" w:type="dxa"/>
            <w:tcBorders>
              <w:top w:val="nil"/>
              <w:left w:val="single" w:sz="4" w:space="0" w:color="auto"/>
              <w:bottom w:val="single" w:sz="4" w:space="0" w:color="auto"/>
              <w:right w:val="single" w:sz="4" w:space="0" w:color="auto"/>
            </w:tcBorders>
            <w:hideMark/>
          </w:tcPr>
          <w:p w14:paraId="6A993FA0"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2023</w:t>
            </w:r>
          </w:p>
          <w:p w14:paraId="142AC38F"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 год</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479CF4AE"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r>
      <w:tr w:rsidR="0020241C" w:rsidRPr="000E31CD" w14:paraId="6D689ABB" w14:textId="77777777" w:rsidTr="0020241C">
        <w:trPr>
          <w:gridAfter w:val="7"/>
          <w:wAfter w:w="6964" w:type="dxa"/>
          <w:cantSplit/>
          <w:trHeight w:val="57"/>
        </w:trPr>
        <w:tc>
          <w:tcPr>
            <w:tcW w:w="684" w:type="dxa"/>
            <w:gridSpan w:val="2"/>
            <w:tcBorders>
              <w:top w:val="nil"/>
              <w:left w:val="single" w:sz="4" w:space="0" w:color="auto"/>
              <w:bottom w:val="single" w:sz="4" w:space="0" w:color="auto"/>
              <w:right w:val="single" w:sz="4" w:space="0" w:color="auto"/>
            </w:tcBorders>
            <w:hideMark/>
          </w:tcPr>
          <w:p w14:paraId="640E64EC"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2093" w:type="dxa"/>
            <w:tcBorders>
              <w:top w:val="nil"/>
              <w:left w:val="single" w:sz="4" w:space="0" w:color="auto"/>
              <w:bottom w:val="single" w:sz="4" w:space="0" w:color="auto"/>
              <w:right w:val="single" w:sz="4" w:space="0" w:color="auto"/>
            </w:tcBorders>
            <w:hideMark/>
          </w:tcPr>
          <w:p w14:paraId="174293AB"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1833" w:type="dxa"/>
            <w:gridSpan w:val="3"/>
            <w:tcBorders>
              <w:top w:val="nil"/>
              <w:left w:val="single" w:sz="4" w:space="0" w:color="auto"/>
              <w:bottom w:val="single" w:sz="4" w:space="0" w:color="auto"/>
              <w:right w:val="single" w:sz="4" w:space="0" w:color="auto"/>
            </w:tcBorders>
            <w:hideMark/>
          </w:tcPr>
          <w:p w14:paraId="7027CA1B"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w:t>
            </w:r>
          </w:p>
        </w:tc>
        <w:tc>
          <w:tcPr>
            <w:tcW w:w="1558" w:type="dxa"/>
            <w:gridSpan w:val="3"/>
            <w:tcBorders>
              <w:top w:val="nil"/>
              <w:left w:val="single" w:sz="4" w:space="0" w:color="auto"/>
              <w:bottom w:val="single" w:sz="4" w:space="0" w:color="auto"/>
              <w:right w:val="single" w:sz="4" w:space="0" w:color="auto"/>
            </w:tcBorders>
            <w:hideMark/>
          </w:tcPr>
          <w:p w14:paraId="4181567C"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w:t>
            </w:r>
          </w:p>
        </w:tc>
        <w:tc>
          <w:tcPr>
            <w:tcW w:w="2418" w:type="dxa"/>
            <w:gridSpan w:val="2"/>
            <w:tcBorders>
              <w:top w:val="nil"/>
              <w:left w:val="single" w:sz="4" w:space="0" w:color="auto"/>
              <w:bottom w:val="single" w:sz="4" w:space="0" w:color="auto"/>
              <w:right w:val="single" w:sz="4" w:space="0" w:color="auto"/>
            </w:tcBorders>
            <w:hideMark/>
          </w:tcPr>
          <w:p w14:paraId="19DFA373"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5</w:t>
            </w:r>
          </w:p>
        </w:tc>
        <w:tc>
          <w:tcPr>
            <w:tcW w:w="729" w:type="dxa"/>
            <w:gridSpan w:val="4"/>
            <w:tcBorders>
              <w:top w:val="nil"/>
              <w:left w:val="single" w:sz="4" w:space="0" w:color="auto"/>
              <w:bottom w:val="single" w:sz="4" w:space="0" w:color="auto"/>
              <w:right w:val="single" w:sz="4" w:space="0" w:color="auto"/>
            </w:tcBorders>
            <w:hideMark/>
          </w:tcPr>
          <w:p w14:paraId="338E226F"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6</w:t>
            </w:r>
          </w:p>
        </w:tc>
        <w:tc>
          <w:tcPr>
            <w:tcW w:w="866" w:type="dxa"/>
            <w:gridSpan w:val="3"/>
            <w:tcBorders>
              <w:top w:val="nil"/>
              <w:left w:val="single" w:sz="4" w:space="0" w:color="auto"/>
              <w:bottom w:val="single" w:sz="4" w:space="0" w:color="auto"/>
              <w:right w:val="single" w:sz="4" w:space="0" w:color="auto"/>
            </w:tcBorders>
            <w:hideMark/>
          </w:tcPr>
          <w:p w14:paraId="6ECBC3E1"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7</w:t>
            </w:r>
          </w:p>
        </w:tc>
        <w:tc>
          <w:tcPr>
            <w:tcW w:w="1011" w:type="dxa"/>
            <w:gridSpan w:val="2"/>
            <w:tcBorders>
              <w:top w:val="nil"/>
              <w:left w:val="single" w:sz="4" w:space="0" w:color="auto"/>
              <w:bottom w:val="single" w:sz="4" w:space="0" w:color="auto"/>
              <w:right w:val="single" w:sz="4" w:space="0" w:color="auto"/>
            </w:tcBorders>
            <w:hideMark/>
          </w:tcPr>
          <w:p w14:paraId="1A267A7D"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8</w:t>
            </w:r>
          </w:p>
        </w:tc>
        <w:tc>
          <w:tcPr>
            <w:tcW w:w="996" w:type="dxa"/>
            <w:tcBorders>
              <w:top w:val="nil"/>
              <w:left w:val="single" w:sz="4" w:space="0" w:color="auto"/>
              <w:bottom w:val="single" w:sz="4" w:space="0" w:color="auto"/>
              <w:right w:val="single" w:sz="4" w:space="0" w:color="auto"/>
            </w:tcBorders>
            <w:hideMark/>
          </w:tcPr>
          <w:p w14:paraId="5135C8AD"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w:t>
            </w:r>
          </w:p>
        </w:tc>
        <w:tc>
          <w:tcPr>
            <w:tcW w:w="2838" w:type="dxa"/>
            <w:tcBorders>
              <w:top w:val="nil"/>
              <w:left w:val="single" w:sz="4" w:space="0" w:color="auto"/>
              <w:bottom w:val="single" w:sz="4" w:space="0" w:color="auto"/>
              <w:right w:val="single" w:sz="4" w:space="0" w:color="auto"/>
            </w:tcBorders>
            <w:hideMark/>
          </w:tcPr>
          <w:p w14:paraId="176088B1"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10</w:t>
            </w:r>
          </w:p>
        </w:tc>
      </w:tr>
      <w:tr w:rsidR="0020241C" w:rsidRPr="000E31CD" w14:paraId="3AD4D6CF" w14:textId="77777777" w:rsidTr="0020241C">
        <w:trPr>
          <w:trHeight w:val="77"/>
        </w:trPr>
        <w:tc>
          <w:tcPr>
            <w:tcW w:w="15026" w:type="dxa"/>
            <w:gridSpan w:val="22"/>
            <w:tcBorders>
              <w:top w:val="single" w:sz="4" w:space="0" w:color="auto"/>
              <w:left w:val="single" w:sz="4" w:space="0" w:color="auto"/>
              <w:bottom w:val="single" w:sz="4" w:space="0" w:color="auto"/>
              <w:right w:val="single" w:sz="4" w:space="0" w:color="auto"/>
            </w:tcBorders>
            <w:hideMark/>
          </w:tcPr>
          <w:p w14:paraId="6104ED1F"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Задача:  Обеспечение надежной и эффективной работы коммунальной инфраструктуры Находкинского городского округа</w:t>
            </w:r>
          </w:p>
          <w:p w14:paraId="15099B67"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p w14:paraId="2C9B696E"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p w14:paraId="64071682" w14:textId="77777777" w:rsidR="0020241C" w:rsidRDefault="0020241C" w:rsidP="0020241C">
            <w:pPr>
              <w:tabs>
                <w:tab w:val="left" w:pos="615"/>
              </w:tabs>
              <w:spacing w:after="0" w:line="240" w:lineRule="auto"/>
              <w:rPr>
                <w:rFonts w:ascii="Times New Roman" w:eastAsia="Times New Roman" w:hAnsi="Times New Roman" w:cs="Times New Roman"/>
                <w:sz w:val="24"/>
                <w:szCs w:val="24"/>
                <w:lang w:eastAsia="ko-KR"/>
              </w:rPr>
            </w:pPr>
          </w:p>
          <w:p w14:paraId="7EF76379" w14:textId="77777777" w:rsidR="0020241C" w:rsidRDefault="0020241C" w:rsidP="0020241C">
            <w:pPr>
              <w:tabs>
                <w:tab w:val="left" w:pos="615"/>
              </w:tabs>
              <w:spacing w:after="0" w:line="240" w:lineRule="auto"/>
              <w:rPr>
                <w:rFonts w:ascii="Times New Roman" w:eastAsia="Times New Roman" w:hAnsi="Times New Roman" w:cs="Times New Roman"/>
                <w:sz w:val="24"/>
                <w:szCs w:val="24"/>
                <w:lang w:eastAsia="ko-KR"/>
              </w:rPr>
            </w:pPr>
          </w:p>
          <w:p w14:paraId="61285E7A"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tc>
        <w:tc>
          <w:tcPr>
            <w:tcW w:w="994" w:type="dxa"/>
          </w:tcPr>
          <w:p w14:paraId="64BD4D07" w14:textId="77777777" w:rsidR="0020241C" w:rsidRPr="000E31CD" w:rsidRDefault="0020241C" w:rsidP="0020241C">
            <w:pPr>
              <w:rPr>
                <w:rFonts w:ascii="Calibri" w:eastAsia="Times New Roman" w:hAnsi="Calibri" w:cs="Times New Roman"/>
                <w:lang w:eastAsia="ru-RU"/>
              </w:rPr>
            </w:pPr>
          </w:p>
          <w:p w14:paraId="4D40F629" w14:textId="77777777" w:rsidR="0020241C" w:rsidRPr="000E31CD" w:rsidRDefault="0020241C" w:rsidP="0020241C">
            <w:pPr>
              <w:rPr>
                <w:rFonts w:ascii="Calibri" w:eastAsia="Times New Roman" w:hAnsi="Calibri" w:cs="Times New Roman"/>
                <w:lang w:eastAsia="ru-RU"/>
              </w:rPr>
            </w:pPr>
          </w:p>
        </w:tc>
        <w:tc>
          <w:tcPr>
            <w:tcW w:w="994" w:type="dxa"/>
          </w:tcPr>
          <w:p w14:paraId="50305CF5" w14:textId="77777777" w:rsidR="0020241C" w:rsidRPr="000E31CD" w:rsidRDefault="0020241C" w:rsidP="0020241C">
            <w:pPr>
              <w:rPr>
                <w:rFonts w:ascii="Calibri" w:eastAsia="Times New Roman" w:hAnsi="Calibri" w:cs="Times New Roman"/>
                <w:lang w:eastAsia="ru-RU"/>
              </w:rPr>
            </w:pPr>
          </w:p>
        </w:tc>
        <w:tc>
          <w:tcPr>
            <w:tcW w:w="994" w:type="dxa"/>
          </w:tcPr>
          <w:p w14:paraId="6A6B0994" w14:textId="77777777" w:rsidR="0020241C" w:rsidRPr="000E31CD" w:rsidRDefault="0020241C" w:rsidP="0020241C">
            <w:pPr>
              <w:rPr>
                <w:rFonts w:ascii="Calibri" w:eastAsia="Times New Roman" w:hAnsi="Calibri" w:cs="Times New Roman"/>
                <w:lang w:eastAsia="ru-RU"/>
              </w:rPr>
            </w:pPr>
          </w:p>
        </w:tc>
        <w:tc>
          <w:tcPr>
            <w:tcW w:w="994" w:type="dxa"/>
          </w:tcPr>
          <w:p w14:paraId="275B6628" w14:textId="77777777" w:rsidR="0020241C" w:rsidRPr="000E31CD" w:rsidRDefault="0020241C" w:rsidP="0020241C">
            <w:pPr>
              <w:rPr>
                <w:rFonts w:ascii="Calibri" w:eastAsia="Times New Roman" w:hAnsi="Calibri" w:cs="Times New Roman"/>
                <w:lang w:eastAsia="ru-RU"/>
              </w:rPr>
            </w:pPr>
          </w:p>
        </w:tc>
        <w:tc>
          <w:tcPr>
            <w:tcW w:w="994" w:type="dxa"/>
          </w:tcPr>
          <w:p w14:paraId="786ADBE1" w14:textId="77777777" w:rsidR="0020241C" w:rsidRPr="000E31CD" w:rsidRDefault="0020241C" w:rsidP="0020241C">
            <w:pPr>
              <w:rPr>
                <w:rFonts w:ascii="Calibri" w:eastAsia="Times New Roman" w:hAnsi="Calibri" w:cs="Times New Roman"/>
                <w:lang w:eastAsia="ru-RU"/>
              </w:rPr>
            </w:pPr>
          </w:p>
        </w:tc>
        <w:tc>
          <w:tcPr>
            <w:tcW w:w="994" w:type="dxa"/>
          </w:tcPr>
          <w:p w14:paraId="36822E4A" w14:textId="77777777" w:rsidR="0020241C" w:rsidRPr="000E31CD" w:rsidRDefault="0020241C" w:rsidP="0020241C">
            <w:pPr>
              <w:rPr>
                <w:rFonts w:ascii="Calibri" w:eastAsia="Times New Roman" w:hAnsi="Calibri" w:cs="Times New Roman"/>
                <w:lang w:eastAsia="ru-RU"/>
              </w:rPr>
            </w:pPr>
          </w:p>
        </w:tc>
        <w:tc>
          <w:tcPr>
            <w:tcW w:w="1000" w:type="dxa"/>
            <w:tcBorders>
              <w:top w:val="single" w:sz="4" w:space="0" w:color="auto"/>
              <w:left w:val="single" w:sz="4" w:space="0" w:color="auto"/>
              <w:bottom w:val="nil"/>
              <w:right w:val="single" w:sz="4" w:space="0" w:color="auto"/>
            </w:tcBorders>
          </w:tcPr>
          <w:p w14:paraId="3B36A7EC" w14:textId="77777777" w:rsidR="0020241C" w:rsidRPr="000E31CD" w:rsidRDefault="0020241C" w:rsidP="0020241C">
            <w:pPr>
              <w:rPr>
                <w:rFonts w:ascii="Calibri" w:eastAsia="Times New Roman" w:hAnsi="Calibri" w:cs="Times New Roman"/>
                <w:lang w:eastAsia="ru-RU"/>
              </w:rPr>
            </w:pPr>
          </w:p>
        </w:tc>
      </w:tr>
      <w:tr w:rsidR="0020241C" w:rsidRPr="000E31CD" w14:paraId="724AD9C8" w14:textId="77777777" w:rsidTr="0020241C">
        <w:trPr>
          <w:gridAfter w:val="7"/>
          <w:wAfter w:w="6964" w:type="dxa"/>
          <w:cantSplit/>
          <w:trHeight w:val="407"/>
        </w:trPr>
        <w:tc>
          <w:tcPr>
            <w:tcW w:w="684" w:type="dxa"/>
            <w:gridSpan w:val="2"/>
            <w:tcBorders>
              <w:top w:val="single" w:sz="4" w:space="0" w:color="auto"/>
              <w:left w:val="single" w:sz="4" w:space="0" w:color="auto"/>
              <w:bottom w:val="single" w:sz="4" w:space="0" w:color="auto"/>
              <w:right w:val="single" w:sz="4" w:space="0" w:color="auto"/>
            </w:tcBorders>
          </w:tcPr>
          <w:p w14:paraId="1241A762"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lastRenderedPageBreak/>
              <w:t>1</w:t>
            </w:r>
          </w:p>
        </w:tc>
        <w:tc>
          <w:tcPr>
            <w:tcW w:w="2093" w:type="dxa"/>
            <w:tcBorders>
              <w:top w:val="single" w:sz="4" w:space="0" w:color="auto"/>
              <w:left w:val="single" w:sz="4" w:space="0" w:color="auto"/>
              <w:bottom w:val="single" w:sz="4" w:space="0" w:color="auto"/>
              <w:right w:val="single" w:sz="4" w:space="0" w:color="auto"/>
            </w:tcBorders>
          </w:tcPr>
          <w:p w14:paraId="7BBF0874"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1833" w:type="dxa"/>
            <w:gridSpan w:val="3"/>
            <w:tcBorders>
              <w:top w:val="single" w:sz="4" w:space="0" w:color="auto"/>
              <w:left w:val="single" w:sz="4" w:space="0" w:color="auto"/>
              <w:bottom w:val="single" w:sz="4" w:space="0" w:color="auto"/>
              <w:right w:val="single" w:sz="4" w:space="0" w:color="auto"/>
            </w:tcBorders>
          </w:tcPr>
          <w:p w14:paraId="6AB450A2"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w:t>
            </w:r>
          </w:p>
        </w:tc>
        <w:tc>
          <w:tcPr>
            <w:tcW w:w="1558" w:type="dxa"/>
            <w:gridSpan w:val="3"/>
            <w:tcBorders>
              <w:top w:val="single" w:sz="4" w:space="0" w:color="auto"/>
              <w:left w:val="single" w:sz="4" w:space="0" w:color="auto"/>
              <w:bottom w:val="single" w:sz="4" w:space="0" w:color="auto"/>
              <w:right w:val="single" w:sz="4" w:space="0" w:color="auto"/>
            </w:tcBorders>
          </w:tcPr>
          <w:p w14:paraId="228658DB"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w:t>
            </w:r>
          </w:p>
        </w:tc>
        <w:tc>
          <w:tcPr>
            <w:tcW w:w="2418" w:type="dxa"/>
            <w:gridSpan w:val="2"/>
            <w:tcBorders>
              <w:top w:val="single" w:sz="4" w:space="0" w:color="auto"/>
              <w:left w:val="single" w:sz="4" w:space="0" w:color="auto"/>
              <w:bottom w:val="single" w:sz="4" w:space="0" w:color="auto"/>
              <w:right w:val="single" w:sz="4" w:space="0" w:color="auto"/>
            </w:tcBorders>
          </w:tcPr>
          <w:p w14:paraId="170B82A8"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5</w:t>
            </w:r>
          </w:p>
        </w:tc>
        <w:tc>
          <w:tcPr>
            <w:tcW w:w="770" w:type="dxa"/>
            <w:gridSpan w:val="6"/>
            <w:tcBorders>
              <w:top w:val="single" w:sz="4" w:space="0" w:color="auto"/>
              <w:left w:val="single" w:sz="4" w:space="0" w:color="auto"/>
              <w:bottom w:val="single" w:sz="4" w:space="0" w:color="auto"/>
              <w:right w:val="single" w:sz="4" w:space="0" w:color="auto"/>
            </w:tcBorders>
          </w:tcPr>
          <w:p w14:paraId="2FA02A3E"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6</w:t>
            </w:r>
          </w:p>
        </w:tc>
        <w:tc>
          <w:tcPr>
            <w:tcW w:w="825" w:type="dxa"/>
            <w:tcBorders>
              <w:top w:val="single" w:sz="4" w:space="0" w:color="auto"/>
              <w:left w:val="single" w:sz="4" w:space="0" w:color="auto"/>
              <w:bottom w:val="single" w:sz="4" w:space="0" w:color="auto"/>
              <w:right w:val="single" w:sz="4" w:space="0" w:color="auto"/>
            </w:tcBorders>
          </w:tcPr>
          <w:p w14:paraId="2E8163BE"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7</w:t>
            </w:r>
          </w:p>
        </w:tc>
        <w:tc>
          <w:tcPr>
            <w:tcW w:w="1011" w:type="dxa"/>
            <w:gridSpan w:val="2"/>
            <w:tcBorders>
              <w:top w:val="single" w:sz="4" w:space="0" w:color="auto"/>
              <w:left w:val="single" w:sz="4" w:space="0" w:color="auto"/>
              <w:bottom w:val="single" w:sz="4" w:space="0" w:color="auto"/>
              <w:right w:val="single" w:sz="4" w:space="0" w:color="auto"/>
            </w:tcBorders>
          </w:tcPr>
          <w:p w14:paraId="34DC33FC"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7EC31AB7"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Pr>
          <w:p w14:paraId="1DE4EC52"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10</w:t>
            </w:r>
          </w:p>
        </w:tc>
      </w:tr>
      <w:tr w:rsidR="0020241C" w:rsidRPr="000E31CD" w14:paraId="6B70696A" w14:textId="77777777" w:rsidTr="0020241C">
        <w:trPr>
          <w:gridAfter w:val="7"/>
          <w:wAfter w:w="6964" w:type="dxa"/>
          <w:trHeight w:val="1828"/>
        </w:trPr>
        <w:tc>
          <w:tcPr>
            <w:tcW w:w="677" w:type="dxa"/>
            <w:tcBorders>
              <w:top w:val="single" w:sz="4" w:space="0" w:color="auto"/>
              <w:left w:val="single" w:sz="4" w:space="0" w:color="auto"/>
              <w:bottom w:val="single" w:sz="4" w:space="0" w:color="auto"/>
              <w:right w:val="single" w:sz="4" w:space="0" w:color="auto"/>
            </w:tcBorders>
            <w:hideMark/>
          </w:tcPr>
          <w:p w14:paraId="3C91BF40" w14:textId="77777777" w:rsidR="0020241C" w:rsidRPr="000E31CD" w:rsidRDefault="0020241C" w:rsidP="0020241C">
            <w:pPr>
              <w:tabs>
                <w:tab w:val="left" w:pos="435"/>
              </w:tabs>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 1.</w:t>
            </w: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3E62BBD0" w14:textId="77777777" w:rsidR="0020241C" w:rsidRPr="000E31CD" w:rsidRDefault="0020241C" w:rsidP="0020241C">
            <w:pPr>
              <w:spacing w:line="240" w:lineRule="auto"/>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sz w:val="24"/>
                <w:szCs w:val="24"/>
                <w:lang w:eastAsia="ru-RU"/>
              </w:rPr>
              <w:t>Основное мероприятие:</w:t>
            </w:r>
            <w:r w:rsidRPr="000E31CD">
              <w:rPr>
                <w:rFonts w:ascii="Calibri" w:eastAsia="Times New Roman" w:hAnsi="Calibri" w:cs="Times New Roman"/>
                <w:lang w:eastAsia="ru-RU"/>
              </w:rPr>
              <w:t xml:space="preserve"> </w:t>
            </w:r>
            <w:r w:rsidRPr="000E31CD">
              <w:rPr>
                <w:rFonts w:ascii="Times New Roman" w:eastAsia="Times New Roman" w:hAnsi="Times New Roman" w:cs="Times New Roman"/>
                <w:bCs/>
                <w:sz w:val="24"/>
                <w:szCs w:val="24"/>
                <w:lang w:eastAsia="ru-RU"/>
              </w:rPr>
              <w:t xml:space="preserve">Мероприятия в области коммунального хозяйства,   согласно </w:t>
            </w:r>
            <w:r w:rsidRPr="000E31CD">
              <w:rPr>
                <w:rFonts w:ascii="Times New Roman" w:eastAsia="Times New Roman" w:hAnsi="Times New Roman" w:cs="Times New Roman"/>
                <w:bCs/>
                <w:color w:val="000000"/>
                <w:sz w:val="24"/>
                <w:szCs w:val="24"/>
                <w:lang w:eastAsia="ru-RU"/>
              </w:rPr>
              <w:t>Приложению № 5</w:t>
            </w:r>
          </w:p>
          <w:p w14:paraId="6CCBF1ED" w14:textId="77777777" w:rsidR="0020241C" w:rsidRPr="000E31CD" w:rsidRDefault="0020241C" w:rsidP="0020241C">
            <w:pPr>
              <w:spacing w:line="240" w:lineRule="auto"/>
              <w:rPr>
                <w:rFonts w:ascii="Times New Roman" w:eastAsia="Times New Roman" w:hAnsi="Times New Roman" w:cs="Times New Roman"/>
                <w:bCs/>
                <w:color w:val="000000"/>
                <w:sz w:val="24"/>
                <w:szCs w:val="24"/>
                <w:lang w:eastAsia="ru-RU"/>
              </w:rPr>
            </w:pP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14:paraId="670D095B"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7A2CD66D"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558" w:type="dxa"/>
            <w:gridSpan w:val="3"/>
            <w:tcBorders>
              <w:top w:val="single" w:sz="4" w:space="0" w:color="auto"/>
              <w:left w:val="single" w:sz="4" w:space="0" w:color="auto"/>
              <w:bottom w:val="single" w:sz="4" w:space="0" w:color="auto"/>
              <w:right w:val="single" w:sz="4" w:space="0" w:color="auto"/>
            </w:tcBorders>
            <w:vAlign w:val="center"/>
            <w:hideMark/>
          </w:tcPr>
          <w:p w14:paraId="252B02CB"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2021-2023</w:t>
            </w:r>
            <w:r>
              <w:rPr>
                <w:rFonts w:ascii="Times New Roman" w:eastAsia="Times New Roman" w:hAnsi="Times New Roman" w:cs="Times New Roman"/>
                <w:sz w:val="24"/>
                <w:szCs w:val="24"/>
                <w:lang w:eastAsia="ko-KR"/>
              </w:rPr>
              <w:t xml:space="preserve"> </w:t>
            </w:r>
            <w:r w:rsidRPr="000E31CD">
              <w:rPr>
                <w:rFonts w:ascii="Times New Roman" w:eastAsia="Times New Roman" w:hAnsi="Times New Roman" w:cs="Times New Roman"/>
                <w:sz w:val="24"/>
                <w:szCs w:val="24"/>
                <w:lang w:eastAsia="ko-KR"/>
              </w:rPr>
              <w:t>гг.</w:t>
            </w:r>
          </w:p>
        </w:tc>
        <w:tc>
          <w:tcPr>
            <w:tcW w:w="2429" w:type="dxa"/>
            <w:gridSpan w:val="3"/>
            <w:tcBorders>
              <w:top w:val="single" w:sz="4" w:space="0" w:color="auto"/>
              <w:left w:val="single" w:sz="4" w:space="0" w:color="auto"/>
              <w:bottom w:val="single" w:sz="4" w:space="0" w:color="auto"/>
              <w:right w:val="single" w:sz="4" w:space="0" w:color="auto"/>
            </w:tcBorders>
          </w:tcPr>
          <w:p w14:paraId="7E16EE7F"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tc>
        <w:tc>
          <w:tcPr>
            <w:tcW w:w="759" w:type="dxa"/>
            <w:gridSpan w:val="5"/>
            <w:tcBorders>
              <w:top w:val="single" w:sz="4" w:space="0" w:color="auto"/>
              <w:left w:val="single" w:sz="4" w:space="0" w:color="auto"/>
              <w:bottom w:val="single" w:sz="4" w:space="0" w:color="auto"/>
              <w:right w:val="single" w:sz="4" w:space="0" w:color="auto"/>
            </w:tcBorders>
          </w:tcPr>
          <w:p w14:paraId="50C88CA6" w14:textId="77777777" w:rsidR="0020241C" w:rsidRPr="000E31CD" w:rsidRDefault="0020241C" w:rsidP="0020241C">
            <w:pPr>
              <w:tabs>
                <w:tab w:val="left" w:pos="420"/>
              </w:tabs>
              <w:spacing w:after="0" w:line="240" w:lineRule="auto"/>
              <w:jc w:val="center"/>
              <w:rPr>
                <w:rFonts w:ascii="Times New Roman" w:eastAsia="Times New Roman" w:hAnsi="Times New Roman" w:cs="Times New Roman"/>
                <w:sz w:val="24"/>
                <w:szCs w:val="24"/>
                <w:lang w:eastAsia="ko-KR"/>
              </w:rPr>
            </w:pPr>
          </w:p>
        </w:tc>
        <w:tc>
          <w:tcPr>
            <w:tcW w:w="825" w:type="dxa"/>
            <w:tcBorders>
              <w:top w:val="single" w:sz="4" w:space="0" w:color="auto"/>
              <w:left w:val="single" w:sz="4" w:space="0" w:color="auto"/>
              <w:bottom w:val="single" w:sz="4" w:space="0" w:color="auto"/>
              <w:right w:val="single" w:sz="4" w:space="0" w:color="auto"/>
            </w:tcBorders>
            <w:vAlign w:val="center"/>
          </w:tcPr>
          <w:p w14:paraId="38C8A8BA"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04FDBB0B"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tc>
        <w:tc>
          <w:tcPr>
            <w:tcW w:w="996" w:type="dxa"/>
            <w:tcBorders>
              <w:top w:val="single" w:sz="4" w:space="0" w:color="auto"/>
              <w:left w:val="single" w:sz="4" w:space="0" w:color="auto"/>
              <w:bottom w:val="single" w:sz="4" w:space="0" w:color="auto"/>
              <w:right w:val="single" w:sz="4" w:space="0" w:color="auto"/>
            </w:tcBorders>
            <w:vAlign w:val="center"/>
          </w:tcPr>
          <w:p w14:paraId="14FD55D0"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tc>
        <w:tc>
          <w:tcPr>
            <w:tcW w:w="2838" w:type="dxa"/>
            <w:tcBorders>
              <w:top w:val="single" w:sz="4" w:space="0" w:color="auto"/>
              <w:left w:val="single" w:sz="4" w:space="0" w:color="auto"/>
              <w:bottom w:val="single" w:sz="4" w:space="0" w:color="auto"/>
              <w:right w:val="single" w:sz="4" w:space="0" w:color="auto"/>
            </w:tcBorders>
          </w:tcPr>
          <w:p w14:paraId="55D1C49C" w14:textId="77777777" w:rsidR="0020241C" w:rsidRPr="000E31CD" w:rsidRDefault="0020241C" w:rsidP="0020241C">
            <w:pPr>
              <w:spacing w:line="240" w:lineRule="auto"/>
              <w:rPr>
                <w:rFonts w:ascii="Times New Roman" w:eastAsia="Times New Roman" w:hAnsi="Times New Roman" w:cs="Times New Roman"/>
                <w:sz w:val="24"/>
                <w:szCs w:val="24"/>
                <w:lang w:eastAsia="ko-KR"/>
              </w:rPr>
            </w:pPr>
          </w:p>
        </w:tc>
      </w:tr>
      <w:tr w:rsidR="0020241C" w:rsidRPr="000E31CD" w14:paraId="71F3E1CE" w14:textId="77777777" w:rsidTr="0020241C">
        <w:trPr>
          <w:gridAfter w:val="7"/>
          <w:wAfter w:w="6964" w:type="dxa"/>
          <w:trHeight w:val="543"/>
        </w:trPr>
        <w:tc>
          <w:tcPr>
            <w:tcW w:w="677" w:type="dxa"/>
            <w:vMerge w:val="restart"/>
            <w:tcBorders>
              <w:top w:val="single" w:sz="4" w:space="0" w:color="auto"/>
              <w:left w:val="single" w:sz="4" w:space="0" w:color="auto"/>
              <w:bottom w:val="single" w:sz="4" w:space="0" w:color="auto"/>
              <w:right w:val="single" w:sz="4" w:space="0" w:color="auto"/>
            </w:tcBorders>
            <w:hideMark/>
          </w:tcPr>
          <w:p w14:paraId="5288F20E" w14:textId="77777777" w:rsidR="0020241C" w:rsidRPr="000E31CD" w:rsidRDefault="0020241C" w:rsidP="0020241C">
            <w:pPr>
              <w:tabs>
                <w:tab w:val="left" w:pos="435"/>
              </w:tabs>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 </w:t>
            </w:r>
          </w:p>
          <w:p w14:paraId="6ABAE850" w14:textId="77777777" w:rsidR="0020241C" w:rsidRPr="000E31CD" w:rsidRDefault="0020241C" w:rsidP="0020241C">
            <w:pPr>
              <w:tabs>
                <w:tab w:val="left" w:pos="435"/>
              </w:tabs>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 1.1. </w:t>
            </w:r>
          </w:p>
          <w:p w14:paraId="1F6F2E1D" w14:textId="77777777" w:rsidR="0020241C" w:rsidRPr="000E31CD" w:rsidRDefault="0020241C" w:rsidP="0020241C">
            <w:pPr>
              <w:tabs>
                <w:tab w:val="left" w:pos="435"/>
              </w:tabs>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 </w:t>
            </w:r>
          </w:p>
        </w:tc>
        <w:tc>
          <w:tcPr>
            <w:tcW w:w="2111" w:type="dxa"/>
            <w:gridSpan w:val="3"/>
            <w:vMerge w:val="restart"/>
            <w:tcBorders>
              <w:top w:val="single" w:sz="4" w:space="0" w:color="auto"/>
              <w:left w:val="single" w:sz="4" w:space="0" w:color="auto"/>
              <w:bottom w:val="single" w:sz="4" w:space="0" w:color="auto"/>
              <w:right w:val="single" w:sz="4" w:space="0" w:color="auto"/>
            </w:tcBorders>
            <w:vAlign w:val="center"/>
          </w:tcPr>
          <w:p w14:paraId="0748DB57" w14:textId="77777777" w:rsidR="0020241C" w:rsidRPr="000E31CD" w:rsidRDefault="0020241C" w:rsidP="0020241C">
            <w:pPr>
              <w:spacing w:line="240" w:lineRule="auto"/>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Ремонт, реконструкция и модернизация объектов теплоснабжения</w:t>
            </w:r>
          </w:p>
          <w:p w14:paraId="1113530D"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22" w:type="dxa"/>
            <w:gridSpan w:val="2"/>
            <w:vMerge w:val="restart"/>
            <w:tcBorders>
              <w:top w:val="single" w:sz="4" w:space="0" w:color="auto"/>
              <w:left w:val="single" w:sz="4" w:space="0" w:color="auto"/>
              <w:bottom w:val="single" w:sz="4" w:space="0" w:color="auto"/>
              <w:right w:val="single" w:sz="4" w:space="0" w:color="auto"/>
            </w:tcBorders>
            <w:vAlign w:val="center"/>
          </w:tcPr>
          <w:p w14:paraId="2D65E746"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39664232"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p w14:paraId="230642DF"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tc>
        <w:tc>
          <w:tcPr>
            <w:tcW w:w="155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2401C29"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20</w:t>
            </w:r>
            <w:r w:rsidRPr="000E31CD">
              <w:rPr>
                <w:rFonts w:ascii="Times New Roman" w:eastAsia="Times New Roman" w:hAnsi="Times New Roman" w:cs="Times New Roman"/>
                <w:sz w:val="24"/>
                <w:szCs w:val="24"/>
                <w:lang w:val="en-US" w:eastAsia="ko-KR"/>
              </w:rPr>
              <w:t>21</w:t>
            </w:r>
            <w:r w:rsidRPr="000E31CD">
              <w:rPr>
                <w:rFonts w:ascii="Times New Roman" w:eastAsia="Times New Roman" w:hAnsi="Times New Roman" w:cs="Times New Roman"/>
                <w:sz w:val="24"/>
                <w:szCs w:val="24"/>
                <w:lang w:eastAsia="ko-KR"/>
              </w:rPr>
              <w:t>-202</w:t>
            </w:r>
            <w:r w:rsidRPr="000E31CD">
              <w:rPr>
                <w:rFonts w:ascii="Times New Roman" w:eastAsia="Times New Roman" w:hAnsi="Times New Roman" w:cs="Times New Roman"/>
                <w:sz w:val="24"/>
                <w:szCs w:val="24"/>
                <w:lang w:val="en-US" w:eastAsia="ko-KR"/>
              </w:rPr>
              <w:t>3</w:t>
            </w:r>
            <w:r>
              <w:rPr>
                <w:rFonts w:ascii="Times New Roman" w:eastAsia="Times New Roman" w:hAnsi="Times New Roman" w:cs="Times New Roman"/>
                <w:sz w:val="24"/>
                <w:szCs w:val="24"/>
                <w:lang w:eastAsia="ko-KR"/>
              </w:rPr>
              <w:t xml:space="preserve"> </w:t>
            </w:r>
            <w:r w:rsidRPr="000E31CD">
              <w:rPr>
                <w:rFonts w:ascii="Times New Roman" w:eastAsia="Times New Roman" w:hAnsi="Times New Roman" w:cs="Times New Roman"/>
                <w:sz w:val="24"/>
                <w:szCs w:val="24"/>
                <w:lang w:eastAsia="ko-KR"/>
              </w:rPr>
              <w:t>гг.</w:t>
            </w:r>
          </w:p>
        </w:tc>
        <w:tc>
          <w:tcPr>
            <w:tcW w:w="2429" w:type="dxa"/>
            <w:gridSpan w:val="3"/>
            <w:tcBorders>
              <w:top w:val="single" w:sz="4" w:space="0" w:color="auto"/>
              <w:left w:val="single" w:sz="4" w:space="0" w:color="auto"/>
              <w:bottom w:val="nil"/>
              <w:right w:val="single" w:sz="4" w:space="0" w:color="auto"/>
            </w:tcBorders>
            <w:hideMark/>
          </w:tcPr>
          <w:p w14:paraId="30851EBF"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протяженность отремонтированных  сетей теплоснабжения</w:t>
            </w:r>
          </w:p>
        </w:tc>
        <w:tc>
          <w:tcPr>
            <w:tcW w:w="759" w:type="dxa"/>
            <w:gridSpan w:val="5"/>
            <w:tcBorders>
              <w:top w:val="single" w:sz="4" w:space="0" w:color="auto"/>
              <w:left w:val="single" w:sz="4" w:space="0" w:color="auto"/>
              <w:bottom w:val="nil"/>
              <w:right w:val="single" w:sz="4" w:space="0" w:color="auto"/>
            </w:tcBorders>
            <w:hideMark/>
          </w:tcPr>
          <w:p w14:paraId="7DF954A8" w14:textId="77777777" w:rsidR="0020241C" w:rsidRPr="000E31CD" w:rsidRDefault="0020241C" w:rsidP="0020241C">
            <w:pPr>
              <w:tabs>
                <w:tab w:val="left" w:pos="420"/>
              </w:tabs>
              <w:spacing w:after="0" w:line="240" w:lineRule="auto"/>
              <w:jc w:val="center"/>
              <w:rPr>
                <w:rFonts w:ascii="Times New Roman" w:eastAsia="Times New Roman" w:hAnsi="Times New Roman" w:cs="Times New Roman"/>
                <w:sz w:val="24"/>
                <w:szCs w:val="24"/>
                <w:lang w:eastAsia="ko-KR"/>
              </w:rPr>
            </w:pPr>
            <w:proofErr w:type="spellStart"/>
            <w:r w:rsidRPr="000E31CD">
              <w:rPr>
                <w:rFonts w:ascii="Times New Roman" w:eastAsia="Times New Roman" w:hAnsi="Times New Roman" w:cs="Times New Roman"/>
                <w:sz w:val="24"/>
                <w:szCs w:val="24"/>
                <w:lang w:eastAsia="ko-KR"/>
              </w:rPr>
              <w:t>п.</w:t>
            </w:r>
            <w:proofErr w:type="gramStart"/>
            <w:r w:rsidRPr="000E31CD">
              <w:rPr>
                <w:rFonts w:ascii="Times New Roman" w:eastAsia="Times New Roman" w:hAnsi="Times New Roman" w:cs="Times New Roman"/>
                <w:sz w:val="24"/>
                <w:szCs w:val="24"/>
                <w:lang w:eastAsia="ko-KR"/>
              </w:rPr>
              <w:t>м</w:t>
            </w:r>
            <w:proofErr w:type="spellEnd"/>
            <w:proofErr w:type="gramEnd"/>
            <w:r w:rsidRPr="000E31CD">
              <w:rPr>
                <w:rFonts w:ascii="Times New Roman" w:eastAsia="Times New Roman" w:hAnsi="Times New Roman" w:cs="Times New Roman"/>
                <w:sz w:val="24"/>
                <w:szCs w:val="24"/>
                <w:lang w:eastAsia="ko-KR"/>
              </w:rPr>
              <w:t>.</w:t>
            </w:r>
          </w:p>
        </w:tc>
        <w:tc>
          <w:tcPr>
            <w:tcW w:w="825" w:type="dxa"/>
            <w:tcBorders>
              <w:top w:val="single" w:sz="4" w:space="0" w:color="auto"/>
              <w:left w:val="single" w:sz="4" w:space="0" w:color="auto"/>
              <w:bottom w:val="nil"/>
              <w:right w:val="single" w:sz="4" w:space="0" w:color="auto"/>
            </w:tcBorders>
            <w:hideMark/>
          </w:tcPr>
          <w:p w14:paraId="6131B7FA"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0</w:t>
            </w:r>
          </w:p>
        </w:tc>
        <w:tc>
          <w:tcPr>
            <w:tcW w:w="1011" w:type="dxa"/>
            <w:gridSpan w:val="2"/>
            <w:tcBorders>
              <w:top w:val="single" w:sz="4" w:space="0" w:color="auto"/>
              <w:left w:val="single" w:sz="4" w:space="0" w:color="auto"/>
              <w:bottom w:val="nil"/>
              <w:right w:val="single" w:sz="4" w:space="0" w:color="auto"/>
            </w:tcBorders>
            <w:hideMark/>
          </w:tcPr>
          <w:p w14:paraId="4B6BD0E7"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6000</w:t>
            </w:r>
          </w:p>
        </w:tc>
        <w:tc>
          <w:tcPr>
            <w:tcW w:w="996" w:type="dxa"/>
            <w:tcBorders>
              <w:top w:val="single" w:sz="4" w:space="0" w:color="auto"/>
              <w:left w:val="single" w:sz="4" w:space="0" w:color="auto"/>
              <w:bottom w:val="nil"/>
              <w:right w:val="single" w:sz="4" w:space="0" w:color="auto"/>
            </w:tcBorders>
            <w:hideMark/>
          </w:tcPr>
          <w:p w14:paraId="023A1B05"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6000</w:t>
            </w:r>
          </w:p>
        </w:tc>
        <w:tc>
          <w:tcPr>
            <w:tcW w:w="2838" w:type="dxa"/>
            <w:vMerge w:val="restart"/>
            <w:tcBorders>
              <w:top w:val="single" w:sz="4" w:space="0" w:color="auto"/>
              <w:left w:val="single" w:sz="4" w:space="0" w:color="auto"/>
              <w:bottom w:val="single" w:sz="4" w:space="0" w:color="auto"/>
              <w:right w:val="single" w:sz="4" w:space="0" w:color="auto"/>
            </w:tcBorders>
          </w:tcPr>
          <w:p w14:paraId="0A2B2DEA" w14:textId="77777777" w:rsidR="0020241C" w:rsidRPr="000E31CD" w:rsidRDefault="0020241C" w:rsidP="0020241C">
            <w:pPr>
              <w:spacing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протяженность сетей коммунальной инфраструктуры, в отношении которых произведен восстановительный ремонт и замена</w:t>
            </w:r>
          </w:p>
          <w:p w14:paraId="358D2C19"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roofErr w:type="gramStart"/>
            <w:r w:rsidRPr="000E31CD">
              <w:rPr>
                <w:rFonts w:ascii="Times New Roman" w:eastAsia="Times New Roman" w:hAnsi="Times New Roman" w:cs="Times New Roman"/>
                <w:sz w:val="24"/>
                <w:szCs w:val="24"/>
                <w:lang w:eastAsia="ko-KR"/>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03E18D7F"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p w14:paraId="7EFE0432" w14:textId="77777777" w:rsidR="0020241C" w:rsidRPr="000E31CD" w:rsidRDefault="0020241C" w:rsidP="0020241C">
            <w:pPr>
              <w:tabs>
                <w:tab w:val="left" w:pos="615"/>
              </w:tabs>
              <w:spacing w:after="0" w:line="240" w:lineRule="auto"/>
              <w:rPr>
                <w:rFonts w:ascii="Times New Roman" w:eastAsia="Times New Roman" w:hAnsi="Times New Roman" w:cs="Times New Roman"/>
                <w:color w:val="C00000"/>
                <w:sz w:val="24"/>
                <w:szCs w:val="24"/>
                <w:lang w:eastAsia="ko-KR"/>
              </w:rPr>
            </w:pPr>
          </w:p>
        </w:tc>
      </w:tr>
      <w:tr w:rsidR="0020241C" w:rsidRPr="000E31CD" w14:paraId="5FD4AAB1" w14:textId="77777777" w:rsidTr="0020241C">
        <w:trPr>
          <w:gridAfter w:val="7"/>
          <w:wAfter w:w="6964" w:type="dxa"/>
          <w:trHeight w:val="981"/>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342A8E8D"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c>
          <w:tcPr>
            <w:tcW w:w="2111" w:type="dxa"/>
            <w:gridSpan w:val="3"/>
            <w:vMerge/>
            <w:tcBorders>
              <w:top w:val="single" w:sz="4" w:space="0" w:color="auto"/>
              <w:left w:val="single" w:sz="4" w:space="0" w:color="auto"/>
              <w:bottom w:val="single" w:sz="4" w:space="0" w:color="auto"/>
              <w:right w:val="single" w:sz="4" w:space="0" w:color="auto"/>
            </w:tcBorders>
            <w:vAlign w:val="center"/>
            <w:hideMark/>
          </w:tcPr>
          <w:p w14:paraId="5FAB94A8"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c>
          <w:tcPr>
            <w:tcW w:w="1822" w:type="dxa"/>
            <w:gridSpan w:val="2"/>
            <w:vMerge/>
            <w:tcBorders>
              <w:top w:val="single" w:sz="4" w:space="0" w:color="auto"/>
              <w:left w:val="single" w:sz="4" w:space="0" w:color="auto"/>
              <w:bottom w:val="single" w:sz="4" w:space="0" w:color="auto"/>
              <w:right w:val="single" w:sz="4" w:space="0" w:color="auto"/>
            </w:tcBorders>
            <w:vAlign w:val="center"/>
            <w:hideMark/>
          </w:tcPr>
          <w:p w14:paraId="5472DE47"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c>
          <w:tcPr>
            <w:tcW w:w="1558" w:type="dxa"/>
            <w:gridSpan w:val="3"/>
            <w:vMerge/>
            <w:tcBorders>
              <w:top w:val="single" w:sz="4" w:space="0" w:color="auto"/>
              <w:left w:val="single" w:sz="4" w:space="0" w:color="auto"/>
              <w:bottom w:val="single" w:sz="4" w:space="0" w:color="auto"/>
              <w:right w:val="single" w:sz="4" w:space="0" w:color="auto"/>
            </w:tcBorders>
            <w:vAlign w:val="center"/>
            <w:hideMark/>
          </w:tcPr>
          <w:p w14:paraId="55C61D30"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c>
          <w:tcPr>
            <w:tcW w:w="2429" w:type="dxa"/>
            <w:gridSpan w:val="3"/>
            <w:tcBorders>
              <w:top w:val="single" w:sz="4" w:space="0" w:color="auto"/>
              <w:left w:val="single" w:sz="4" w:space="0" w:color="auto"/>
              <w:bottom w:val="single" w:sz="4" w:space="0" w:color="auto"/>
              <w:right w:val="single" w:sz="4" w:space="0" w:color="auto"/>
            </w:tcBorders>
            <w:hideMark/>
          </w:tcPr>
          <w:p w14:paraId="2C5A9AA6"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количество </w:t>
            </w:r>
            <w:proofErr w:type="gramStart"/>
            <w:r w:rsidRPr="000E31CD">
              <w:rPr>
                <w:rFonts w:ascii="Times New Roman" w:eastAsia="Times New Roman" w:hAnsi="Times New Roman" w:cs="Times New Roman"/>
                <w:sz w:val="24"/>
                <w:szCs w:val="24"/>
                <w:lang w:eastAsia="ko-KR"/>
              </w:rPr>
              <w:t>отремонтированных</w:t>
            </w:r>
            <w:proofErr w:type="gramEnd"/>
          </w:p>
          <w:p w14:paraId="2AEB8E79"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объектов теплоснабжения</w:t>
            </w:r>
          </w:p>
        </w:tc>
        <w:tc>
          <w:tcPr>
            <w:tcW w:w="759" w:type="dxa"/>
            <w:gridSpan w:val="5"/>
            <w:tcBorders>
              <w:top w:val="single" w:sz="4" w:space="0" w:color="auto"/>
              <w:left w:val="single" w:sz="4" w:space="0" w:color="auto"/>
              <w:bottom w:val="single" w:sz="4" w:space="0" w:color="auto"/>
              <w:right w:val="single" w:sz="4" w:space="0" w:color="auto"/>
            </w:tcBorders>
            <w:hideMark/>
          </w:tcPr>
          <w:p w14:paraId="29C58C54" w14:textId="77777777" w:rsidR="0020241C" w:rsidRPr="000E31CD" w:rsidRDefault="0020241C" w:rsidP="0020241C">
            <w:pPr>
              <w:tabs>
                <w:tab w:val="left" w:pos="420"/>
              </w:tabs>
              <w:spacing w:after="0" w:line="240" w:lineRule="auto"/>
              <w:jc w:val="center"/>
              <w:rPr>
                <w:rFonts w:ascii="Times New Roman" w:eastAsia="Times New Roman" w:hAnsi="Times New Roman" w:cs="Times New Roman"/>
                <w:sz w:val="24"/>
                <w:szCs w:val="24"/>
                <w:highlight w:val="yellow"/>
                <w:lang w:eastAsia="ko-KR"/>
              </w:rPr>
            </w:pPr>
            <w:r w:rsidRPr="000E31CD">
              <w:rPr>
                <w:rFonts w:ascii="Times New Roman" w:eastAsia="Times New Roman" w:hAnsi="Times New Roman" w:cs="Times New Roman"/>
                <w:sz w:val="24"/>
                <w:szCs w:val="24"/>
                <w:lang w:eastAsia="ko-KR"/>
              </w:rPr>
              <w:t>ед.</w:t>
            </w:r>
          </w:p>
        </w:tc>
        <w:tc>
          <w:tcPr>
            <w:tcW w:w="825" w:type="dxa"/>
            <w:tcBorders>
              <w:top w:val="single" w:sz="4" w:space="0" w:color="auto"/>
              <w:left w:val="single" w:sz="4" w:space="0" w:color="auto"/>
              <w:bottom w:val="single" w:sz="4" w:space="0" w:color="auto"/>
              <w:right w:val="single" w:sz="4" w:space="0" w:color="auto"/>
            </w:tcBorders>
            <w:hideMark/>
          </w:tcPr>
          <w:p w14:paraId="1AA53A39"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4</w:t>
            </w:r>
          </w:p>
        </w:tc>
        <w:tc>
          <w:tcPr>
            <w:tcW w:w="1011" w:type="dxa"/>
            <w:gridSpan w:val="2"/>
            <w:tcBorders>
              <w:top w:val="single" w:sz="4" w:space="0" w:color="auto"/>
              <w:left w:val="single" w:sz="4" w:space="0" w:color="auto"/>
              <w:bottom w:val="single" w:sz="4" w:space="0" w:color="auto"/>
              <w:right w:val="single" w:sz="4" w:space="0" w:color="auto"/>
            </w:tcBorders>
            <w:hideMark/>
          </w:tcPr>
          <w:p w14:paraId="4FB77007"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3</w:t>
            </w:r>
          </w:p>
        </w:tc>
        <w:tc>
          <w:tcPr>
            <w:tcW w:w="996" w:type="dxa"/>
            <w:tcBorders>
              <w:top w:val="single" w:sz="4" w:space="0" w:color="auto"/>
              <w:left w:val="single" w:sz="4" w:space="0" w:color="auto"/>
              <w:bottom w:val="single" w:sz="4" w:space="0" w:color="auto"/>
              <w:right w:val="single" w:sz="4" w:space="0" w:color="auto"/>
            </w:tcBorders>
            <w:hideMark/>
          </w:tcPr>
          <w:p w14:paraId="4B5195C8"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10</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13EC0050" w14:textId="77777777" w:rsidR="0020241C" w:rsidRPr="000E31CD" w:rsidRDefault="0020241C" w:rsidP="0020241C">
            <w:pPr>
              <w:spacing w:after="0" w:line="240" w:lineRule="auto"/>
              <w:rPr>
                <w:rFonts w:ascii="Times New Roman" w:eastAsia="Times New Roman" w:hAnsi="Times New Roman" w:cs="Times New Roman"/>
                <w:color w:val="C00000"/>
                <w:sz w:val="24"/>
                <w:szCs w:val="24"/>
                <w:lang w:eastAsia="ko-KR"/>
              </w:rPr>
            </w:pPr>
          </w:p>
        </w:tc>
      </w:tr>
      <w:tr w:rsidR="0020241C" w:rsidRPr="000E31CD" w14:paraId="2217BBFB" w14:textId="77777777" w:rsidTr="0020241C">
        <w:trPr>
          <w:gridAfter w:val="7"/>
          <w:wAfter w:w="6964" w:type="dxa"/>
          <w:trHeight w:val="70"/>
        </w:trPr>
        <w:tc>
          <w:tcPr>
            <w:tcW w:w="677" w:type="dxa"/>
            <w:vMerge w:val="restart"/>
            <w:tcBorders>
              <w:top w:val="single" w:sz="4" w:space="0" w:color="auto"/>
              <w:left w:val="single" w:sz="4" w:space="0" w:color="auto"/>
              <w:bottom w:val="single" w:sz="4" w:space="0" w:color="auto"/>
              <w:right w:val="single" w:sz="4" w:space="0" w:color="auto"/>
            </w:tcBorders>
            <w:hideMark/>
          </w:tcPr>
          <w:p w14:paraId="7CA539E4" w14:textId="77777777" w:rsidR="0020241C" w:rsidRPr="000E31CD" w:rsidRDefault="0020241C" w:rsidP="0020241C">
            <w:pPr>
              <w:tabs>
                <w:tab w:val="left" w:pos="435"/>
              </w:tabs>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1.2.</w:t>
            </w:r>
          </w:p>
        </w:tc>
        <w:tc>
          <w:tcPr>
            <w:tcW w:w="2111" w:type="dxa"/>
            <w:gridSpan w:val="3"/>
            <w:vMerge w:val="restart"/>
            <w:tcBorders>
              <w:top w:val="single" w:sz="4" w:space="0" w:color="auto"/>
              <w:left w:val="single" w:sz="4" w:space="0" w:color="auto"/>
              <w:bottom w:val="single" w:sz="4" w:space="0" w:color="auto"/>
              <w:right w:val="single" w:sz="4" w:space="0" w:color="auto"/>
            </w:tcBorders>
            <w:hideMark/>
          </w:tcPr>
          <w:p w14:paraId="69AAC7C0"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Ремонт реконструкция и модернизация объектов  водоснабжения и водоотведения</w:t>
            </w:r>
          </w:p>
        </w:tc>
        <w:tc>
          <w:tcPr>
            <w:tcW w:w="1822" w:type="dxa"/>
            <w:gridSpan w:val="2"/>
            <w:vMerge w:val="restart"/>
            <w:tcBorders>
              <w:top w:val="single" w:sz="4" w:space="0" w:color="auto"/>
              <w:left w:val="single" w:sz="4" w:space="0" w:color="auto"/>
              <w:bottom w:val="single" w:sz="4" w:space="0" w:color="auto"/>
              <w:right w:val="single" w:sz="4" w:space="0" w:color="auto"/>
            </w:tcBorders>
            <w:hideMark/>
          </w:tcPr>
          <w:p w14:paraId="57BE0E8E"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31413674"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558" w:type="dxa"/>
            <w:gridSpan w:val="3"/>
            <w:vMerge w:val="restart"/>
            <w:tcBorders>
              <w:top w:val="single" w:sz="4" w:space="0" w:color="auto"/>
              <w:left w:val="single" w:sz="4" w:space="0" w:color="auto"/>
              <w:bottom w:val="single" w:sz="4" w:space="0" w:color="auto"/>
              <w:right w:val="single" w:sz="4" w:space="0" w:color="auto"/>
            </w:tcBorders>
            <w:hideMark/>
          </w:tcPr>
          <w:p w14:paraId="2DD2C3F4"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2021-2023 гг.</w:t>
            </w:r>
          </w:p>
          <w:p w14:paraId="09B429E2"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 </w:t>
            </w:r>
          </w:p>
        </w:tc>
        <w:tc>
          <w:tcPr>
            <w:tcW w:w="2429" w:type="dxa"/>
            <w:gridSpan w:val="3"/>
            <w:tcBorders>
              <w:top w:val="single" w:sz="4" w:space="0" w:color="auto"/>
              <w:left w:val="single" w:sz="4" w:space="0" w:color="auto"/>
              <w:bottom w:val="single" w:sz="4" w:space="0" w:color="auto"/>
              <w:right w:val="single" w:sz="4" w:space="0" w:color="auto"/>
            </w:tcBorders>
            <w:hideMark/>
          </w:tcPr>
          <w:p w14:paraId="5FB76617"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протяженность </w:t>
            </w:r>
            <w:proofErr w:type="gramStart"/>
            <w:r w:rsidRPr="000E31CD">
              <w:rPr>
                <w:rFonts w:ascii="Times New Roman" w:eastAsia="Times New Roman" w:hAnsi="Times New Roman" w:cs="Times New Roman"/>
                <w:sz w:val="24"/>
                <w:szCs w:val="24"/>
                <w:lang w:eastAsia="ko-KR"/>
              </w:rPr>
              <w:t>отремонтированных</w:t>
            </w:r>
            <w:proofErr w:type="gramEnd"/>
          </w:p>
          <w:p w14:paraId="19D479E4"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сетей водоснабжения и водоотведения</w:t>
            </w:r>
            <w:r w:rsidRPr="000E31CD">
              <w:rPr>
                <w:rFonts w:ascii="Times New Roman" w:eastAsia="Times New Roman" w:hAnsi="Times New Roman" w:cs="Times New Roman"/>
                <w:sz w:val="24"/>
                <w:szCs w:val="24"/>
                <w:lang w:eastAsia="ko-KR"/>
              </w:rPr>
              <w:tab/>
            </w:r>
          </w:p>
        </w:tc>
        <w:tc>
          <w:tcPr>
            <w:tcW w:w="759" w:type="dxa"/>
            <w:gridSpan w:val="5"/>
            <w:tcBorders>
              <w:top w:val="single" w:sz="4" w:space="0" w:color="auto"/>
              <w:left w:val="single" w:sz="4" w:space="0" w:color="auto"/>
              <w:bottom w:val="single" w:sz="4" w:space="0" w:color="auto"/>
              <w:right w:val="single" w:sz="4" w:space="0" w:color="auto"/>
            </w:tcBorders>
            <w:hideMark/>
          </w:tcPr>
          <w:p w14:paraId="0754EB23" w14:textId="77777777" w:rsidR="0020241C" w:rsidRPr="000E31CD" w:rsidRDefault="0020241C" w:rsidP="0020241C">
            <w:pPr>
              <w:tabs>
                <w:tab w:val="left" w:pos="420"/>
              </w:tabs>
              <w:spacing w:after="0" w:line="240" w:lineRule="auto"/>
              <w:jc w:val="center"/>
              <w:rPr>
                <w:rFonts w:ascii="Times New Roman" w:eastAsia="Times New Roman" w:hAnsi="Times New Roman" w:cs="Times New Roman"/>
                <w:sz w:val="24"/>
                <w:szCs w:val="24"/>
                <w:lang w:val="en-US" w:eastAsia="ko-KR"/>
              </w:rPr>
            </w:pPr>
            <w:proofErr w:type="spellStart"/>
            <w:r w:rsidRPr="000E31CD">
              <w:rPr>
                <w:rFonts w:ascii="Times New Roman" w:eastAsia="Times New Roman" w:hAnsi="Times New Roman" w:cs="Times New Roman"/>
                <w:sz w:val="24"/>
                <w:szCs w:val="24"/>
                <w:lang w:eastAsia="ko-KR"/>
              </w:rPr>
              <w:t>п.</w:t>
            </w:r>
            <w:proofErr w:type="gramStart"/>
            <w:r w:rsidRPr="000E31CD">
              <w:rPr>
                <w:rFonts w:ascii="Times New Roman" w:eastAsia="Times New Roman" w:hAnsi="Times New Roman" w:cs="Times New Roman"/>
                <w:sz w:val="24"/>
                <w:szCs w:val="24"/>
                <w:lang w:eastAsia="ko-KR"/>
              </w:rPr>
              <w:t>м</w:t>
            </w:r>
            <w:proofErr w:type="spellEnd"/>
            <w:proofErr w:type="gramEnd"/>
            <w:r w:rsidRPr="000E31CD">
              <w:rPr>
                <w:rFonts w:ascii="Times New Roman" w:eastAsia="Times New Roman" w:hAnsi="Times New Roman" w:cs="Times New Roman"/>
                <w:sz w:val="24"/>
                <w:szCs w:val="24"/>
                <w:lang w:eastAsia="ko-KR"/>
              </w:rPr>
              <w:t>.</w:t>
            </w:r>
          </w:p>
        </w:tc>
        <w:tc>
          <w:tcPr>
            <w:tcW w:w="825" w:type="dxa"/>
            <w:tcBorders>
              <w:top w:val="single" w:sz="4" w:space="0" w:color="auto"/>
              <w:left w:val="single" w:sz="4" w:space="0" w:color="auto"/>
              <w:bottom w:val="single" w:sz="4" w:space="0" w:color="auto"/>
              <w:right w:val="single" w:sz="4" w:space="0" w:color="auto"/>
            </w:tcBorders>
          </w:tcPr>
          <w:p w14:paraId="5FCD3FE1" w14:textId="77777777" w:rsidR="0020241C" w:rsidRPr="000E31CD" w:rsidRDefault="0020241C" w:rsidP="0020241C">
            <w:pPr>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0</w:t>
            </w:r>
          </w:p>
        </w:tc>
        <w:tc>
          <w:tcPr>
            <w:tcW w:w="1011" w:type="dxa"/>
            <w:gridSpan w:val="2"/>
            <w:tcBorders>
              <w:top w:val="single" w:sz="4" w:space="0" w:color="auto"/>
              <w:left w:val="single" w:sz="4" w:space="0" w:color="auto"/>
              <w:bottom w:val="single" w:sz="4" w:space="0" w:color="auto"/>
              <w:right w:val="single" w:sz="4" w:space="0" w:color="auto"/>
            </w:tcBorders>
          </w:tcPr>
          <w:p w14:paraId="60189458" w14:textId="77777777" w:rsidR="0020241C" w:rsidRPr="000E31CD" w:rsidRDefault="0020241C" w:rsidP="0020241C">
            <w:pPr>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val="en-US" w:eastAsia="ru-RU"/>
              </w:rPr>
              <w:t>5</w:t>
            </w:r>
            <w:r w:rsidRPr="000E31CD">
              <w:rPr>
                <w:rFonts w:ascii="Times New Roman" w:eastAsia="Times New Roman" w:hAnsi="Times New Roman" w:cs="Times New Roman"/>
                <w:sz w:val="24"/>
                <w:szCs w:val="24"/>
                <w:lang w:eastAsia="ru-RU"/>
              </w:rPr>
              <w:t>891</w:t>
            </w:r>
          </w:p>
        </w:tc>
        <w:tc>
          <w:tcPr>
            <w:tcW w:w="996" w:type="dxa"/>
            <w:tcBorders>
              <w:top w:val="single" w:sz="4" w:space="0" w:color="auto"/>
              <w:left w:val="single" w:sz="4" w:space="0" w:color="auto"/>
              <w:bottom w:val="single" w:sz="4" w:space="0" w:color="auto"/>
              <w:right w:val="single" w:sz="4" w:space="0" w:color="auto"/>
            </w:tcBorders>
          </w:tcPr>
          <w:p w14:paraId="29FFEC9B" w14:textId="77777777" w:rsidR="0020241C" w:rsidRPr="000E31CD" w:rsidRDefault="0020241C" w:rsidP="0020241C">
            <w:pPr>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2350</w:t>
            </w:r>
          </w:p>
          <w:p w14:paraId="5A24BAB8" w14:textId="77777777" w:rsidR="0020241C" w:rsidRPr="000E31CD" w:rsidRDefault="0020241C" w:rsidP="0020241C">
            <w:pPr>
              <w:jc w:val="center"/>
              <w:rPr>
                <w:rFonts w:ascii="Times New Roman" w:eastAsia="Times New Roman" w:hAnsi="Times New Roman"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4E1BF877" w14:textId="77777777" w:rsidR="0020241C" w:rsidRPr="000E31CD" w:rsidRDefault="0020241C" w:rsidP="0020241C">
            <w:pPr>
              <w:spacing w:after="0" w:line="240" w:lineRule="auto"/>
              <w:rPr>
                <w:rFonts w:ascii="Times New Roman" w:eastAsia="Times New Roman" w:hAnsi="Times New Roman" w:cs="Times New Roman"/>
                <w:color w:val="C00000"/>
                <w:sz w:val="24"/>
                <w:szCs w:val="24"/>
                <w:lang w:eastAsia="ko-KR"/>
              </w:rPr>
            </w:pPr>
          </w:p>
        </w:tc>
      </w:tr>
      <w:tr w:rsidR="0020241C" w:rsidRPr="000E31CD" w14:paraId="0A2ED01C" w14:textId="77777777" w:rsidTr="0020241C">
        <w:trPr>
          <w:gridAfter w:val="7"/>
          <w:wAfter w:w="6964" w:type="dxa"/>
          <w:trHeight w:val="7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0393625B"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c>
          <w:tcPr>
            <w:tcW w:w="2111" w:type="dxa"/>
            <w:gridSpan w:val="3"/>
            <w:vMerge/>
            <w:tcBorders>
              <w:top w:val="single" w:sz="4" w:space="0" w:color="auto"/>
              <w:left w:val="single" w:sz="4" w:space="0" w:color="auto"/>
              <w:bottom w:val="single" w:sz="4" w:space="0" w:color="auto"/>
              <w:right w:val="single" w:sz="4" w:space="0" w:color="auto"/>
            </w:tcBorders>
            <w:vAlign w:val="center"/>
            <w:hideMark/>
          </w:tcPr>
          <w:p w14:paraId="4830EC30"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c>
          <w:tcPr>
            <w:tcW w:w="1822" w:type="dxa"/>
            <w:gridSpan w:val="2"/>
            <w:vMerge/>
            <w:tcBorders>
              <w:top w:val="single" w:sz="4" w:space="0" w:color="auto"/>
              <w:left w:val="single" w:sz="4" w:space="0" w:color="auto"/>
              <w:bottom w:val="single" w:sz="4" w:space="0" w:color="auto"/>
              <w:right w:val="single" w:sz="4" w:space="0" w:color="auto"/>
            </w:tcBorders>
            <w:vAlign w:val="center"/>
            <w:hideMark/>
          </w:tcPr>
          <w:p w14:paraId="17E1D0F2"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c>
          <w:tcPr>
            <w:tcW w:w="1558" w:type="dxa"/>
            <w:gridSpan w:val="3"/>
            <w:vMerge/>
            <w:tcBorders>
              <w:top w:val="single" w:sz="4" w:space="0" w:color="auto"/>
              <w:left w:val="single" w:sz="4" w:space="0" w:color="auto"/>
              <w:bottom w:val="single" w:sz="4" w:space="0" w:color="auto"/>
              <w:right w:val="single" w:sz="4" w:space="0" w:color="auto"/>
            </w:tcBorders>
            <w:vAlign w:val="center"/>
            <w:hideMark/>
          </w:tcPr>
          <w:p w14:paraId="4D198FC8"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c>
          <w:tcPr>
            <w:tcW w:w="2429" w:type="dxa"/>
            <w:gridSpan w:val="3"/>
            <w:tcBorders>
              <w:top w:val="single" w:sz="4" w:space="0" w:color="auto"/>
              <w:left w:val="single" w:sz="4" w:space="0" w:color="auto"/>
              <w:bottom w:val="single" w:sz="4" w:space="0" w:color="auto"/>
              <w:right w:val="single" w:sz="4" w:space="0" w:color="auto"/>
            </w:tcBorders>
            <w:hideMark/>
          </w:tcPr>
          <w:p w14:paraId="68ADCA83"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количество </w:t>
            </w:r>
            <w:proofErr w:type="gramStart"/>
            <w:r w:rsidRPr="000E31CD">
              <w:rPr>
                <w:rFonts w:ascii="Times New Roman" w:eastAsia="Times New Roman" w:hAnsi="Times New Roman" w:cs="Times New Roman"/>
                <w:sz w:val="24"/>
                <w:szCs w:val="24"/>
                <w:lang w:eastAsia="ko-KR"/>
              </w:rPr>
              <w:t>отремонтированных</w:t>
            </w:r>
            <w:proofErr w:type="gramEnd"/>
          </w:p>
          <w:p w14:paraId="6E3F0224"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объектов водоснабжения и водоотведения</w:t>
            </w:r>
            <w:r w:rsidRPr="000E31CD">
              <w:rPr>
                <w:rFonts w:ascii="Times New Roman" w:eastAsia="Times New Roman" w:hAnsi="Times New Roman" w:cs="Times New Roman"/>
                <w:sz w:val="24"/>
                <w:szCs w:val="24"/>
                <w:lang w:eastAsia="ko-KR"/>
              </w:rPr>
              <w:tab/>
            </w:r>
          </w:p>
        </w:tc>
        <w:tc>
          <w:tcPr>
            <w:tcW w:w="759" w:type="dxa"/>
            <w:gridSpan w:val="5"/>
            <w:tcBorders>
              <w:top w:val="single" w:sz="4" w:space="0" w:color="auto"/>
              <w:left w:val="single" w:sz="4" w:space="0" w:color="auto"/>
              <w:bottom w:val="single" w:sz="4" w:space="0" w:color="auto"/>
              <w:right w:val="single" w:sz="4" w:space="0" w:color="auto"/>
            </w:tcBorders>
            <w:hideMark/>
          </w:tcPr>
          <w:p w14:paraId="02421744" w14:textId="77777777" w:rsidR="0020241C" w:rsidRPr="000E31CD" w:rsidRDefault="0020241C" w:rsidP="0020241C">
            <w:pPr>
              <w:tabs>
                <w:tab w:val="left" w:pos="420"/>
              </w:tabs>
              <w:spacing w:after="0" w:line="240" w:lineRule="auto"/>
              <w:jc w:val="center"/>
              <w:rPr>
                <w:rFonts w:ascii="Times New Roman" w:eastAsia="Times New Roman" w:hAnsi="Times New Roman" w:cs="Times New Roman"/>
                <w:sz w:val="24"/>
                <w:szCs w:val="24"/>
                <w:lang w:val="en-US" w:eastAsia="ko-KR"/>
              </w:rPr>
            </w:pPr>
            <w:r w:rsidRPr="000E31CD">
              <w:rPr>
                <w:rFonts w:ascii="Times New Roman" w:eastAsia="Times New Roman" w:hAnsi="Times New Roman" w:cs="Times New Roman"/>
                <w:sz w:val="24"/>
                <w:szCs w:val="24"/>
                <w:lang w:eastAsia="ko-KR"/>
              </w:rPr>
              <w:t>ед.</w:t>
            </w:r>
          </w:p>
        </w:tc>
        <w:tc>
          <w:tcPr>
            <w:tcW w:w="825" w:type="dxa"/>
            <w:tcBorders>
              <w:top w:val="single" w:sz="4" w:space="0" w:color="auto"/>
              <w:left w:val="single" w:sz="4" w:space="0" w:color="auto"/>
              <w:bottom w:val="single" w:sz="4" w:space="0" w:color="auto"/>
              <w:right w:val="single" w:sz="4" w:space="0" w:color="auto"/>
            </w:tcBorders>
            <w:hideMark/>
          </w:tcPr>
          <w:p w14:paraId="3C834CAB" w14:textId="77777777" w:rsidR="0020241C" w:rsidRPr="000E31CD" w:rsidRDefault="0020241C" w:rsidP="0020241C">
            <w:pPr>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011" w:type="dxa"/>
            <w:gridSpan w:val="2"/>
            <w:tcBorders>
              <w:top w:val="single" w:sz="4" w:space="0" w:color="auto"/>
              <w:left w:val="single" w:sz="4" w:space="0" w:color="auto"/>
              <w:bottom w:val="single" w:sz="4" w:space="0" w:color="auto"/>
              <w:right w:val="single" w:sz="4" w:space="0" w:color="auto"/>
            </w:tcBorders>
            <w:hideMark/>
          </w:tcPr>
          <w:p w14:paraId="1421021C" w14:textId="77777777" w:rsidR="0020241C" w:rsidRPr="000E31CD" w:rsidRDefault="0020241C" w:rsidP="0020241C">
            <w:pPr>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w:t>
            </w:r>
          </w:p>
        </w:tc>
        <w:tc>
          <w:tcPr>
            <w:tcW w:w="996" w:type="dxa"/>
            <w:tcBorders>
              <w:top w:val="single" w:sz="4" w:space="0" w:color="auto"/>
              <w:left w:val="single" w:sz="4" w:space="0" w:color="auto"/>
              <w:bottom w:val="single" w:sz="4" w:space="0" w:color="auto"/>
              <w:right w:val="single" w:sz="4" w:space="0" w:color="auto"/>
            </w:tcBorders>
            <w:hideMark/>
          </w:tcPr>
          <w:p w14:paraId="515AA950" w14:textId="77777777" w:rsidR="0020241C" w:rsidRPr="000E31CD" w:rsidRDefault="0020241C" w:rsidP="0020241C">
            <w:pPr>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1E1E444C" w14:textId="77777777" w:rsidR="0020241C" w:rsidRPr="000E31CD" w:rsidRDefault="0020241C" w:rsidP="0020241C">
            <w:pPr>
              <w:spacing w:after="0" w:line="240" w:lineRule="auto"/>
              <w:rPr>
                <w:rFonts w:ascii="Times New Roman" w:eastAsia="Times New Roman" w:hAnsi="Times New Roman" w:cs="Times New Roman"/>
                <w:color w:val="C00000"/>
                <w:sz w:val="24"/>
                <w:szCs w:val="24"/>
                <w:lang w:eastAsia="ko-KR"/>
              </w:rPr>
            </w:pPr>
          </w:p>
        </w:tc>
      </w:tr>
      <w:tr w:rsidR="0020241C" w:rsidRPr="000E31CD" w14:paraId="43404D07" w14:textId="77777777" w:rsidTr="0020241C">
        <w:trPr>
          <w:gridAfter w:val="7"/>
          <w:wAfter w:w="6964" w:type="dxa"/>
          <w:trHeight w:val="1455"/>
        </w:trPr>
        <w:tc>
          <w:tcPr>
            <w:tcW w:w="677" w:type="dxa"/>
            <w:tcBorders>
              <w:top w:val="single" w:sz="4" w:space="0" w:color="auto"/>
              <w:left w:val="single" w:sz="4" w:space="0" w:color="auto"/>
              <w:bottom w:val="single" w:sz="4" w:space="0" w:color="auto"/>
              <w:right w:val="single" w:sz="4" w:space="0" w:color="auto"/>
            </w:tcBorders>
          </w:tcPr>
          <w:p w14:paraId="40F27400" w14:textId="77777777" w:rsidR="0020241C" w:rsidRPr="000E31CD" w:rsidRDefault="0020241C" w:rsidP="0020241C">
            <w:pPr>
              <w:tabs>
                <w:tab w:val="left" w:pos="435"/>
              </w:tabs>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1.3.</w:t>
            </w:r>
          </w:p>
        </w:tc>
        <w:tc>
          <w:tcPr>
            <w:tcW w:w="2111" w:type="dxa"/>
            <w:gridSpan w:val="3"/>
            <w:tcBorders>
              <w:top w:val="single" w:sz="4" w:space="0" w:color="auto"/>
              <w:left w:val="single" w:sz="4" w:space="0" w:color="auto"/>
              <w:bottom w:val="single" w:sz="4" w:space="0" w:color="auto"/>
              <w:right w:val="single" w:sz="4" w:space="0" w:color="auto"/>
            </w:tcBorders>
          </w:tcPr>
          <w:p w14:paraId="3058F5D3" w14:textId="77777777" w:rsidR="0020241C" w:rsidRPr="000E31CD" w:rsidRDefault="0020241C" w:rsidP="0020241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Строительство объектов коммунальной инфраструктуры </w:t>
            </w:r>
          </w:p>
        </w:tc>
        <w:tc>
          <w:tcPr>
            <w:tcW w:w="1822" w:type="dxa"/>
            <w:gridSpan w:val="2"/>
            <w:tcBorders>
              <w:top w:val="single" w:sz="4" w:space="0" w:color="auto"/>
              <w:left w:val="single" w:sz="4" w:space="0" w:color="auto"/>
              <w:bottom w:val="single" w:sz="4" w:space="0" w:color="auto"/>
              <w:right w:val="single" w:sz="4" w:space="0" w:color="auto"/>
            </w:tcBorders>
          </w:tcPr>
          <w:p w14:paraId="5FDB609D"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7E165361"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558" w:type="dxa"/>
            <w:gridSpan w:val="3"/>
            <w:tcBorders>
              <w:top w:val="single" w:sz="4" w:space="0" w:color="auto"/>
              <w:left w:val="single" w:sz="4" w:space="0" w:color="auto"/>
              <w:bottom w:val="single" w:sz="4" w:space="0" w:color="auto"/>
              <w:right w:val="single" w:sz="4" w:space="0" w:color="auto"/>
            </w:tcBorders>
          </w:tcPr>
          <w:p w14:paraId="3989A31B"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E33735">
              <w:rPr>
                <w:rFonts w:ascii="Times New Roman" w:eastAsia="Times New Roman" w:hAnsi="Times New Roman" w:cs="Times New Roman"/>
                <w:sz w:val="24"/>
                <w:szCs w:val="24"/>
                <w:lang w:eastAsia="ko-KR"/>
              </w:rPr>
              <w:t>202</w:t>
            </w:r>
            <w:r w:rsidRPr="00E33735">
              <w:rPr>
                <w:rFonts w:ascii="Times New Roman" w:eastAsia="Times New Roman" w:hAnsi="Times New Roman" w:cs="Times New Roman"/>
                <w:sz w:val="24"/>
                <w:szCs w:val="24"/>
                <w:lang w:val="en-US" w:eastAsia="ko-KR"/>
              </w:rPr>
              <w:t>2</w:t>
            </w:r>
            <w:r w:rsidRPr="00E33735">
              <w:rPr>
                <w:rFonts w:ascii="Times New Roman" w:eastAsia="Times New Roman" w:hAnsi="Times New Roman" w:cs="Times New Roman"/>
                <w:sz w:val="24"/>
                <w:szCs w:val="24"/>
                <w:lang w:eastAsia="ko-KR"/>
              </w:rPr>
              <w:t>-2023 гг</w:t>
            </w:r>
            <w:r>
              <w:rPr>
                <w:rFonts w:ascii="Times New Roman" w:eastAsia="Times New Roman" w:hAnsi="Times New Roman" w:cs="Times New Roman"/>
                <w:sz w:val="24"/>
                <w:szCs w:val="24"/>
                <w:lang w:eastAsia="ko-KR"/>
              </w:rPr>
              <w:t>.</w:t>
            </w:r>
          </w:p>
        </w:tc>
        <w:tc>
          <w:tcPr>
            <w:tcW w:w="2429" w:type="dxa"/>
            <w:gridSpan w:val="3"/>
            <w:tcBorders>
              <w:top w:val="single" w:sz="4" w:space="0" w:color="auto"/>
              <w:left w:val="single" w:sz="4" w:space="0" w:color="auto"/>
              <w:bottom w:val="single" w:sz="4" w:space="0" w:color="auto"/>
              <w:right w:val="single" w:sz="4" w:space="0" w:color="auto"/>
            </w:tcBorders>
          </w:tcPr>
          <w:p w14:paraId="704307D1" w14:textId="77777777" w:rsidR="0020241C"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количество построенных</w:t>
            </w:r>
            <w:r w:rsidRPr="000E31CD">
              <w:t xml:space="preserve"> о</w:t>
            </w:r>
            <w:r w:rsidRPr="000E31CD">
              <w:rPr>
                <w:rFonts w:ascii="Times New Roman" w:eastAsia="Times New Roman" w:hAnsi="Times New Roman" w:cs="Times New Roman"/>
                <w:sz w:val="24"/>
                <w:szCs w:val="24"/>
                <w:lang w:eastAsia="ko-KR"/>
              </w:rPr>
              <w:t xml:space="preserve">бъектов коммунальной инфраструктуры </w:t>
            </w:r>
          </w:p>
          <w:p w14:paraId="568FC1EE" w14:textId="77777777" w:rsidR="0020241C" w:rsidRDefault="0020241C" w:rsidP="0020241C">
            <w:pPr>
              <w:spacing w:after="0" w:line="240" w:lineRule="auto"/>
              <w:rPr>
                <w:rFonts w:ascii="Times New Roman" w:eastAsia="Times New Roman" w:hAnsi="Times New Roman" w:cs="Times New Roman"/>
                <w:sz w:val="24"/>
                <w:szCs w:val="24"/>
                <w:lang w:eastAsia="ko-KR"/>
              </w:rPr>
            </w:pPr>
          </w:p>
          <w:p w14:paraId="640F9B9B"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c>
          <w:tcPr>
            <w:tcW w:w="759" w:type="dxa"/>
            <w:gridSpan w:val="5"/>
            <w:tcBorders>
              <w:top w:val="single" w:sz="4" w:space="0" w:color="auto"/>
              <w:left w:val="single" w:sz="4" w:space="0" w:color="auto"/>
              <w:bottom w:val="single" w:sz="4" w:space="0" w:color="auto"/>
              <w:right w:val="single" w:sz="4" w:space="0" w:color="auto"/>
            </w:tcBorders>
          </w:tcPr>
          <w:p w14:paraId="45D16279" w14:textId="77777777" w:rsidR="0020241C" w:rsidRPr="000E31CD" w:rsidRDefault="0020241C" w:rsidP="0020241C">
            <w:pPr>
              <w:tabs>
                <w:tab w:val="left" w:pos="420"/>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ед.</w:t>
            </w:r>
          </w:p>
        </w:tc>
        <w:tc>
          <w:tcPr>
            <w:tcW w:w="825" w:type="dxa"/>
            <w:tcBorders>
              <w:top w:val="single" w:sz="4" w:space="0" w:color="auto"/>
              <w:left w:val="single" w:sz="4" w:space="0" w:color="auto"/>
              <w:bottom w:val="single" w:sz="4" w:space="0" w:color="auto"/>
              <w:right w:val="single" w:sz="4" w:space="0" w:color="auto"/>
            </w:tcBorders>
          </w:tcPr>
          <w:p w14:paraId="0CBB9BA5"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0</w:t>
            </w:r>
          </w:p>
        </w:tc>
        <w:tc>
          <w:tcPr>
            <w:tcW w:w="1011" w:type="dxa"/>
            <w:gridSpan w:val="2"/>
            <w:tcBorders>
              <w:top w:val="single" w:sz="4" w:space="0" w:color="auto"/>
              <w:left w:val="single" w:sz="4" w:space="0" w:color="auto"/>
              <w:bottom w:val="single" w:sz="4" w:space="0" w:color="auto"/>
              <w:right w:val="single" w:sz="4" w:space="0" w:color="auto"/>
            </w:tcBorders>
          </w:tcPr>
          <w:p w14:paraId="144EBAB2"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1</w:t>
            </w:r>
          </w:p>
        </w:tc>
        <w:tc>
          <w:tcPr>
            <w:tcW w:w="996" w:type="dxa"/>
            <w:tcBorders>
              <w:top w:val="single" w:sz="4" w:space="0" w:color="auto"/>
              <w:left w:val="single" w:sz="4" w:space="0" w:color="auto"/>
              <w:bottom w:val="single" w:sz="4" w:space="0" w:color="auto"/>
              <w:right w:val="single" w:sz="4" w:space="0" w:color="auto"/>
            </w:tcBorders>
          </w:tcPr>
          <w:p w14:paraId="2B5D0985"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1</w:t>
            </w:r>
          </w:p>
        </w:tc>
        <w:tc>
          <w:tcPr>
            <w:tcW w:w="2838" w:type="dxa"/>
            <w:vMerge/>
            <w:tcBorders>
              <w:top w:val="single" w:sz="4" w:space="0" w:color="auto"/>
              <w:left w:val="single" w:sz="4" w:space="0" w:color="auto"/>
              <w:bottom w:val="single" w:sz="4" w:space="0" w:color="auto"/>
              <w:right w:val="single" w:sz="4" w:space="0" w:color="auto"/>
            </w:tcBorders>
            <w:vAlign w:val="center"/>
          </w:tcPr>
          <w:p w14:paraId="2B42F867" w14:textId="77777777" w:rsidR="0020241C" w:rsidRPr="000E31CD" w:rsidRDefault="0020241C" w:rsidP="0020241C">
            <w:pPr>
              <w:spacing w:after="0" w:line="240" w:lineRule="auto"/>
              <w:rPr>
                <w:rFonts w:ascii="Times New Roman" w:eastAsia="Times New Roman" w:hAnsi="Times New Roman" w:cs="Times New Roman"/>
                <w:color w:val="C00000"/>
                <w:sz w:val="24"/>
                <w:szCs w:val="24"/>
                <w:lang w:eastAsia="ko-KR"/>
              </w:rPr>
            </w:pPr>
          </w:p>
        </w:tc>
      </w:tr>
      <w:tr w:rsidR="0020241C" w:rsidRPr="000E31CD" w14:paraId="73216439" w14:textId="77777777" w:rsidTr="0020241C">
        <w:trPr>
          <w:gridAfter w:val="7"/>
          <w:wAfter w:w="6964" w:type="dxa"/>
          <w:trHeight w:val="407"/>
        </w:trPr>
        <w:tc>
          <w:tcPr>
            <w:tcW w:w="677" w:type="dxa"/>
            <w:tcBorders>
              <w:top w:val="single" w:sz="4" w:space="0" w:color="auto"/>
              <w:left w:val="single" w:sz="4" w:space="0" w:color="auto"/>
              <w:bottom w:val="single" w:sz="4" w:space="0" w:color="auto"/>
              <w:right w:val="single" w:sz="4" w:space="0" w:color="auto"/>
            </w:tcBorders>
          </w:tcPr>
          <w:p w14:paraId="14D7D592" w14:textId="77777777" w:rsidR="0020241C" w:rsidRPr="000E31CD" w:rsidRDefault="0020241C" w:rsidP="0020241C">
            <w:pPr>
              <w:tabs>
                <w:tab w:val="left" w:pos="435"/>
              </w:tabs>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lastRenderedPageBreak/>
              <w:t>1</w:t>
            </w:r>
          </w:p>
        </w:tc>
        <w:tc>
          <w:tcPr>
            <w:tcW w:w="2111" w:type="dxa"/>
            <w:gridSpan w:val="3"/>
            <w:tcBorders>
              <w:top w:val="single" w:sz="4" w:space="0" w:color="auto"/>
              <w:left w:val="single" w:sz="4" w:space="0" w:color="auto"/>
              <w:bottom w:val="single" w:sz="4" w:space="0" w:color="auto"/>
              <w:right w:val="single" w:sz="4" w:space="0" w:color="auto"/>
            </w:tcBorders>
          </w:tcPr>
          <w:p w14:paraId="3728F537" w14:textId="77777777" w:rsidR="0020241C" w:rsidRPr="000E31CD" w:rsidRDefault="0020241C" w:rsidP="0020241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1822" w:type="dxa"/>
            <w:gridSpan w:val="2"/>
            <w:tcBorders>
              <w:top w:val="single" w:sz="4" w:space="0" w:color="auto"/>
              <w:left w:val="single" w:sz="4" w:space="0" w:color="auto"/>
              <w:bottom w:val="single" w:sz="4" w:space="0" w:color="auto"/>
              <w:right w:val="single" w:sz="4" w:space="0" w:color="auto"/>
            </w:tcBorders>
          </w:tcPr>
          <w:p w14:paraId="39541B25"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3</w:t>
            </w:r>
          </w:p>
        </w:tc>
        <w:tc>
          <w:tcPr>
            <w:tcW w:w="1558" w:type="dxa"/>
            <w:gridSpan w:val="3"/>
            <w:tcBorders>
              <w:top w:val="single" w:sz="4" w:space="0" w:color="auto"/>
              <w:left w:val="single" w:sz="4" w:space="0" w:color="auto"/>
              <w:bottom w:val="single" w:sz="4" w:space="0" w:color="auto"/>
              <w:right w:val="single" w:sz="4" w:space="0" w:color="auto"/>
            </w:tcBorders>
          </w:tcPr>
          <w:p w14:paraId="6AA21DF3"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4</w:t>
            </w:r>
          </w:p>
        </w:tc>
        <w:tc>
          <w:tcPr>
            <w:tcW w:w="2429" w:type="dxa"/>
            <w:gridSpan w:val="3"/>
            <w:tcBorders>
              <w:top w:val="single" w:sz="4" w:space="0" w:color="auto"/>
              <w:left w:val="single" w:sz="4" w:space="0" w:color="auto"/>
              <w:bottom w:val="single" w:sz="4" w:space="0" w:color="auto"/>
              <w:right w:val="single" w:sz="4" w:space="0" w:color="auto"/>
            </w:tcBorders>
          </w:tcPr>
          <w:p w14:paraId="6863E65D"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5</w:t>
            </w:r>
          </w:p>
        </w:tc>
        <w:tc>
          <w:tcPr>
            <w:tcW w:w="759" w:type="dxa"/>
            <w:gridSpan w:val="5"/>
            <w:tcBorders>
              <w:top w:val="single" w:sz="4" w:space="0" w:color="auto"/>
              <w:left w:val="single" w:sz="4" w:space="0" w:color="auto"/>
              <w:bottom w:val="single" w:sz="4" w:space="0" w:color="auto"/>
              <w:right w:val="single" w:sz="4" w:space="0" w:color="auto"/>
            </w:tcBorders>
          </w:tcPr>
          <w:p w14:paraId="5B897DFC" w14:textId="77777777" w:rsidR="0020241C" w:rsidRPr="000E31CD" w:rsidRDefault="0020241C" w:rsidP="0020241C">
            <w:pPr>
              <w:tabs>
                <w:tab w:val="left" w:pos="420"/>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6</w:t>
            </w:r>
          </w:p>
        </w:tc>
        <w:tc>
          <w:tcPr>
            <w:tcW w:w="825" w:type="dxa"/>
            <w:tcBorders>
              <w:top w:val="single" w:sz="4" w:space="0" w:color="auto"/>
              <w:left w:val="single" w:sz="4" w:space="0" w:color="auto"/>
              <w:bottom w:val="single" w:sz="4" w:space="0" w:color="auto"/>
              <w:right w:val="single" w:sz="4" w:space="0" w:color="auto"/>
            </w:tcBorders>
          </w:tcPr>
          <w:p w14:paraId="44B32495"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7</w:t>
            </w:r>
          </w:p>
        </w:tc>
        <w:tc>
          <w:tcPr>
            <w:tcW w:w="1011" w:type="dxa"/>
            <w:gridSpan w:val="2"/>
            <w:tcBorders>
              <w:top w:val="single" w:sz="4" w:space="0" w:color="auto"/>
              <w:left w:val="single" w:sz="4" w:space="0" w:color="auto"/>
              <w:bottom w:val="single" w:sz="4" w:space="0" w:color="auto"/>
              <w:right w:val="single" w:sz="4" w:space="0" w:color="auto"/>
            </w:tcBorders>
          </w:tcPr>
          <w:p w14:paraId="278F4185"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3DD1598B"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9</w:t>
            </w:r>
          </w:p>
        </w:tc>
        <w:tc>
          <w:tcPr>
            <w:tcW w:w="2838" w:type="dxa"/>
            <w:vMerge/>
            <w:tcBorders>
              <w:top w:val="single" w:sz="4" w:space="0" w:color="auto"/>
              <w:left w:val="single" w:sz="4" w:space="0" w:color="auto"/>
              <w:bottom w:val="single" w:sz="4" w:space="0" w:color="auto"/>
              <w:right w:val="single" w:sz="4" w:space="0" w:color="auto"/>
            </w:tcBorders>
          </w:tcPr>
          <w:p w14:paraId="2364F540" w14:textId="77777777" w:rsidR="0020241C" w:rsidRPr="000E31CD" w:rsidRDefault="0020241C" w:rsidP="0020241C">
            <w:pPr>
              <w:spacing w:after="0" w:line="240" w:lineRule="auto"/>
              <w:rPr>
                <w:rFonts w:ascii="Times New Roman" w:eastAsia="Times New Roman" w:hAnsi="Times New Roman" w:cs="Times New Roman"/>
                <w:color w:val="C00000"/>
                <w:sz w:val="24"/>
                <w:szCs w:val="24"/>
                <w:lang w:eastAsia="ko-KR"/>
              </w:rPr>
            </w:pPr>
          </w:p>
        </w:tc>
      </w:tr>
      <w:tr w:rsidR="0020241C" w:rsidRPr="000E31CD" w14:paraId="22DA7419" w14:textId="77777777" w:rsidTr="0020241C">
        <w:trPr>
          <w:gridAfter w:val="7"/>
          <w:wAfter w:w="6964" w:type="dxa"/>
          <w:trHeight w:val="1418"/>
        </w:trPr>
        <w:tc>
          <w:tcPr>
            <w:tcW w:w="677" w:type="dxa"/>
            <w:tcBorders>
              <w:top w:val="single" w:sz="4" w:space="0" w:color="auto"/>
              <w:left w:val="single" w:sz="4" w:space="0" w:color="auto"/>
              <w:bottom w:val="single" w:sz="4" w:space="0" w:color="auto"/>
              <w:right w:val="single" w:sz="4" w:space="0" w:color="auto"/>
            </w:tcBorders>
            <w:hideMark/>
          </w:tcPr>
          <w:p w14:paraId="630EE5F3" w14:textId="77777777" w:rsidR="0020241C" w:rsidRPr="000E31CD" w:rsidRDefault="0020241C" w:rsidP="0020241C">
            <w:pPr>
              <w:tabs>
                <w:tab w:val="left" w:pos="435"/>
              </w:tabs>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   1.4.</w:t>
            </w:r>
          </w:p>
        </w:tc>
        <w:tc>
          <w:tcPr>
            <w:tcW w:w="2111" w:type="dxa"/>
            <w:gridSpan w:val="3"/>
            <w:tcBorders>
              <w:top w:val="single" w:sz="4" w:space="0" w:color="auto"/>
              <w:left w:val="single" w:sz="4" w:space="0" w:color="auto"/>
              <w:bottom w:val="single" w:sz="4" w:space="0" w:color="auto"/>
              <w:right w:val="single" w:sz="4" w:space="0" w:color="auto"/>
            </w:tcBorders>
            <w:hideMark/>
          </w:tcPr>
          <w:p w14:paraId="4D98963C" w14:textId="77777777" w:rsidR="0020241C" w:rsidRPr="000E31CD" w:rsidRDefault="0020241C" w:rsidP="0020241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Проведение</w:t>
            </w:r>
          </w:p>
          <w:p w14:paraId="71C85868" w14:textId="77777777" w:rsidR="0020241C" w:rsidRPr="000E31CD" w:rsidRDefault="0020241C" w:rsidP="0020241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проектно-изыскательских </w:t>
            </w:r>
          </w:p>
          <w:p w14:paraId="2DF47B1A"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работ</w:t>
            </w:r>
          </w:p>
          <w:p w14:paraId="17236EE3"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4561B728"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22" w:type="dxa"/>
            <w:gridSpan w:val="2"/>
            <w:tcBorders>
              <w:top w:val="single" w:sz="4" w:space="0" w:color="auto"/>
              <w:left w:val="single" w:sz="4" w:space="0" w:color="auto"/>
              <w:bottom w:val="single" w:sz="4" w:space="0" w:color="auto"/>
              <w:right w:val="single" w:sz="4" w:space="0" w:color="auto"/>
            </w:tcBorders>
            <w:hideMark/>
          </w:tcPr>
          <w:p w14:paraId="50BC5851"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6494ECA5"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558" w:type="dxa"/>
            <w:gridSpan w:val="3"/>
            <w:tcBorders>
              <w:top w:val="single" w:sz="4" w:space="0" w:color="auto"/>
              <w:left w:val="single" w:sz="4" w:space="0" w:color="auto"/>
              <w:bottom w:val="single" w:sz="4" w:space="0" w:color="auto"/>
              <w:right w:val="single" w:sz="4" w:space="0" w:color="auto"/>
            </w:tcBorders>
            <w:hideMark/>
          </w:tcPr>
          <w:p w14:paraId="4047723F"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2022-2023 г</w:t>
            </w:r>
            <w:r w:rsidRPr="000E31CD">
              <w:rPr>
                <w:rFonts w:ascii="Times New Roman" w:eastAsia="Times New Roman" w:hAnsi="Times New Roman" w:cs="Times New Roman"/>
                <w:sz w:val="24"/>
                <w:szCs w:val="24"/>
                <w:lang w:eastAsia="ko-KR"/>
              </w:rPr>
              <w:t>г.</w:t>
            </w:r>
          </w:p>
        </w:tc>
        <w:tc>
          <w:tcPr>
            <w:tcW w:w="2429" w:type="dxa"/>
            <w:gridSpan w:val="3"/>
            <w:tcBorders>
              <w:top w:val="single" w:sz="4" w:space="0" w:color="auto"/>
              <w:left w:val="single" w:sz="4" w:space="0" w:color="auto"/>
              <w:bottom w:val="single" w:sz="4" w:space="0" w:color="auto"/>
              <w:right w:val="single" w:sz="4" w:space="0" w:color="auto"/>
            </w:tcBorders>
            <w:hideMark/>
          </w:tcPr>
          <w:p w14:paraId="0FF6C1D7"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Количество </w:t>
            </w:r>
            <w:proofErr w:type="gramStart"/>
            <w:r w:rsidRPr="000E31CD">
              <w:rPr>
                <w:rFonts w:ascii="Times New Roman" w:eastAsia="Times New Roman" w:hAnsi="Times New Roman" w:cs="Times New Roman"/>
                <w:sz w:val="24"/>
                <w:szCs w:val="24"/>
                <w:lang w:eastAsia="ko-KR"/>
              </w:rPr>
              <w:t>объектов</w:t>
            </w:r>
            <w:proofErr w:type="gramEnd"/>
            <w:r w:rsidRPr="000E31CD">
              <w:rPr>
                <w:rFonts w:ascii="Times New Roman" w:eastAsia="Times New Roman" w:hAnsi="Times New Roman" w:cs="Times New Roman"/>
                <w:sz w:val="24"/>
                <w:szCs w:val="24"/>
                <w:lang w:eastAsia="ko-KR"/>
              </w:rPr>
              <w:t xml:space="preserve"> на которых проведены </w:t>
            </w:r>
          </w:p>
          <w:p w14:paraId="08771E9D"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проектно-изыскательские</w:t>
            </w:r>
          </w:p>
          <w:p w14:paraId="5CDE27C7"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работы</w:t>
            </w:r>
          </w:p>
        </w:tc>
        <w:tc>
          <w:tcPr>
            <w:tcW w:w="759" w:type="dxa"/>
            <w:gridSpan w:val="5"/>
            <w:tcBorders>
              <w:top w:val="single" w:sz="4" w:space="0" w:color="auto"/>
              <w:left w:val="single" w:sz="4" w:space="0" w:color="auto"/>
              <w:bottom w:val="single" w:sz="4" w:space="0" w:color="auto"/>
              <w:right w:val="single" w:sz="4" w:space="0" w:color="auto"/>
            </w:tcBorders>
            <w:hideMark/>
          </w:tcPr>
          <w:p w14:paraId="51A8E6B7" w14:textId="77777777" w:rsidR="0020241C" w:rsidRPr="000E31CD" w:rsidRDefault="0020241C" w:rsidP="0020241C">
            <w:pPr>
              <w:tabs>
                <w:tab w:val="left" w:pos="420"/>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ед.</w:t>
            </w:r>
          </w:p>
        </w:tc>
        <w:tc>
          <w:tcPr>
            <w:tcW w:w="825" w:type="dxa"/>
            <w:tcBorders>
              <w:top w:val="single" w:sz="4" w:space="0" w:color="auto"/>
              <w:left w:val="single" w:sz="4" w:space="0" w:color="auto"/>
              <w:bottom w:val="single" w:sz="4" w:space="0" w:color="auto"/>
              <w:right w:val="single" w:sz="4" w:space="0" w:color="auto"/>
            </w:tcBorders>
            <w:hideMark/>
          </w:tcPr>
          <w:p w14:paraId="57A7EA1F"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0</w:t>
            </w:r>
          </w:p>
        </w:tc>
        <w:tc>
          <w:tcPr>
            <w:tcW w:w="1011" w:type="dxa"/>
            <w:gridSpan w:val="2"/>
            <w:tcBorders>
              <w:top w:val="single" w:sz="4" w:space="0" w:color="auto"/>
              <w:left w:val="single" w:sz="4" w:space="0" w:color="auto"/>
              <w:bottom w:val="single" w:sz="4" w:space="0" w:color="auto"/>
              <w:right w:val="single" w:sz="4" w:space="0" w:color="auto"/>
            </w:tcBorders>
            <w:hideMark/>
          </w:tcPr>
          <w:p w14:paraId="5FCD99D3"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5</w:t>
            </w:r>
          </w:p>
        </w:tc>
        <w:tc>
          <w:tcPr>
            <w:tcW w:w="996" w:type="dxa"/>
            <w:tcBorders>
              <w:top w:val="single" w:sz="4" w:space="0" w:color="auto"/>
              <w:left w:val="single" w:sz="4" w:space="0" w:color="auto"/>
              <w:bottom w:val="single" w:sz="4" w:space="0" w:color="auto"/>
              <w:right w:val="single" w:sz="4" w:space="0" w:color="auto"/>
            </w:tcBorders>
            <w:hideMark/>
          </w:tcPr>
          <w:p w14:paraId="6D932970"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8</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41A99C35" w14:textId="77777777" w:rsidR="0020241C" w:rsidRPr="000E31CD" w:rsidRDefault="0020241C" w:rsidP="0020241C">
            <w:pPr>
              <w:spacing w:after="0" w:line="240" w:lineRule="auto"/>
              <w:rPr>
                <w:rFonts w:ascii="Times New Roman" w:eastAsia="Times New Roman" w:hAnsi="Times New Roman" w:cs="Times New Roman"/>
                <w:color w:val="C00000"/>
                <w:sz w:val="24"/>
                <w:szCs w:val="24"/>
                <w:lang w:eastAsia="ko-KR"/>
              </w:rPr>
            </w:pPr>
          </w:p>
        </w:tc>
      </w:tr>
      <w:tr w:rsidR="0020241C" w:rsidRPr="000E31CD" w14:paraId="4DDC62DD" w14:textId="77777777" w:rsidTr="0020241C">
        <w:trPr>
          <w:gridAfter w:val="7"/>
          <w:wAfter w:w="6964" w:type="dxa"/>
          <w:trHeight w:val="993"/>
        </w:trPr>
        <w:tc>
          <w:tcPr>
            <w:tcW w:w="677" w:type="dxa"/>
            <w:tcBorders>
              <w:top w:val="single" w:sz="4" w:space="0" w:color="auto"/>
              <w:left w:val="single" w:sz="4" w:space="0" w:color="auto"/>
              <w:bottom w:val="single" w:sz="4" w:space="0" w:color="auto"/>
              <w:right w:val="single" w:sz="4" w:space="0" w:color="auto"/>
            </w:tcBorders>
          </w:tcPr>
          <w:p w14:paraId="31A4AA91" w14:textId="77777777" w:rsidR="0020241C" w:rsidRPr="000E31CD" w:rsidRDefault="0020241C" w:rsidP="0020241C">
            <w:pPr>
              <w:tabs>
                <w:tab w:val="left" w:pos="435"/>
              </w:tabs>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1.5.</w:t>
            </w:r>
          </w:p>
        </w:tc>
        <w:tc>
          <w:tcPr>
            <w:tcW w:w="2111" w:type="dxa"/>
            <w:gridSpan w:val="3"/>
            <w:tcBorders>
              <w:top w:val="single" w:sz="4" w:space="0" w:color="auto"/>
              <w:left w:val="single" w:sz="4" w:space="0" w:color="auto"/>
              <w:bottom w:val="single" w:sz="4" w:space="0" w:color="auto"/>
              <w:right w:val="single" w:sz="4" w:space="0" w:color="auto"/>
            </w:tcBorders>
          </w:tcPr>
          <w:p w14:paraId="15303B18" w14:textId="77777777" w:rsidR="0020241C" w:rsidRPr="000E31CD" w:rsidRDefault="0020241C" w:rsidP="0020241C">
            <w:pPr>
              <w:tabs>
                <w:tab w:val="left" w:pos="435"/>
              </w:tabs>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Приобретение пожарных гидрантов</w:t>
            </w:r>
          </w:p>
          <w:p w14:paraId="7657C6F5" w14:textId="77777777" w:rsidR="0020241C" w:rsidRPr="000E31CD" w:rsidRDefault="0020241C" w:rsidP="0020241C">
            <w:pPr>
              <w:tabs>
                <w:tab w:val="left" w:pos="435"/>
              </w:tabs>
              <w:spacing w:after="0" w:line="240" w:lineRule="auto"/>
              <w:rPr>
                <w:rFonts w:ascii="Times New Roman" w:eastAsia="Times New Roman" w:hAnsi="Times New Roman" w:cs="Times New Roman"/>
                <w:sz w:val="24"/>
                <w:szCs w:val="24"/>
                <w:lang w:eastAsia="ru-RU"/>
              </w:rPr>
            </w:pPr>
          </w:p>
          <w:p w14:paraId="20788A89" w14:textId="77777777" w:rsidR="0020241C" w:rsidRPr="000E31CD" w:rsidRDefault="0020241C" w:rsidP="0020241C">
            <w:pPr>
              <w:tabs>
                <w:tab w:val="left" w:pos="435"/>
              </w:tabs>
              <w:spacing w:after="0" w:line="240" w:lineRule="auto"/>
              <w:rPr>
                <w:rFonts w:ascii="Times New Roman" w:eastAsia="Times New Roman" w:hAnsi="Times New Roman" w:cs="Times New Roman"/>
                <w:sz w:val="24"/>
                <w:szCs w:val="24"/>
                <w:lang w:eastAsia="ru-RU"/>
              </w:rPr>
            </w:pPr>
          </w:p>
        </w:tc>
        <w:tc>
          <w:tcPr>
            <w:tcW w:w="1822" w:type="dxa"/>
            <w:gridSpan w:val="2"/>
            <w:tcBorders>
              <w:top w:val="single" w:sz="4" w:space="0" w:color="auto"/>
              <w:left w:val="single" w:sz="4" w:space="0" w:color="auto"/>
              <w:bottom w:val="single" w:sz="4" w:space="0" w:color="auto"/>
              <w:right w:val="single" w:sz="4" w:space="0" w:color="auto"/>
            </w:tcBorders>
          </w:tcPr>
          <w:p w14:paraId="4B67620A"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58290348" w14:textId="77777777" w:rsidR="0020241C" w:rsidRPr="000E31CD" w:rsidRDefault="0020241C" w:rsidP="0020241C">
            <w:pPr>
              <w:tabs>
                <w:tab w:val="left" w:pos="435"/>
              </w:tabs>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ko-KR"/>
              </w:rPr>
              <w:t>жилищно-коммунального хозяйства</w:t>
            </w:r>
          </w:p>
        </w:tc>
        <w:tc>
          <w:tcPr>
            <w:tcW w:w="1558" w:type="dxa"/>
            <w:gridSpan w:val="3"/>
            <w:tcBorders>
              <w:top w:val="single" w:sz="4" w:space="0" w:color="auto"/>
              <w:left w:val="single" w:sz="4" w:space="0" w:color="auto"/>
              <w:bottom w:val="single" w:sz="4" w:space="0" w:color="auto"/>
              <w:right w:val="single" w:sz="4" w:space="0" w:color="auto"/>
            </w:tcBorders>
          </w:tcPr>
          <w:p w14:paraId="386FBF58" w14:textId="77777777" w:rsidR="0020241C" w:rsidRPr="000E31CD" w:rsidRDefault="0020241C" w:rsidP="0020241C">
            <w:pPr>
              <w:tabs>
                <w:tab w:val="left" w:pos="4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 г</w:t>
            </w:r>
            <w:r w:rsidRPr="000E31CD">
              <w:rPr>
                <w:rFonts w:ascii="Times New Roman" w:eastAsia="Times New Roman" w:hAnsi="Times New Roman" w:cs="Times New Roman"/>
                <w:sz w:val="24"/>
                <w:szCs w:val="24"/>
                <w:lang w:eastAsia="ru-RU"/>
              </w:rPr>
              <w:t>г.</w:t>
            </w:r>
          </w:p>
        </w:tc>
        <w:tc>
          <w:tcPr>
            <w:tcW w:w="2429" w:type="dxa"/>
            <w:gridSpan w:val="3"/>
            <w:tcBorders>
              <w:top w:val="single" w:sz="4" w:space="0" w:color="auto"/>
              <w:left w:val="single" w:sz="4" w:space="0" w:color="auto"/>
              <w:bottom w:val="single" w:sz="4" w:space="0" w:color="auto"/>
              <w:right w:val="single" w:sz="4" w:space="0" w:color="auto"/>
            </w:tcBorders>
          </w:tcPr>
          <w:p w14:paraId="320C52CF" w14:textId="77777777" w:rsidR="0020241C" w:rsidRPr="000E31CD" w:rsidRDefault="0020241C" w:rsidP="0020241C">
            <w:pPr>
              <w:tabs>
                <w:tab w:val="left" w:pos="435"/>
              </w:tabs>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Количество приобретенных гидрантов</w:t>
            </w:r>
          </w:p>
        </w:tc>
        <w:tc>
          <w:tcPr>
            <w:tcW w:w="759" w:type="dxa"/>
            <w:gridSpan w:val="5"/>
            <w:tcBorders>
              <w:top w:val="single" w:sz="4" w:space="0" w:color="auto"/>
              <w:left w:val="single" w:sz="4" w:space="0" w:color="auto"/>
              <w:bottom w:val="single" w:sz="4" w:space="0" w:color="auto"/>
              <w:right w:val="single" w:sz="4" w:space="0" w:color="auto"/>
            </w:tcBorders>
          </w:tcPr>
          <w:p w14:paraId="1DD19FC0" w14:textId="77777777" w:rsidR="0020241C" w:rsidRPr="000E31CD" w:rsidRDefault="0020241C" w:rsidP="0020241C">
            <w:pPr>
              <w:tabs>
                <w:tab w:val="left" w:pos="420"/>
              </w:tabs>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ед.</w:t>
            </w:r>
          </w:p>
        </w:tc>
        <w:tc>
          <w:tcPr>
            <w:tcW w:w="825" w:type="dxa"/>
            <w:tcBorders>
              <w:top w:val="single" w:sz="4" w:space="0" w:color="auto"/>
              <w:left w:val="single" w:sz="4" w:space="0" w:color="auto"/>
              <w:bottom w:val="single" w:sz="4" w:space="0" w:color="auto"/>
              <w:right w:val="single" w:sz="4" w:space="0" w:color="auto"/>
            </w:tcBorders>
          </w:tcPr>
          <w:p w14:paraId="0DEA4658" w14:textId="77777777" w:rsidR="0020241C" w:rsidRPr="000E31CD" w:rsidRDefault="0020241C" w:rsidP="0020241C">
            <w:pPr>
              <w:tabs>
                <w:tab w:val="left" w:pos="435"/>
              </w:tabs>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0</w:t>
            </w:r>
          </w:p>
        </w:tc>
        <w:tc>
          <w:tcPr>
            <w:tcW w:w="1011" w:type="dxa"/>
            <w:gridSpan w:val="2"/>
            <w:tcBorders>
              <w:top w:val="single" w:sz="4" w:space="0" w:color="auto"/>
              <w:left w:val="single" w:sz="4" w:space="0" w:color="auto"/>
              <w:bottom w:val="single" w:sz="4" w:space="0" w:color="auto"/>
              <w:right w:val="single" w:sz="4" w:space="0" w:color="auto"/>
            </w:tcBorders>
          </w:tcPr>
          <w:p w14:paraId="6F995D48" w14:textId="77777777" w:rsidR="0020241C" w:rsidRPr="000E31CD" w:rsidRDefault="0020241C" w:rsidP="0020241C">
            <w:pPr>
              <w:tabs>
                <w:tab w:val="left" w:pos="435"/>
              </w:tabs>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35</w:t>
            </w:r>
          </w:p>
        </w:tc>
        <w:tc>
          <w:tcPr>
            <w:tcW w:w="996" w:type="dxa"/>
            <w:tcBorders>
              <w:top w:val="single" w:sz="4" w:space="0" w:color="auto"/>
              <w:left w:val="single" w:sz="4" w:space="0" w:color="auto"/>
              <w:bottom w:val="single" w:sz="4" w:space="0" w:color="auto"/>
              <w:right w:val="single" w:sz="4" w:space="0" w:color="auto"/>
            </w:tcBorders>
          </w:tcPr>
          <w:p w14:paraId="699C7FA6" w14:textId="77777777" w:rsidR="0020241C" w:rsidRPr="000E31CD" w:rsidRDefault="0020241C" w:rsidP="0020241C">
            <w:pPr>
              <w:tabs>
                <w:tab w:val="left" w:pos="435"/>
              </w:tabs>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35</w:t>
            </w:r>
          </w:p>
        </w:tc>
        <w:tc>
          <w:tcPr>
            <w:tcW w:w="2838" w:type="dxa"/>
            <w:tcBorders>
              <w:top w:val="single" w:sz="4" w:space="0" w:color="auto"/>
              <w:left w:val="single" w:sz="4" w:space="0" w:color="auto"/>
              <w:bottom w:val="single" w:sz="4" w:space="0" w:color="auto"/>
              <w:right w:val="single" w:sz="4" w:space="0" w:color="auto"/>
            </w:tcBorders>
            <w:vAlign w:val="center"/>
          </w:tcPr>
          <w:p w14:paraId="33DA041C" w14:textId="77777777" w:rsidR="0020241C" w:rsidRPr="000E31CD" w:rsidRDefault="0020241C" w:rsidP="0020241C">
            <w:pPr>
              <w:tabs>
                <w:tab w:val="left" w:pos="435"/>
              </w:tabs>
              <w:spacing w:after="0" w:line="240" w:lineRule="auto"/>
              <w:rPr>
                <w:rFonts w:ascii="Times New Roman" w:eastAsia="Times New Roman" w:hAnsi="Times New Roman" w:cs="Times New Roman"/>
                <w:sz w:val="24"/>
                <w:szCs w:val="24"/>
                <w:lang w:eastAsia="ru-RU"/>
              </w:rPr>
            </w:pPr>
          </w:p>
        </w:tc>
      </w:tr>
      <w:tr w:rsidR="0020241C" w:rsidRPr="000E31CD" w14:paraId="4F2DE935" w14:textId="77777777" w:rsidTr="0020241C">
        <w:trPr>
          <w:trHeight w:val="70"/>
        </w:trPr>
        <w:tc>
          <w:tcPr>
            <w:tcW w:w="15026" w:type="dxa"/>
            <w:gridSpan w:val="22"/>
            <w:tcBorders>
              <w:top w:val="single" w:sz="4" w:space="0" w:color="auto"/>
              <w:left w:val="single" w:sz="4" w:space="0" w:color="auto"/>
              <w:bottom w:val="single" w:sz="4" w:space="0" w:color="auto"/>
              <w:right w:val="single" w:sz="4" w:space="0" w:color="auto"/>
            </w:tcBorders>
            <w:hideMark/>
          </w:tcPr>
          <w:p w14:paraId="1AC99712"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Задача: Создание комфортных условий проживания граждан в Находкинском городском округе</w:t>
            </w:r>
          </w:p>
        </w:tc>
        <w:tc>
          <w:tcPr>
            <w:tcW w:w="994" w:type="dxa"/>
          </w:tcPr>
          <w:p w14:paraId="42B55EC3" w14:textId="77777777" w:rsidR="0020241C" w:rsidRPr="000E31CD" w:rsidRDefault="0020241C" w:rsidP="0020241C">
            <w:pPr>
              <w:rPr>
                <w:rFonts w:ascii="Calibri" w:eastAsia="Times New Roman" w:hAnsi="Calibri" w:cs="Times New Roman"/>
                <w:lang w:eastAsia="ru-RU"/>
              </w:rPr>
            </w:pPr>
          </w:p>
        </w:tc>
        <w:tc>
          <w:tcPr>
            <w:tcW w:w="994" w:type="dxa"/>
          </w:tcPr>
          <w:p w14:paraId="430134C8" w14:textId="77777777" w:rsidR="0020241C" w:rsidRPr="000E31CD" w:rsidRDefault="0020241C" w:rsidP="0020241C">
            <w:pPr>
              <w:rPr>
                <w:rFonts w:ascii="Calibri" w:eastAsia="Times New Roman" w:hAnsi="Calibri" w:cs="Times New Roman"/>
                <w:lang w:eastAsia="ru-RU"/>
              </w:rPr>
            </w:pPr>
          </w:p>
        </w:tc>
        <w:tc>
          <w:tcPr>
            <w:tcW w:w="994" w:type="dxa"/>
          </w:tcPr>
          <w:p w14:paraId="2052C39C" w14:textId="77777777" w:rsidR="0020241C" w:rsidRPr="000E31CD" w:rsidRDefault="0020241C" w:rsidP="0020241C">
            <w:pPr>
              <w:rPr>
                <w:rFonts w:ascii="Calibri" w:eastAsia="Times New Roman" w:hAnsi="Calibri" w:cs="Times New Roman"/>
                <w:lang w:eastAsia="ru-RU"/>
              </w:rPr>
            </w:pPr>
          </w:p>
        </w:tc>
        <w:tc>
          <w:tcPr>
            <w:tcW w:w="994" w:type="dxa"/>
          </w:tcPr>
          <w:p w14:paraId="2227012E" w14:textId="77777777" w:rsidR="0020241C" w:rsidRPr="000E31CD" w:rsidRDefault="0020241C" w:rsidP="0020241C">
            <w:pPr>
              <w:rPr>
                <w:rFonts w:ascii="Calibri" w:eastAsia="Times New Roman" w:hAnsi="Calibri" w:cs="Times New Roman"/>
                <w:lang w:eastAsia="ru-RU"/>
              </w:rPr>
            </w:pPr>
          </w:p>
        </w:tc>
        <w:tc>
          <w:tcPr>
            <w:tcW w:w="994" w:type="dxa"/>
          </w:tcPr>
          <w:p w14:paraId="4D64FC74" w14:textId="77777777" w:rsidR="0020241C" w:rsidRPr="000E31CD" w:rsidRDefault="0020241C" w:rsidP="0020241C">
            <w:pPr>
              <w:rPr>
                <w:rFonts w:ascii="Calibri" w:eastAsia="Times New Roman" w:hAnsi="Calibri" w:cs="Times New Roman"/>
                <w:lang w:eastAsia="ru-RU"/>
              </w:rPr>
            </w:pPr>
          </w:p>
        </w:tc>
        <w:tc>
          <w:tcPr>
            <w:tcW w:w="994" w:type="dxa"/>
          </w:tcPr>
          <w:p w14:paraId="3635D791" w14:textId="77777777" w:rsidR="0020241C" w:rsidRPr="000E31CD" w:rsidRDefault="0020241C" w:rsidP="0020241C">
            <w:pPr>
              <w:rPr>
                <w:rFonts w:ascii="Calibri" w:eastAsia="Times New Roman" w:hAnsi="Calibri" w:cs="Times New Roman"/>
                <w:lang w:eastAsia="ru-RU"/>
              </w:rPr>
            </w:pPr>
          </w:p>
        </w:tc>
        <w:tc>
          <w:tcPr>
            <w:tcW w:w="1000" w:type="dxa"/>
            <w:tcBorders>
              <w:top w:val="single" w:sz="4" w:space="0" w:color="auto"/>
              <w:left w:val="single" w:sz="4" w:space="0" w:color="auto"/>
              <w:bottom w:val="single" w:sz="4" w:space="0" w:color="auto"/>
              <w:right w:val="single" w:sz="4" w:space="0" w:color="auto"/>
            </w:tcBorders>
            <w:hideMark/>
          </w:tcPr>
          <w:p w14:paraId="4A9B9EF5" w14:textId="77777777" w:rsidR="0020241C" w:rsidRPr="000E31CD" w:rsidRDefault="0020241C" w:rsidP="0020241C">
            <w:pPr>
              <w:rPr>
                <w:rFonts w:ascii="Calibri" w:eastAsia="Times New Roman" w:hAnsi="Calibri" w:cs="Times New Roman"/>
                <w:lang w:eastAsia="ru-RU"/>
              </w:rPr>
            </w:pPr>
            <w:r w:rsidRPr="000E31CD">
              <w:rPr>
                <w:rFonts w:ascii="Times New Roman" w:eastAsia="Times New Roman" w:hAnsi="Times New Roman" w:cs="Times New Roman"/>
                <w:sz w:val="24"/>
                <w:szCs w:val="24"/>
                <w:lang w:eastAsia="ko-KR"/>
              </w:rPr>
              <w:t>336,26</w:t>
            </w:r>
          </w:p>
        </w:tc>
      </w:tr>
      <w:tr w:rsidR="0020241C" w:rsidRPr="000E31CD" w14:paraId="02996871" w14:textId="77777777" w:rsidTr="0020241C">
        <w:trPr>
          <w:gridAfter w:val="7"/>
          <w:wAfter w:w="6964" w:type="dxa"/>
          <w:trHeight w:val="5070"/>
        </w:trPr>
        <w:tc>
          <w:tcPr>
            <w:tcW w:w="677" w:type="dxa"/>
            <w:tcBorders>
              <w:top w:val="single" w:sz="4" w:space="0" w:color="auto"/>
              <w:left w:val="single" w:sz="4" w:space="0" w:color="auto"/>
              <w:bottom w:val="single" w:sz="4" w:space="0" w:color="auto"/>
              <w:right w:val="single" w:sz="4" w:space="0" w:color="auto"/>
            </w:tcBorders>
          </w:tcPr>
          <w:p w14:paraId="2F5865AE"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2159" w:type="dxa"/>
            <w:gridSpan w:val="4"/>
            <w:tcBorders>
              <w:top w:val="single" w:sz="4" w:space="0" w:color="auto"/>
              <w:left w:val="single" w:sz="4" w:space="0" w:color="auto"/>
              <w:bottom w:val="single" w:sz="4" w:space="0" w:color="auto"/>
              <w:right w:val="single" w:sz="4" w:space="0" w:color="auto"/>
            </w:tcBorders>
          </w:tcPr>
          <w:p w14:paraId="6D418C5D"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Содержание, ремонт  и капитальный ремонт муниципального жилищного фонда Находкинского </w:t>
            </w:r>
          </w:p>
          <w:p w14:paraId="06B2C8EB"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городского округа согласно Приложению № 6 к Программе</w:t>
            </w:r>
          </w:p>
        </w:tc>
        <w:tc>
          <w:tcPr>
            <w:tcW w:w="1842" w:type="dxa"/>
            <w:gridSpan w:val="3"/>
            <w:tcBorders>
              <w:top w:val="single" w:sz="4" w:space="0" w:color="auto"/>
              <w:left w:val="single" w:sz="4" w:space="0" w:color="auto"/>
              <w:bottom w:val="single" w:sz="4" w:space="0" w:color="auto"/>
              <w:right w:val="single" w:sz="4" w:space="0" w:color="auto"/>
            </w:tcBorders>
          </w:tcPr>
          <w:p w14:paraId="13D2A00A"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368791CD" w14:textId="4343E85A"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09F14370"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2021-2023 г</w:t>
            </w:r>
            <w:r w:rsidRPr="000E31CD">
              <w:rPr>
                <w:rFonts w:ascii="Times New Roman" w:eastAsia="Times New Roman" w:hAnsi="Times New Roman" w:cs="Times New Roman"/>
                <w:sz w:val="24"/>
                <w:szCs w:val="24"/>
                <w:lang w:eastAsia="ko-KR"/>
              </w:rPr>
              <w:t>г.</w:t>
            </w:r>
          </w:p>
          <w:p w14:paraId="07B4CAA0" w14:textId="77777777" w:rsidR="0020241C" w:rsidRPr="000E31CD" w:rsidRDefault="0020241C" w:rsidP="0020241C">
            <w:pPr>
              <w:rPr>
                <w:rFonts w:ascii="Times New Roman" w:eastAsia="Times New Roman" w:hAnsi="Times New Roman" w:cs="Times New Roman"/>
                <w:sz w:val="24"/>
                <w:szCs w:val="24"/>
                <w:lang w:eastAsia="ko-KR"/>
              </w:rPr>
            </w:pPr>
          </w:p>
          <w:p w14:paraId="3DCE12AC" w14:textId="77777777" w:rsidR="0020241C" w:rsidRPr="000E31CD" w:rsidRDefault="0020241C" w:rsidP="0020241C">
            <w:pPr>
              <w:rPr>
                <w:rFonts w:ascii="Times New Roman" w:eastAsia="Times New Roman" w:hAnsi="Times New Roman" w:cs="Times New Roman"/>
                <w:sz w:val="24"/>
                <w:szCs w:val="24"/>
                <w:lang w:eastAsia="ko-KR"/>
              </w:rPr>
            </w:pPr>
          </w:p>
          <w:p w14:paraId="228AB1EC"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tc>
        <w:tc>
          <w:tcPr>
            <w:tcW w:w="2429" w:type="dxa"/>
            <w:gridSpan w:val="3"/>
            <w:tcBorders>
              <w:top w:val="single" w:sz="4" w:space="0" w:color="auto"/>
              <w:left w:val="single" w:sz="4" w:space="0" w:color="auto"/>
              <w:bottom w:val="single" w:sz="4" w:space="0" w:color="auto"/>
              <w:right w:val="single" w:sz="4" w:space="0" w:color="auto"/>
            </w:tcBorders>
          </w:tcPr>
          <w:p w14:paraId="3DD87F8E"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Количество отремонтированных муниципальных квартир</w:t>
            </w:r>
          </w:p>
          <w:p w14:paraId="35A235BD" w14:textId="77777777" w:rsidR="0020241C" w:rsidRDefault="0020241C" w:rsidP="0020241C">
            <w:pPr>
              <w:spacing w:after="0" w:line="240" w:lineRule="auto"/>
              <w:jc w:val="center"/>
              <w:rPr>
                <w:rFonts w:ascii="Times New Roman" w:eastAsia="Times New Roman" w:hAnsi="Times New Roman" w:cs="Times New Roman"/>
                <w:sz w:val="24"/>
                <w:szCs w:val="24"/>
                <w:lang w:eastAsia="ko-KR"/>
              </w:rPr>
            </w:pPr>
          </w:p>
          <w:p w14:paraId="06DD087F" w14:textId="77777777" w:rsidR="0020241C" w:rsidRDefault="0020241C" w:rsidP="0020241C">
            <w:pPr>
              <w:spacing w:after="0" w:line="240" w:lineRule="auto"/>
              <w:rPr>
                <w:rFonts w:ascii="Times New Roman" w:eastAsia="Times New Roman" w:hAnsi="Times New Roman" w:cs="Times New Roman"/>
                <w:sz w:val="24"/>
                <w:szCs w:val="24"/>
                <w:lang w:eastAsia="ko-KR"/>
              </w:rPr>
            </w:pPr>
          </w:p>
          <w:p w14:paraId="689BB48B" w14:textId="77777777" w:rsidR="0020241C" w:rsidRDefault="0020241C" w:rsidP="0020241C">
            <w:pPr>
              <w:spacing w:after="0" w:line="240" w:lineRule="auto"/>
              <w:jc w:val="center"/>
              <w:rPr>
                <w:rFonts w:ascii="Times New Roman" w:eastAsia="Times New Roman" w:hAnsi="Times New Roman" w:cs="Times New Roman"/>
                <w:sz w:val="24"/>
                <w:szCs w:val="24"/>
                <w:lang w:eastAsia="ko-KR"/>
              </w:rPr>
            </w:pPr>
          </w:p>
          <w:p w14:paraId="386A327B" w14:textId="77777777" w:rsidR="0020241C" w:rsidRDefault="0020241C" w:rsidP="0020241C">
            <w:pPr>
              <w:spacing w:after="0" w:line="240" w:lineRule="auto"/>
              <w:jc w:val="center"/>
              <w:rPr>
                <w:rFonts w:ascii="Times New Roman" w:eastAsia="Times New Roman" w:hAnsi="Times New Roman" w:cs="Times New Roman"/>
                <w:sz w:val="24"/>
                <w:szCs w:val="24"/>
                <w:lang w:eastAsia="ko-KR"/>
              </w:rPr>
            </w:pPr>
          </w:p>
          <w:p w14:paraId="5D1F676F" w14:textId="77777777" w:rsidR="0020241C" w:rsidRDefault="0020241C" w:rsidP="0020241C">
            <w:pPr>
              <w:spacing w:after="0" w:line="240" w:lineRule="auto"/>
              <w:jc w:val="center"/>
              <w:rPr>
                <w:rFonts w:ascii="Times New Roman" w:eastAsia="Times New Roman" w:hAnsi="Times New Roman" w:cs="Times New Roman"/>
                <w:sz w:val="24"/>
                <w:szCs w:val="24"/>
                <w:lang w:eastAsia="ko-KR"/>
              </w:rPr>
            </w:pPr>
          </w:p>
          <w:p w14:paraId="18CFE37F" w14:textId="77777777" w:rsidR="0020241C" w:rsidRDefault="0020241C" w:rsidP="0020241C">
            <w:pPr>
              <w:spacing w:after="0" w:line="240" w:lineRule="auto"/>
              <w:jc w:val="center"/>
              <w:rPr>
                <w:rFonts w:ascii="Times New Roman" w:eastAsia="Times New Roman" w:hAnsi="Times New Roman" w:cs="Times New Roman"/>
                <w:sz w:val="24"/>
                <w:szCs w:val="24"/>
                <w:lang w:eastAsia="ko-KR"/>
              </w:rPr>
            </w:pPr>
          </w:p>
          <w:p w14:paraId="7A572E43" w14:textId="77777777" w:rsidR="0020241C" w:rsidRDefault="0020241C" w:rsidP="0020241C">
            <w:pPr>
              <w:spacing w:after="0" w:line="240" w:lineRule="auto"/>
              <w:jc w:val="center"/>
              <w:rPr>
                <w:rFonts w:ascii="Times New Roman" w:eastAsia="Times New Roman" w:hAnsi="Times New Roman" w:cs="Times New Roman"/>
                <w:sz w:val="24"/>
                <w:szCs w:val="24"/>
                <w:lang w:eastAsia="ko-KR"/>
              </w:rPr>
            </w:pPr>
          </w:p>
          <w:p w14:paraId="7D96CA34" w14:textId="77777777" w:rsidR="0020241C" w:rsidRDefault="0020241C" w:rsidP="0020241C">
            <w:pPr>
              <w:spacing w:after="0" w:line="240" w:lineRule="auto"/>
              <w:jc w:val="center"/>
              <w:rPr>
                <w:rFonts w:ascii="Times New Roman" w:eastAsia="Times New Roman" w:hAnsi="Times New Roman" w:cs="Times New Roman"/>
                <w:sz w:val="24"/>
                <w:szCs w:val="24"/>
                <w:lang w:eastAsia="ko-KR"/>
              </w:rPr>
            </w:pPr>
          </w:p>
          <w:p w14:paraId="1CD8357D" w14:textId="77777777" w:rsidR="0020241C" w:rsidRDefault="0020241C" w:rsidP="0020241C">
            <w:pPr>
              <w:spacing w:after="0" w:line="240" w:lineRule="auto"/>
              <w:jc w:val="center"/>
              <w:rPr>
                <w:rFonts w:ascii="Times New Roman" w:eastAsia="Times New Roman" w:hAnsi="Times New Roman" w:cs="Times New Roman"/>
                <w:sz w:val="24"/>
                <w:szCs w:val="24"/>
                <w:lang w:eastAsia="ko-KR"/>
              </w:rPr>
            </w:pPr>
          </w:p>
          <w:p w14:paraId="2D88B4FC"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tc>
        <w:tc>
          <w:tcPr>
            <w:tcW w:w="740" w:type="dxa"/>
            <w:gridSpan w:val="4"/>
            <w:tcBorders>
              <w:top w:val="single" w:sz="4" w:space="0" w:color="auto"/>
              <w:left w:val="single" w:sz="4" w:space="0" w:color="auto"/>
              <w:bottom w:val="single" w:sz="4" w:space="0" w:color="auto"/>
              <w:right w:val="single" w:sz="4" w:space="0" w:color="auto"/>
            </w:tcBorders>
          </w:tcPr>
          <w:p w14:paraId="7093E057"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ед.</w:t>
            </w:r>
          </w:p>
          <w:p w14:paraId="74125DAB" w14:textId="77777777" w:rsidR="0020241C" w:rsidRPr="000E31CD" w:rsidRDefault="0020241C" w:rsidP="0020241C">
            <w:pPr>
              <w:rPr>
                <w:rFonts w:ascii="Times New Roman" w:eastAsia="Times New Roman" w:hAnsi="Times New Roman" w:cs="Times New Roman"/>
                <w:sz w:val="24"/>
                <w:szCs w:val="24"/>
                <w:lang w:eastAsia="ko-KR"/>
              </w:rPr>
            </w:pPr>
          </w:p>
          <w:p w14:paraId="151C49E2"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tc>
        <w:tc>
          <w:tcPr>
            <w:tcW w:w="855" w:type="dxa"/>
            <w:gridSpan w:val="3"/>
            <w:tcBorders>
              <w:top w:val="single" w:sz="4" w:space="0" w:color="auto"/>
              <w:left w:val="single" w:sz="4" w:space="0" w:color="auto"/>
              <w:bottom w:val="single" w:sz="4" w:space="0" w:color="auto"/>
              <w:right w:val="single" w:sz="4" w:space="0" w:color="auto"/>
            </w:tcBorders>
          </w:tcPr>
          <w:p w14:paraId="794B2842"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9</w:t>
            </w:r>
          </w:p>
          <w:p w14:paraId="53545EEA" w14:textId="77777777" w:rsidR="0020241C" w:rsidRPr="000E31CD" w:rsidRDefault="0020241C" w:rsidP="0020241C">
            <w:pPr>
              <w:rPr>
                <w:rFonts w:ascii="Times New Roman" w:eastAsia="Times New Roman" w:hAnsi="Times New Roman" w:cs="Times New Roman"/>
                <w:sz w:val="24"/>
                <w:szCs w:val="24"/>
                <w:lang w:eastAsia="ko-KR"/>
              </w:rPr>
            </w:pPr>
          </w:p>
          <w:p w14:paraId="66CA296C" w14:textId="77777777" w:rsidR="0020241C" w:rsidRPr="000E31CD" w:rsidRDefault="0020241C" w:rsidP="0020241C">
            <w:pPr>
              <w:rPr>
                <w:rFonts w:ascii="Times New Roman" w:eastAsia="Times New Roman" w:hAnsi="Times New Roman" w:cs="Times New Roman"/>
                <w:sz w:val="24"/>
                <w:szCs w:val="24"/>
                <w:lang w:eastAsia="ko-KR"/>
              </w:rPr>
            </w:pPr>
          </w:p>
          <w:p w14:paraId="74A3FC15" w14:textId="77777777" w:rsidR="0020241C" w:rsidRPr="000E31CD" w:rsidRDefault="0020241C" w:rsidP="0020241C">
            <w:pPr>
              <w:rPr>
                <w:rFonts w:ascii="Times New Roman" w:eastAsia="Times New Roman" w:hAnsi="Times New Roman" w:cs="Times New Roman"/>
                <w:sz w:val="24"/>
                <w:szCs w:val="24"/>
                <w:lang w:eastAsia="ko-KR"/>
              </w:rPr>
            </w:pPr>
          </w:p>
          <w:p w14:paraId="7DEADA6B"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tc>
        <w:tc>
          <w:tcPr>
            <w:tcW w:w="1000" w:type="dxa"/>
            <w:tcBorders>
              <w:top w:val="single" w:sz="4" w:space="0" w:color="auto"/>
              <w:left w:val="single" w:sz="4" w:space="0" w:color="auto"/>
              <w:bottom w:val="single" w:sz="4" w:space="0" w:color="auto"/>
              <w:right w:val="single" w:sz="4" w:space="0" w:color="auto"/>
            </w:tcBorders>
          </w:tcPr>
          <w:p w14:paraId="35CA2FC3"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116</w:t>
            </w:r>
          </w:p>
          <w:p w14:paraId="28970D1B" w14:textId="77777777" w:rsidR="0020241C" w:rsidRPr="000E31CD" w:rsidRDefault="0020241C" w:rsidP="0020241C">
            <w:pPr>
              <w:rPr>
                <w:rFonts w:ascii="Times New Roman" w:eastAsia="Times New Roman" w:hAnsi="Times New Roman" w:cs="Times New Roman"/>
                <w:sz w:val="24"/>
                <w:szCs w:val="24"/>
                <w:lang w:val="en-US" w:eastAsia="ko-KR"/>
              </w:rPr>
            </w:pPr>
          </w:p>
          <w:p w14:paraId="3334257E" w14:textId="77777777" w:rsidR="0020241C" w:rsidRPr="0020241C" w:rsidRDefault="0020241C" w:rsidP="0020241C">
            <w:pPr>
              <w:rPr>
                <w:rFonts w:ascii="Times New Roman" w:eastAsia="Times New Roman" w:hAnsi="Times New Roman" w:cs="Times New Roman"/>
                <w:sz w:val="24"/>
                <w:szCs w:val="24"/>
                <w:lang w:eastAsia="ko-KR"/>
              </w:rPr>
            </w:pPr>
          </w:p>
          <w:p w14:paraId="728F22B8"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tc>
        <w:tc>
          <w:tcPr>
            <w:tcW w:w="996" w:type="dxa"/>
            <w:tcBorders>
              <w:top w:val="single" w:sz="4" w:space="0" w:color="auto"/>
              <w:left w:val="single" w:sz="4" w:space="0" w:color="auto"/>
              <w:bottom w:val="single" w:sz="4" w:space="0" w:color="auto"/>
              <w:right w:val="single" w:sz="4" w:space="0" w:color="auto"/>
            </w:tcBorders>
          </w:tcPr>
          <w:p w14:paraId="7833E5C6"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0</w:t>
            </w:r>
          </w:p>
          <w:p w14:paraId="7A02E3B9" w14:textId="77777777" w:rsidR="0020241C" w:rsidRPr="000E31CD" w:rsidRDefault="0020241C" w:rsidP="0020241C">
            <w:pPr>
              <w:rPr>
                <w:rFonts w:ascii="Times New Roman" w:eastAsia="Times New Roman" w:hAnsi="Times New Roman" w:cs="Times New Roman"/>
                <w:sz w:val="24"/>
                <w:szCs w:val="24"/>
                <w:lang w:eastAsia="ko-KR"/>
              </w:rPr>
            </w:pPr>
          </w:p>
          <w:p w14:paraId="6088F8DE" w14:textId="77777777" w:rsidR="0020241C" w:rsidRPr="000E31CD" w:rsidRDefault="0020241C" w:rsidP="0020241C">
            <w:pPr>
              <w:rPr>
                <w:rFonts w:ascii="Times New Roman" w:eastAsia="Times New Roman" w:hAnsi="Times New Roman" w:cs="Times New Roman"/>
                <w:sz w:val="24"/>
                <w:szCs w:val="24"/>
                <w:lang w:eastAsia="ko-KR"/>
              </w:rPr>
            </w:pPr>
          </w:p>
          <w:p w14:paraId="01C04806"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tc>
        <w:tc>
          <w:tcPr>
            <w:tcW w:w="2838" w:type="dxa"/>
            <w:tcBorders>
              <w:left w:val="single" w:sz="4" w:space="0" w:color="auto"/>
              <w:bottom w:val="single" w:sz="4" w:space="0" w:color="auto"/>
              <w:right w:val="single" w:sz="4" w:space="0" w:color="auto"/>
            </w:tcBorders>
            <w:vAlign w:val="center"/>
          </w:tcPr>
          <w:p w14:paraId="4897CCD2"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 xml:space="preserve">- доля отремонтированных муниципальных квартир от общего количества муниципальных квартир жилого фонда НГО в </w:t>
            </w:r>
            <w:proofErr w:type="gramStart"/>
            <w:r w:rsidRPr="000E31CD">
              <w:rPr>
                <w:rFonts w:ascii="Times New Roman" w:eastAsia="Times New Roman" w:hAnsi="Times New Roman" w:cs="Times New Roman"/>
                <w:sz w:val="24"/>
                <w:szCs w:val="24"/>
                <w:lang w:eastAsia="ru-RU"/>
              </w:rPr>
              <w:t>котором</w:t>
            </w:r>
            <w:proofErr w:type="gramEnd"/>
            <w:r w:rsidRPr="000E31CD">
              <w:rPr>
                <w:rFonts w:ascii="Times New Roman" w:eastAsia="Times New Roman" w:hAnsi="Times New Roman" w:cs="Times New Roman"/>
                <w:sz w:val="24"/>
                <w:szCs w:val="24"/>
                <w:lang w:eastAsia="ru-RU"/>
              </w:rPr>
              <w:t xml:space="preserve"> необходимо произвести ремонт</w:t>
            </w:r>
          </w:p>
        </w:tc>
      </w:tr>
      <w:tr w:rsidR="0020241C" w:rsidRPr="000E31CD" w14:paraId="0D184DD5" w14:textId="77777777" w:rsidTr="0020241C">
        <w:trPr>
          <w:gridAfter w:val="7"/>
          <w:wAfter w:w="6964" w:type="dxa"/>
          <w:trHeight w:val="407"/>
        </w:trPr>
        <w:tc>
          <w:tcPr>
            <w:tcW w:w="677" w:type="dxa"/>
            <w:tcBorders>
              <w:top w:val="single" w:sz="4" w:space="0" w:color="auto"/>
              <w:left w:val="single" w:sz="4" w:space="0" w:color="auto"/>
              <w:bottom w:val="single" w:sz="4" w:space="0" w:color="auto"/>
              <w:right w:val="single" w:sz="4" w:space="0" w:color="auto"/>
            </w:tcBorders>
          </w:tcPr>
          <w:p w14:paraId="52485A7E"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lastRenderedPageBreak/>
              <w:t>1</w:t>
            </w:r>
          </w:p>
        </w:tc>
        <w:tc>
          <w:tcPr>
            <w:tcW w:w="2159" w:type="dxa"/>
            <w:gridSpan w:val="4"/>
            <w:tcBorders>
              <w:top w:val="single" w:sz="4" w:space="0" w:color="auto"/>
              <w:left w:val="single" w:sz="4" w:space="0" w:color="auto"/>
              <w:bottom w:val="single" w:sz="4" w:space="0" w:color="auto"/>
              <w:right w:val="single" w:sz="4" w:space="0" w:color="auto"/>
            </w:tcBorders>
          </w:tcPr>
          <w:p w14:paraId="3CC46A65"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1842" w:type="dxa"/>
            <w:gridSpan w:val="3"/>
            <w:tcBorders>
              <w:top w:val="single" w:sz="4" w:space="0" w:color="auto"/>
              <w:left w:val="single" w:sz="4" w:space="0" w:color="auto"/>
              <w:bottom w:val="single" w:sz="4" w:space="0" w:color="auto"/>
              <w:right w:val="single" w:sz="4" w:space="0" w:color="auto"/>
            </w:tcBorders>
          </w:tcPr>
          <w:p w14:paraId="56326E45"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w:t>
            </w:r>
          </w:p>
        </w:tc>
        <w:tc>
          <w:tcPr>
            <w:tcW w:w="1490" w:type="dxa"/>
            <w:tcBorders>
              <w:top w:val="single" w:sz="4" w:space="0" w:color="auto"/>
              <w:left w:val="single" w:sz="4" w:space="0" w:color="auto"/>
              <w:bottom w:val="single" w:sz="4" w:space="0" w:color="auto"/>
              <w:right w:val="single" w:sz="4" w:space="0" w:color="auto"/>
            </w:tcBorders>
          </w:tcPr>
          <w:p w14:paraId="67BD3524"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w:t>
            </w:r>
          </w:p>
        </w:tc>
        <w:tc>
          <w:tcPr>
            <w:tcW w:w="2429" w:type="dxa"/>
            <w:gridSpan w:val="3"/>
            <w:tcBorders>
              <w:top w:val="single" w:sz="4" w:space="0" w:color="auto"/>
              <w:left w:val="single" w:sz="4" w:space="0" w:color="auto"/>
              <w:bottom w:val="single" w:sz="4" w:space="0" w:color="auto"/>
              <w:right w:val="single" w:sz="4" w:space="0" w:color="auto"/>
            </w:tcBorders>
          </w:tcPr>
          <w:p w14:paraId="60AC8B61"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5</w:t>
            </w:r>
          </w:p>
        </w:tc>
        <w:tc>
          <w:tcPr>
            <w:tcW w:w="740" w:type="dxa"/>
            <w:gridSpan w:val="4"/>
            <w:tcBorders>
              <w:top w:val="single" w:sz="4" w:space="0" w:color="auto"/>
              <w:left w:val="single" w:sz="4" w:space="0" w:color="auto"/>
              <w:bottom w:val="single" w:sz="4" w:space="0" w:color="auto"/>
              <w:right w:val="single" w:sz="4" w:space="0" w:color="auto"/>
            </w:tcBorders>
          </w:tcPr>
          <w:p w14:paraId="566BF841"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6</w:t>
            </w:r>
          </w:p>
        </w:tc>
        <w:tc>
          <w:tcPr>
            <w:tcW w:w="855" w:type="dxa"/>
            <w:gridSpan w:val="3"/>
            <w:tcBorders>
              <w:top w:val="single" w:sz="4" w:space="0" w:color="auto"/>
              <w:left w:val="single" w:sz="4" w:space="0" w:color="auto"/>
              <w:bottom w:val="single" w:sz="4" w:space="0" w:color="auto"/>
              <w:right w:val="single" w:sz="4" w:space="0" w:color="auto"/>
            </w:tcBorders>
          </w:tcPr>
          <w:p w14:paraId="071FC4A9"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68C84236"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65A10202"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Pr>
          <w:p w14:paraId="6CD6F23F"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10</w:t>
            </w:r>
          </w:p>
        </w:tc>
      </w:tr>
      <w:tr w:rsidR="0020241C" w:rsidRPr="000E31CD" w14:paraId="4CD6CF6A" w14:textId="77777777" w:rsidTr="0020241C">
        <w:trPr>
          <w:gridAfter w:val="7"/>
          <w:wAfter w:w="6964" w:type="dxa"/>
          <w:trHeight w:val="4104"/>
        </w:trPr>
        <w:tc>
          <w:tcPr>
            <w:tcW w:w="677" w:type="dxa"/>
            <w:tcBorders>
              <w:top w:val="single" w:sz="4" w:space="0" w:color="auto"/>
              <w:left w:val="single" w:sz="4" w:space="0" w:color="auto"/>
              <w:bottom w:val="single" w:sz="4" w:space="0" w:color="auto"/>
              <w:right w:val="single" w:sz="4" w:space="0" w:color="auto"/>
            </w:tcBorders>
          </w:tcPr>
          <w:p w14:paraId="786E8A11"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w:t>
            </w:r>
          </w:p>
        </w:tc>
        <w:tc>
          <w:tcPr>
            <w:tcW w:w="2159" w:type="dxa"/>
            <w:gridSpan w:val="4"/>
            <w:tcBorders>
              <w:top w:val="single" w:sz="4" w:space="0" w:color="auto"/>
              <w:left w:val="single" w:sz="4" w:space="0" w:color="auto"/>
              <w:bottom w:val="single" w:sz="4" w:space="0" w:color="auto"/>
              <w:right w:val="single" w:sz="4" w:space="0" w:color="auto"/>
            </w:tcBorders>
          </w:tcPr>
          <w:p w14:paraId="43B39607"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p w14:paraId="5B8F5B17"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tc>
        <w:tc>
          <w:tcPr>
            <w:tcW w:w="1842" w:type="dxa"/>
            <w:gridSpan w:val="3"/>
            <w:tcBorders>
              <w:top w:val="single" w:sz="4" w:space="0" w:color="auto"/>
              <w:left w:val="single" w:sz="4" w:space="0" w:color="auto"/>
              <w:bottom w:val="single" w:sz="4" w:space="0" w:color="auto"/>
              <w:right w:val="single" w:sz="4" w:space="0" w:color="auto"/>
            </w:tcBorders>
          </w:tcPr>
          <w:p w14:paraId="25A66550"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7B896D60"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6235E85F"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2022-2023 г</w:t>
            </w:r>
            <w:r w:rsidRPr="000E31CD">
              <w:rPr>
                <w:rFonts w:ascii="Times New Roman" w:eastAsia="Times New Roman" w:hAnsi="Times New Roman" w:cs="Times New Roman"/>
                <w:sz w:val="24"/>
                <w:szCs w:val="24"/>
                <w:lang w:eastAsia="ko-KR"/>
              </w:rPr>
              <w:t>г.</w:t>
            </w:r>
          </w:p>
        </w:tc>
        <w:tc>
          <w:tcPr>
            <w:tcW w:w="2429" w:type="dxa"/>
            <w:gridSpan w:val="3"/>
            <w:tcBorders>
              <w:top w:val="single" w:sz="4" w:space="0" w:color="auto"/>
              <w:left w:val="single" w:sz="4" w:space="0" w:color="auto"/>
              <w:bottom w:val="single" w:sz="4" w:space="0" w:color="auto"/>
              <w:right w:val="single" w:sz="4" w:space="0" w:color="auto"/>
            </w:tcBorders>
          </w:tcPr>
          <w:p w14:paraId="49205EF3"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tc>
        <w:tc>
          <w:tcPr>
            <w:tcW w:w="740" w:type="dxa"/>
            <w:gridSpan w:val="4"/>
            <w:tcBorders>
              <w:top w:val="single" w:sz="4" w:space="0" w:color="auto"/>
              <w:left w:val="single" w:sz="4" w:space="0" w:color="auto"/>
              <w:bottom w:val="single" w:sz="4" w:space="0" w:color="auto"/>
              <w:right w:val="single" w:sz="4" w:space="0" w:color="auto"/>
            </w:tcBorders>
          </w:tcPr>
          <w:p w14:paraId="79E77354"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tc>
        <w:tc>
          <w:tcPr>
            <w:tcW w:w="855" w:type="dxa"/>
            <w:gridSpan w:val="3"/>
            <w:tcBorders>
              <w:top w:val="single" w:sz="4" w:space="0" w:color="auto"/>
              <w:left w:val="single" w:sz="4" w:space="0" w:color="auto"/>
              <w:bottom w:val="single" w:sz="4" w:space="0" w:color="auto"/>
              <w:right w:val="single" w:sz="4" w:space="0" w:color="auto"/>
            </w:tcBorders>
          </w:tcPr>
          <w:p w14:paraId="3F4062AA"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tc>
        <w:tc>
          <w:tcPr>
            <w:tcW w:w="1000" w:type="dxa"/>
            <w:tcBorders>
              <w:top w:val="single" w:sz="4" w:space="0" w:color="auto"/>
              <w:left w:val="single" w:sz="4" w:space="0" w:color="auto"/>
              <w:bottom w:val="single" w:sz="4" w:space="0" w:color="auto"/>
              <w:right w:val="single" w:sz="4" w:space="0" w:color="auto"/>
            </w:tcBorders>
          </w:tcPr>
          <w:p w14:paraId="2415E50F"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tc>
        <w:tc>
          <w:tcPr>
            <w:tcW w:w="996" w:type="dxa"/>
            <w:tcBorders>
              <w:top w:val="single" w:sz="4" w:space="0" w:color="auto"/>
              <w:left w:val="single" w:sz="4" w:space="0" w:color="auto"/>
              <w:bottom w:val="single" w:sz="4" w:space="0" w:color="auto"/>
              <w:right w:val="single" w:sz="4" w:space="0" w:color="auto"/>
            </w:tcBorders>
          </w:tcPr>
          <w:p w14:paraId="770126FE"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tc>
        <w:tc>
          <w:tcPr>
            <w:tcW w:w="2838" w:type="dxa"/>
            <w:tcBorders>
              <w:left w:val="single" w:sz="4" w:space="0" w:color="auto"/>
              <w:bottom w:val="single" w:sz="4" w:space="0" w:color="auto"/>
              <w:right w:val="single" w:sz="4" w:space="0" w:color="auto"/>
            </w:tcBorders>
            <w:vAlign w:val="center"/>
          </w:tcPr>
          <w:p w14:paraId="0241E779"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-доля многоквартирных домов оборудованных пандусами и иными средствами доступности для инвалидов, от общего количества </w:t>
            </w:r>
            <w:proofErr w:type="spellStart"/>
            <w:proofErr w:type="gramStart"/>
            <w:r w:rsidRPr="000E31CD">
              <w:rPr>
                <w:rFonts w:ascii="Times New Roman" w:eastAsia="Times New Roman" w:hAnsi="Times New Roman" w:cs="Times New Roman"/>
                <w:sz w:val="24"/>
                <w:szCs w:val="24"/>
                <w:lang w:eastAsia="ru-RU"/>
              </w:rPr>
              <w:t>многоквартир-ных</w:t>
            </w:r>
            <w:proofErr w:type="spellEnd"/>
            <w:proofErr w:type="gramEnd"/>
            <w:r w:rsidRPr="000E31CD">
              <w:rPr>
                <w:rFonts w:ascii="Times New Roman" w:eastAsia="Times New Roman" w:hAnsi="Times New Roman" w:cs="Times New Roman"/>
                <w:sz w:val="24"/>
                <w:szCs w:val="24"/>
                <w:lang w:eastAsia="ru-RU"/>
              </w:rPr>
              <w:t xml:space="preserve"> домов которые необходимо   оборудовать пандусами и иными средствами доступности для инвалидов</w:t>
            </w:r>
          </w:p>
          <w:p w14:paraId="3559B08D"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r>
      <w:tr w:rsidR="0020241C" w:rsidRPr="000E31CD" w14:paraId="61F4CEC8" w14:textId="77777777" w:rsidTr="0020241C">
        <w:trPr>
          <w:gridAfter w:val="7"/>
          <w:wAfter w:w="6964" w:type="dxa"/>
          <w:trHeight w:val="1681"/>
        </w:trPr>
        <w:tc>
          <w:tcPr>
            <w:tcW w:w="677" w:type="dxa"/>
            <w:tcBorders>
              <w:top w:val="single" w:sz="4" w:space="0" w:color="auto"/>
              <w:left w:val="single" w:sz="4" w:space="0" w:color="auto"/>
              <w:bottom w:val="single" w:sz="4" w:space="0" w:color="auto"/>
              <w:right w:val="single" w:sz="4" w:space="0" w:color="auto"/>
            </w:tcBorders>
            <w:hideMark/>
          </w:tcPr>
          <w:p w14:paraId="67DFFD35"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3.1</w:t>
            </w:r>
          </w:p>
        </w:tc>
        <w:tc>
          <w:tcPr>
            <w:tcW w:w="2159" w:type="dxa"/>
            <w:gridSpan w:val="4"/>
            <w:tcBorders>
              <w:top w:val="single" w:sz="4" w:space="0" w:color="auto"/>
              <w:left w:val="single" w:sz="4" w:space="0" w:color="auto"/>
              <w:bottom w:val="single" w:sz="4" w:space="0" w:color="auto"/>
              <w:right w:val="single" w:sz="4" w:space="0" w:color="auto"/>
            </w:tcBorders>
            <w:hideMark/>
          </w:tcPr>
          <w:p w14:paraId="1701C315"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Разработка проектной документации по обустройству многоквартирных домов пандусами </w:t>
            </w:r>
          </w:p>
          <w:p w14:paraId="39A5B487"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tc>
        <w:tc>
          <w:tcPr>
            <w:tcW w:w="1842" w:type="dxa"/>
            <w:gridSpan w:val="3"/>
            <w:tcBorders>
              <w:top w:val="single" w:sz="4" w:space="0" w:color="auto"/>
              <w:left w:val="single" w:sz="4" w:space="0" w:color="auto"/>
              <w:bottom w:val="single" w:sz="4" w:space="0" w:color="auto"/>
              <w:right w:val="single" w:sz="4" w:space="0" w:color="auto"/>
            </w:tcBorders>
            <w:hideMark/>
          </w:tcPr>
          <w:p w14:paraId="250B65DA"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414F289F"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hideMark/>
          </w:tcPr>
          <w:p w14:paraId="14D64018"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2023 </w:t>
            </w:r>
            <w:r w:rsidRPr="00E33735">
              <w:rPr>
                <w:rFonts w:ascii="Times New Roman" w:eastAsia="Times New Roman" w:hAnsi="Times New Roman" w:cs="Times New Roman"/>
                <w:sz w:val="24"/>
                <w:szCs w:val="24"/>
                <w:lang w:eastAsia="ko-KR"/>
              </w:rPr>
              <w:t>г.</w:t>
            </w:r>
          </w:p>
        </w:tc>
        <w:tc>
          <w:tcPr>
            <w:tcW w:w="2456" w:type="dxa"/>
            <w:gridSpan w:val="4"/>
            <w:tcBorders>
              <w:top w:val="single" w:sz="4" w:space="0" w:color="auto"/>
              <w:left w:val="single" w:sz="4" w:space="0" w:color="auto"/>
              <w:bottom w:val="single" w:sz="4" w:space="0" w:color="auto"/>
              <w:right w:val="single" w:sz="4" w:space="0" w:color="auto"/>
            </w:tcBorders>
            <w:hideMark/>
          </w:tcPr>
          <w:p w14:paraId="7A659482"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Разработка</w:t>
            </w:r>
          </w:p>
          <w:p w14:paraId="25FF3D7C"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проектной </w:t>
            </w:r>
          </w:p>
          <w:p w14:paraId="4BE67412"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документации</w:t>
            </w:r>
          </w:p>
        </w:tc>
        <w:tc>
          <w:tcPr>
            <w:tcW w:w="713" w:type="dxa"/>
            <w:gridSpan w:val="3"/>
            <w:tcBorders>
              <w:top w:val="single" w:sz="4" w:space="0" w:color="auto"/>
              <w:left w:val="single" w:sz="4" w:space="0" w:color="auto"/>
              <w:bottom w:val="single" w:sz="4" w:space="0" w:color="auto"/>
              <w:right w:val="single" w:sz="4" w:space="0" w:color="auto"/>
            </w:tcBorders>
            <w:hideMark/>
          </w:tcPr>
          <w:p w14:paraId="62FFAEF4"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Да</w:t>
            </w:r>
            <w:proofErr w:type="gramStart"/>
            <w:r w:rsidRPr="000E31CD">
              <w:rPr>
                <w:rFonts w:ascii="Times New Roman" w:eastAsia="Times New Roman" w:hAnsi="Times New Roman" w:cs="Times New Roman"/>
                <w:sz w:val="24"/>
                <w:szCs w:val="24"/>
                <w:lang w:eastAsia="ko-KR"/>
              </w:rPr>
              <w:t>/Н</w:t>
            </w:r>
            <w:proofErr w:type="gramEnd"/>
            <w:r w:rsidRPr="000E31CD">
              <w:rPr>
                <w:rFonts w:ascii="Times New Roman" w:eastAsia="Times New Roman" w:hAnsi="Times New Roman" w:cs="Times New Roman"/>
                <w:sz w:val="24"/>
                <w:szCs w:val="24"/>
                <w:lang w:eastAsia="ko-KR"/>
              </w:rPr>
              <w:t>ет</w:t>
            </w:r>
          </w:p>
          <w:p w14:paraId="05E7AD5F"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(1/0)</w:t>
            </w:r>
          </w:p>
        </w:tc>
        <w:tc>
          <w:tcPr>
            <w:tcW w:w="855" w:type="dxa"/>
            <w:gridSpan w:val="3"/>
            <w:tcBorders>
              <w:top w:val="single" w:sz="4" w:space="0" w:color="auto"/>
              <w:left w:val="single" w:sz="4" w:space="0" w:color="auto"/>
              <w:bottom w:val="single" w:sz="4" w:space="0" w:color="auto"/>
              <w:right w:val="single" w:sz="4" w:space="0" w:color="auto"/>
            </w:tcBorders>
            <w:hideMark/>
          </w:tcPr>
          <w:p w14:paraId="23F2CA1D"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0</w:t>
            </w:r>
          </w:p>
        </w:tc>
        <w:tc>
          <w:tcPr>
            <w:tcW w:w="1000" w:type="dxa"/>
            <w:tcBorders>
              <w:top w:val="single" w:sz="4" w:space="0" w:color="auto"/>
              <w:left w:val="single" w:sz="4" w:space="0" w:color="auto"/>
              <w:bottom w:val="single" w:sz="4" w:space="0" w:color="auto"/>
              <w:right w:val="single" w:sz="4" w:space="0" w:color="auto"/>
            </w:tcBorders>
            <w:hideMark/>
          </w:tcPr>
          <w:p w14:paraId="344081A5"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0</w:t>
            </w:r>
          </w:p>
        </w:tc>
        <w:tc>
          <w:tcPr>
            <w:tcW w:w="996" w:type="dxa"/>
            <w:tcBorders>
              <w:top w:val="single" w:sz="4" w:space="0" w:color="auto"/>
              <w:left w:val="single" w:sz="4" w:space="0" w:color="auto"/>
              <w:bottom w:val="single" w:sz="4" w:space="0" w:color="auto"/>
              <w:right w:val="single" w:sz="4" w:space="0" w:color="auto"/>
            </w:tcBorders>
            <w:hideMark/>
          </w:tcPr>
          <w:p w14:paraId="29BA58E1"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val="en-US" w:eastAsia="ko-KR"/>
              </w:rPr>
            </w:pPr>
            <w:r w:rsidRPr="000E31CD">
              <w:rPr>
                <w:rFonts w:ascii="Times New Roman" w:eastAsia="Times New Roman" w:hAnsi="Times New Roman" w:cs="Times New Roman"/>
                <w:sz w:val="24"/>
                <w:szCs w:val="24"/>
                <w:lang w:val="en-US" w:eastAsia="ko-KR"/>
              </w:rPr>
              <w:t>1</w:t>
            </w:r>
          </w:p>
        </w:tc>
        <w:tc>
          <w:tcPr>
            <w:tcW w:w="2838" w:type="dxa"/>
            <w:vMerge w:val="restart"/>
            <w:tcBorders>
              <w:top w:val="single" w:sz="4" w:space="0" w:color="auto"/>
              <w:left w:val="single" w:sz="4" w:space="0" w:color="auto"/>
              <w:bottom w:val="nil"/>
              <w:right w:val="single" w:sz="4" w:space="0" w:color="auto"/>
            </w:tcBorders>
            <w:vAlign w:val="center"/>
            <w:hideMark/>
          </w:tcPr>
          <w:p w14:paraId="6CF08395"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r>
      <w:tr w:rsidR="0020241C" w:rsidRPr="000E31CD" w14:paraId="21648756" w14:textId="77777777" w:rsidTr="0020241C">
        <w:trPr>
          <w:gridAfter w:val="7"/>
          <w:wAfter w:w="6964" w:type="dxa"/>
          <w:trHeight w:val="70"/>
        </w:trPr>
        <w:tc>
          <w:tcPr>
            <w:tcW w:w="677" w:type="dxa"/>
            <w:tcBorders>
              <w:top w:val="single" w:sz="4" w:space="0" w:color="auto"/>
              <w:left w:val="single" w:sz="4" w:space="0" w:color="auto"/>
              <w:bottom w:val="single" w:sz="4" w:space="0" w:color="auto"/>
              <w:right w:val="single" w:sz="4" w:space="0" w:color="auto"/>
            </w:tcBorders>
            <w:hideMark/>
          </w:tcPr>
          <w:p w14:paraId="07ADBEFA"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3.2</w:t>
            </w:r>
          </w:p>
        </w:tc>
        <w:tc>
          <w:tcPr>
            <w:tcW w:w="2159" w:type="dxa"/>
            <w:gridSpan w:val="4"/>
            <w:tcBorders>
              <w:top w:val="single" w:sz="4" w:space="0" w:color="auto"/>
              <w:left w:val="single" w:sz="4" w:space="0" w:color="auto"/>
              <w:bottom w:val="single" w:sz="4" w:space="0" w:color="auto"/>
              <w:right w:val="single" w:sz="4" w:space="0" w:color="auto"/>
            </w:tcBorders>
            <w:hideMark/>
          </w:tcPr>
          <w:p w14:paraId="2F843B03" w14:textId="77777777" w:rsidR="0020241C"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 Оборудование  многоквартирных домов Находкинского городского округа  пандусами, Приложение № 8  </w:t>
            </w:r>
          </w:p>
          <w:p w14:paraId="3FC25A15" w14:textId="77777777" w:rsidR="0020241C" w:rsidRDefault="0020241C" w:rsidP="0020241C">
            <w:pPr>
              <w:tabs>
                <w:tab w:val="left" w:pos="615"/>
              </w:tabs>
              <w:spacing w:after="0" w:line="240" w:lineRule="auto"/>
              <w:rPr>
                <w:rFonts w:ascii="Times New Roman" w:eastAsia="Times New Roman" w:hAnsi="Times New Roman" w:cs="Times New Roman"/>
                <w:sz w:val="24"/>
                <w:szCs w:val="24"/>
                <w:lang w:eastAsia="ko-KR"/>
              </w:rPr>
            </w:pPr>
          </w:p>
          <w:p w14:paraId="1F359F49"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p w14:paraId="1E069E83"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tc>
        <w:tc>
          <w:tcPr>
            <w:tcW w:w="1842" w:type="dxa"/>
            <w:gridSpan w:val="3"/>
            <w:tcBorders>
              <w:top w:val="single" w:sz="4" w:space="0" w:color="auto"/>
              <w:left w:val="single" w:sz="4" w:space="0" w:color="auto"/>
              <w:bottom w:val="single" w:sz="4" w:space="0" w:color="auto"/>
              <w:right w:val="single" w:sz="4" w:space="0" w:color="auto"/>
            </w:tcBorders>
            <w:hideMark/>
          </w:tcPr>
          <w:p w14:paraId="7EFBDAFB"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1F0CD5C2"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4A712FA5" w14:textId="77777777" w:rsidR="0020241C" w:rsidRPr="004A33CC"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val="en-US" w:eastAsia="ko-KR"/>
              </w:rPr>
              <w:t>2022-2023</w:t>
            </w:r>
            <w:r>
              <w:rPr>
                <w:rFonts w:ascii="Times New Roman" w:eastAsia="Times New Roman" w:hAnsi="Times New Roman" w:cs="Times New Roman"/>
                <w:sz w:val="24"/>
                <w:szCs w:val="24"/>
                <w:lang w:eastAsia="ko-KR"/>
              </w:rPr>
              <w:t xml:space="preserve"> гг.</w:t>
            </w:r>
          </w:p>
        </w:tc>
        <w:tc>
          <w:tcPr>
            <w:tcW w:w="2456" w:type="dxa"/>
            <w:gridSpan w:val="4"/>
            <w:tcBorders>
              <w:top w:val="single" w:sz="4" w:space="0" w:color="auto"/>
              <w:left w:val="single" w:sz="4" w:space="0" w:color="auto"/>
              <w:bottom w:val="single" w:sz="4" w:space="0" w:color="auto"/>
              <w:right w:val="single" w:sz="4" w:space="0" w:color="auto"/>
            </w:tcBorders>
            <w:hideMark/>
          </w:tcPr>
          <w:p w14:paraId="733DA14F"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количество многоквартирных домов оборудованных пандусами и иными средствами </w:t>
            </w:r>
            <w:proofErr w:type="spellStart"/>
            <w:proofErr w:type="gramStart"/>
            <w:r w:rsidRPr="000E31CD">
              <w:rPr>
                <w:rFonts w:ascii="Times New Roman" w:eastAsia="Times New Roman" w:hAnsi="Times New Roman" w:cs="Times New Roman"/>
                <w:sz w:val="24"/>
                <w:szCs w:val="24"/>
                <w:lang w:eastAsia="ko-KR"/>
              </w:rPr>
              <w:t>доступнос-ти</w:t>
            </w:r>
            <w:proofErr w:type="spellEnd"/>
            <w:proofErr w:type="gramEnd"/>
            <w:r w:rsidRPr="000E31CD">
              <w:rPr>
                <w:rFonts w:ascii="Times New Roman" w:eastAsia="Times New Roman" w:hAnsi="Times New Roman" w:cs="Times New Roman"/>
                <w:sz w:val="24"/>
                <w:szCs w:val="24"/>
                <w:lang w:eastAsia="ko-KR"/>
              </w:rPr>
              <w:t xml:space="preserve"> для инвалидов</w:t>
            </w:r>
          </w:p>
        </w:tc>
        <w:tc>
          <w:tcPr>
            <w:tcW w:w="713" w:type="dxa"/>
            <w:gridSpan w:val="3"/>
            <w:tcBorders>
              <w:top w:val="single" w:sz="4" w:space="0" w:color="auto"/>
              <w:left w:val="single" w:sz="4" w:space="0" w:color="auto"/>
              <w:bottom w:val="single" w:sz="4" w:space="0" w:color="auto"/>
              <w:right w:val="single" w:sz="4" w:space="0" w:color="auto"/>
            </w:tcBorders>
            <w:hideMark/>
          </w:tcPr>
          <w:p w14:paraId="1E6241C5"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   ед.</w:t>
            </w:r>
          </w:p>
        </w:tc>
        <w:tc>
          <w:tcPr>
            <w:tcW w:w="855" w:type="dxa"/>
            <w:gridSpan w:val="3"/>
            <w:tcBorders>
              <w:top w:val="single" w:sz="4" w:space="0" w:color="auto"/>
              <w:left w:val="single" w:sz="4" w:space="0" w:color="auto"/>
              <w:bottom w:val="single" w:sz="4" w:space="0" w:color="auto"/>
              <w:right w:val="single" w:sz="4" w:space="0" w:color="auto"/>
            </w:tcBorders>
            <w:hideMark/>
          </w:tcPr>
          <w:p w14:paraId="3A81F5F6"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val="en-US" w:eastAsia="ko-KR"/>
              </w:rPr>
              <w:t>0</w:t>
            </w:r>
          </w:p>
        </w:tc>
        <w:tc>
          <w:tcPr>
            <w:tcW w:w="1000" w:type="dxa"/>
            <w:tcBorders>
              <w:top w:val="single" w:sz="4" w:space="0" w:color="auto"/>
              <w:left w:val="single" w:sz="4" w:space="0" w:color="auto"/>
              <w:bottom w:val="single" w:sz="4" w:space="0" w:color="auto"/>
              <w:right w:val="single" w:sz="4" w:space="0" w:color="auto"/>
            </w:tcBorders>
            <w:hideMark/>
          </w:tcPr>
          <w:p w14:paraId="26C5BE94"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2</w:t>
            </w:r>
          </w:p>
        </w:tc>
        <w:tc>
          <w:tcPr>
            <w:tcW w:w="996" w:type="dxa"/>
            <w:tcBorders>
              <w:top w:val="single" w:sz="4" w:space="0" w:color="auto"/>
              <w:left w:val="single" w:sz="4" w:space="0" w:color="auto"/>
              <w:bottom w:val="single" w:sz="4" w:space="0" w:color="auto"/>
              <w:right w:val="single" w:sz="4" w:space="0" w:color="auto"/>
            </w:tcBorders>
          </w:tcPr>
          <w:p w14:paraId="0B2CEFF0"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1</w:t>
            </w:r>
          </w:p>
          <w:p w14:paraId="55FD7831"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val="en-US" w:eastAsia="ko-KR"/>
              </w:rPr>
            </w:pPr>
          </w:p>
        </w:tc>
        <w:tc>
          <w:tcPr>
            <w:tcW w:w="2838" w:type="dxa"/>
            <w:vMerge/>
            <w:tcBorders>
              <w:left w:val="single" w:sz="4" w:space="0" w:color="auto"/>
              <w:bottom w:val="single" w:sz="4" w:space="0" w:color="auto"/>
              <w:right w:val="single" w:sz="4" w:space="0" w:color="auto"/>
            </w:tcBorders>
            <w:vAlign w:val="center"/>
            <w:hideMark/>
          </w:tcPr>
          <w:p w14:paraId="77F8DDDE"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r>
      <w:tr w:rsidR="0020241C" w:rsidRPr="000E31CD" w14:paraId="6EF47F41" w14:textId="77777777" w:rsidTr="0020241C">
        <w:trPr>
          <w:gridAfter w:val="7"/>
          <w:wAfter w:w="6964" w:type="dxa"/>
          <w:trHeight w:val="70"/>
        </w:trPr>
        <w:tc>
          <w:tcPr>
            <w:tcW w:w="677" w:type="dxa"/>
            <w:tcBorders>
              <w:top w:val="single" w:sz="4" w:space="0" w:color="auto"/>
              <w:left w:val="single" w:sz="4" w:space="0" w:color="auto"/>
              <w:bottom w:val="single" w:sz="4" w:space="0" w:color="auto"/>
              <w:right w:val="single" w:sz="4" w:space="0" w:color="auto"/>
            </w:tcBorders>
          </w:tcPr>
          <w:p w14:paraId="28A8A11F"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lastRenderedPageBreak/>
              <w:t>1</w:t>
            </w:r>
          </w:p>
        </w:tc>
        <w:tc>
          <w:tcPr>
            <w:tcW w:w="2159" w:type="dxa"/>
            <w:gridSpan w:val="4"/>
            <w:tcBorders>
              <w:top w:val="single" w:sz="4" w:space="0" w:color="auto"/>
              <w:left w:val="single" w:sz="4" w:space="0" w:color="auto"/>
              <w:bottom w:val="single" w:sz="4" w:space="0" w:color="auto"/>
              <w:right w:val="single" w:sz="4" w:space="0" w:color="auto"/>
            </w:tcBorders>
          </w:tcPr>
          <w:p w14:paraId="6839E28C"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2</w:t>
            </w:r>
          </w:p>
        </w:tc>
        <w:tc>
          <w:tcPr>
            <w:tcW w:w="1842" w:type="dxa"/>
            <w:gridSpan w:val="3"/>
            <w:tcBorders>
              <w:top w:val="single" w:sz="4" w:space="0" w:color="auto"/>
              <w:left w:val="single" w:sz="4" w:space="0" w:color="auto"/>
              <w:bottom w:val="single" w:sz="4" w:space="0" w:color="auto"/>
              <w:right w:val="single" w:sz="4" w:space="0" w:color="auto"/>
            </w:tcBorders>
          </w:tcPr>
          <w:p w14:paraId="0FB50F38"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3</w:t>
            </w:r>
          </w:p>
        </w:tc>
        <w:tc>
          <w:tcPr>
            <w:tcW w:w="1490" w:type="dxa"/>
            <w:tcBorders>
              <w:top w:val="single" w:sz="4" w:space="0" w:color="auto"/>
              <w:left w:val="single" w:sz="4" w:space="0" w:color="auto"/>
              <w:bottom w:val="single" w:sz="4" w:space="0" w:color="auto"/>
              <w:right w:val="single" w:sz="4" w:space="0" w:color="auto"/>
            </w:tcBorders>
          </w:tcPr>
          <w:p w14:paraId="3015A293"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4</w:t>
            </w:r>
          </w:p>
        </w:tc>
        <w:tc>
          <w:tcPr>
            <w:tcW w:w="2456" w:type="dxa"/>
            <w:gridSpan w:val="4"/>
            <w:tcBorders>
              <w:top w:val="single" w:sz="4" w:space="0" w:color="auto"/>
              <w:left w:val="single" w:sz="4" w:space="0" w:color="auto"/>
              <w:bottom w:val="single" w:sz="4" w:space="0" w:color="auto"/>
              <w:right w:val="single" w:sz="4" w:space="0" w:color="auto"/>
            </w:tcBorders>
          </w:tcPr>
          <w:p w14:paraId="490AA2F7"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5</w:t>
            </w:r>
          </w:p>
        </w:tc>
        <w:tc>
          <w:tcPr>
            <w:tcW w:w="713" w:type="dxa"/>
            <w:gridSpan w:val="3"/>
            <w:tcBorders>
              <w:top w:val="single" w:sz="4" w:space="0" w:color="auto"/>
              <w:left w:val="single" w:sz="4" w:space="0" w:color="auto"/>
              <w:bottom w:val="single" w:sz="4" w:space="0" w:color="auto"/>
              <w:right w:val="single" w:sz="4" w:space="0" w:color="auto"/>
            </w:tcBorders>
          </w:tcPr>
          <w:p w14:paraId="381AB519"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6</w:t>
            </w:r>
          </w:p>
        </w:tc>
        <w:tc>
          <w:tcPr>
            <w:tcW w:w="855" w:type="dxa"/>
            <w:gridSpan w:val="3"/>
            <w:tcBorders>
              <w:top w:val="single" w:sz="4" w:space="0" w:color="auto"/>
              <w:left w:val="single" w:sz="4" w:space="0" w:color="auto"/>
              <w:bottom w:val="single" w:sz="4" w:space="0" w:color="auto"/>
              <w:right w:val="single" w:sz="4" w:space="0" w:color="auto"/>
            </w:tcBorders>
          </w:tcPr>
          <w:p w14:paraId="73A251FA"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352FD21E"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069C8AC4"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9</w:t>
            </w:r>
          </w:p>
        </w:tc>
        <w:tc>
          <w:tcPr>
            <w:tcW w:w="2838" w:type="dxa"/>
            <w:vMerge/>
            <w:tcBorders>
              <w:left w:val="single" w:sz="4" w:space="0" w:color="auto"/>
              <w:bottom w:val="single" w:sz="4" w:space="0" w:color="auto"/>
              <w:right w:val="single" w:sz="4" w:space="0" w:color="auto"/>
            </w:tcBorders>
            <w:vAlign w:val="center"/>
          </w:tcPr>
          <w:p w14:paraId="3E8427B7"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r>
      <w:tr w:rsidR="0020241C" w:rsidRPr="000E31CD" w14:paraId="5B87E799" w14:textId="77777777" w:rsidTr="0020241C">
        <w:trPr>
          <w:gridAfter w:val="7"/>
          <w:wAfter w:w="6964" w:type="dxa"/>
          <w:trHeight w:val="2760"/>
        </w:trPr>
        <w:tc>
          <w:tcPr>
            <w:tcW w:w="677" w:type="dxa"/>
            <w:tcBorders>
              <w:top w:val="single" w:sz="4" w:space="0" w:color="auto"/>
              <w:left w:val="single" w:sz="4" w:space="0" w:color="auto"/>
              <w:right w:val="single" w:sz="4" w:space="0" w:color="auto"/>
            </w:tcBorders>
            <w:hideMark/>
          </w:tcPr>
          <w:p w14:paraId="34C2D068"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w:t>
            </w:r>
          </w:p>
        </w:tc>
        <w:tc>
          <w:tcPr>
            <w:tcW w:w="2159" w:type="dxa"/>
            <w:gridSpan w:val="4"/>
            <w:tcBorders>
              <w:top w:val="single" w:sz="4" w:space="0" w:color="auto"/>
              <w:left w:val="single" w:sz="4" w:space="0" w:color="auto"/>
              <w:right w:val="single" w:sz="4" w:space="0" w:color="auto"/>
            </w:tcBorders>
            <w:hideMark/>
          </w:tcPr>
          <w:p w14:paraId="30C1FFEC"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Основное мероприятие: Обустройство мест накопления </w:t>
            </w:r>
          </w:p>
          <w:p w14:paraId="1D83C7EB"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твердых коммунальных отходов на территории  Находкинского городского округа</w:t>
            </w:r>
          </w:p>
        </w:tc>
        <w:tc>
          <w:tcPr>
            <w:tcW w:w="1842" w:type="dxa"/>
            <w:gridSpan w:val="3"/>
            <w:tcBorders>
              <w:top w:val="single" w:sz="4" w:space="0" w:color="auto"/>
              <w:left w:val="single" w:sz="4" w:space="0" w:color="auto"/>
              <w:right w:val="single" w:sz="4" w:space="0" w:color="auto"/>
            </w:tcBorders>
            <w:hideMark/>
          </w:tcPr>
          <w:p w14:paraId="63994B46"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0AE9B285"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right w:val="single" w:sz="4" w:space="0" w:color="auto"/>
            </w:tcBorders>
            <w:hideMark/>
          </w:tcPr>
          <w:p w14:paraId="427255FC"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4A33CC">
              <w:rPr>
                <w:rFonts w:ascii="Times New Roman" w:eastAsia="Times New Roman" w:hAnsi="Times New Roman" w:cs="Times New Roman"/>
                <w:sz w:val="24"/>
                <w:szCs w:val="24"/>
                <w:lang w:eastAsia="ko-KR"/>
              </w:rPr>
              <w:t>202</w:t>
            </w:r>
            <w:r w:rsidRPr="004A33CC">
              <w:rPr>
                <w:rFonts w:ascii="Times New Roman" w:eastAsia="Times New Roman" w:hAnsi="Times New Roman" w:cs="Times New Roman"/>
                <w:sz w:val="24"/>
                <w:szCs w:val="24"/>
                <w:lang w:val="en-US" w:eastAsia="ko-KR"/>
              </w:rPr>
              <w:t>2</w:t>
            </w:r>
            <w:r w:rsidRPr="004A33CC">
              <w:rPr>
                <w:rFonts w:ascii="Times New Roman" w:eastAsia="Times New Roman" w:hAnsi="Times New Roman" w:cs="Times New Roman"/>
                <w:sz w:val="24"/>
                <w:szCs w:val="24"/>
                <w:lang w:eastAsia="ko-KR"/>
              </w:rPr>
              <w:t>-2023</w:t>
            </w:r>
            <w:r>
              <w:rPr>
                <w:rFonts w:ascii="Times New Roman" w:eastAsia="Times New Roman" w:hAnsi="Times New Roman" w:cs="Times New Roman"/>
                <w:sz w:val="24"/>
                <w:szCs w:val="24"/>
                <w:lang w:eastAsia="ko-KR"/>
              </w:rPr>
              <w:t xml:space="preserve"> </w:t>
            </w:r>
            <w:r w:rsidRPr="004A33CC">
              <w:rPr>
                <w:rFonts w:ascii="Times New Roman" w:eastAsia="Times New Roman" w:hAnsi="Times New Roman" w:cs="Times New Roman"/>
                <w:sz w:val="24"/>
                <w:szCs w:val="24"/>
                <w:lang w:eastAsia="ko-KR"/>
              </w:rPr>
              <w:t>г</w:t>
            </w:r>
            <w:r>
              <w:rPr>
                <w:rFonts w:ascii="Times New Roman" w:eastAsia="Times New Roman" w:hAnsi="Times New Roman" w:cs="Times New Roman"/>
                <w:sz w:val="24"/>
                <w:szCs w:val="24"/>
                <w:lang w:eastAsia="ko-KR"/>
              </w:rPr>
              <w:t>г.</w:t>
            </w:r>
          </w:p>
        </w:tc>
        <w:tc>
          <w:tcPr>
            <w:tcW w:w="2456" w:type="dxa"/>
            <w:gridSpan w:val="4"/>
            <w:tcBorders>
              <w:top w:val="single" w:sz="4" w:space="0" w:color="auto"/>
              <w:left w:val="single" w:sz="4" w:space="0" w:color="auto"/>
              <w:right w:val="single" w:sz="4" w:space="0" w:color="auto"/>
            </w:tcBorders>
          </w:tcPr>
          <w:p w14:paraId="37596AD5"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tc>
        <w:tc>
          <w:tcPr>
            <w:tcW w:w="732" w:type="dxa"/>
            <w:gridSpan w:val="4"/>
            <w:tcBorders>
              <w:top w:val="single" w:sz="4" w:space="0" w:color="auto"/>
              <w:left w:val="single" w:sz="4" w:space="0" w:color="auto"/>
              <w:right w:val="single" w:sz="4" w:space="0" w:color="auto"/>
            </w:tcBorders>
          </w:tcPr>
          <w:p w14:paraId="7C642F63"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tc>
        <w:tc>
          <w:tcPr>
            <w:tcW w:w="836" w:type="dxa"/>
            <w:gridSpan w:val="2"/>
            <w:tcBorders>
              <w:top w:val="single" w:sz="4" w:space="0" w:color="auto"/>
              <w:left w:val="single" w:sz="4" w:space="0" w:color="auto"/>
              <w:right w:val="single" w:sz="4" w:space="0" w:color="auto"/>
            </w:tcBorders>
          </w:tcPr>
          <w:p w14:paraId="2A7AEA25"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tc>
        <w:tc>
          <w:tcPr>
            <w:tcW w:w="1000" w:type="dxa"/>
            <w:tcBorders>
              <w:top w:val="single" w:sz="4" w:space="0" w:color="auto"/>
              <w:left w:val="single" w:sz="4" w:space="0" w:color="auto"/>
              <w:right w:val="single" w:sz="4" w:space="0" w:color="auto"/>
            </w:tcBorders>
          </w:tcPr>
          <w:p w14:paraId="4875469D"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tc>
        <w:tc>
          <w:tcPr>
            <w:tcW w:w="996" w:type="dxa"/>
            <w:tcBorders>
              <w:top w:val="single" w:sz="4" w:space="0" w:color="auto"/>
              <w:left w:val="single" w:sz="4" w:space="0" w:color="auto"/>
              <w:right w:val="single" w:sz="4" w:space="0" w:color="auto"/>
            </w:tcBorders>
          </w:tcPr>
          <w:p w14:paraId="5622BF37"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tc>
        <w:tc>
          <w:tcPr>
            <w:tcW w:w="2838" w:type="dxa"/>
            <w:vMerge/>
            <w:tcBorders>
              <w:top w:val="single" w:sz="4" w:space="0" w:color="auto"/>
              <w:left w:val="single" w:sz="4" w:space="0" w:color="auto"/>
              <w:right w:val="single" w:sz="4" w:space="0" w:color="auto"/>
            </w:tcBorders>
            <w:vAlign w:val="center"/>
            <w:hideMark/>
          </w:tcPr>
          <w:p w14:paraId="0E0E7414"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r>
      <w:tr w:rsidR="0020241C" w:rsidRPr="000E31CD" w14:paraId="29C30512" w14:textId="77777777" w:rsidTr="0020241C">
        <w:trPr>
          <w:gridAfter w:val="7"/>
          <w:wAfter w:w="6964" w:type="dxa"/>
          <w:trHeight w:val="70"/>
        </w:trPr>
        <w:tc>
          <w:tcPr>
            <w:tcW w:w="677" w:type="dxa"/>
            <w:tcBorders>
              <w:top w:val="single" w:sz="4" w:space="0" w:color="auto"/>
              <w:left w:val="single" w:sz="4" w:space="0" w:color="auto"/>
              <w:bottom w:val="single" w:sz="4" w:space="0" w:color="auto"/>
              <w:right w:val="single" w:sz="4" w:space="0" w:color="auto"/>
            </w:tcBorders>
            <w:hideMark/>
          </w:tcPr>
          <w:p w14:paraId="07CCCB9A"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4.1.</w:t>
            </w:r>
          </w:p>
        </w:tc>
        <w:tc>
          <w:tcPr>
            <w:tcW w:w="2159" w:type="dxa"/>
            <w:gridSpan w:val="4"/>
            <w:tcBorders>
              <w:top w:val="single" w:sz="4" w:space="0" w:color="auto"/>
              <w:left w:val="single" w:sz="4" w:space="0" w:color="auto"/>
              <w:bottom w:val="single" w:sz="4" w:space="0" w:color="auto"/>
              <w:right w:val="single" w:sz="4" w:space="0" w:color="auto"/>
            </w:tcBorders>
            <w:hideMark/>
          </w:tcPr>
          <w:p w14:paraId="56AB7F74"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Обустройство площадок контейнерами  для сбора ТКО;</w:t>
            </w:r>
          </w:p>
        </w:tc>
        <w:tc>
          <w:tcPr>
            <w:tcW w:w="1842" w:type="dxa"/>
            <w:gridSpan w:val="3"/>
            <w:tcBorders>
              <w:top w:val="single" w:sz="4" w:space="0" w:color="auto"/>
              <w:left w:val="single" w:sz="4" w:space="0" w:color="auto"/>
              <w:bottom w:val="single" w:sz="4" w:space="0" w:color="auto"/>
              <w:right w:val="single" w:sz="4" w:space="0" w:color="auto"/>
            </w:tcBorders>
            <w:hideMark/>
          </w:tcPr>
          <w:p w14:paraId="0C455AF0"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5BBE5BD6"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hideMark/>
          </w:tcPr>
          <w:p w14:paraId="30D618DA"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2021-2023</w:t>
            </w:r>
            <w:r>
              <w:rPr>
                <w:rFonts w:ascii="Times New Roman" w:eastAsia="Times New Roman" w:hAnsi="Times New Roman" w:cs="Times New Roman"/>
                <w:sz w:val="24"/>
                <w:szCs w:val="24"/>
                <w:lang w:eastAsia="ko-KR"/>
              </w:rPr>
              <w:t xml:space="preserve"> г</w:t>
            </w:r>
            <w:r w:rsidRPr="000E31CD">
              <w:rPr>
                <w:rFonts w:ascii="Times New Roman" w:eastAsia="Times New Roman" w:hAnsi="Times New Roman" w:cs="Times New Roman"/>
                <w:sz w:val="24"/>
                <w:szCs w:val="24"/>
                <w:lang w:eastAsia="ko-KR"/>
              </w:rPr>
              <w:t>г.</w:t>
            </w:r>
          </w:p>
        </w:tc>
        <w:tc>
          <w:tcPr>
            <w:tcW w:w="2456" w:type="dxa"/>
            <w:gridSpan w:val="4"/>
            <w:tcBorders>
              <w:top w:val="single" w:sz="4" w:space="0" w:color="auto"/>
              <w:left w:val="single" w:sz="4" w:space="0" w:color="auto"/>
              <w:bottom w:val="single" w:sz="4" w:space="0" w:color="auto"/>
              <w:right w:val="single" w:sz="4" w:space="0" w:color="auto"/>
            </w:tcBorders>
            <w:hideMark/>
          </w:tcPr>
          <w:p w14:paraId="2084438E"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 количество установленных контейнеров для сбора ТКО </w:t>
            </w:r>
          </w:p>
          <w:p w14:paraId="0D2068B2"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p w14:paraId="2F5D1A6E"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p w14:paraId="21CBB66B"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tc>
        <w:tc>
          <w:tcPr>
            <w:tcW w:w="732" w:type="dxa"/>
            <w:gridSpan w:val="4"/>
            <w:tcBorders>
              <w:top w:val="single" w:sz="4" w:space="0" w:color="auto"/>
              <w:left w:val="single" w:sz="4" w:space="0" w:color="auto"/>
              <w:bottom w:val="single" w:sz="4" w:space="0" w:color="auto"/>
              <w:right w:val="single" w:sz="4" w:space="0" w:color="auto"/>
            </w:tcBorders>
            <w:hideMark/>
          </w:tcPr>
          <w:p w14:paraId="1F21F327"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ед.</w:t>
            </w:r>
          </w:p>
        </w:tc>
        <w:tc>
          <w:tcPr>
            <w:tcW w:w="836" w:type="dxa"/>
            <w:gridSpan w:val="2"/>
            <w:tcBorders>
              <w:top w:val="single" w:sz="4" w:space="0" w:color="auto"/>
              <w:left w:val="single" w:sz="4" w:space="0" w:color="auto"/>
              <w:bottom w:val="single" w:sz="4" w:space="0" w:color="auto"/>
              <w:right w:val="single" w:sz="4" w:space="0" w:color="auto"/>
            </w:tcBorders>
          </w:tcPr>
          <w:p w14:paraId="7479CF32"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62</w:t>
            </w:r>
          </w:p>
        </w:tc>
        <w:tc>
          <w:tcPr>
            <w:tcW w:w="1000" w:type="dxa"/>
            <w:tcBorders>
              <w:top w:val="single" w:sz="4" w:space="0" w:color="auto"/>
              <w:left w:val="single" w:sz="4" w:space="0" w:color="auto"/>
              <w:bottom w:val="single" w:sz="4" w:space="0" w:color="auto"/>
              <w:right w:val="single" w:sz="4" w:space="0" w:color="auto"/>
            </w:tcBorders>
          </w:tcPr>
          <w:p w14:paraId="000E9B91"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100</w:t>
            </w:r>
          </w:p>
        </w:tc>
        <w:tc>
          <w:tcPr>
            <w:tcW w:w="996" w:type="dxa"/>
            <w:tcBorders>
              <w:top w:val="single" w:sz="4" w:space="0" w:color="auto"/>
              <w:left w:val="single" w:sz="4" w:space="0" w:color="auto"/>
              <w:bottom w:val="single" w:sz="4" w:space="0" w:color="auto"/>
              <w:right w:val="single" w:sz="4" w:space="0" w:color="auto"/>
            </w:tcBorders>
          </w:tcPr>
          <w:p w14:paraId="4B72BA74"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100</w:t>
            </w:r>
          </w:p>
        </w:tc>
        <w:tc>
          <w:tcPr>
            <w:tcW w:w="2838" w:type="dxa"/>
            <w:vMerge/>
            <w:tcBorders>
              <w:left w:val="single" w:sz="4" w:space="0" w:color="auto"/>
              <w:right w:val="single" w:sz="4" w:space="0" w:color="auto"/>
            </w:tcBorders>
            <w:vAlign w:val="center"/>
            <w:hideMark/>
          </w:tcPr>
          <w:p w14:paraId="0B67D780"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r>
      <w:tr w:rsidR="0020241C" w:rsidRPr="000E31CD" w14:paraId="3716539B" w14:textId="77777777" w:rsidTr="0020241C">
        <w:trPr>
          <w:gridAfter w:val="7"/>
          <w:wAfter w:w="6964" w:type="dxa"/>
          <w:trHeight w:val="1575"/>
        </w:trPr>
        <w:tc>
          <w:tcPr>
            <w:tcW w:w="677" w:type="dxa"/>
            <w:tcBorders>
              <w:top w:val="single" w:sz="4" w:space="0" w:color="auto"/>
              <w:left w:val="single" w:sz="4" w:space="0" w:color="auto"/>
              <w:bottom w:val="single" w:sz="4" w:space="0" w:color="auto"/>
              <w:right w:val="single" w:sz="4" w:space="0" w:color="auto"/>
            </w:tcBorders>
            <w:hideMark/>
          </w:tcPr>
          <w:p w14:paraId="39A64687"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4.2.</w:t>
            </w:r>
          </w:p>
        </w:tc>
        <w:tc>
          <w:tcPr>
            <w:tcW w:w="2159" w:type="dxa"/>
            <w:gridSpan w:val="4"/>
            <w:tcBorders>
              <w:top w:val="single" w:sz="4" w:space="0" w:color="auto"/>
              <w:left w:val="single" w:sz="4" w:space="0" w:color="auto"/>
              <w:bottom w:val="single" w:sz="4" w:space="0" w:color="auto"/>
              <w:right w:val="single" w:sz="4" w:space="0" w:color="auto"/>
            </w:tcBorders>
            <w:hideMark/>
          </w:tcPr>
          <w:p w14:paraId="3AEC6B5B"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 Организация площадок для сбора ТКО в частном секторе, Приложение № 7;</w:t>
            </w:r>
          </w:p>
        </w:tc>
        <w:tc>
          <w:tcPr>
            <w:tcW w:w="1842" w:type="dxa"/>
            <w:gridSpan w:val="3"/>
            <w:tcBorders>
              <w:top w:val="single" w:sz="4" w:space="0" w:color="auto"/>
              <w:left w:val="single" w:sz="4" w:space="0" w:color="auto"/>
              <w:bottom w:val="single" w:sz="4" w:space="0" w:color="auto"/>
              <w:right w:val="single" w:sz="4" w:space="0" w:color="auto"/>
            </w:tcBorders>
            <w:hideMark/>
          </w:tcPr>
          <w:p w14:paraId="1ADF5262"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046848A8"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hideMark/>
          </w:tcPr>
          <w:p w14:paraId="2FB7FA59"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2021-2023</w:t>
            </w:r>
            <w:r>
              <w:rPr>
                <w:rFonts w:ascii="Times New Roman" w:eastAsia="Times New Roman" w:hAnsi="Times New Roman" w:cs="Times New Roman"/>
                <w:sz w:val="24"/>
                <w:szCs w:val="24"/>
                <w:lang w:eastAsia="ko-KR"/>
              </w:rPr>
              <w:t xml:space="preserve"> г</w:t>
            </w:r>
            <w:r w:rsidRPr="000E31CD">
              <w:rPr>
                <w:rFonts w:ascii="Times New Roman" w:eastAsia="Times New Roman" w:hAnsi="Times New Roman" w:cs="Times New Roman"/>
                <w:sz w:val="24"/>
                <w:szCs w:val="24"/>
                <w:lang w:eastAsia="ko-KR"/>
              </w:rPr>
              <w:t>г.</w:t>
            </w:r>
          </w:p>
        </w:tc>
        <w:tc>
          <w:tcPr>
            <w:tcW w:w="2456" w:type="dxa"/>
            <w:gridSpan w:val="4"/>
            <w:tcBorders>
              <w:top w:val="single" w:sz="4" w:space="0" w:color="auto"/>
              <w:left w:val="single" w:sz="4" w:space="0" w:color="auto"/>
              <w:bottom w:val="single" w:sz="4" w:space="0" w:color="auto"/>
              <w:right w:val="single" w:sz="4" w:space="0" w:color="auto"/>
            </w:tcBorders>
            <w:hideMark/>
          </w:tcPr>
          <w:p w14:paraId="400BED57"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количество организованных площадок в частном секторе для сбора ТКО     </w:t>
            </w:r>
          </w:p>
        </w:tc>
        <w:tc>
          <w:tcPr>
            <w:tcW w:w="732" w:type="dxa"/>
            <w:gridSpan w:val="4"/>
            <w:tcBorders>
              <w:top w:val="single" w:sz="4" w:space="0" w:color="auto"/>
              <w:left w:val="single" w:sz="4" w:space="0" w:color="auto"/>
              <w:bottom w:val="single" w:sz="4" w:space="0" w:color="auto"/>
              <w:right w:val="single" w:sz="4" w:space="0" w:color="auto"/>
            </w:tcBorders>
            <w:hideMark/>
          </w:tcPr>
          <w:p w14:paraId="249D079C"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ед.</w:t>
            </w:r>
          </w:p>
        </w:tc>
        <w:tc>
          <w:tcPr>
            <w:tcW w:w="836" w:type="dxa"/>
            <w:gridSpan w:val="2"/>
            <w:tcBorders>
              <w:top w:val="single" w:sz="4" w:space="0" w:color="auto"/>
              <w:left w:val="single" w:sz="4" w:space="0" w:color="auto"/>
              <w:bottom w:val="single" w:sz="4" w:space="0" w:color="auto"/>
              <w:right w:val="single" w:sz="4" w:space="0" w:color="auto"/>
            </w:tcBorders>
            <w:hideMark/>
          </w:tcPr>
          <w:p w14:paraId="3739BFD1"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val="en-US" w:eastAsia="ko-KR"/>
              </w:rPr>
            </w:pPr>
            <w:r w:rsidRPr="000E31CD">
              <w:rPr>
                <w:rFonts w:ascii="Times New Roman" w:eastAsia="Times New Roman" w:hAnsi="Times New Roman" w:cs="Times New Roman"/>
                <w:sz w:val="24"/>
                <w:szCs w:val="24"/>
                <w:lang w:eastAsia="ko-KR"/>
              </w:rPr>
              <w:t>1</w:t>
            </w:r>
            <w:r w:rsidRPr="000E31CD">
              <w:rPr>
                <w:rFonts w:ascii="Times New Roman" w:eastAsia="Times New Roman" w:hAnsi="Times New Roman" w:cs="Times New Roman"/>
                <w:sz w:val="24"/>
                <w:szCs w:val="24"/>
                <w:lang w:val="en-US" w:eastAsia="ko-KR"/>
              </w:rPr>
              <w:t>1</w:t>
            </w:r>
          </w:p>
        </w:tc>
        <w:tc>
          <w:tcPr>
            <w:tcW w:w="1000" w:type="dxa"/>
            <w:tcBorders>
              <w:top w:val="single" w:sz="4" w:space="0" w:color="auto"/>
              <w:left w:val="single" w:sz="4" w:space="0" w:color="auto"/>
              <w:bottom w:val="single" w:sz="4" w:space="0" w:color="auto"/>
              <w:right w:val="single" w:sz="4" w:space="0" w:color="auto"/>
            </w:tcBorders>
            <w:hideMark/>
          </w:tcPr>
          <w:p w14:paraId="3D808E17"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F160B6">
              <w:rPr>
                <w:rFonts w:ascii="Times New Roman" w:eastAsia="Times New Roman" w:hAnsi="Times New Roman" w:cs="Times New Roman"/>
                <w:sz w:val="24"/>
                <w:szCs w:val="24"/>
                <w:lang w:eastAsia="ko-KR"/>
              </w:rPr>
              <w:t>47</w:t>
            </w:r>
          </w:p>
        </w:tc>
        <w:tc>
          <w:tcPr>
            <w:tcW w:w="996" w:type="dxa"/>
            <w:tcBorders>
              <w:top w:val="single" w:sz="4" w:space="0" w:color="auto"/>
              <w:left w:val="single" w:sz="4" w:space="0" w:color="auto"/>
              <w:bottom w:val="single" w:sz="4" w:space="0" w:color="auto"/>
              <w:right w:val="single" w:sz="4" w:space="0" w:color="auto"/>
            </w:tcBorders>
            <w:hideMark/>
          </w:tcPr>
          <w:p w14:paraId="07D7E80B" w14:textId="77777777" w:rsidR="0020241C" w:rsidRPr="000E31CD" w:rsidRDefault="0020241C" w:rsidP="0020241C">
            <w:pPr>
              <w:tabs>
                <w:tab w:val="left" w:pos="345"/>
                <w:tab w:val="center" w:pos="470"/>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ab/>
              <w:t>8</w:t>
            </w:r>
          </w:p>
        </w:tc>
        <w:tc>
          <w:tcPr>
            <w:tcW w:w="2838" w:type="dxa"/>
            <w:vMerge/>
            <w:tcBorders>
              <w:top w:val="single" w:sz="4" w:space="0" w:color="auto"/>
              <w:left w:val="single" w:sz="4" w:space="0" w:color="auto"/>
              <w:right w:val="single" w:sz="4" w:space="0" w:color="auto"/>
            </w:tcBorders>
            <w:vAlign w:val="center"/>
            <w:hideMark/>
          </w:tcPr>
          <w:p w14:paraId="00ED9FC1"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r>
      <w:tr w:rsidR="0020241C" w:rsidRPr="000E31CD" w14:paraId="4C596A24" w14:textId="77777777" w:rsidTr="0020241C">
        <w:trPr>
          <w:gridAfter w:val="7"/>
          <w:wAfter w:w="6964" w:type="dxa"/>
          <w:trHeight w:val="77"/>
        </w:trPr>
        <w:tc>
          <w:tcPr>
            <w:tcW w:w="677" w:type="dxa"/>
            <w:tcBorders>
              <w:top w:val="single" w:sz="4" w:space="0" w:color="auto"/>
              <w:left w:val="single" w:sz="4" w:space="0" w:color="auto"/>
              <w:bottom w:val="single" w:sz="4" w:space="0" w:color="auto"/>
              <w:right w:val="single" w:sz="4" w:space="0" w:color="auto"/>
            </w:tcBorders>
          </w:tcPr>
          <w:p w14:paraId="6E922664"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4.3.</w:t>
            </w:r>
          </w:p>
        </w:tc>
        <w:tc>
          <w:tcPr>
            <w:tcW w:w="2159" w:type="dxa"/>
            <w:gridSpan w:val="4"/>
            <w:tcBorders>
              <w:top w:val="single" w:sz="4" w:space="0" w:color="auto"/>
              <w:left w:val="single" w:sz="4" w:space="0" w:color="auto"/>
              <w:bottom w:val="single" w:sz="4" w:space="0" w:color="auto"/>
              <w:right w:val="single" w:sz="4" w:space="0" w:color="auto"/>
            </w:tcBorders>
          </w:tcPr>
          <w:p w14:paraId="77D7C1C3" w14:textId="30F04E59"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С</w:t>
            </w:r>
            <w:r>
              <w:rPr>
                <w:rFonts w:ascii="Times New Roman" w:eastAsia="Times New Roman" w:hAnsi="Times New Roman" w:cs="Times New Roman"/>
                <w:sz w:val="24"/>
                <w:szCs w:val="24"/>
                <w:lang w:eastAsia="ko-KR"/>
              </w:rPr>
              <w:t>одержание площадок для сбора ТК</w:t>
            </w:r>
          </w:p>
        </w:tc>
        <w:tc>
          <w:tcPr>
            <w:tcW w:w="1842" w:type="dxa"/>
            <w:gridSpan w:val="3"/>
            <w:tcBorders>
              <w:top w:val="single" w:sz="4" w:space="0" w:color="auto"/>
              <w:left w:val="single" w:sz="4" w:space="0" w:color="auto"/>
              <w:bottom w:val="single" w:sz="4" w:space="0" w:color="auto"/>
              <w:right w:val="single" w:sz="4" w:space="0" w:color="auto"/>
            </w:tcBorders>
          </w:tcPr>
          <w:p w14:paraId="2B31445C"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1C185444"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6C657C2F"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2021-2023</w:t>
            </w:r>
            <w:r>
              <w:rPr>
                <w:rFonts w:ascii="Times New Roman" w:eastAsia="Times New Roman" w:hAnsi="Times New Roman" w:cs="Times New Roman"/>
                <w:sz w:val="24"/>
                <w:szCs w:val="24"/>
                <w:lang w:eastAsia="ko-KR"/>
              </w:rPr>
              <w:t xml:space="preserve"> </w:t>
            </w:r>
            <w:r w:rsidRPr="000E31CD">
              <w:rPr>
                <w:rFonts w:ascii="Times New Roman" w:eastAsia="Times New Roman" w:hAnsi="Times New Roman" w:cs="Times New Roman"/>
                <w:sz w:val="24"/>
                <w:szCs w:val="24"/>
                <w:lang w:eastAsia="ko-KR"/>
              </w:rPr>
              <w:t>г</w:t>
            </w:r>
            <w:r>
              <w:rPr>
                <w:rFonts w:ascii="Times New Roman" w:eastAsia="Times New Roman" w:hAnsi="Times New Roman" w:cs="Times New Roman"/>
                <w:sz w:val="24"/>
                <w:szCs w:val="24"/>
                <w:lang w:eastAsia="ko-KR"/>
              </w:rPr>
              <w:t>г</w:t>
            </w:r>
            <w:r w:rsidRPr="000E31CD">
              <w:rPr>
                <w:rFonts w:ascii="Times New Roman" w:eastAsia="Times New Roman" w:hAnsi="Times New Roman" w:cs="Times New Roman"/>
                <w:sz w:val="24"/>
                <w:szCs w:val="24"/>
                <w:lang w:eastAsia="ko-KR"/>
              </w:rPr>
              <w:t>.</w:t>
            </w:r>
          </w:p>
        </w:tc>
        <w:tc>
          <w:tcPr>
            <w:tcW w:w="2456" w:type="dxa"/>
            <w:gridSpan w:val="4"/>
            <w:tcBorders>
              <w:top w:val="single" w:sz="4" w:space="0" w:color="auto"/>
              <w:left w:val="single" w:sz="4" w:space="0" w:color="auto"/>
              <w:bottom w:val="single" w:sz="4" w:space="0" w:color="auto"/>
              <w:right w:val="single" w:sz="4" w:space="0" w:color="auto"/>
            </w:tcBorders>
          </w:tcPr>
          <w:p w14:paraId="731FBFDF" w14:textId="46AF5458" w:rsidR="0020241C"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количество площадок для сбора ТКО, в отношении которых произведены уборка, а также мероприятия по дезинфекции, дезинсекции и дератизации</w:t>
            </w:r>
          </w:p>
          <w:p w14:paraId="2410BA83"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p w14:paraId="30CFE7AB"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tc>
        <w:tc>
          <w:tcPr>
            <w:tcW w:w="732" w:type="dxa"/>
            <w:gridSpan w:val="4"/>
            <w:tcBorders>
              <w:top w:val="single" w:sz="4" w:space="0" w:color="auto"/>
              <w:left w:val="single" w:sz="4" w:space="0" w:color="auto"/>
              <w:bottom w:val="single" w:sz="4" w:space="0" w:color="auto"/>
              <w:right w:val="single" w:sz="4" w:space="0" w:color="auto"/>
            </w:tcBorders>
          </w:tcPr>
          <w:p w14:paraId="32F747D0"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ед.</w:t>
            </w:r>
          </w:p>
        </w:tc>
        <w:tc>
          <w:tcPr>
            <w:tcW w:w="836" w:type="dxa"/>
            <w:gridSpan w:val="2"/>
            <w:tcBorders>
              <w:top w:val="single" w:sz="4" w:space="0" w:color="auto"/>
              <w:left w:val="single" w:sz="4" w:space="0" w:color="auto"/>
              <w:bottom w:val="single" w:sz="4" w:space="0" w:color="auto"/>
              <w:right w:val="single" w:sz="4" w:space="0" w:color="auto"/>
            </w:tcBorders>
          </w:tcPr>
          <w:p w14:paraId="538AD559"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0</w:t>
            </w:r>
          </w:p>
        </w:tc>
        <w:tc>
          <w:tcPr>
            <w:tcW w:w="1000" w:type="dxa"/>
            <w:tcBorders>
              <w:top w:val="single" w:sz="4" w:space="0" w:color="auto"/>
              <w:left w:val="single" w:sz="4" w:space="0" w:color="auto"/>
              <w:bottom w:val="single" w:sz="4" w:space="0" w:color="auto"/>
              <w:right w:val="single" w:sz="4" w:space="0" w:color="auto"/>
            </w:tcBorders>
          </w:tcPr>
          <w:p w14:paraId="1027888F"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57</w:t>
            </w:r>
          </w:p>
        </w:tc>
        <w:tc>
          <w:tcPr>
            <w:tcW w:w="996" w:type="dxa"/>
            <w:tcBorders>
              <w:top w:val="single" w:sz="4" w:space="0" w:color="auto"/>
              <w:left w:val="single" w:sz="4" w:space="0" w:color="auto"/>
              <w:bottom w:val="single" w:sz="4" w:space="0" w:color="auto"/>
              <w:right w:val="single" w:sz="4" w:space="0" w:color="auto"/>
            </w:tcBorders>
          </w:tcPr>
          <w:p w14:paraId="57AE8587"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69</w:t>
            </w:r>
          </w:p>
        </w:tc>
        <w:tc>
          <w:tcPr>
            <w:tcW w:w="2838" w:type="dxa"/>
            <w:vMerge w:val="restart"/>
            <w:tcBorders>
              <w:left w:val="single" w:sz="4" w:space="0" w:color="auto"/>
              <w:bottom w:val="single" w:sz="4" w:space="0" w:color="auto"/>
              <w:right w:val="single" w:sz="4" w:space="0" w:color="auto"/>
            </w:tcBorders>
            <w:vAlign w:val="center"/>
          </w:tcPr>
          <w:p w14:paraId="5D4572FE"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r>
      <w:tr w:rsidR="0020241C" w:rsidRPr="000E31CD" w14:paraId="44FF35D2" w14:textId="77777777" w:rsidTr="0020241C">
        <w:trPr>
          <w:gridAfter w:val="7"/>
          <w:wAfter w:w="6964" w:type="dxa"/>
          <w:trHeight w:val="77"/>
        </w:trPr>
        <w:tc>
          <w:tcPr>
            <w:tcW w:w="677" w:type="dxa"/>
            <w:tcBorders>
              <w:top w:val="single" w:sz="4" w:space="0" w:color="auto"/>
              <w:left w:val="single" w:sz="4" w:space="0" w:color="auto"/>
              <w:bottom w:val="single" w:sz="4" w:space="0" w:color="auto"/>
              <w:right w:val="single" w:sz="4" w:space="0" w:color="auto"/>
            </w:tcBorders>
          </w:tcPr>
          <w:p w14:paraId="1D49C830"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lastRenderedPageBreak/>
              <w:t>1</w:t>
            </w:r>
          </w:p>
        </w:tc>
        <w:tc>
          <w:tcPr>
            <w:tcW w:w="2159" w:type="dxa"/>
            <w:gridSpan w:val="4"/>
            <w:tcBorders>
              <w:top w:val="single" w:sz="4" w:space="0" w:color="auto"/>
              <w:left w:val="single" w:sz="4" w:space="0" w:color="auto"/>
              <w:bottom w:val="single" w:sz="4" w:space="0" w:color="auto"/>
              <w:right w:val="single" w:sz="4" w:space="0" w:color="auto"/>
            </w:tcBorders>
          </w:tcPr>
          <w:p w14:paraId="32919C80"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2</w:t>
            </w:r>
          </w:p>
        </w:tc>
        <w:tc>
          <w:tcPr>
            <w:tcW w:w="1842" w:type="dxa"/>
            <w:gridSpan w:val="3"/>
            <w:tcBorders>
              <w:top w:val="single" w:sz="4" w:space="0" w:color="auto"/>
              <w:left w:val="single" w:sz="4" w:space="0" w:color="auto"/>
              <w:bottom w:val="single" w:sz="4" w:space="0" w:color="auto"/>
              <w:right w:val="single" w:sz="4" w:space="0" w:color="auto"/>
            </w:tcBorders>
          </w:tcPr>
          <w:p w14:paraId="172DA3C8"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3</w:t>
            </w:r>
          </w:p>
        </w:tc>
        <w:tc>
          <w:tcPr>
            <w:tcW w:w="1490" w:type="dxa"/>
            <w:tcBorders>
              <w:top w:val="single" w:sz="4" w:space="0" w:color="auto"/>
              <w:left w:val="single" w:sz="4" w:space="0" w:color="auto"/>
              <w:bottom w:val="single" w:sz="4" w:space="0" w:color="auto"/>
              <w:right w:val="single" w:sz="4" w:space="0" w:color="auto"/>
            </w:tcBorders>
          </w:tcPr>
          <w:p w14:paraId="4CF0FBDC"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4</w:t>
            </w:r>
          </w:p>
        </w:tc>
        <w:tc>
          <w:tcPr>
            <w:tcW w:w="2456" w:type="dxa"/>
            <w:gridSpan w:val="4"/>
            <w:tcBorders>
              <w:top w:val="single" w:sz="4" w:space="0" w:color="auto"/>
              <w:left w:val="single" w:sz="4" w:space="0" w:color="auto"/>
              <w:bottom w:val="single" w:sz="4" w:space="0" w:color="auto"/>
              <w:right w:val="single" w:sz="4" w:space="0" w:color="auto"/>
            </w:tcBorders>
          </w:tcPr>
          <w:p w14:paraId="53FAF658"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5</w:t>
            </w:r>
          </w:p>
        </w:tc>
        <w:tc>
          <w:tcPr>
            <w:tcW w:w="732" w:type="dxa"/>
            <w:gridSpan w:val="4"/>
            <w:tcBorders>
              <w:top w:val="single" w:sz="4" w:space="0" w:color="auto"/>
              <w:left w:val="single" w:sz="4" w:space="0" w:color="auto"/>
              <w:bottom w:val="single" w:sz="4" w:space="0" w:color="auto"/>
              <w:right w:val="single" w:sz="4" w:space="0" w:color="auto"/>
            </w:tcBorders>
          </w:tcPr>
          <w:p w14:paraId="5DC97C7D"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6</w:t>
            </w:r>
          </w:p>
        </w:tc>
        <w:tc>
          <w:tcPr>
            <w:tcW w:w="836" w:type="dxa"/>
            <w:gridSpan w:val="2"/>
            <w:tcBorders>
              <w:top w:val="single" w:sz="4" w:space="0" w:color="auto"/>
              <w:left w:val="single" w:sz="4" w:space="0" w:color="auto"/>
              <w:bottom w:val="single" w:sz="4" w:space="0" w:color="auto"/>
              <w:right w:val="single" w:sz="4" w:space="0" w:color="auto"/>
            </w:tcBorders>
          </w:tcPr>
          <w:p w14:paraId="15B99E2E"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0CF60B3A"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5619729B"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ru-RU"/>
              </w:rPr>
              <w:t>9</w:t>
            </w:r>
          </w:p>
        </w:tc>
        <w:tc>
          <w:tcPr>
            <w:tcW w:w="2838" w:type="dxa"/>
            <w:vMerge/>
            <w:tcBorders>
              <w:left w:val="single" w:sz="4" w:space="0" w:color="auto"/>
              <w:bottom w:val="single" w:sz="4" w:space="0" w:color="auto"/>
              <w:right w:val="single" w:sz="4" w:space="0" w:color="auto"/>
            </w:tcBorders>
          </w:tcPr>
          <w:p w14:paraId="294E898A"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r>
      <w:tr w:rsidR="0020241C" w:rsidRPr="000E31CD" w14:paraId="7E80D4F7" w14:textId="77777777" w:rsidTr="0020241C">
        <w:trPr>
          <w:gridAfter w:val="7"/>
          <w:wAfter w:w="6964" w:type="dxa"/>
          <w:trHeight w:val="987"/>
        </w:trPr>
        <w:tc>
          <w:tcPr>
            <w:tcW w:w="677" w:type="dxa"/>
            <w:tcBorders>
              <w:top w:val="single" w:sz="4" w:space="0" w:color="auto"/>
              <w:left w:val="single" w:sz="4" w:space="0" w:color="auto"/>
              <w:bottom w:val="single" w:sz="4" w:space="0" w:color="auto"/>
              <w:right w:val="single" w:sz="4" w:space="0" w:color="auto"/>
            </w:tcBorders>
            <w:hideMark/>
          </w:tcPr>
          <w:p w14:paraId="0DC08618"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 5.</w:t>
            </w:r>
          </w:p>
        </w:tc>
        <w:tc>
          <w:tcPr>
            <w:tcW w:w="2159" w:type="dxa"/>
            <w:gridSpan w:val="4"/>
            <w:tcBorders>
              <w:top w:val="single" w:sz="4" w:space="0" w:color="auto"/>
              <w:left w:val="single" w:sz="4" w:space="0" w:color="auto"/>
              <w:bottom w:val="single" w:sz="4" w:space="0" w:color="auto"/>
              <w:right w:val="single" w:sz="4" w:space="0" w:color="auto"/>
            </w:tcBorders>
            <w:hideMark/>
          </w:tcPr>
          <w:p w14:paraId="2DE5012A"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Обеспечение граждан твердым топливом </w:t>
            </w:r>
          </w:p>
        </w:tc>
        <w:tc>
          <w:tcPr>
            <w:tcW w:w="1842" w:type="dxa"/>
            <w:gridSpan w:val="3"/>
            <w:tcBorders>
              <w:top w:val="single" w:sz="4" w:space="0" w:color="auto"/>
              <w:left w:val="single" w:sz="4" w:space="0" w:color="auto"/>
              <w:bottom w:val="single" w:sz="4" w:space="0" w:color="auto"/>
              <w:right w:val="single" w:sz="4" w:space="0" w:color="auto"/>
            </w:tcBorders>
            <w:hideMark/>
          </w:tcPr>
          <w:p w14:paraId="456A75CF"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20365FF7"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p w14:paraId="610C516F"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tc>
        <w:tc>
          <w:tcPr>
            <w:tcW w:w="1490" w:type="dxa"/>
            <w:tcBorders>
              <w:top w:val="single" w:sz="4" w:space="0" w:color="auto"/>
              <w:left w:val="single" w:sz="4" w:space="0" w:color="auto"/>
              <w:bottom w:val="single" w:sz="4" w:space="0" w:color="auto"/>
              <w:right w:val="single" w:sz="4" w:space="0" w:color="auto"/>
            </w:tcBorders>
            <w:hideMark/>
          </w:tcPr>
          <w:p w14:paraId="309CECD6"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2021-2023 г</w:t>
            </w:r>
            <w:r w:rsidRPr="000E31CD">
              <w:rPr>
                <w:rFonts w:ascii="Times New Roman" w:eastAsia="Times New Roman" w:hAnsi="Times New Roman" w:cs="Times New Roman"/>
                <w:sz w:val="24"/>
                <w:szCs w:val="24"/>
                <w:lang w:eastAsia="ko-KR"/>
              </w:rPr>
              <w:t>г.</w:t>
            </w:r>
          </w:p>
        </w:tc>
        <w:tc>
          <w:tcPr>
            <w:tcW w:w="2456" w:type="dxa"/>
            <w:gridSpan w:val="4"/>
            <w:tcBorders>
              <w:top w:val="single" w:sz="4" w:space="0" w:color="auto"/>
              <w:left w:val="single" w:sz="4" w:space="0" w:color="auto"/>
              <w:bottom w:val="single" w:sz="4" w:space="0" w:color="auto"/>
              <w:right w:val="single" w:sz="4" w:space="0" w:color="auto"/>
            </w:tcBorders>
            <w:hideMark/>
          </w:tcPr>
          <w:p w14:paraId="0F369B99"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количество домовладений снабженных твердым топливом</w:t>
            </w:r>
          </w:p>
          <w:p w14:paraId="3CFBE57E"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p w14:paraId="269FF35C"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tc>
        <w:tc>
          <w:tcPr>
            <w:tcW w:w="732" w:type="dxa"/>
            <w:gridSpan w:val="4"/>
            <w:tcBorders>
              <w:top w:val="single" w:sz="4" w:space="0" w:color="auto"/>
              <w:left w:val="single" w:sz="4" w:space="0" w:color="auto"/>
              <w:bottom w:val="single" w:sz="4" w:space="0" w:color="auto"/>
              <w:right w:val="single" w:sz="4" w:space="0" w:color="auto"/>
            </w:tcBorders>
          </w:tcPr>
          <w:p w14:paraId="6147C911"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p w14:paraId="19F9774E"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ед.</w:t>
            </w:r>
          </w:p>
          <w:p w14:paraId="1262B4EB"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tc>
        <w:tc>
          <w:tcPr>
            <w:tcW w:w="836" w:type="dxa"/>
            <w:gridSpan w:val="2"/>
            <w:tcBorders>
              <w:top w:val="single" w:sz="4" w:space="0" w:color="auto"/>
              <w:left w:val="single" w:sz="4" w:space="0" w:color="auto"/>
              <w:bottom w:val="single" w:sz="4" w:space="0" w:color="auto"/>
              <w:right w:val="single" w:sz="4" w:space="0" w:color="auto"/>
            </w:tcBorders>
          </w:tcPr>
          <w:p w14:paraId="6FC35D15"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val="en-US" w:eastAsia="ko-KR"/>
              </w:rPr>
            </w:pPr>
            <w:r w:rsidRPr="000E31CD">
              <w:rPr>
                <w:rFonts w:ascii="Times New Roman" w:eastAsia="Times New Roman" w:hAnsi="Times New Roman" w:cs="Times New Roman"/>
                <w:sz w:val="24"/>
                <w:szCs w:val="24"/>
                <w:lang w:val="en-US" w:eastAsia="ko-KR"/>
              </w:rPr>
              <w:t>111</w:t>
            </w:r>
          </w:p>
        </w:tc>
        <w:tc>
          <w:tcPr>
            <w:tcW w:w="1000" w:type="dxa"/>
            <w:tcBorders>
              <w:top w:val="single" w:sz="4" w:space="0" w:color="auto"/>
              <w:left w:val="single" w:sz="4" w:space="0" w:color="auto"/>
              <w:bottom w:val="single" w:sz="4" w:space="0" w:color="auto"/>
              <w:right w:val="single" w:sz="4" w:space="0" w:color="auto"/>
            </w:tcBorders>
          </w:tcPr>
          <w:p w14:paraId="34D6D3EF"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val="en-US" w:eastAsia="ko-KR"/>
              </w:rPr>
            </w:pPr>
            <w:r w:rsidRPr="000E31CD">
              <w:rPr>
                <w:rFonts w:ascii="Times New Roman" w:eastAsia="Times New Roman" w:hAnsi="Times New Roman" w:cs="Times New Roman"/>
                <w:sz w:val="24"/>
                <w:szCs w:val="24"/>
                <w:lang w:val="en-US" w:eastAsia="ko-KR"/>
              </w:rPr>
              <w:t>43</w:t>
            </w:r>
          </w:p>
        </w:tc>
        <w:tc>
          <w:tcPr>
            <w:tcW w:w="996" w:type="dxa"/>
            <w:tcBorders>
              <w:top w:val="single" w:sz="4" w:space="0" w:color="auto"/>
              <w:left w:val="single" w:sz="4" w:space="0" w:color="auto"/>
              <w:bottom w:val="single" w:sz="4" w:space="0" w:color="auto"/>
              <w:right w:val="single" w:sz="4" w:space="0" w:color="auto"/>
            </w:tcBorders>
          </w:tcPr>
          <w:p w14:paraId="308D417B"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val="en-US" w:eastAsia="ko-KR"/>
              </w:rPr>
            </w:pPr>
            <w:r w:rsidRPr="000E31CD">
              <w:rPr>
                <w:rFonts w:ascii="Times New Roman" w:eastAsia="Times New Roman" w:hAnsi="Times New Roman" w:cs="Times New Roman"/>
                <w:sz w:val="24"/>
                <w:szCs w:val="24"/>
                <w:lang w:val="en-US" w:eastAsia="ko-KR"/>
              </w:rPr>
              <w:t>43</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3615D45D"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r>
      <w:tr w:rsidR="0020241C" w:rsidRPr="000E31CD" w14:paraId="02CEAC5E" w14:textId="77777777" w:rsidTr="0020241C">
        <w:trPr>
          <w:gridAfter w:val="7"/>
          <w:wAfter w:w="6964" w:type="dxa"/>
          <w:trHeight w:val="2607"/>
        </w:trPr>
        <w:tc>
          <w:tcPr>
            <w:tcW w:w="677" w:type="dxa"/>
            <w:tcBorders>
              <w:top w:val="single" w:sz="4" w:space="0" w:color="auto"/>
              <w:left w:val="single" w:sz="4" w:space="0" w:color="auto"/>
              <w:bottom w:val="single" w:sz="4" w:space="0" w:color="auto"/>
              <w:right w:val="single" w:sz="4" w:space="0" w:color="auto"/>
            </w:tcBorders>
          </w:tcPr>
          <w:p w14:paraId="2F76F820"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6.</w:t>
            </w:r>
          </w:p>
        </w:tc>
        <w:tc>
          <w:tcPr>
            <w:tcW w:w="2159" w:type="dxa"/>
            <w:gridSpan w:val="4"/>
            <w:tcBorders>
              <w:top w:val="single" w:sz="4" w:space="0" w:color="auto"/>
              <w:left w:val="single" w:sz="4" w:space="0" w:color="auto"/>
              <w:bottom w:val="single" w:sz="4" w:space="0" w:color="auto"/>
              <w:right w:val="single" w:sz="4" w:space="0" w:color="auto"/>
            </w:tcBorders>
          </w:tcPr>
          <w:p w14:paraId="0219A8CA"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Реализация проектов, имеющих приоритетное значение для жителей Находкинского городского округа</w:t>
            </w:r>
          </w:p>
          <w:p w14:paraId="2D6CF399"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47CA007D"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2B8185F7"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22FD244E"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64669A6D"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4F3F3C7C"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480048AC"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14:paraId="4DF0D057" w14:textId="77777777" w:rsidR="0020241C" w:rsidRPr="000E31CD" w:rsidRDefault="0020241C" w:rsidP="0020241C">
            <w:pPr>
              <w:rPr>
                <w:rFonts w:ascii="Times New Roman" w:eastAsiaTheme="minorEastAsia" w:hAnsi="Times New Roman" w:cs="Times New Roman"/>
                <w:sz w:val="24"/>
                <w:szCs w:val="24"/>
                <w:lang w:eastAsia="ru-RU"/>
              </w:rPr>
            </w:pPr>
            <w:r w:rsidRPr="000E31CD">
              <w:rPr>
                <w:rFonts w:ascii="Times New Roman" w:eastAsiaTheme="minorEastAsia" w:hAnsi="Times New Roman" w:cs="Times New Roman"/>
                <w:sz w:val="24"/>
                <w:szCs w:val="24"/>
                <w:lang w:eastAsia="ru-RU"/>
              </w:rPr>
              <w:t>МКУ «Управление капитального строительства» НГО</w:t>
            </w:r>
          </w:p>
        </w:tc>
        <w:tc>
          <w:tcPr>
            <w:tcW w:w="1490" w:type="dxa"/>
            <w:tcBorders>
              <w:top w:val="single" w:sz="4" w:space="0" w:color="auto"/>
              <w:left w:val="single" w:sz="4" w:space="0" w:color="auto"/>
              <w:bottom w:val="single" w:sz="4" w:space="0" w:color="auto"/>
              <w:right w:val="single" w:sz="4" w:space="0" w:color="auto"/>
            </w:tcBorders>
          </w:tcPr>
          <w:p w14:paraId="2A757BFD" w14:textId="77777777" w:rsidR="0020241C" w:rsidRPr="000E31CD" w:rsidRDefault="0020241C" w:rsidP="0020241C">
            <w:pPr>
              <w:jc w:val="center"/>
              <w:rPr>
                <w:rFonts w:ascii="Times New Roman" w:eastAsiaTheme="minorEastAsia" w:hAnsi="Times New Roman" w:cs="Times New Roman"/>
                <w:sz w:val="24"/>
                <w:szCs w:val="24"/>
                <w:lang w:eastAsia="ru-RU"/>
              </w:rPr>
            </w:pPr>
            <w:r w:rsidRPr="000E31CD">
              <w:rPr>
                <w:rFonts w:ascii="Times New Roman" w:eastAsiaTheme="minorEastAsia" w:hAnsi="Times New Roman" w:cs="Times New Roman"/>
                <w:sz w:val="24"/>
                <w:szCs w:val="24"/>
                <w:lang w:eastAsia="ru-RU"/>
              </w:rPr>
              <w:t>2022</w:t>
            </w:r>
            <w:r>
              <w:rPr>
                <w:rFonts w:ascii="Times New Roman" w:eastAsiaTheme="minorEastAsia" w:hAnsi="Times New Roman" w:cs="Times New Roman"/>
                <w:sz w:val="24"/>
                <w:szCs w:val="24"/>
                <w:lang w:eastAsia="ru-RU"/>
              </w:rPr>
              <w:t xml:space="preserve"> г.</w:t>
            </w:r>
          </w:p>
        </w:tc>
        <w:tc>
          <w:tcPr>
            <w:tcW w:w="2456" w:type="dxa"/>
            <w:gridSpan w:val="4"/>
            <w:tcBorders>
              <w:top w:val="single" w:sz="4" w:space="0" w:color="auto"/>
              <w:left w:val="single" w:sz="4" w:space="0" w:color="auto"/>
              <w:bottom w:val="single" w:sz="4" w:space="0" w:color="auto"/>
              <w:right w:val="single" w:sz="4" w:space="0" w:color="auto"/>
            </w:tcBorders>
          </w:tcPr>
          <w:p w14:paraId="78225F57" w14:textId="77777777" w:rsidR="0020241C" w:rsidRPr="000E31CD" w:rsidRDefault="0020241C" w:rsidP="0020241C">
            <w:pPr>
              <w:tabs>
                <w:tab w:val="left" w:pos="6379"/>
              </w:tabs>
              <w:suppressAutoHyphens/>
              <w:spacing w:after="0" w:line="240" w:lineRule="auto"/>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rPr>
              <w:t>Количество реализованных проектов, имеющих приоритетное значение для жителей НГО</w:t>
            </w:r>
          </w:p>
        </w:tc>
        <w:tc>
          <w:tcPr>
            <w:tcW w:w="732" w:type="dxa"/>
            <w:gridSpan w:val="4"/>
            <w:tcBorders>
              <w:top w:val="single" w:sz="4" w:space="0" w:color="auto"/>
              <w:left w:val="single" w:sz="4" w:space="0" w:color="auto"/>
              <w:bottom w:val="single" w:sz="4" w:space="0" w:color="auto"/>
              <w:right w:val="single" w:sz="4" w:space="0" w:color="auto"/>
            </w:tcBorders>
          </w:tcPr>
          <w:p w14:paraId="59B082EA"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0"/>
                <w:szCs w:val="20"/>
                <w:lang w:eastAsia="ru-RU"/>
              </w:rPr>
            </w:pPr>
            <w:r w:rsidRPr="000E31CD">
              <w:rPr>
                <w:rFonts w:ascii="Times New Roman" w:eastAsia="Times New Roman" w:hAnsi="Times New Roman" w:cs="Times New Roman"/>
                <w:sz w:val="24"/>
                <w:szCs w:val="24"/>
                <w:lang w:eastAsia="ru-RU"/>
              </w:rPr>
              <w:t>ед.</w:t>
            </w:r>
          </w:p>
        </w:tc>
        <w:tc>
          <w:tcPr>
            <w:tcW w:w="836" w:type="dxa"/>
            <w:gridSpan w:val="2"/>
            <w:tcBorders>
              <w:top w:val="single" w:sz="4" w:space="0" w:color="auto"/>
              <w:left w:val="single" w:sz="4" w:space="0" w:color="auto"/>
              <w:bottom w:val="single" w:sz="4" w:space="0" w:color="auto"/>
              <w:right w:val="single" w:sz="4" w:space="0" w:color="auto"/>
            </w:tcBorders>
          </w:tcPr>
          <w:p w14:paraId="639B4404"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0</w:t>
            </w:r>
          </w:p>
        </w:tc>
        <w:tc>
          <w:tcPr>
            <w:tcW w:w="1000" w:type="dxa"/>
            <w:tcBorders>
              <w:top w:val="single" w:sz="4" w:space="0" w:color="auto"/>
              <w:left w:val="single" w:sz="4" w:space="0" w:color="auto"/>
              <w:bottom w:val="single" w:sz="4" w:space="0" w:color="auto"/>
              <w:right w:val="single" w:sz="4" w:space="0" w:color="auto"/>
            </w:tcBorders>
          </w:tcPr>
          <w:p w14:paraId="568D34B4"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996" w:type="dxa"/>
            <w:tcBorders>
              <w:top w:val="single" w:sz="4" w:space="0" w:color="auto"/>
              <w:left w:val="single" w:sz="4" w:space="0" w:color="auto"/>
              <w:bottom w:val="single" w:sz="4" w:space="0" w:color="auto"/>
              <w:right w:val="single" w:sz="4" w:space="0" w:color="auto"/>
            </w:tcBorders>
          </w:tcPr>
          <w:p w14:paraId="022BC2C6"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0</w:t>
            </w:r>
          </w:p>
        </w:tc>
        <w:tc>
          <w:tcPr>
            <w:tcW w:w="2838" w:type="dxa"/>
            <w:tcBorders>
              <w:top w:val="single" w:sz="4" w:space="0" w:color="auto"/>
              <w:left w:val="single" w:sz="4" w:space="0" w:color="auto"/>
              <w:bottom w:val="single" w:sz="4" w:space="0" w:color="auto"/>
              <w:right w:val="single" w:sz="4" w:space="0" w:color="auto"/>
            </w:tcBorders>
          </w:tcPr>
          <w:p w14:paraId="63DBD030"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r>
      <w:tr w:rsidR="0020241C" w:rsidRPr="000E31CD" w14:paraId="75BA74C8" w14:textId="77777777" w:rsidTr="0020241C">
        <w:trPr>
          <w:gridAfter w:val="7"/>
          <w:wAfter w:w="6964" w:type="dxa"/>
          <w:trHeight w:val="2242"/>
        </w:trPr>
        <w:tc>
          <w:tcPr>
            <w:tcW w:w="677" w:type="dxa"/>
            <w:tcBorders>
              <w:top w:val="single" w:sz="4" w:space="0" w:color="auto"/>
              <w:left w:val="single" w:sz="4" w:space="0" w:color="auto"/>
              <w:bottom w:val="single" w:sz="4" w:space="0" w:color="auto"/>
              <w:right w:val="single" w:sz="4" w:space="0" w:color="auto"/>
            </w:tcBorders>
          </w:tcPr>
          <w:p w14:paraId="4DB73DFB"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7.</w:t>
            </w:r>
          </w:p>
        </w:tc>
        <w:tc>
          <w:tcPr>
            <w:tcW w:w="2159" w:type="dxa"/>
            <w:gridSpan w:val="4"/>
            <w:tcBorders>
              <w:top w:val="single" w:sz="4" w:space="0" w:color="auto"/>
              <w:left w:val="single" w:sz="4" w:space="0" w:color="auto"/>
              <w:bottom w:val="single" w:sz="4" w:space="0" w:color="auto"/>
              <w:right w:val="single" w:sz="4" w:space="0" w:color="auto"/>
            </w:tcBorders>
          </w:tcPr>
          <w:p w14:paraId="09D1A9FE"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Строительство, реконструкция и капитальный ремонт ливнестоков подпорных стенок и лестниц</w:t>
            </w:r>
          </w:p>
          <w:p w14:paraId="4B733DA7"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75AE6FEB" w14:textId="77777777" w:rsidR="0020241C"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4F438C62"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40088B79"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22DB7999" w14:textId="77777777" w:rsidR="0020241C"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58D4B7D9"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739DF4CB"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14:paraId="0DC4FE58" w14:textId="77777777" w:rsidR="0020241C" w:rsidRPr="000E31CD" w:rsidRDefault="0020241C" w:rsidP="0020241C">
            <w:pPr>
              <w:rPr>
                <w:rFonts w:ascii="Times New Roman" w:eastAsiaTheme="minorEastAsia" w:hAnsi="Times New Roman" w:cs="Times New Roman"/>
                <w:sz w:val="24"/>
                <w:szCs w:val="24"/>
                <w:lang w:eastAsia="ru-RU"/>
              </w:rPr>
            </w:pPr>
            <w:r w:rsidRPr="000E31CD">
              <w:rPr>
                <w:rFonts w:ascii="Times New Roman" w:eastAsiaTheme="minorEastAsia" w:hAnsi="Times New Roman" w:cs="Times New Roman"/>
                <w:sz w:val="24"/>
                <w:szCs w:val="24"/>
                <w:lang w:eastAsia="ru-RU"/>
              </w:rPr>
              <w:t>МКУ «Управление капитального строительства» НГО</w:t>
            </w:r>
          </w:p>
          <w:p w14:paraId="595E2D57" w14:textId="77777777" w:rsidR="0020241C" w:rsidRPr="000E31CD" w:rsidRDefault="0020241C" w:rsidP="0020241C">
            <w:pPr>
              <w:rPr>
                <w:rFonts w:ascii="Times New Roman" w:eastAsiaTheme="minorEastAsia" w:hAnsi="Times New Roman" w:cs="Times New Roman"/>
                <w:sz w:val="24"/>
                <w:szCs w:val="24"/>
                <w:lang w:eastAsia="ru-RU"/>
              </w:rPr>
            </w:pPr>
          </w:p>
          <w:p w14:paraId="0CFE455D" w14:textId="77777777" w:rsidR="0020241C" w:rsidRPr="000E31CD" w:rsidRDefault="0020241C" w:rsidP="0020241C">
            <w:pPr>
              <w:rPr>
                <w:rFonts w:ascii="Times New Roman" w:eastAsiaTheme="minorEastAsia" w:hAnsi="Times New Roman" w:cs="Times New Roman"/>
                <w:sz w:val="24"/>
                <w:szCs w:val="24"/>
                <w:lang w:eastAsia="ru-RU"/>
              </w:rPr>
            </w:pPr>
          </w:p>
          <w:p w14:paraId="11B7C3B3" w14:textId="77777777" w:rsidR="0020241C" w:rsidRPr="000E31CD" w:rsidRDefault="0020241C" w:rsidP="0020241C">
            <w:pPr>
              <w:rPr>
                <w:rFonts w:ascii="Times New Roman" w:eastAsiaTheme="minorEastAsia" w:hAnsi="Times New Roman" w:cs="Times New Roman"/>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14:paraId="51DB655F" w14:textId="77777777" w:rsidR="0020241C" w:rsidRPr="000E31CD" w:rsidRDefault="0020241C" w:rsidP="0020241C">
            <w:r w:rsidRPr="000E31CD">
              <w:rPr>
                <w:rFonts w:ascii="Times New Roman" w:eastAsiaTheme="minorEastAsia" w:hAnsi="Times New Roman" w:cs="Times New Roman"/>
                <w:sz w:val="24"/>
                <w:szCs w:val="24"/>
                <w:lang w:eastAsia="ru-RU"/>
              </w:rPr>
              <w:t>2022-2023</w:t>
            </w:r>
            <w:r>
              <w:rPr>
                <w:rFonts w:ascii="Times New Roman" w:eastAsiaTheme="minorEastAsia" w:hAnsi="Times New Roman" w:cs="Times New Roman"/>
                <w:sz w:val="24"/>
                <w:szCs w:val="24"/>
                <w:lang w:eastAsia="ru-RU"/>
              </w:rPr>
              <w:t xml:space="preserve"> </w:t>
            </w:r>
            <w:r w:rsidRPr="000E31CD">
              <w:rPr>
                <w:rFonts w:ascii="Times New Roman" w:eastAsiaTheme="minorEastAsia" w:hAnsi="Times New Roman" w:cs="Times New Roman"/>
                <w:sz w:val="24"/>
                <w:szCs w:val="24"/>
                <w:lang w:eastAsia="ru-RU"/>
              </w:rPr>
              <w:t>гг.</w:t>
            </w:r>
          </w:p>
        </w:tc>
        <w:tc>
          <w:tcPr>
            <w:tcW w:w="2456" w:type="dxa"/>
            <w:gridSpan w:val="4"/>
            <w:tcBorders>
              <w:top w:val="single" w:sz="4" w:space="0" w:color="auto"/>
              <w:left w:val="single" w:sz="4" w:space="0" w:color="auto"/>
              <w:bottom w:val="single" w:sz="4" w:space="0" w:color="auto"/>
              <w:right w:val="single" w:sz="4" w:space="0" w:color="auto"/>
            </w:tcBorders>
          </w:tcPr>
          <w:p w14:paraId="68CCC1F4" w14:textId="77777777" w:rsidR="0020241C" w:rsidRPr="000E31CD" w:rsidRDefault="0020241C" w:rsidP="0020241C">
            <w:pPr>
              <w:tabs>
                <w:tab w:val="left" w:pos="6379"/>
              </w:tabs>
              <w:suppressAutoHyphens/>
              <w:spacing w:after="0" w:line="240" w:lineRule="auto"/>
              <w:outlineLvl w:val="0"/>
              <w:rPr>
                <w:rFonts w:ascii="Times New Roman" w:eastAsia="Times New Roman" w:hAnsi="Times New Roman" w:cs="Times New Roman"/>
                <w:sz w:val="24"/>
                <w:szCs w:val="24"/>
              </w:rPr>
            </w:pPr>
          </w:p>
        </w:tc>
        <w:tc>
          <w:tcPr>
            <w:tcW w:w="732" w:type="dxa"/>
            <w:gridSpan w:val="4"/>
            <w:tcBorders>
              <w:top w:val="single" w:sz="4" w:space="0" w:color="auto"/>
              <w:left w:val="single" w:sz="4" w:space="0" w:color="auto"/>
              <w:bottom w:val="single" w:sz="4" w:space="0" w:color="auto"/>
              <w:right w:val="single" w:sz="4" w:space="0" w:color="auto"/>
            </w:tcBorders>
          </w:tcPr>
          <w:p w14:paraId="1239A2AF"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836" w:type="dxa"/>
            <w:gridSpan w:val="2"/>
            <w:tcBorders>
              <w:top w:val="single" w:sz="4" w:space="0" w:color="auto"/>
              <w:left w:val="single" w:sz="4" w:space="0" w:color="auto"/>
              <w:bottom w:val="single" w:sz="4" w:space="0" w:color="auto"/>
              <w:right w:val="single" w:sz="4" w:space="0" w:color="auto"/>
            </w:tcBorders>
          </w:tcPr>
          <w:p w14:paraId="4822BC69"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1000" w:type="dxa"/>
            <w:tcBorders>
              <w:top w:val="single" w:sz="4" w:space="0" w:color="auto"/>
              <w:left w:val="single" w:sz="4" w:space="0" w:color="auto"/>
              <w:bottom w:val="single" w:sz="4" w:space="0" w:color="auto"/>
              <w:right w:val="single" w:sz="4" w:space="0" w:color="auto"/>
            </w:tcBorders>
          </w:tcPr>
          <w:p w14:paraId="77A2E1C1"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14:paraId="3EBBB29B"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2838" w:type="dxa"/>
            <w:tcBorders>
              <w:left w:val="single" w:sz="4" w:space="0" w:color="auto"/>
              <w:bottom w:val="single" w:sz="4" w:space="0" w:color="auto"/>
              <w:right w:val="single" w:sz="4" w:space="0" w:color="auto"/>
            </w:tcBorders>
          </w:tcPr>
          <w:p w14:paraId="41BFCA23"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r>
      <w:tr w:rsidR="0020241C" w:rsidRPr="000E31CD" w14:paraId="2DE60B13" w14:textId="77777777" w:rsidTr="0020241C">
        <w:trPr>
          <w:gridAfter w:val="7"/>
          <w:wAfter w:w="6964" w:type="dxa"/>
          <w:trHeight w:val="265"/>
        </w:trPr>
        <w:tc>
          <w:tcPr>
            <w:tcW w:w="677" w:type="dxa"/>
            <w:tcBorders>
              <w:top w:val="single" w:sz="4" w:space="0" w:color="auto"/>
              <w:left w:val="single" w:sz="4" w:space="0" w:color="auto"/>
              <w:bottom w:val="single" w:sz="4" w:space="0" w:color="auto"/>
              <w:right w:val="single" w:sz="4" w:space="0" w:color="auto"/>
            </w:tcBorders>
          </w:tcPr>
          <w:p w14:paraId="0D1F1538"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lastRenderedPageBreak/>
              <w:t>1</w:t>
            </w:r>
          </w:p>
        </w:tc>
        <w:tc>
          <w:tcPr>
            <w:tcW w:w="2159" w:type="dxa"/>
            <w:gridSpan w:val="4"/>
            <w:tcBorders>
              <w:top w:val="single" w:sz="4" w:space="0" w:color="auto"/>
              <w:left w:val="single" w:sz="4" w:space="0" w:color="auto"/>
              <w:bottom w:val="single" w:sz="4" w:space="0" w:color="auto"/>
              <w:right w:val="single" w:sz="4" w:space="0" w:color="auto"/>
            </w:tcBorders>
          </w:tcPr>
          <w:p w14:paraId="7C7DC2DB"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1842" w:type="dxa"/>
            <w:gridSpan w:val="3"/>
            <w:tcBorders>
              <w:top w:val="single" w:sz="4" w:space="0" w:color="auto"/>
              <w:left w:val="single" w:sz="4" w:space="0" w:color="auto"/>
              <w:bottom w:val="single" w:sz="4" w:space="0" w:color="auto"/>
              <w:right w:val="single" w:sz="4" w:space="0" w:color="auto"/>
            </w:tcBorders>
          </w:tcPr>
          <w:p w14:paraId="7FA950A1"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w:t>
            </w:r>
          </w:p>
        </w:tc>
        <w:tc>
          <w:tcPr>
            <w:tcW w:w="1490" w:type="dxa"/>
            <w:tcBorders>
              <w:top w:val="single" w:sz="4" w:space="0" w:color="auto"/>
              <w:left w:val="single" w:sz="4" w:space="0" w:color="auto"/>
              <w:bottom w:val="single" w:sz="4" w:space="0" w:color="auto"/>
              <w:right w:val="single" w:sz="4" w:space="0" w:color="auto"/>
            </w:tcBorders>
          </w:tcPr>
          <w:p w14:paraId="1D87211C"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w:t>
            </w:r>
          </w:p>
        </w:tc>
        <w:tc>
          <w:tcPr>
            <w:tcW w:w="2456" w:type="dxa"/>
            <w:gridSpan w:val="4"/>
            <w:tcBorders>
              <w:top w:val="single" w:sz="4" w:space="0" w:color="auto"/>
              <w:left w:val="single" w:sz="4" w:space="0" w:color="auto"/>
              <w:bottom w:val="single" w:sz="4" w:space="0" w:color="auto"/>
              <w:right w:val="single" w:sz="4" w:space="0" w:color="auto"/>
            </w:tcBorders>
          </w:tcPr>
          <w:p w14:paraId="640DE2F2"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5</w:t>
            </w:r>
          </w:p>
        </w:tc>
        <w:tc>
          <w:tcPr>
            <w:tcW w:w="732" w:type="dxa"/>
            <w:gridSpan w:val="4"/>
            <w:tcBorders>
              <w:top w:val="single" w:sz="4" w:space="0" w:color="auto"/>
              <w:left w:val="single" w:sz="4" w:space="0" w:color="auto"/>
              <w:bottom w:val="single" w:sz="4" w:space="0" w:color="auto"/>
              <w:right w:val="single" w:sz="4" w:space="0" w:color="auto"/>
            </w:tcBorders>
          </w:tcPr>
          <w:p w14:paraId="03C84B77"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6</w:t>
            </w:r>
          </w:p>
        </w:tc>
        <w:tc>
          <w:tcPr>
            <w:tcW w:w="836" w:type="dxa"/>
            <w:gridSpan w:val="2"/>
            <w:tcBorders>
              <w:top w:val="single" w:sz="4" w:space="0" w:color="auto"/>
              <w:left w:val="single" w:sz="4" w:space="0" w:color="auto"/>
              <w:bottom w:val="single" w:sz="4" w:space="0" w:color="auto"/>
              <w:right w:val="single" w:sz="4" w:space="0" w:color="auto"/>
            </w:tcBorders>
          </w:tcPr>
          <w:p w14:paraId="3603B6C6"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478799A7"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381E7FB3"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Pr>
          <w:p w14:paraId="0515BC50"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10</w:t>
            </w:r>
          </w:p>
        </w:tc>
      </w:tr>
      <w:tr w:rsidR="0020241C" w:rsidRPr="000E31CD" w14:paraId="3C2DB86B" w14:textId="77777777" w:rsidTr="0020241C">
        <w:trPr>
          <w:gridAfter w:val="7"/>
          <w:wAfter w:w="6964" w:type="dxa"/>
          <w:trHeight w:val="2667"/>
        </w:trPr>
        <w:tc>
          <w:tcPr>
            <w:tcW w:w="677" w:type="dxa"/>
            <w:tcBorders>
              <w:top w:val="single" w:sz="4" w:space="0" w:color="auto"/>
              <w:left w:val="single" w:sz="4" w:space="0" w:color="auto"/>
              <w:bottom w:val="single" w:sz="4" w:space="0" w:color="auto"/>
              <w:right w:val="single" w:sz="4" w:space="0" w:color="auto"/>
            </w:tcBorders>
          </w:tcPr>
          <w:p w14:paraId="6D43B2B7"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7.1.</w:t>
            </w:r>
          </w:p>
        </w:tc>
        <w:tc>
          <w:tcPr>
            <w:tcW w:w="2159" w:type="dxa"/>
            <w:gridSpan w:val="4"/>
            <w:tcBorders>
              <w:top w:val="single" w:sz="4" w:space="0" w:color="auto"/>
              <w:left w:val="single" w:sz="4" w:space="0" w:color="auto"/>
              <w:bottom w:val="single" w:sz="4" w:space="0" w:color="auto"/>
              <w:right w:val="single" w:sz="4" w:space="0" w:color="auto"/>
            </w:tcBorders>
          </w:tcPr>
          <w:p w14:paraId="592BF603"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Разработка проектно-сметной документации </w:t>
            </w:r>
            <w:proofErr w:type="gramStart"/>
            <w:r w:rsidRPr="000E31CD">
              <w:rPr>
                <w:rFonts w:ascii="Times New Roman" w:eastAsia="Times New Roman" w:hAnsi="Times New Roman" w:cs="Times New Roman"/>
                <w:sz w:val="24"/>
                <w:szCs w:val="24"/>
                <w:lang w:eastAsia="ru-RU"/>
              </w:rPr>
              <w:t>на</w:t>
            </w:r>
            <w:proofErr w:type="gramEnd"/>
            <w:r w:rsidRPr="000E31CD">
              <w:rPr>
                <w:rFonts w:ascii="Times New Roman" w:eastAsia="Times New Roman" w:hAnsi="Times New Roman" w:cs="Times New Roman"/>
                <w:sz w:val="24"/>
                <w:szCs w:val="24"/>
                <w:lang w:eastAsia="ru-RU"/>
              </w:rPr>
              <w:t xml:space="preserve"> </w:t>
            </w:r>
          </w:p>
          <w:p w14:paraId="0689C1B6"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строительство, реконструкция и капитальный ремонт ливнестоков, подпорных стенок и лестниц</w:t>
            </w:r>
          </w:p>
          <w:p w14:paraId="6DD916D1"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3C4D3681"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7930BFF6"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14:paraId="5E413D0C" w14:textId="77777777" w:rsidR="0020241C" w:rsidRPr="000E31CD" w:rsidRDefault="0020241C" w:rsidP="0020241C">
            <w:pPr>
              <w:rPr>
                <w:rFonts w:ascii="Times New Roman" w:eastAsiaTheme="minorEastAsia" w:hAnsi="Times New Roman" w:cs="Times New Roman"/>
                <w:sz w:val="24"/>
                <w:szCs w:val="24"/>
                <w:lang w:eastAsia="ru-RU"/>
              </w:rPr>
            </w:pPr>
            <w:r w:rsidRPr="000E31CD">
              <w:rPr>
                <w:rFonts w:ascii="Times New Roman" w:eastAsiaTheme="minorEastAsia" w:hAnsi="Times New Roman" w:cs="Times New Roman"/>
                <w:sz w:val="24"/>
                <w:szCs w:val="24"/>
                <w:lang w:eastAsia="ru-RU"/>
              </w:rPr>
              <w:t>МКУ «Управление капитального строительства» НГО</w:t>
            </w:r>
          </w:p>
        </w:tc>
        <w:tc>
          <w:tcPr>
            <w:tcW w:w="1490" w:type="dxa"/>
            <w:tcBorders>
              <w:top w:val="single" w:sz="4" w:space="0" w:color="auto"/>
              <w:left w:val="single" w:sz="4" w:space="0" w:color="auto"/>
              <w:bottom w:val="single" w:sz="4" w:space="0" w:color="auto"/>
              <w:right w:val="single" w:sz="4" w:space="0" w:color="auto"/>
            </w:tcBorders>
          </w:tcPr>
          <w:p w14:paraId="07CFD8CB" w14:textId="77777777" w:rsidR="0020241C" w:rsidRPr="000E31CD" w:rsidRDefault="0020241C" w:rsidP="0020241C">
            <w:r w:rsidRPr="000E31CD">
              <w:rPr>
                <w:rFonts w:ascii="Times New Roman" w:eastAsiaTheme="minorEastAsia" w:hAnsi="Times New Roman" w:cs="Times New Roman"/>
                <w:sz w:val="24"/>
                <w:szCs w:val="24"/>
                <w:lang w:eastAsia="ru-RU"/>
              </w:rPr>
              <w:t>2022-2023</w:t>
            </w:r>
            <w:r>
              <w:rPr>
                <w:rFonts w:ascii="Times New Roman" w:eastAsiaTheme="minorEastAsia" w:hAnsi="Times New Roman" w:cs="Times New Roman"/>
                <w:sz w:val="24"/>
                <w:szCs w:val="24"/>
                <w:lang w:eastAsia="ru-RU"/>
              </w:rPr>
              <w:t xml:space="preserve"> </w:t>
            </w:r>
            <w:r w:rsidRPr="000E31CD">
              <w:rPr>
                <w:rFonts w:ascii="Times New Roman" w:eastAsiaTheme="minorEastAsia" w:hAnsi="Times New Roman" w:cs="Times New Roman"/>
                <w:sz w:val="24"/>
                <w:szCs w:val="24"/>
                <w:lang w:eastAsia="ru-RU"/>
              </w:rPr>
              <w:t>гг.</w:t>
            </w:r>
          </w:p>
        </w:tc>
        <w:tc>
          <w:tcPr>
            <w:tcW w:w="2456" w:type="dxa"/>
            <w:gridSpan w:val="4"/>
            <w:tcBorders>
              <w:top w:val="single" w:sz="4" w:space="0" w:color="auto"/>
              <w:left w:val="single" w:sz="4" w:space="0" w:color="auto"/>
              <w:bottom w:val="single" w:sz="4" w:space="0" w:color="auto"/>
              <w:right w:val="single" w:sz="4" w:space="0" w:color="auto"/>
            </w:tcBorders>
          </w:tcPr>
          <w:p w14:paraId="4BBC98A5"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Разработка</w:t>
            </w:r>
          </w:p>
          <w:p w14:paraId="1D38D4ED"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проектной </w:t>
            </w:r>
          </w:p>
          <w:p w14:paraId="284D398D"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документации</w:t>
            </w:r>
          </w:p>
        </w:tc>
        <w:tc>
          <w:tcPr>
            <w:tcW w:w="732" w:type="dxa"/>
            <w:gridSpan w:val="4"/>
            <w:tcBorders>
              <w:top w:val="single" w:sz="4" w:space="0" w:color="auto"/>
              <w:left w:val="single" w:sz="4" w:space="0" w:color="auto"/>
              <w:bottom w:val="single" w:sz="4" w:space="0" w:color="auto"/>
              <w:right w:val="single" w:sz="4" w:space="0" w:color="auto"/>
            </w:tcBorders>
          </w:tcPr>
          <w:p w14:paraId="35A5AB91"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Да</w:t>
            </w:r>
            <w:proofErr w:type="gramStart"/>
            <w:r w:rsidRPr="000E31CD">
              <w:rPr>
                <w:rFonts w:ascii="Times New Roman" w:eastAsia="Times New Roman" w:hAnsi="Times New Roman" w:cs="Times New Roman"/>
                <w:sz w:val="24"/>
                <w:szCs w:val="24"/>
                <w:lang w:eastAsia="ko-KR"/>
              </w:rPr>
              <w:t>/Н</w:t>
            </w:r>
            <w:proofErr w:type="gramEnd"/>
            <w:r w:rsidRPr="000E31CD">
              <w:rPr>
                <w:rFonts w:ascii="Times New Roman" w:eastAsia="Times New Roman" w:hAnsi="Times New Roman" w:cs="Times New Roman"/>
                <w:sz w:val="24"/>
                <w:szCs w:val="24"/>
                <w:lang w:eastAsia="ko-KR"/>
              </w:rPr>
              <w:t>ет</w:t>
            </w:r>
          </w:p>
          <w:p w14:paraId="2FB3AF3F"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(1/0)</w:t>
            </w:r>
          </w:p>
        </w:tc>
        <w:tc>
          <w:tcPr>
            <w:tcW w:w="836" w:type="dxa"/>
            <w:gridSpan w:val="2"/>
            <w:tcBorders>
              <w:top w:val="single" w:sz="4" w:space="0" w:color="auto"/>
              <w:left w:val="single" w:sz="4" w:space="0" w:color="auto"/>
              <w:bottom w:val="single" w:sz="4" w:space="0" w:color="auto"/>
              <w:right w:val="single" w:sz="4" w:space="0" w:color="auto"/>
            </w:tcBorders>
          </w:tcPr>
          <w:p w14:paraId="1B56C800"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0</w:t>
            </w:r>
          </w:p>
        </w:tc>
        <w:tc>
          <w:tcPr>
            <w:tcW w:w="1000" w:type="dxa"/>
            <w:tcBorders>
              <w:top w:val="single" w:sz="4" w:space="0" w:color="auto"/>
              <w:left w:val="single" w:sz="4" w:space="0" w:color="auto"/>
              <w:bottom w:val="single" w:sz="4" w:space="0" w:color="auto"/>
              <w:right w:val="single" w:sz="4" w:space="0" w:color="auto"/>
            </w:tcBorders>
          </w:tcPr>
          <w:p w14:paraId="6B435FBF"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val="en-US" w:eastAsia="ko-KR"/>
              </w:rPr>
            </w:pPr>
            <w:r w:rsidRPr="000E31CD">
              <w:rPr>
                <w:rFonts w:ascii="Times New Roman" w:eastAsia="Times New Roman" w:hAnsi="Times New Roman" w:cs="Times New Roman"/>
                <w:sz w:val="24"/>
                <w:szCs w:val="24"/>
                <w:lang w:val="en-US" w:eastAsia="ko-KR"/>
              </w:rPr>
              <w:t>1</w:t>
            </w:r>
          </w:p>
        </w:tc>
        <w:tc>
          <w:tcPr>
            <w:tcW w:w="996" w:type="dxa"/>
            <w:tcBorders>
              <w:top w:val="single" w:sz="4" w:space="0" w:color="auto"/>
              <w:left w:val="single" w:sz="4" w:space="0" w:color="auto"/>
              <w:bottom w:val="single" w:sz="4" w:space="0" w:color="auto"/>
              <w:right w:val="single" w:sz="4" w:space="0" w:color="auto"/>
            </w:tcBorders>
          </w:tcPr>
          <w:p w14:paraId="12BD01A0"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val="en-US" w:eastAsia="ko-KR"/>
              </w:rPr>
            </w:pPr>
            <w:r w:rsidRPr="000E31CD">
              <w:rPr>
                <w:rFonts w:ascii="Times New Roman" w:eastAsia="Times New Roman" w:hAnsi="Times New Roman" w:cs="Times New Roman"/>
                <w:sz w:val="24"/>
                <w:szCs w:val="24"/>
                <w:lang w:val="en-US" w:eastAsia="ko-KR"/>
              </w:rPr>
              <w:t>1</w:t>
            </w:r>
          </w:p>
        </w:tc>
        <w:tc>
          <w:tcPr>
            <w:tcW w:w="2838" w:type="dxa"/>
            <w:tcBorders>
              <w:left w:val="single" w:sz="4" w:space="0" w:color="auto"/>
              <w:bottom w:val="single" w:sz="4" w:space="0" w:color="auto"/>
              <w:right w:val="single" w:sz="4" w:space="0" w:color="auto"/>
            </w:tcBorders>
          </w:tcPr>
          <w:p w14:paraId="77F40581"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67841069"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5076715F"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6AE8328F"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68E88B1D"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r>
      <w:tr w:rsidR="0020241C" w:rsidRPr="000E31CD" w14:paraId="5DEC76CF" w14:textId="77777777" w:rsidTr="0020241C">
        <w:trPr>
          <w:gridAfter w:val="7"/>
          <w:wAfter w:w="6964" w:type="dxa"/>
          <w:trHeight w:val="1736"/>
        </w:trPr>
        <w:tc>
          <w:tcPr>
            <w:tcW w:w="677" w:type="dxa"/>
            <w:tcBorders>
              <w:top w:val="single" w:sz="4" w:space="0" w:color="auto"/>
              <w:left w:val="single" w:sz="4" w:space="0" w:color="auto"/>
              <w:bottom w:val="single" w:sz="4" w:space="0" w:color="auto"/>
              <w:right w:val="single" w:sz="4" w:space="0" w:color="auto"/>
            </w:tcBorders>
          </w:tcPr>
          <w:p w14:paraId="4108B564"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7.2.</w:t>
            </w:r>
          </w:p>
        </w:tc>
        <w:tc>
          <w:tcPr>
            <w:tcW w:w="2159" w:type="dxa"/>
            <w:gridSpan w:val="4"/>
            <w:tcBorders>
              <w:top w:val="single" w:sz="4" w:space="0" w:color="auto"/>
              <w:left w:val="single" w:sz="4" w:space="0" w:color="auto"/>
              <w:bottom w:val="single" w:sz="4" w:space="0" w:color="auto"/>
              <w:right w:val="single" w:sz="4" w:space="0" w:color="auto"/>
            </w:tcBorders>
          </w:tcPr>
          <w:p w14:paraId="062392FA"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Строительство, реконструкция и капитальный ремонт ливнестоков подпорных стенок и лестниц (Приложение № 9)</w:t>
            </w:r>
          </w:p>
          <w:p w14:paraId="1DCA258A"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6F0ED2C2"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26B83C16"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14:paraId="04E5E925" w14:textId="77777777" w:rsidR="0020241C" w:rsidRPr="000E31CD" w:rsidRDefault="0020241C" w:rsidP="0020241C">
            <w:pPr>
              <w:rPr>
                <w:rFonts w:ascii="Times New Roman" w:eastAsiaTheme="minorEastAsia" w:hAnsi="Times New Roman" w:cs="Times New Roman"/>
                <w:sz w:val="24"/>
                <w:szCs w:val="24"/>
                <w:lang w:eastAsia="ru-RU"/>
              </w:rPr>
            </w:pPr>
            <w:r w:rsidRPr="000E31CD">
              <w:rPr>
                <w:rFonts w:ascii="Times New Roman" w:eastAsiaTheme="minorEastAsia" w:hAnsi="Times New Roman" w:cs="Times New Roman"/>
                <w:sz w:val="24"/>
                <w:szCs w:val="24"/>
                <w:lang w:eastAsia="ru-RU"/>
              </w:rPr>
              <w:t>МКУ «Управление капитального строительства» НГО</w:t>
            </w:r>
          </w:p>
        </w:tc>
        <w:tc>
          <w:tcPr>
            <w:tcW w:w="1490" w:type="dxa"/>
            <w:tcBorders>
              <w:top w:val="single" w:sz="4" w:space="0" w:color="auto"/>
              <w:left w:val="single" w:sz="4" w:space="0" w:color="auto"/>
              <w:bottom w:val="single" w:sz="4" w:space="0" w:color="auto"/>
              <w:right w:val="single" w:sz="4" w:space="0" w:color="auto"/>
            </w:tcBorders>
          </w:tcPr>
          <w:p w14:paraId="032DD90E" w14:textId="77777777" w:rsidR="0020241C" w:rsidRPr="000E31CD" w:rsidRDefault="0020241C" w:rsidP="0020241C">
            <w:pPr>
              <w:rPr>
                <w:rFonts w:ascii="Times New Roman" w:eastAsiaTheme="minorEastAsia" w:hAnsi="Times New Roman" w:cs="Times New Roman"/>
                <w:sz w:val="24"/>
                <w:szCs w:val="24"/>
                <w:lang w:eastAsia="ru-RU"/>
              </w:rPr>
            </w:pPr>
            <w:r w:rsidRPr="000E31CD">
              <w:rPr>
                <w:rFonts w:ascii="Times New Roman" w:eastAsiaTheme="minorEastAsia" w:hAnsi="Times New Roman" w:cs="Times New Roman"/>
                <w:sz w:val="24"/>
                <w:szCs w:val="24"/>
                <w:lang w:eastAsia="ru-RU"/>
              </w:rPr>
              <w:t>2022-2023</w:t>
            </w:r>
            <w:r>
              <w:rPr>
                <w:rFonts w:ascii="Times New Roman" w:eastAsiaTheme="minorEastAsia" w:hAnsi="Times New Roman" w:cs="Times New Roman"/>
                <w:sz w:val="24"/>
                <w:szCs w:val="24"/>
                <w:lang w:eastAsia="ru-RU"/>
              </w:rPr>
              <w:t xml:space="preserve"> </w:t>
            </w:r>
            <w:r w:rsidRPr="000E31CD">
              <w:rPr>
                <w:rFonts w:ascii="Times New Roman" w:eastAsiaTheme="minorEastAsia" w:hAnsi="Times New Roman" w:cs="Times New Roman"/>
                <w:sz w:val="24"/>
                <w:szCs w:val="24"/>
                <w:lang w:eastAsia="ru-RU"/>
              </w:rPr>
              <w:t>гг.</w:t>
            </w:r>
          </w:p>
        </w:tc>
        <w:tc>
          <w:tcPr>
            <w:tcW w:w="2456" w:type="dxa"/>
            <w:gridSpan w:val="4"/>
            <w:tcBorders>
              <w:top w:val="single" w:sz="4" w:space="0" w:color="auto"/>
              <w:left w:val="single" w:sz="4" w:space="0" w:color="auto"/>
              <w:bottom w:val="single" w:sz="4" w:space="0" w:color="auto"/>
              <w:right w:val="single" w:sz="4" w:space="0" w:color="auto"/>
            </w:tcBorders>
          </w:tcPr>
          <w:p w14:paraId="10ECB2CC"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количество отремонтированных, реконструированных, построенных ливнестоков, подпорных стенок, лестниц</w:t>
            </w:r>
          </w:p>
        </w:tc>
        <w:tc>
          <w:tcPr>
            <w:tcW w:w="732" w:type="dxa"/>
            <w:gridSpan w:val="4"/>
            <w:tcBorders>
              <w:top w:val="single" w:sz="4" w:space="0" w:color="auto"/>
              <w:left w:val="single" w:sz="4" w:space="0" w:color="auto"/>
              <w:bottom w:val="single" w:sz="4" w:space="0" w:color="auto"/>
              <w:right w:val="single" w:sz="4" w:space="0" w:color="auto"/>
            </w:tcBorders>
          </w:tcPr>
          <w:p w14:paraId="6394053D"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ед.</w:t>
            </w:r>
          </w:p>
          <w:p w14:paraId="4099F0CB"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p>
        </w:tc>
        <w:tc>
          <w:tcPr>
            <w:tcW w:w="836" w:type="dxa"/>
            <w:gridSpan w:val="2"/>
            <w:tcBorders>
              <w:top w:val="single" w:sz="4" w:space="0" w:color="auto"/>
              <w:left w:val="single" w:sz="4" w:space="0" w:color="auto"/>
              <w:bottom w:val="single" w:sz="4" w:space="0" w:color="auto"/>
              <w:right w:val="single" w:sz="4" w:space="0" w:color="auto"/>
            </w:tcBorders>
          </w:tcPr>
          <w:p w14:paraId="6CB76A58"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0</w:t>
            </w:r>
          </w:p>
        </w:tc>
        <w:tc>
          <w:tcPr>
            <w:tcW w:w="1000" w:type="dxa"/>
            <w:tcBorders>
              <w:top w:val="single" w:sz="4" w:space="0" w:color="auto"/>
              <w:left w:val="single" w:sz="4" w:space="0" w:color="auto"/>
              <w:bottom w:val="single" w:sz="4" w:space="0" w:color="auto"/>
              <w:right w:val="single" w:sz="4" w:space="0" w:color="auto"/>
            </w:tcBorders>
          </w:tcPr>
          <w:p w14:paraId="5377A090"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7</w:t>
            </w:r>
          </w:p>
        </w:tc>
        <w:tc>
          <w:tcPr>
            <w:tcW w:w="996" w:type="dxa"/>
            <w:tcBorders>
              <w:top w:val="single" w:sz="4" w:space="0" w:color="auto"/>
              <w:left w:val="single" w:sz="4" w:space="0" w:color="auto"/>
              <w:bottom w:val="single" w:sz="4" w:space="0" w:color="auto"/>
              <w:right w:val="single" w:sz="4" w:space="0" w:color="auto"/>
            </w:tcBorders>
          </w:tcPr>
          <w:p w14:paraId="2F57920D"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val="en-US" w:eastAsia="ko-KR"/>
              </w:rPr>
            </w:pPr>
            <w:r w:rsidRPr="000E31CD">
              <w:rPr>
                <w:rFonts w:ascii="Times New Roman" w:eastAsia="Times New Roman" w:hAnsi="Times New Roman" w:cs="Times New Roman"/>
                <w:sz w:val="24"/>
                <w:szCs w:val="24"/>
                <w:lang w:eastAsia="ko-KR"/>
              </w:rPr>
              <w:t>1</w:t>
            </w:r>
            <w:r w:rsidRPr="000E31CD">
              <w:rPr>
                <w:rFonts w:ascii="Times New Roman" w:eastAsia="Times New Roman" w:hAnsi="Times New Roman" w:cs="Times New Roman"/>
                <w:sz w:val="24"/>
                <w:szCs w:val="24"/>
                <w:lang w:val="en-US" w:eastAsia="ko-KR"/>
              </w:rPr>
              <w:t>8</w:t>
            </w:r>
          </w:p>
        </w:tc>
        <w:tc>
          <w:tcPr>
            <w:tcW w:w="2838" w:type="dxa"/>
            <w:tcBorders>
              <w:top w:val="single" w:sz="4" w:space="0" w:color="auto"/>
              <w:left w:val="single" w:sz="4" w:space="0" w:color="auto"/>
              <w:bottom w:val="single" w:sz="4" w:space="0" w:color="auto"/>
              <w:right w:val="single" w:sz="4" w:space="0" w:color="auto"/>
            </w:tcBorders>
          </w:tcPr>
          <w:p w14:paraId="4D8AB91D"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r>
      <w:tr w:rsidR="0020241C" w:rsidRPr="000E31CD" w14:paraId="1D3FB3DC" w14:textId="77777777" w:rsidTr="0020241C">
        <w:trPr>
          <w:gridAfter w:val="7"/>
          <w:wAfter w:w="6964" w:type="dxa"/>
          <w:trHeight w:val="2108"/>
        </w:trPr>
        <w:tc>
          <w:tcPr>
            <w:tcW w:w="677" w:type="dxa"/>
            <w:tcBorders>
              <w:top w:val="single" w:sz="4" w:space="0" w:color="auto"/>
              <w:left w:val="single" w:sz="4" w:space="0" w:color="auto"/>
              <w:bottom w:val="single" w:sz="4" w:space="0" w:color="auto"/>
              <w:right w:val="single" w:sz="4" w:space="0" w:color="auto"/>
            </w:tcBorders>
          </w:tcPr>
          <w:p w14:paraId="5396C4E8"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8.</w:t>
            </w:r>
          </w:p>
        </w:tc>
        <w:tc>
          <w:tcPr>
            <w:tcW w:w="2159" w:type="dxa"/>
            <w:gridSpan w:val="4"/>
            <w:tcBorders>
              <w:top w:val="single" w:sz="4" w:space="0" w:color="auto"/>
              <w:left w:val="single" w:sz="4" w:space="0" w:color="auto"/>
              <w:bottom w:val="single" w:sz="4" w:space="0" w:color="auto"/>
              <w:right w:val="single" w:sz="4" w:space="0" w:color="auto"/>
            </w:tcBorders>
          </w:tcPr>
          <w:p w14:paraId="5A0CCCB9" w14:textId="77777777" w:rsidR="0020241C"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Создание условий по управлению многоквартирными домами</w:t>
            </w:r>
          </w:p>
          <w:p w14:paraId="3816CA3F"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5D59A216"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52ABFF9B"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2B79C071"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78D86E70"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2211B227"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14:paraId="1BEC5890"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550E5059" w14:textId="77777777" w:rsidR="0020241C" w:rsidRPr="000E31CD" w:rsidRDefault="0020241C" w:rsidP="0020241C">
            <w:pP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212D3D7A" w14:textId="77777777" w:rsidR="0020241C" w:rsidRPr="000E31CD" w:rsidRDefault="0020241C" w:rsidP="0020241C">
            <w:pPr>
              <w:rPr>
                <w:rFonts w:ascii="Times New Roman" w:eastAsiaTheme="minorEastAsia" w:hAnsi="Times New Roman" w:cs="Times New Roman"/>
                <w:sz w:val="24"/>
                <w:szCs w:val="24"/>
                <w:lang w:eastAsia="ru-RU"/>
              </w:rPr>
            </w:pPr>
            <w:r w:rsidRPr="000E31CD">
              <w:rPr>
                <w:rFonts w:ascii="Times New Roman" w:eastAsiaTheme="minorEastAsia" w:hAnsi="Times New Roman" w:cs="Times New Roman"/>
                <w:sz w:val="24"/>
                <w:szCs w:val="24"/>
                <w:lang w:eastAsia="ru-RU"/>
              </w:rPr>
              <w:t>2022-2023</w:t>
            </w:r>
            <w:r>
              <w:rPr>
                <w:rFonts w:ascii="Times New Roman" w:eastAsiaTheme="minorEastAsia" w:hAnsi="Times New Roman" w:cs="Times New Roman"/>
                <w:sz w:val="24"/>
                <w:szCs w:val="24"/>
                <w:lang w:eastAsia="ru-RU"/>
              </w:rPr>
              <w:t xml:space="preserve"> </w:t>
            </w:r>
            <w:r w:rsidRPr="000E31CD">
              <w:rPr>
                <w:rFonts w:ascii="Times New Roman" w:eastAsiaTheme="minorEastAsia" w:hAnsi="Times New Roman" w:cs="Times New Roman"/>
                <w:sz w:val="24"/>
                <w:szCs w:val="24"/>
                <w:lang w:eastAsia="ru-RU"/>
              </w:rPr>
              <w:t>гг.</w:t>
            </w:r>
          </w:p>
        </w:tc>
        <w:tc>
          <w:tcPr>
            <w:tcW w:w="2456" w:type="dxa"/>
            <w:gridSpan w:val="4"/>
            <w:tcBorders>
              <w:top w:val="single" w:sz="4" w:space="0" w:color="auto"/>
              <w:left w:val="single" w:sz="4" w:space="0" w:color="auto"/>
              <w:bottom w:val="single" w:sz="4" w:space="0" w:color="auto"/>
              <w:right w:val="single" w:sz="4" w:space="0" w:color="auto"/>
            </w:tcBorders>
          </w:tcPr>
          <w:p w14:paraId="5F9C2E4F"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p>
        </w:tc>
        <w:tc>
          <w:tcPr>
            <w:tcW w:w="732" w:type="dxa"/>
            <w:gridSpan w:val="4"/>
            <w:tcBorders>
              <w:top w:val="single" w:sz="4" w:space="0" w:color="auto"/>
              <w:left w:val="single" w:sz="4" w:space="0" w:color="auto"/>
              <w:bottom w:val="single" w:sz="4" w:space="0" w:color="auto"/>
              <w:right w:val="single" w:sz="4" w:space="0" w:color="auto"/>
            </w:tcBorders>
          </w:tcPr>
          <w:p w14:paraId="05A9875C"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tc>
        <w:tc>
          <w:tcPr>
            <w:tcW w:w="836" w:type="dxa"/>
            <w:gridSpan w:val="2"/>
            <w:tcBorders>
              <w:top w:val="single" w:sz="4" w:space="0" w:color="auto"/>
              <w:left w:val="single" w:sz="4" w:space="0" w:color="auto"/>
              <w:bottom w:val="single" w:sz="4" w:space="0" w:color="auto"/>
              <w:right w:val="single" w:sz="4" w:space="0" w:color="auto"/>
            </w:tcBorders>
          </w:tcPr>
          <w:p w14:paraId="53BA9529"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tc>
        <w:tc>
          <w:tcPr>
            <w:tcW w:w="1000" w:type="dxa"/>
            <w:tcBorders>
              <w:top w:val="single" w:sz="4" w:space="0" w:color="auto"/>
              <w:left w:val="single" w:sz="4" w:space="0" w:color="auto"/>
              <w:bottom w:val="single" w:sz="4" w:space="0" w:color="auto"/>
              <w:right w:val="single" w:sz="4" w:space="0" w:color="auto"/>
            </w:tcBorders>
          </w:tcPr>
          <w:p w14:paraId="37F91D56"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p>
        </w:tc>
        <w:tc>
          <w:tcPr>
            <w:tcW w:w="996" w:type="dxa"/>
            <w:tcBorders>
              <w:top w:val="single" w:sz="4" w:space="0" w:color="auto"/>
              <w:left w:val="single" w:sz="4" w:space="0" w:color="auto"/>
              <w:bottom w:val="single" w:sz="4" w:space="0" w:color="auto"/>
              <w:right w:val="single" w:sz="4" w:space="0" w:color="auto"/>
            </w:tcBorders>
          </w:tcPr>
          <w:p w14:paraId="6AE7451B" w14:textId="77777777" w:rsidR="0020241C" w:rsidRPr="000E31CD" w:rsidRDefault="0020241C" w:rsidP="0020241C">
            <w:pPr>
              <w:spacing w:after="0" w:line="240" w:lineRule="auto"/>
              <w:rPr>
                <w:rFonts w:ascii="Times New Roman" w:eastAsia="Times New Roman" w:hAnsi="Times New Roman" w:cs="Times New Roman"/>
                <w:sz w:val="24"/>
                <w:szCs w:val="24"/>
                <w:lang w:eastAsia="ko-KR"/>
              </w:rPr>
            </w:pPr>
          </w:p>
        </w:tc>
        <w:tc>
          <w:tcPr>
            <w:tcW w:w="2838" w:type="dxa"/>
            <w:tcBorders>
              <w:top w:val="single" w:sz="4" w:space="0" w:color="auto"/>
              <w:left w:val="single" w:sz="4" w:space="0" w:color="auto"/>
              <w:bottom w:val="single" w:sz="4" w:space="0" w:color="auto"/>
              <w:right w:val="single" w:sz="4" w:space="0" w:color="auto"/>
            </w:tcBorders>
          </w:tcPr>
          <w:p w14:paraId="455306FB" w14:textId="77777777" w:rsidR="0020241C" w:rsidRPr="000E31CD" w:rsidRDefault="0020241C" w:rsidP="0020241C">
            <w:pPr>
              <w:rPr>
                <w:rFonts w:ascii="Times New Roman" w:eastAsia="Times New Roman" w:hAnsi="Times New Roman" w:cs="Times New Roman"/>
                <w:sz w:val="24"/>
                <w:szCs w:val="24"/>
                <w:lang w:eastAsia="ru-RU"/>
              </w:rPr>
            </w:pPr>
          </w:p>
        </w:tc>
      </w:tr>
      <w:tr w:rsidR="0020241C" w:rsidRPr="000E31CD" w14:paraId="31A22719" w14:textId="77777777" w:rsidTr="0020241C">
        <w:trPr>
          <w:gridAfter w:val="7"/>
          <w:wAfter w:w="6964" w:type="dxa"/>
          <w:trHeight w:val="407"/>
        </w:trPr>
        <w:tc>
          <w:tcPr>
            <w:tcW w:w="677" w:type="dxa"/>
            <w:tcBorders>
              <w:top w:val="single" w:sz="4" w:space="0" w:color="auto"/>
              <w:left w:val="single" w:sz="4" w:space="0" w:color="auto"/>
              <w:bottom w:val="single" w:sz="4" w:space="0" w:color="auto"/>
              <w:right w:val="single" w:sz="4" w:space="0" w:color="auto"/>
            </w:tcBorders>
          </w:tcPr>
          <w:p w14:paraId="2FE3CF3F"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lastRenderedPageBreak/>
              <w:t>1</w:t>
            </w:r>
          </w:p>
        </w:tc>
        <w:tc>
          <w:tcPr>
            <w:tcW w:w="2159" w:type="dxa"/>
            <w:gridSpan w:val="4"/>
            <w:tcBorders>
              <w:top w:val="single" w:sz="4" w:space="0" w:color="auto"/>
              <w:left w:val="single" w:sz="4" w:space="0" w:color="auto"/>
              <w:bottom w:val="single" w:sz="4" w:space="0" w:color="auto"/>
              <w:right w:val="single" w:sz="4" w:space="0" w:color="auto"/>
            </w:tcBorders>
          </w:tcPr>
          <w:p w14:paraId="519272EF"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1842" w:type="dxa"/>
            <w:gridSpan w:val="3"/>
            <w:tcBorders>
              <w:top w:val="single" w:sz="4" w:space="0" w:color="auto"/>
              <w:left w:val="single" w:sz="4" w:space="0" w:color="auto"/>
              <w:bottom w:val="single" w:sz="4" w:space="0" w:color="auto"/>
              <w:right w:val="single" w:sz="4" w:space="0" w:color="auto"/>
            </w:tcBorders>
          </w:tcPr>
          <w:p w14:paraId="7A502CDD"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w:t>
            </w:r>
          </w:p>
        </w:tc>
        <w:tc>
          <w:tcPr>
            <w:tcW w:w="1490" w:type="dxa"/>
            <w:tcBorders>
              <w:top w:val="single" w:sz="4" w:space="0" w:color="auto"/>
              <w:left w:val="single" w:sz="4" w:space="0" w:color="auto"/>
              <w:bottom w:val="single" w:sz="4" w:space="0" w:color="auto"/>
              <w:right w:val="single" w:sz="4" w:space="0" w:color="auto"/>
            </w:tcBorders>
          </w:tcPr>
          <w:p w14:paraId="70D605A8"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w:t>
            </w:r>
          </w:p>
        </w:tc>
        <w:tc>
          <w:tcPr>
            <w:tcW w:w="2456" w:type="dxa"/>
            <w:gridSpan w:val="4"/>
            <w:tcBorders>
              <w:top w:val="single" w:sz="4" w:space="0" w:color="auto"/>
              <w:left w:val="single" w:sz="4" w:space="0" w:color="auto"/>
              <w:bottom w:val="single" w:sz="4" w:space="0" w:color="auto"/>
              <w:right w:val="single" w:sz="4" w:space="0" w:color="auto"/>
            </w:tcBorders>
          </w:tcPr>
          <w:p w14:paraId="5DA3E31C"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5</w:t>
            </w:r>
          </w:p>
        </w:tc>
        <w:tc>
          <w:tcPr>
            <w:tcW w:w="732" w:type="dxa"/>
            <w:gridSpan w:val="4"/>
            <w:tcBorders>
              <w:top w:val="single" w:sz="4" w:space="0" w:color="auto"/>
              <w:left w:val="single" w:sz="4" w:space="0" w:color="auto"/>
              <w:bottom w:val="single" w:sz="4" w:space="0" w:color="auto"/>
              <w:right w:val="single" w:sz="4" w:space="0" w:color="auto"/>
            </w:tcBorders>
          </w:tcPr>
          <w:p w14:paraId="734C845B"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6</w:t>
            </w:r>
          </w:p>
        </w:tc>
        <w:tc>
          <w:tcPr>
            <w:tcW w:w="836" w:type="dxa"/>
            <w:gridSpan w:val="2"/>
            <w:tcBorders>
              <w:top w:val="single" w:sz="4" w:space="0" w:color="auto"/>
              <w:left w:val="single" w:sz="4" w:space="0" w:color="auto"/>
              <w:bottom w:val="single" w:sz="4" w:space="0" w:color="auto"/>
              <w:right w:val="single" w:sz="4" w:space="0" w:color="auto"/>
            </w:tcBorders>
          </w:tcPr>
          <w:p w14:paraId="597E996F"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68D11342"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37DCC64F"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Pr>
          <w:p w14:paraId="2BB09DCA"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10</w:t>
            </w:r>
          </w:p>
        </w:tc>
      </w:tr>
      <w:tr w:rsidR="0020241C" w:rsidRPr="000E31CD" w14:paraId="1E10E51C" w14:textId="77777777" w:rsidTr="0020241C">
        <w:trPr>
          <w:gridAfter w:val="7"/>
          <w:wAfter w:w="6964" w:type="dxa"/>
          <w:trHeight w:val="832"/>
        </w:trPr>
        <w:tc>
          <w:tcPr>
            <w:tcW w:w="677" w:type="dxa"/>
            <w:tcBorders>
              <w:top w:val="single" w:sz="4" w:space="0" w:color="auto"/>
              <w:left w:val="single" w:sz="4" w:space="0" w:color="auto"/>
              <w:bottom w:val="single" w:sz="4" w:space="0" w:color="auto"/>
              <w:right w:val="single" w:sz="4" w:space="0" w:color="auto"/>
            </w:tcBorders>
          </w:tcPr>
          <w:p w14:paraId="34C2C652"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8.1.</w:t>
            </w:r>
          </w:p>
        </w:tc>
        <w:tc>
          <w:tcPr>
            <w:tcW w:w="2159" w:type="dxa"/>
            <w:gridSpan w:val="4"/>
            <w:tcBorders>
              <w:top w:val="single" w:sz="4" w:space="0" w:color="auto"/>
              <w:left w:val="single" w:sz="4" w:space="0" w:color="auto"/>
              <w:bottom w:val="single" w:sz="4" w:space="0" w:color="auto"/>
              <w:right w:val="single" w:sz="4" w:space="0" w:color="auto"/>
            </w:tcBorders>
          </w:tcPr>
          <w:p w14:paraId="2F3F0245"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(Приложение № 10) </w:t>
            </w:r>
          </w:p>
        </w:tc>
        <w:tc>
          <w:tcPr>
            <w:tcW w:w="1842" w:type="dxa"/>
            <w:gridSpan w:val="3"/>
            <w:tcBorders>
              <w:top w:val="single" w:sz="4" w:space="0" w:color="auto"/>
              <w:left w:val="single" w:sz="4" w:space="0" w:color="auto"/>
              <w:bottom w:val="single" w:sz="4" w:space="0" w:color="auto"/>
              <w:right w:val="single" w:sz="4" w:space="0" w:color="auto"/>
            </w:tcBorders>
          </w:tcPr>
          <w:p w14:paraId="1F46D9AD" w14:textId="77777777" w:rsidR="0020241C" w:rsidRPr="000E31CD" w:rsidRDefault="0020241C" w:rsidP="0020241C">
            <w:pP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 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7C1975B2" w14:textId="77777777" w:rsidR="0020241C" w:rsidRPr="000E31CD" w:rsidRDefault="0020241C" w:rsidP="0020241C">
            <w:pPr>
              <w:rPr>
                <w:rFonts w:ascii="Times New Roman" w:eastAsiaTheme="minorEastAsia" w:hAnsi="Times New Roman" w:cs="Times New Roman"/>
                <w:sz w:val="24"/>
                <w:szCs w:val="24"/>
                <w:lang w:eastAsia="ru-RU"/>
              </w:rPr>
            </w:pPr>
            <w:r w:rsidRPr="000E31CD">
              <w:rPr>
                <w:rFonts w:ascii="Times New Roman" w:eastAsiaTheme="minorEastAsia" w:hAnsi="Times New Roman" w:cs="Times New Roman"/>
                <w:sz w:val="24"/>
                <w:szCs w:val="24"/>
                <w:lang w:eastAsia="ru-RU"/>
              </w:rPr>
              <w:t>2022-2023</w:t>
            </w:r>
            <w:r>
              <w:rPr>
                <w:rFonts w:ascii="Times New Roman" w:eastAsiaTheme="minorEastAsia" w:hAnsi="Times New Roman" w:cs="Times New Roman"/>
                <w:sz w:val="24"/>
                <w:szCs w:val="24"/>
                <w:lang w:eastAsia="ru-RU"/>
              </w:rPr>
              <w:t xml:space="preserve"> </w:t>
            </w:r>
            <w:r w:rsidRPr="000E31CD">
              <w:rPr>
                <w:rFonts w:ascii="Times New Roman" w:eastAsiaTheme="minorEastAsia" w:hAnsi="Times New Roman" w:cs="Times New Roman"/>
                <w:sz w:val="24"/>
                <w:szCs w:val="24"/>
                <w:lang w:eastAsia="ru-RU"/>
              </w:rPr>
              <w:t>гг.</w:t>
            </w:r>
          </w:p>
        </w:tc>
        <w:tc>
          <w:tcPr>
            <w:tcW w:w="2456" w:type="dxa"/>
            <w:gridSpan w:val="4"/>
            <w:tcBorders>
              <w:top w:val="single" w:sz="4" w:space="0" w:color="auto"/>
              <w:left w:val="single" w:sz="4" w:space="0" w:color="auto"/>
              <w:bottom w:val="single" w:sz="4" w:space="0" w:color="auto"/>
              <w:right w:val="single" w:sz="4" w:space="0" w:color="auto"/>
            </w:tcBorders>
          </w:tcPr>
          <w:p w14:paraId="77C5222D"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количество отремонтированных многоквартирных домов</w:t>
            </w:r>
          </w:p>
        </w:tc>
        <w:tc>
          <w:tcPr>
            <w:tcW w:w="732" w:type="dxa"/>
            <w:gridSpan w:val="4"/>
            <w:tcBorders>
              <w:top w:val="single" w:sz="4" w:space="0" w:color="auto"/>
              <w:left w:val="single" w:sz="4" w:space="0" w:color="auto"/>
              <w:bottom w:val="single" w:sz="4" w:space="0" w:color="auto"/>
              <w:right w:val="single" w:sz="4" w:space="0" w:color="auto"/>
            </w:tcBorders>
          </w:tcPr>
          <w:p w14:paraId="60BD0392"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ед.</w:t>
            </w:r>
          </w:p>
        </w:tc>
        <w:tc>
          <w:tcPr>
            <w:tcW w:w="836" w:type="dxa"/>
            <w:gridSpan w:val="2"/>
            <w:tcBorders>
              <w:top w:val="single" w:sz="4" w:space="0" w:color="auto"/>
              <w:left w:val="single" w:sz="4" w:space="0" w:color="auto"/>
              <w:bottom w:val="single" w:sz="4" w:space="0" w:color="auto"/>
              <w:right w:val="single" w:sz="4" w:space="0" w:color="auto"/>
            </w:tcBorders>
          </w:tcPr>
          <w:p w14:paraId="4E3ECF2E"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0</w:t>
            </w:r>
          </w:p>
        </w:tc>
        <w:tc>
          <w:tcPr>
            <w:tcW w:w="1000" w:type="dxa"/>
            <w:tcBorders>
              <w:top w:val="single" w:sz="4" w:space="0" w:color="auto"/>
              <w:left w:val="single" w:sz="4" w:space="0" w:color="auto"/>
              <w:bottom w:val="single" w:sz="4" w:space="0" w:color="auto"/>
              <w:right w:val="single" w:sz="4" w:space="0" w:color="auto"/>
            </w:tcBorders>
          </w:tcPr>
          <w:p w14:paraId="5A9EFB11" w14:textId="77777777" w:rsidR="0020241C" w:rsidRPr="00F160B6" w:rsidRDefault="0020241C" w:rsidP="0020241C">
            <w:pPr>
              <w:tabs>
                <w:tab w:val="left" w:pos="615"/>
              </w:tabs>
              <w:spacing w:after="0" w:line="240" w:lineRule="auto"/>
              <w:jc w:val="center"/>
              <w:rPr>
                <w:rFonts w:ascii="Times New Roman" w:eastAsia="Times New Roman" w:hAnsi="Times New Roman" w:cs="Times New Roman"/>
                <w:sz w:val="24"/>
                <w:szCs w:val="24"/>
                <w:lang w:val="en-US" w:eastAsia="ko-KR"/>
              </w:rPr>
            </w:pPr>
            <w:r w:rsidRPr="00F160B6">
              <w:rPr>
                <w:rFonts w:ascii="Times New Roman" w:eastAsia="Times New Roman" w:hAnsi="Times New Roman" w:cs="Times New Roman"/>
                <w:sz w:val="24"/>
                <w:szCs w:val="24"/>
                <w:lang w:val="en-US" w:eastAsia="ko-KR"/>
              </w:rPr>
              <w:t>19</w:t>
            </w:r>
          </w:p>
        </w:tc>
        <w:tc>
          <w:tcPr>
            <w:tcW w:w="996" w:type="dxa"/>
            <w:tcBorders>
              <w:top w:val="single" w:sz="4" w:space="0" w:color="auto"/>
              <w:left w:val="single" w:sz="4" w:space="0" w:color="auto"/>
              <w:bottom w:val="single" w:sz="4" w:space="0" w:color="auto"/>
              <w:right w:val="single" w:sz="4" w:space="0" w:color="auto"/>
            </w:tcBorders>
          </w:tcPr>
          <w:p w14:paraId="20128F79" w14:textId="77777777" w:rsidR="0020241C" w:rsidRPr="00F160B6" w:rsidRDefault="0020241C" w:rsidP="0020241C">
            <w:pPr>
              <w:spacing w:after="0" w:line="240" w:lineRule="auto"/>
              <w:jc w:val="center"/>
              <w:rPr>
                <w:rFonts w:ascii="Times New Roman" w:eastAsia="Times New Roman" w:hAnsi="Times New Roman" w:cs="Times New Roman"/>
                <w:sz w:val="24"/>
                <w:szCs w:val="24"/>
                <w:lang w:eastAsia="ko-KR"/>
              </w:rPr>
            </w:pPr>
            <w:r w:rsidRPr="00F160B6">
              <w:rPr>
                <w:rFonts w:ascii="Times New Roman" w:eastAsia="Times New Roman" w:hAnsi="Times New Roman" w:cs="Times New Roman"/>
                <w:sz w:val="24"/>
                <w:szCs w:val="24"/>
                <w:lang w:eastAsia="ko-KR"/>
              </w:rPr>
              <w:t>0</w:t>
            </w:r>
          </w:p>
        </w:tc>
        <w:tc>
          <w:tcPr>
            <w:tcW w:w="2838" w:type="dxa"/>
            <w:tcBorders>
              <w:top w:val="single" w:sz="4" w:space="0" w:color="auto"/>
              <w:left w:val="single" w:sz="4" w:space="0" w:color="auto"/>
              <w:bottom w:val="single" w:sz="4" w:space="0" w:color="auto"/>
              <w:right w:val="single" w:sz="4" w:space="0" w:color="auto"/>
            </w:tcBorders>
          </w:tcPr>
          <w:p w14:paraId="0316D5B3"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r>
      <w:tr w:rsidR="0020241C" w:rsidRPr="000E31CD" w14:paraId="1F5C3E7A" w14:textId="77777777" w:rsidTr="0020241C">
        <w:trPr>
          <w:gridAfter w:val="7"/>
          <w:wAfter w:w="6964" w:type="dxa"/>
          <w:trHeight w:val="1272"/>
        </w:trPr>
        <w:tc>
          <w:tcPr>
            <w:tcW w:w="677" w:type="dxa"/>
            <w:tcBorders>
              <w:top w:val="single" w:sz="4" w:space="0" w:color="auto"/>
              <w:left w:val="single" w:sz="4" w:space="0" w:color="auto"/>
              <w:bottom w:val="single" w:sz="4" w:space="0" w:color="auto"/>
              <w:right w:val="single" w:sz="4" w:space="0" w:color="auto"/>
            </w:tcBorders>
          </w:tcPr>
          <w:p w14:paraId="093215AE" w14:textId="77777777" w:rsidR="0020241C" w:rsidRPr="000E31CD" w:rsidRDefault="0020241C" w:rsidP="0020241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8.2.</w:t>
            </w:r>
          </w:p>
        </w:tc>
        <w:tc>
          <w:tcPr>
            <w:tcW w:w="2159" w:type="dxa"/>
            <w:gridSpan w:val="4"/>
            <w:tcBorders>
              <w:top w:val="single" w:sz="4" w:space="0" w:color="auto"/>
              <w:left w:val="single" w:sz="4" w:space="0" w:color="auto"/>
              <w:bottom w:val="single" w:sz="4" w:space="0" w:color="auto"/>
              <w:right w:val="single" w:sz="4" w:space="0" w:color="auto"/>
            </w:tcBorders>
          </w:tcPr>
          <w:p w14:paraId="617668A9"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1842" w:type="dxa"/>
            <w:gridSpan w:val="3"/>
            <w:tcBorders>
              <w:top w:val="single" w:sz="4" w:space="0" w:color="auto"/>
              <w:left w:val="single" w:sz="4" w:space="0" w:color="auto"/>
              <w:bottom w:val="single" w:sz="4" w:space="0" w:color="auto"/>
              <w:right w:val="single" w:sz="4" w:space="0" w:color="auto"/>
            </w:tcBorders>
          </w:tcPr>
          <w:p w14:paraId="1699FAEE"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Управление</w:t>
            </w:r>
          </w:p>
          <w:p w14:paraId="2C3C46A4"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жилищно-коммунального хозяйства</w:t>
            </w:r>
          </w:p>
        </w:tc>
        <w:tc>
          <w:tcPr>
            <w:tcW w:w="1490" w:type="dxa"/>
            <w:tcBorders>
              <w:top w:val="single" w:sz="4" w:space="0" w:color="auto"/>
              <w:left w:val="single" w:sz="4" w:space="0" w:color="auto"/>
              <w:bottom w:val="single" w:sz="4" w:space="0" w:color="auto"/>
              <w:right w:val="single" w:sz="4" w:space="0" w:color="auto"/>
            </w:tcBorders>
          </w:tcPr>
          <w:p w14:paraId="1F6ED4AD" w14:textId="77777777" w:rsidR="0020241C" w:rsidRPr="000E31CD" w:rsidRDefault="0020241C" w:rsidP="0020241C">
            <w:pPr>
              <w:rPr>
                <w:rFonts w:ascii="Times New Roman" w:eastAsiaTheme="minorEastAsia" w:hAnsi="Times New Roman" w:cs="Times New Roman"/>
                <w:sz w:val="24"/>
                <w:szCs w:val="24"/>
                <w:lang w:eastAsia="ru-RU"/>
              </w:rPr>
            </w:pPr>
            <w:r w:rsidRPr="000E31CD">
              <w:rPr>
                <w:rFonts w:ascii="Times New Roman" w:eastAsiaTheme="minorEastAsia" w:hAnsi="Times New Roman" w:cs="Times New Roman"/>
                <w:sz w:val="24"/>
                <w:szCs w:val="24"/>
                <w:lang w:eastAsia="ru-RU"/>
              </w:rPr>
              <w:t>2022-2023</w:t>
            </w:r>
            <w:r>
              <w:rPr>
                <w:rFonts w:ascii="Times New Roman" w:eastAsiaTheme="minorEastAsia" w:hAnsi="Times New Roman" w:cs="Times New Roman"/>
                <w:sz w:val="24"/>
                <w:szCs w:val="24"/>
                <w:lang w:eastAsia="ru-RU"/>
              </w:rPr>
              <w:t xml:space="preserve"> </w:t>
            </w:r>
            <w:r w:rsidRPr="000E31CD">
              <w:rPr>
                <w:rFonts w:ascii="Times New Roman" w:eastAsiaTheme="minorEastAsia" w:hAnsi="Times New Roman" w:cs="Times New Roman"/>
                <w:sz w:val="24"/>
                <w:szCs w:val="24"/>
                <w:lang w:eastAsia="ru-RU"/>
              </w:rPr>
              <w:t>гг.</w:t>
            </w:r>
          </w:p>
        </w:tc>
        <w:tc>
          <w:tcPr>
            <w:tcW w:w="2456" w:type="dxa"/>
            <w:gridSpan w:val="4"/>
            <w:tcBorders>
              <w:top w:val="single" w:sz="4" w:space="0" w:color="auto"/>
              <w:left w:val="single" w:sz="4" w:space="0" w:color="auto"/>
              <w:bottom w:val="single" w:sz="4" w:space="0" w:color="auto"/>
              <w:right w:val="single" w:sz="4" w:space="0" w:color="auto"/>
            </w:tcBorders>
          </w:tcPr>
          <w:p w14:paraId="79E1B52E"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 xml:space="preserve">количество приобретенной специализированной коммунальной техники </w:t>
            </w:r>
          </w:p>
        </w:tc>
        <w:tc>
          <w:tcPr>
            <w:tcW w:w="732" w:type="dxa"/>
            <w:gridSpan w:val="4"/>
            <w:tcBorders>
              <w:top w:val="single" w:sz="4" w:space="0" w:color="auto"/>
              <w:left w:val="single" w:sz="4" w:space="0" w:color="auto"/>
              <w:bottom w:val="single" w:sz="4" w:space="0" w:color="auto"/>
              <w:right w:val="single" w:sz="4" w:space="0" w:color="auto"/>
            </w:tcBorders>
          </w:tcPr>
          <w:p w14:paraId="62F098B9"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ед.</w:t>
            </w:r>
          </w:p>
        </w:tc>
        <w:tc>
          <w:tcPr>
            <w:tcW w:w="836" w:type="dxa"/>
            <w:gridSpan w:val="2"/>
            <w:tcBorders>
              <w:top w:val="single" w:sz="4" w:space="0" w:color="auto"/>
              <w:left w:val="single" w:sz="4" w:space="0" w:color="auto"/>
              <w:bottom w:val="single" w:sz="4" w:space="0" w:color="auto"/>
              <w:right w:val="single" w:sz="4" w:space="0" w:color="auto"/>
            </w:tcBorders>
          </w:tcPr>
          <w:p w14:paraId="431FEA84"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0</w:t>
            </w:r>
          </w:p>
        </w:tc>
        <w:tc>
          <w:tcPr>
            <w:tcW w:w="1000" w:type="dxa"/>
            <w:tcBorders>
              <w:top w:val="single" w:sz="4" w:space="0" w:color="auto"/>
              <w:left w:val="single" w:sz="4" w:space="0" w:color="auto"/>
              <w:bottom w:val="single" w:sz="4" w:space="0" w:color="auto"/>
              <w:right w:val="single" w:sz="4" w:space="0" w:color="auto"/>
            </w:tcBorders>
          </w:tcPr>
          <w:p w14:paraId="3A74A6B7"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2</w:t>
            </w:r>
          </w:p>
        </w:tc>
        <w:tc>
          <w:tcPr>
            <w:tcW w:w="996" w:type="dxa"/>
            <w:tcBorders>
              <w:top w:val="single" w:sz="4" w:space="0" w:color="auto"/>
              <w:left w:val="single" w:sz="4" w:space="0" w:color="auto"/>
              <w:bottom w:val="single" w:sz="4" w:space="0" w:color="auto"/>
              <w:right w:val="single" w:sz="4" w:space="0" w:color="auto"/>
            </w:tcBorders>
          </w:tcPr>
          <w:p w14:paraId="282C8F60" w14:textId="77777777" w:rsidR="0020241C" w:rsidRPr="000E31CD" w:rsidRDefault="0020241C" w:rsidP="0020241C">
            <w:pPr>
              <w:spacing w:after="0" w:line="240" w:lineRule="auto"/>
              <w:jc w:val="center"/>
              <w:rPr>
                <w:rFonts w:ascii="Times New Roman" w:eastAsia="Times New Roman" w:hAnsi="Times New Roman" w:cs="Times New Roman"/>
                <w:sz w:val="24"/>
                <w:szCs w:val="24"/>
                <w:lang w:eastAsia="ko-KR"/>
              </w:rPr>
            </w:pPr>
            <w:r w:rsidRPr="000E31CD">
              <w:rPr>
                <w:rFonts w:ascii="Times New Roman" w:eastAsia="Times New Roman" w:hAnsi="Times New Roman" w:cs="Times New Roman"/>
                <w:sz w:val="24"/>
                <w:szCs w:val="24"/>
                <w:lang w:eastAsia="ko-KR"/>
              </w:rPr>
              <w:t>0</w:t>
            </w:r>
          </w:p>
        </w:tc>
        <w:tc>
          <w:tcPr>
            <w:tcW w:w="2838" w:type="dxa"/>
            <w:tcBorders>
              <w:top w:val="single" w:sz="4" w:space="0" w:color="auto"/>
              <w:left w:val="single" w:sz="4" w:space="0" w:color="auto"/>
              <w:bottom w:val="single" w:sz="4" w:space="0" w:color="auto"/>
              <w:right w:val="single" w:sz="4" w:space="0" w:color="auto"/>
            </w:tcBorders>
          </w:tcPr>
          <w:p w14:paraId="508527FF"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r>
      <w:tr w:rsidR="0020241C" w:rsidRPr="000E31CD" w14:paraId="05C7FD7E" w14:textId="77777777" w:rsidTr="0020241C">
        <w:trPr>
          <w:gridAfter w:val="7"/>
          <w:wAfter w:w="6964" w:type="dxa"/>
          <w:trHeight w:val="469"/>
        </w:trPr>
        <w:tc>
          <w:tcPr>
            <w:tcW w:w="15026" w:type="dxa"/>
            <w:gridSpan w:val="22"/>
            <w:tcBorders>
              <w:top w:val="single" w:sz="4" w:space="0" w:color="auto"/>
              <w:left w:val="single" w:sz="4" w:space="0" w:color="auto"/>
              <w:bottom w:val="single" w:sz="4" w:space="0" w:color="auto"/>
              <w:right w:val="single" w:sz="4" w:space="0" w:color="auto"/>
            </w:tcBorders>
          </w:tcPr>
          <w:p w14:paraId="30D583D2"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ru-RU"/>
              </w:rPr>
            </w:pPr>
          </w:p>
          <w:p w14:paraId="0A2EDD4B" w14:textId="77777777" w:rsidR="0020241C" w:rsidRPr="000E31CD" w:rsidRDefault="0020241C" w:rsidP="0020241C">
            <w:pPr>
              <w:tabs>
                <w:tab w:val="left" w:pos="615"/>
              </w:tabs>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Задача: Обеспечение эффективного управления уличным освещением и модернизации сетей наружного освещения Находкинского городского </w:t>
            </w:r>
          </w:p>
          <w:p w14:paraId="42EC3D18" w14:textId="1AC7DB7B" w:rsidR="0020241C" w:rsidRDefault="0020241C" w:rsidP="0020241C">
            <w:pPr>
              <w:tabs>
                <w:tab w:val="left" w:pos="61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0E31CD">
              <w:rPr>
                <w:rFonts w:ascii="Times New Roman" w:eastAsia="Times New Roman" w:hAnsi="Times New Roman" w:cs="Times New Roman"/>
                <w:sz w:val="24"/>
                <w:szCs w:val="24"/>
                <w:lang w:eastAsia="ru-RU"/>
              </w:rPr>
              <w:t>круга</w:t>
            </w:r>
          </w:p>
          <w:p w14:paraId="58531135" w14:textId="77777777" w:rsidR="0020241C" w:rsidRPr="000E31CD" w:rsidRDefault="0020241C" w:rsidP="0020241C">
            <w:pPr>
              <w:tabs>
                <w:tab w:val="left" w:pos="615"/>
              </w:tabs>
              <w:spacing w:after="0" w:line="240" w:lineRule="auto"/>
              <w:rPr>
                <w:rFonts w:ascii="Times New Roman" w:eastAsia="Times New Roman" w:hAnsi="Times New Roman" w:cs="Times New Roman"/>
                <w:sz w:val="24"/>
                <w:szCs w:val="24"/>
                <w:lang w:eastAsia="ru-RU"/>
              </w:rPr>
            </w:pPr>
          </w:p>
        </w:tc>
      </w:tr>
      <w:tr w:rsidR="0020241C" w:rsidRPr="000E31CD" w14:paraId="6D175B8C" w14:textId="77777777" w:rsidTr="0020241C">
        <w:trPr>
          <w:gridAfter w:val="7"/>
          <w:wAfter w:w="6964" w:type="dxa"/>
          <w:trHeight w:val="407"/>
        </w:trPr>
        <w:tc>
          <w:tcPr>
            <w:tcW w:w="677" w:type="dxa"/>
            <w:tcBorders>
              <w:top w:val="single" w:sz="4" w:space="0" w:color="auto"/>
              <w:left w:val="single" w:sz="4" w:space="0" w:color="auto"/>
              <w:bottom w:val="single" w:sz="4" w:space="0" w:color="auto"/>
              <w:right w:val="single" w:sz="4" w:space="0" w:color="auto"/>
            </w:tcBorders>
          </w:tcPr>
          <w:p w14:paraId="64547914"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lastRenderedPageBreak/>
              <w:t>1</w:t>
            </w:r>
          </w:p>
        </w:tc>
        <w:tc>
          <w:tcPr>
            <w:tcW w:w="2159" w:type="dxa"/>
            <w:gridSpan w:val="4"/>
            <w:tcBorders>
              <w:top w:val="single" w:sz="4" w:space="0" w:color="auto"/>
              <w:left w:val="single" w:sz="4" w:space="0" w:color="auto"/>
              <w:bottom w:val="single" w:sz="4" w:space="0" w:color="auto"/>
              <w:right w:val="single" w:sz="4" w:space="0" w:color="auto"/>
            </w:tcBorders>
          </w:tcPr>
          <w:p w14:paraId="17B5D7D9"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1842" w:type="dxa"/>
            <w:gridSpan w:val="3"/>
            <w:tcBorders>
              <w:top w:val="single" w:sz="4" w:space="0" w:color="auto"/>
              <w:left w:val="single" w:sz="4" w:space="0" w:color="auto"/>
              <w:bottom w:val="single" w:sz="4" w:space="0" w:color="auto"/>
              <w:right w:val="single" w:sz="4" w:space="0" w:color="auto"/>
            </w:tcBorders>
          </w:tcPr>
          <w:p w14:paraId="362662AB"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w:t>
            </w:r>
          </w:p>
        </w:tc>
        <w:tc>
          <w:tcPr>
            <w:tcW w:w="1490" w:type="dxa"/>
            <w:tcBorders>
              <w:top w:val="single" w:sz="4" w:space="0" w:color="auto"/>
              <w:left w:val="single" w:sz="4" w:space="0" w:color="auto"/>
              <w:bottom w:val="single" w:sz="4" w:space="0" w:color="auto"/>
              <w:right w:val="single" w:sz="4" w:space="0" w:color="auto"/>
            </w:tcBorders>
          </w:tcPr>
          <w:p w14:paraId="79A414DB"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w:t>
            </w:r>
          </w:p>
        </w:tc>
        <w:tc>
          <w:tcPr>
            <w:tcW w:w="2456" w:type="dxa"/>
            <w:gridSpan w:val="4"/>
            <w:tcBorders>
              <w:top w:val="single" w:sz="4" w:space="0" w:color="auto"/>
              <w:left w:val="single" w:sz="4" w:space="0" w:color="auto"/>
              <w:bottom w:val="single" w:sz="4" w:space="0" w:color="auto"/>
              <w:right w:val="single" w:sz="4" w:space="0" w:color="auto"/>
            </w:tcBorders>
          </w:tcPr>
          <w:p w14:paraId="26C1147D"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5</w:t>
            </w:r>
          </w:p>
        </w:tc>
        <w:tc>
          <w:tcPr>
            <w:tcW w:w="732" w:type="dxa"/>
            <w:gridSpan w:val="4"/>
            <w:tcBorders>
              <w:top w:val="single" w:sz="4" w:space="0" w:color="auto"/>
              <w:left w:val="single" w:sz="4" w:space="0" w:color="auto"/>
              <w:bottom w:val="single" w:sz="4" w:space="0" w:color="auto"/>
              <w:right w:val="single" w:sz="4" w:space="0" w:color="auto"/>
            </w:tcBorders>
          </w:tcPr>
          <w:p w14:paraId="583BCDDC"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6</w:t>
            </w:r>
          </w:p>
        </w:tc>
        <w:tc>
          <w:tcPr>
            <w:tcW w:w="836" w:type="dxa"/>
            <w:gridSpan w:val="2"/>
            <w:tcBorders>
              <w:top w:val="single" w:sz="4" w:space="0" w:color="auto"/>
              <w:left w:val="single" w:sz="4" w:space="0" w:color="auto"/>
              <w:bottom w:val="single" w:sz="4" w:space="0" w:color="auto"/>
              <w:right w:val="single" w:sz="4" w:space="0" w:color="auto"/>
            </w:tcBorders>
          </w:tcPr>
          <w:p w14:paraId="09555195"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292780BF"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6B82DB07"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Pr>
          <w:p w14:paraId="16198BDD" w14:textId="77777777" w:rsidR="0020241C" w:rsidRPr="000E31CD" w:rsidRDefault="0020241C" w:rsidP="0020241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10</w:t>
            </w:r>
          </w:p>
        </w:tc>
      </w:tr>
      <w:tr w:rsidR="0020241C" w:rsidRPr="000E31CD" w14:paraId="67BB1F2C" w14:textId="77777777" w:rsidTr="0020241C">
        <w:trPr>
          <w:gridAfter w:val="7"/>
          <w:wAfter w:w="6964" w:type="dxa"/>
          <w:trHeight w:val="2098"/>
        </w:trPr>
        <w:tc>
          <w:tcPr>
            <w:tcW w:w="684" w:type="dxa"/>
            <w:gridSpan w:val="2"/>
            <w:tcBorders>
              <w:top w:val="single" w:sz="4" w:space="0" w:color="auto"/>
              <w:left w:val="single" w:sz="4" w:space="0" w:color="auto"/>
              <w:bottom w:val="single" w:sz="4" w:space="0" w:color="auto"/>
              <w:right w:val="single" w:sz="4" w:space="0" w:color="auto"/>
            </w:tcBorders>
            <w:hideMark/>
          </w:tcPr>
          <w:p w14:paraId="342007E4" w14:textId="77777777" w:rsidR="0020241C" w:rsidRPr="000E31CD" w:rsidRDefault="0020241C" w:rsidP="0020241C">
            <w:pPr>
              <w:tabs>
                <w:tab w:val="left" w:pos="6379"/>
              </w:tabs>
              <w:suppressAutoHyphens/>
              <w:spacing w:after="0" w:line="240" w:lineRule="auto"/>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w:t>
            </w:r>
          </w:p>
        </w:tc>
        <w:tc>
          <w:tcPr>
            <w:tcW w:w="2152" w:type="dxa"/>
            <w:gridSpan w:val="3"/>
            <w:tcBorders>
              <w:top w:val="single" w:sz="4" w:space="0" w:color="auto"/>
              <w:left w:val="single" w:sz="4" w:space="0" w:color="auto"/>
              <w:bottom w:val="single" w:sz="4" w:space="0" w:color="auto"/>
              <w:right w:val="single" w:sz="4" w:space="0" w:color="auto"/>
            </w:tcBorders>
            <w:hideMark/>
          </w:tcPr>
          <w:p w14:paraId="4BDB7D62" w14:textId="77777777" w:rsidR="0020241C" w:rsidRPr="000E31CD" w:rsidRDefault="0020241C" w:rsidP="0020241C">
            <w:pPr>
              <w:tabs>
                <w:tab w:val="left" w:pos="6379"/>
              </w:tabs>
              <w:suppressAutoHyphens/>
              <w:spacing w:after="0" w:line="240" w:lineRule="auto"/>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Основное мероприятие: Организация, ремонт и строительство сетей наружного освещения</w:t>
            </w:r>
          </w:p>
        </w:tc>
        <w:tc>
          <w:tcPr>
            <w:tcW w:w="1802" w:type="dxa"/>
            <w:gridSpan w:val="2"/>
            <w:tcBorders>
              <w:top w:val="single" w:sz="4" w:space="0" w:color="auto"/>
              <w:left w:val="single" w:sz="4" w:space="0" w:color="auto"/>
              <w:bottom w:val="single" w:sz="4" w:space="0" w:color="auto"/>
              <w:right w:val="single" w:sz="4" w:space="0" w:color="auto"/>
            </w:tcBorders>
            <w:hideMark/>
          </w:tcPr>
          <w:p w14:paraId="3E660459"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Управление благоустройства</w:t>
            </w:r>
          </w:p>
        </w:tc>
        <w:tc>
          <w:tcPr>
            <w:tcW w:w="1560" w:type="dxa"/>
            <w:gridSpan w:val="3"/>
            <w:tcBorders>
              <w:top w:val="single" w:sz="4" w:space="0" w:color="auto"/>
              <w:left w:val="single" w:sz="4" w:space="0" w:color="auto"/>
              <w:bottom w:val="single" w:sz="4" w:space="0" w:color="auto"/>
              <w:right w:val="single" w:sz="4" w:space="0" w:color="auto"/>
            </w:tcBorders>
            <w:hideMark/>
          </w:tcPr>
          <w:p w14:paraId="6AC1ABD0"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2021-2023</w:t>
            </w:r>
            <w:r>
              <w:rPr>
                <w:rFonts w:ascii="Times New Roman" w:eastAsia="Times New Roman" w:hAnsi="Times New Roman" w:cs="Times New Roman"/>
                <w:sz w:val="24"/>
                <w:szCs w:val="24"/>
                <w:lang w:eastAsia="ru-RU"/>
              </w:rPr>
              <w:t xml:space="preserve"> </w:t>
            </w:r>
            <w:r w:rsidRPr="000E31CD">
              <w:rPr>
                <w:rFonts w:ascii="Times New Roman" w:eastAsia="Times New Roman" w:hAnsi="Times New Roman" w:cs="Times New Roman"/>
                <w:sz w:val="24"/>
                <w:szCs w:val="24"/>
                <w:lang w:eastAsia="ru-RU"/>
              </w:rPr>
              <w:t>гг.</w:t>
            </w:r>
          </w:p>
        </w:tc>
        <w:tc>
          <w:tcPr>
            <w:tcW w:w="2450" w:type="dxa"/>
            <w:gridSpan w:val="4"/>
            <w:tcBorders>
              <w:top w:val="single" w:sz="4" w:space="0" w:color="auto"/>
              <w:left w:val="single" w:sz="4" w:space="0" w:color="auto"/>
              <w:bottom w:val="single" w:sz="4" w:space="0" w:color="auto"/>
              <w:right w:val="single" w:sz="4" w:space="0" w:color="auto"/>
            </w:tcBorders>
          </w:tcPr>
          <w:p w14:paraId="22E93078"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689" w:type="dxa"/>
            <w:gridSpan w:val="2"/>
            <w:tcBorders>
              <w:top w:val="single" w:sz="4" w:space="0" w:color="auto"/>
              <w:left w:val="single" w:sz="4" w:space="0" w:color="auto"/>
              <w:bottom w:val="single" w:sz="4" w:space="0" w:color="auto"/>
              <w:right w:val="single" w:sz="4" w:space="0" w:color="auto"/>
            </w:tcBorders>
          </w:tcPr>
          <w:p w14:paraId="66F52044"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855" w:type="dxa"/>
            <w:gridSpan w:val="3"/>
            <w:tcBorders>
              <w:top w:val="single" w:sz="4" w:space="0" w:color="auto"/>
              <w:left w:val="single" w:sz="4" w:space="0" w:color="auto"/>
              <w:bottom w:val="single" w:sz="4" w:space="0" w:color="auto"/>
              <w:right w:val="single" w:sz="4" w:space="0" w:color="auto"/>
            </w:tcBorders>
          </w:tcPr>
          <w:p w14:paraId="64E3C524"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1000" w:type="dxa"/>
            <w:tcBorders>
              <w:top w:val="single" w:sz="4" w:space="0" w:color="auto"/>
              <w:left w:val="single" w:sz="4" w:space="0" w:color="auto"/>
              <w:bottom w:val="single" w:sz="4" w:space="0" w:color="auto"/>
              <w:right w:val="single" w:sz="4" w:space="0" w:color="auto"/>
            </w:tcBorders>
          </w:tcPr>
          <w:p w14:paraId="110EDA43"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14:paraId="01D7EA33"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2838" w:type="dxa"/>
            <w:vMerge w:val="restart"/>
            <w:tcBorders>
              <w:top w:val="single" w:sz="4" w:space="0" w:color="auto"/>
              <w:left w:val="single" w:sz="4" w:space="0" w:color="auto"/>
              <w:right w:val="single" w:sz="4" w:space="0" w:color="auto"/>
            </w:tcBorders>
            <w:hideMark/>
          </w:tcPr>
          <w:p w14:paraId="5340604C" w14:textId="77777777" w:rsidR="0020241C" w:rsidRPr="000E31CD" w:rsidRDefault="0020241C" w:rsidP="0020241C">
            <w:pPr>
              <w:tabs>
                <w:tab w:val="left" w:pos="6379"/>
              </w:tabs>
              <w:suppressAutoHyphens/>
              <w:spacing w:after="0" w:line="240" w:lineRule="auto"/>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ko-KR"/>
              </w:rPr>
              <w:t>- протяженность сетей наружного освещения, в отношении которых произведен ремонт и строительство</w:t>
            </w:r>
          </w:p>
        </w:tc>
      </w:tr>
      <w:tr w:rsidR="0020241C" w:rsidRPr="000E31CD" w14:paraId="109984EA" w14:textId="77777777" w:rsidTr="0020241C">
        <w:trPr>
          <w:gridAfter w:val="7"/>
          <w:wAfter w:w="6964" w:type="dxa"/>
          <w:trHeight w:val="1985"/>
        </w:trPr>
        <w:tc>
          <w:tcPr>
            <w:tcW w:w="684" w:type="dxa"/>
            <w:gridSpan w:val="2"/>
            <w:tcBorders>
              <w:top w:val="single" w:sz="4" w:space="0" w:color="auto"/>
              <w:left w:val="single" w:sz="4" w:space="0" w:color="auto"/>
              <w:bottom w:val="single" w:sz="4" w:space="0" w:color="auto"/>
              <w:right w:val="single" w:sz="4" w:space="0" w:color="auto"/>
            </w:tcBorders>
          </w:tcPr>
          <w:p w14:paraId="10A7CA7B"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9.1.</w:t>
            </w:r>
          </w:p>
          <w:p w14:paraId="100F8EF4"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3FEBD7F2"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55C82652"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7A72F599"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p w14:paraId="2744D84F"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2152" w:type="dxa"/>
            <w:gridSpan w:val="3"/>
            <w:tcBorders>
              <w:top w:val="single" w:sz="4" w:space="0" w:color="auto"/>
              <w:left w:val="single" w:sz="4" w:space="0" w:color="auto"/>
              <w:bottom w:val="single" w:sz="4" w:space="0" w:color="auto"/>
              <w:right w:val="single" w:sz="4" w:space="0" w:color="auto"/>
            </w:tcBorders>
            <w:hideMark/>
          </w:tcPr>
          <w:p w14:paraId="172B0D91"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Расходы на оплату потребленной электроэнергии объектами наружного освещения</w:t>
            </w:r>
          </w:p>
        </w:tc>
        <w:tc>
          <w:tcPr>
            <w:tcW w:w="1802" w:type="dxa"/>
            <w:gridSpan w:val="2"/>
            <w:tcBorders>
              <w:top w:val="single" w:sz="4" w:space="0" w:color="auto"/>
              <w:left w:val="single" w:sz="4" w:space="0" w:color="auto"/>
              <w:bottom w:val="single" w:sz="4" w:space="0" w:color="auto"/>
              <w:right w:val="single" w:sz="4" w:space="0" w:color="auto"/>
            </w:tcBorders>
            <w:hideMark/>
          </w:tcPr>
          <w:p w14:paraId="69B4365C"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Управление благоустройства</w:t>
            </w:r>
          </w:p>
        </w:tc>
        <w:tc>
          <w:tcPr>
            <w:tcW w:w="1560" w:type="dxa"/>
            <w:gridSpan w:val="3"/>
            <w:tcBorders>
              <w:top w:val="single" w:sz="4" w:space="0" w:color="auto"/>
              <w:left w:val="single" w:sz="4" w:space="0" w:color="auto"/>
              <w:bottom w:val="single" w:sz="4" w:space="0" w:color="auto"/>
              <w:right w:val="single" w:sz="4" w:space="0" w:color="auto"/>
            </w:tcBorders>
            <w:hideMark/>
          </w:tcPr>
          <w:p w14:paraId="41965A96"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2021-2023</w:t>
            </w:r>
            <w:r>
              <w:rPr>
                <w:rFonts w:ascii="Times New Roman" w:eastAsia="Times New Roman" w:hAnsi="Times New Roman" w:cs="Times New Roman"/>
                <w:sz w:val="24"/>
                <w:szCs w:val="24"/>
                <w:lang w:eastAsia="ru-RU"/>
              </w:rPr>
              <w:t xml:space="preserve"> </w:t>
            </w:r>
            <w:r w:rsidRPr="000E31CD">
              <w:rPr>
                <w:rFonts w:ascii="Times New Roman" w:eastAsia="Times New Roman" w:hAnsi="Times New Roman" w:cs="Times New Roman"/>
                <w:sz w:val="24"/>
                <w:szCs w:val="24"/>
                <w:lang w:eastAsia="ru-RU"/>
              </w:rPr>
              <w:t>гг.</w:t>
            </w:r>
          </w:p>
        </w:tc>
        <w:tc>
          <w:tcPr>
            <w:tcW w:w="2450" w:type="dxa"/>
            <w:gridSpan w:val="4"/>
            <w:tcBorders>
              <w:top w:val="single" w:sz="4" w:space="0" w:color="auto"/>
              <w:left w:val="single" w:sz="4" w:space="0" w:color="auto"/>
              <w:bottom w:val="single" w:sz="4" w:space="0" w:color="auto"/>
              <w:right w:val="single" w:sz="4" w:space="0" w:color="auto"/>
            </w:tcBorders>
          </w:tcPr>
          <w:p w14:paraId="401E0D4D"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Количество приборов учета потребляющих электроэнергию объектами наружного освещения</w:t>
            </w:r>
          </w:p>
        </w:tc>
        <w:tc>
          <w:tcPr>
            <w:tcW w:w="689" w:type="dxa"/>
            <w:gridSpan w:val="2"/>
            <w:tcBorders>
              <w:top w:val="single" w:sz="4" w:space="0" w:color="auto"/>
              <w:left w:val="single" w:sz="4" w:space="0" w:color="auto"/>
              <w:bottom w:val="single" w:sz="4" w:space="0" w:color="auto"/>
              <w:right w:val="single" w:sz="4" w:space="0" w:color="auto"/>
            </w:tcBorders>
            <w:hideMark/>
          </w:tcPr>
          <w:p w14:paraId="5BF11086"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 ед.</w:t>
            </w:r>
          </w:p>
        </w:tc>
        <w:tc>
          <w:tcPr>
            <w:tcW w:w="855" w:type="dxa"/>
            <w:gridSpan w:val="3"/>
            <w:tcBorders>
              <w:top w:val="single" w:sz="4" w:space="0" w:color="auto"/>
              <w:left w:val="single" w:sz="4" w:space="0" w:color="auto"/>
              <w:bottom w:val="single" w:sz="4" w:space="0" w:color="auto"/>
              <w:right w:val="single" w:sz="4" w:space="0" w:color="auto"/>
            </w:tcBorders>
            <w:hideMark/>
          </w:tcPr>
          <w:p w14:paraId="4A13BE72"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95</w:t>
            </w:r>
          </w:p>
        </w:tc>
        <w:tc>
          <w:tcPr>
            <w:tcW w:w="1000" w:type="dxa"/>
            <w:tcBorders>
              <w:top w:val="single" w:sz="4" w:space="0" w:color="auto"/>
              <w:left w:val="single" w:sz="4" w:space="0" w:color="auto"/>
              <w:bottom w:val="single" w:sz="4" w:space="0" w:color="auto"/>
              <w:right w:val="single" w:sz="4" w:space="0" w:color="auto"/>
            </w:tcBorders>
            <w:hideMark/>
          </w:tcPr>
          <w:p w14:paraId="727DE61D"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95</w:t>
            </w:r>
          </w:p>
        </w:tc>
        <w:tc>
          <w:tcPr>
            <w:tcW w:w="996" w:type="dxa"/>
            <w:tcBorders>
              <w:top w:val="single" w:sz="4" w:space="0" w:color="auto"/>
              <w:left w:val="single" w:sz="4" w:space="0" w:color="auto"/>
              <w:bottom w:val="single" w:sz="4" w:space="0" w:color="auto"/>
              <w:right w:val="single" w:sz="4" w:space="0" w:color="auto"/>
            </w:tcBorders>
            <w:hideMark/>
          </w:tcPr>
          <w:p w14:paraId="62F1EA68"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95</w:t>
            </w:r>
          </w:p>
        </w:tc>
        <w:tc>
          <w:tcPr>
            <w:tcW w:w="2838" w:type="dxa"/>
            <w:vMerge/>
            <w:tcBorders>
              <w:left w:val="single" w:sz="4" w:space="0" w:color="auto"/>
              <w:right w:val="single" w:sz="4" w:space="0" w:color="auto"/>
            </w:tcBorders>
            <w:vAlign w:val="center"/>
            <w:hideMark/>
          </w:tcPr>
          <w:p w14:paraId="75BA8BFE"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r>
      <w:tr w:rsidR="0020241C" w:rsidRPr="000E31CD" w14:paraId="5D6BBDAA" w14:textId="77777777" w:rsidTr="0020241C">
        <w:trPr>
          <w:gridAfter w:val="7"/>
          <w:wAfter w:w="6964" w:type="dxa"/>
          <w:trHeight w:val="2964"/>
        </w:trPr>
        <w:tc>
          <w:tcPr>
            <w:tcW w:w="684" w:type="dxa"/>
            <w:gridSpan w:val="2"/>
            <w:tcBorders>
              <w:top w:val="single" w:sz="4" w:space="0" w:color="auto"/>
              <w:left w:val="single" w:sz="4" w:space="0" w:color="auto"/>
              <w:bottom w:val="single" w:sz="4" w:space="0" w:color="auto"/>
              <w:right w:val="single" w:sz="4" w:space="0" w:color="auto"/>
            </w:tcBorders>
            <w:hideMark/>
          </w:tcPr>
          <w:p w14:paraId="6C8CBF60"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9.2.</w:t>
            </w:r>
          </w:p>
        </w:tc>
        <w:tc>
          <w:tcPr>
            <w:tcW w:w="2152" w:type="dxa"/>
            <w:gridSpan w:val="3"/>
            <w:tcBorders>
              <w:top w:val="single" w:sz="4" w:space="0" w:color="auto"/>
              <w:left w:val="single" w:sz="4" w:space="0" w:color="auto"/>
              <w:bottom w:val="single" w:sz="4" w:space="0" w:color="auto"/>
              <w:right w:val="single" w:sz="4" w:space="0" w:color="auto"/>
            </w:tcBorders>
            <w:hideMark/>
          </w:tcPr>
          <w:p w14:paraId="6E96B2D1"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Ремонт сетей наружного освещения</w:t>
            </w:r>
          </w:p>
        </w:tc>
        <w:tc>
          <w:tcPr>
            <w:tcW w:w="1802" w:type="dxa"/>
            <w:gridSpan w:val="2"/>
            <w:tcBorders>
              <w:top w:val="single" w:sz="4" w:space="0" w:color="auto"/>
              <w:left w:val="single" w:sz="4" w:space="0" w:color="auto"/>
              <w:bottom w:val="single" w:sz="4" w:space="0" w:color="auto"/>
              <w:right w:val="single" w:sz="4" w:space="0" w:color="auto"/>
            </w:tcBorders>
            <w:hideMark/>
          </w:tcPr>
          <w:p w14:paraId="26570053"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Управление благоустройства</w:t>
            </w:r>
          </w:p>
        </w:tc>
        <w:tc>
          <w:tcPr>
            <w:tcW w:w="1560" w:type="dxa"/>
            <w:gridSpan w:val="3"/>
            <w:tcBorders>
              <w:top w:val="single" w:sz="4" w:space="0" w:color="auto"/>
              <w:left w:val="single" w:sz="4" w:space="0" w:color="auto"/>
              <w:bottom w:val="single" w:sz="4" w:space="0" w:color="auto"/>
              <w:right w:val="single" w:sz="4" w:space="0" w:color="auto"/>
            </w:tcBorders>
            <w:hideMark/>
          </w:tcPr>
          <w:p w14:paraId="72B4487D"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2021-2023</w:t>
            </w:r>
            <w:r>
              <w:rPr>
                <w:rFonts w:ascii="Times New Roman" w:eastAsia="Times New Roman" w:hAnsi="Times New Roman" w:cs="Times New Roman"/>
                <w:sz w:val="24"/>
                <w:szCs w:val="24"/>
                <w:lang w:eastAsia="ru-RU"/>
              </w:rPr>
              <w:t xml:space="preserve"> </w:t>
            </w:r>
            <w:r w:rsidRPr="000E31CD">
              <w:rPr>
                <w:rFonts w:ascii="Times New Roman" w:eastAsia="Times New Roman" w:hAnsi="Times New Roman" w:cs="Times New Roman"/>
                <w:sz w:val="24"/>
                <w:szCs w:val="24"/>
                <w:lang w:eastAsia="ru-RU"/>
              </w:rPr>
              <w:t>гг.</w:t>
            </w:r>
          </w:p>
        </w:tc>
        <w:tc>
          <w:tcPr>
            <w:tcW w:w="2450" w:type="dxa"/>
            <w:gridSpan w:val="4"/>
            <w:tcBorders>
              <w:top w:val="single" w:sz="4" w:space="0" w:color="auto"/>
              <w:left w:val="single" w:sz="4" w:space="0" w:color="auto"/>
              <w:bottom w:val="single" w:sz="4" w:space="0" w:color="auto"/>
              <w:right w:val="single" w:sz="4" w:space="0" w:color="auto"/>
            </w:tcBorders>
          </w:tcPr>
          <w:p w14:paraId="094DE989"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Протяженность отремонтированных сетей наружного освещения </w:t>
            </w:r>
          </w:p>
        </w:tc>
        <w:tc>
          <w:tcPr>
            <w:tcW w:w="689" w:type="dxa"/>
            <w:gridSpan w:val="2"/>
            <w:tcBorders>
              <w:top w:val="single" w:sz="4" w:space="0" w:color="auto"/>
              <w:left w:val="single" w:sz="4" w:space="0" w:color="auto"/>
              <w:bottom w:val="single" w:sz="4" w:space="0" w:color="auto"/>
              <w:right w:val="single" w:sz="4" w:space="0" w:color="auto"/>
            </w:tcBorders>
            <w:hideMark/>
          </w:tcPr>
          <w:p w14:paraId="0D04E5A5"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 </w:t>
            </w:r>
            <w:proofErr w:type="gramStart"/>
            <w:r w:rsidRPr="000E31CD">
              <w:rPr>
                <w:rFonts w:ascii="Times New Roman" w:eastAsia="Times New Roman" w:hAnsi="Times New Roman" w:cs="Times New Roman"/>
                <w:sz w:val="24"/>
                <w:szCs w:val="24"/>
                <w:lang w:eastAsia="ru-RU"/>
              </w:rPr>
              <w:t>км</w:t>
            </w:r>
            <w:proofErr w:type="gramEnd"/>
            <w:r w:rsidRPr="000E31CD">
              <w:rPr>
                <w:rFonts w:ascii="Times New Roman" w:eastAsia="Times New Roman" w:hAnsi="Times New Roman" w:cs="Times New Roman"/>
                <w:sz w:val="24"/>
                <w:szCs w:val="24"/>
                <w:lang w:eastAsia="ru-RU"/>
              </w:rPr>
              <w:t>.</w:t>
            </w:r>
          </w:p>
        </w:tc>
        <w:tc>
          <w:tcPr>
            <w:tcW w:w="855" w:type="dxa"/>
            <w:gridSpan w:val="3"/>
            <w:tcBorders>
              <w:top w:val="single" w:sz="4" w:space="0" w:color="auto"/>
              <w:left w:val="single" w:sz="4" w:space="0" w:color="auto"/>
              <w:bottom w:val="single" w:sz="4" w:space="0" w:color="auto"/>
              <w:right w:val="single" w:sz="4" w:space="0" w:color="auto"/>
            </w:tcBorders>
            <w:hideMark/>
          </w:tcPr>
          <w:p w14:paraId="0FEA9940"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0,5</w:t>
            </w:r>
          </w:p>
        </w:tc>
        <w:tc>
          <w:tcPr>
            <w:tcW w:w="1000" w:type="dxa"/>
            <w:tcBorders>
              <w:top w:val="single" w:sz="4" w:space="0" w:color="auto"/>
              <w:left w:val="single" w:sz="4" w:space="0" w:color="auto"/>
              <w:bottom w:val="single" w:sz="4" w:space="0" w:color="auto"/>
              <w:right w:val="single" w:sz="4" w:space="0" w:color="auto"/>
            </w:tcBorders>
            <w:hideMark/>
          </w:tcPr>
          <w:p w14:paraId="3605E978"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val="en-US" w:eastAsia="ru-RU"/>
              </w:rPr>
              <w:t>0</w:t>
            </w:r>
            <w:r w:rsidRPr="000E31CD">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hideMark/>
          </w:tcPr>
          <w:p w14:paraId="1BDA636F"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3,0</w:t>
            </w:r>
          </w:p>
          <w:p w14:paraId="24254DB3"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p w14:paraId="4622A498"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p w14:paraId="3A112985"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p w14:paraId="3F72A60A"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2C58957E"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r>
      <w:tr w:rsidR="0020241C" w:rsidRPr="000E31CD" w14:paraId="689BCDC5" w14:textId="77777777" w:rsidTr="0020241C">
        <w:trPr>
          <w:gridAfter w:val="7"/>
          <w:wAfter w:w="6964" w:type="dxa"/>
          <w:trHeight w:val="70"/>
        </w:trPr>
        <w:tc>
          <w:tcPr>
            <w:tcW w:w="684" w:type="dxa"/>
            <w:gridSpan w:val="2"/>
            <w:tcBorders>
              <w:top w:val="single" w:sz="4" w:space="0" w:color="auto"/>
              <w:left w:val="single" w:sz="4" w:space="0" w:color="auto"/>
              <w:bottom w:val="single" w:sz="4" w:space="0" w:color="auto"/>
              <w:right w:val="single" w:sz="4" w:space="0" w:color="auto"/>
            </w:tcBorders>
            <w:hideMark/>
          </w:tcPr>
          <w:p w14:paraId="09581A1F"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9.3.</w:t>
            </w:r>
          </w:p>
        </w:tc>
        <w:tc>
          <w:tcPr>
            <w:tcW w:w="2152" w:type="dxa"/>
            <w:gridSpan w:val="3"/>
            <w:tcBorders>
              <w:top w:val="single" w:sz="4" w:space="0" w:color="auto"/>
              <w:left w:val="single" w:sz="4" w:space="0" w:color="auto"/>
              <w:bottom w:val="single" w:sz="4" w:space="0" w:color="auto"/>
              <w:right w:val="single" w:sz="4" w:space="0" w:color="auto"/>
            </w:tcBorders>
            <w:hideMark/>
          </w:tcPr>
          <w:p w14:paraId="13EED84D"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Строительство сетей наружного освещения</w:t>
            </w:r>
          </w:p>
          <w:p w14:paraId="12F68DFF"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p>
        </w:tc>
        <w:tc>
          <w:tcPr>
            <w:tcW w:w="1802" w:type="dxa"/>
            <w:gridSpan w:val="2"/>
            <w:tcBorders>
              <w:top w:val="single" w:sz="4" w:space="0" w:color="auto"/>
              <w:left w:val="single" w:sz="4" w:space="0" w:color="auto"/>
              <w:bottom w:val="single" w:sz="4" w:space="0" w:color="auto"/>
              <w:right w:val="single" w:sz="4" w:space="0" w:color="auto"/>
            </w:tcBorders>
            <w:hideMark/>
          </w:tcPr>
          <w:p w14:paraId="17B223CA"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Управление благоустройства</w:t>
            </w:r>
          </w:p>
        </w:tc>
        <w:tc>
          <w:tcPr>
            <w:tcW w:w="1560" w:type="dxa"/>
            <w:gridSpan w:val="3"/>
            <w:tcBorders>
              <w:top w:val="single" w:sz="4" w:space="0" w:color="auto"/>
              <w:left w:val="single" w:sz="4" w:space="0" w:color="auto"/>
              <w:bottom w:val="single" w:sz="4" w:space="0" w:color="auto"/>
              <w:right w:val="single" w:sz="4" w:space="0" w:color="auto"/>
            </w:tcBorders>
            <w:hideMark/>
          </w:tcPr>
          <w:p w14:paraId="2813C00B"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2023 </w:t>
            </w:r>
            <w:r w:rsidRPr="000E31CD">
              <w:rPr>
                <w:rFonts w:ascii="Times New Roman" w:eastAsia="Times New Roman" w:hAnsi="Times New Roman" w:cs="Times New Roman"/>
                <w:sz w:val="24"/>
                <w:szCs w:val="24"/>
                <w:lang w:eastAsia="ru-RU"/>
              </w:rPr>
              <w:t>г.</w:t>
            </w:r>
          </w:p>
        </w:tc>
        <w:tc>
          <w:tcPr>
            <w:tcW w:w="2450" w:type="dxa"/>
            <w:gridSpan w:val="4"/>
            <w:tcBorders>
              <w:top w:val="single" w:sz="4" w:space="0" w:color="auto"/>
              <w:left w:val="single" w:sz="4" w:space="0" w:color="auto"/>
              <w:bottom w:val="single" w:sz="4" w:space="0" w:color="auto"/>
              <w:right w:val="single" w:sz="4" w:space="0" w:color="auto"/>
            </w:tcBorders>
          </w:tcPr>
          <w:p w14:paraId="18BB40A9" w14:textId="77777777" w:rsidR="0020241C" w:rsidRPr="000E31CD" w:rsidRDefault="0020241C" w:rsidP="0020241C">
            <w:pPr>
              <w:tabs>
                <w:tab w:val="left" w:pos="6379"/>
              </w:tabs>
              <w:suppressAutoHyphens/>
              <w:spacing w:after="0" w:line="240" w:lineRule="auto"/>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Протяженность построенных сетей наружного освещения</w:t>
            </w:r>
          </w:p>
          <w:p w14:paraId="62AC64FD" w14:textId="77777777" w:rsidR="0020241C" w:rsidRPr="000E31CD" w:rsidRDefault="0020241C" w:rsidP="0020241C">
            <w:pPr>
              <w:tabs>
                <w:tab w:val="left" w:pos="6379"/>
              </w:tabs>
              <w:suppressAutoHyphens/>
              <w:spacing w:after="0" w:line="240" w:lineRule="auto"/>
              <w:outlineLvl w:val="0"/>
              <w:rPr>
                <w:rFonts w:ascii="Times New Roman" w:eastAsia="Times New Roman" w:hAnsi="Times New Roman" w:cs="Times New Roman"/>
                <w:sz w:val="24"/>
                <w:szCs w:val="24"/>
                <w:lang w:eastAsia="ru-RU"/>
              </w:rPr>
            </w:pPr>
          </w:p>
          <w:p w14:paraId="655E1D02" w14:textId="77777777" w:rsidR="0020241C" w:rsidRPr="000E31CD" w:rsidRDefault="0020241C" w:rsidP="0020241C">
            <w:pPr>
              <w:tabs>
                <w:tab w:val="left" w:pos="6379"/>
              </w:tabs>
              <w:suppressAutoHyphens/>
              <w:spacing w:after="0" w:line="240" w:lineRule="auto"/>
              <w:outlineLvl w:val="0"/>
              <w:rPr>
                <w:rFonts w:ascii="Times New Roman" w:eastAsia="Times New Roman" w:hAnsi="Times New Roman" w:cs="Times New Roman"/>
                <w:sz w:val="24"/>
                <w:szCs w:val="24"/>
                <w:lang w:eastAsia="ru-RU"/>
              </w:rPr>
            </w:pPr>
          </w:p>
          <w:p w14:paraId="668BC777" w14:textId="77777777" w:rsidR="0020241C" w:rsidRDefault="0020241C" w:rsidP="0020241C">
            <w:pPr>
              <w:tabs>
                <w:tab w:val="left" w:pos="6379"/>
              </w:tabs>
              <w:suppressAutoHyphens/>
              <w:spacing w:after="0" w:line="240" w:lineRule="auto"/>
              <w:outlineLvl w:val="0"/>
              <w:rPr>
                <w:rFonts w:ascii="Times New Roman" w:eastAsia="Times New Roman" w:hAnsi="Times New Roman" w:cs="Times New Roman"/>
                <w:sz w:val="24"/>
                <w:szCs w:val="24"/>
                <w:lang w:eastAsia="ru-RU"/>
              </w:rPr>
            </w:pPr>
          </w:p>
          <w:p w14:paraId="1B701618" w14:textId="77777777" w:rsidR="0020241C" w:rsidRPr="000E31CD" w:rsidRDefault="0020241C" w:rsidP="0020241C">
            <w:pPr>
              <w:tabs>
                <w:tab w:val="left" w:pos="6379"/>
              </w:tabs>
              <w:suppressAutoHyphens/>
              <w:spacing w:after="0" w:line="240" w:lineRule="auto"/>
              <w:outlineLvl w:val="0"/>
              <w:rPr>
                <w:rFonts w:ascii="Times New Roman" w:eastAsia="Times New Roman" w:hAnsi="Times New Roman" w:cs="Times New Roman"/>
                <w:sz w:val="24"/>
                <w:szCs w:val="24"/>
                <w:lang w:eastAsia="ru-RU"/>
              </w:rPr>
            </w:pPr>
          </w:p>
        </w:tc>
        <w:tc>
          <w:tcPr>
            <w:tcW w:w="689" w:type="dxa"/>
            <w:gridSpan w:val="2"/>
            <w:tcBorders>
              <w:top w:val="single" w:sz="4" w:space="0" w:color="auto"/>
              <w:left w:val="single" w:sz="4" w:space="0" w:color="auto"/>
              <w:bottom w:val="single" w:sz="4" w:space="0" w:color="auto"/>
              <w:right w:val="single" w:sz="4" w:space="0" w:color="auto"/>
            </w:tcBorders>
            <w:hideMark/>
          </w:tcPr>
          <w:p w14:paraId="360C65D8"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0"/>
                <w:szCs w:val="20"/>
                <w:lang w:eastAsia="ru-RU"/>
              </w:rPr>
              <w:t xml:space="preserve">  </w:t>
            </w:r>
            <w:proofErr w:type="gramStart"/>
            <w:r w:rsidRPr="000E31CD">
              <w:rPr>
                <w:rFonts w:ascii="Times New Roman" w:eastAsia="Times New Roman" w:hAnsi="Times New Roman" w:cs="Times New Roman"/>
                <w:sz w:val="24"/>
                <w:szCs w:val="24"/>
                <w:lang w:eastAsia="ru-RU"/>
              </w:rPr>
              <w:t>км</w:t>
            </w:r>
            <w:proofErr w:type="gramEnd"/>
            <w:r w:rsidRPr="000E31CD">
              <w:rPr>
                <w:rFonts w:ascii="Times New Roman" w:eastAsia="Times New Roman" w:hAnsi="Times New Roman" w:cs="Times New Roman"/>
                <w:sz w:val="24"/>
                <w:szCs w:val="24"/>
                <w:lang w:eastAsia="ru-RU"/>
              </w:rPr>
              <w:t>.</w:t>
            </w:r>
          </w:p>
        </w:tc>
        <w:tc>
          <w:tcPr>
            <w:tcW w:w="855" w:type="dxa"/>
            <w:gridSpan w:val="3"/>
            <w:tcBorders>
              <w:top w:val="single" w:sz="4" w:space="0" w:color="auto"/>
              <w:left w:val="single" w:sz="4" w:space="0" w:color="auto"/>
              <w:bottom w:val="single" w:sz="4" w:space="0" w:color="auto"/>
              <w:right w:val="single" w:sz="4" w:space="0" w:color="auto"/>
            </w:tcBorders>
            <w:hideMark/>
          </w:tcPr>
          <w:p w14:paraId="14ABE21E"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0</w:t>
            </w:r>
          </w:p>
        </w:tc>
        <w:tc>
          <w:tcPr>
            <w:tcW w:w="1000" w:type="dxa"/>
            <w:tcBorders>
              <w:top w:val="single" w:sz="4" w:space="0" w:color="auto"/>
              <w:left w:val="single" w:sz="4" w:space="0" w:color="auto"/>
              <w:bottom w:val="single" w:sz="4" w:space="0" w:color="auto"/>
              <w:right w:val="single" w:sz="4" w:space="0" w:color="auto"/>
            </w:tcBorders>
            <w:hideMark/>
          </w:tcPr>
          <w:p w14:paraId="210E59CA"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val="en-US" w:eastAsia="ru-RU"/>
              </w:rPr>
            </w:pPr>
            <w:r w:rsidRPr="000E31CD">
              <w:rPr>
                <w:rFonts w:ascii="Times New Roman" w:eastAsia="Times New Roman" w:hAnsi="Times New Roman" w:cs="Times New Roman"/>
                <w:sz w:val="24"/>
                <w:szCs w:val="24"/>
                <w:lang w:val="en-US" w:eastAsia="ru-RU"/>
              </w:rPr>
              <w:t>0</w:t>
            </w:r>
          </w:p>
        </w:tc>
        <w:tc>
          <w:tcPr>
            <w:tcW w:w="996" w:type="dxa"/>
            <w:tcBorders>
              <w:top w:val="single" w:sz="4" w:space="0" w:color="auto"/>
              <w:left w:val="single" w:sz="4" w:space="0" w:color="auto"/>
              <w:bottom w:val="single" w:sz="4" w:space="0" w:color="auto"/>
              <w:right w:val="single" w:sz="4" w:space="0" w:color="auto"/>
            </w:tcBorders>
            <w:hideMark/>
          </w:tcPr>
          <w:p w14:paraId="3E975966"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2838" w:type="dxa"/>
            <w:vMerge w:val="restart"/>
            <w:tcBorders>
              <w:top w:val="single" w:sz="4" w:space="0" w:color="auto"/>
              <w:left w:val="single" w:sz="4" w:space="0" w:color="auto"/>
              <w:bottom w:val="single" w:sz="4" w:space="0" w:color="auto"/>
              <w:right w:val="single" w:sz="4" w:space="0" w:color="auto"/>
            </w:tcBorders>
            <w:vAlign w:val="center"/>
            <w:hideMark/>
          </w:tcPr>
          <w:p w14:paraId="4F4D6EAD" w14:textId="77777777" w:rsidR="0020241C" w:rsidRPr="000E31CD" w:rsidRDefault="0020241C" w:rsidP="0020241C">
            <w:pPr>
              <w:tabs>
                <w:tab w:val="left" w:pos="6379"/>
              </w:tabs>
              <w:suppressAutoHyphens/>
              <w:spacing w:after="0" w:line="240" w:lineRule="auto"/>
              <w:outlineLvl w:val="0"/>
              <w:rPr>
                <w:rFonts w:ascii="Times New Roman" w:eastAsia="Times New Roman" w:hAnsi="Times New Roman" w:cs="Times New Roman"/>
                <w:sz w:val="24"/>
                <w:szCs w:val="24"/>
                <w:lang w:eastAsia="ru-RU"/>
              </w:rPr>
            </w:pPr>
          </w:p>
        </w:tc>
      </w:tr>
      <w:tr w:rsidR="0020241C" w:rsidRPr="000E31CD" w14:paraId="7F896C7E" w14:textId="77777777" w:rsidTr="0020241C">
        <w:trPr>
          <w:gridAfter w:val="7"/>
          <w:wAfter w:w="6964" w:type="dxa"/>
          <w:trHeight w:val="70"/>
        </w:trPr>
        <w:tc>
          <w:tcPr>
            <w:tcW w:w="684" w:type="dxa"/>
            <w:gridSpan w:val="2"/>
            <w:tcBorders>
              <w:top w:val="single" w:sz="4" w:space="0" w:color="auto"/>
              <w:left w:val="single" w:sz="4" w:space="0" w:color="auto"/>
              <w:bottom w:val="single" w:sz="4" w:space="0" w:color="auto"/>
              <w:right w:val="single" w:sz="4" w:space="0" w:color="auto"/>
            </w:tcBorders>
          </w:tcPr>
          <w:p w14:paraId="3C31E020" w14:textId="77777777" w:rsidR="0020241C" w:rsidRPr="000E31CD" w:rsidRDefault="0020241C" w:rsidP="0013568E">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lastRenderedPageBreak/>
              <w:t>1</w:t>
            </w:r>
          </w:p>
        </w:tc>
        <w:tc>
          <w:tcPr>
            <w:tcW w:w="2152" w:type="dxa"/>
            <w:gridSpan w:val="3"/>
            <w:tcBorders>
              <w:top w:val="single" w:sz="4" w:space="0" w:color="auto"/>
              <w:left w:val="single" w:sz="4" w:space="0" w:color="auto"/>
              <w:bottom w:val="single" w:sz="4" w:space="0" w:color="auto"/>
              <w:right w:val="single" w:sz="4" w:space="0" w:color="auto"/>
            </w:tcBorders>
          </w:tcPr>
          <w:p w14:paraId="606FF222" w14:textId="77777777" w:rsidR="0020241C" w:rsidRPr="000E31CD" w:rsidRDefault="0020241C" w:rsidP="0013568E">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1802" w:type="dxa"/>
            <w:gridSpan w:val="2"/>
            <w:tcBorders>
              <w:top w:val="single" w:sz="4" w:space="0" w:color="auto"/>
              <w:left w:val="single" w:sz="4" w:space="0" w:color="auto"/>
              <w:bottom w:val="single" w:sz="4" w:space="0" w:color="auto"/>
              <w:right w:val="single" w:sz="4" w:space="0" w:color="auto"/>
            </w:tcBorders>
          </w:tcPr>
          <w:p w14:paraId="41A8D945" w14:textId="77777777" w:rsidR="0020241C" w:rsidRPr="000E31CD" w:rsidRDefault="0020241C" w:rsidP="0013568E">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w:t>
            </w:r>
          </w:p>
        </w:tc>
        <w:tc>
          <w:tcPr>
            <w:tcW w:w="1560" w:type="dxa"/>
            <w:gridSpan w:val="3"/>
            <w:tcBorders>
              <w:top w:val="single" w:sz="4" w:space="0" w:color="auto"/>
              <w:left w:val="single" w:sz="4" w:space="0" w:color="auto"/>
              <w:bottom w:val="single" w:sz="4" w:space="0" w:color="auto"/>
              <w:right w:val="single" w:sz="4" w:space="0" w:color="auto"/>
            </w:tcBorders>
          </w:tcPr>
          <w:p w14:paraId="05A3FA85" w14:textId="77777777" w:rsidR="0020241C" w:rsidRPr="000E31CD" w:rsidRDefault="0020241C" w:rsidP="0013568E">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w:t>
            </w:r>
          </w:p>
        </w:tc>
        <w:tc>
          <w:tcPr>
            <w:tcW w:w="2450" w:type="dxa"/>
            <w:gridSpan w:val="4"/>
            <w:tcBorders>
              <w:top w:val="single" w:sz="4" w:space="0" w:color="auto"/>
              <w:left w:val="single" w:sz="4" w:space="0" w:color="auto"/>
              <w:bottom w:val="single" w:sz="4" w:space="0" w:color="auto"/>
              <w:right w:val="single" w:sz="4" w:space="0" w:color="auto"/>
            </w:tcBorders>
          </w:tcPr>
          <w:p w14:paraId="7ECE7A9B" w14:textId="77777777" w:rsidR="0020241C" w:rsidRPr="000E31CD" w:rsidRDefault="0020241C" w:rsidP="0013568E">
            <w:pPr>
              <w:tabs>
                <w:tab w:val="left" w:pos="6379"/>
              </w:tabs>
              <w:suppressAutoHyphens/>
              <w:spacing w:after="0" w:line="240" w:lineRule="auto"/>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5</w:t>
            </w:r>
          </w:p>
        </w:tc>
        <w:tc>
          <w:tcPr>
            <w:tcW w:w="689" w:type="dxa"/>
            <w:gridSpan w:val="2"/>
            <w:tcBorders>
              <w:top w:val="single" w:sz="4" w:space="0" w:color="auto"/>
              <w:left w:val="single" w:sz="4" w:space="0" w:color="auto"/>
              <w:bottom w:val="single" w:sz="4" w:space="0" w:color="auto"/>
              <w:right w:val="single" w:sz="4" w:space="0" w:color="auto"/>
            </w:tcBorders>
          </w:tcPr>
          <w:p w14:paraId="524298A6" w14:textId="77777777" w:rsidR="0020241C" w:rsidRPr="000E31CD" w:rsidRDefault="0020241C" w:rsidP="0013568E">
            <w:pPr>
              <w:tabs>
                <w:tab w:val="left" w:pos="6379"/>
              </w:tabs>
              <w:suppressAutoHyphens/>
              <w:spacing w:after="0" w:line="240" w:lineRule="auto"/>
              <w:jc w:val="both"/>
              <w:outlineLvl w:val="0"/>
              <w:rPr>
                <w:rFonts w:ascii="Times New Roman" w:eastAsia="Times New Roman" w:hAnsi="Times New Roman" w:cs="Times New Roman"/>
                <w:sz w:val="20"/>
                <w:szCs w:val="20"/>
                <w:lang w:eastAsia="ru-RU"/>
              </w:rPr>
            </w:pPr>
            <w:r w:rsidRPr="000E31CD">
              <w:rPr>
                <w:rFonts w:ascii="Times New Roman" w:eastAsia="Times New Roman" w:hAnsi="Times New Roman" w:cs="Times New Roman"/>
                <w:sz w:val="24"/>
                <w:szCs w:val="24"/>
                <w:lang w:eastAsia="ru-RU"/>
              </w:rPr>
              <w:t>6</w:t>
            </w:r>
          </w:p>
        </w:tc>
        <w:tc>
          <w:tcPr>
            <w:tcW w:w="855" w:type="dxa"/>
            <w:gridSpan w:val="3"/>
            <w:tcBorders>
              <w:top w:val="single" w:sz="4" w:space="0" w:color="auto"/>
              <w:left w:val="single" w:sz="4" w:space="0" w:color="auto"/>
              <w:bottom w:val="single" w:sz="4" w:space="0" w:color="auto"/>
              <w:right w:val="single" w:sz="4" w:space="0" w:color="auto"/>
            </w:tcBorders>
          </w:tcPr>
          <w:p w14:paraId="5FE6FA62" w14:textId="77777777" w:rsidR="0020241C" w:rsidRPr="000E31CD" w:rsidRDefault="0020241C" w:rsidP="0013568E">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7</w:t>
            </w:r>
          </w:p>
        </w:tc>
        <w:tc>
          <w:tcPr>
            <w:tcW w:w="1000" w:type="dxa"/>
            <w:tcBorders>
              <w:top w:val="single" w:sz="4" w:space="0" w:color="auto"/>
              <w:left w:val="single" w:sz="4" w:space="0" w:color="auto"/>
              <w:bottom w:val="single" w:sz="4" w:space="0" w:color="auto"/>
              <w:right w:val="single" w:sz="4" w:space="0" w:color="auto"/>
            </w:tcBorders>
          </w:tcPr>
          <w:p w14:paraId="3B2078E3" w14:textId="77777777" w:rsidR="0020241C" w:rsidRPr="000E31CD" w:rsidRDefault="0020241C" w:rsidP="0013568E">
            <w:pPr>
              <w:tabs>
                <w:tab w:val="left" w:pos="6379"/>
              </w:tabs>
              <w:suppressAutoHyphens/>
              <w:spacing w:after="0" w:line="240" w:lineRule="auto"/>
              <w:jc w:val="center"/>
              <w:outlineLvl w:val="0"/>
              <w:rPr>
                <w:rFonts w:ascii="Times New Roman" w:eastAsia="Times New Roman" w:hAnsi="Times New Roman" w:cs="Times New Roman"/>
                <w:sz w:val="24"/>
                <w:szCs w:val="24"/>
                <w:lang w:val="en-US" w:eastAsia="ru-RU"/>
              </w:rPr>
            </w:pPr>
            <w:r w:rsidRPr="000E31CD">
              <w:rPr>
                <w:rFonts w:ascii="Times New Roman" w:eastAsia="Times New Roman"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14:paraId="67CA7CE5" w14:textId="77777777" w:rsidR="0020241C" w:rsidRPr="000E31CD" w:rsidRDefault="0020241C" w:rsidP="0013568E">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w:t>
            </w:r>
          </w:p>
        </w:tc>
        <w:tc>
          <w:tcPr>
            <w:tcW w:w="2838" w:type="dxa"/>
            <w:vMerge/>
            <w:tcBorders>
              <w:top w:val="single" w:sz="4" w:space="0" w:color="auto"/>
              <w:left w:val="single" w:sz="4" w:space="0" w:color="auto"/>
              <w:bottom w:val="single" w:sz="4" w:space="0" w:color="auto"/>
              <w:right w:val="single" w:sz="4" w:space="0" w:color="auto"/>
            </w:tcBorders>
          </w:tcPr>
          <w:p w14:paraId="5E2654A0" w14:textId="77777777" w:rsidR="0020241C" w:rsidRPr="000E31CD" w:rsidRDefault="0020241C" w:rsidP="0020241C">
            <w:pPr>
              <w:tabs>
                <w:tab w:val="left" w:pos="6379"/>
              </w:tabs>
              <w:suppressAutoHyphens/>
              <w:spacing w:after="0" w:line="240" w:lineRule="auto"/>
              <w:outlineLvl w:val="0"/>
              <w:rPr>
                <w:rFonts w:ascii="Times New Roman" w:eastAsia="Times New Roman" w:hAnsi="Times New Roman" w:cs="Times New Roman"/>
                <w:sz w:val="24"/>
                <w:szCs w:val="24"/>
                <w:lang w:eastAsia="ru-RU"/>
              </w:rPr>
            </w:pPr>
          </w:p>
        </w:tc>
      </w:tr>
      <w:tr w:rsidR="0020241C" w:rsidRPr="000E31CD" w14:paraId="09D89864" w14:textId="77777777" w:rsidTr="0020241C">
        <w:trPr>
          <w:gridAfter w:val="7"/>
          <w:wAfter w:w="6964" w:type="dxa"/>
          <w:trHeight w:val="1436"/>
        </w:trPr>
        <w:tc>
          <w:tcPr>
            <w:tcW w:w="684" w:type="dxa"/>
            <w:gridSpan w:val="2"/>
            <w:tcBorders>
              <w:top w:val="single" w:sz="4" w:space="0" w:color="auto"/>
              <w:left w:val="single" w:sz="4" w:space="0" w:color="auto"/>
              <w:bottom w:val="single" w:sz="4" w:space="0" w:color="auto"/>
              <w:right w:val="single" w:sz="4" w:space="0" w:color="auto"/>
            </w:tcBorders>
            <w:hideMark/>
          </w:tcPr>
          <w:p w14:paraId="56140CF7"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9.4.</w:t>
            </w:r>
          </w:p>
        </w:tc>
        <w:tc>
          <w:tcPr>
            <w:tcW w:w="2152" w:type="dxa"/>
            <w:gridSpan w:val="3"/>
            <w:tcBorders>
              <w:top w:val="single" w:sz="4" w:space="0" w:color="auto"/>
              <w:left w:val="single" w:sz="4" w:space="0" w:color="auto"/>
              <w:bottom w:val="single" w:sz="4" w:space="0" w:color="auto"/>
              <w:right w:val="single" w:sz="4" w:space="0" w:color="auto"/>
            </w:tcBorders>
            <w:hideMark/>
          </w:tcPr>
          <w:p w14:paraId="5A424ED9"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Проектирование сетей наружного освещения</w:t>
            </w:r>
          </w:p>
        </w:tc>
        <w:tc>
          <w:tcPr>
            <w:tcW w:w="1802" w:type="dxa"/>
            <w:gridSpan w:val="2"/>
            <w:tcBorders>
              <w:top w:val="single" w:sz="4" w:space="0" w:color="auto"/>
              <w:left w:val="single" w:sz="4" w:space="0" w:color="auto"/>
              <w:bottom w:val="single" w:sz="4" w:space="0" w:color="auto"/>
              <w:right w:val="single" w:sz="4" w:space="0" w:color="auto"/>
            </w:tcBorders>
            <w:hideMark/>
          </w:tcPr>
          <w:p w14:paraId="3CD7C2FC" w14:textId="77777777" w:rsidR="0020241C" w:rsidRPr="000E31CD" w:rsidRDefault="0020241C" w:rsidP="0020241C">
            <w:pP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Управление благоустройства</w:t>
            </w:r>
          </w:p>
        </w:tc>
        <w:tc>
          <w:tcPr>
            <w:tcW w:w="1560" w:type="dxa"/>
            <w:gridSpan w:val="3"/>
            <w:tcBorders>
              <w:top w:val="single" w:sz="4" w:space="0" w:color="auto"/>
              <w:left w:val="single" w:sz="4" w:space="0" w:color="auto"/>
              <w:bottom w:val="single" w:sz="4" w:space="0" w:color="auto"/>
              <w:right w:val="single" w:sz="4" w:space="0" w:color="auto"/>
            </w:tcBorders>
            <w:hideMark/>
          </w:tcPr>
          <w:p w14:paraId="3C600375" w14:textId="77777777" w:rsidR="0020241C" w:rsidRPr="000E31CD" w:rsidRDefault="0020241C" w:rsidP="0020241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w:t>
            </w:r>
          </w:p>
        </w:tc>
        <w:tc>
          <w:tcPr>
            <w:tcW w:w="2450" w:type="dxa"/>
            <w:gridSpan w:val="4"/>
            <w:tcBorders>
              <w:top w:val="single" w:sz="4" w:space="0" w:color="auto"/>
              <w:left w:val="single" w:sz="4" w:space="0" w:color="auto"/>
              <w:bottom w:val="single" w:sz="4" w:space="0" w:color="auto"/>
              <w:right w:val="single" w:sz="4" w:space="0" w:color="auto"/>
            </w:tcBorders>
            <w:hideMark/>
          </w:tcPr>
          <w:p w14:paraId="4A716509"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Количество объектов с разработанной проектной документацией </w:t>
            </w:r>
          </w:p>
        </w:tc>
        <w:tc>
          <w:tcPr>
            <w:tcW w:w="689" w:type="dxa"/>
            <w:gridSpan w:val="2"/>
            <w:tcBorders>
              <w:top w:val="single" w:sz="4" w:space="0" w:color="auto"/>
              <w:left w:val="single" w:sz="4" w:space="0" w:color="auto"/>
              <w:bottom w:val="single" w:sz="4" w:space="0" w:color="auto"/>
              <w:right w:val="single" w:sz="4" w:space="0" w:color="auto"/>
            </w:tcBorders>
            <w:hideMark/>
          </w:tcPr>
          <w:p w14:paraId="7B3DF9AF"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0"/>
                <w:szCs w:val="20"/>
                <w:lang w:eastAsia="ru-RU"/>
              </w:rPr>
              <w:t xml:space="preserve">  </w:t>
            </w:r>
            <w:r w:rsidRPr="000E31CD">
              <w:rPr>
                <w:rFonts w:ascii="Times New Roman" w:eastAsia="Times New Roman" w:hAnsi="Times New Roman" w:cs="Times New Roman"/>
                <w:sz w:val="24"/>
                <w:szCs w:val="24"/>
                <w:lang w:eastAsia="ru-RU"/>
              </w:rPr>
              <w:t>ед.</w:t>
            </w:r>
          </w:p>
        </w:tc>
        <w:tc>
          <w:tcPr>
            <w:tcW w:w="855" w:type="dxa"/>
            <w:gridSpan w:val="3"/>
            <w:tcBorders>
              <w:top w:val="single" w:sz="4" w:space="0" w:color="auto"/>
              <w:left w:val="single" w:sz="4" w:space="0" w:color="auto"/>
              <w:bottom w:val="single" w:sz="4" w:space="0" w:color="auto"/>
              <w:right w:val="single" w:sz="4" w:space="0" w:color="auto"/>
            </w:tcBorders>
            <w:hideMark/>
          </w:tcPr>
          <w:p w14:paraId="13A0B29A"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0"/>
                <w:szCs w:val="20"/>
                <w:lang w:eastAsia="ru-RU"/>
              </w:rPr>
            </w:pPr>
            <w:r w:rsidRPr="000E31CD">
              <w:rPr>
                <w:rFonts w:ascii="Times New Roman" w:eastAsia="Times New Roman" w:hAnsi="Times New Roman" w:cs="Times New Roman"/>
                <w:sz w:val="24"/>
                <w:szCs w:val="24"/>
                <w:lang w:eastAsia="ru-RU"/>
              </w:rPr>
              <w:t>0</w:t>
            </w:r>
          </w:p>
        </w:tc>
        <w:tc>
          <w:tcPr>
            <w:tcW w:w="1000" w:type="dxa"/>
            <w:tcBorders>
              <w:top w:val="single" w:sz="4" w:space="0" w:color="auto"/>
              <w:left w:val="single" w:sz="4" w:space="0" w:color="auto"/>
              <w:bottom w:val="single" w:sz="4" w:space="0" w:color="auto"/>
              <w:right w:val="single" w:sz="4" w:space="0" w:color="auto"/>
            </w:tcBorders>
            <w:hideMark/>
          </w:tcPr>
          <w:p w14:paraId="16F07386"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val="en-US" w:eastAsia="ru-RU"/>
              </w:rPr>
            </w:pPr>
            <w:r w:rsidRPr="000E31CD">
              <w:rPr>
                <w:rFonts w:ascii="Times New Roman" w:eastAsia="Times New Roman" w:hAnsi="Times New Roman" w:cs="Times New Roman"/>
                <w:sz w:val="24"/>
                <w:szCs w:val="24"/>
                <w:lang w:val="en-US" w:eastAsia="ru-RU"/>
              </w:rPr>
              <w:t>0</w:t>
            </w:r>
          </w:p>
        </w:tc>
        <w:tc>
          <w:tcPr>
            <w:tcW w:w="996" w:type="dxa"/>
            <w:tcBorders>
              <w:top w:val="single" w:sz="4" w:space="0" w:color="auto"/>
              <w:left w:val="single" w:sz="4" w:space="0" w:color="auto"/>
              <w:bottom w:val="single" w:sz="4" w:space="0" w:color="auto"/>
              <w:right w:val="single" w:sz="4" w:space="0" w:color="auto"/>
            </w:tcBorders>
            <w:hideMark/>
          </w:tcPr>
          <w:p w14:paraId="218C8A4A" w14:textId="77777777" w:rsidR="0020241C" w:rsidRPr="000E31CD" w:rsidRDefault="0020241C" w:rsidP="0020241C">
            <w:pPr>
              <w:tabs>
                <w:tab w:val="left" w:pos="6379"/>
              </w:tabs>
              <w:suppressAutoHyphens/>
              <w:spacing w:after="0" w:line="240" w:lineRule="auto"/>
              <w:jc w:val="center"/>
              <w:outlineLvl w:val="0"/>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27A1EB9C" w14:textId="77777777" w:rsidR="0020241C" w:rsidRPr="000E31CD" w:rsidRDefault="0020241C" w:rsidP="0020241C">
            <w:pPr>
              <w:spacing w:after="0" w:line="240" w:lineRule="auto"/>
              <w:rPr>
                <w:rFonts w:ascii="Times New Roman" w:eastAsia="Times New Roman" w:hAnsi="Times New Roman" w:cs="Times New Roman"/>
                <w:sz w:val="24"/>
                <w:szCs w:val="24"/>
                <w:lang w:eastAsia="ru-RU"/>
              </w:rPr>
            </w:pPr>
          </w:p>
        </w:tc>
      </w:tr>
    </w:tbl>
    <w:p w14:paraId="555AEA33"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0"/>
          <w:szCs w:val="20"/>
          <w:lang w:eastAsia="ru-RU"/>
        </w:rPr>
      </w:pPr>
    </w:p>
    <w:p w14:paraId="1BD7975F"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0"/>
          <w:szCs w:val="20"/>
          <w:lang w:eastAsia="ru-RU"/>
        </w:rPr>
      </w:pPr>
      <w:proofErr w:type="gramStart"/>
      <w:r w:rsidRPr="000E31CD">
        <w:rPr>
          <w:rFonts w:ascii="Times New Roman" w:eastAsia="Times New Roman" w:hAnsi="Times New Roman" w:cs="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38D6E01E"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0"/>
          <w:szCs w:val="20"/>
          <w:lang w:eastAsia="ru-RU"/>
        </w:rPr>
      </w:pPr>
      <w:r w:rsidRPr="000E31CD">
        <w:rPr>
          <w:rFonts w:ascii="Times New Roman" w:eastAsia="Times New Roman" w:hAnsi="Times New Roman" w:cs="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2660B91D" w14:textId="77777777" w:rsidR="0020241C" w:rsidRPr="000E31CD" w:rsidRDefault="0020241C" w:rsidP="0020241C">
      <w:pPr>
        <w:tabs>
          <w:tab w:val="left" w:pos="6379"/>
        </w:tabs>
        <w:suppressAutoHyphens/>
        <w:spacing w:after="0" w:line="240" w:lineRule="auto"/>
        <w:jc w:val="both"/>
        <w:outlineLvl w:val="0"/>
        <w:rPr>
          <w:rFonts w:ascii="Times New Roman" w:eastAsia="Times New Roman" w:hAnsi="Times New Roman" w:cs="Times New Roman"/>
          <w:sz w:val="20"/>
          <w:szCs w:val="20"/>
          <w:lang w:eastAsia="ru-RU"/>
        </w:rPr>
      </w:pPr>
      <w:r w:rsidRPr="000E31CD">
        <w:rPr>
          <w:rFonts w:ascii="Times New Roman" w:eastAsia="Times New Roman" w:hAnsi="Times New Roman" w:cs="Times New Roman"/>
          <w:sz w:val="20"/>
          <w:szCs w:val="20"/>
          <w:lang w:eastAsia="ru-RU"/>
        </w:rPr>
        <w:t>*- При наличии «Подпрограмм» указываются задачи по каждой подпрограмме</w:t>
      </w:r>
      <w:proofErr w:type="gramStart"/>
      <w:r w:rsidRPr="000E31CD">
        <w:rPr>
          <w:rFonts w:ascii="Times New Roman" w:eastAsia="Times New Roman" w:hAnsi="Times New Roman" w:cs="Times New Roman"/>
          <w:sz w:val="20"/>
          <w:szCs w:val="20"/>
          <w:lang w:eastAsia="ru-RU"/>
        </w:rPr>
        <w:t>.»</w:t>
      </w:r>
      <w:proofErr w:type="gramEnd"/>
    </w:p>
    <w:p w14:paraId="67AA5BAF" w14:textId="77777777" w:rsidR="0020241C" w:rsidRPr="000E31CD" w:rsidRDefault="0020241C" w:rsidP="0020241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0D8C33BA" w14:textId="77777777" w:rsidR="0020241C" w:rsidRPr="000E31CD" w:rsidRDefault="0020241C" w:rsidP="0020241C">
      <w:pPr>
        <w:suppressAutoHyphens/>
        <w:spacing w:after="0" w:line="240" w:lineRule="auto"/>
        <w:jc w:val="center"/>
        <w:outlineLvl w:val="0"/>
        <w:rPr>
          <w:rFonts w:ascii="Times New Roman" w:eastAsia="Times New Roman" w:hAnsi="Times New Roman" w:cs="Times New Roman"/>
          <w:b/>
          <w:bCs/>
          <w:sz w:val="26"/>
          <w:szCs w:val="26"/>
          <w:lang w:eastAsia="ru-RU"/>
        </w:rPr>
      </w:pPr>
    </w:p>
    <w:p w14:paraId="7005E35E" w14:textId="77777777" w:rsidR="002C5220" w:rsidRDefault="002C5220" w:rsidP="00B81832">
      <w:pPr>
        <w:tabs>
          <w:tab w:val="left" w:pos="6379"/>
        </w:tabs>
        <w:suppressAutoHyphens/>
        <w:spacing w:after="0" w:line="240" w:lineRule="auto"/>
        <w:jc w:val="both"/>
        <w:outlineLvl w:val="0"/>
        <w:rPr>
          <w:rFonts w:ascii="Times New Roman" w:eastAsia="Times New Roman" w:hAnsi="Times New Roman" w:cs="Times New Roman"/>
          <w:sz w:val="20"/>
          <w:szCs w:val="20"/>
          <w:lang w:eastAsia="ru-RU"/>
        </w:rPr>
        <w:sectPr w:rsidR="002C5220" w:rsidSect="00B57BC0">
          <w:pgSz w:w="16838" w:h="11906" w:orient="landscape"/>
          <w:pgMar w:top="1560" w:right="962" w:bottom="851" w:left="907" w:header="709" w:footer="709" w:gutter="0"/>
          <w:cols w:space="708"/>
          <w:titlePg/>
          <w:docGrid w:linePitch="360"/>
        </w:sectPr>
      </w:pPr>
    </w:p>
    <w:p w14:paraId="2CF08EB3" w14:textId="77777777" w:rsidR="005F3964" w:rsidRDefault="005F3964"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p w14:paraId="239F451E" w14:textId="77777777" w:rsidR="002C5220" w:rsidRPr="002C5220" w:rsidRDefault="002C5220"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r w:rsidRPr="00B24EB3">
        <w:rPr>
          <w:rFonts w:ascii="Times New Roman" w:eastAsia="Times New Roman" w:hAnsi="Times New Roman" w:cs="Times New Roman"/>
          <w:bCs/>
          <w:sz w:val="26"/>
          <w:szCs w:val="26"/>
          <w:lang w:eastAsia="ru-RU"/>
        </w:rPr>
        <w:t>Приложение № 5</w:t>
      </w:r>
    </w:p>
    <w:p w14:paraId="302B4C71" w14:textId="77777777" w:rsidR="002C5220" w:rsidRPr="002C5220" w:rsidRDefault="002C5220" w:rsidP="002C5220">
      <w:pPr>
        <w:autoSpaceDE w:val="0"/>
        <w:autoSpaceDN w:val="0"/>
        <w:adjustRightInd w:val="0"/>
        <w:spacing w:after="0" w:line="240" w:lineRule="auto"/>
        <w:ind w:left="5103"/>
        <w:rPr>
          <w:rFonts w:ascii="Times New Roman" w:eastAsia="Times New Roman" w:hAnsi="Times New Roman" w:cs="Times New Roman"/>
          <w:bCs/>
          <w:sz w:val="26"/>
          <w:szCs w:val="26"/>
          <w:lang w:eastAsia="ru-RU"/>
        </w:rPr>
      </w:pPr>
      <w:r w:rsidRPr="002C5220">
        <w:rPr>
          <w:rFonts w:ascii="Times New Roman" w:eastAsia="Times New Roman" w:hAnsi="Times New Roman" w:cs="Times New Roman"/>
          <w:bCs/>
          <w:sz w:val="26"/>
          <w:szCs w:val="26"/>
          <w:lang w:eastAsia="ru-RU"/>
        </w:rPr>
        <w:t xml:space="preserve"> </w:t>
      </w:r>
    </w:p>
    <w:p w14:paraId="1299C23C"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 </w:t>
      </w:r>
    </w:p>
    <w:p w14:paraId="2FBD2EDF" w14:textId="77777777" w:rsidR="00865F14" w:rsidRPr="00735248" w:rsidRDefault="00865F14" w:rsidP="00865F1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sz w:val="26"/>
          <w:szCs w:val="26"/>
          <w:lang w:eastAsia="ru-RU"/>
        </w:rPr>
        <w:t>от 28 октября 2020 года № 1148</w:t>
      </w:r>
    </w:p>
    <w:p w14:paraId="2ADA7503" w14:textId="77777777" w:rsidR="002C5220" w:rsidRDefault="002C5220" w:rsidP="002C5220">
      <w:pPr>
        <w:autoSpaceDE w:val="0"/>
        <w:autoSpaceDN w:val="0"/>
        <w:adjustRightInd w:val="0"/>
        <w:spacing w:after="0" w:line="240" w:lineRule="auto"/>
        <w:ind w:left="5103"/>
        <w:rPr>
          <w:rFonts w:ascii="Times New Roman" w:eastAsia="Times New Roman" w:hAnsi="Times New Roman" w:cs="Times New Roman"/>
          <w:sz w:val="26"/>
          <w:szCs w:val="26"/>
          <w:lang w:eastAsia="ru-RU"/>
        </w:rPr>
      </w:pPr>
    </w:p>
    <w:p w14:paraId="19C7BBB9" w14:textId="77777777" w:rsidR="005F3964" w:rsidRDefault="005F3964" w:rsidP="002C5220">
      <w:pPr>
        <w:autoSpaceDE w:val="0"/>
        <w:autoSpaceDN w:val="0"/>
        <w:adjustRightInd w:val="0"/>
        <w:spacing w:after="0" w:line="240" w:lineRule="auto"/>
        <w:ind w:left="5103"/>
        <w:rPr>
          <w:rFonts w:ascii="Times New Roman" w:eastAsia="Times New Roman" w:hAnsi="Times New Roman" w:cs="Times New Roman"/>
          <w:sz w:val="26"/>
          <w:szCs w:val="26"/>
          <w:lang w:eastAsia="ru-RU"/>
        </w:rPr>
      </w:pPr>
    </w:p>
    <w:p w14:paraId="1E797490" w14:textId="77777777" w:rsidR="005F3964" w:rsidRPr="002C5220" w:rsidRDefault="005F3964" w:rsidP="002C5220">
      <w:pPr>
        <w:autoSpaceDE w:val="0"/>
        <w:autoSpaceDN w:val="0"/>
        <w:adjustRightInd w:val="0"/>
        <w:spacing w:after="0" w:line="240" w:lineRule="auto"/>
        <w:ind w:left="5103"/>
        <w:rPr>
          <w:rFonts w:ascii="Times New Roman" w:eastAsia="Times New Roman" w:hAnsi="Times New Roman" w:cs="Times New Roman"/>
          <w:sz w:val="26"/>
          <w:szCs w:val="26"/>
          <w:lang w:eastAsia="ru-RU"/>
        </w:rPr>
      </w:pPr>
    </w:p>
    <w:p w14:paraId="6E77A9D1" w14:textId="77777777" w:rsidR="000E27C7" w:rsidRPr="00735248" w:rsidRDefault="000E27C7" w:rsidP="000E27C7">
      <w:pPr>
        <w:autoSpaceDE w:val="0"/>
        <w:autoSpaceDN w:val="0"/>
        <w:adjustRightInd w:val="0"/>
        <w:spacing w:after="0" w:line="240" w:lineRule="auto"/>
        <w:ind w:left="5103"/>
        <w:rPr>
          <w:rFonts w:ascii="Times New Roman" w:eastAsia="Times New Roman" w:hAnsi="Times New Roman" w:cs="Times New Roman"/>
          <w:sz w:val="26"/>
          <w:szCs w:val="26"/>
          <w:lang w:eastAsia="ru-RU"/>
        </w:rPr>
      </w:pPr>
    </w:p>
    <w:p w14:paraId="4F04AC3B" w14:textId="77777777" w:rsidR="00B24EB3" w:rsidRDefault="00B24EB3" w:rsidP="00B24E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227F816D" w14:textId="77777777" w:rsidR="00BB2E83" w:rsidRPr="00735248" w:rsidRDefault="00BB2E83" w:rsidP="00B24E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9654" w:type="dxa"/>
        <w:tblInd w:w="93" w:type="dxa"/>
        <w:tblLayout w:type="fixed"/>
        <w:tblLook w:val="04A0" w:firstRow="1" w:lastRow="0" w:firstColumn="1" w:lastColumn="0" w:noHBand="0" w:noVBand="1"/>
      </w:tblPr>
      <w:tblGrid>
        <w:gridCol w:w="236"/>
        <w:gridCol w:w="665"/>
        <w:gridCol w:w="107"/>
        <w:gridCol w:w="4819"/>
        <w:gridCol w:w="87"/>
        <w:gridCol w:w="959"/>
        <w:gridCol w:w="797"/>
        <w:gridCol w:w="162"/>
        <w:gridCol w:w="1822"/>
      </w:tblGrid>
      <w:tr w:rsidR="0002081B" w:rsidRPr="000E31CD" w14:paraId="227C8896" w14:textId="77777777" w:rsidTr="0002081B">
        <w:trPr>
          <w:trHeight w:val="1155"/>
        </w:trPr>
        <w:tc>
          <w:tcPr>
            <w:tcW w:w="236" w:type="dxa"/>
            <w:tcBorders>
              <w:top w:val="nil"/>
              <w:left w:val="nil"/>
              <w:bottom w:val="nil"/>
              <w:right w:val="nil"/>
            </w:tcBorders>
            <w:shd w:val="clear" w:color="auto" w:fill="auto"/>
            <w:noWrap/>
            <w:vAlign w:val="bottom"/>
            <w:hideMark/>
          </w:tcPr>
          <w:p w14:paraId="1E50DB34" w14:textId="77777777" w:rsidR="0002081B" w:rsidRPr="000E31CD" w:rsidRDefault="0002081B" w:rsidP="0013568E">
            <w:pPr>
              <w:spacing w:after="0" w:line="240" w:lineRule="auto"/>
              <w:rPr>
                <w:rFonts w:ascii="Times New Roman" w:eastAsia="Times New Roman" w:hAnsi="Times New Roman" w:cs="Times New Roman"/>
                <w:color w:val="000000"/>
                <w:sz w:val="20"/>
                <w:szCs w:val="20"/>
                <w:lang w:eastAsia="ru-RU"/>
              </w:rPr>
            </w:pPr>
          </w:p>
        </w:tc>
        <w:tc>
          <w:tcPr>
            <w:tcW w:w="665" w:type="dxa"/>
            <w:tcBorders>
              <w:top w:val="nil"/>
              <w:left w:val="nil"/>
              <w:bottom w:val="nil"/>
              <w:right w:val="nil"/>
            </w:tcBorders>
            <w:shd w:val="clear" w:color="auto" w:fill="auto"/>
            <w:noWrap/>
            <w:vAlign w:val="bottom"/>
            <w:hideMark/>
          </w:tcPr>
          <w:p w14:paraId="1EF60BDF" w14:textId="77777777" w:rsidR="0002081B" w:rsidRPr="000E31CD" w:rsidRDefault="0002081B" w:rsidP="0013568E">
            <w:pPr>
              <w:spacing w:after="0" w:line="240" w:lineRule="auto"/>
              <w:rPr>
                <w:rFonts w:ascii="Times New Roman" w:eastAsia="Times New Roman" w:hAnsi="Times New Roman" w:cs="Times New Roman"/>
                <w:color w:val="000000"/>
                <w:sz w:val="20"/>
                <w:szCs w:val="20"/>
                <w:lang w:eastAsia="ru-RU"/>
              </w:rPr>
            </w:pPr>
          </w:p>
        </w:tc>
        <w:tc>
          <w:tcPr>
            <w:tcW w:w="6931" w:type="dxa"/>
            <w:gridSpan w:val="6"/>
            <w:tcBorders>
              <w:top w:val="nil"/>
              <w:left w:val="nil"/>
              <w:bottom w:val="single" w:sz="8" w:space="0" w:color="auto"/>
              <w:right w:val="nil"/>
            </w:tcBorders>
            <w:shd w:val="clear" w:color="auto" w:fill="auto"/>
            <w:vAlign w:val="bottom"/>
            <w:hideMark/>
          </w:tcPr>
          <w:p w14:paraId="60322368" w14:textId="77777777" w:rsidR="0002081B" w:rsidRPr="000E31CD" w:rsidRDefault="0002081B" w:rsidP="0013568E">
            <w:pPr>
              <w:spacing w:after="0" w:line="240" w:lineRule="auto"/>
              <w:jc w:val="center"/>
              <w:rPr>
                <w:rFonts w:ascii="Times New Roman" w:eastAsia="Times New Roman" w:hAnsi="Times New Roman" w:cs="Times New Roman"/>
                <w:b/>
                <w:bCs/>
                <w:color w:val="000000"/>
                <w:sz w:val="26"/>
                <w:szCs w:val="26"/>
                <w:lang w:eastAsia="ru-RU"/>
              </w:rPr>
            </w:pPr>
          </w:p>
          <w:p w14:paraId="7E852BDD" w14:textId="77777777" w:rsidR="0002081B" w:rsidRPr="000E31CD" w:rsidRDefault="0002081B" w:rsidP="0013568E">
            <w:pPr>
              <w:spacing w:after="0" w:line="240" w:lineRule="auto"/>
              <w:jc w:val="center"/>
              <w:rPr>
                <w:rFonts w:ascii="Times New Roman" w:eastAsia="Times New Roman" w:hAnsi="Times New Roman" w:cs="Times New Roman"/>
                <w:b/>
                <w:bCs/>
                <w:color w:val="000000"/>
                <w:sz w:val="26"/>
                <w:szCs w:val="26"/>
                <w:lang w:eastAsia="ru-RU"/>
              </w:rPr>
            </w:pPr>
            <w:r w:rsidRPr="000E31CD">
              <w:rPr>
                <w:rFonts w:ascii="Times New Roman" w:eastAsia="Times New Roman" w:hAnsi="Times New Roman" w:cs="Times New Roman"/>
                <w:b/>
                <w:bCs/>
                <w:color w:val="000000"/>
                <w:sz w:val="26"/>
                <w:szCs w:val="26"/>
                <w:lang w:eastAsia="ru-RU"/>
              </w:rPr>
              <w:t>ПЕРЕЧЕНЬ РАБОТ</w:t>
            </w:r>
          </w:p>
          <w:p w14:paraId="55F0AA61" w14:textId="77777777" w:rsidR="0002081B" w:rsidRPr="000E31CD" w:rsidRDefault="0002081B" w:rsidP="0013568E">
            <w:pPr>
              <w:spacing w:after="0" w:line="240" w:lineRule="auto"/>
              <w:jc w:val="center"/>
              <w:rPr>
                <w:rFonts w:ascii="Times New Roman" w:eastAsia="Times New Roman" w:hAnsi="Times New Roman" w:cs="Times New Roman"/>
                <w:b/>
                <w:bCs/>
                <w:color w:val="000000"/>
                <w:sz w:val="26"/>
                <w:szCs w:val="26"/>
                <w:lang w:eastAsia="ru-RU"/>
              </w:rPr>
            </w:pPr>
            <w:r w:rsidRPr="000E31CD">
              <w:rPr>
                <w:rFonts w:ascii="Times New Roman" w:eastAsia="Times New Roman" w:hAnsi="Times New Roman" w:cs="Times New Roman"/>
                <w:b/>
                <w:bCs/>
                <w:color w:val="000000"/>
                <w:sz w:val="26"/>
                <w:szCs w:val="26"/>
                <w:lang w:eastAsia="ru-RU"/>
              </w:rPr>
              <w:t>по строительству, реконструкции и модернизации     объектов коммунальной инфраструктуры</w:t>
            </w:r>
          </w:p>
          <w:p w14:paraId="0CC53710" w14:textId="77777777" w:rsidR="0002081B" w:rsidRPr="000E31CD" w:rsidRDefault="0002081B" w:rsidP="0013568E">
            <w:pPr>
              <w:spacing w:after="0" w:line="240" w:lineRule="auto"/>
              <w:jc w:val="center"/>
              <w:rPr>
                <w:rFonts w:ascii="Times New Roman" w:eastAsia="Times New Roman" w:hAnsi="Times New Roman" w:cs="Times New Roman"/>
                <w:b/>
                <w:bCs/>
                <w:color w:val="000000"/>
                <w:sz w:val="26"/>
                <w:szCs w:val="26"/>
                <w:lang w:eastAsia="ru-RU"/>
              </w:rPr>
            </w:pPr>
            <w:r w:rsidRPr="000E31CD">
              <w:rPr>
                <w:rFonts w:ascii="Times New Roman" w:eastAsia="Times New Roman" w:hAnsi="Times New Roman" w:cs="Times New Roman"/>
                <w:b/>
                <w:bCs/>
                <w:color w:val="000000"/>
                <w:sz w:val="26"/>
                <w:szCs w:val="26"/>
                <w:lang w:eastAsia="ru-RU"/>
              </w:rPr>
              <w:t>Находкинского городского ок</w:t>
            </w:r>
            <w:r>
              <w:rPr>
                <w:rFonts w:ascii="Times New Roman" w:eastAsia="Times New Roman" w:hAnsi="Times New Roman" w:cs="Times New Roman"/>
                <w:b/>
                <w:bCs/>
                <w:color w:val="000000"/>
                <w:sz w:val="26"/>
                <w:szCs w:val="26"/>
                <w:lang w:eastAsia="ru-RU"/>
              </w:rPr>
              <w:t>руга</w:t>
            </w:r>
          </w:p>
          <w:p w14:paraId="04DE22E7" w14:textId="77777777" w:rsidR="0002081B" w:rsidRPr="000E31CD" w:rsidRDefault="0002081B" w:rsidP="0002081B">
            <w:pPr>
              <w:spacing w:after="0" w:line="240" w:lineRule="auto"/>
              <w:jc w:val="center"/>
              <w:rPr>
                <w:rFonts w:ascii="Times New Roman" w:eastAsia="Times New Roman" w:hAnsi="Times New Roman" w:cs="Times New Roman"/>
                <w:b/>
                <w:bCs/>
                <w:color w:val="000000"/>
                <w:sz w:val="26"/>
                <w:szCs w:val="26"/>
                <w:lang w:eastAsia="ru-RU"/>
              </w:rPr>
            </w:pPr>
          </w:p>
          <w:p w14:paraId="083C0FD1" w14:textId="77777777" w:rsidR="0002081B" w:rsidRDefault="0002081B" w:rsidP="0013568E">
            <w:pPr>
              <w:spacing w:after="0" w:line="240" w:lineRule="auto"/>
              <w:jc w:val="center"/>
              <w:rPr>
                <w:rFonts w:ascii="Times New Roman" w:eastAsia="Times New Roman" w:hAnsi="Times New Roman" w:cs="Times New Roman"/>
                <w:b/>
                <w:bCs/>
                <w:color w:val="000000"/>
                <w:sz w:val="26"/>
                <w:szCs w:val="26"/>
                <w:lang w:eastAsia="ru-RU"/>
              </w:rPr>
            </w:pPr>
          </w:p>
          <w:p w14:paraId="58EDB356" w14:textId="77777777" w:rsidR="0002081B" w:rsidRPr="000E31CD" w:rsidRDefault="0002081B" w:rsidP="0013568E">
            <w:pPr>
              <w:spacing w:after="0" w:line="240" w:lineRule="auto"/>
              <w:jc w:val="center"/>
              <w:rPr>
                <w:rFonts w:ascii="Times New Roman" w:eastAsia="Times New Roman" w:hAnsi="Times New Roman" w:cs="Times New Roman"/>
                <w:b/>
                <w:bCs/>
                <w:color w:val="000000"/>
                <w:sz w:val="26"/>
                <w:szCs w:val="26"/>
                <w:lang w:eastAsia="ru-RU"/>
              </w:rPr>
            </w:pPr>
          </w:p>
        </w:tc>
        <w:tc>
          <w:tcPr>
            <w:tcW w:w="1822" w:type="dxa"/>
            <w:tcBorders>
              <w:top w:val="nil"/>
              <w:left w:val="nil"/>
              <w:bottom w:val="nil"/>
              <w:right w:val="nil"/>
            </w:tcBorders>
            <w:shd w:val="clear" w:color="auto" w:fill="auto"/>
            <w:vAlign w:val="bottom"/>
            <w:hideMark/>
          </w:tcPr>
          <w:p w14:paraId="3205C5A8" w14:textId="77777777" w:rsidR="0002081B" w:rsidRPr="000E31CD" w:rsidRDefault="0002081B" w:rsidP="0013568E">
            <w:pPr>
              <w:spacing w:after="0" w:line="240" w:lineRule="auto"/>
              <w:rPr>
                <w:rFonts w:ascii="Times New Roman" w:eastAsia="Times New Roman" w:hAnsi="Times New Roman" w:cs="Times New Roman"/>
                <w:color w:val="000000"/>
                <w:sz w:val="20"/>
                <w:szCs w:val="20"/>
                <w:lang w:eastAsia="ru-RU"/>
              </w:rPr>
            </w:pPr>
          </w:p>
        </w:tc>
      </w:tr>
      <w:tr w:rsidR="0002081B" w:rsidRPr="000E31CD" w14:paraId="770E6733" w14:textId="77777777" w:rsidTr="0013568E">
        <w:trPr>
          <w:trHeight w:val="1230"/>
        </w:trPr>
        <w:tc>
          <w:tcPr>
            <w:tcW w:w="236" w:type="dxa"/>
            <w:tcBorders>
              <w:top w:val="nil"/>
              <w:left w:val="nil"/>
              <w:bottom w:val="nil"/>
              <w:right w:val="nil"/>
            </w:tcBorders>
            <w:shd w:val="clear" w:color="auto" w:fill="auto"/>
            <w:noWrap/>
            <w:vAlign w:val="bottom"/>
            <w:hideMark/>
          </w:tcPr>
          <w:p w14:paraId="1E90B212"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6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0C0C45"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 xml:space="preserve">№ </w:t>
            </w:r>
            <w:proofErr w:type="gramStart"/>
            <w:r w:rsidRPr="000E31CD">
              <w:rPr>
                <w:rFonts w:ascii="Times New Roman" w:eastAsia="Times New Roman" w:hAnsi="Times New Roman" w:cs="Times New Roman"/>
                <w:color w:val="000000"/>
                <w:sz w:val="24"/>
                <w:szCs w:val="24"/>
                <w:lang w:eastAsia="ru-RU"/>
              </w:rPr>
              <w:t>п</w:t>
            </w:r>
            <w:proofErr w:type="gramEnd"/>
            <w:r w:rsidRPr="000E31CD">
              <w:rPr>
                <w:rFonts w:ascii="Times New Roman" w:eastAsia="Times New Roman" w:hAnsi="Times New Roman" w:cs="Times New Roman"/>
                <w:color w:val="000000"/>
                <w:sz w:val="24"/>
                <w:szCs w:val="24"/>
                <w:lang w:eastAsia="ru-RU"/>
              </w:rPr>
              <w:t>/п</w:t>
            </w:r>
          </w:p>
        </w:tc>
        <w:tc>
          <w:tcPr>
            <w:tcW w:w="5013" w:type="dxa"/>
            <w:gridSpan w:val="3"/>
            <w:tcBorders>
              <w:top w:val="nil"/>
              <w:left w:val="nil"/>
              <w:bottom w:val="single" w:sz="8" w:space="0" w:color="auto"/>
              <w:right w:val="single" w:sz="8" w:space="0" w:color="auto"/>
            </w:tcBorders>
            <w:shd w:val="clear" w:color="auto" w:fill="auto"/>
            <w:vAlign w:val="center"/>
            <w:hideMark/>
          </w:tcPr>
          <w:p w14:paraId="593F8197"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Перечень работ</w:t>
            </w:r>
          </w:p>
        </w:tc>
        <w:tc>
          <w:tcPr>
            <w:tcW w:w="959" w:type="dxa"/>
            <w:tcBorders>
              <w:top w:val="nil"/>
              <w:left w:val="nil"/>
              <w:bottom w:val="single" w:sz="8" w:space="0" w:color="auto"/>
              <w:right w:val="single" w:sz="8" w:space="0" w:color="auto"/>
            </w:tcBorders>
            <w:shd w:val="clear" w:color="auto" w:fill="auto"/>
            <w:vAlign w:val="center"/>
            <w:hideMark/>
          </w:tcPr>
          <w:p w14:paraId="745B657A"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Ед. изм.</w:t>
            </w:r>
          </w:p>
        </w:tc>
        <w:tc>
          <w:tcPr>
            <w:tcW w:w="959" w:type="dxa"/>
            <w:gridSpan w:val="2"/>
            <w:tcBorders>
              <w:top w:val="nil"/>
              <w:left w:val="nil"/>
              <w:bottom w:val="single" w:sz="8" w:space="0" w:color="auto"/>
              <w:right w:val="single" w:sz="8" w:space="0" w:color="auto"/>
            </w:tcBorders>
            <w:shd w:val="clear" w:color="auto" w:fill="auto"/>
            <w:vAlign w:val="center"/>
            <w:hideMark/>
          </w:tcPr>
          <w:p w14:paraId="7151018A"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0E31CD">
              <w:rPr>
                <w:rFonts w:ascii="Times New Roman" w:eastAsia="Times New Roman" w:hAnsi="Times New Roman" w:cs="Times New Roman"/>
                <w:color w:val="000000"/>
                <w:sz w:val="24"/>
                <w:szCs w:val="24"/>
                <w:lang w:eastAsia="ru-RU"/>
              </w:rPr>
              <w:t>Плани-руемый</w:t>
            </w:r>
            <w:proofErr w:type="spellEnd"/>
            <w:proofErr w:type="gramEnd"/>
            <w:r w:rsidRPr="000E31CD">
              <w:rPr>
                <w:rFonts w:ascii="Times New Roman" w:eastAsia="Times New Roman" w:hAnsi="Times New Roman" w:cs="Times New Roman"/>
                <w:color w:val="000000"/>
                <w:sz w:val="24"/>
                <w:szCs w:val="24"/>
                <w:lang w:eastAsia="ru-RU"/>
              </w:rPr>
              <w:t xml:space="preserve"> объем работ </w:t>
            </w:r>
          </w:p>
        </w:tc>
        <w:tc>
          <w:tcPr>
            <w:tcW w:w="1822" w:type="dxa"/>
            <w:tcBorders>
              <w:top w:val="single" w:sz="8" w:space="0" w:color="auto"/>
              <w:left w:val="nil"/>
              <w:bottom w:val="single" w:sz="8" w:space="0" w:color="auto"/>
              <w:right w:val="single" w:sz="4" w:space="0" w:color="auto"/>
            </w:tcBorders>
            <w:shd w:val="clear" w:color="auto" w:fill="auto"/>
            <w:vAlign w:val="center"/>
            <w:hideMark/>
          </w:tcPr>
          <w:p w14:paraId="4BB4EDAA"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Планируемая стоимость                                     тыс. руб.</w:t>
            </w:r>
          </w:p>
        </w:tc>
      </w:tr>
      <w:tr w:rsidR="0002081B" w:rsidRPr="000E31CD" w14:paraId="5D7357F4" w14:textId="77777777" w:rsidTr="0013568E">
        <w:trPr>
          <w:trHeight w:val="270"/>
        </w:trPr>
        <w:tc>
          <w:tcPr>
            <w:tcW w:w="236" w:type="dxa"/>
            <w:tcBorders>
              <w:top w:val="nil"/>
              <w:left w:val="nil"/>
              <w:bottom w:val="nil"/>
              <w:right w:val="nil"/>
            </w:tcBorders>
            <w:shd w:val="clear" w:color="auto" w:fill="auto"/>
            <w:noWrap/>
            <w:vAlign w:val="bottom"/>
            <w:hideMark/>
          </w:tcPr>
          <w:p w14:paraId="7E9A0490"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665" w:type="dxa"/>
            <w:tcBorders>
              <w:top w:val="nil"/>
              <w:left w:val="single" w:sz="8" w:space="0" w:color="auto"/>
              <w:bottom w:val="single" w:sz="8" w:space="0" w:color="auto"/>
              <w:right w:val="single" w:sz="8" w:space="0" w:color="auto"/>
            </w:tcBorders>
            <w:shd w:val="clear" w:color="auto" w:fill="auto"/>
            <w:vAlign w:val="center"/>
            <w:hideMark/>
          </w:tcPr>
          <w:p w14:paraId="75ADFE06"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1</w:t>
            </w:r>
          </w:p>
        </w:tc>
        <w:tc>
          <w:tcPr>
            <w:tcW w:w="5013" w:type="dxa"/>
            <w:gridSpan w:val="3"/>
            <w:tcBorders>
              <w:top w:val="nil"/>
              <w:left w:val="nil"/>
              <w:bottom w:val="single" w:sz="8" w:space="0" w:color="auto"/>
              <w:right w:val="single" w:sz="8" w:space="0" w:color="auto"/>
            </w:tcBorders>
            <w:shd w:val="clear" w:color="auto" w:fill="auto"/>
            <w:vAlign w:val="center"/>
            <w:hideMark/>
          </w:tcPr>
          <w:p w14:paraId="2EF713CF"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2</w:t>
            </w:r>
          </w:p>
        </w:tc>
        <w:tc>
          <w:tcPr>
            <w:tcW w:w="959" w:type="dxa"/>
            <w:tcBorders>
              <w:top w:val="nil"/>
              <w:left w:val="nil"/>
              <w:bottom w:val="single" w:sz="8" w:space="0" w:color="auto"/>
              <w:right w:val="single" w:sz="8" w:space="0" w:color="auto"/>
            </w:tcBorders>
            <w:shd w:val="clear" w:color="auto" w:fill="auto"/>
            <w:vAlign w:val="center"/>
            <w:hideMark/>
          </w:tcPr>
          <w:p w14:paraId="57BFA7C4"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3</w:t>
            </w:r>
          </w:p>
        </w:tc>
        <w:tc>
          <w:tcPr>
            <w:tcW w:w="959" w:type="dxa"/>
            <w:gridSpan w:val="2"/>
            <w:tcBorders>
              <w:top w:val="nil"/>
              <w:left w:val="nil"/>
              <w:bottom w:val="single" w:sz="8" w:space="0" w:color="auto"/>
              <w:right w:val="single" w:sz="8" w:space="0" w:color="auto"/>
            </w:tcBorders>
            <w:shd w:val="clear" w:color="auto" w:fill="auto"/>
            <w:vAlign w:val="center"/>
            <w:hideMark/>
          </w:tcPr>
          <w:p w14:paraId="6E93F38D"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4</w:t>
            </w:r>
          </w:p>
        </w:tc>
        <w:tc>
          <w:tcPr>
            <w:tcW w:w="1822" w:type="dxa"/>
            <w:tcBorders>
              <w:top w:val="nil"/>
              <w:left w:val="nil"/>
              <w:bottom w:val="single" w:sz="8" w:space="0" w:color="auto"/>
              <w:right w:val="single" w:sz="4" w:space="0" w:color="auto"/>
            </w:tcBorders>
            <w:shd w:val="clear" w:color="auto" w:fill="auto"/>
            <w:vAlign w:val="center"/>
            <w:hideMark/>
          </w:tcPr>
          <w:p w14:paraId="3CF350E6"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5</w:t>
            </w:r>
          </w:p>
        </w:tc>
      </w:tr>
      <w:tr w:rsidR="0002081B" w:rsidRPr="000E31CD" w14:paraId="30349107" w14:textId="77777777" w:rsidTr="0013568E">
        <w:trPr>
          <w:trHeight w:val="255"/>
        </w:trPr>
        <w:tc>
          <w:tcPr>
            <w:tcW w:w="236" w:type="dxa"/>
            <w:tcBorders>
              <w:top w:val="nil"/>
              <w:left w:val="nil"/>
              <w:bottom w:val="nil"/>
              <w:right w:val="nil"/>
            </w:tcBorders>
            <w:shd w:val="clear" w:color="auto" w:fill="auto"/>
            <w:noWrap/>
            <w:vAlign w:val="bottom"/>
            <w:hideMark/>
          </w:tcPr>
          <w:p w14:paraId="2D0201A9"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9418" w:type="dxa"/>
            <w:gridSpan w:val="8"/>
            <w:tcBorders>
              <w:top w:val="single" w:sz="8" w:space="0" w:color="auto"/>
              <w:left w:val="single" w:sz="8" w:space="0" w:color="auto"/>
              <w:bottom w:val="nil"/>
              <w:right w:val="single" w:sz="4" w:space="0" w:color="auto"/>
            </w:tcBorders>
            <w:shd w:val="clear" w:color="auto" w:fill="auto"/>
            <w:vAlign w:val="center"/>
            <w:hideMark/>
          </w:tcPr>
          <w:p w14:paraId="410677F4" w14:textId="77777777" w:rsidR="0002081B" w:rsidRPr="000E31CD" w:rsidRDefault="0002081B" w:rsidP="0013568E">
            <w:pPr>
              <w:spacing w:after="0" w:line="240" w:lineRule="auto"/>
              <w:jc w:val="center"/>
              <w:rPr>
                <w:rFonts w:ascii="Times New Roman" w:eastAsia="Times New Roman" w:hAnsi="Times New Roman" w:cs="Times New Roman"/>
                <w:b/>
                <w:bCs/>
                <w:color w:val="000000"/>
                <w:sz w:val="24"/>
                <w:szCs w:val="24"/>
                <w:lang w:eastAsia="ru-RU"/>
              </w:rPr>
            </w:pPr>
            <w:r w:rsidRPr="000E31CD">
              <w:rPr>
                <w:rFonts w:ascii="Times New Roman" w:eastAsia="Times New Roman" w:hAnsi="Times New Roman" w:cs="Times New Roman"/>
                <w:b/>
                <w:bCs/>
                <w:color w:val="000000"/>
                <w:sz w:val="24"/>
                <w:szCs w:val="24"/>
                <w:lang w:eastAsia="ru-RU"/>
              </w:rPr>
              <w:t>2021 год</w:t>
            </w:r>
          </w:p>
        </w:tc>
      </w:tr>
      <w:tr w:rsidR="0002081B" w:rsidRPr="000E31CD" w14:paraId="721B4D7C" w14:textId="77777777" w:rsidTr="0013568E">
        <w:trPr>
          <w:trHeight w:val="1515"/>
        </w:trPr>
        <w:tc>
          <w:tcPr>
            <w:tcW w:w="236" w:type="dxa"/>
            <w:tcBorders>
              <w:top w:val="nil"/>
              <w:left w:val="nil"/>
              <w:bottom w:val="nil"/>
              <w:right w:val="nil"/>
            </w:tcBorders>
            <w:shd w:val="clear" w:color="auto" w:fill="auto"/>
            <w:noWrap/>
            <w:vAlign w:val="bottom"/>
            <w:hideMark/>
          </w:tcPr>
          <w:p w14:paraId="6BAC74A9"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45D4C" w14:textId="77777777" w:rsidR="0002081B" w:rsidRPr="000E31CD" w:rsidRDefault="0002081B" w:rsidP="0013568E">
            <w:pPr>
              <w:spacing w:after="0" w:line="240" w:lineRule="auto"/>
              <w:jc w:val="center"/>
              <w:rPr>
                <w:rFonts w:ascii="Times New Roman" w:eastAsia="Times New Roman" w:hAnsi="Times New Roman" w:cs="Times New Roman"/>
                <w:b/>
                <w:bCs/>
                <w:color w:val="000000"/>
                <w:sz w:val="24"/>
                <w:szCs w:val="24"/>
                <w:lang w:eastAsia="ru-RU"/>
              </w:rPr>
            </w:pPr>
            <w:r w:rsidRPr="000E31CD">
              <w:rPr>
                <w:rFonts w:ascii="Times New Roman" w:eastAsia="Times New Roman" w:hAnsi="Times New Roman" w:cs="Times New Roman"/>
                <w:b/>
                <w:bCs/>
                <w:color w:val="000000"/>
                <w:sz w:val="24"/>
                <w:szCs w:val="24"/>
                <w:lang w:eastAsia="ru-RU"/>
              </w:rPr>
              <w:t>1</w:t>
            </w:r>
          </w:p>
        </w:tc>
        <w:tc>
          <w:tcPr>
            <w:tcW w:w="4906" w:type="dxa"/>
            <w:gridSpan w:val="2"/>
            <w:tcBorders>
              <w:top w:val="single" w:sz="4" w:space="0" w:color="auto"/>
              <w:left w:val="nil"/>
              <w:bottom w:val="single" w:sz="4" w:space="0" w:color="auto"/>
              <w:right w:val="single" w:sz="4" w:space="0" w:color="auto"/>
            </w:tcBorders>
            <w:shd w:val="clear" w:color="auto" w:fill="auto"/>
            <w:vAlign w:val="center"/>
            <w:hideMark/>
          </w:tcPr>
          <w:p w14:paraId="0C7C07A7" w14:textId="77777777" w:rsidR="0002081B" w:rsidRPr="000E31CD" w:rsidRDefault="0002081B" w:rsidP="0013568E">
            <w:pPr>
              <w:spacing w:after="0" w:line="240" w:lineRule="auto"/>
              <w:jc w:val="center"/>
              <w:rPr>
                <w:rFonts w:ascii="Times New Roman" w:eastAsia="Times New Roman" w:hAnsi="Times New Roman" w:cs="Times New Roman"/>
                <w:b/>
                <w:bCs/>
                <w:color w:val="000000"/>
                <w:sz w:val="24"/>
                <w:szCs w:val="24"/>
                <w:lang w:eastAsia="ru-RU"/>
              </w:rPr>
            </w:pPr>
            <w:r w:rsidRPr="000E31CD">
              <w:rPr>
                <w:rFonts w:ascii="Times New Roman" w:eastAsia="Times New Roman" w:hAnsi="Times New Roman" w:cs="Times New Roman"/>
                <w:b/>
                <w:bCs/>
                <w:color w:val="000000"/>
                <w:sz w:val="24"/>
                <w:szCs w:val="24"/>
                <w:lang w:eastAsia="ru-RU"/>
              </w:rPr>
              <w:t>Мероприятия в области коммунального хозяйства:</w:t>
            </w:r>
          </w:p>
        </w:tc>
        <w:tc>
          <w:tcPr>
            <w:tcW w:w="959" w:type="dxa"/>
            <w:tcBorders>
              <w:top w:val="single" w:sz="4" w:space="0" w:color="auto"/>
              <w:left w:val="nil"/>
              <w:bottom w:val="single" w:sz="4" w:space="0" w:color="auto"/>
              <w:right w:val="single" w:sz="4" w:space="0" w:color="auto"/>
            </w:tcBorders>
            <w:shd w:val="clear" w:color="auto" w:fill="auto"/>
            <w:hideMark/>
          </w:tcPr>
          <w:p w14:paraId="0D3E3962"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 </w:t>
            </w:r>
          </w:p>
        </w:tc>
        <w:tc>
          <w:tcPr>
            <w:tcW w:w="959" w:type="dxa"/>
            <w:gridSpan w:val="2"/>
            <w:tcBorders>
              <w:top w:val="single" w:sz="4" w:space="0" w:color="auto"/>
              <w:left w:val="nil"/>
              <w:bottom w:val="single" w:sz="4" w:space="0" w:color="auto"/>
              <w:right w:val="single" w:sz="4" w:space="0" w:color="auto"/>
            </w:tcBorders>
            <w:shd w:val="clear" w:color="auto" w:fill="auto"/>
            <w:hideMark/>
          </w:tcPr>
          <w:p w14:paraId="272C226B"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 </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63313717"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29 006,87</w:t>
            </w:r>
          </w:p>
        </w:tc>
      </w:tr>
      <w:tr w:rsidR="0002081B" w:rsidRPr="000E31CD" w14:paraId="69DE5C4A" w14:textId="77777777" w:rsidTr="0013568E">
        <w:trPr>
          <w:trHeight w:val="510"/>
        </w:trPr>
        <w:tc>
          <w:tcPr>
            <w:tcW w:w="236" w:type="dxa"/>
            <w:tcBorders>
              <w:top w:val="nil"/>
              <w:left w:val="nil"/>
              <w:bottom w:val="nil"/>
              <w:right w:val="nil"/>
            </w:tcBorders>
            <w:shd w:val="clear" w:color="auto" w:fill="auto"/>
            <w:noWrap/>
            <w:vAlign w:val="bottom"/>
            <w:hideMark/>
          </w:tcPr>
          <w:p w14:paraId="1C788FFA"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58381C19" w14:textId="77777777" w:rsidR="0002081B" w:rsidRPr="000E31CD" w:rsidRDefault="0002081B" w:rsidP="0013568E">
            <w:pPr>
              <w:spacing w:after="0" w:line="240" w:lineRule="auto"/>
              <w:jc w:val="center"/>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1.1.</w:t>
            </w:r>
          </w:p>
        </w:tc>
        <w:tc>
          <w:tcPr>
            <w:tcW w:w="4906" w:type="dxa"/>
            <w:gridSpan w:val="2"/>
            <w:tcBorders>
              <w:top w:val="nil"/>
              <w:left w:val="nil"/>
              <w:bottom w:val="single" w:sz="4" w:space="0" w:color="auto"/>
              <w:right w:val="single" w:sz="4" w:space="0" w:color="auto"/>
            </w:tcBorders>
            <w:shd w:val="clear" w:color="auto" w:fill="auto"/>
            <w:vAlign w:val="center"/>
            <w:hideMark/>
          </w:tcPr>
          <w:p w14:paraId="7B9AC059" w14:textId="77777777" w:rsidR="0002081B" w:rsidRPr="000E31CD" w:rsidRDefault="0002081B" w:rsidP="0013568E">
            <w:pPr>
              <w:spacing w:after="0" w:line="240" w:lineRule="auto"/>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Ремонт, реконструкция и модернизация объектов теплоснабжения:</w:t>
            </w:r>
          </w:p>
          <w:p w14:paraId="7AD20B4B" w14:textId="77777777" w:rsidR="0002081B" w:rsidRPr="000E31CD" w:rsidRDefault="0002081B" w:rsidP="0013568E">
            <w:pPr>
              <w:spacing w:after="0" w:line="240" w:lineRule="auto"/>
              <w:rPr>
                <w:rFonts w:ascii="Times New Roman" w:eastAsia="Times New Roman" w:hAnsi="Times New Roman" w:cs="Times New Roman"/>
                <w:bCs/>
                <w:color w:val="000000"/>
                <w:sz w:val="24"/>
                <w:szCs w:val="24"/>
                <w:lang w:eastAsia="ru-RU"/>
              </w:rPr>
            </w:pPr>
          </w:p>
        </w:tc>
        <w:tc>
          <w:tcPr>
            <w:tcW w:w="959" w:type="dxa"/>
            <w:tcBorders>
              <w:top w:val="nil"/>
              <w:left w:val="nil"/>
              <w:bottom w:val="single" w:sz="4" w:space="0" w:color="auto"/>
              <w:right w:val="single" w:sz="4" w:space="0" w:color="auto"/>
            </w:tcBorders>
            <w:shd w:val="clear" w:color="auto" w:fill="auto"/>
            <w:vAlign w:val="center"/>
            <w:hideMark/>
          </w:tcPr>
          <w:p w14:paraId="67082AEA" w14:textId="77777777" w:rsidR="0002081B" w:rsidRPr="000E31CD" w:rsidRDefault="0002081B" w:rsidP="0013568E">
            <w:pPr>
              <w:spacing w:after="0" w:line="240" w:lineRule="auto"/>
              <w:jc w:val="center"/>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 </w:t>
            </w:r>
          </w:p>
        </w:tc>
        <w:tc>
          <w:tcPr>
            <w:tcW w:w="959" w:type="dxa"/>
            <w:gridSpan w:val="2"/>
            <w:tcBorders>
              <w:top w:val="nil"/>
              <w:left w:val="nil"/>
              <w:bottom w:val="single" w:sz="4" w:space="0" w:color="auto"/>
              <w:right w:val="single" w:sz="4" w:space="0" w:color="auto"/>
            </w:tcBorders>
            <w:shd w:val="clear" w:color="auto" w:fill="auto"/>
            <w:vAlign w:val="center"/>
            <w:hideMark/>
          </w:tcPr>
          <w:p w14:paraId="3F6337C9" w14:textId="77777777" w:rsidR="0002081B" w:rsidRPr="000E31CD" w:rsidRDefault="0002081B" w:rsidP="0013568E">
            <w:pPr>
              <w:spacing w:after="0" w:line="240" w:lineRule="auto"/>
              <w:jc w:val="center"/>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 </w:t>
            </w:r>
          </w:p>
        </w:tc>
        <w:tc>
          <w:tcPr>
            <w:tcW w:w="1822" w:type="dxa"/>
            <w:tcBorders>
              <w:top w:val="nil"/>
              <w:left w:val="nil"/>
              <w:bottom w:val="single" w:sz="4" w:space="0" w:color="auto"/>
              <w:right w:val="single" w:sz="4" w:space="0" w:color="auto"/>
            </w:tcBorders>
            <w:shd w:val="clear" w:color="auto" w:fill="auto"/>
            <w:vAlign w:val="center"/>
            <w:hideMark/>
          </w:tcPr>
          <w:p w14:paraId="5C5FFF9F"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13 904,71</w:t>
            </w:r>
          </w:p>
        </w:tc>
      </w:tr>
      <w:tr w:rsidR="0002081B" w:rsidRPr="000E31CD" w14:paraId="5899B00B" w14:textId="77777777" w:rsidTr="0002081B">
        <w:trPr>
          <w:trHeight w:val="1238"/>
        </w:trPr>
        <w:tc>
          <w:tcPr>
            <w:tcW w:w="236" w:type="dxa"/>
            <w:tcBorders>
              <w:top w:val="nil"/>
              <w:left w:val="nil"/>
              <w:bottom w:val="nil"/>
              <w:right w:val="nil"/>
            </w:tcBorders>
            <w:shd w:val="clear" w:color="auto" w:fill="auto"/>
            <w:noWrap/>
            <w:vAlign w:val="bottom"/>
            <w:hideMark/>
          </w:tcPr>
          <w:p w14:paraId="12876172"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6EB20EBB" w14:textId="77777777" w:rsidR="0002081B" w:rsidRPr="000E31CD" w:rsidRDefault="0002081B" w:rsidP="0013568E">
            <w:pPr>
              <w:spacing w:after="0" w:line="240" w:lineRule="auto"/>
              <w:jc w:val="center"/>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1.1.1.</w:t>
            </w:r>
          </w:p>
        </w:tc>
        <w:tc>
          <w:tcPr>
            <w:tcW w:w="4906" w:type="dxa"/>
            <w:gridSpan w:val="2"/>
            <w:tcBorders>
              <w:top w:val="nil"/>
              <w:left w:val="nil"/>
              <w:bottom w:val="single" w:sz="4" w:space="0" w:color="auto"/>
              <w:right w:val="single" w:sz="4" w:space="0" w:color="auto"/>
            </w:tcBorders>
            <w:shd w:val="clear" w:color="auto" w:fill="auto"/>
            <w:vAlign w:val="center"/>
            <w:hideMark/>
          </w:tcPr>
          <w:p w14:paraId="3FEBFE3D" w14:textId="77777777" w:rsidR="0002081B" w:rsidRPr="000E31CD" w:rsidRDefault="0002081B" w:rsidP="0013568E">
            <w:pPr>
              <w:spacing w:after="0" w:line="240" w:lineRule="auto"/>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59" w:type="dxa"/>
            <w:tcBorders>
              <w:top w:val="nil"/>
              <w:left w:val="nil"/>
              <w:bottom w:val="single" w:sz="4" w:space="0" w:color="auto"/>
              <w:right w:val="single" w:sz="4" w:space="0" w:color="auto"/>
            </w:tcBorders>
            <w:shd w:val="clear" w:color="auto" w:fill="auto"/>
            <w:vAlign w:val="center"/>
            <w:hideMark/>
          </w:tcPr>
          <w:p w14:paraId="5B854FFD" w14:textId="77777777" w:rsidR="0002081B" w:rsidRPr="000E31CD" w:rsidRDefault="0002081B" w:rsidP="0013568E">
            <w:pPr>
              <w:spacing w:after="0" w:line="240" w:lineRule="auto"/>
              <w:jc w:val="center"/>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 </w:t>
            </w:r>
          </w:p>
        </w:tc>
        <w:tc>
          <w:tcPr>
            <w:tcW w:w="959" w:type="dxa"/>
            <w:gridSpan w:val="2"/>
            <w:tcBorders>
              <w:top w:val="nil"/>
              <w:left w:val="nil"/>
              <w:bottom w:val="single" w:sz="4" w:space="0" w:color="auto"/>
              <w:right w:val="single" w:sz="4" w:space="0" w:color="auto"/>
            </w:tcBorders>
            <w:shd w:val="clear" w:color="auto" w:fill="auto"/>
            <w:vAlign w:val="center"/>
            <w:hideMark/>
          </w:tcPr>
          <w:p w14:paraId="245A70FB" w14:textId="77777777" w:rsidR="0002081B" w:rsidRPr="000E31CD" w:rsidRDefault="0002081B" w:rsidP="0013568E">
            <w:pPr>
              <w:spacing w:after="0" w:line="240" w:lineRule="auto"/>
              <w:jc w:val="center"/>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 </w:t>
            </w:r>
          </w:p>
        </w:tc>
        <w:tc>
          <w:tcPr>
            <w:tcW w:w="1822" w:type="dxa"/>
            <w:tcBorders>
              <w:top w:val="nil"/>
              <w:left w:val="nil"/>
              <w:bottom w:val="single" w:sz="4" w:space="0" w:color="auto"/>
              <w:right w:val="single" w:sz="4" w:space="0" w:color="auto"/>
            </w:tcBorders>
            <w:shd w:val="clear" w:color="auto" w:fill="auto"/>
            <w:vAlign w:val="center"/>
            <w:hideMark/>
          </w:tcPr>
          <w:p w14:paraId="3CAD1F61"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13 904,71</w:t>
            </w:r>
          </w:p>
        </w:tc>
      </w:tr>
      <w:tr w:rsidR="0002081B" w:rsidRPr="000E31CD" w14:paraId="3B33CA94" w14:textId="77777777" w:rsidTr="0013568E">
        <w:trPr>
          <w:trHeight w:val="615"/>
        </w:trPr>
        <w:tc>
          <w:tcPr>
            <w:tcW w:w="236" w:type="dxa"/>
            <w:tcBorders>
              <w:top w:val="nil"/>
              <w:left w:val="nil"/>
              <w:bottom w:val="nil"/>
              <w:right w:val="nil"/>
            </w:tcBorders>
            <w:shd w:val="clear" w:color="auto" w:fill="auto"/>
            <w:noWrap/>
            <w:vAlign w:val="bottom"/>
            <w:hideMark/>
          </w:tcPr>
          <w:p w14:paraId="1B036DBD"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6D95BA08"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4906" w:type="dxa"/>
            <w:gridSpan w:val="2"/>
            <w:tcBorders>
              <w:top w:val="nil"/>
              <w:left w:val="nil"/>
              <w:bottom w:val="single" w:sz="4" w:space="0" w:color="auto"/>
              <w:right w:val="single" w:sz="4" w:space="0" w:color="auto"/>
            </w:tcBorders>
            <w:shd w:val="clear" w:color="auto" w:fill="auto"/>
            <w:vAlign w:val="center"/>
            <w:hideMark/>
          </w:tcPr>
          <w:p w14:paraId="240EC4F6"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замене трубы на котельной 1.1 по адресу г. Находка, ул. Пирогова,19   </w:t>
            </w:r>
          </w:p>
          <w:p w14:paraId="65A6D52D"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p>
          <w:p w14:paraId="4C4D07F2"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p>
        </w:tc>
        <w:tc>
          <w:tcPr>
            <w:tcW w:w="959" w:type="dxa"/>
            <w:tcBorders>
              <w:top w:val="nil"/>
              <w:left w:val="nil"/>
              <w:bottom w:val="single" w:sz="4" w:space="0" w:color="auto"/>
              <w:right w:val="single" w:sz="4" w:space="0" w:color="auto"/>
            </w:tcBorders>
            <w:shd w:val="clear" w:color="auto" w:fill="auto"/>
            <w:vAlign w:val="center"/>
            <w:hideMark/>
          </w:tcPr>
          <w:p w14:paraId="4236BEA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959" w:type="dxa"/>
            <w:gridSpan w:val="2"/>
            <w:tcBorders>
              <w:top w:val="nil"/>
              <w:left w:val="nil"/>
              <w:bottom w:val="single" w:sz="4" w:space="0" w:color="auto"/>
              <w:right w:val="single" w:sz="4" w:space="0" w:color="auto"/>
            </w:tcBorders>
            <w:shd w:val="clear" w:color="auto" w:fill="auto"/>
            <w:vAlign w:val="center"/>
            <w:hideMark/>
          </w:tcPr>
          <w:p w14:paraId="493C2006"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822" w:type="dxa"/>
            <w:tcBorders>
              <w:top w:val="nil"/>
              <w:left w:val="nil"/>
              <w:bottom w:val="single" w:sz="4" w:space="0" w:color="auto"/>
              <w:right w:val="single" w:sz="4" w:space="0" w:color="auto"/>
            </w:tcBorders>
            <w:shd w:val="clear" w:color="auto" w:fill="auto"/>
            <w:vAlign w:val="center"/>
            <w:hideMark/>
          </w:tcPr>
          <w:p w14:paraId="22A5517C"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9 228,78</w:t>
            </w:r>
          </w:p>
        </w:tc>
      </w:tr>
      <w:tr w:rsidR="0002081B" w:rsidRPr="000E31CD" w14:paraId="47673ACA" w14:textId="77777777" w:rsidTr="0013568E">
        <w:trPr>
          <w:trHeight w:val="317"/>
        </w:trPr>
        <w:tc>
          <w:tcPr>
            <w:tcW w:w="236" w:type="dxa"/>
            <w:tcBorders>
              <w:top w:val="nil"/>
              <w:left w:val="nil"/>
              <w:bottom w:val="nil"/>
              <w:right w:val="single" w:sz="4" w:space="0" w:color="auto"/>
            </w:tcBorders>
            <w:shd w:val="clear" w:color="auto" w:fill="auto"/>
            <w:noWrap/>
            <w:vAlign w:val="bottom"/>
          </w:tcPr>
          <w:p w14:paraId="4CEF6303"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63C5D"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1</w:t>
            </w:r>
          </w:p>
        </w:tc>
        <w:tc>
          <w:tcPr>
            <w:tcW w:w="4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68031"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DE0D1CA"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CDAC6"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4</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27C18DBC"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5</w:t>
            </w:r>
          </w:p>
        </w:tc>
      </w:tr>
      <w:tr w:rsidR="0002081B" w:rsidRPr="000E31CD" w14:paraId="436F9B25" w14:textId="77777777" w:rsidTr="0013568E">
        <w:trPr>
          <w:trHeight w:val="615"/>
        </w:trPr>
        <w:tc>
          <w:tcPr>
            <w:tcW w:w="236" w:type="dxa"/>
            <w:tcBorders>
              <w:top w:val="nil"/>
              <w:left w:val="nil"/>
              <w:bottom w:val="nil"/>
              <w:right w:val="nil"/>
            </w:tcBorders>
            <w:shd w:val="clear" w:color="auto" w:fill="auto"/>
            <w:noWrap/>
            <w:vAlign w:val="bottom"/>
            <w:hideMark/>
          </w:tcPr>
          <w:p w14:paraId="5E473AE3"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AF8B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4906" w:type="dxa"/>
            <w:gridSpan w:val="2"/>
            <w:tcBorders>
              <w:top w:val="single" w:sz="4" w:space="0" w:color="auto"/>
              <w:left w:val="nil"/>
              <w:bottom w:val="single" w:sz="4" w:space="0" w:color="auto"/>
              <w:right w:val="single" w:sz="4" w:space="0" w:color="auto"/>
            </w:tcBorders>
            <w:shd w:val="clear" w:color="auto" w:fill="auto"/>
            <w:vAlign w:val="center"/>
            <w:hideMark/>
          </w:tcPr>
          <w:p w14:paraId="5313A386"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Выполнение работ по ремонту котла котельной 1.3, по адресу г. Находка, ул. Судоремонтная,5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3752405"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959" w:type="dxa"/>
            <w:gridSpan w:val="2"/>
            <w:tcBorders>
              <w:top w:val="single" w:sz="4" w:space="0" w:color="auto"/>
              <w:left w:val="nil"/>
              <w:bottom w:val="single" w:sz="4" w:space="0" w:color="auto"/>
              <w:right w:val="single" w:sz="4" w:space="0" w:color="auto"/>
            </w:tcBorders>
            <w:shd w:val="clear" w:color="auto" w:fill="auto"/>
            <w:vAlign w:val="center"/>
            <w:hideMark/>
          </w:tcPr>
          <w:p w14:paraId="2FF3B393"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333CED7D"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2 879,68</w:t>
            </w:r>
          </w:p>
        </w:tc>
      </w:tr>
      <w:tr w:rsidR="0002081B" w:rsidRPr="000E31CD" w14:paraId="7444D922" w14:textId="77777777" w:rsidTr="0013568E">
        <w:trPr>
          <w:trHeight w:val="701"/>
        </w:trPr>
        <w:tc>
          <w:tcPr>
            <w:tcW w:w="236" w:type="dxa"/>
            <w:tcBorders>
              <w:top w:val="nil"/>
              <w:left w:val="nil"/>
              <w:bottom w:val="nil"/>
              <w:right w:val="nil"/>
            </w:tcBorders>
            <w:shd w:val="clear" w:color="auto" w:fill="auto"/>
            <w:noWrap/>
            <w:vAlign w:val="bottom"/>
            <w:hideMark/>
          </w:tcPr>
          <w:p w14:paraId="2B9F9FE7"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6230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4906" w:type="dxa"/>
            <w:gridSpan w:val="2"/>
            <w:tcBorders>
              <w:top w:val="single" w:sz="4" w:space="0" w:color="auto"/>
              <w:left w:val="nil"/>
              <w:bottom w:val="single" w:sz="4" w:space="0" w:color="auto"/>
              <w:right w:val="single" w:sz="4" w:space="0" w:color="auto"/>
            </w:tcBorders>
            <w:shd w:val="clear" w:color="auto" w:fill="auto"/>
            <w:vAlign w:val="center"/>
            <w:hideMark/>
          </w:tcPr>
          <w:p w14:paraId="3D39BF25"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Выполнение работ по замене экономайзера котла на котельной 1.3, по адресу г. Находка, ул. Судоремонтная,5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B66C9DA"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959" w:type="dxa"/>
            <w:gridSpan w:val="2"/>
            <w:tcBorders>
              <w:top w:val="single" w:sz="4" w:space="0" w:color="auto"/>
              <w:left w:val="nil"/>
              <w:bottom w:val="single" w:sz="4" w:space="0" w:color="auto"/>
              <w:right w:val="single" w:sz="4" w:space="0" w:color="auto"/>
            </w:tcBorders>
            <w:shd w:val="clear" w:color="auto" w:fill="auto"/>
            <w:vAlign w:val="center"/>
            <w:hideMark/>
          </w:tcPr>
          <w:p w14:paraId="615AA11C"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6CE3A52E"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1 316,38</w:t>
            </w:r>
          </w:p>
        </w:tc>
      </w:tr>
      <w:tr w:rsidR="0002081B" w:rsidRPr="000E31CD" w14:paraId="6ACABE82" w14:textId="77777777" w:rsidTr="0013568E">
        <w:trPr>
          <w:trHeight w:val="429"/>
        </w:trPr>
        <w:tc>
          <w:tcPr>
            <w:tcW w:w="236" w:type="dxa"/>
            <w:tcBorders>
              <w:top w:val="nil"/>
              <w:left w:val="nil"/>
              <w:bottom w:val="nil"/>
              <w:right w:val="nil"/>
            </w:tcBorders>
            <w:shd w:val="clear" w:color="auto" w:fill="auto"/>
            <w:noWrap/>
            <w:vAlign w:val="bottom"/>
          </w:tcPr>
          <w:p w14:paraId="104ADE46"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DCCB8"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906" w:type="dxa"/>
            <w:gridSpan w:val="2"/>
            <w:tcBorders>
              <w:top w:val="single" w:sz="4" w:space="0" w:color="auto"/>
              <w:left w:val="nil"/>
              <w:bottom w:val="single" w:sz="4" w:space="0" w:color="auto"/>
              <w:right w:val="single" w:sz="4" w:space="0" w:color="auto"/>
            </w:tcBorders>
            <w:shd w:val="clear" w:color="auto" w:fill="auto"/>
            <w:vAlign w:val="center"/>
          </w:tcPr>
          <w:p w14:paraId="14E3658B"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Демонтаж металлической дымовой трубы на котельной № 1.1 ул. Пирогова, 19 г. Находка</w:t>
            </w:r>
          </w:p>
        </w:tc>
        <w:tc>
          <w:tcPr>
            <w:tcW w:w="959" w:type="dxa"/>
            <w:tcBorders>
              <w:top w:val="single" w:sz="4" w:space="0" w:color="auto"/>
              <w:left w:val="nil"/>
              <w:bottom w:val="single" w:sz="4" w:space="0" w:color="auto"/>
              <w:right w:val="single" w:sz="4" w:space="0" w:color="auto"/>
            </w:tcBorders>
            <w:shd w:val="clear" w:color="auto" w:fill="auto"/>
            <w:vAlign w:val="center"/>
          </w:tcPr>
          <w:p w14:paraId="72BB4FE6"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959" w:type="dxa"/>
            <w:gridSpan w:val="2"/>
            <w:tcBorders>
              <w:top w:val="single" w:sz="4" w:space="0" w:color="auto"/>
              <w:left w:val="nil"/>
              <w:bottom w:val="single" w:sz="4" w:space="0" w:color="auto"/>
              <w:right w:val="single" w:sz="4" w:space="0" w:color="auto"/>
            </w:tcBorders>
            <w:shd w:val="clear" w:color="auto" w:fill="auto"/>
            <w:vAlign w:val="center"/>
          </w:tcPr>
          <w:p w14:paraId="16F5128F"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822" w:type="dxa"/>
            <w:tcBorders>
              <w:top w:val="single" w:sz="4" w:space="0" w:color="auto"/>
              <w:left w:val="nil"/>
              <w:bottom w:val="single" w:sz="4" w:space="0" w:color="auto"/>
              <w:right w:val="single" w:sz="4" w:space="0" w:color="auto"/>
            </w:tcBorders>
            <w:shd w:val="clear" w:color="auto" w:fill="auto"/>
            <w:vAlign w:val="center"/>
          </w:tcPr>
          <w:p w14:paraId="52D5AFE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479,87</w:t>
            </w:r>
          </w:p>
        </w:tc>
      </w:tr>
      <w:tr w:rsidR="0002081B" w:rsidRPr="000E31CD" w14:paraId="1FC1821F" w14:textId="77777777" w:rsidTr="0013568E">
        <w:trPr>
          <w:trHeight w:val="565"/>
        </w:trPr>
        <w:tc>
          <w:tcPr>
            <w:tcW w:w="236" w:type="dxa"/>
            <w:tcBorders>
              <w:top w:val="nil"/>
              <w:left w:val="nil"/>
              <w:bottom w:val="nil"/>
              <w:right w:val="nil"/>
            </w:tcBorders>
            <w:shd w:val="clear" w:color="auto" w:fill="auto"/>
            <w:noWrap/>
            <w:vAlign w:val="bottom"/>
            <w:hideMark/>
          </w:tcPr>
          <w:p w14:paraId="7EFB6FE4"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0F0088F9"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1.2.</w:t>
            </w:r>
          </w:p>
        </w:tc>
        <w:tc>
          <w:tcPr>
            <w:tcW w:w="4906" w:type="dxa"/>
            <w:gridSpan w:val="2"/>
            <w:tcBorders>
              <w:top w:val="nil"/>
              <w:left w:val="nil"/>
              <w:bottom w:val="single" w:sz="4" w:space="0" w:color="auto"/>
              <w:right w:val="single" w:sz="4" w:space="0" w:color="auto"/>
            </w:tcBorders>
            <w:shd w:val="clear" w:color="auto" w:fill="auto"/>
            <w:vAlign w:val="center"/>
            <w:hideMark/>
          </w:tcPr>
          <w:p w14:paraId="229377C6" w14:textId="77777777" w:rsidR="0002081B" w:rsidRPr="000E31CD" w:rsidRDefault="0002081B" w:rsidP="0013568E">
            <w:pPr>
              <w:spacing w:after="0" w:line="240" w:lineRule="auto"/>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 xml:space="preserve">Ремонт, реконструкция и модернизация объектов  водоснабжения и водоотведения </w:t>
            </w:r>
          </w:p>
        </w:tc>
        <w:tc>
          <w:tcPr>
            <w:tcW w:w="959" w:type="dxa"/>
            <w:tcBorders>
              <w:top w:val="nil"/>
              <w:left w:val="nil"/>
              <w:bottom w:val="single" w:sz="4" w:space="0" w:color="auto"/>
              <w:right w:val="single" w:sz="4" w:space="0" w:color="auto"/>
            </w:tcBorders>
            <w:shd w:val="clear" w:color="auto" w:fill="auto"/>
            <w:vAlign w:val="center"/>
            <w:hideMark/>
          </w:tcPr>
          <w:p w14:paraId="0E66AD11"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959" w:type="dxa"/>
            <w:gridSpan w:val="2"/>
            <w:tcBorders>
              <w:top w:val="nil"/>
              <w:left w:val="nil"/>
              <w:bottom w:val="single" w:sz="4" w:space="0" w:color="auto"/>
              <w:right w:val="single" w:sz="4" w:space="0" w:color="auto"/>
            </w:tcBorders>
            <w:shd w:val="clear" w:color="auto" w:fill="auto"/>
            <w:vAlign w:val="center"/>
            <w:hideMark/>
          </w:tcPr>
          <w:p w14:paraId="140A1941"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1822" w:type="dxa"/>
            <w:tcBorders>
              <w:top w:val="nil"/>
              <w:left w:val="nil"/>
              <w:bottom w:val="single" w:sz="4" w:space="0" w:color="auto"/>
              <w:right w:val="single" w:sz="4" w:space="0" w:color="auto"/>
            </w:tcBorders>
            <w:shd w:val="clear" w:color="auto" w:fill="auto"/>
            <w:vAlign w:val="center"/>
            <w:hideMark/>
          </w:tcPr>
          <w:p w14:paraId="62778F4E"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15 102,16</w:t>
            </w:r>
          </w:p>
        </w:tc>
      </w:tr>
      <w:tr w:rsidR="0002081B" w:rsidRPr="000E31CD" w14:paraId="4FFAEA05" w14:textId="77777777" w:rsidTr="0013568E">
        <w:trPr>
          <w:trHeight w:val="984"/>
        </w:trPr>
        <w:tc>
          <w:tcPr>
            <w:tcW w:w="236" w:type="dxa"/>
            <w:tcBorders>
              <w:top w:val="nil"/>
              <w:left w:val="nil"/>
              <w:bottom w:val="nil"/>
              <w:right w:val="nil"/>
            </w:tcBorders>
            <w:shd w:val="clear" w:color="auto" w:fill="auto"/>
            <w:noWrap/>
            <w:vAlign w:val="bottom"/>
            <w:hideMark/>
          </w:tcPr>
          <w:p w14:paraId="5DA9B07C"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51E45AFD"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1.2.1.</w:t>
            </w:r>
          </w:p>
        </w:tc>
        <w:tc>
          <w:tcPr>
            <w:tcW w:w="4906" w:type="dxa"/>
            <w:gridSpan w:val="2"/>
            <w:tcBorders>
              <w:top w:val="nil"/>
              <w:left w:val="nil"/>
              <w:bottom w:val="single" w:sz="4" w:space="0" w:color="auto"/>
              <w:right w:val="single" w:sz="4" w:space="0" w:color="auto"/>
            </w:tcBorders>
            <w:shd w:val="clear" w:color="auto" w:fill="auto"/>
            <w:vAlign w:val="center"/>
            <w:hideMark/>
          </w:tcPr>
          <w:p w14:paraId="408382DD" w14:textId="77777777" w:rsidR="0002081B" w:rsidRPr="000E31CD" w:rsidRDefault="0002081B" w:rsidP="0013568E">
            <w:pPr>
              <w:spacing w:after="0" w:line="240" w:lineRule="auto"/>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nil"/>
              <w:left w:val="nil"/>
              <w:bottom w:val="single" w:sz="4" w:space="0" w:color="auto"/>
              <w:right w:val="single" w:sz="4" w:space="0" w:color="auto"/>
            </w:tcBorders>
            <w:shd w:val="clear" w:color="auto" w:fill="auto"/>
            <w:vAlign w:val="center"/>
            <w:hideMark/>
          </w:tcPr>
          <w:p w14:paraId="104021CB"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w:t>
            </w:r>
          </w:p>
        </w:tc>
        <w:tc>
          <w:tcPr>
            <w:tcW w:w="959" w:type="dxa"/>
            <w:gridSpan w:val="2"/>
            <w:tcBorders>
              <w:top w:val="nil"/>
              <w:left w:val="nil"/>
              <w:bottom w:val="single" w:sz="4" w:space="0" w:color="auto"/>
              <w:right w:val="single" w:sz="4" w:space="0" w:color="auto"/>
            </w:tcBorders>
            <w:shd w:val="clear" w:color="auto" w:fill="auto"/>
            <w:vAlign w:val="center"/>
            <w:hideMark/>
          </w:tcPr>
          <w:p w14:paraId="075D237E"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w:t>
            </w:r>
          </w:p>
        </w:tc>
        <w:tc>
          <w:tcPr>
            <w:tcW w:w="1822" w:type="dxa"/>
            <w:tcBorders>
              <w:top w:val="nil"/>
              <w:left w:val="nil"/>
              <w:bottom w:val="single" w:sz="4" w:space="0" w:color="auto"/>
              <w:right w:val="single" w:sz="4" w:space="0" w:color="auto"/>
            </w:tcBorders>
            <w:shd w:val="clear" w:color="auto" w:fill="auto"/>
            <w:vAlign w:val="center"/>
            <w:hideMark/>
          </w:tcPr>
          <w:p w14:paraId="1B275BD6"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15 102,16</w:t>
            </w:r>
          </w:p>
        </w:tc>
      </w:tr>
      <w:tr w:rsidR="0002081B" w:rsidRPr="000E31CD" w14:paraId="37D26EA0" w14:textId="77777777" w:rsidTr="0013568E">
        <w:trPr>
          <w:trHeight w:val="731"/>
        </w:trPr>
        <w:tc>
          <w:tcPr>
            <w:tcW w:w="236" w:type="dxa"/>
            <w:tcBorders>
              <w:top w:val="nil"/>
              <w:left w:val="nil"/>
              <w:bottom w:val="nil"/>
              <w:right w:val="nil"/>
            </w:tcBorders>
            <w:shd w:val="clear" w:color="auto" w:fill="auto"/>
            <w:noWrap/>
            <w:vAlign w:val="bottom"/>
          </w:tcPr>
          <w:p w14:paraId="67F0B461"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1844E307"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906" w:type="dxa"/>
            <w:gridSpan w:val="2"/>
            <w:tcBorders>
              <w:top w:val="nil"/>
              <w:left w:val="nil"/>
              <w:bottom w:val="single" w:sz="4" w:space="0" w:color="auto"/>
              <w:right w:val="single" w:sz="4" w:space="0" w:color="auto"/>
            </w:tcBorders>
            <w:shd w:val="clear" w:color="auto" w:fill="auto"/>
            <w:vAlign w:val="center"/>
          </w:tcPr>
          <w:p w14:paraId="25C64BB3"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Завершение мероприятия «Поставка оборудования»</w:t>
            </w:r>
            <w:r w:rsidRPr="000E31CD">
              <w:rPr>
                <w:sz w:val="24"/>
                <w:szCs w:val="24"/>
              </w:rPr>
              <w:t xml:space="preserve"> </w:t>
            </w:r>
            <w:r w:rsidRPr="000E31CD">
              <w:rPr>
                <w:rFonts w:ascii="Times New Roman" w:eastAsia="Times New Roman" w:hAnsi="Times New Roman" w:cs="Times New Roman"/>
                <w:sz w:val="24"/>
                <w:szCs w:val="24"/>
                <w:lang w:eastAsia="ru-RU"/>
              </w:rPr>
              <w:t>Поставка  насосного оборудования для насосной станции</w:t>
            </w:r>
          </w:p>
        </w:tc>
        <w:tc>
          <w:tcPr>
            <w:tcW w:w="959" w:type="dxa"/>
            <w:tcBorders>
              <w:top w:val="nil"/>
              <w:left w:val="nil"/>
              <w:bottom w:val="single" w:sz="4" w:space="0" w:color="auto"/>
              <w:right w:val="single" w:sz="4" w:space="0" w:color="auto"/>
            </w:tcBorders>
            <w:shd w:val="clear" w:color="auto" w:fill="auto"/>
            <w:vAlign w:val="center"/>
          </w:tcPr>
          <w:p w14:paraId="4352E8C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ед.</w:t>
            </w:r>
          </w:p>
        </w:tc>
        <w:tc>
          <w:tcPr>
            <w:tcW w:w="959" w:type="dxa"/>
            <w:gridSpan w:val="2"/>
            <w:tcBorders>
              <w:top w:val="nil"/>
              <w:left w:val="nil"/>
              <w:bottom w:val="single" w:sz="4" w:space="0" w:color="auto"/>
              <w:right w:val="single" w:sz="4" w:space="0" w:color="auto"/>
            </w:tcBorders>
            <w:shd w:val="clear" w:color="auto" w:fill="auto"/>
            <w:vAlign w:val="center"/>
          </w:tcPr>
          <w:p w14:paraId="5EB99A9F"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822" w:type="dxa"/>
            <w:tcBorders>
              <w:top w:val="nil"/>
              <w:left w:val="nil"/>
              <w:bottom w:val="single" w:sz="4" w:space="0" w:color="auto"/>
              <w:right w:val="single" w:sz="4" w:space="0" w:color="auto"/>
            </w:tcBorders>
            <w:shd w:val="clear" w:color="auto" w:fill="auto"/>
            <w:vAlign w:val="center"/>
          </w:tcPr>
          <w:p w14:paraId="116DAEAA"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15 102,16</w:t>
            </w:r>
          </w:p>
        </w:tc>
      </w:tr>
      <w:tr w:rsidR="0002081B" w:rsidRPr="000E31CD" w14:paraId="027D90BD" w14:textId="77777777" w:rsidTr="0013568E">
        <w:trPr>
          <w:trHeight w:val="318"/>
        </w:trPr>
        <w:tc>
          <w:tcPr>
            <w:tcW w:w="236" w:type="dxa"/>
            <w:tcBorders>
              <w:top w:val="nil"/>
              <w:left w:val="nil"/>
              <w:bottom w:val="nil"/>
              <w:right w:val="nil"/>
            </w:tcBorders>
            <w:shd w:val="clear" w:color="auto" w:fill="auto"/>
            <w:noWrap/>
            <w:vAlign w:val="bottom"/>
            <w:hideMark/>
          </w:tcPr>
          <w:p w14:paraId="1EEAB2D0" w14:textId="77777777" w:rsidR="0002081B" w:rsidRPr="000E31CD" w:rsidRDefault="0002081B" w:rsidP="0013568E">
            <w:pPr>
              <w:spacing w:after="0" w:line="240" w:lineRule="auto"/>
              <w:rPr>
                <w:rFonts w:ascii="Times New Roman" w:eastAsia="Times New Roman" w:hAnsi="Times New Roman" w:cs="Times New Roman"/>
                <w:color w:val="FF0000"/>
                <w:sz w:val="24"/>
                <w:szCs w:val="24"/>
                <w:lang w:eastAsia="ru-RU"/>
              </w:rPr>
            </w:pPr>
          </w:p>
        </w:tc>
        <w:tc>
          <w:tcPr>
            <w:tcW w:w="5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AA25E"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Всего 2021 год:</w:t>
            </w:r>
          </w:p>
        </w:tc>
        <w:tc>
          <w:tcPr>
            <w:tcW w:w="959" w:type="dxa"/>
            <w:tcBorders>
              <w:top w:val="nil"/>
              <w:left w:val="nil"/>
              <w:bottom w:val="single" w:sz="4" w:space="0" w:color="auto"/>
              <w:right w:val="single" w:sz="4" w:space="0" w:color="auto"/>
            </w:tcBorders>
            <w:shd w:val="clear" w:color="auto" w:fill="auto"/>
            <w:vAlign w:val="center"/>
            <w:hideMark/>
          </w:tcPr>
          <w:p w14:paraId="5A93AA97"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959" w:type="dxa"/>
            <w:gridSpan w:val="2"/>
            <w:tcBorders>
              <w:top w:val="nil"/>
              <w:left w:val="nil"/>
              <w:bottom w:val="single" w:sz="4" w:space="0" w:color="auto"/>
              <w:right w:val="single" w:sz="4" w:space="0" w:color="auto"/>
            </w:tcBorders>
            <w:shd w:val="clear" w:color="auto" w:fill="auto"/>
            <w:vAlign w:val="center"/>
            <w:hideMark/>
          </w:tcPr>
          <w:p w14:paraId="6E0456C4"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w:t>
            </w:r>
          </w:p>
        </w:tc>
        <w:tc>
          <w:tcPr>
            <w:tcW w:w="1822" w:type="dxa"/>
            <w:tcBorders>
              <w:top w:val="nil"/>
              <w:left w:val="nil"/>
              <w:bottom w:val="single" w:sz="4" w:space="0" w:color="auto"/>
              <w:right w:val="single" w:sz="4" w:space="0" w:color="auto"/>
            </w:tcBorders>
            <w:shd w:val="clear" w:color="auto" w:fill="auto"/>
            <w:vAlign w:val="center"/>
            <w:hideMark/>
          </w:tcPr>
          <w:p w14:paraId="37819D55"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29 006,87</w:t>
            </w:r>
          </w:p>
        </w:tc>
      </w:tr>
      <w:tr w:rsidR="0002081B" w:rsidRPr="000E31CD" w14:paraId="387288A5" w14:textId="77777777" w:rsidTr="0013568E">
        <w:trPr>
          <w:trHeight w:val="265"/>
        </w:trPr>
        <w:tc>
          <w:tcPr>
            <w:tcW w:w="236" w:type="dxa"/>
            <w:tcBorders>
              <w:top w:val="nil"/>
              <w:left w:val="nil"/>
              <w:bottom w:val="nil"/>
              <w:right w:val="nil"/>
            </w:tcBorders>
            <w:shd w:val="clear" w:color="auto" w:fill="auto"/>
            <w:noWrap/>
            <w:vAlign w:val="bottom"/>
            <w:hideMark/>
          </w:tcPr>
          <w:p w14:paraId="26264162"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94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4A71237"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2022 год</w:t>
            </w:r>
          </w:p>
        </w:tc>
      </w:tr>
      <w:tr w:rsidR="0002081B" w:rsidRPr="000E31CD" w14:paraId="61BA0B36" w14:textId="77777777" w:rsidTr="0013568E">
        <w:trPr>
          <w:trHeight w:val="698"/>
        </w:trPr>
        <w:tc>
          <w:tcPr>
            <w:tcW w:w="236" w:type="dxa"/>
            <w:tcBorders>
              <w:top w:val="nil"/>
              <w:left w:val="nil"/>
              <w:bottom w:val="nil"/>
              <w:right w:val="nil"/>
            </w:tcBorders>
            <w:shd w:val="clear" w:color="auto" w:fill="auto"/>
            <w:noWrap/>
            <w:vAlign w:val="bottom"/>
            <w:hideMark/>
          </w:tcPr>
          <w:p w14:paraId="1CF0F26B"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6290A97E"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1</w:t>
            </w:r>
          </w:p>
        </w:tc>
        <w:tc>
          <w:tcPr>
            <w:tcW w:w="4819" w:type="dxa"/>
            <w:tcBorders>
              <w:top w:val="nil"/>
              <w:left w:val="nil"/>
              <w:bottom w:val="single" w:sz="4" w:space="0" w:color="auto"/>
              <w:right w:val="single" w:sz="4" w:space="0" w:color="auto"/>
            </w:tcBorders>
            <w:shd w:val="clear" w:color="auto" w:fill="auto"/>
            <w:vAlign w:val="center"/>
            <w:hideMark/>
          </w:tcPr>
          <w:p w14:paraId="62C33092"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Мероприятия в области коммунального хозяйства:</w:t>
            </w:r>
          </w:p>
        </w:tc>
        <w:tc>
          <w:tcPr>
            <w:tcW w:w="1046" w:type="dxa"/>
            <w:gridSpan w:val="2"/>
            <w:tcBorders>
              <w:top w:val="nil"/>
              <w:left w:val="nil"/>
              <w:bottom w:val="single" w:sz="4" w:space="0" w:color="auto"/>
              <w:right w:val="single" w:sz="4" w:space="0" w:color="auto"/>
            </w:tcBorders>
            <w:shd w:val="clear" w:color="auto" w:fill="auto"/>
            <w:vAlign w:val="center"/>
            <w:hideMark/>
          </w:tcPr>
          <w:p w14:paraId="752B3D28"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16D62BDC"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315D4202"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171 373,17</w:t>
            </w:r>
          </w:p>
        </w:tc>
      </w:tr>
      <w:tr w:rsidR="0002081B" w:rsidRPr="000E31CD" w14:paraId="3F4E1537" w14:textId="77777777" w:rsidTr="0013568E">
        <w:trPr>
          <w:trHeight w:val="510"/>
        </w:trPr>
        <w:tc>
          <w:tcPr>
            <w:tcW w:w="236" w:type="dxa"/>
            <w:tcBorders>
              <w:top w:val="nil"/>
              <w:left w:val="nil"/>
              <w:bottom w:val="nil"/>
              <w:right w:val="nil"/>
            </w:tcBorders>
            <w:shd w:val="clear" w:color="auto" w:fill="auto"/>
            <w:noWrap/>
            <w:vAlign w:val="bottom"/>
            <w:hideMark/>
          </w:tcPr>
          <w:p w14:paraId="394CF135"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57CE48E2"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1.1.</w:t>
            </w:r>
          </w:p>
        </w:tc>
        <w:tc>
          <w:tcPr>
            <w:tcW w:w="4819" w:type="dxa"/>
            <w:tcBorders>
              <w:top w:val="nil"/>
              <w:left w:val="nil"/>
              <w:bottom w:val="single" w:sz="4" w:space="0" w:color="auto"/>
              <w:right w:val="single" w:sz="4" w:space="0" w:color="auto"/>
            </w:tcBorders>
            <w:shd w:val="clear" w:color="auto" w:fill="auto"/>
            <w:vAlign w:val="center"/>
            <w:hideMark/>
          </w:tcPr>
          <w:p w14:paraId="1FCEDCA5" w14:textId="77777777" w:rsidR="0002081B" w:rsidRPr="000E31CD" w:rsidRDefault="0002081B" w:rsidP="0013568E">
            <w:pPr>
              <w:spacing w:after="0" w:line="240" w:lineRule="auto"/>
              <w:rPr>
                <w:rFonts w:ascii="Times New Roman" w:eastAsia="Times New Roman" w:hAnsi="Times New Roman" w:cs="Times New Roman"/>
                <w:b/>
                <w:bCs/>
                <w:color w:val="000000"/>
                <w:sz w:val="24"/>
                <w:szCs w:val="24"/>
                <w:lang w:eastAsia="ru-RU"/>
              </w:rPr>
            </w:pPr>
            <w:r w:rsidRPr="000E31CD">
              <w:rPr>
                <w:rFonts w:ascii="Times New Roman" w:eastAsia="Times New Roman" w:hAnsi="Times New Roman" w:cs="Times New Roman"/>
                <w:b/>
                <w:bCs/>
                <w:color w:val="000000"/>
                <w:sz w:val="24"/>
                <w:szCs w:val="24"/>
                <w:lang w:eastAsia="ru-RU"/>
              </w:rPr>
              <w:t>Ремонт, реконструкция и модернизация объектов теплоснабжения:</w:t>
            </w:r>
          </w:p>
        </w:tc>
        <w:tc>
          <w:tcPr>
            <w:tcW w:w="1046" w:type="dxa"/>
            <w:gridSpan w:val="2"/>
            <w:tcBorders>
              <w:top w:val="nil"/>
              <w:left w:val="nil"/>
              <w:bottom w:val="single" w:sz="4" w:space="0" w:color="auto"/>
              <w:right w:val="single" w:sz="4" w:space="0" w:color="auto"/>
            </w:tcBorders>
            <w:shd w:val="clear" w:color="auto" w:fill="auto"/>
            <w:hideMark/>
          </w:tcPr>
          <w:p w14:paraId="5DF377E9" w14:textId="77777777" w:rsidR="0002081B" w:rsidRPr="000E31CD" w:rsidRDefault="0002081B" w:rsidP="0013568E">
            <w:pPr>
              <w:spacing w:after="0" w:line="240" w:lineRule="auto"/>
              <w:rPr>
                <w:rFonts w:ascii="Times New Roman" w:eastAsia="Times New Roman" w:hAnsi="Times New Roman" w:cs="Times New Roman"/>
                <w:b/>
                <w:sz w:val="24"/>
                <w:szCs w:val="24"/>
                <w:lang w:eastAsia="ru-RU"/>
              </w:rPr>
            </w:pPr>
            <w:r w:rsidRPr="000E31CD">
              <w:rPr>
                <w:rFonts w:ascii="Times New Roman" w:eastAsia="Times New Roman" w:hAnsi="Times New Roman" w:cs="Times New Roman"/>
                <w:b/>
                <w:sz w:val="24"/>
                <w:szCs w:val="24"/>
                <w:lang w:eastAsia="ru-RU"/>
              </w:rPr>
              <w:t> </w:t>
            </w:r>
          </w:p>
        </w:tc>
        <w:tc>
          <w:tcPr>
            <w:tcW w:w="797" w:type="dxa"/>
            <w:tcBorders>
              <w:top w:val="nil"/>
              <w:left w:val="nil"/>
              <w:bottom w:val="single" w:sz="4" w:space="0" w:color="auto"/>
              <w:right w:val="single" w:sz="4" w:space="0" w:color="auto"/>
            </w:tcBorders>
            <w:shd w:val="clear" w:color="auto" w:fill="auto"/>
            <w:hideMark/>
          </w:tcPr>
          <w:p w14:paraId="604C1AE8" w14:textId="77777777" w:rsidR="0002081B" w:rsidRPr="000E31CD" w:rsidRDefault="0002081B" w:rsidP="0013568E">
            <w:pPr>
              <w:spacing w:after="0" w:line="240" w:lineRule="auto"/>
              <w:rPr>
                <w:rFonts w:ascii="Times New Roman" w:eastAsia="Times New Roman" w:hAnsi="Times New Roman" w:cs="Times New Roman"/>
                <w:b/>
                <w:sz w:val="24"/>
                <w:szCs w:val="24"/>
                <w:lang w:eastAsia="ru-RU"/>
              </w:rPr>
            </w:pPr>
            <w:r w:rsidRPr="000E31CD">
              <w:rPr>
                <w:rFonts w:ascii="Times New Roman" w:eastAsia="Times New Roman" w:hAnsi="Times New Roman" w:cs="Times New Roman"/>
                <w:b/>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62B11A62"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66 432,53</w:t>
            </w:r>
          </w:p>
        </w:tc>
      </w:tr>
      <w:tr w:rsidR="0002081B" w:rsidRPr="000E31CD" w14:paraId="38C4741D" w14:textId="77777777" w:rsidTr="0013568E">
        <w:trPr>
          <w:trHeight w:val="510"/>
        </w:trPr>
        <w:tc>
          <w:tcPr>
            <w:tcW w:w="236" w:type="dxa"/>
            <w:tcBorders>
              <w:top w:val="nil"/>
              <w:left w:val="nil"/>
              <w:bottom w:val="nil"/>
              <w:right w:val="nil"/>
            </w:tcBorders>
            <w:shd w:val="clear" w:color="auto" w:fill="auto"/>
            <w:noWrap/>
            <w:vAlign w:val="bottom"/>
            <w:hideMark/>
          </w:tcPr>
          <w:p w14:paraId="3190C33C"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99EAFFD" w14:textId="77777777" w:rsidR="0002081B" w:rsidRPr="000E31CD" w:rsidRDefault="0002081B" w:rsidP="0013568E">
            <w:pPr>
              <w:spacing w:after="0" w:line="240" w:lineRule="auto"/>
              <w:jc w:val="center"/>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1.1.1.</w:t>
            </w:r>
          </w:p>
        </w:tc>
        <w:tc>
          <w:tcPr>
            <w:tcW w:w="4819" w:type="dxa"/>
            <w:tcBorders>
              <w:top w:val="nil"/>
              <w:left w:val="nil"/>
              <w:bottom w:val="single" w:sz="4" w:space="0" w:color="auto"/>
              <w:right w:val="single" w:sz="4" w:space="0" w:color="auto"/>
            </w:tcBorders>
            <w:shd w:val="clear" w:color="auto" w:fill="auto"/>
            <w:vAlign w:val="center"/>
            <w:hideMark/>
          </w:tcPr>
          <w:p w14:paraId="77D2328E" w14:textId="77777777" w:rsidR="0002081B" w:rsidRPr="000E31CD" w:rsidRDefault="0002081B" w:rsidP="0013568E">
            <w:pPr>
              <w:spacing w:after="0" w:line="240" w:lineRule="auto"/>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1046" w:type="dxa"/>
            <w:gridSpan w:val="2"/>
            <w:tcBorders>
              <w:top w:val="nil"/>
              <w:left w:val="nil"/>
              <w:bottom w:val="single" w:sz="4" w:space="0" w:color="auto"/>
              <w:right w:val="single" w:sz="4" w:space="0" w:color="auto"/>
            </w:tcBorders>
            <w:shd w:val="clear" w:color="auto" w:fill="auto"/>
            <w:vAlign w:val="center"/>
            <w:hideMark/>
          </w:tcPr>
          <w:p w14:paraId="55EA73E3"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1E6CA083"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48567B49"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49 632,53</w:t>
            </w:r>
          </w:p>
        </w:tc>
      </w:tr>
      <w:tr w:rsidR="0002081B" w:rsidRPr="000E31CD" w14:paraId="07383D57" w14:textId="77777777" w:rsidTr="0013568E">
        <w:trPr>
          <w:trHeight w:val="1419"/>
        </w:trPr>
        <w:tc>
          <w:tcPr>
            <w:tcW w:w="236" w:type="dxa"/>
            <w:tcBorders>
              <w:top w:val="nil"/>
              <w:left w:val="nil"/>
              <w:bottom w:val="nil"/>
              <w:right w:val="nil"/>
            </w:tcBorders>
            <w:shd w:val="clear" w:color="auto" w:fill="auto"/>
            <w:noWrap/>
            <w:vAlign w:val="bottom"/>
          </w:tcPr>
          <w:p w14:paraId="63A75925"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613CDC4" w14:textId="77777777" w:rsidR="0002081B" w:rsidRPr="00F160B6" w:rsidRDefault="0002081B" w:rsidP="0013568E">
            <w:pPr>
              <w:spacing w:after="0" w:line="240" w:lineRule="auto"/>
              <w:jc w:val="center"/>
              <w:rPr>
                <w:rFonts w:ascii="Times New Roman" w:eastAsia="Times New Roman" w:hAnsi="Times New Roman" w:cs="Times New Roman"/>
                <w:bCs/>
                <w:color w:val="000000"/>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60C98C34" w14:textId="77777777" w:rsidR="0002081B" w:rsidRPr="00F160B6" w:rsidRDefault="0002081B" w:rsidP="0013568E">
            <w:pPr>
              <w:spacing w:after="0" w:line="240" w:lineRule="auto"/>
              <w:rPr>
                <w:rFonts w:ascii="Times New Roman" w:eastAsia="Times New Roman" w:hAnsi="Times New Roman" w:cs="Times New Roman"/>
                <w:bCs/>
                <w:color w:val="000000"/>
                <w:sz w:val="24"/>
                <w:szCs w:val="24"/>
                <w:lang w:eastAsia="ru-RU"/>
              </w:rPr>
            </w:pPr>
            <w:r w:rsidRPr="00F160B6">
              <w:rPr>
                <w:rFonts w:ascii="Times New Roman" w:eastAsia="Times New Roman" w:hAnsi="Times New Roman" w:cs="Times New Roman"/>
                <w:bCs/>
                <w:color w:val="000000"/>
                <w:sz w:val="24"/>
                <w:szCs w:val="24"/>
                <w:lang w:eastAsia="ru-RU"/>
              </w:rPr>
              <w:t>Ремонт и установка предохранительной арматуры резервуаров для хранения мазута на складах горюче смазочных материалов котельных № 1.1 и № 1.3 Находкинского городского округа (техническое перевооружение резервуаров мазута)</w:t>
            </w:r>
          </w:p>
        </w:tc>
        <w:tc>
          <w:tcPr>
            <w:tcW w:w="1046" w:type="dxa"/>
            <w:gridSpan w:val="2"/>
            <w:tcBorders>
              <w:top w:val="nil"/>
              <w:left w:val="nil"/>
              <w:bottom w:val="single" w:sz="4" w:space="0" w:color="auto"/>
              <w:right w:val="single" w:sz="4" w:space="0" w:color="auto"/>
            </w:tcBorders>
            <w:shd w:val="clear" w:color="auto" w:fill="auto"/>
            <w:vAlign w:val="center"/>
          </w:tcPr>
          <w:p w14:paraId="2F1482FB" w14:textId="77777777" w:rsidR="0002081B" w:rsidRPr="00F160B6" w:rsidRDefault="0002081B" w:rsidP="0013568E">
            <w:pPr>
              <w:spacing w:after="0" w:line="240" w:lineRule="auto"/>
              <w:jc w:val="center"/>
              <w:rPr>
                <w:rFonts w:ascii="Times New Roman" w:eastAsia="Times New Roman" w:hAnsi="Times New Roman" w:cs="Times New Roman"/>
                <w:bCs/>
                <w:sz w:val="24"/>
                <w:szCs w:val="24"/>
                <w:lang w:eastAsia="ru-RU"/>
              </w:rPr>
            </w:pPr>
            <w:r w:rsidRPr="00F160B6">
              <w:rPr>
                <w:rFonts w:ascii="Times New Roman" w:eastAsia="Times New Roman" w:hAnsi="Times New Roman" w:cs="Times New Roman"/>
                <w:bCs/>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40F193BA" w14:textId="77777777" w:rsidR="0002081B" w:rsidRPr="00F160B6" w:rsidRDefault="0002081B" w:rsidP="0013568E">
            <w:pPr>
              <w:spacing w:after="0" w:line="240" w:lineRule="auto"/>
              <w:jc w:val="center"/>
              <w:rPr>
                <w:rFonts w:ascii="Times New Roman" w:eastAsia="Times New Roman" w:hAnsi="Times New Roman" w:cs="Times New Roman"/>
                <w:bCs/>
                <w:sz w:val="24"/>
                <w:szCs w:val="24"/>
                <w:lang w:eastAsia="ru-RU"/>
              </w:rPr>
            </w:pPr>
            <w:r w:rsidRPr="00F160B6">
              <w:rPr>
                <w:rFonts w:ascii="Times New Roman" w:eastAsia="Times New Roman" w:hAnsi="Times New Roman" w:cs="Times New Roman"/>
                <w:bCs/>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0EBD176C" w14:textId="77777777" w:rsidR="0002081B" w:rsidRPr="00F160B6" w:rsidRDefault="0002081B" w:rsidP="0013568E">
            <w:pPr>
              <w:spacing w:after="0" w:line="240" w:lineRule="auto"/>
              <w:jc w:val="center"/>
            </w:pPr>
            <w:r w:rsidRPr="00F160B6">
              <w:rPr>
                <w:rFonts w:ascii="Times New Roman" w:eastAsia="Times New Roman" w:hAnsi="Times New Roman" w:cs="Times New Roman"/>
                <w:bCs/>
                <w:sz w:val="24"/>
                <w:szCs w:val="24"/>
                <w:lang w:eastAsia="ru-RU"/>
              </w:rPr>
              <w:t>15 832,70</w:t>
            </w:r>
          </w:p>
        </w:tc>
      </w:tr>
      <w:tr w:rsidR="0002081B" w:rsidRPr="000E31CD" w14:paraId="599656EC" w14:textId="77777777" w:rsidTr="0013568E">
        <w:trPr>
          <w:trHeight w:val="510"/>
        </w:trPr>
        <w:tc>
          <w:tcPr>
            <w:tcW w:w="236" w:type="dxa"/>
            <w:tcBorders>
              <w:top w:val="nil"/>
              <w:left w:val="nil"/>
              <w:bottom w:val="nil"/>
              <w:right w:val="nil"/>
            </w:tcBorders>
            <w:shd w:val="clear" w:color="auto" w:fill="auto"/>
            <w:noWrap/>
            <w:vAlign w:val="bottom"/>
          </w:tcPr>
          <w:p w14:paraId="1395E170"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7F64D51" w14:textId="77777777" w:rsidR="0002081B" w:rsidRPr="000E31CD" w:rsidRDefault="0002081B" w:rsidP="0013568E">
            <w:pPr>
              <w:spacing w:after="0" w:line="240" w:lineRule="auto"/>
              <w:jc w:val="center"/>
              <w:rPr>
                <w:rFonts w:ascii="Times New Roman" w:eastAsia="Times New Roman" w:hAnsi="Times New Roman" w:cs="Times New Roman"/>
                <w:bCs/>
                <w:color w:val="000000"/>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3F010F24" w14:textId="77777777" w:rsidR="0002081B" w:rsidRPr="000E31CD" w:rsidRDefault="0002081B" w:rsidP="0013568E">
            <w:pPr>
              <w:spacing w:after="0" w:line="240" w:lineRule="auto"/>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 xml:space="preserve">Ремонт здания </w:t>
            </w:r>
            <w:proofErr w:type="spellStart"/>
            <w:r w:rsidRPr="000E31CD">
              <w:rPr>
                <w:rFonts w:ascii="Times New Roman" w:eastAsia="Times New Roman" w:hAnsi="Times New Roman" w:cs="Times New Roman"/>
                <w:bCs/>
                <w:color w:val="000000"/>
                <w:sz w:val="24"/>
                <w:szCs w:val="24"/>
                <w:lang w:eastAsia="ru-RU"/>
              </w:rPr>
              <w:t>мазутонасосной</w:t>
            </w:r>
            <w:proofErr w:type="spellEnd"/>
            <w:r w:rsidRPr="000E31CD">
              <w:rPr>
                <w:rFonts w:ascii="Times New Roman" w:eastAsia="Times New Roman" w:hAnsi="Times New Roman" w:cs="Times New Roman"/>
                <w:bCs/>
                <w:color w:val="000000"/>
                <w:sz w:val="24"/>
                <w:szCs w:val="24"/>
                <w:lang w:eastAsia="ru-RU"/>
              </w:rPr>
              <w:t xml:space="preserve"> станции склада горюче смазочных материалов котельной № 1.3 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tcPr>
          <w:p w14:paraId="26AEB584"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tcPr>
          <w:p w14:paraId="17764FD7"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30E19823" w14:textId="77777777" w:rsidR="0002081B" w:rsidRPr="000E31CD" w:rsidRDefault="0002081B" w:rsidP="0013568E">
            <w:pPr>
              <w:spacing w:after="0" w:line="240" w:lineRule="auto"/>
              <w:jc w:val="center"/>
            </w:pPr>
            <w:r w:rsidRPr="000E31CD">
              <w:rPr>
                <w:rFonts w:ascii="Times New Roman" w:eastAsia="Times New Roman" w:hAnsi="Times New Roman" w:cs="Times New Roman"/>
                <w:bCs/>
                <w:sz w:val="24"/>
                <w:szCs w:val="24"/>
                <w:lang w:eastAsia="ru-RU"/>
              </w:rPr>
              <w:t>828,73</w:t>
            </w:r>
          </w:p>
        </w:tc>
      </w:tr>
      <w:tr w:rsidR="0002081B" w:rsidRPr="000E31CD" w14:paraId="1496B442" w14:textId="77777777" w:rsidTr="0013568E">
        <w:trPr>
          <w:trHeight w:val="510"/>
        </w:trPr>
        <w:tc>
          <w:tcPr>
            <w:tcW w:w="236" w:type="dxa"/>
            <w:tcBorders>
              <w:top w:val="nil"/>
              <w:left w:val="nil"/>
              <w:bottom w:val="nil"/>
              <w:right w:val="nil"/>
            </w:tcBorders>
            <w:shd w:val="clear" w:color="auto" w:fill="auto"/>
            <w:noWrap/>
            <w:vAlign w:val="bottom"/>
          </w:tcPr>
          <w:p w14:paraId="77917E43"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3A5CB13" w14:textId="77777777" w:rsidR="0002081B" w:rsidRPr="000E31CD" w:rsidRDefault="0002081B" w:rsidP="0013568E">
            <w:pPr>
              <w:spacing w:after="0" w:line="240" w:lineRule="auto"/>
              <w:jc w:val="center"/>
              <w:rPr>
                <w:rFonts w:ascii="Times New Roman" w:eastAsia="Times New Roman" w:hAnsi="Times New Roman" w:cs="Times New Roman"/>
                <w:bCs/>
                <w:color w:val="000000"/>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2A6C5FC3" w14:textId="77777777" w:rsidR="0002081B" w:rsidRPr="000E31CD" w:rsidRDefault="0002081B" w:rsidP="0013568E">
            <w:pPr>
              <w:spacing w:after="0" w:line="240" w:lineRule="auto"/>
              <w:rPr>
                <w:rFonts w:ascii="Times New Roman" w:eastAsia="Times New Roman" w:hAnsi="Times New Roman" w:cs="Times New Roman"/>
                <w:bCs/>
                <w:color w:val="000000"/>
                <w:sz w:val="24"/>
                <w:szCs w:val="24"/>
                <w:lang w:eastAsia="ru-RU"/>
              </w:rPr>
            </w:pPr>
            <w:r w:rsidRPr="000E31CD">
              <w:rPr>
                <w:rFonts w:ascii="Times New Roman" w:eastAsia="Times New Roman" w:hAnsi="Times New Roman" w:cs="Times New Roman"/>
                <w:bCs/>
                <w:color w:val="000000"/>
                <w:sz w:val="24"/>
                <w:szCs w:val="24"/>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tcPr>
          <w:p w14:paraId="1AA276BC"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tcPr>
          <w:p w14:paraId="65B1DB4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7336B3A5"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1 776,00</w:t>
            </w:r>
          </w:p>
        </w:tc>
      </w:tr>
      <w:tr w:rsidR="0002081B" w:rsidRPr="000E31CD" w14:paraId="2936B090" w14:textId="77777777" w:rsidTr="0013568E">
        <w:trPr>
          <w:trHeight w:val="570"/>
        </w:trPr>
        <w:tc>
          <w:tcPr>
            <w:tcW w:w="236" w:type="dxa"/>
            <w:tcBorders>
              <w:top w:val="nil"/>
              <w:left w:val="nil"/>
              <w:bottom w:val="nil"/>
              <w:right w:val="nil"/>
            </w:tcBorders>
            <w:shd w:val="clear" w:color="auto" w:fill="auto"/>
            <w:noWrap/>
            <w:vAlign w:val="bottom"/>
            <w:hideMark/>
          </w:tcPr>
          <w:p w14:paraId="748E106E"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09193E9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0CC231F2" w14:textId="77777777" w:rsidR="0002081B"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ремонту котла с обмуровкой на котельной 1.1 по адресу: г. Находка, ул. Пирогова, 19 </w:t>
            </w:r>
          </w:p>
          <w:p w14:paraId="2883707D"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tcPr>
          <w:p w14:paraId="557F3D61"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0D62A781"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1CC0BD9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13 419,53</w:t>
            </w:r>
          </w:p>
        </w:tc>
      </w:tr>
      <w:tr w:rsidR="0002081B" w:rsidRPr="000E31CD" w14:paraId="6B9B4B90" w14:textId="77777777" w:rsidTr="0013568E">
        <w:trPr>
          <w:trHeight w:val="1281"/>
        </w:trPr>
        <w:tc>
          <w:tcPr>
            <w:tcW w:w="236" w:type="dxa"/>
            <w:tcBorders>
              <w:top w:val="nil"/>
              <w:left w:val="nil"/>
              <w:bottom w:val="nil"/>
              <w:right w:val="nil"/>
            </w:tcBorders>
            <w:shd w:val="clear" w:color="auto" w:fill="auto"/>
            <w:noWrap/>
            <w:vAlign w:val="bottom"/>
            <w:hideMark/>
          </w:tcPr>
          <w:p w14:paraId="32204234"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A98A015"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6C41FB46"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монтажу системы сточных вод с установкой очистных сооружений для производственных сточных вод на котельной 1.1 по адресу: ул. Пирогова, 19   </w:t>
            </w:r>
          </w:p>
          <w:p w14:paraId="3A51AEBB"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tcPr>
          <w:p w14:paraId="6AA910FA"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72FD26E0"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74C95A54"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3 000,00</w:t>
            </w:r>
          </w:p>
        </w:tc>
      </w:tr>
      <w:tr w:rsidR="0002081B" w:rsidRPr="000E31CD" w14:paraId="54EC9AB6" w14:textId="77777777" w:rsidTr="0013568E">
        <w:trPr>
          <w:trHeight w:val="317"/>
        </w:trPr>
        <w:tc>
          <w:tcPr>
            <w:tcW w:w="236" w:type="dxa"/>
            <w:tcBorders>
              <w:top w:val="nil"/>
              <w:left w:val="nil"/>
              <w:bottom w:val="nil"/>
              <w:right w:val="nil"/>
            </w:tcBorders>
            <w:shd w:val="clear" w:color="auto" w:fill="auto"/>
            <w:noWrap/>
            <w:vAlign w:val="bottom"/>
          </w:tcPr>
          <w:p w14:paraId="3FAEC7AD"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1522"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tcPr>
          <w:p w14:paraId="3C4A98A9"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14CF6709"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3</w:t>
            </w:r>
          </w:p>
        </w:tc>
        <w:tc>
          <w:tcPr>
            <w:tcW w:w="797" w:type="dxa"/>
            <w:tcBorders>
              <w:top w:val="single" w:sz="4" w:space="0" w:color="auto"/>
              <w:left w:val="nil"/>
              <w:bottom w:val="single" w:sz="4" w:space="0" w:color="auto"/>
              <w:right w:val="single" w:sz="4" w:space="0" w:color="auto"/>
            </w:tcBorders>
            <w:shd w:val="clear" w:color="auto" w:fill="auto"/>
            <w:vAlign w:val="center"/>
          </w:tcPr>
          <w:p w14:paraId="73B07D5D"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54C6425C"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5</w:t>
            </w:r>
          </w:p>
        </w:tc>
      </w:tr>
      <w:tr w:rsidR="0002081B" w:rsidRPr="000E31CD" w14:paraId="3A4BC984" w14:textId="77777777" w:rsidTr="0013568E">
        <w:trPr>
          <w:trHeight w:val="477"/>
        </w:trPr>
        <w:tc>
          <w:tcPr>
            <w:tcW w:w="236" w:type="dxa"/>
            <w:tcBorders>
              <w:top w:val="nil"/>
              <w:left w:val="nil"/>
              <w:bottom w:val="nil"/>
              <w:right w:val="nil"/>
            </w:tcBorders>
            <w:shd w:val="clear" w:color="auto" w:fill="auto"/>
            <w:noWrap/>
            <w:vAlign w:val="bottom"/>
            <w:hideMark/>
          </w:tcPr>
          <w:p w14:paraId="13F82969"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32596D33"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2BBEFF04" w14:textId="77777777" w:rsidR="0002081B" w:rsidRPr="000E31CD" w:rsidRDefault="0002081B" w:rsidP="0013568E">
            <w:pPr>
              <w:spacing w:after="0" w:line="240" w:lineRule="auto"/>
              <w:jc w:val="both"/>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Выполнение работ по замене мазутных емкостей на котельной 2.3 по адресу: г. Находка, ул. ул. Владивостокская, 34</w:t>
            </w:r>
            <w:r w:rsidRPr="000E31CD">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594A0CDA"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08DBDD37"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val="en-US" w:eastAsia="ru-RU"/>
              </w:rPr>
            </w:pPr>
            <w:r w:rsidRPr="000E31CD">
              <w:rPr>
                <w:rFonts w:ascii="Times New Roman" w:eastAsia="Times New Roman" w:hAnsi="Times New Roman" w:cs="Times New Roman"/>
                <w:sz w:val="24"/>
                <w:szCs w:val="24"/>
                <w:lang w:val="en-US"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75C24E89"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14 775,57</w:t>
            </w:r>
          </w:p>
        </w:tc>
      </w:tr>
      <w:tr w:rsidR="0002081B" w:rsidRPr="000E31CD" w14:paraId="56E7A269" w14:textId="77777777" w:rsidTr="0013568E">
        <w:trPr>
          <w:trHeight w:val="390"/>
        </w:trPr>
        <w:tc>
          <w:tcPr>
            <w:tcW w:w="236" w:type="dxa"/>
            <w:tcBorders>
              <w:top w:val="nil"/>
              <w:left w:val="nil"/>
              <w:bottom w:val="nil"/>
              <w:right w:val="nil"/>
            </w:tcBorders>
            <w:shd w:val="clear" w:color="auto" w:fill="auto"/>
            <w:noWrap/>
            <w:vAlign w:val="bottom"/>
            <w:hideMark/>
          </w:tcPr>
          <w:p w14:paraId="087EAE97"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7EFC7DF7"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1.1.2.</w:t>
            </w:r>
          </w:p>
        </w:tc>
        <w:tc>
          <w:tcPr>
            <w:tcW w:w="4819" w:type="dxa"/>
            <w:tcBorders>
              <w:top w:val="nil"/>
              <w:left w:val="nil"/>
              <w:bottom w:val="single" w:sz="4" w:space="0" w:color="auto"/>
              <w:right w:val="single" w:sz="4" w:space="0" w:color="auto"/>
            </w:tcBorders>
            <w:shd w:val="clear" w:color="auto" w:fill="auto"/>
            <w:vAlign w:val="center"/>
            <w:hideMark/>
          </w:tcPr>
          <w:p w14:paraId="377965E4" w14:textId="77777777" w:rsidR="0002081B" w:rsidRPr="000E31CD" w:rsidRDefault="0002081B" w:rsidP="0013568E">
            <w:pPr>
              <w:spacing w:after="0" w:line="240" w:lineRule="auto"/>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xml:space="preserve">Ремонт сетей теплоснабжения </w:t>
            </w:r>
          </w:p>
        </w:tc>
        <w:tc>
          <w:tcPr>
            <w:tcW w:w="1046" w:type="dxa"/>
            <w:gridSpan w:val="2"/>
            <w:tcBorders>
              <w:top w:val="nil"/>
              <w:left w:val="nil"/>
              <w:bottom w:val="single" w:sz="4" w:space="0" w:color="auto"/>
              <w:right w:val="single" w:sz="4" w:space="0" w:color="auto"/>
            </w:tcBorders>
            <w:shd w:val="clear" w:color="auto" w:fill="auto"/>
            <w:vAlign w:val="center"/>
            <w:hideMark/>
          </w:tcPr>
          <w:p w14:paraId="4746AABA"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7D1085AC"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7DE50B18"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16 800,00</w:t>
            </w:r>
          </w:p>
        </w:tc>
      </w:tr>
      <w:tr w:rsidR="0002081B" w:rsidRPr="000E31CD" w14:paraId="3C7BA906" w14:textId="77777777" w:rsidTr="0013568E">
        <w:trPr>
          <w:trHeight w:val="1712"/>
        </w:trPr>
        <w:tc>
          <w:tcPr>
            <w:tcW w:w="236" w:type="dxa"/>
            <w:tcBorders>
              <w:top w:val="nil"/>
              <w:left w:val="nil"/>
              <w:bottom w:val="nil"/>
              <w:right w:val="nil"/>
            </w:tcBorders>
            <w:shd w:val="clear" w:color="auto" w:fill="auto"/>
            <w:noWrap/>
            <w:vAlign w:val="bottom"/>
          </w:tcPr>
          <w:p w14:paraId="0F4E7861"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06CD9BC"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7AE9D97C"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замене внутриквартальных тепловых сетей Находкинского городского округа (Выполнение работ по ремонту тепловой сети в районе ул. </w:t>
            </w:r>
            <w:proofErr w:type="spellStart"/>
            <w:r w:rsidRPr="000E31CD">
              <w:rPr>
                <w:rFonts w:ascii="Times New Roman" w:eastAsia="Times New Roman" w:hAnsi="Times New Roman" w:cs="Times New Roman"/>
                <w:sz w:val="24"/>
                <w:szCs w:val="24"/>
                <w:lang w:eastAsia="ru-RU"/>
              </w:rPr>
              <w:t>Постышева</w:t>
            </w:r>
            <w:proofErr w:type="spellEnd"/>
            <w:r w:rsidRPr="000E31CD">
              <w:rPr>
                <w:rFonts w:ascii="Times New Roman" w:eastAsia="Times New Roman" w:hAnsi="Times New Roman" w:cs="Times New Roman"/>
                <w:sz w:val="24"/>
                <w:szCs w:val="24"/>
                <w:lang w:eastAsia="ru-RU"/>
              </w:rPr>
              <w:t>, д. 37а-39, г. Находка)</w:t>
            </w:r>
            <w:r w:rsidRPr="000E31CD">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7849623B" w14:textId="77777777" w:rsidR="0002081B" w:rsidRDefault="0002081B" w:rsidP="0013568E">
            <w:pPr>
              <w:jc w:val="center"/>
            </w:pPr>
            <w:proofErr w:type="gramStart"/>
            <w:r w:rsidRPr="00DF3A41">
              <w:rPr>
                <w:rFonts w:ascii="Times New Roman" w:eastAsia="Times New Roman" w:hAnsi="Times New Roman" w:cs="Times New Roman"/>
                <w:sz w:val="24"/>
                <w:szCs w:val="24"/>
                <w:lang w:eastAsia="ru-RU"/>
              </w:rPr>
              <w:t>п</w:t>
            </w:r>
            <w:proofErr w:type="gramEnd"/>
            <w:r w:rsidRPr="00DF3A41">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324A58C3"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1000</w:t>
            </w:r>
          </w:p>
        </w:tc>
        <w:tc>
          <w:tcPr>
            <w:tcW w:w="1984" w:type="dxa"/>
            <w:gridSpan w:val="2"/>
            <w:tcBorders>
              <w:top w:val="nil"/>
              <w:left w:val="nil"/>
              <w:bottom w:val="single" w:sz="4" w:space="0" w:color="auto"/>
              <w:right w:val="single" w:sz="4" w:space="0" w:color="auto"/>
            </w:tcBorders>
            <w:shd w:val="clear" w:color="auto" w:fill="auto"/>
            <w:vAlign w:val="center"/>
          </w:tcPr>
          <w:p w14:paraId="693BF6E5"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val="en-US" w:eastAsia="ru-RU"/>
              </w:rPr>
            </w:pPr>
            <w:r w:rsidRPr="000E31CD">
              <w:rPr>
                <w:rFonts w:ascii="Times New Roman" w:eastAsia="Times New Roman" w:hAnsi="Times New Roman" w:cs="Times New Roman"/>
                <w:sz w:val="24"/>
                <w:szCs w:val="24"/>
                <w:lang w:eastAsia="ru-RU"/>
              </w:rPr>
              <w:t>8 000,00</w:t>
            </w:r>
          </w:p>
        </w:tc>
      </w:tr>
      <w:tr w:rsidR="0002081B" w:rsidRPr="000E31CD" w14:paraId="6E81513A" w14:textId="77777777" w:rsidTr="0013568E">
        <w:trPr>
          <w:trHeight w:val="317"/>
        </w:trPr>
        <w:tc>
          <w:tcPr>
            <w:tcW w:w="236" w:type="dxa"/>
            <w:tcBorders>
              <w:top w:val="nil"/>
              <w:left w:val="nil"/>
              <w:bottom w:val="nil"/>
              <w:right w:val="nil"/>
            </w:tcBorders>
            <w:shd w:val="clear" w:color="auto" w:fill="auto"/>
            <w:noWrap/>
            <w:vAlign w:val="bottom"/>
          </w:tcPr>
          <w:p w14:paraId="6F10325A"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B68AB78"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5986EF56"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Выполнение работ по замене внутриквартальных тепловых сетей Находкинского городского округа (Выполнение работ по ремонту и замене тепловой сети сквера «Школьный»)</w:t>
            </w:r>
          </w:p>
        </w:tc>
        <w:tc>
          <w:tcPr>
            <w:tcW w:w="1046" w:type="dxa"/>
            <w:gridSpan w:val="2"/>
            <w:tcBorders>
              <w:top w:val="nil"/>
              <w:left w:val="nil"/>
              <w:bottom w:val="single" w:sz="4" w:space="0" w:color="auto"/>
              <w:right w:val="single" w:sz="4" w:space="0" w:color="auto"/>
            </w:tcBorders>
            <w:shd w:val="clear" w:color="auto" w:fill="auto"/>
            <w:vAlign w:val="center"/>
          </w:tcPr>
          <w:p w14:paraId="2898A0CB" w14:textId="77777777" w:rsidR="0002081B" w:rsidRDefault="0002081B" w:rsidP="0013568E">
            <w:pPr>
              <w:jc w:val="center"/>
            </w:pPr>
            <w:proofErr w:type="gramStart"/>
            <w:r w:rsidRPr="00DF3A41">
              <w:rPr>
                <w:rFonts w:ascii="Times New Roman" w:eastAsia="Times New Roman" w:hAnsi="Times New Roman" w:cs="Times New Roman"/>
                <w:sz w:val="24"/>
                <w:szCs w:val="24"/>
                <w:lang w:eastAsia="ru-RU"/>
              </w:rPr>
              <w:t>п</w:t>
            </w:r>
            <w:proofErr w:type="gramEnd"/>
            <w:r w:rsidRPr="00DF3A41">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025D4A77"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5000</w:t>
            </w:r>
          </w:p>
        </w:tc>
        <w:tc>
          <w:tcPr>
            <w:tcW w:w="1984" w:type="dxa"/>
            <w:gridSpan w:val="2"/>
            <w:tcBorders>
              <w:top w:val="nil"/>
              <w:left w:val="nil"/>
              <w:bottom w:val="single" w:sz="4" w:space="0" w:color="auto"/>
              <w:right w:val="single" w:sz="4" w:space="0" w:color="auto"/>
            </w:tcBorders>
            <w:shd w:val="clear" w:color="auto" w:fill="auto"/>
            <w:vAlign w:val="center"/>
          </w:tcPr>
          <w:p w14:paraId="4FFE6BF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6 800,00</w:t>
            </w:r>
          </w:p>
        </w:tc>
      </w:tr>
      <w:tr w:rsidR="0002081B" w:rsidRPr="000E31CD" w14:paraId="72194475" w14:textId="77777777" w:rsidTr="0013568E">
        <w:trPr>
          <w:trHeight w:val="581"/>
        </w:trPr>
        <w:tc>
          <w:tcPr>
            <w:tcW w:w="236" w:type="dxa"/>
            <w:tcBorders>
              <w:top w:val="nil"/>
              <w:left w:val="nil"/>
              <w:bottom w:val="nil"/>
              <w:right w:val="nil"/>
            </w:tcBorders>
            <w:shd w:val="clear" w:color="auto" w:fill="auto"/>
            <w:noWrap/>
            <w:vAlign w:val="bottom"/>
          </w:tcPr>
          <w:p w14:paraId="72161521"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584F4"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243A691F"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Поставка материалов для ремонта тепловой сети</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6FDF93FD" w14:textId="77777777" w:rsidR="0002081B" w:rsidRDefault="0002081B" w:rsidP="0013568E">
            <w:pPr>
              <w:jc w:val="center"/>
            </w:pPr>
            <w:proofErr w:type="gramStart"/>
            <w:r w:rsidRPr="00DF3A41">
              <w:rPr>
                <w:rFonts w:ascii="Times New Roman" w:eastAsia="Times New Roman" w:hAnsi="Times New Roman" w:cs="Times New Roman"/>
                <w:sz w:val="24"/>
                <w:szCs w:val="24"/>
                <w:lang w:eastAsia="ru-RU"/>
              </w:rPr>
              <w:t>п</w:t>
            </w:r>
            <w:proofErr w:type="gramEnd"/>
            <w:r w:rsidRPr="00DF3A41">
              <w:rPr>
                <w:rFonts w:ascii="Times New Roman" w:eastAsia="Times New Roman" w:hAnsi="Times New Roman" w:cs="Times New Roman"/>
                <w:sz w:val="24"/>
                <w:szCs w:val="24"/>
                <w:lang w:eastAsia="ru-RU"/>
              </w:rPr>
              <w:t>/м</w:t>
            </w:r>
          </w:p>
        </w:tc>
        <w:tc>
          <w:tcPr>
            <w:tcW w:w="797" w:type="dxa"/>
            <w:tcBorders>
              <w:top w:val="single" w:sz="4" w:space="0" w:color="auto"/>
              <w:left w:val="nil"/>
              <w:bottom w:val="single" w:sz="4" w:space="0" w:color="auto"/>
              <w:right w:val="single" w:sz="4" w:space="0" w:color="auto"/>
            </w:tcBorders>
            <w:shd w:val="clear" w:color="auto" w:fill="auto"/>
            <w:vAlign w:val="center"/>
          </w:tcPr>
          <w:p w14:paraId="6F3D46E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76</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1CD6A8DF"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1 400,00</w:t>
            </w:r>
          </w:p>
        </w:tc>
      </w:tr>
      <w:tr w:rsidR="0002081B" w:rsidRPr="000E31CD" w14:paraId="0A8AAA04" w14:textId="77777777" w:rsidTr="0013568E">
        <w:trPr>
          <w:trHeight w:val="561"/>
        </w:trPr>
        <w:tc>
          <w:tcPr>
            <w:tcW w:w="236" w:type="dxa"/>
            <w:tcBorders>
              <w:top w:val="nil"/>
              <w:left w:val="nil"/>
              <w:bottom w:val="nil"/>
              <w:right w:val="nil"/>
            </w:tcBorders>
            <w:shd w:val="clear" w:color="auto" w:fill="auto"/>
            <w:noWrap/>
            <w:vAlign w:val="bottom"/>
          </w:tcPr>
          <w:p w14:paraId="4E64275A"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346826E"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7306B4E3"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Выполнение работ по ремонту тепловой сети</w:t>
            </w:r>
          </w:p>
        </w:tc>
        <w:tc>
          <w:tcPr>
            <w:tcW w:w="1046" w:type="dxa"/>
            <w:gridSpan w:val="2"/>
            <w:tcBorders>
              <w:top w:val="nil"/>
              <w:left w:val="nil"/>
              <w:bottom w:val="single" w:sz="4" w:space="0" w:color="auto"/>
              <w:right w:val="single" w:sz="4" w:space="0" w:color="auto"/>
            </w:tcBorders>
            <w:shd w:val="clear" w:color="auto" w:fill="auto"/>
            <w:vAlign w:val="center"/>
          </w:tcPr>
          <w:p w14:paraId="63565D47"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03454D88"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14BBFAA1"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600,00</w:t>
            </w:r>
          </w:p>
        </w:tc>
      </w:tr>
      <w:tr w:rsidR="0002081B" w:rsidRPr="000E31CD" w14:paraId="7A37ECEE" w14:textId="77777777" w:rsidTr="0013568E">
        <w:trPr>
          <w:trHeight w:val="697"/>
        </w:trPr>
        <w:tc>
          <w:tcPr>
            <w:tcW w:w="236" w:type="dxa"/>
            <w:tcBorders>
              <w:top w:val="nil"/>
              <w:left w:val="nil"/>
              <w:bottom w:val="nil"/>
              <w:right w:val="nil"/>
            </w:tcBorders>
            <w:shd w:val="clear" w:color="auto" w:fill="auto"/>
            <w:noWrap/>
            <w:vAlign w:val="bottom"/>
            <w:hideMark/>
          </w:tcPr>
          <w:p w14:paraId="04A9166D"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E0533"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1.2.</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2BAA58CF" w14:textId="77777777" w:rsidR="0002081B" w:rsidRPr="000E31CD" w:rsidRDefault="0002081B" w:rsidP="0013568E">
            <w:pPr>
              <w:spacing w:after="0" w:line="240" w:lineRule="auto"/>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 xml:space="preserve">Ремонт реконструкция и модернизация объектов водоснабжения и водоотведения </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411DCA87"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EEF61E7"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08BB1FC"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86 840,64</w:t>
            </w:r>
          </w:p>
        </w:tc>
      </w:tr>
      <w:tr w:rsidR="0002081B" w:rsidRPr="000E31CD" w14:paraId="266FEBEA" w14:textId="77777777" w:rsidTr="0013568E">
        <w:trPr>
          <w:trHeight w:val="255"/>
        </w:trPr>
        <w:tc>
          <w:tcPr>
            <w:tcW w:w="236" w:type="dxa"/>
            <w:tcBorders>
              <w:top w:val="nil"/>
              <w:left w:val="nil"/>
              <w:bottom w:val="nil"/>
              <w:right w:val="nil"/>
            </w:tcBorders>
            <w:shd w:val="clear" w:color="auto" w:fill="auto"/>
            <w:noWrap/>
            <w:vAlign w:val="bottom"/>
            <w:hideMark/>
          </w:tcPr>
          <w:p w14:paraId="4E89653D"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07FDBBE4"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1.2.1.</w:t>
            </w:r>
          </w:p>
        </w:tc>
        <w:tc>
          <w:tcPr>
            <w:tcW w:w="4819" w:type="dxa"/>
            <w:tcBorders>
              <w:top w:val="nil"/>
              <w:left w:val="nil"/>
              <w:bottom w:val="single" w:sz="4" w:space="0" w:color="auto"/>
              <w:right w:val="single" w:sz="4" w:space="0" w:color="auto"/>
            </w:tcBorders>
            <w:shd w:val="clear" w:color="auto" w:fill="auto"/>
            <w:vAlign w:val="center"/>
            <w:hideMark/>
          </w:tcPr>
          <w:p w14:paraId="2C1DCE6E" w14:textId="77777777" w:rsidR="0002081B" w:rsidRPr="000E31CD" w:rsidRDefault="0002081B" w:rsidP="0013568E">
            <w:pPr>
              <w:spacing w:after="0" w:line="240" w:lineRule="auto"/>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xml:space="preserve">Ремонт сетей водоснабжения и водоотведения </w:t>
            </w:r>
          </w:p>
        </w:tc>
        <w:tc>
          <w:tcPr>
            <w:tcW w:w="1046" w:type="dxa"/>
            <w:gridSpan w:val="2"/>
            <w:tcBorders>
              <w:top w:val="nil"/>
              <w:left w:val="nil"/>
              <w:bottom w:val="single" w:sz="4" w:space="0" w:color="auto"/>
              <w:right w:val="single" w:sz="4" w:space="0" w:color="auto"/>
            </w:tcBorders>
            <w:shd w:val="clear" w:color="auto" w:fill="auto"/>
            <w:vAlign w:val="center"/>
            <w:hideMark/>
          </w:tcPr>
          <w:p w14:paraId="0E85191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231F897A"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0BE9E12B"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44 240,64</w:t>
            </w:r>
          </w:p>
        </w:tc>
      </w:tr>
      <w:tr w:rsidR="0002081B" w:rsidRPr="000E31CD" w14:paraId="7E68ED61" w14:textId="77777777" w:rsidTr="0013568E">
        <w:trPr>
          <w:trHeight w:val="615"/>
        </w:trPr>
        <w:tc>
          <w:tcPr>
            <w:tcW w:w="236" w:type="dxa"/>
            <w:tcBorders>
              <w:top w:val="nil"/>
              <w:left w:val="nil"/>
              <w:bottom w:val="nil"/>
              <w:right w:val="nil"/>
            </w:tcBorders>
            <w:shd w:val="clear" w:color="auto" w:fill="auto"/>
            <w:noWrap/>
            <w:vAlign w:val="bottom"/>
            <w:hideMark/>
          </w:tcPr>
          <w:p w14:paraId="2EBA39D0"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3948B72E"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35A838A7"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замене участка магистрального водовода от «Северных» емкостей до бомбоубежища по ул. Бабкина </w:t>
            </w:r>
            <w:proofErr w:type="spellStart"/>
            <w:r w:rsidRPr="000E31CD">
              <w:rPr>
                <w:rFonts w:ascii="Times New Roman" w:eastAsia="Times New Roman" w:hAnsi="Times New Roman" w:cs="Times New Roman"/>
                <w:sz w:val="24"/>
                <w:szCs w:val="24"/>
                <w:lang w:eastAsia="ru-RU"/>
              </w:rPr>
              <w:t>мкр</w:t>
            </w:r>
            <w:proofErr w:type="spellEnd"/>
            <w:r w:rsidRPr="000E31CD">
              <w:rPr>
                <w:rFonts w:ascii="Times New Roman" w:eastAsia="Times New Roman" w:hAnsi="Times New Roman" w:cs="Times New Roman"/>
                <w:sz w:val="24"/>
                <w:szCs w:val="24"/>
                <w:lang w:eastAsia="ru-RU"/>
              </w:rPr>
              <w:t>. п. Врангель г. Находка</w:t>
            </w:r>
          </w:p>
        </w:tc>
        <w:tc>
          <w:tcPr>
            <w:tcW w:w="1046" w:type="dxa"/>
            <w:gridSpan w:val="2"/>
            <w:tcBorders>
              <w:top w:val="nil"/>
              <w:left w:val="nil"/>
              <w:bottom w:val="single" w:sz="4" w:space="0" w:color="auto"/>
              <w:right w:val="single" w:sz="4" w:space="0" w:color="auto"/>
            </w:tcBorders>
            <w:shd w:val="clear" w:color="auto" w:fill="auto"/>
            <w:vAlign w:val="center"/>
          </w:tcPr>
          <w:p w14:paraId="11922973"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0E31CD">
              <w:rPr>
                <w:rFonts w:ascii="Times New Roman" w:eastAsia="Times New Roman" w:hAnsi="Times New Roman" w:cs="Times New Roman"/>
                <w:sz w:val="24"/>
                <w:szCs w:val="24"/>
                <w:lang w:eastAsia="ru-RU"/>
              </w:rPr>
              <w:t>п</w:t>
            </w:r>
            <w:proofErr w:type="gramEnd"/>
            <w:r w:rsidRPr="000E31CD">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2F4CDEE5"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210</w:t>
            </w:r>
          </w:p>
        </w:tc>
        <w:tc>
          <w:tcPr>
            <w:tcW w:w="1984" w:type="dxa"/>
            <w:gridSpan w:val="2"/>
            <w:tcBorders>
              <w:top w:val="nil"/>
              <w:left w:val="nil"/>
              <w:bottom w:val="single" w:sz="4" w:space="0" w:color="auto"/>
              <w:right w:val="single" w:sz="4" w:space="0" w:color="auto"/>
            </w:tcBorders>
            <w:shd w:val="clear" w:color="auto" w:fill="auto"/>
            <w:vAlign w:val="center"/>
          </w:tcPr>
          <w:p w14:paraId="330FC0EC"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4 432,77</w:t>
            </w:r>
          </w:p>
        </w:tc>
      </w:tr>
      <w:tr w:rsidR="0002081B" w:rsidRPr="000E31CD" w14:paraId="23A34DF3" w14:textId="77777777" w:rsidTr="0013568E">
        <w:trPr>
          <w:trHeight w:val="825"/>
        </w:trPr>
        <w:tc>
          <w:tcPr>
            <w:tcW w:w="236" w:type="dxa"/>
            <w:tcBorders>
              <w:top w:val="nil"/>
              <w:left w:val="nil"/>
              <w:bottom w:val="nil"/>
              <w:right w:val="nil"/>
            </w:tcBorders>
            <w:shd w:val="clear" w:color="auto" w:fill="auto"/>
            <w:noWrap/>
            <w:vAlign w:val="bottom"/>
          </w:tcPr>
          <w:p w14:paraId="1A67A5AA"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154B3550"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01490DA4"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замене наружных сетей водоснабжения в районе ул. Внутрипортовая, 23/6  </w:t>
            </w:r>
            <w:proofErr w:type="spellStart"/>
            <w:r w:rsidRPr="000E31CD">
              <w:rPr>
                <w:rFonts w:ascii="Times New Roman" w:eastAsia="Times New Roman" w:hAnsi="Times New Roman" w:cs="Times New Roman"/>
                <w:sz w:val="24"/>
                <w:szCs w:val="24"/>
                <w:lang w:eastAsia="ru-RU"/>
              </w:rPr>
              <w:t>мкр</w:t>
            </w:r>
            <w:proofErr w:type="spellEnd"/>
            <w:r w:rsidRPr="000E31CD">
              <w:rPr>
                <w:rFonts w:ascii="Times New Roman" w:eastAsia="Times New Roman" w:hAnsi="Times New Roman" w:cs="Times New Roman"/>
                <w:sz w:val="24"/>
                <w:szCs w:val="24"/>
                <w:lang w:eastAsia="ru-RU"/>
              </w:rPr>
              <w:t xml:space="preserve">. п. Врангель г. Находка  </w:t>
            </w:r>
          </w:p>
        </w:tc>
        <w:tc>
          <w:tcPr>
            <w:tcW w:w="1046" w:type="dxa"/>
            <w:gridSpan w:val="2"/>
            <w:tcBorders>
              <w:top w:val="nil"/>
              <w:left w:val="nil"/>
              <w:bottom w:val="single" w:sz="4" w:space="0" w:color="auto"/>
              <w:right w:val="single" w:sz="4" w:space="0" w:color="auto"/>
            </w:tcBorders>
            <w:shd w:val="clear" w:color="auto" w:fill="auto"/>
            <w:vAlign w:val="center"/>
          </w:tcPr>
          <w:p w14:paraId="6A9CFC4E"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0E31CD">
              <w:rPr>
                <w:rFonts w:ascii="Times New Roman" w:eastAsia="Times New Roman" w:hAnsi="Times New Roman" w:cs="Times New Roman"/>
                <w:sz w:val="24"/>
                <w:szCs w:val="24"/>
                <w:lang w:eastAsia="ru-RU"/>
              </w:rPr>
              <w:t>п</w:t>
            </w:r>
            <w:proofErr w:type="gramEnd"/>
            <w:r w:rsidRPr="000E31CD">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2388313A"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230</w:t>
            </w:r>
          </w:p>
        </w:tc>
        <w:tc>
          <w:tcPr>
            <w:tcW w:w="1984" w:type="dxa"/>
            <w:gridSpan w:val="2"/>
            <w:tcBorders>
              <w:top w:val="nil"/>
              <w:left w:val="nil"/>
              <w:bottom w:val="single" w:sz="4" w:space="0" w:color="auto"/>
              <w:right w:val="single" w:sz="4" w:space="0" w:color="auto"/>
            </w:tcBorders>
            <w:shd w:val="clear" w:color="auto" w:fill="auto"/>
            <w:vAlign w:val="center"/>
          </w:tcPr>
          <w:p w14:paraId="3AD54ACC"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3 012,38</w:t>
            </w:r>
          </w:p>
        </w:tc>
      </w:tr>
      <w:tr w:rsidR="0002081B" w:rsidRPr="000E31CD" w14:paraId="0FE94F29" w14:textId="77777777" w:rsidTr="0013568E">
        <w:trPr>
          <w:trHeight w:val="825"/>
        </w:trPr>
        <w:tc>
          <w:tcPr>
            <w:tcW w:w="236" w:type="dxa"/>
            <w:tcBorders>
              <w:top w:val="nil"/>
              <w:left w:val="nil"/>
              <w:bottom w:val="nil"/>
              <w:right w:val="nil"/>
            </w:tcBorders>
            <w:shd w:val="clear" w:color="auto" w:fill="auto"/>
            <w:noWrap/>
            <w:vAlign w:val="bottom"/>
          </w:tcPr>
          <w:p w14:paraId="4AF234F3"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48E627A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408C9959"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замене участка внутриплощадочных сетей водоснабжения от проспекта Приморского, д. 2 до проспекта Приморского, д. 6 </w:t>
            </w:r>
            <w:proofErr w:type="spellStart"/>
            <w:r w:rsidRPr="000E31CD">
              <w:rPr>
                <w:rFonts w:ascii="Times New Roman" w:eastAsia="Times New Roman" w:hAnsi="Times New Roman" w:cs="Times New Roman"/>
                <w:sz w:val="24"/>
                <w:szCs w:val="24"/>
                <w:lang w:eastAsia="ru-RU"/>
              </w:rPr>
              <w:t>мкр</w:t>
            </w:r>
            <w:proofErr w:type="spellEnd"/>
            <w:r w:rsidRPr="000E31CD">
              <w:rPr>
                <w:rFonts w:ascii="Times New Roman" w:eastAsia="Times New Roman" w:hAnsi="Times New Roman" w:cs="Times New Roman"/>
                <w:sz w:val="24"/>
                <w:szCs w:val="24"/>
                <w:lang w:eastAsia="ru-RU"/>
              </w:rPr>
              <w:t>. п. Врангель г. Находка</w:t>
            </w:r>
            <w:r w:rsidRPr="000E31CD">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6CE3B715"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0E31CD">
              <w:rPr>
                <w:rFonts w:ascii="Times New Roman" w:eastAsia="Times New Roman" w:hAnsi="Times New Roman" w:cs="Times New Roman"/>
                <w:sz w:val="24"/>
                <w:szCs w:val="24"/>
                <w:lang w:eastAsia="ru-RU"/>
              </w:rPr>
              <w:t>п</w:t>
            </w:r>
            <w:proofErr w:type="gramEnd"/>
            <w:r w:rsidRPr="000E31CD">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76F392F7"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90</w:t>
            </w:r>
          </w:p>
        </w:tc>
        <w:tc>
          <w:tcPr>
            <w:tcW w:w="1984" w:type="dxa"/>
            <w:gridSpan w:val="2"/>
            <w:tcBorders>
              <w:top w:val="nil"/>
              <w:left w:val="nil"/>
              <w:bottom w:val="single" w:sz="4" w:space="0" w:color="auto"/>
              <w:right w:val="single" w:sz="4" w:space="0" w:color="auto"/>
            </w:tcBorders>
            <w:shd w:val="clear" w:color="auto" w:fill="auto"/>
            <w:vAlign w:val="center"/>
          </w:tcPr>
          <w:p w14:paraId="795A151F"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620,15</w:t>
            </w:r>
          </w:p>
        </w:tc>
      </w:tr>
      <w:tr w:rsidR="0002081B" w:rsidRPr="000E31CD" w14:paraId="6D80C966" w14:textId="77777777" w:rsidTr="0013568E">
        <w:trPr>
          <w:trHeight w:val="825"/>
        </w:trPr>
        <w:tc>
          <w:tcPr>
            <w:tcW w:w="236" w:type="dxa"/>
            <w:tcBorders>
              <w:top w:val="nil"/>
              <w:left w:val="nil"/>
              <w:bottom w:val="nil"/>
              <w:right w:val="nil"/>
            </w:tcBorders>
            <w:shd w:val="clear" w:color="auto" w:fill="auto"/>
            <w:noWrap/>
            <w:vAlign w:val="bottom"/>
          </w:tcPr>
          <w:p w14:paraId="048E85FB"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6AB6967E"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79B85555"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замене внутриплощадочных сетей водоснабжения в районе ул. Внутрипортовая, д. 23/4 </w:t>
            </w:r>
            <w:proofErr w:type="spellStart"/>
            <w:r w:rsidRPr="000E31CD">
              <w:rPr>
                <w:rFonts w:ascii="Times New Roman" w:eastAsia="Times New Roman" w:hAnsi="Times New Roman" w:cs="Times New Roman"/>
                <w:sz w:val="24"/>
                <w:szCs w:val="24"/>
                <w:lang w:eastAsia="ru-RU"/>
              </w:rPr>
              <w:t>мкр</w:t>
            </w:r>
            <w:proofErr w:type="spellEnd"/>
            <w:r w:rsidRPr="000E31CD">
              <w:rPr>
                <w:rFonts w:ascii="Times New Roman" w:eastAsia="Times New Roman" w:hAnsi="Times New Roman" w:cs="Times New Roman"/>
                <w:sz w:val="24"/>
                <w:szCs w:val="24"/>
                <w:lang w:eastAsia="ru-RU"/>
              </w:rPr>
              <w:t>. п. Врангель г. Находка</w:t>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2FAE9DDC"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0E31CD">
              <w:rPr>
                <w:rFonts w:ascii="Times New Roman" w:eastAsia="Times New Roman" w:hAnsi="Times New Roman" w:cs="Times New Roman"/>
                <w:sz w:val="24"/>
                <w:szCs w:val="24"/>
                <w:lang w:eastAsia="ru-RU"/>
              </w:rPr>
              <w:t>п</w:t>
            </w:r>
            <w:proofErr w:type="gramEnd"/>
            <w:r w:rsidRPr="000E31CD">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58EABDB0"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261</w:t>
            </w:r>
          </w:p>
        </w:tc>
        <w:tc>
          <w:tcPr>
            <w:tcW w:w="1984" w:type="dxa"/>
            <w:gridSpan w:val="2"/>
            <w:tcBorders>
              <w:top w:val="nil"/>
              <w:left w:val="nil"/>
              <w:bottom w:val="single" w:sz="4" w:space="0" w:color="auto"/>
              <w:right w:val="single" w:sz="4" w:space="0" w:color="auto"/>
            </w:tcBorders>
            <w:shd w:val="clear" w:color="auto" w:fill="auto"/>
            <w:vAlign w:val="center"/>
          </w:tcPr>
          <w:p w14:paraId="407BEEB1"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1 131,95</w:t>
            </w:r>
          </w:p>
        </w:tc>
      </w:tr>
      <w:tr w:rsidR="0002081B" w:rsidRPr="000E31CD" w14:paraId="4F701CAB" w14:textId="77777777" w:rsidTr="0013568E">
        <w:trPr>
          <w:trHeight w:val="1378"/>
        </w:trPr>
        <w:tc>
          <w:tcPr>
            <w:tcW w:w="236" w:type="dxa"/>
            <w:tcBorders>
              <w:top w:val="nil"/>
              <w:left w:val="nil"/>
              <w:bottom w:val="nil"/>
              <w:right w:val="nil"/>
            </w:tcBorders>
            <w:shd w:val="clear" w:color="auto" w:fill="auto"/>
            <w:noWrap/>
            <w:vAlign w:val="bottom"/>
          </w:tcPr>
          <w:p w14:paraId="00BB4ABD"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C2EF1BA"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1FFC47D6"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замене участка внутриплощадочных сетей водоснабжения по ул. Бабкина, д. 4 до проспекта Приморский, д. 2а </w:t>
            </w:r>
            <w:proofErr w:type="spellStart"/>
            <w:r w:rsidRPr="000E31CD">
              <w:rPr>
                <w:rFonts w:ascii="Times New Roman" w:eastAsia="Times New Roman" w:hAnsi="Times New Roman" w:cs="Times New Roman"/>
                <w:sz w:val="24"/>
                <w:szCs w:val="24"/>
                <w:lang w:eastAsia="ru-RU"/>
              </w:rPr>
              <w:t>мкр</w:t>
            </w:r>
            <w:proofErr w:type="spellEnd"/>
            <w:r w:rsidRPr="000E31CD">
              <w:rPr>
                <w:rFonts w:ascii="Times New Roman" w:eastAsia="Times New Roman" w:hAnsi="Times New Roman" w:cs="Times New Roman"/>
                <w:sz w:val="24"/>
                <w:szCs w:val="24"/>
                <w:lang w:eastAsia="ru-RU"/>
              </w:rPr>
              <w:t>. п. Врангель г. Находка</w:t>
            </w:r>
            <w:r w:rsidRPr="000E31CD">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2C5CA4DD"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0E31CD">
              <w:rPr>
                <w:rFonts w:ascii="Times New Roman" w:eastAsia="Times New Roman" w:hAnsi="Times New Roman" w:cs="Times New Roman"/>
                <w:sz w:val="24"/>
                <w:szCs w:val="24"/>
                <w:lang w:eastAsia="ru-RU"/>
              </w:rPr>
              <w:t>п</w:t>
            </w:r>
            <w:proofErr w:type="gramEnd"/>
            <w:r w:rsidRPr="000E31CD">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792D726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209</w:t>
            </w:r>
          </w:p>
        </w:tc>
        <w:tc>
          <w:tcPr>
            <w:tcW w:w="1984" w:type="dxa"/>
            <w:gridSpan w:val="2"/>
            <w:tcBorders>
              <w:top w:val="nil"/>
              <w:left w:val="nil"/>
              <w:bottom w:val="single" w:sz="4" w:space="0" w:color="auto"/>
              <w:right w:val="single" w:sz="4" w:space="0" w:color="auto"/>
            </w:tcBorders>
            <w:shd w:val="clear" w:color="auto" w:fill="auto"/>
            <w:vAlign w:val="center"/>
          </w:tcPr>
          <w:p w14:paraId="5F8A15B8"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1 275,57</w:t>
            </w:r>
          </w:p>
        </w:tc>
      </w:tr>
      <w:tr w:rsidR="0002081B" w:rsidRPr="000E31CD" w14:paraId="6DCB9EFE" w14:textId="77777777" w:rsidTr="0013568E">
        <w:trPr>
          <w:trHeight w:val="731"/>
        </w:trPr>
        <w:tc>
          <w:tcPr>
            <w:tcW w:w="236" w:type="dxa"/>
            <w:tcBorders>
              <w:top w:val="nil"/>
              <w:left w:val="nil"/>
              <w:bottom w:val="nil"/>
              <w:right w:val="nil"/>
            </w:tcBorders>
            <w:shd w:val="clear" w:color="auto" w:fill="auto"/>
            <w:noWrap/>
            <w:vAlign w:val="bottom"/>
          </w:tcPr>
          <w:p w14:paraId="1B08AA62"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67D3869"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7CE9E091"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Выполнение работ по замене участка водовода в районе водозабора «</w:t>
            </w:r>
            <w:proofErr w:type="spellStart"/>
            <w:r w:rsidRPr="000E31CD">
              <w:rPr>
                <w:rFonts w:ascii="Times New Roman" w:eastAsia="Times New Roman" w:hAnsi="Times New Roman" w:cs="Times New Roman"/>
                <w:sz w:val="24"/>
                <w:szCs w:val="24"/>
                <w:lang w:eastAsia="ru-RU"/>
              </w:rPr>
              <w:t>Хмыловский</w:t>
            </w:r>
            <w:proofErr w:type="spellEnd"/>
            <w:r w:rsidRPr="000E31CD">
              <w:rPr>
                <w:rFonts w:ascii="Times New Roman" w:eastAsia="Times New Roman" w:hAnsi="Times New Roman" w:cs="Times New Roman"/>
                <w:sz w:val="24"/>
                <w:szCs w:val="24"/>
                <w:lang w:eastAsia="ru-RU"/>
              </w:rPr>
              <w:t xml:space="preserve">» </w:t>
            </w:r>
            <w:proofErr w:type="spellStart"/>
            <w:r w:rsidRPr="000E31CD">
              <w:rPr>
                <w:rFonts w:ascii="Times New Roman" w:eastAsia="Times New Roman" w:hAnsi="Times New Roman" w:cs="Times New Roman"/>
                <w:sz w:val="24"/>
                <w:szCs w:val="24"/>
                <w:lang w:eastAsia="ru-RU"/>
              </w:rPr>
              <w:t>мкр</w:t>
            </w:r>
            <w:proofErr w:type="spellEnd"/>
            <w:r w:rsidRPr="000E31CD">
              <w:rPr>
                <w:rFonts w:ascii="Times New Roman" w:eastAsia="Times New Roman" w:hAnsi="Times New Roman" w:cs="Times New Roman"/>
                <w:sz w:val="24"/>
                <w:szCs w:val="24"/>
                <w:lang w:eastAsia="ru-RU"/>
              </w:rPr>
              <w:t>. п. Врангель г. Находка</w:t>
            </w:r>
          </w:p>
          <w:p w14:paraId="3359255F"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tcPr>
          <w:p w14:paraId="7DFB6960"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0E31CD">
              <w:rPr>
                <w:rFonts w:ascii="Times New Roman" w:eastAsia="Times New Roman" w:hAnsi="Times New Roman" w:cs="Times New Roman"/>
                <w:sz w:val="24"/>
                <w:szCs w:val="24"/>
                <w:lang w:eastAsia="ru-RU"/>
              </w:rPr>
              <w:t>п</w:t>
            </w:r>
            <w:proofErr w:type="gramEnd"/>
            <w:r w:rsidRPr="000E31CD">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31068D19"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2 648</w:t>
            </w:r>
          </w:p>
        </w:tc>
        <w:tc>
          <w:tcPr>
            <w:tcW w:w="1984" w:type="dxa"/>
            <w:gridSpan w:val="2"/>
            <w:tcBorders>
              <w:top w:val="nil"/>
              <w:left w:val="nil"/>
              <w:bottom w:val="single" w:sz="4" w:space="0" w:color="auto"/>
              <w:right w:val="single" w:sz="4" w:space="0" w:color="auto"/>
            </w:tcBorders>
            <w:shd w:val="clear" w:color="auto" w:fill="auto"/>
            <w:vAlign w:val="center"/>
          </w:tcPr>
          <w:p w14:paraId="635FD06C"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11 781,87</w:t>
            </w:r>
          </w:p>
        </w:tc>
      </w:tr>
      <w:tr w:rsidR="0002081B" w:rsidRPr="000E31CD" w14:paraId="369D38CC" w14:textId="77777777" w:rsidTr="0013568E">
        <w:trPr>
          <w:trHeight w:val="459"/>
        </w:trPr>
        <w:tc>
          <w:tcPr>
            <w:tcW w:w="236" w:type="dxa"/>
            <w:tcBorders>
              <w:top w:val="nil"/>
              <w:left w:val="nil"/>
              <w:bottom w:val="nil"/>
              <w:right w:val="nil"/>
            </w:tcBorders>
            <w:shd w:val="clear" w:color="auto" w:fill="auto"/>
            <w:noWrap/>
            <w:vAlign w:val="bottom"/>
          </w:tcPr>
          <w:p w14:paraId="379F555C"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A713A"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tcPr>
          <w:p w14:paraId="1DF6B0DD"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1BEBCC41"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3</w:t>
            </w:r>
          </w:p>
        </w:tc>
        <w:tc>
          <w:tcPr>
            <w:tcW w:w="797" w:type="dxa"/>
            <w:tcBorders>
              <w:top w:val="single" w:sz="4" w:space="0" w:color="auto"/>
              <w:left w:val="nil"/>
              <w:bottom w:val="single" w:sz="4" w:space="0" w:color="auto"/>
              <w:right w:val="single" w:sz="4" w:space="0" w:color="auto"/>
            </w:tcBorders>
            <w:shd w:val="clear" w:color="auto" w:fill="auto"/>
            <w:vAlign w:val="center"/>
          </w:tcPr>
          <w:p w14:paraId="40079568"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7DFB8EAB"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5</w:t>
            </w:r>
          </w:p>
        </w:tc>
      </w:tr>
      <w:tr w:rsidR="0002081B" w:rsidRPr="000E31CD" w14:paraId="7A1E89AC" w14:textId="77777777" w:rsidTr="0013568E">
        <w:trPr>
          <w:trHeight w:val="976"/>
        </w:trPr>
        <w:tc>
          <w:tcPr>
            <w:tcW w:w="236" w:type="dxa"/>
            <w:tcBorders>
              <w:top w:val="nil"/>
              <w:left w:val="nil"/>
              <w:bottom w:val="nil"/>
              <w:right w:val="nil"/>
            </w:tcBorders>
            <w:shd w:val="clear" w:color="auto" w:fill="auto"/>
            <w:noWrap/>
            <w:vAlign w:val="bottom"/>
          </w:tcPr>
          <w:p w14:paraId="4898BB8E"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6602170"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50EF79E9"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ремонту системы ХВС по ул. Луговая </w:t>
            </w:r>
            <w:proofErr w:type="spellStart"/>
            <w:r w:rsidRPr="000E31CD">
              <w:rPr>
                <w:rFonts w:ascii="Times New Roman" w:eastAsia="Times New Roman" w:hAnsi="Times New Roman" w:cs="Times New Roman"/>
                <w:sz w:val="24"/>
                <w:szCs w:val="24"/>
                <w:lang w:eastAsia="ru-RU"/>
              </w:rPr>
              <w:t>мкр</w:t>
            </w:r>
            <w:proofErr w:type="spellEnd"/>
            <w:r w:rsidRPr="000E31CD">
              <w:rPr>
                <w:rFonts w:ascii="Times New Roman" w:eastAsia="Times New Roman" w:hAnsi="Times New Roman" w:cs="Times New Roman"/>
                <w:sz w:val="24"/>
                <w:szCs w:val="24"/>
                <w:lang w:eastAsia="ru-RU"/>
              </w:rPr>
              <w:t>. п. Ливадия г. Находка</w:t>
            </w:r>
          </w:p>
        </w:tc>
        <w:tc>
          <w:tcPr>
            <w:tcW w:w="1046" w:type="dxa"/>
            <w:gridSpan w:val="2"/>
            <w:tcBorders>
              <w:top w:val="nil"/>
              <w:left w:val="nil"/>
              <w:bottom w:val="single" w:sz="4" w:space="0" w:color="auto"/>
              <w:right w:val="single" w:sz="4" w:space="0" w:color="auto"/>
            </w:tcBorders>
            <w:shd w:val="clear" w:color="auto" w:fill="auto"/>
            <w:vAlign w:val="center"/>
          </w:tcPr>
          <w:p w14:paraId="0E24D0A4"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0E31CD">
              <w:rPr>
                <w:rFonts w:ascii="Times New Roman" w:eastAsia="Times New Roman" w:hAnsi="Times New Roman" w:cs="Times New Roman"/>
                <w:sz w:val="24"/>
                <w:szCs w:val="24"/>
                <w:lang w:eastAsia="ru-RU"/>
              </w:rPr>
              <w:t>п</w:t>
            </w:r>
            <w:proofErr w:type="gramEnd"/>
            <w:r w:rsidRPr="000E31CD">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3564D3C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560</w:t>
            </w:r>
          </w:p>
        </w:tc>
        <w:tc>
          <w:tcPr>
            <w:tcW w:w="1984" w:type="dxa"/>
            <w:gridSpan w:val="2"/>
            <w:tcBorders>
              <w:top w:val="nil"/>
              <w:left w:val="nil"/>
              <w:bottom w:val="single" w:sz="4" w:space="0" w:color="auto"/>
              <w:right w:val="single" w:sz="4" w:space="0" w:color="auto"/>
            </w:tcBorders>
            <w:shd w:val="clear" w:color="auto" w:fill="auto"/>
            <w:vAlign w:val="center"/>
          </w:tcPr>
          <w:p w14:paraId="781C8B7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3 600,00</w:t>
            </w:r>
          </w:p>
        </w:tc>
      </w:tr>
      <w:tr w:rsidR="0002081B" w:rsidRPr="000E31CD" w14:paraId="5878538C" w14:textId="77777777" w:rsidTr="0013568E">
        <w:trPr>
          <w:trHeight w:val="691"/>
        </w:trPr>
        <w:tc>
          <w:tcPr>
            <w:tcW w:w="236" w:type="dxa"/>
            <w:tcBorders>
              <w:top w:val="nil"/>
              <w:left w:val="nil"/>
              <w:bottom w:val="nil"/>
              <w:right w:val="nil"/>
            </w:tcBorders>
            <w:shd w:val="clear" w:color="auto" w:fill="auto"/>
            <w:noWrap/>
            <w:vAlign w:val="bottom"/>
          </w:tcPr>
          <w:p w14:paraId="00949608"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F4C5ED6"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0FDF1ED9"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ремонту напорного водовода </w:t>
            </w:r>
            <w:proofErr w:type="gramStart"/>
            <w:r w:rsidRPr="000E31CD">
              <w:rPr>
                <w:rFonts w:ascii="Times New Roman" w:eastAsia="Times New Roman" w:hAnsi="Times New Roman" w:cs="Times New Roman"/>
                <w:sz w:val="24"/>
                <w:szCs w:val="24"/>
                <w:lang w:eastAsia="ru-RU"/>
              </w:rPr>
              <w:t>в</w:t>
            </w:r>
            <w:proofErr w:type="gramEnd"/>
            <w:r w:rsidRPr="000E31CD">
              <w:rPr>
                <w:rFonts w:ascii="Times New Roman" w:eastAsia="Times New Roman" w:hAnsi="Times New Roman" w:cs="Times New Roman"/>
                <w:sz w:val="24"/>
                <w:szCs w:val="24"/>
                <w:lang w:eastAsia="ru-RU"/>
              </w:rPr>
              <w:t xml:space="preserve"> с. </w:t>
            </w:r>
            <w:proofErr w:type="spellStart"/>
            <w:r w:rsidRPr="000E31CD">
              <w:rPr>
                <w:rFonts w:ascii="Times New Roman" w:eastAsia="Times New Roman" w:hAnsi="Times New Roman" w:cs="Times New Roman"/>
                <w:sz w:val="24"/>
                <w:szCs w:val="24"/>
                <w:lang w:eastAsia="ru-RU"/>
              </w:rPr>
              <w:t>Душкино</w:t>
            </w:r>
            <w:proofErr w:type="spellEnd"/>
            <w:r w:rsidRPr="000E31CD">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7DAF275F"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0E31CD">
              <w:rPr>
                <w:rFonts w:ascii="Times New Roman" w:eastAsia="Times New Roman" w:hAnsi="Times New Roman" w:cs="Times New Roman"/>
                <w:sz w:val="24"/>
                <w:szCs w:val="24"/>
                <w:lang w:eastAsia="ru-RU"/>
              </w:rPr>
              <w:t>п</w:t>
            </w:r>
            <w:proofErr w:type="gramEnd"/>
            <w:r w:rsidRPr="000E31CD">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43865EB9"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400</w:t>
            </w:r>
          </w:p>
        </w:tc>
        <w:tc>
          <w:tcPr>
            <w:tcW w:w="1984" w:type="dxa"/>
            <w:gridSpan w:val="2"/>
            <w:tcBorders>
              <w:top w:val="nil"/>
              <w:left w:val="nil"/>
              <w:bottom w:val="single" w:sz="4" w:space="0" w:color="auto"/>
              <w:right w:val="single" w:sz="4" w:space="0" w:color="auto"/>
            </w:tcBorders>
            <w:shd w:val="clear" w:color="auto" w:fill="auto"/>
            <w:vAlign w:val="center"/>
          </w:tcPr>
          <w:p w14:paraId="14ECB8C0"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1 600,00</w:t>
            </w:r>
          </w:p>
        </w:tc>
      </w:tr>
      <w:tr w:rsidR="0002081B" w:rsidRPr="000E31CD" w14:paraId="3AC5ADC8" w14:textId="77777777" w:rsidTr="0013568E">
        <w:trPr>
          <w:trHeight w:val="984"/>
        </w:trPr>
        <w:tc>
          <w:tcPr>
            <w:tcW w:w="236" w:type="dxa"/>
            <w:tcBorders>
              <w:top w:val="nil"/>
              <w:left w:val="nil"/>
              <w:bottom w:val="nil"/>
              <w:right w:val="nil"/>
            </w:tcBorders>
            <w:shd w:val="clear" w:color="auto" w:fill="auto"/>
            <w:noWrap/>
            <w:vAlign w:val="bottom"/>
          </w:tcPr>
          <w:p w14:paraId="1B2A0BBC"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710F806"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2107D805"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ремонту системы водоотведения в районе сквера «Победы» </w:t>
            </w:r>
            <w:proofErr w:type="spellStart"/>
            <w:r w:rsidRPr="000E31CD">
              <w:rPr>
                <w:rFonts w:ascii="Times New Roman" w:eastAsia="Times New Roman" w:hAnsi="Times New Roman" w:cs="Times New Roman"/>
                <w:sz w:val="24"/>
                <w:szCs w:val="24"/>
                <w:lang w:eastAsia="ru-RU"/>
              </w:rPr>
              <w:t>мкр</w:t>
            </w:r>
            <w:proofErr w:type="spellEnd"/>
            <w:r w:rsidRPr="000E31CD">
              <w:rPr>
                <w:rFonts w:ascii="Times New Roman" w:eastAsia="Times New Roman" w:hAnsi="Times New Roman" w:cs="Times New Roman"/>
                <w:sz w:val="24"/>
                <w:szCs w:val="24"/>
                <w:lang w:eastAsia="ru-RU"/>
              </w:rPr>
              <w:t>. Ливадия г. Находка</w:t>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44F7097D"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5433D9CC"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64375BB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5 000,00</w:t>
            </w:r>
          </w:p>
        </w:tc>
      </w:tr>
      <w:tr w:rsidR="0002081B" w:rsidRPr="000E31CD" w14:paraId="0E9F1B14" w14:textId="77777777" w:rsidTr="0013568E">
        <w:trPr>
          <w:trHeight w:val="633"/>
        </w:trPr>
        <w:tc>
          <w:tcPr>
            <w:tcW w:w="236" w:type="dxa"/>
            <w:tcBorders>
              <w:top w:val="nil"/>
              <w:left w:val="nil"/>
              <w:bottom w:val="nil"/>
              <w:right w:val="nil"/>
            </w:tcBorders>
            <w:shd w:val="clear" w:color="auto" w:fill="auto"/>
            <w:noWrap/>
            <w:vAlign w:val="bottom"/>
          </w:tcPr>
          <w:p w14:paraId="4CA89DA2"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BB430B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4ABE70D1"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замене участка главного напорного коллектора в </w:t>
            </w:r>
            <w:proofErr w:type="spellStart"/>
            <w:r w:rsidRPr="000E31CD">
              <w:rPr>
                <w:rFonts w:ascii="Times New Roman" w:eastAsia="Times New Roman" w:hAnsi="Times New Roman" w:cs="Times New Roman"/>
                <w:sz w:val="24"/>
                <w:szCs w:val="24"/>
                <w:lang w:eastAsia="ru-RU"/>
              </w:rPr>
              <w:t>мкр</w:t>
            </w:r>
            <w:proofErr w:type="spellEnd"/>
            <w:r w:rsidRPr="000E31CD">
              <w:rPr>
                <w:rFonts w:ascii="Times New Roman" w:eastAsia="Times New Roman" w:hAnsi="Times New Roman" w:cs="Times New Roman"/>
                <w:sz w:val="24"/>
                <w:szCs w:val="24"/>
                <w:lang w:eastAsia="ru-RU"/>
              </w:rPr>
              <w:t>. п. Врангель г. Находка</w:t>
            </w:r>
          </w:p>
        </w:tc>
        <w:tc>
          <w:tcPr>
            <w:tcW w:w="1046" w:type="dxa"/>
            <w:gridSpan w:val="2"/>
            <w:tcBorders>
              <w:top w:val="nil"/>
              <w:left w:val="nil"/>
              <w:bottom w:val="single" w:sz="4" w:space="0" w:color="auto"/>
              <w:right w:val="single" w:sz="4" w:space="0" w:color="auto"/>
            </w:tcBorders>
            <w:shd w:val="clear" w:color="auto" w:fill="auto"/>
            <w:vAlign w:val="center"/>
          </w:tcPr>
          <w:p w14:paraId="06FAD793"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0E31CD">
              <w:rPr>
                <w:rFonts w:ascii="Times New Roman" w:eastAsia="Times New Roman" w:hAnsi="Times New Roman" w:cs="Times New Roman"/>
                <w:sz w:val="24"/>
                <w:szCs w:val="24"/>
                <w:lang w:eastAsia="ru-RU"/>
              </w:rPr>
              <w:t>п</w:t>
            </w:r>
            <w:proofErr w:type="gramEnd"/>
            <w:r w:rsidRPr="000E31CD">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602CC71E"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473</w:t>
            </w:r>
          </w:p>
        </w:tc>
        <w:tc>
          <w:tcPr>
            <w:tcW w:w="1984" w:type="dxa"/>
            <w:gridSpan w:val="2"/>
            <w:tcBorders>
              <w:top w:val="nil"/>
              <w:left w:val="nil"/>
              <w:bottom w:val="single" w:sz="4" w:space="0" w:color="auto"/>
              <w:right w:val="single" w:sz="4" w:space="0" w:color="auto"/>
            </w:tcBorders>
            <w:shd w:val="clear" w:color="auto" w:fill="auto"/>
            <w:vAlign w:val="center"/>
          </w:tcPr>
          <w:p w14:paraId="30DFA3E3"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9 485,95</w:t>
            </w:r>
          </w:p>
        </w:tc>
      </w:tr>
      <w:tr w:rsidR="0002081B" w:rsidRPr="000E31CD" w14:paraId="5D4701E2" w14:textId="77777777" w:rsidTr="0013568E">
        <w:trPr>
          <w:trHeight w:val="503"/>
        </w:trPr>
        <w:tc>
          <w:tcPr>
            <w:tcW w:w="236" w:type="dxa"/>
            <w:tcBorders>
              <w:top w:val="nil"/>
              <w:left w:val="nil"/>
              <w:bottom w:val="nil"/>
              <w:right w:val="nil"/>
            </w:tcBorders>
            <w:shd w:val="clear" w:color="auto" w:fill="auto"/>
            <w:noWrap/>
            <w:vAlign w:val="bottom"/>
          </w:tcPr>
          <w:p w14:paraId="08DE790E"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6B6B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1D2BB5BD"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установке водоразборной колонки в районе </w:t>
            </w:r>
            <w:proofErr w:type="spellStart"/>
            <w:r w:rsidRPr="000E31CD">
              <w:rPr>
                <w:rFonts w:ascii="Times New Roman" w:eastAsia="Times New Roman" w:hAnsi="Times New Roman" w:cs="Times New Roman"/>
                <w:sz w:val="24"/>
                <w:szCs w:val="24"/>
                <w:lang w:eastAsia="ru-RU"/>
              </w:rPr>
              <w:t>ул</w:t>
            </w:r>
            <w:proofErr w:type="gramStart"/>
            <w:r w:rsidRPr="000E31CD">
              <w:rPr>
                <w:rFonts w:ascii="Times New Roman" w:eastAsia="Times New Roman" w:hAnsi="Times New Roman" w:cs="Times New Roman"/>
                <w:sz w:val="24"/>
                <w:szCs w:val="24"/>
                <w:lang w:eastAsia="ru-RU"/>
              </w:rPr>
              <w:t>.Л</w:t>
            </w:r>
            <w:proofErr w:type="gramEnd"/>
            <w:r w:rsidRPr="000E31CD">
              <w:rPr>
                <w:rFonts w:ascii="Times New Roman" w:eastAsia="Times New Roman" w:hAnsi="Times New Roman" w:cs="Times New Roman"/>
                <w:sz w:val="24"/>
                <w:szCs w:val="24"/>
                <w:lang w:eastAsia="ru-RU"/>
              </w:rPr>
              <w:t>азовая</w:t>
            </w:r>
            <w:proofErr w:type="spellEnd"/>
            <w:r w:rsidRPr="000E31CD">
              <w:rPr>
                <w:rFonts w:ascii="Times New Roman" w:eastAsia="Times New Roman" w:hAnsi="Times New Roman" w:cs="Times New Roman"/>
                <w:sz w:val="24"/>
                <w:szCs w:val="24"/>
                <w:lang w:eastAsia="ru-RU"/>
              </w:rPr>
              <w:t xml:space="preserve"> в </w:t>
            </w:r>
            <w:proofErr w:type="spellStart"/>
            <w:r w:rsidRPr="000E31CD">
              <w:rPr>
                <w:rFonts w:ascii="Times New Roman" w:eastAsia="Times New Roman" w:hAnsi="Times New Roman" w:cs="Times New Roman"/>
                <w:sz w:val="24"/>
                <w:szCs w:val="24"/>
                <w:lang w:eastAsia="ru-RU"/>
              </w:rPr>
              <w:t>г.Находка</w:t>
            </w:r>
            <w:proofErr w:type="spellEnd"/>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30E7DCC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0E31CD">
              <w:rPr>
                <w:rFonts w:ascii="Times New Roman" w:eastAsia="Times New Roman" w:hAnsi="Times New Roman" w:cs="Times New Roman"/>
                <w:sz w:val="24"/>
                <w:szCs w:val="24"/>
                <w:lang w:eastAsia="ru-RU"/>
              </w:rPr>
              <w:t>п</w:t>
            </w:r>
            <w:proofErr w:type="gramEnd"/>
            <w:r w:rsidRPr="000E31CD">
              <w:rPr>
                <w:rFonts w:ascii="Times New Roman" w:eastAsia="Times New Roman" w:hAnsi="Times New Roman" w:cs="Times New Roman"/>
                <w:sz w:val="24"/>
                <w:szCs w:val="24"/>
                <w:lang w:eastAsia="ru-RU"/>
              </w:rPr>
              <w:t>/м</w:t>
            </w:r>
          </w:p>
        </w:tc>
        <w:tc>
          <w:tcPr>
            <w:tcW w:w="797" w:type="dxa"/>
            <w:tcBorders>
              <w:top w:val="single" w:sz="4" w:space="0" w:color="auto"/>
              <w:left w:val="nil"/>
              <w:bottom w:val="single" w:sz="4" w:space="0" w:color="auto"/>
              <w:right w:val="single" w:sz="4" w:space="0" w:color="auto"/>
            </w:tcBorders>
            <w:shd w:val="clear" w:color="auto" w:fill="auto"/>
            <w:vAlign w:val="center"/>
          </w:tcPr>
          <w:p w14:paraId="4A0E1603"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610</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196F48C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1 100,00</w:t>
            </w:r>
          </w:p>
        </w:tc>
      </w:tr>
      <w:tr w:rsidR="0002081B" w:rsidRPr="000E31CD" w14:paraId="7079ABF7" w14:textId="77777777" w:rsidTr="0013568E">
        <w:trPr>
          <w:trHeight w:val="657"/>
        </w:trPr>
        <w:tc>
          <w:tcPr>
            <w:tcW w:w="236" w:type="dxa"/>
            <w:tcBorders>
              <w:top w:val="nil"/>
              <w:left w:val="nil"/>
              <w:bottom w:val="nil"/>
              <w:right w:val="nil"/>
            </w:tcBorders>
            <w:shd w:val="clear" w:color="auto" w:fill="auto"/>
            <w:noWrap/>
            <w:vAlign w:val="bottom"/>
          </w:tcPr>
          <w:p w14:paraId="082018EA"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2688C5E"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0FDDD74E"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ремонту и замене сетей водоснабжения и водоотведения сквера «Школьный» </w:t>
            </w:r>
          </w:p>
        </w:tc>
        <w:tc>
          <w:tcPr>
            <w:tcW w:w="1046" w:type="dxa"/>
            <w:gridSpan w:val="2"/>
            <w:tcBorders>
              <w:top w:val="nil"/>
              <w:left w:val="nil"/>
              <w:bottom w:val="single" w:sz="4" w:space="0" w:color="auto"/>
              <w:right w:val="single" w:sz="4" w:space="0" w:color="auto"/>
            </w:tcBorders>
            <w:shd w:val="clear" w:color="auto" w:fill="auto"/>
            <w:vAlign w:val="center"/>
          </w:tcPr>
          <w:p w14:paraId="4C99870E"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A47E97">
              <w:rPr>
                <w:rFonts w:ascii="Times New Roman" w:eastAsia="Times New Roman" w:hAnsi="Times New Roman" w:cs="Times New Roman"/>
                <w:sz w:val="24"/>
                <w:szCs w:val="24"/>
                <w:lang w:eastAsia="ru-RU"/>
              </w:rPr>
              <w:t>п</w:t>
            </w:r>
            <w:proofErr w:type="gramEnd"/>
            <w:r w:rsidRPr="00A47E97">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38DEF50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200</w:t>
            </w:r>
          </w:p>
        </w:tc>
        <w:tc>
          <w:tcPr>
            <w:tcW w:w="1984" w:type="dxa"/>
            <w:gridSpan w:val="2"/>
            <w:tcBorders>
              <w:top w:val="nil"/>
              <w:left w:val="nil"/>
              <w:bottom w:val="single" w:sz="4" w:space="0" w:color="auto"/>
              <w:right w:val="single" w:sz="4" w:space="0" w:color="auto"/>
            </w:tcBorders>
            <w:shd w:val="clear" w:color="auto" w:fill="auto"/>
            <w:vAlign w:val="center"/>
          </w:tcPr>
          <w:p w14:paraId="5C6A2E28"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1 200,00</w:t>
            </w:r>
          </w:p>
        </w:tc>
      </w:tr>
      <w:tr w:rsidR="0002081B" w:rsidRPr="000E31CD" w14:paraId="16EE3FBC" w14:textId="77777777" w:rsidTr="0013568E">
        <w:trPr>
          <w:trHeight w:val="952"/>
        </w:trPr>
        <w:tc>
          <w:tcPr>
            <w:tcW w:w="236" w:type="dxa"/>
            <w:tcBorders>
              <w:top w:val="nil"/>
              <w:left w:val="nil"/>
              <w:bottom w:val="nil"/>
              <w:right w:val="nil"/>
            </w:tcBorders>
            <w:shd w:val="clear" w:color="auto" w:fill="auto"/>
            <w:noWrap/>
            <w:vAlign w:val="bottom"/>
            <w:hideMark/>
          </w:tcPr>
          <w:p w14:paraId="06C7111B" w14:textId="77777777" w:rsidR="0002081B" w:rsidRPr="000E31CD" w:rsidRDefault="0002081B" w:rsidP="0013568E">
            <w:pPr>
              <w:spacing w:after="0" w:line="240" w:lineRule="auto"/>
              <w:rPr>
                <w:rFonts w:ascii="Times New Roman" w:eastAsia="Times New Roman" w:hAnsi="Times New Roman" w:cs="Times New Roman"/>
                <w:b/>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7DB5A"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1.2.2.</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62D6DB6B" w14:textId="77777777" w:rsidR="0002081B" w:rsidRPr="000E31CD" w:rsidRDefault="0002081B" w:rsidP="0013568E">
            <w:pPr>
              <w:spacing w:after="0" w:line="240" w:lineRule="auto"/>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67AC7BE6"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5F1A1333"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065F73E8"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42 600,00</w:t>
            </w:r>
          </w:p>
        </w:tc>
      </w:tr>
      <w:tr w:rsidR="0002081B" w:rsidRPr="000E31CD" w14:paraId="06F14987" w14:textId="77777777" w:rsidTr="0013568E">
        <w:trPr>
          <w:trHeight w:val="685"/>
        </w:trPr>
        <w:tc>
          <w:tcPr>
            <w:tcW w:w="236" w:type="dxa"/>
            <w:tcBorders>
              <w:top w:val="nil"/>
              <w:left w:val="nil"/>
              <w:bottom w:val="nil"/>
              <w:right w:val="nil"/>
            </w:tcBorders>
            <w:shd w:val="clear" w:color="auto" w:fill="auto"/>
            <w:noWrap/>
            <w:vAlign w:val="bottom"/>
          </w:tcPr>
          <w:p w14:paraId="4D0FC877"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18A6DC5"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66A21806"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Поставка оборудования для объектов водоотведения: насосная станция - насосное оборудование </w:t>
            </w:r>
          </w:p>
        </w:tc>
        <w:tc>
          <w:tcPr>
            <w:tcW w:w="1046" w:type="dxa"/>
            <w:gridSpan w:val="2"/>
            <w:tcBorders>
              <w:top w:val="nil"/>
              <w:left w:val="nil"/>
              <w:bottom w:val="single" w:sz="4" w:space="0" w:color="auto"/>
              <w:right w:val="single" w:sz="4" w:space="0" w:color="auto"/>
            </w:tcBorders>
            <w:shd w:val="clear" w:color="auto" w:fill="auto"/>
            <w:vAlign w:val="center"/>
          </w:tcPr>
          <w:p w14:paraId="738088F3"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2512CC43"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1984" w:type="dxa"/>
            <w:gridSpan w:val="2"/>
            <w:tcBorders>
              <w:top w:val="nil"/>
              <w:left w:val="nil"/>
              <w:bottom w:val="single" w:sz="4" w:space="0" w:color="auto"/>
              <w:right w:val="single" w:sz="4" w:space="0" w:color="auto"/>
            </w:tcBorders>
            <w:shd w:val="clear" w:color="auto" w:fill="auto"/>
            <w:vAlign w:val="center"/>
          </w:tcPr>
          <w:p w14:paraId="5D32F517"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13 000,00</w:t>
            </w:r>
          </w:p>
        </w:tc>
      </w:tr>
      <w:tr w:rsidR="0002081B" w:rsidRPr="000E31CD" w14:paraId="1F8DD747" w14:textId="77777777" w:rsidTr="0013568E">
        <w:trPr>
          <w:trHeight w:val="555"/>
        </w:trPr>
        <w:tc>
          <w:tcPr>
            <w:tcW w:w="236" w:type="dxa"/>
            <w:tcBorders>
              <w:top w:val="nil"/>
              <w:left w:val="nil"/>
              <w:bottom w:val="nil"/>
              <w:right w:val="nil"/>
            </w:tcBorders>
            <w:shd w:val="clear" w:color="auto" w:fill="auto"/>
            <w:noWrap/>
            <w:vAlign w:val="bottom"/>
            <w:hideMark/>
          </w:tcPr>
          <w:p w14:paraId="719E6F2C"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661BCE7D"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53CD73A4"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Поставка оборудования для объектов водоотведения: ОСК-канальный </w:t>
            </w:r>
            <w:proofErr w:type="spellStart"/>
            <w:r w:rsidRPr="000E31CD">
              <w:rPr>
                <w:rFonts w:ascii="Times New Roman" w:eastAsia="Times New Roman" w:hAnsi="Times New Roman" w:cs="Times New Roman"/>
                <w:sz w:val="24"/>
                <w:szCs w:val="24"/>
                <w:lang w:eastAsia="ru-RU"/>
              </w:rPr>
              <w:t>измельчитель</w:t>
            </w:r>
            <w:proofErr w:type="spellEnd"/>
            <w:r w:rsidRPr="000E31CD">
              <w:rPr>
                <w:rFonts w:ascii="Times New Roman" w:eastAsia="Times New Roman" w:hAnsi="Times New Roman" w:cs="Times New Roman"/>
                <w:sz w:val="24"/>
                <w:szCs w:val="24"/>
                <w:lang w:eastAsia="ru-RU"/>
              </w:rPr>
              <w:t xml:space="preserve"> </w:t>
            </w:r>
            <w:r w:rsidRPr="000E31CD">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0BDA3971"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4DDA55E1"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w:t>
            </w:r>
          </w:p>
        </w:tc>
        <w:tc>
          <w:tcPr>
            <w:tcW w:w="1984" w:type="dxa"/>
            <w:gridSpan w:val="2"/>
            <w:tcBorders>
              <w:top w:val="nil"/>
              <w:left w:val="nil"/>
              <w:bottom w:val="single" w:sz="4" w:space="0" w:color="auto"/>
              <w:right w:val="single" w:sz="4" w:space="0" w:color="auto"/>
            </w:tcBorders>
            <w:shd w:val="clear" w:color="auto" w:fill="auto"/>
            <w:vAlign w:val="center"/>
          </w:tcPr>
          <w:p w14:paraId="4C1D6A8F"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9 600,00</w:t>
            </w:r>
          </w:p>
        </w:tc>
      </w:tr>
      <w:tr w:rsidR="0002081B" w:rsidRPr="000E31CD" w14:paraId="37DCA723" w14:textId="77777777" w:rsidTr="0013568E">
        <w:trPr>
          <w:trHeight w:val="567"/>
        </w:trPr>
        <w:tc>
          <w:tcPr>
            <w:tcW w:w="236" w:type="dxa"/>
            <w:tcBorders>
              <w:top w:val="nil"/>
              <w:left w:val="nil"/>
              <w:bottom w:val="nil"/>
              <w:right w:val="nil"/>
            </w:tcBorders>
            <w:shd w:val="clear" w:color="auto" w:fill="auto"/>
            <w:noWrap/>
            <w:vAlign w:val="bottom"/>
          </w:tcPr>
          <w:p w14:paraId="1F8884C7"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35A92C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54BE610B"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Поставка оборудования для объектов водоотведения: ЦКНС – </w:t>
            </w:r>
            <w:proofErr w:type="spellStart"/>
            <w:r w:rsidRPr="000E31CD">
              <w:rPr>
                <w:rFonts w:ascii="Times New Roman" w:eastAsia="Times New Roman" w:hAnsi="Times New Roman" w:cs="Times New Roman"/>
                <w:sz w:val="24"/>
                <w:szCs w:val="24"/>
                <w:lang w:eastAsia="ru-RU"/>
              </w:rPr>
              <w:t>пневмозатвор</w:t>
            </w:r>
            <w:proofErr w:type="spellEnd"/>
            <w:proofErr w:type="gramStart"/>
            <w:r w:rsidRPr="000E31CD">
              <w:rPr>
                <w:rFonts w:ascii="Times New Roman" w:eastAsia="Times New Roman" w:hAnsi="Times New Roman" w:cs="Times New Roman"/>
                <w:sz w:val="24"/>
                <w:szCs w:val="24"/>
                <w:lang w:eastAsia="ru-RU"/>
              </w:rPr>
              <w:t xml:space="preserve"> Д</w:t>
            </w:r>
            <w:proofErr w:type="gramEnd"/>
            <w:r w:rsidRPr="000E31CD">
              <w:rPr>
                <w:rFonts w:ascii="Times New Roman" w:eastAsia="Times New Roman" w:hAnsi="Times New Roman" w:cs="Times New Roman"/>
                <w:sz w:val="24"/>
                <w:szCs w:val="24"/>
                <w:lang w:eastAsia="ru-RU"/>
              </w:rPr>
              <w:t xml:space="preserve"> 600 мм</w:t>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269DC108"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0D03282D"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4D28F8C6"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3 500,00</w:t>
            </w:r>
          </w:p>
        </w:tc>
      </w:tr>
      <w:tr w:rsidR="0002081B" w:rsidRPr="000E31CD" w14:paraId="1D2CA929" w14:textId="77777777" w:rsidTr="0013568E">
        <w:trPr>
          <w:trHeight w:val="578"/>
        </w:trPr>
        <w:tc>
          <w:tcPr>
            <w:tcW w:w="236" w:type="dxa"/>
            <w:tcBorders>
              <w:top w:val="nil"/>
              <w:left w:val="nil"/>
              <w:bottom w:val="nil"/>
              <w:right w:val="nil"/>
            </w:tcBorders>
            <w:shd w:val="clear" w:color="auto" w:fill="auto"/>
            <w:noWrap/>
            <w:vAlign w:val="bottom"/>
          </w:tcPr>
          <w:p w14:paraId="2704B013"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9E391E1"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2A6061CC"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Поставка оборудования для объектов водоотведения: установка обезвоживания осадка SD 301</w:t>
            </w:r>
            <w:r w:rsidRPr="000E31CD">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4E9488B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334E3B8F"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5B4FBDAE"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3 500,00</w:t>
            </w:r>
          </w:p>
        </w:tc>
      </w:tr>
      <w:tr w:rsidR="0002081B" w:rsidRPr="000E31CD" w14:paraId="61069EBC" w14:textId="77777777" w:rsidTr="0013568E">
        <w:trPr>
          <w:trHeight w:val="166"/>
        </w:trPr>
        <w:tc>
          <w:tcPr>
            <w:tcW w:w="236" w:type="dxa"/>
            <w:tcBorders>
              <w:top w:val="nil"/>
              <w:left w:val="nil"/>
              <w:bottom w:val="nil"/>
              <w:right w:val="nil"/>
            </w:tcBorders>
            <w:shd w:val="clear" w:color="auto" w:fill="auto"/>
            <w:noWrap/>
            <w:vAlign w:val="bottom"/>
          </w:tcPr>
          <w:p w14:paraId="5562416A"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5747033"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4F01358F"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Поставка оборудования для объектов водоотведения: отстойники-</w:t>
            </w:r>
            <w:proofErr w:type="spellStart"/>
            <w:r w:rsidRPr="000E31CD">
              <w:rPr>
                <w:rFonts w:ascii="Times New Roman" w:eastAsia="Times New Roman" w:hAnsi="Times New Roman" w:cs="Times New Roman"/>
                <w:sz w:val="24"/>
                <w:szCs w:val="24"/>
                <w:lang w:eastAsia="ru-RU"/>
              </w:rPr>
              <w:t>илосос</w:t>
            </w:r>
            <w:proofErr w:type="spellEnd"/>
            <w:r w:rsidRPr="000E31CD">
              <w:rPr>
                <w:rFonts w:ascii="Times New Roman" w:eastAsia="Times New Roman" w:hAnsi="Times New Roman" w:cs="Times New Roman"/>
                <w:sz w:val="24"/>
                <w:szCs w:val="24"/>
                <w:lang w:eastAsia="ru-RU"/>
              </w:rPr>
              <w:t xml:space="preserve"> ИВР-40</w:t>
            </w:r>
          </w:p>
        </w:tc>
        <w:tc>
          <w:tcPr>
            <w:tcW w:w="1046" w:type="dxa"/>
            <w:gridSpan w:val="2"/>
            <w:tcBorders>
              <w:top w:val="nil"/>
              <w:left w:val="nil"/>
              <w:bottom w:val="single" w:sz="4" w:space="0" w:color="auto"/>
              <w:right w:val="single" w:sz="4" w:space="0" w:color="auto"/>
            </w:tcBorders>
            <w:shd w:val="clear" w:color="auto" w:fill="auto"/>
            <w:vAlign w:val="center"/>
          </w:tcPr>
          <w:p w14:paraId="7C709167"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05871030"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w:t>
            </w:r>
          </w:p>
        </w:tc>
        <w:tc>
          <w:tcPr>
            <w:tcW w:w="1984" w:type="dxa"/>
            <w:gridSpan w:val="2"/>
            <w:tcBorders>
              <w:top w:val="nil"/>
              <w:left w:val="nil"/>
              <w:bottom w:val="single" w:sz="4" w:space="0" w:color="auto"/>
              <w:right w:val="single" w:sz="4" w:space="0" w:color="auto"/>
            </w:tcBorders>
            <w:shd w:val="clear" w:color="auto" w:fill="auto"/>
            <w:vAlign w:val="center"/>
          </w:tcPr>
          <w:p w14:paraId="2984A6FA"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13 000,00</w:t>
            </w:r>
          </w:p>
        </w:tc>
      </w:tr>
      <w:tr w:rsidR="0002081B" w:rsidRPr="000E31CD" w14:paraId="497201A0" w14:textId="77777777" w:rsidTr="0013568E">
        <w:trPr>
          <w:trHeight w:val="160"/>
        </w:trPr>
        <w:tc>
          <w:tcPr>
            <w:tcW w:w="236" w:type="dxa"/>
            <w:tcBorders>
              <w:top w:val="nil"/>
              <w:left w:val="nil"/>
              <w:bottom w:val="nil"/>
              <w:right w:val="nil"/>
            </w:tcBorders>
            <w:shd w:val="clear" w:color="auto" w:fill="auto"/>
            <w:noWrap/>
            <w:vAlign w:val="bottom"/>
          </w:tcPr>
          <w:p w14:paraId="56046AF0" w14:textId="77777777" w:rsidR="0002081B" w:rsidRPr="000E31CD" w:rsidRDefault="0002081B" w:rsidP="0013568E">
            <w:pPr>
              <w:spacing w:after="0" w:line="240" w:lineRule="auto"/>
              <w:rPr>
                <w:rFonts w:ascii="Times New Roman" w:eastAsia="Times New Roman" w:hAnsi="Times New Roman" w:cs="Times New Roman"/>
                <w:b/>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2874E76" w14:textId="77777777" w:rsidR="0002081B" w:rsidRPr="000E31CD" w:rsidRDefault="0002081B" w:rsidP="0013568E">
            <w:pPr>
              <w:spacing w:after="0" w:line="240" w:lineRule="auto"/>
              <w:jc w:val="center"/>
              <w:rPr>
                <w:rFonts w:ascii="Times New Roman" w:eastAsia="Times New Roman" w:hAnsi="Times New Roman" w:cs="Times New Roman"/>
                <w:b/>
                <w:sz w:val="24"/>
                <w:szCs w:val="24"/>
                <w:lang w:eastAsia="ru-RU"/>
              </w:rPr>
            </w:pPr>
            <w:r w:rsidRPr="000E31CD">
              <w:rPr>
                <w:rFonts w:ascii="Times New Roman" w:eastAsia="Times New Roman" w:hAnsi="Times New Roman" w:cs="Times New Roman"/>
                <w:b/>
                <w:sz w:val="24"/>
                <w:szCs w:val="24"/>
                <w:lang w:eastAsia="ru-RU"/>
              </w:rPr>
              <w:t>1.3.</w:t>
            </w:r>
          </w:p>
        </w:tc>
        <w:tc>
          <w:tcPr>
            <w:tcW w:w="4819" w:type="dxa"/>
            <w:tcBorders>
              <w:top w:val="nil"/>
              <w:left w:val="nil"/>
              <w:bottom w:val="single" w:sz="4" w:space="0" w:color="auto"/>
              <w:right w:val="single" w:sz="4" w:space="0" w:color="auto"/>
            </w:tcBorders>
            <w:shd w:val="clear" w:color="auto" w:fill="auto"/>
            <w:vAlign w:val="center"/>
          </w:tcPr>
          <w:p w14:paraId="1BD9AD1B" w14:textId="77777777" w:rsidR="0002081B" w:rsidRPr="000E31CD" w:rsidRDefault="0002081B" w:rsidP="0013568E">
            <w:pPr>
              <w:spacing w:after="0" w:line="240" w:lineRule="auto"/>
              <w:rPr>
                <w:rFonts w:ascii="Times New Roman" w:eastAsia="Times New Roman" w:hAnsi="Times New Roman" w:cs="Times New Roman"/>
                <w:b/>
                <w:sz w:val="24"/>
                <w:szCs w:val="24"/>
                <w:lang w:eastAsia="ru-RU"/>
              </w:rPr>
            </w:pPr>
            <w:r w:rsidRPr="000E31CD">
              <w:rPr>
                <w:rFonts w:ascii="Times New Roman" w:eastAsia="Times New Roman" w:hAnsi="Times New Roman" w:cs="Times New Roman"/>
                <w:b/>
                <w:sz w:val="24"/>
                <w:szCs w:val="24"/>
                <w:lang w:eastAsia="ru-RU"/>
              </w:rPr>
              <w:t>Строительство объектов коммунальной инфраструктуры</w:t>
            </w:r>
          </w:p>
        </w:tc>
        <w:tc>
          <w:tcPr>
            <w:tcW w:w="1046" w:type="dxa"/>
            <w:gridSpan w:val="2"/>
            <w:tcBorders>
              <w:top w:val="nil"/>
              <w:left w:val="nil"/>
              <w:bottom w:val="single" w:sz="4" w:space="0" w:color="auto"/>
              <w:right w:val="single" w:sz="4" w:space="0" w:color="auto"/>
            </w:tcBorders>
            <w:shd w:val="clear" w:color="auto" w:fill="auto"/>
            <w:vAlign w:val="center"/>
          </w:tcPr>
          <w:p w14:paraId="08D2AD0C" w14:textId="77777777" w:rsidR="0002081B" w:rsidRPr="000E31CD" w:rsidRDefault="0002081B" w:rsidP="0013568E">
            <w:pPr>
              <w:spacing w:after="0" w:line="240" w:lineRule="auto"/>
              <w:jc w:val="center"/>
              <w:rPr>
                <w:rFonts w:ascii="Times New Roman" w:eastAsia="Times New Roman" w:hAnsi="Times New Roman" w:cs="Times New Roman"/>
                <w:b/>
                <w:sz w:val="24"/>
                <w:szCs w:val="24"/>
                <w:lang w:eastAsia="ru-RU"/>
              </w:rPr>
            </w:pPr>
          </w:p>
        </w:tc>
        <w:tc>
          <w:tcPr>
            <w:tcW w:w="797" w:type="dxa"/>
            <w:tcBorders>
              <w:top w:val="nil"/>
              <w:left w:val="nil"/>
              <w:bottom w:val="single" w:sz="4" w:space="0" w:color="auto"/>
              <w:right w:val="single" w:sz="4" w:space="0" w:color="auto"/>
            </w:tcBorders>
            <w:shd w:val="clear" w:color="auto" w:fill="auto"/>
            <w:vAlign w:val="center"/>
          </w:tcPr>
          <w:p w14:paraId="15454D60" w14:textId="77777777" w:rsidR="0002081B" w:rsidRPr="000E31CD" w:rsidRDefault="0002081B" w:rsidP="0013568E">
            <w:pPr>
              <w:spacing w:after="0" w:line="240" w:lineRule="auto"/>
              <w:jc w:val="center"/>
              <w:rPr>
                <w:rFonts w:ascii="Times New Roman" w:eastAsia="Times New Roman" w:hAnsi="Times New Roman" w:cs="Times New Roman"/>
                <w:b/>
                <w:sz w:val="24"/>
                <w:szCs w:val="24"/>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14:paraId="1EB60F34" w14:textId="77777777" w:rsidR="0002081B" w:rsidRPr="000E31CD" w:rsidRDefault="0002081B" w:rsidP="0013568E">
            <w:pPr>
              <w:spacing w:after="0" w:line="240" w:lineRule="auto"/>
              <w:jc w:val="center"/>
              <w:rPr>
                <w:rFonts w:ascii="Times New Roman" w:eastAsia="Times New Roman" w:hAnsi="Times New Roman" w:cs="Times New Roman"/>
                <w:b/>
                <w:sz w:val="24"/>
                <w:szCs w:val="24"/>
                <w:lang w:eastAsia="ru-RU"/>
              </w:rPr>
            </w:pPr>
            <w:r w:rsidRPr="000E31CD">
              <w:rPr>
                <w:rFonts w:ascii="Times New Roman" w:eastAsia="Times New Roman" w:hAnsi="Times New Roman" w:cs="Times New Roman"/>
                <w:b/>
                <w:sz w:val="24"/>
                <w:szCs w:val="24"/>
                <w:lang w:eastAsia="ru-RU"/>
              </w:rPr>
              <w:t>3 700,00</w:t>
            </w:r>
          </w:p>
        </w:tc>
      </w:tr>
      <w:tr w:rsidR="0002081B" w:rsidRPr="000E31CD" w14:paraId="670E906E" w14:textId="77777777" w:rsidTr="0013568E">
        <w:trPr>
          <w:trHeight w:val="182"/>
        </w:trPr>
        <w:tc>
          <w:tcPr>
            <w:tcW w:w="236" w:type="dxa"/>
            <w:tcBorders>
              <w:top w:val="nil"/>
              <w:left w:val="nil"/>
              <w:bottom w:val="nil"/>
              <w:right w:val="nil"/>
            </w:tcBorders>
            <w:shd w:val="clear" w:color="auto" w:fill="auto"/>
            <w:noWrap/>
            <w:vAlign w:val="bottom"/>
          </w:tcPr>
          <w:p w14:paraId="35B538C2"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44F37F5"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6E225E6F"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Прокладка водопроводных сетей р-он ул. Макарова</w:t>
            </w:r>
          </w:p>
        </w:tc>
        <w:tc>
          <w:tcPr>
            <w:tcW w:w="1046" w:type="dxa"/>
            <w:gridSpan w:val="2"/>
            <w:tcBorders>
              <w:top w:val="nil"/>
              <w:left w:val="nil"/>
              <w:bottom w:val="single" w:sz="4" w:space="0" w:color="auto"/>
              <w:right w:val="single" w:sz="4" w:space="0" w:color="auto"/>
            </w:tcBorders>
            <w:shd w:val="clear" w:color="auto" w:fill="auto"/>
            <w:vAlign w:val="center"/>
          </w:tcPr>
          <w:p w14:paraId="378DBD83"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0E31CD">
              <w:rPr>
                <w:rFonts w:ascii="Times New Roman" w:eastAsia="Times New Roman" w:hAnsi="Times New Roman" w:cs="Times New Roman"/>
                <w:sz w:val="24"/>
                <w:szCs w:val="24"/>
                <w:lang w:eastAsia="ru-RU"/>
              </w:rPr>
              <w:t>п</w:t>
            </w:r>
            <w:proofErr w:type="gramEnd"/>
            <w:r w:rsidRPr="000E31CD">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53AC27BA"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320</w:t>
            </w:r>
          </w:p>
        </w:tc>
        <w:tc>
          <w:tcPr>
            <w:tcW w:w="1984" w:type="dxa"/>
            <w:gridSpan w:val="2"/>
            <w:tcBorders>
              <w:top w:val="nil"/>
              <w:left w:val="nil"/>
              <w:bottom w:val="single" w:sz="4" w:space="0" w:color="auto"/>
              <w:right w:val="single" w:sz="4" w:space="0" w:color="auto"/>
            </w:tcBorders>
            <w:shd w:val="clear" w:color="auto" w:fill="auto"/>
            <w:vAlign w:val="center"/>
          </w:tcPr>
          <w:p w14:paraId="0E7CDBF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3 700,00</w:t>
            </w:r>
          </w:p>
        </w:tc>
      </w:tr>
      <w:tr w:rsidR="0002081B" w:rsidRPr="000E31CD" w14:paraId="506CF373" w14:textId="77777777" w:rsidTr="0013568E">
        <w:trPr>
          <w:trHeight w:val="255"/>
        </w:trPr>
        <w:tc>
          <w:tcPr>
            <w:tcW w:w="236" w:type="dxa"/>
            <w:tcBorders>
              <w:top w:val="nil"/>
              <w:left w:val="nil"/>
              <w:bottom w:val="nil"/>
              <w:right w:val="nil"/>
            </w:tcBorders>
            <w:shd w:val="clear" w:color="auto" w:fill="auto"/>
            <w:noWrap/>
            <w:vAlign w:val="bottom"/>
            <w:hideMark/>
          </w:tcPr>
          <w:p w14:paraId="34C7AAAC"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6AEB52BC"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1.4.</w:t>
            </w:r>
          </w:p>
        </w:tc>
        <w:tc>
          <w:tcPr>
            <w:tcW w:w="4819" w:type="dxa"/>
            <w:tcBorders>
              <w:top w:val="nil"/>
              <w:left w:val="nil"/>
              <w:bottom w:val="single" w:sz="4" w:space="0" w:color="auto"/>
              <w:right w:val="single" w:sz="4" w:space="0" w:color="auto"/>
            </w:tcBorders>
            <w:shd w:val="clear" w:color="auto" w:fill="auto"/>
            <w:vAlign w:val="center"/>
            <w:hideMark/>
          </w:tcPr>
          <w:p w14:paraId="60D1F6B9" w14:textId="77777777" w:rsidR="0002081B" w:rsidRPr="000E31CD" w:rsidRDefault="0002081B" w:rsidP="0013568E">
            <w:pPr>
              <w:spacing w:after="0" w:line="240" w:lineRule="auto"/>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Проектно-изыскательские работы</w:t>
            </w:r>
          </w:p>
        </w:tc>
        <w:tc>
          <w:tcPr>
            <w:tcW w:w="1046" w:type="dxa"/>
            <w:gridSpan w:val="2"/>
            <w:tcBorders>
              <w:top w:val="nil"/>
              <w:left w:val="nil"/>
              <w:bottom w:val="single" w:sz="4" w:space="0" w:color="auto"/>
              <w:right w:val="single" w:sz="4" w:space="0" w:color="auto"/>
            </w:tcBorders>
            <w:shd w:val="clear" w:color="auto" w:fill="auto"/>
            <w:vAlign w:val="center"/>
            <w:hideMark/>
          </w:tcPr>
          <w:p w14:paraId="71F2FDEE"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120494CA"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54CCD0A4"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12 400,00</w:t>
            </w:r>
          </w:p>
        </w:tc>
      </w:tr>
      <w:tr w:rsidR="0002081B" w:rsidRPr="000E31CD" w14:paraId="64C44EA5" w14:textId="77777777" w:rsidTr="0013568E">
        <w:trPr>
          <w:trHeight w:val="255"/>
        </w:trPr>
        <w:tc>
          <w:tcPr>
            <w:tcW w:w="236" w:type="dxa"/>
            <w:tcBorders>
              <w:top w:val="nil"/>
              <w:left w:val="nil"/>
              <w:bottom w:val="nil"/>
              <w:right w:val="nil"/>
            </w:tcBorders>
            <w:shd w:val="clear" w:color="auto" w:fill="auto"/>
            <w:noWrap/>
            <w:vAlign w:val="bottom"/>
          </w:tcPr>
          <w:p w14:paraId="7EC474BD"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1BF816D"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1102B602" w14:textId="77777777" w:rsidR="0002081B" w:rsidRDefault="0002081B" w:rsidP="0013568E">
            <w:pPr>
              <w:spacing w:after="0" w:line="240" w:lineRule="auto"/>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0E31CD">
              <w:rPr>
                <w:rFonts w:ascii="Times New Roman" w:eastAsia="Times New Roman" w:hAnsi="Times New Roman" w:cs="Times New Roman"/>
                <w:bCs/>
                <w:sz w:val="24"/>
                <w:szCs w:val="24"/>
                <w:lang w:eastAsia="ru-RU"/>
              </w:rPr>
              <w:t>мазутонасосной</w:t>
            </w:r>
            <w:proofErr w:type="spellEnd"/>
            <w:r w:rsidRPr="000E31CD">
              <w:rPr>
                <w:rFonts w:ascii="Times New Roman" w:eastAsia="Times New Roman" w:hAnsi="Times New Roman" w:cs="Times New Roman"/>
                <w:bCs/>
                <w:sz w:val="24"/>
                <w:szCs w:val="24"/>
                <w:lang w:eastAsia="ru-RU"/>
              </w:rPr>
              <w:t xml:space="preserve"> станции склада горюче смазочных материалов ЮМР котельной № 1.3 Находкинского городского округа»</w:t>
            </w:r>
          </w:p>
          <w:p w14:paraId="3AD51BB9" w14:textId="77777777" w:rsidR="0002081B" w:rsidRPr="000E31CD" w:rsidRDefault="0002081B" w:rsidP="0013568E">
            <w:pPr>
              <w:spacing w:after="0" w:line="240" w:lineRule="auto"/>
              <w:rPr>
                <w:rFonts w:ascii="Times New Roman" w:eastAsia="Times New Roman" w:hAnsi="Times New Roman" w:cs="Times New Roman"/>
                <w:bCs/>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tcPr>
          <w:p w14:paraId="1C955BFB"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p>
        </w:tc>
        <w:tc>
          <w:tcPr>
            <w:tcW w:w="797" w:type="dxa"/>
            <w:tcBorders>
              <w:top w:val="nil"/>
              <w:left w:val="nil"/>
              <w:bottom w:val="single" w:sz="4" w:space="0" w:color="auto"/>
              <w:right w:val="single" w:sz="4" w:space="0" w:color="auto"/>
            </w:tcBorders>
            <w:shd w:val="clear" w:color="auto" w:fill="auto"/>
            <w:vAlign w:val="center"/>
          </w:tcPr>
          <w:p w14:paraId="28F66282"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14:paraId="0F2DE328"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p>
          <w:p w14:paraId="6E702568"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600,00</w:t>
            </w:r>
          </w:p>
          <w:p w14:paraId="5F58099B"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p>
          <w:p w14:paraId="4F755ED7"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p>
        </w:tc>
      </w:tr>
      <w:tr w:rsidR="0002081B" w:rsidRPr="000E31CD" w14:paraId="1A66F1BE" w14:textId="77777777" w:rsidTr="0013568E">
        <w:trPr>
          <w:trHeight w:val="303"/>
        </w:trPr>
        <w:tc>
          <w:tcPr>
            <w:tcW w:w="236" w:type="dxa"/>
            <w:tcBorders>
              <w:top w:val="nil"/>
              <w:left w:val="nil"/>
              <w:bottom w:val="nil"/>
              <w:right w:val="nil"/>
            </w:tcBorders>
            <w:shd w:val="clear" w:color="auto" w:fill="auto"/>
            <w:noWrap/>
            <w:vAlign w:val="bottom"/>
          </w:tcPr>
          <w:p w14:paraId="5A0A0966"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778C1"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tcPr>
          <w:p w14:paraId="758050C3"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56A74213"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3</w:t>
            </w:r>
          </w:p>
        </w:tc>
        <w:tc>
          <w:tcPr>
            <w:tcW w:w="797" w:type="dxa"/>
            <w:tcBorders>
              <w:top w:val="single" w:sz="4" w:space="0" w:color="auto"/>
              <w:left w:val="nil"/>
              <w:bottom w:val="single" w:sz="4" w:space="0" w:color="auto"/>
              <w:right w:val="single" w:sz="4" w:space="0" w:color="auto"/>
            </w:tcBorders>
            <w:shd w:val="clear" w:color="auto" w:fill="auto"/>
            <w:vAlign w:val="center"/>
          </w:tcPr>
          <w:p w14:paraId="699EA8D8"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6C04D6D"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5</w:t>
            </w:r>
          </w:p>
        </w:tc>
      </w:tr>
      <w:tr w:rsidR="0002081B" w:rsidRPr="000E31CD" w14:paraId="7DCECC18" w14:textId="77777777" w:rsidTr="0013568E">
        <w:trPr>
          <w:trHeight w:val="255"/>
        </w:trPr>
        <w:tc>
          <w:tcPr>
            <w:tcW w:w="236" w:type="dxa"/>
            <w:tcBorders>
              <w:top w:val="nil"/>
              <w:left w:val="nil"/>
              <w:bottom w:val="nil"/>
              <w:right w:val="nil"/>
            </w:tcBorders>
            <w:shd w:val="clear" w:color="auto" w:fill="auto"/>
            <w:noWrap/>
            <w:vAlign w:val="bottom"/>
          </w:tcPr>
          <w:p w14:paraId="7A54C0C4"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07408A1"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1E7BD1D8" w14:textId="77777777" w:rsidR="0002081B" w:rsidRPr="000E31CD" w:rsidRDefault="0002081B" w:rsidP="0013568E">
            <w:pPr>
              <w:spacing w:after="0" w:line="240" w:lineRule="auto"/>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w:t>
            </w:r>
            <w:proofErr w:type="spellStart"/>
            <w:proofErr w:type="gramStart"/>
            <w:r w:rsidRPr="000E31CD">
              <w:rPr>
                <w:rFonts w:ascii="Times New Roman" w:eastAsia="Times New Roman" w:hAnsi="Times New Roman" w:cs="Times New Roman"/>
                <w:bCs/>
                <w:sz w:val="24"/>
                <w:szCs w:val="24"/>
                <w:lang w:eastAsia="ru-RU"/>
              </w:rPr>
              <w:t>вентиляции</w:t>
            </w:r>
            <w:proofErr w:type="spellEnd"/>
            <w:proofErr w:type="gramEnd"/>
            <w:r w:rsidRPr="000E31CD">
              <w:rPr>
                <w:rFonts w:ascii="Times New Roman" w:eastAsia="Times New Roman" w:hAnsi="Times New Roman" w:cs="Times New Roman"/>
                <w:bCs/>
                <w:sz w:val="24"/>
                <w:szCs w:val="24"/>
                <w:lang w:eastAsia="ru-RU"/>
              </w:rPr>
              <w:t xml:space="preserve"> здания </w:t>
            </w:r>
            <w:proofErr w:type="spellStart"/>
            <w:r w:rsidRPr="000E31CD">
              <w:rPr>
                <w:rFonts w:ascii="Times New Roman" w:eastAsia="Times New Roman" w:hAnsi="Times New Roman" w:cs="Times New Roman"/>
                <w:bCs/>
                <w:sz w:val="24"/>
                <w:szCs w:val="24"/>
                <w:lang w:eastAsia="ru-RU"/>
              </w:rPr>
              <w:t>мазутонасосной</w:t>
            </w:r>
            <w:proofErr w:type="spellEnd"/>
            <w:r w:rsidRPr="000E31CD">
              <w:rPr>
                <w:rFonts w:ascii="Times New Roman" w:eastAsia="Times New Roman" w:hAnsi="Times New Roman" w:cs="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vAlign w:val="center"/>
          </w:tcPr>
          <w:p w14:paraId="0F2E1EA4"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p>
        </w:tc>
        <w:tc>
          <w:tcPr>
            <w:tcW w:w="797" w:type="dxa"/>
            <w:tcBorders>
              <w:top w:val="nil"/>
              <w:left w:val="nil"/>
              <w:bottom w:val="single" w:sz="4" w:space="0" w:color="auto"/>
              <w:right w:val="single" w:sz="4" w:space="0" w:color="auto"/>
            </w:tcBorders>
            <w:shd w:val="clear" w:color="auto" w:fill="auto"/>
            <w:vAlign w:val="center"/>
          </w:tcPr>
          <w:p w14:paraId="775A44E1"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14:paraId="5D115AA1"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600,00</w:t>
            </w:r>
          </w:p>
        </w:tc>
      </w:tr>
      <w:tr w:rsidR="0002081B" w:rsidRPr="000E31CD" w14:paraId="2E15D0B3" w14:textId="77777777" w:rsidTr="0013568E">
        <w:trPr>
          <w:trHeight w:val="255"/>
        </w:trPr>
        <w:tc>
          <w:tcPr>
            <w:tcW w:w="236" w:type="dxa"/>
            <w:tcBorders>
              <w:top w:val="nil"/>
              <w:left w:val="nil"/>
              <w:bottom w:val="nil"/>
              <w:right w:val="nil"/>
            </w:tcBorders>
            <w:shd w:val="clear" w:color="auto" w:fill="auto"/>
            <w:noWrap/>
            <w:vAlign w:val="bottom"/>
          </w:tcPr>
          <w:p w14:paraId="0178AD5C"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D9F409F"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317ECEF5" w14:textId="77777777" w:rsidR="0002081B" w:rsidRPr="000E31CD" w:rsidRDefault="0002081B" w:rsidP="0013568E">
            <w:pPr>
              <w:spacing w:after="0" w:line="240" w:lineRule="auto"/>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Разработка рабочей (проектно-сметной) документации</w:t>
            </w:r>
            <w:r w:rsidRPr="000E31CD">
              <w:t xml:space="preserve"> </w:t>
            </w:r>
            <w:r w:rsidRPr="000E31CD">
              <w:rPr>
                <w:rFonts w:ascii="Times New Roman" w:eastAsia="Times New Roman" w:hAnsi="Times New Roman" w:cs="Times New Roman"/>
                <w:bCs/>
                <w:sz w:val="24"/>
                <w:szCs w:val="24"/>
                <w:lang w:eastAsia="ru-RU"/>
              </w:rPr>
              <w:t xml:space="preserve">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0E31CD">
              <w:rPr>
                <w:rFonts w:ascii="Times New Roman" w:eastAsia="Times New Roman" w:hAnsi="Times New Roman" w:cs="Times New Roman"/>
                <w:bCs/>
                <w:sz w:val="24"/>
                <w:szCs w:val="24"/>
                <w:lang w:eastAsia="ru-RU"/>
              </w:rPr>
              <w:t>мазутонасосной</w:t>
            </w:r>
            <w:proofErr w:type="spellEnd"/>
            <w:r w:rsidRPr="000E31CD">
              <w:rPr>
                <w:rFonts w:ascii="Times New Roman" w:eastAsia="Times New Roman" w:hAnsi="Times New Roman" w:cs="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vAlign w:val="center"/>
          </w:tcPr>
          <w:p w14:paraId="68D65F03"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p>
        </w:tc>
        <w:tc>
          <w:tcPr>
            <w:tcW w:w="797" w:type="dxa"/>
            <w:tcBorders>
              <w:top w:val="nil"/>
              <w:left w:val="nil"/>
              <w:bottom w:val="single" w:sz="4" w:space="0" w:color="auto"/>
              <w:right w:val="single" w:sz="4" w:space="0" w:color="auto"/>
            </w:tcBorders>
            <w:shd w:val="clear" w:color="auto" w:fill="auto"/>
            <w:vAlign w:val="center"/>
          </w:tcPr>
          <w:p w14:paraId="0307DBA9"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14:paraId="5F828ADB"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600,00</w:t>
            </w:r>
          </w:p>
        </w:tc>
      </w:tr>
      <w:tr w:rsidR="0002081B" w:rsidRPr="000E31CD" w14:paraId="65B0A8CE" w14:textId="77777777" w:rsidTr="0013568E">
        <w:trPr>
          <w:trHeight w:val="765"/>
        </w:trPr>
        <w:tc>
          <w:tcPr>
            <w:tcW w:w="236" w:type="dxa"/>
            <w:tcBorders>
              <w:top w:val="nil"/>
              <w:left w:val="nil"/>
              <w:bottom w:val="nil"/>
              <w:right w:val="nil"/>
            </w:tcBorders>
            <w:shd w:val="clear" w:color="auto" w:fill="auto"/>
            <w:noWrap/>
            <w:vAlign w:val="bottom"/>
          </w:tcPr>
          <w:p w14:paraId="15F4250B"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23DCB72"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27B2B3F3" w14:textId="77777777" w:rsidR="0002081B" w:rsidRPr="000E31CD" w:rsidRDefault="0002081B" w:rsidP="0013568E">
            <w:pPr>
              <w:spacing w:after="0" w:line="240" w:lineRule="auto"/>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Разработка проектной документации емкости запаса воды на котельной 1.1 по адресу: г. Находка, ул. Пирогова, 19</w:t>
            </w:r>
          </w:p>
        </w:tc>
        <w:tc>
          <w:tcPr>
            <w:tcW w:w="1046" w:type="dxa"/>
            <w:gridSpan w:val="2"/>
            <w:tcBorders>
              <w:top w:val="nil"/>
              <w:left w:val="nil"/>
              <w:bottom w:val="single" w:sz="4" w:space="0" w:color="auto"/>
              <w:right w:val="single" w:sz="4" w:space="0" w:color="auto"/>
            </w:tcBorders>
            <w:shd w:val="clear" w:color="auto" w:fill="auto"/>
            <w:vAlign w:val="center"/>
          </w:tcPr>
          <w:p w14:paraId="0DAE3B76"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702BCA99"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5B083A47" w14:textId="77777777" w:rsidR="0002081B" w:rsidRPr="000E31CD" w:rsidRDefault="0002081B" w:rsidP="0013568E">
            <w:pPr>
              <w:spacing w:after="0" w:line="240" w:lineRule="auto"/>
              <w:jc w:val="center"/>
              <w:rPr>
                <w:rFonts w:ascii="Times New Roman" w:eastAsia="Times New Roman" w:hAnsi="Times New Roman" w:cs="Times New Roman"/>
                <w:bCs/>
                <w:sz w:val="24"/>
                <w:szCs w:val="24"/>
                <w:lang w:eastAsia="ru-RU"/>
              </w:rPr>
            </w:pPr>
            <w:r w:rsidRPr="000E31CD">
              <w:rPr>
                <w:rFonts w:ascii="Times New Roman" w:eastAsia="Times New Roman" w:hAnsi="Times New Roman" w:cs="Times New Roman"/>
                <w:bCs/>
                <w:sz w:val="24"/>
                <w:szCs w:val="24"/>
                <w:lang w:eastAsia="ru-RU"/>
              </w:rPr>
              <w:t>1 000,00</w:t>
            </w:r>
          </w:p>
        </w:tc>
      </w:tr>
      <w:tr w:rsidR="0002081B" w:rsidRPr="000E31CD" w14:paraId="7551E9EE" w14:textId="77777777" w:rsidTr="0013568E">
        <w:trPr>
          <w:trHeight w:val="855"/>
        </w:trPr>
        <w:tc>
          <w:tcPr>
            <w:tcW w:w="236" w:type="dxa"/>
            <w:tcBorders>
              <w:top w:val="nil"/>
              <w:left w:val="nil"/>
              <w:bottom w:val="nil"/>
              <w:right w:val="nil"/>
            </w:tcBorders>
            <w:shd w:val="clear" w:color="auto" w:fill="auto"/>
            <w:noWrap/>
            <w:vAlign w:val="bottom"/>
            <w:hideMark/>
          </w:tcPr>
          <w:p w14:paraId="4548E012"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7C8E856"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1185DDE6"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Разработка проектной документации по реконструкции системы водоотведения в районе сквера «Победы» </w:t>
            </w:r>
            <w:proofErr w:type="spellStart"/>
            <w:r w:rsidRPr="000E31CD">
              <w:rPr>
                <w:rFonts w:ascii="Times New Roman" w:eastAsia="Times New Roman" w:hAnsi="Times New Roman" w:cs="Times New Roman"/>
                <w:sz w:val="24"/>
                <w:szCs w:val="24"/>
                <w:lang w:eastAsia="ru-RU"/>
              </w:rPr>
              <w:t>мкр</w:t>
            </w:r>
            <w:proofErr w:type="spellEnd"/>
            <w:r w:rsidRPr="000E31CD">
              <w:rPr>
                <w:rFonts w:ascii="Times New Roman" w:eastAsia="Times New Roman" w:hAnsi="Times New Roman" w:cs="Times New Roman"/>
                <w:sz w:val="24"/>
                <w:szCs w:val="24"/>
                <w:lang w:eastAsia="ru-RU"/>
              </w:rPr>
              <w:t xml:space="preserve">. Ливадия г. Находка </w:t>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r w:rsidRPr="000E31CD">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579E6BF0"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739FB68B"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512AE2F6"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1 000,00</w:t>
            </w:r>
          </w:p>
        </w:tc>
      </w:tr>
      <w:tr w:rsidR="0002081B" w:rsidRPr="000E31CD" w14:paraId="12EA9A61" w14:textId="77777777" w:rsidTr="0013568E">
        <w:trPr>
          <w:trHeight w:val="855"/>
        </w:trPr>
        <w:tc>
          <w:tcPr>
            <w:tcW w:w="236" w:type="dxa"/>
            <w:tcBorders>
              <w:top w:val="nil"/>
              <w:left w:val="nil"/>
              <w:bottom w:val="nil"/>
              <w:right w:val="nil"/>
            </w:tcBorders>
            <w:shd w:val="clear" w:color="auto" w:fill="auto"/>
            <w:noWrap/>
            <w:vAlign w:val="bottom"/>
          </w:tcPr>
          <w:p w14:paraId="6288453F"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0D57068"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37461C8D"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Работы по актуализации имеющейся схемы водоснабжения и водоотведения Находкинского городского округа </w:t>
            </w:r>
            <w:r w:rsidRPr="000E31CD">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17C20DBD"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0A95CE33"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30143965"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5 000,00</w:t>
            </w:r>
          </w:p>
        </w:tc>
      </w:tr>
      <w:tr w:rsidR="0002081B" w:rsidRPr="000E31CD" w14:paraId="495A4C87" w14:textId="77777777" w:rsidTr="0013568E">
        <w:trPr>
          <w:trHeight w:val="855"/>
        </w:trPr>
        <w:tc>
          <w:tcPr>
            <w:tcW w:w="236" w:type="dxa"/>
            <w:tcBorders>
              <w:top w:val="nil"/>
              <w:left w:val="nil"/>
              <w:bottom w:val="nil"/>
              <w:right w:val="nil"/>
            </w:tcBorders>
            <w:shd w:val="clear" w:color="auto" w:fill="auto"/>
            <w:noWrap/>
            <w:vAlign w:val="bottom"/>
          </w:tcPr>
          <w:p w14:paraId="4D31480A"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6A58870"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4770249A"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Разработка и экспертиза проектно-сметной документации по установке водоразборной колонки в районе </w:t>
            </w:r>
            <w:proofErr w:type="spellStart"/>
            <w:r w:rsidRPr="000E31CD">
              <w:rPr>
                <w:rFonts w:ascii="Times New Roman" w:eastAsia="Times New Roman" w:hAnsi="Times New Roman" w:cs="Times New Roman"/>
                <w:sz w:val="24"/>
                <w:szCs w:val="24"/>
                <w:lang w:eastAsia="ru-RU"/>
              </w:rPr>
              <w:t>ул</w:t>
            </w:r>
            <w:proofErr w:type="gramStart"/>
            <w:r w:rsidRPr="000E31CD">
              <w:rPr>
                <w:rFonts w:ascii="Times New Roman" w:eastAsia="Times New Roman" w:hAnsi="Times New Roman" w:cs="Times New Roman"/>
                <w:sz w:val="24"/>
                <w:szCs w:val="24"/>
                <w:lang w:eastAsia="ru-RU"/>
              </w:rPr>
              <w:t>.Л</w:t>
            </w:r>
            <w:proofErr w:type="gramEnd"/>
            <w:r w:rsidRPr="000E31CD">
              <w:rPr>
                <w:rFonts w:ascii="Times New Roman" w:eastAsia="Times New Roman" w:hAnsi="Times New Roman" w:cs="Times New Roman"/>
                <w:sz w:val="24"/>
                <w:szCs w:val="24"/>
                <w:lang w:eastAsia="ru-RU"/>
              </w:rPr>
              <w:t>азовая</w:t>
            </w:r>
            <w:proofErr w:type="spellEnd"/>
            <w:r w:rsidRPr="000E31CD">
              <w:rPr>
                <w:rFonts w:ascii="Times New Roman" w:eastAsia="Times New Roman" w:hAnsi="Times New Roman" w:cs="Times New Roman"/>
                <w:sz w:val="24"/>
                <w:szCs w:val="24"/>
                <w:lang w:eastAsia="ru-RU"/>
              </w:rPr>
              <w:t xml:space="preserve"> в </w:t>
            </w:r>
            <w:proofErr w:type="spellStart"/>
            <w:r w:rsidRPr="000E31CD">
              <w:rPr>
                <w:rFonts w:ascii="Times New Roman" w:eastAsia="Times New Roman" w:hAnsi="Times New Roman" w:cs="Times New Roman"/>
                <w:sz w:val="24"/>
                <w:szCs w:val="24"/>
                <w:lang w:eastAsia="ru-RU"/>
              </w:rPr>
              <w:t>г.Находка</w:t>
            </w:r>
            <w:proofErr w:type="spellEnd"/>
          </w:p>
        </w:tc>
        <w:tc>
          <w:tcPr>
            <w:tcW w:w="1046" w:type="dxa"/>
            <w:gridSpan w:val="2"/>
            <w:tcBorders>
              <w:top w:val="nil"/>
              <w:left w:val="nil"/>
              <w:bottom w:val="single" w:sz="4" w:space="0" w:color="auto"/>
              <w:right w:val="single" w:sz="4" w:space="0" w:color="auto"/>
            </w:tcBorders>
            <w:shd w:val="clear" w:color="auto" w:fill="auto"/>
            <w:vAlign w:val="center"/>
          </w:tcPr>
          <w:p w14:paraId="343901C9"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0A064DB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2EDF58B1"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160,00</w:t>
            </w:r>
          </w:p>
        </w:tc>
      </w:tr>
      <w:tr w:rsidR="0002081B" w:rsidRPr="000E31CD" w14:paraId="230ED148" w14:textId="77777777" w:rsidTr="0013568E">
        <w:trPr>
          <w:trHeight w:val="855"/>
        </w:trPr>
        <w:tc>
          <w:tcPr>
            <w:tcW w:w="236" w:type="dxa"/>
            <w:tcBorders>
              <w:top w:val="nil"/>
              <w:left w:val="nil"/>
              <w:bottom w:val="nil"/>
              <w:right w:val="nil"/>
            </w:tcBorders>
            <w:shd w:val="clear" w:color="auto" w:fill="auto"/>
            <w:noWrap/>
            <w:vAlign w:val="bottom"/>
          </w:tcPr>
          <w:p w14:paraId="2836A2CC"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3103816"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304484E0"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xml:space="preserve">Выполнение работ по оценке запасов питьевых подземных вод по результатам мониторинга на водозаборе на реке </w:t>
            </w:r>
            <w:proofErr w:type="spellStart"/>
            <w:r w:rsidRPr="000E31CD">
              <w:rPr>
                <w:rFonts w:ascii="Times New Roman" w:eastAsia="Times New Roman" w:hAnsi="Times New Roman" w:cs="Times New Roman"/>
                <w:sz w:val="24"/>
                <w:szCs w:val="24"/>
                <w:lang w:eastAsia="ru-RU"/>
              </w:rPr>
              <w:t>Хмыловка</w:t>
            </w:r>
            <w:proofErr w:type="spellEnd"/>
            <w:r w:rsidRPr="000E31CD">
              <w:rPr>
                <w:rFonts w:ascii="Times New Roman" w:eastAsia="Times New Roman" w:hAnsi="Times New Roman" w:cs="Times New Roman"/>
                <w:sz w:val="24"/>
                <w:szCs w:val="24"/>
                <w:lang w:eastAsia="ru-RU"/>
              </w:rPr>
              <w:t xml:space="preserve"> </w:t>
            </w:r>
            <w:proofErr w:type="spellStart"/>
            <w:r w:rsidRPr="000E31CD">
              <w:rPr>
                <w:rFonts w:ascii="Times New Roman" w:eastAsia="Times New Roman" w:hAnsi="Times New Roman" w:cs="Times New Roman"/>
                <w:sz w:val="24"/>
                <w:szCs w:val="24"/>
                <w:lang w:eastAsia="ru-RU"/>
              </w:rPr>
              <w:t>пос</w:t>
            </w:r>
            <w:proofErr w:type="gramStart"/>
            <w:r w:rsidRPr="000E31CD">
              <w:rPr>
                <w:rFonts w:ascii="Times New Roman" w:eastAsia="Times New Roman" w:hAnsi="Times New Roman" w:cs="Times New Roman"/>
                <w:sz w:val="24"/>
                <w:szCs w:val="24"/>
                <w:lang w:eastAsia="ru-RU"/>
              </w:rPr>
              <w:t>.В</w:t>
            </w:r>
            <w:proofErr w:type="gramEnd"/>
            <w:r w:rsidRPr="000E31CD">
              <w:rPr>
                <w:rFonts w:ascii="Times New Roman" w:eastAsia="Times New Roman" w:hAnsi="Times New Roman" w:cs="Times New Roman"/>
                <w:sz w:val="24"/>
                <w:szCs w:val="24"/>
                <w:lang w:eastAsia="ru-RU"/>
              </w:rPr>
              <w:t>рангель</w:t>
            </w:r>
            <w:proofErr w:type="spellEnd"/>
            <w:r w:rsidRPr="000E31CD">
              <w:rPr>
                <w:rFonts w:ascii="Times New Roman" w:eastAsia="Times New Roman" w:hAnsi="Times New Roman" w:cs="Times New Roman"/>
                <w:sz w:val="24"/>
                <w:szCs w:val="24"/>
                <w:lang w:eastAsia="ru-RU"/>
              </w:rPr>
              <w:t xml:space="preserve"> НГО</w:t>
            </w:r>
          </w:p>
        </w:tc>
        <w:tc>
          <w:tcPr>
            <w:tcW w:w="1046" w:type="dxa"/>
            <w:gridSpan w:val="2"/>
            <w:tcBorders>
              <w:top w:val="nil"/>
              <w:left w:val="nil"/>
              <w:bottom w:val="single" w:sz="4" w:space="0" w:color="auto"/>
              <w:right w:val="single" w:sz="4" w:space="0" w:color="auto"/>
            </w:tcBorders>
            <w:shd w:val="clear" w:color="auto" w:fill="auto"/>
            <w:vAlign w:val="center"/>
          </w:tcPr>
          <w:p w14:paraId="4FAA59E5"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55477BD5"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32668BD2"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3 200,00</w:t>
            </w:r>
          </w:p>
        </w:tc>
      </w:tr>
      <w:tr w:rsidR="0002081B" w:rsidRPr="000E31CD" w14:paraId="3C4FDDF6" w14:textId="77777777" w:rsidTr="0013568E">
        <w:trPr>
          <w:trHeight w:val="268"/>
        </w:trPr>
        <w:tc>
          <w:tcPr>
            <w:tcW w:w="236" w:type="dxa"/>
            <w:tcBorders>
              <w:top w:val="nil"/>
              <w:left w:val="nil"/>
              <w:bottom w:val="nil"/>
              <w:right w:val="nil"/>
            </w:tcBorders>
            <w:shd w:val="clear" w:color="auto" w:fill="auto"/>
            <w:noWrap/>
            <w:vAlign w:val="bottom"/>
          </w:tcPr>
          <w:p w14:paraId="0A7F7068"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607F090"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09A4B9A7"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Экспертиза промышленной безопасности</w:t>
            </w:r>
          </w:p>
        </w:tc>
        <w:tc>
          <w:tcPr>
            <w:tcW w:w="1046" w:type="dxa"/>
            <w:gridSpan w:val="2"/>
            <w:tcBorders>
              <w:top w:val="nil"/>
              <w:left w:val="nil"/>
              <w:bottom w:val="single" w:sz="4" w:space="0" w:color="auto"/>
              <w:right w:val="single" w:sz="4" w:space="0" w:color="auto"/>
            </w:tcBorders>
            <w:shd w:val="clear" w:color="auto" w:fill="auto"/>
            <w:vAlign w:val="center"/>
          </w:tcPr>
          <w:p w14:paraId="0F730061"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шт.</w:t>
            </w:r>
          </w:p>
        </w:tc>
        <w:tc>
          <w:tcPr>
            <w:tcW w:w="797" w:type="dxa"/>
            <w:tcBorders>
              <w:top w:val="nil"/>
              <w:left w:val="nil"/>
              <w:bottom w:val="single" w:sz="4" w:space="0" w:color="auto"/>
              <w:right w:val="single" w:sz="4" w:space="0" w:color="auto"/>
            </w:tcBorders>
            <w:shd w:val="clear" w:color="auto" w:fill="auto"/>
            <w:vAlign w:val="center"/>
          </w:tcPr>
          <w:p w14:paraId="49E2525E"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0A7EC4C8"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240,00</w:t>
            </w:r>
          </w:p>
        </w:tc>
      </w:tr>
      <w:tr w:rsidR="0002081B" w:rsidRPr="000E31CD" w14:paraId="74E1776C" w14:textId="77777777" w:rsidTr="0013568E">
        <w:trPr>
          <w:trHeight w:val="257"/>
        </w:trPr>
        <w:tc>
          <w:tcPr>
            <w:tcW w:w="236" w:type="dxa"/>
            <w:tcBorders>
              <w:top w:val="nil"/>
              <w:left w:val="nil"/>
              <w:bottom w:val="nil"/>
              <w:right w:val="nil"/>
            </w:tcBorders>
            <w:shd w:val="clear" w:color="auto" w:fill="auto"/>
            <w:noWrap/>
            <w:vAlign w:val="bottom"/>
          </w:tcPr>
          <w:p w14:paraId="5F02EDC6" w14:textId="77777777" w:rsidR="0002081B" w:rsidRPr="000E31CD" w:rsidRDefault="0002081B" w:rsidP="0013568E">
            <w:pPr>
              <w:spacing w:after="0" w:line="240" w:lineRule="auto"/>
              <w:rPr>
                <w:rFonts w:ascii="Times New Roman" w:eastAsia="Times New Roman" w:hAnsi="Times New Roman" w:cs="Times New Roman"/>
                <w:b/>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E68A2BE" w14:textId="77777777" w:rsidR="0002081B" w:rsidRPr="000E31CD" w:rsidRDefault="0002081B" w:rsidP="0013568E">
            <w:pPr>
              <w:spacing w:after="0" w:line="240" w:lineRule="auto"/>
              <w:jc w:val="center"/>
              <w:rPr>
                <w:rFonts w:ascii="Times New Roman" w:eastAsia="Times New Roman" w:hAnsi="Times New Roman" w:cs="Times New Roman"/>
                <w:b/>
                <w:sz w:val="24"/>
                <w:szCs w:val="24"/>
                <w:lang w:eastAsia="ru-RU"/>
              </w:rPr>
            </w:pPr>
            <w:r w:rsidRPr="000E31CD">
              <w:rPr>
                <w:rFonts w:ascii="Times New Roman" w:eastAsia="Times New Roman" w:hAnsi="Times New Roman" w:cs="Times New Roman"/>
                <w:b/>
                <w:sz w:val="24"/>
                <w:szCs w:val="24"/>
                <w:lang w:eastAsia="ru-RU"/>
              </w:rPr>
              <w:t>1.5.</w:t>
            </w:r>
          </w:p>
        </w:tc>
        <w:tc>
          <w:tcPr>
            <w:tcW w:w="4819" w:type="dxa"/>
            <w:tcBorders>
              <w:top w:val="nil"/>
              <w:left w:val="nil"/>
              <w:bottom w:val="single" w:sz="4" w:space="0" w:color="auto"/>
              <w:right w:val="single" w:sz="4" w:space="0" w:color="auto"/>
            </w:tcBorders>
            <w:shd w:val="clear" w:color="auto" w:fill="auto"/>
            <w:vAlign w:val="center"/>
          </w:tcPr>
          <w:p w14:paraId="5F381662" w14:textId="77777777" w:rsidR="0002081B" w:rsidRPr="000E31CD" w:rsidRDefault="0002081B" w:rsidP="0013568E">
            <w:pPr>
              <w:spacing w:after="0" w:line="240" w:lineRule="auto"/>
              <w:rPr>
                <w:rFonts w:ascii="Times New Roman" w:eastAsia="Times New Roman" w:hAnsi="Times New Roman" w:cs="Times New Roman"/>
                <w:b/>
                <w:sz w:val="24"/>
                <w:szCs w:val="24"/>
                <w:lang w:eastAsia="ru-RU"/>
              </w:rPr>
            </w:pPr>
            <w:r w:rsidRPr="000E31CD">
              <w:rPr>
                <w:rFonts w:ascii="Times New Roman" w:eastAsia="Times New Roman" w:hAnsi="Times New Roman" w:cs="Times New Roman"/>
                <w:b/>
                <w:sz w:val="24"/>
                <w:szCs w:val="24"/>
                <w:lang w:eastAsia="ru-RU"/>
              </w:rPr>
              <w:t>Приобретение пожарных гидрантов</w:t>
            </w:r>
          </w:p>
        </w:tc>
        <w:tc>
          <w:tcPr>
            <w:tcW w:w="1046" w:type="dxa"/>
            <w:gridSpan w:val="2"/>
            <w:tcBorders>
              <w:top w:val="nil"/>
              <w:left w:val="nil"/>
              <w:bottom w:val="single" w:sz="4" w:space="0" w:color="auto"/>
              <w:right w:val="single" w:sz="4" w:space="0" w:color="auto"/>
            </w:tcBorders>
            <w:shd w:val="clear" w:color="auto" w:fill="auto"/>
            <w:vAlign w:val="center"/>
          </w:tcPr>
          <w:p w14:paraId="05BF92C2" w14:textId="77777777" w:rsidR="0002081B" w:rsidRPr="000E31CD" w:rsidRDefault="0002081B" w:rsidP="0013568E">
            <w:pPr>
              <w:spacing w:after="0" w:line="240" w:lineRule="auto"/>
              <w:jc w:val="center"/>
              <w:rPr>
                <w:rFonts w:ascii="Times New Roman" w:eastAsia="Times New Roman" w:hAnsi="Times New Roman" w:cs="Times New Roman"/>
                <w:b/>
                <w:sz w:val="24"/>
                <w:szCs w:val="24"/>
                <w:lang w:eastAsia="ru-RU"/>
              </w:rPr>
            </w:pPr>
            <w:r w:rsidRPr="000E31CD">
              <w:rPr>
                <w:rFonts w:ascii="Times New Roman" w:eastAsia="Times New Roman" w:hAnsi="Times New Roman" w:cs="Times New Roman"/>
                <w:b/>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216DD832" w14:textId="77777777" w:rsidR="0002081B" w:rsidRPr="000E31CD" w:rsidRDefault="0002081B" w:rsidP="0013568E">
            <w:pPr>
              <w:spacing w:after="0" w:line="240" w:lineRule="auto"/>
              <w:jc w:val="center"/>
              <w:rPr>
                <w:rFonts w:ascii="Times New Roman" w:eastAsia="Times New Roman" w:hAnsi="Times New Roman" w:cs="Times New Roman"/>
                <w:b/>
                <w:sz w:val="24"/>
                <w:szCs w:val="24"/>
                <w:lang w:eastAsia="ru-RU"/>
              </w:rPr>
            </w:pPr>
            <w:r w:rsidRPr="000E31CD">
              <w:rPr>
                <w:rFonts w:ascii="Times New Roman" w:eastAsia="Times New Roman" w:hAnsi="Times New Roman" w:cs="Times New Roman"/>
                <w:b/>
                <w:sz w:val="24"/>
                <w:szCs w:val="24"/>
                <w:lang w:eastAsia="ru-RU"/>
              </w:rPr>
              <w:t>35</w:t>
            </w:r>
          </w:p>
        </w:tc>
        <w:tc>
          <w:tcPr>
            <w:tcW w:w="1984" w:type="dxa"/>
            <w:gridSpan w:val="2"/>
            <w:tcBorders>
              <w:top w:val="nil"/>
              <w:left w:val="nil"/>
              <w:bottom w:val="single" w:sz="4" w:space="0" w:color="auto"/>
              <w:right w:val="single" w:sz="4" w:space="0" w:color="auto"/>
            </w:tcBorders>
            <w:shd w:val="clear" w:color="auto" w:fill="auto"/>
            <w:vAlign w:val="center"/>
          </w:tcPr>
          <w:p w14:paraId="0E0BC717" w14:textId="77777777" w:rsidR="0002081B" w:rsidRPr="000E31CD" w:rsidRDefault="0002081B" w:rsidP="0013568E">
            <w:pPr>
              <w:spacing w:after="0" w:line="240" w:lineRule="auto"/>
              <w:jc w:val="center"/>
              <w:rPr>
                <w:rFonts w:ascii="Times New Roman" w:eastAsia="Times New Roman" w:hAnsi="Times New Roman" w:cs="Times New Roman"/>
                <w:b/>
                <w:sz w:val="24"/>
                <w:szCs w:val="24"/>
                <w:lang w:eastAsia="ru-RU"/>
              </w:rPr>
            </w:pPr>
            <w:r w:rsidRPr="000E31CD">
              <w:rPr>
                <w:rFonts w:ascii="Times New Roman" w:eastAsia="Times New Roman" w:hAnsi="Times New Roman" w:cs="Times New Roman"/>
                <w:b/>
                <w:sz w:val="24"/>
                <w:szCs w:val="24"/>
                <w:lang w:eastAsia="ru-RU"/>
              </w:rPr>
              <w:t>2 000,00</w:t>
            </w:r>
          </w:p>
        </w:tc>
      </w:tr>
      <w:tr w:rsidR="0002081B" w:rsidRPr="000E31CD" w14:paraId="7890D960" w14:textId="77777777" w:rsidTr="0013568E">
        <w:trPr>
          <w:trHeight w:val="379"/>
        </w:trPr>
        <w:tc>
          <w:tcPr>
            <w:tcW w:w="236" w:type="dxa"/>
            <w:tcBorders>
              <w:top w:val="nil"/>
              <w:left w:val="nil"/>
              <w:bottom w:val="nil"/>
              <w:right w:val="nil"/>
            </w:tcBorders>
            <w:shd w:val="clear" w:color="auto" w:fill="auto"/>
            <w:noWrap/>
            <w:vAlign w:val="bottom"/>
            <w:hideMark/>
          </w:tcPr>
          <w:p w14:paraId="08AF61AC"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55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CBA4"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Всего 2022 год:</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14:paraId="5C8B2958" w14:textId="77777777" w:rsidR="0002081B" w:rsidRPr="000E31CD" w:rsidRDefault="0002081B" w:rsidP="0013568E">
            <w:pPr>
              <w:spacing w:after="0" w:line="240" w:lineRule="auto"/>
              <w:rPr>
                <w:rFonts w:ascii="Times New Roman" w:eastAsia="Times New Roman" w:hAnsi="Times New Roman" w:cs="Times New Roman"/>
                <w:sz w:val="24"/>
                <w:szCs w:val="24"/>
                <w:lang w:eastAsia="ru-RU"/>
              </w:rPr>
            </w:pPr>
            <w:r w:rsidRPr="000E31CD">
              <w:rPr>
                <w:rFonts w:ascii="Times New Roman" w:eastAsia="Times New Roman" w:hAnsi="Times New Roman" w:cs="Times New Roman"/>
                <w:sz w:val="24"/>
                <w:szCs w:val="24"/>
                <w:lang w:eastAsia="ru-RU"/>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1BDFBD8"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073765E"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171 373,17</w:t>
            </w:r>
          </w:p>
        </w:tc>
      </w:tr>
      <w:tr w:rsidR="0002081B" w:rsidRPr="000E31CD" w14:paraId="6ACB481A" w14:textId="77777777" w:rsidTr="0013568E">
        <w:trPr>
          <w:trHeight w:val="286"/>
        </w:trPr>
        <w:tc>
          <w:tcPr>
            <w:tcW w:w="236" w:type="dxa"/>
            <w:tcBorders>
              <w:top w:val="nil"/>
              <w:left w:val="nil"/>
              <w:bottom w:val="nil"/>
              <w:right w:val="nil"/>
            </w:tcBorders>
            <w:shd w:val="clear" w:color="auto" w:fill="auto"/>
            <w:noWrap/>
            <w:vAlign w:val="bottom"/>
            <w:hideMark/>
          </w:tcPr>
          <w:p w14:paraId="67F020EC"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94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22BF10E"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2023 год</w:t>
            </w:r>
          </w:p>
        </w:tc>
      </w:tr>
      <w:tr w:rsidR="0002081B" w:rsidRPr="000E31CD" w14:paraId="369FCF6A" w14:textId="77777777" w:rsidTr="0013568E">
        <w:trPr>
          <w:trHeight w:val="510"/>
        </w:trPr>
        <w:tc>
          <w:tcPr>
            <w:tcW w:w="236" w:type="dxa"/>
            <w:tcBorders>
              <w:top w:val="nil"/>
              <w:left w:val="nil"/>
              <w:bottom w:val="nil"/>
              <w:right w:val="nil"/>
            </w:tcBorders>
            <w:shd w:val="clear" w:color="auto" w:fill="auto"/>
            <w:noWrap/>
            <w:vAlign w:val="bottom"/>
            <w:hideMark/>
          </w:tcPr>
          <w:p w14:paraId="1399F91F"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hideMark/>
          </w:tcPr>
          <w:p w14:paraId="14F6E56B"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1</w:t>
            </w:r>
          </w:p>
        </w:tc>
        <w:tc>
          <w:tcPr>
            <w:tcW w:w="4819" w:type="dxa"/>
            <w:tcBorders>
              <w:top w:val="nil"/>
              <w:left w:val="nil"/>
              <w:bottom w:val="single" w:sz="4" w:space="0" w:color="auto"/>
              <w:right w:val="single" w:sz="4" w:space="0" w:color="auto"/>
            </w:tcBorders>
            <w:shd w:val="clear" w:color="auto" w:fill="auto"/>
            <w:vAlign w:val="center"/>
            <w:hideMark/>
          </w:tcPr>
          <w:p w14:paraId="5ECBF477"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Мероприятия в области коммунального хозяйства:</w:t>
            </w:r>
          </w:p>
        </w:tc>
        <w:tc>
          <w:tcPr>
            <w:tcW w:w="1046" w:type="dxa"/>
            <w:gridSpan w:val="2"/>
            <w:tcBorders>
              <w:top w:val="nil"/>
              <w:left w:val="nil"/>
              <w:bottom w:val="single" w:sz="4" w:space="0" w:color="auto"/>
              <w:right w:val="single" w:sz="4" w:space="0" w:color="auto"/>
            </w:tcBorders>
            <w:shd w:val="clear" w:color="auto" w:fill="auto"/>
            <w:vAlign w:val="center"/>
            <w:hideMark/>
          </w:tcPr>
          <w:p w14:paraId="516E54B8"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14:paraId="10B4E85E"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0E31CD">
              <w:rPr>
                <w:rFonts w:ascii="Times New Roman" w:eastAsia="Times New Roman" w:hAnsi="Times New Roman" w:cs="Times New Roman"/>
                <w:b/>
                <w:bCs/>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0743299B" w14:textId="77777777" w:rsidR="0002081B" w:rsidRPr="000E31CD" w:rsidRDefault="0002081B" w:rsidP="0013568E">
            <w:pPr>
              <w:spacing w:after="0" w:line="240" w:lineRule="auto"/>
              <w:jc w:val="center"/>
              <w:rPr>
                <w:rFonts w:ascii="Times New Roman" w:eastAsia="Times New Roman" w:hAnsi="Times New Roman" w:cs="Times New Roman"/>
                <w:b/>
                <w:bCs/>
                <w:sz w:val="24"/>
                <w:szCs w:val="24"/>
                <w:lang w:eastAsia="ru-RU"/>
              </w:rPr>
            </w:pPr>
            <w:r w:rsidRPr="00F0274E">
              <w:rPr>
                <w:rFonts w:ascii="Times New Roman" w:eastAsia="Times New Roman" w:hAnsi="Times New Roman" w:cs="Times New Roman"/>
                <w:b/>
                <w:bCs/>
                <w:sz w:val="24"/>
                <w:szCs w:val="24"/>
                <w:lang w:eastAsia="ru-RU"/>
              </w:rPr>
              <w:t>350 777,44</w:t>
            </w:r>
          </w:p>
        </w:tc>
      </w:tr>
      <w:tr w:rsidR="0002081B" w:rsidRPr="000E31CD" w14:paraId="0AD9F93B" w14:textId="77777777" w:rsidTr="0013568E">
        <w:trPr>
          <w:trHeight w:val="510"/>
        </w:trPr>
        <w:tc>
          <w:tcPr>
            <w:tcW w:w="236" w:type="dxa"/>
            <w:tcBorders>
              <w:top w:val="nil"/>
              <w:left w:val="nil"/>
              <w:bottom w:val="nil"/>
              <w:right w:val="nil"/>
            </w:tcBorders>
            <w:shd w:val="clear" w:color="auto" w:fill="auto"/>
            <w:noWrap/>
            <w:vAlign w:val="bottom"/>
            <w:hideMark/>
          </w:tcPr>
          <w:p w14:paraId="2BE4E083"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685D49D" w14:textId="77777777" w:rsidR="0002081B" w:rsidRPr="00E206D2" w:rsidRDefault="0002081B" w:rsidP="0013568E">
            <w:pPr>
              <w:spacing w:after="0" w:line="240" w:lineRule="auto"/>
              <w:jc w:val="center"/>
              <w:rPr>
                <w:rFonts w:ascii="Times New Roman" w:eastAsia="Times New Roman" w:hAnsi="Times New Roman" w:cs="Times New Roman"/>
                <w:b/>
                <w:bCs/>
                <w:sz w:val="24"/>
                <w:szCs w:val="24"/>
                <w:lang w:eastAsia="ru-RU"/>
              </w:rPr>
            </w:pPr>
            <w:r w:rsidRPr="00E206D2">
              <w:rPr>
                <w:rFonts w:ascii="Times New Roman" w:eastAsia="Times New Roman" w:hAnsi="Times New Roman" w:cs="Times New Roman"/>
                <w:b/>
                <w:bCs/>
                <w:sz w:val="24"/>
                <w:szCs w:val="24"/>
                <w:lang w:eastAsia="ru-RU"/>
              </w:rPr>
              <w:t>1.1.</w:t>
            </w:r>
          </w:p>
        </w:tc>
        <w:tc>
          <w:tcPr>
            <w:tcW w:w="4819" w:type="dxa"/>
            <w:tcBorders>
              <w:top w:val="nil"/>
              <w:left w:val="nil"/>
              <w:bottom w:val="single" w:sz="4" w:space="0" w:color="auto"/>
              <w:right w:val="single" w:sz="4" w:space="0" w:color="auto"/>
            </w:tcBorders>
            <w:shd w:val="clear" w:color="auto" w:fill="auto"/>
            <w:vAlign w:val="center"/>
          </w:tcPr>
          <w:p w14:paraId="573A4866" w14:textId="77777777" w:rsidR="0002081B" w:rsidRPr="00E206D2" w:rsidRDefault="0002081B" w:rsidP="0013568E">
            <w:pPr>
              <w:spacing w:after="0" w:line="240" w:lineRule="auto"/>
              <w:rPr>
                <w:rFonts w:ascii="Times New Roman" w:eastAsia="Times New Roman" w:hAnsi="Times New Roman" w:cs="Times New Roman"/>
                <w:b/>
                <w:bCs/>
                <w:color w:val="000000"/>
                <w:sz w:val="24"/>
                <w:szCs w:val="24"/>
                <w:lang w:eastAsia="ru-RU"/>
              </w:rPr>
            </w:pPr>
            <w:r w:rsidRPr="00E206D2">
              <w:rPr>
                <w:rFonts w:ascii="Times New Roman" w:eastAsia="Times New Roman" w:hAnsi="Times New Roman" w:cs="Times New Roman"/>
                <w:b/>
                <w:bCs/>
                <w:color w:val="000000"/>
                <w:sz w:val="24"/>
                <w:szCs w:val="24"/>
                <w:lang w:eastAsia="ru-RU"/>
              </w:rPr>
              <w:t>Ремонт</w:t>
            </w:r>
            <w:r>
              <w:rPr>
                <w:rFonts w:ascii="Times New Roman" w:eastAsia="Times New Roman" w:hAnsi="Times New Roman" w:cs="Times New Roman"/>
                <w:b/>
                <w:bCs/>
                <w:color w:val="000000"/>
                <w:sz w:val="24"/>
                <w:szCs w:val="24"/>
                <w:lang w:eastAsia="ru-RU"/>
              </w:rPr>
              <w:t>,</w:t>
            </w:r>
            <w:r w:rsidRPr="00E206D2">
              <w:rPr>
                <w:rFonts w:ascii="Times New Roman" w:eastAsia="Times New Roman" w:hAnsi="Times New Roman" w:cs="Times New Roman"/>
                <w:b/>
                <w:bCs/>
                <w:color w:val="000000"/>
                <w:sz w:val="24"/>
                <w:szCs w:val="24"/>
                <w:lang w:eastAsia="ru-RU"/>
              </w:rPr>
              <w:t xml:space="preserve"> реконструкция и модернизация объектов теплоснабжения:</w:t>
            </w:r>
          </w:p>
        </w:tc>
        <w:tc>
          <w:tcPr>
            <w:tcW w:w="1046" w:type="dxa"/>
            <w:gridSpan w:val="2"/>
            <w:tcBorders>
              <w:top w:val="nil"/>
              <w:left w:val="nil"/>
              <w:bottom w:val="single" w:sz="4" w:space="0" w:color="auto"/>
              <w:right w:val="single" w:sz="4" w:space="0" w:color="auto"/>
            </w:tcBorders>
            <w:shd w:val="clear" w:color="auto" w:fill="auto"/>
          </w:tcPr>
          <w:p w14:paraId="71F86830" w14:textId="77777777" w:rsidR="0002081B" w:rsidRPr="00E206D2" w:rsidRDefault="0002081B" w:rsidP="0013568E">
            <w:pPr>
              <w:spacing w:after="0" w:line="240" w:lineRule="auto"/>
              <w:rPr>
                <w:rFonts w:ascii="Times New Roman" w:eastAsia="Times New Roman" w:hAnsi="Times New Roman" w:cs="Times New Roman"/>
                <w:b/>
                <w:sz w:val="24"/>
                <w:szCs w:val="24"/>
                <w:lang w:eastAsia="ru-RU"/>
              </w:rPr>
            </w:pPr>
            <w:r w:rsidRPr="00E206D2">
              <w:rPr>
                <w:rFonts w:ascii="Times New Roman" w:eastAsia="Times New Roman" w:hAnsi="Times New Roman" w:cs="Times New Roman"/>
                <w:b/>
                <w:sz w:val="24"/>
                <w:szCs w:val="24"/>
                <w:lang w:eastAsia="ru-RU"/>
              </w:rPr>
              <w:t> </w:t>
            </w:r>
          </w:p>
        </w:tc>
        <w:tc>
          <w:tcPr>
            <w:tcW w:w="797" w:type="dxa"/>
            <w:tcBorders>
              <w:top w:val="nil"/>
              <w:left w:val="nil"/>
              <w:bottom w:val="single" w:sz="4" w:space="0" w:color="auto"/>
              <w:right w:val="single" w:sz="4" w:space="0" w:color="auto"/>
            </w:tcBorders>
            <w:shd w:val="clear" w:color="auto" w:fill="auto"/>
          </w:tcPr>
          <w:p w14:paraId="61C1F24C" w14:textId="77777777" w:rsidR="0002081B" w:rsidRPr="00E206D2" w:rsidRDefault="0002081B" w:rsidP="0013568E">
            <w:pPr>
              <w:spacing w:after="0" w:line="240" w:lineRule="auto"/>
              <w:rPr>
                <w:rFonts w:ascii="Times New Roman" w:eastAsia="Times New Roman" w:hAnsi="Times New Roman" w:cs="Times New Roman"/>
                <w:b/>
                <w:sz w:val="24"/>
                <w:szCs w:val="24"/>
                <w:lang w:eastAsia="ru-RU"/>
              </w:rPr>
            </w:pPr>
            <w:r w:rsidRPr="00E206D2">
              <w:rPr>
                <w:rFonts w:ascii="Times New Roman" w:eastAsia="Times New Roman" w:hAnsi="Times New Roman" w:cs="Times New Roman"/>
                <w:b/>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tcPr>
          <w:p w14:paraId="687926FF" w14:textId="77777777" w:rsidR="0002081B" w:rsidRPr="00E206D2" w:rsidRDefault="0002081B" w:rsidP="0013568E">
            <w:pPr>
              <w:spacing w:after="0" w:line="240" w:lineRule="auto"/>
              <w:jc w:val="center"/>
              <w:rPr>
                <w:rFonts w:ascii="Times New Roman" w:eastAsia="Times New Roman" w:hAnsi="Times New Roman" w:cs="Times New Roman"/>
                <w:b/>
                <w:bCs/>
                <w:sz w:val="24"/>
                <w:szCs w:val="24"/>
                <w:lang w:eastAsia="ru-RU"/>
              </w:rPr>
            </w:pPr>
            <w:r w:rsidRPr="00E206D2">
              <w:rPr>
                <w:rFonts w:ascii="Times New Roman" w:eastAsia="Times New Roman" w:hAnsi="Times New Roman" w:cs="Times New Roman"/>
                <w:b/>
                <w:bCs/>
                <w:sz w:val="24"/>
                <w:szCs w:val="24"/>
                <w:lang w:eastAsia="ru-RU"/>
              </w:rPr>
              <w:t>180 274,60</w:t>
            </w:r>
          </w:p>
        </w:tc>
      </w:tr>
      <w:tr w:rsidR="0002081B" w:rsidRPr="000E31CD" w14:paraId="6D5338F6" w14:textId="77777777" w:rsidTr="0013568E">
        <w:trPr>
          <w:trHeight w:val="510"/>
        </w:trPr>
        <w:tc>
          <w:tcPr>
            <w:tcW w:w="236" w:type="dxa"/>
            <w:tcBorders>
              <w:top w:val="nil"/>
              <w:left w:val="nil"/>
              <w:bottom w:val="nil"/>
              <w:right w:val="nil"/>
            </w:tcBorders>
            <w:shd w:val="clear" w:color="auto" w:fill="auto"/>
            <w:noWrap/>
            <w:vAlign w:val="bottom"/>
            <w:hideMark/>
          </w:tcPr>
          <w:p w14:paraId="673AF1D2"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BF7A1" w14:textId="77777777" w:rsidR="0002081B" w:rsidRPr="007E2BB8" w:rsidRDefault="0002081B" w:rsidP="0013568E">
            <w:pPr>
              <w:spacing w:after="0" w:line="240" w:lineRule="auto"/>
              <w:jc w:val="center"/>
              <w:rPr>
                <w:rFonts w:ascii="Times New Roman" w:eastAsia="Times New Roman" w:hAnsi="Times New Roman" w:cs="Times New Roman"/>
                <w:bCs/>
                <w:color w:val="000000"/>
                <w:sz w:val="24"/>
                <w:szCs w:val="24"/>
                <w:lang w:eastAsia="ru-RU"/>
              </w:rPr>
            </w:pPr>
            <w:r w:rsidRPr="007E2BB8">
              <w:rPr>
                <w:rFonts w:ascii="Times New Roman" w:eastAsia="Times New Roman" w:hAnsi="Times New Roman" w:cs="Times New Roman"/>
                <w:bCs/>
                <w:color w:val="000000"/>
                <w:sz w:val="24"/>
                <w:szCs w:val="24"/>
                <w:lang w:eastAsia="ru-RU"/>
              </w:rPr>
              <w:t>1.1.1.</w:t>
            </w:r>
          </w:p>
        </w:tc>
        <w:tc>
          <w:tcPr>
            <w:tcW w:w="4819" w:type="dxa"/>
            <w:tcBorders>
              <w:top w:val="single" w:sz="4" w:space="0" w:color="auto"/>
              <w:left w:val="nil"/>
              <w:bottom w:val="single" w:sz="4" w:space="0" w:color="auto"/>
              <w:right w:val="single" w:sz="4" w:space="0" w:color="auto"/>
            </w:tcBorders>
            <w:shd w:val="clear" w:color="auto" w:fill="auto"/>
            <w:vAlign w:val="center"/>
          </w:tcPr>
          <w:p w14:paraId="7237BC5E" w14:textId="77777777" w:rsidR="0002081B" w:rsidRPr="007E2BB8" w:rsidRDefault="0002081B" w:rsidP="0013568E">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w:t>
            </w:r>
            <w:r w:rsidRPr="007E2BB8">
              <w:rPr>
                <w:rFonts w:ascii="Times New Roman" w:eastAsia="Times New Roman" w:hAnsi="Times New Roman" w:cs="Times New Roman"/>
                <w:bCs/>
                <w:color w:val="000000"/>
                <w:sz w:val="24"/>
                <w:szCs w:val="24"/>
                <w:lang w:eastAsia="ru-RU"/>
              </w:rPr>
              <w:t>емонт объектов теплоснабжения, приобретение,  замена оборудования на объектах теплоснабжения:</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5F425D07" w14:textId="77777777" w:rsidR="0002081B" w:rsidRPr="007E2BB8" w:rsidRDefault="0002081B" w:rsidP="0013568E">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 </w:t>
            </w:r>
          </w:p>
        </w:tc>
        <w:tc>
          <w:tcPr>
            <w:tcW w:w="797" w:type="dxa"/>
            <w:tcBorders>
              <w:top w:val="single" w:sz="4" w:space="0" w:color="auto"/>
              <w:left w:val="nil"/>
              <w:bottom w:val="single" w:sz="4" w:space="0" w:color="auto"/>
              <w:right w:val="single" w:sz="4" w:space="0" w:color="auto"/>
            </w:tcBorders>
            <w:shd w:val="clear" w:color="auto" w:fill="auto"/>
            <w:vAlign w:val="center"/>
          </w:tcPr>
          <w:p w14:paraId="0FF7D18D" w14:textId="77777777" w:rsidR="0002081B" w:rsidRPr="007E2BB8" w:rsidRDefault="0002081B" w:rsidP="0013568E">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 </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312ED94D" w14:textId="77777777" w:rsidR="0002081B" w:rsidRPr="007E2BB8" w:rsidRDefault="0002081B" w:rsidP="0013568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163 284,00</w:t>
            </w:r>
          </w:p>
        </w:tc>
      </w:tr>
      <w:tr w:rsidR="0002081B" w:rsidRPr="000E31CD" w14:paraId="5509C076" w14:textId="77777777" w:rsidTr="0013568E">
        <w:trPr>
          <w:trHeight w:val="615"/>
        </w:trPr>
        <w:tc>
          <w:tcPr>
            <w:tcW w:w="236" w:type="dxa"/>
            <w:tcBorders>
              <w:top w:val="nil"/>
              <w:left w:val="nil"/>
              <w:bottom w:val="nil"/>
              <w:right w:val="nil"/>
            </w:tcBorders>
            <w:shd w:val="clear" w:color="auto" w:fill="auto"/>
            <w:noWrap/>
            <w:vAlign w:val="bottom"/>
            <w:hideMark/>
          </w:tcPr>
          <w:p w14:paraId="2CBD14FA"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6CDA8BF7"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17387812" w14:textId="77777777" w:rsidR="0002081B" w:rsidRPr="008E1515" w:rsidRDefault="0002081B" w:rsidP="00135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работ по </w:t>
            </w:r>
            <w:r w:rsidRPr="006405A9">
              <w:rPr>
                <w:rFonts w:ascii="Times New Roman" w:eastAsia="Times New Roman" w:hAnsi="Times New Roman" w:cs="Times New Roman"/>
                <w:sz w:val="24"/>
                <w:szCs w:val="24"/>
                <w:lang w:eastAsia="ru-RU"/>
              </w:rPr>
              <w:t>восстановительному ремонту</w:t>
            </w:r>
            <w:r>
              <w:rPr>
                <w:rFonts w:ascii="Times New Roman" w:eastAsia="Times New Roman" w:hAnsi="Times New Roman" w:cs="Times New Roman"/>
                <w:sz w:val="24"/>
                <w:szCs w:val="24"/>
                <w:lang w:eastAsia="ru-RU"/>
              </w:rPr>
              <w:t xml:space="preserve"> котла ДКВР 20/13 № 3 с заменой поверхностей нагрева, барабанов, КИП и</w:t>
            </w:r>
            <w:proofErr w:type="gramStart"/>
            <w:r>
              <w:rPr>
                <w:rFonts w:ascii="Times New Roman" w:eastAsia="Times New Roman" w:hAnsi="Times New Roman" w:cs="Times New Roman"/>
                <w:sz w:val="24"/>
                <w:szCs w:val="24"/>
                <w:lang w:eastAsia="ru-RU"/>
              </w:rPr>
              <w:t xml:space="preserve"> А</w:t>
            </w:r>
            <w:proofErr w:type="gramEnd"/>
            <w:r>
              <w:rPr>
                <w:rFonts w:ascii="Times New Roman" w:eastAsia="Times New Roman" w:hAnsi="Times New Roman" w:cs="Times New Roman"/>
                <w:sz w:val="24"/>
                <w:szCs w:val="24"/>
                <w:lang w:eastAsia="ru-RU"/>
              </w:rPr>
              <w:t>, обмуровкой, экономайзером ЭП-1-808И  на котельной 1.3 по адресу: г. Находка, ул. Судоремонтная, 5</w:t>
            </w:r>
          </w:p>
        </w:tc>
        <w:tc>
          <w:tcPr>
            <w:tcW w:w="1046" w:type="dxa"/>
            <w:gridSpan w:val="2"/>
            <w:tcBorders>
              <w:top w:val="nil"/>
              <w:left w:val="nil"/>
              <w:bottom w:val="single" w:sz="4" w:space="0" w:color="auto"/>
              <w:right w:val="single" w:sz="4" w:space="0" w:color="auto"/>
            </w:tcBorders>
            <w:shd w:val="clear" w:color="auto" w:fill="auto"/>
            <w:vAlign w:val="center"/>
          </w:tcPr>
          <w:p w14:paraId="6C630F65"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2F52931F"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0DE2E8CD"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49 992,00</w:t>
            </w:r>
          </w:p>
        </w:tc>
      </w:tr>
      <w:tr w:rsidR="0002081B" w:rsidRPr="000E31CD" w14:paraId="0A8A8F6F" w14:textId="77777777" w:rsidTr="0013568E">
        <w:trPr>
          <w:trHeight w:val="303"/>
        </w:trPr>
        <w:tc>
          <w:tcPr>
            <w:tcW w:w="236" w:type="dxa"/>
            <w:tcBorders>
              <w:top w:val="nil"/>
              <w:left w:val="nil"/>
              <w:bottom w:val="nil"/>
              <w:right w:val="nil"/>
            </w:tcBorders>
            <w:shd w:val="clear" w:color="auto" w:fill="auto"/>
            <w:noWrap/>
            <w:vAlign w:val="bottom"/>
          </w:tcPr>
          <w:p w14:paraId="72294D59"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95169"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tcPr>
          <w:p w14:paraId="7004E935"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07737BB6"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3</w:t>
            </w:r>
          </w:p>
        </w:tc>
        <w:tc>
          <w:tcPr>
            <w:tcW w:w="797" w:type="dxa"/>
            <w:tcBorders>
              <w:top w:val="single" w:sz="4" w:space="0" w:color="auto"/>
              <w:left w:val="nil"/>
              <w:bottom w:val="single" w:sz="4" w:space="0" w:color="auto"/>
              <w:right w:val="single" w:sz="4" w:space="0" w:color="auto"/>
            </w:tcBorders>
            <w:shd w:val="clear" w:color="auto" w:fill="auto"/>
            <w:vAlign w:val="center"/>
          </w:tcPr>
          <w:p w14:paraId="745DA67E"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47C92483"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5</w:t>
            </w:r>
          </w:p>
        </w:tc>
      </w:tr>
      <w:tr w:rsidR="0002081B" w:rsidRPr="000E31CD" w14:paraId="08D46A7E" w14:textId="77777777" w:rsidTr="0013568E">
        <w:trPr>
          <w:trHeight w:val="458"/>
        </w:trPr>
        <w:tc>
          <w:tcPr>
            <w:tcW w:w="236" w:type="dxa"/>
            <w:tcBorders>
              <w:top w:val="nil"/>
              <w:left w:val="nil"/>
              <w:bottom w:val="nil"/>
              <w:right w:val="nil"/>
            </w:tcBorders>
            <w:shd w:val="clear" w:color="auto" w:fill="auto"/>
            <w:noWrap/>
            <w:vAlign w:val="bottom"/>
          </w:tcPr>
          <w:p w14:paraId="00AD40A3"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5603F"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single" w:sz="4" w:space="0" w:color="auto"/>
              <w:left w:val="nil"/>
              <w:bottom w:val="single" w:sz="4" w:space="0" w:color="auto"/>
              <w:right w:val="single" w:sz="4" w:space="0" w:color="auto"/>
            </w:tcBorders>
            <w:shd w:val="clear" w:color="auto" w:fill="auto"/>
            <w:vAlign w:val="center"/>
          </w:tcPr>
          <w:p w14:paraId="2A99F8C0" w14:textId="77777777" w:rsidR="0002081B" w:rsidRPr="009B17E6" w:rsidRDefault="0002081B" w:rsidP="0013568E">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монтажу системы сточных вод с установкой очистных сооружений для производственных сточных вод на котельной 1.1 по адресу: </w:t>
            </w:r>
            <w:r>
              <w:rPr>
                <w:rFonts w:ascii="Times New Roman" w:eastAsia="Times New Roman" w:hAnsi="Times New Roman" w:cs="Times New Roman"/>
                <w:sz w:val="24"/>
                <w:szCs w:val="24"/>
                <w:lang w:eastAsia="ru-RU"/>
              </w:rPr>
              <w:t xml:space="preserve">г. Находка, </w:t>
            </w:r>
            <w:r w:rsidRPr="007E2BB8">
              <w:rPr>
                <w:rFonts w:ascii="Times New Roman" w:eastAsia="Times New Roman" w:hAnsi="Times New Roman" w:cs="Times New Roman"/>
                <w:sz w:val="24"/>
                <w:szCs w:val="24"/>
                <w:lang w:eastAsia="ru-RU"/>
              </w:rPr>
              <w:t xml:space="preserve">ул. Пирогова, 19   </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6FE8B500"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797" w:type="dxa"/>
            <w:tcBorders>
              <w:top w:val="single" w:sz="4" w:space="0" w:color="auto"/>
              <w:left w:val="nil"/>
              <w:bottom w:val="single" w:sz="4" w:space="0" w:color="auto"/>
              <w:right w:val="single" w:sz="4" w:space="0" w:color="auto"/>
            </w:tcBorders>
            <w:shd w:val="clear" w:color="auto" w:fill="auto"/>
            <w:vAlign w:val="center"/>
          </w:tcPr>
          <w:p w14:paraId="4D74C1FD"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1342E83F"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11 700,00</w:t>
            </w:r>
          </w:p>
        </w:tc>
      </w:tr>
      <w:tr w:rsidR="0002081B" w:rsidRPr="000E31CD" w14:paraId="63123128" w14:textId="77777777" w:rsidTr="0013568E">
        <w:trPr>
          <w:trHeight w:val="615"/>
        </w:trPr>
        <w:tc>
          <w:tcPr>
            <w:tcW w:w="236" w:type="dxa"/>
            <w:tcBorders>
              <w:top w:val="nil"/>
              <w:left w:val="nil"/>
              <w:bottom w:val="nil"/>
              <w:right w:val="nil"/>
            </w:tcBorders>
            <w:shd w:val="clear" w:color="auto" w:fill="auto"/>
            <w:noWrap/>
            <w:vAlign w:val="bottom"/>
            <w:hideMark/>
          </w:tcPr>
          <w:p w14:paraId="580620B0"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0F3A0"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single" w:sz="4" w:space="0" w:color="auto"/>
              <w:left w:val="nil"/>
              <w:bottom w:val="single" w:sz="4" w:space="0" w:color="auto"/>
              <w:right w:val="single" w:sz="4" w:space="0" w:color="auto"/>
            </w:tcBorders>
            <w:shd w:val="clear" w:color="auto" w:fill="auto"/>
            <w:vAlign w:val="center"/>
          </w:tcPr>
          <w:p w14:paraId="512F2C59" w14:textId="77777777" w:rsidR="0002081B" w:rsidRPr="007E2BB8" w:rsidRDefault="0002081B" w:rsidP="0013568E">
            <w:pPr>
              <w:spacing w:after="0" w:line="240" w:lineRule="auto"/>
              <w:jc w:val="both"/>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замене </w:t>
            </w:r>
            <w:r>
              <w:rPr>
                <w:rFonts w:ascii="Times New Roman" w:eastAsia="Times New Roman" w:hAnsi="Times New Roman" w:cs="Times New Roman"/>
                <w:sz w:val="24"/>
                <w:szCs w:val="24"/>
                <w:lang w:eastAsia="ru-RU"/>
              </w:rPr>
              <w:t xml:space="preserve">подземных </w:t>
            </w:r>
            <w:r w:rsidRPr="007E2BB8">
              <w:rPr>
                <w:rFonts w:ascii="Times New Roman" w:eastAsia="Times New Roman" w:hAnsi="Times New Roman" w:cs="Times New Roman"/>
                <w:sz w:val="24"/>
                <w:szCs w:val="24"/>
                <w:lang w:eastAsia="ru-RU"/>
              </w:rPr>
              <w:t xml:space="preserve">мазутных емкостей на котельной 2.3 </w:t>
            </w:r>
            <w:r>
              <w:rPr>
                <w:rFonts w:ascii="Times New Roman" w:eastAsia="Times New Roman" w:hAnsi="Times New Roman" w:cs="Times New Roman"/>
                <w:sz w:val="24"/>
                <w:szCs w:val="24"/>
                <w:lang w:eastAsia="ru-RU"/>
              </w:rPr>
              <w:t xml:space="preserve">по адресу: г. Находка, ул. </w:t>
            </w:r>
            <w:r w:rsidRPr="007E2BB8">
              <w:rPr>
                <w:rFonts w:ascii="Times New Roman" w:eastAsia="Times New Roman" w:hAnsi="Times New Roman" w:cs="Times New Roman"/>
                <w:sz w:val="24"/>
                <w:szCs w:val="24"/>
                <w:lang w:eastAsia="ru-RU"/>
              </w:rPr>
              <w:t>Владивостокская, 34</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19C5297A"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797" w:type="dxa"/>
            <w:tcBorders>
              <w:top w:val="single" w:sz="4" w:space="0" w:color="auto"/>
              <w:left w:val="nil"/>
              <w:bottom w:val="single" w:sz="4" w:space="0" w:color="auto"/>
              <w:right w:val="single" w:sz="4" w:space="0" w:color="auto"/>
            </w:tcBorders>
            <w:shd w:val="clear" w:color="auto" w:fill="auto"/>
            <w:vAlign w:val="center"/>
          </w:tcPr>
          <w:p w14:paraId="3BD4EA50"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val="en-US" w:eastAsia="ru-RU"/>
              </w:rPr>
            </w:pPr>
            <w:r w:rsidRPr="007E2BB8">
              <w:rPr>
                <w:rFonts w:ascii="Times New Roman" w:eastAsia="Times New Roman" w:hAnsi="Times New Roman" w:cs="Times New Roman"/>
                <w:sz w:val="24"/>
                <w:szCs w:val="24"/>
                <w:lang w:val="en-US" w:eastAsia="ru-RU"/>
              </w:rPr>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722DD35B"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33 600,00</w:t>
            </w:r>
          </w:p>
        </w:tc>
      </w:tr>
      <w:tr w:rsidR="0002081B" w:rsidRPr="000E31CD" w14:paraId="4257A8AA" w14:textId="77777777" w:rsidTr="0013568E">
        <w:trPr>
          <w:trHeight w:val="615"/>
        </w:trPr>
        <w:tc>
          <w:tcPr>
            <w:tcW w:w="236" w:type="dxa"/>
            <w:tcBorders>
              <w:top w:val="nil"/>
              <w:left w:val="nil"/>
              <w:bottom w:val="nil"/>
              <w:right w:val="nil"/>
            </w:tcBorders>
            <w:shd w:val="clear" w:color="auto" w:fill="auto"/>
            <w:noWrap/>
            <w:vAlign w:val="bottom"/>
            <w:hideMark/>
          </w:tcPr>
          <w:p w14:paraId="4BF4C956"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8DCC11C"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17E912FC" w14:textId="77777777" w:rsidR="0002081B" w:rsidRPr="007E2BB8" w:rsidRDefault="0002081B" w:rsidP="0013568E">
            <w:pPr>
              <w:spacing w:after="0" w:line="240" w:lineRule="auto"/>
              <w:rPr>
                <w:rFonts w:ascii="Times New Roman" w:eastAsia="Times New Roman" w:hAnsi="Times New Roman" w:cs="Times New Roman"/>
                <w:sz w:val="24"/>
                <w:szCs w:val="24"/>
                <w:lang w:eastAsia="ru-RU"/>
              </w:rPr>
            </w:pPr>
            <w:r w:rsidRPr="008E1515">
              <w:rPr>
                <w:rFonts w:ascii="Times New Roman" w:eastAsia="Times New Roman" w:hAnsi="Times New Roman" w:cs="Times New Roman"/>
                <w:sz w:val="24"/>
                <w:szCs w:val="24"/>
                <w:lang w:eastAsia="ru-RU"/>
              </w:rPr>
              <w:t>В</w:t>
            </w:r>
            <w:r w:rsidRPr="007E2BB8">
              <w:rPr>
                <w:rFonts w:ascii="Times New Roman" w:eastAsia="Times New Roman" w:hAnsi="Times New Roman" w:cs="Times New Roman"/>
                <w:sz w:val="24"/>
                <w:szCs w:val="24"/>
                <w:lang w:eastAsia="ru-RU"/>
              </w:rPr>
              <w:t xml:space="preserve">ыполнение работ по </w:t>
            </w:r>
            <w:r>
              <w:rPr>
                <w:rFonts w:ascii="Times New Roman" w:eastAsia="Times New Roman" w:hAnsi="Times New Roman" w:cs="Times New Roman"/>
                <w:sz w:val="24"/>
                <w:szCs w:val="24"/>
                <w:lang w:eastAsia="ru-RU"/>
              </w:rPr>
              <w:t>ремонту РВС 1000 №1, РВС 700 № 2, склад ГСМ  Восточного района, котельная 1.1, г. Находка, ул. Пирогова, 19</w:t>
            </w:r>
          </w:p>
        </w:tc>
        <w:tc>
          <w:tcPr>
            <w:tcW w:w="1046" w:type="dxa"/>
            <w:gridSpan w:val="2"/>
            <w:tcBorders>
              <w:top w:val="nil"/>
              <w:left w:val="nil"/>
              <w:bottom w:val="single" w:sz="4" w:space="0" w:color="auto"/>
              <w:right w:val="single" w:sz="4" w:space="0" w:color="auto"/>
            </w:tcBorders>
            <w:shd w:val="clear" w:color="auto" w:fill="auto"/>
            <w:vAlign w:val="center"/>
          </w:tcPr>
          <w:p w14:paraId="638A0FC8"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428C5B60"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1D9A450C"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17 560,00</w:t>
            </w:r>
          </w:p>
        </w:tc>
      </w:tr>
      <w:tr w:rsidR="0002081B" w:rsidRPr="000E31CD" w14:paraId="3F49E682" w14:textId="77777777" w:rsidTr="0013568E">
        <w:trPr>
          <w:trHeight w:val="615"/>
        </w:trPr>
        <w:tc>
          <w:tcPr>
            <w:tcW w:w="236" w:type="dxa"/>
            <w:tcBorders>
              <w:top w:val="nil"/>
              <w:left w:val="nil"/>
              <w:bottom w:val="nil"/>
              <w:right w:val="nil"/>
            </w:tcBorders>
            <w:shd w:val="clear" w:color="auto" w:fill="auto"/>
            <w:noWrap/>
            <w:vAlign w:val="bottom"/>
            <w:hideMark/>
          </w:tcPr>
          <w:p w14:paraId="37EE4A4A"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4BA4CC21"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0C37E043" w14:textId="77777777" w:rsidR="0002081B" w:rsidRPr="007E2BB8" w:rsidRDefault="0002081B" w:rsidP="0013568E">
            <w:pPr>
              <w:spacing w:after="0" w:line="240" w:lineRule="auto"/>
              <w:rPr>
                <w:rFonts w:ascii="Times New Roman" w:eastAsia="Times New Roman" w:hAnsi="Times New Roman" w:cs="Times New Roman"/>
                <w:sz w:val="24"/>
                <w:szCs w:val="24"/>
                <w:lang w:eastAsia="ru-RU"/>
              </w:rPr>
            </w:pPr>
            <w:r w:rsidRPr="00517B16">
              <w:rPr>
                <w:rFonts w:ascii="Times New Roman" w:eastAsia="Times New Roman" w:hAnsi="Times New Roman" w:cs="Times New Roman"/>
                <w:sz w:val="24"/>
                <w:szCs w:val="24"/>
                <w:lang w:eastAsia="ru-RU"/>
              </w:rPr>
              <w:t>Выполнение работ по ремонту РВС 1000 №</w:t>
            </w:r>
            <w:r>
              <w:rPr>
                <w:rFonts w:ascii="Times New Roman" w:eastAsia="Times New Roman" w:hAnsi="Times New Roman" w:cs="Times New Roman"/>
                <w:sz w:val="24"/>
                <w:szCs w:val="24"/>
                <w:lang w:eastAsia="ru-RU"/>
              </w:rPr>
              <w:t>5</w:t>
            </w:r>
            <w:r w:rsidRPr="00517B16">
              <w:rPr>
                <w:rFonts w:ascii="Times New Roman" w:eastAsia="Times New Roman" w:hAnsi="Times New Roman" w:cs="Times New Roman"/>
                <w:sz w:val="24"/>
                <w:szCs w:val="24"/>
                <w:lang w:eastAsia="ru-RU"/>
              </w:rPr>
              <w:t xml:space="preserve">, РВС </w:t>
            </w:r>
            <w:r>
              <w:rPr>
                <w:rFonts w:ascii="Times New Roman" w:eastAsia="Times New Roman" w:hAnsi="Times New Roman" w:cs="Times New Roman"/>
                <w:sz w:val="24"/>
                <w:szCs w:val="24"/>
                <w:lang w:eastAsia="ru-RU"/>
              </w:rPr>
              <w:t xml:space="preserve">1000 № 4, </w:t>
            </w:r>
            <w:r w:rsidRPr="00517B16">
              <w:rPr>
                <w:rFonts w:ascii="Times New Roman" w:eastAsia="Times New Roman" w:hAnsi="Times New Roman" w:cs="Times New Roman"/>
                <w:sz w:val="24"/>
                <w:szCs w:val="24"/>
                <w:lang w:eastAsia="ru-RU"/>
              </w:rPr>
              <w:t xml:space="preserve"> склад ГСМ  </w:t>
            </w:r>
            <w:r>
              <w:rPr>
                <w:rFonts w:ascii="Times New Roman" w:eastAsia="Times New Roman" w:hAnsi="Times New Roman" w:cs="Times New Roman"/>
                <w:sz w:val="24"/>
                <w:szCs w:val="24"/>
                <w:lang w:eastAsia="ru-RU"/>
              </w:rPr>
              <w:t>ЮМР</w:t>
            </w:r>
            <w:r w:rsidRPr="00517B16">
              <w:rPr>
                <w:rFonts w:ascii="Times New Roman" w:eastAsia="Times New Roman" w:hAnsi="Times New Roman" w:cs="Times New Roman"/>
                <w:sz w:val="24"/>
                <w:szCs w:val="24"/>
                <w:lang w:eastAsia="ru-RU"/>
              </w:rPr>
              <w:t>, котельная 1.</w:t>
            </w:r>
            <w:r>
              <w:rPr>
                <w:rFonts w:ascii="Times New Roman" w:eastAsia="Times New Roman" w:hAnsi="Times New Roman" w:cs="Times New Roman"/>
                <w:sz w:val="24"/>
                <w:szCs w:val="24"/>
                <w:lang w:eastAsia="ru-RU"/>
              </w:rPr>
              <w:t>3,</w:t>
            </w:r>
            <w:r w:rsidRPr="00517B16">
              <w:rPr>
                <w:rFonts w:ascii="Times New Roman" w:eastAsia="Times New Roman" w:hAnsi="Times New Roman" w:cs="Times New Roman"/>
                <w:sz w:val="24"/>
                <w:szCs w:val="24"/>
                <w:lang w:eastAsia="ru-RU"/>
              </w:rPr>
              <w:t xml:space="preserve"> г. Находка, ул. </w:t>
            </w:r>
            <w:r>
              <w:rPr>
                <w:rFonts w:ascii="Times New Roman" w:eastAsia="Times New Roman" w:hAnsi="Times New Roman" w:cs="Times New Roman"/>
                <w:sz w:val="24"/>
                <w:szCs w:val="24"/>
                <w:lang w:eastAsia="ru-RU"/>
              </w:rPr>
              <w:t>Судоремонтная, 5</w:t>
            </w:r>
          </w:p>
        </w:tc>
        <w:tc>
          <w:tcPr>
            <w:tcW w:w="1046" w:type="dxa"/>
            <w:gridSpan w:val="2"/>
            <w:tcBorders>
              <w:top w:val="nil"/>
              <w:left w:val="nil"/>
              <w:bottom w:val="single" w:sz="4" w:space="0" w:color="auto"/>
              <w:right w:val="single" w:sz="4" w:space="0" w:color="auto"/>
            </w:tcBorders>
            <w:shd w:val="clear" w:color="auto" w:fill="auto"/>
            <w:vAlign w:val="center"/>
          </w:tcPr>
          <w:p w14:paraId="56A32EC0"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4D454F5F"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7702BE42"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9 800,00</w:t>
            </w:r>
          </w:p>
        </w:tc>
      </w:tr>
      <w:tr w:rsidR="0002081B" w:rsidRPr="000E31CD" w14:paraId="6770DC20" w14:textId="77777777" w:rsidTr="0013568E">
        <w:trPr>
          <w:trHeight w:val="615"/>
        </w:trPr>
        <w:tc>
          <w:tcPr>
            <w:tcW w:w="236" w:type="dxa"/>
            <w:tcBorders>
              <w:top w:val="nil"/>
              <w:left w:val="nil"/>
              <w:bottom w:val="nil"/>
              <w:right w:val="nil"/>
            </w:tcBorders>
            <w:shd w:val="clear" w:color="auto" w:fill="auto"/>
            <w:noWrap/>
            <w:vAlign w:val="bottom"/>
            <w:hideMark/>
          </w:tcPr>
          <w:p w14:paraId="111CDEDF"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1B9EDC18"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386E3858" w14:textId="77777777" w:rsidR="0002081B" w:rsidRPr="007E2BB8" w:rsidRDefault="0002081B" w:rsidP="0013568E">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w:t>
            </w:r>
            <w:r>
              <w:rPr>
                <w:rFonts w:ascii="Times New Roman" w:eastAsia="Times New Roman" w:hAnsi="Times New Roman" w:cs="Times New Roman"/>
                <w:sz w:val="24"/>
                <w:szCs w:val="24"/>
                <w:lang w:eastAsia="ru-RU"/>
              </w:rPr>
              <w:t>ремонту здания ЦТП 4.1 по адресу: г. Находка, ул. Комсомольская, 26а</w:t>
            </w:r>
          </w:p>
        </w:tc>
        <w:tc>
          <w:tcPr>
            <w:tcW w:w="1046" w:type="dxa"/>
            <w:gridSpan w:val="2"/>
            <w:tcBorders>
              <w:top w:val="nil"/>
              <w:left w:val="nil"/>
              <w:bottom w:val="single" w:sz="4" w:space="0" w:color="auto"/>
              <w:right w:val="single" w:sz="4" w:space="0" w:color="auto"/>
            </w:tcBorders>
            <w:shd w:val="clear" w:color="auto" w:fill="auto"/>
            <w:vAlign w:val="center"/>
          </w:tcPr>
          <w:p w14:paraId="77746793"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47B669EA"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3C0A050F"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18 300,00</w:t>
            </w:r>
          </w:p>
        </w:tc>
      </w:tr>
      <w:tr w:rsidR="0002081B" w:rsidRPr="000E31CD" w14:paraId="42F070E1" w14:textId="77777777" w:rsidTr="0013568E">
        <w:trPr>
          <w:trHeight w:val="615"/>
        </w:trPr>
        <w:tc>
          <w:tcPr>
            <w:tcW w:w="236" w:type="dxa"/>
            <w:tcBorders>
              <w:top w:val="nil"/>
              <w:left w:val="nil"/>
              <w:bottom w:val="nil"/>
              <w:right w:val="nil"/>
            </w:tcBorders>
            <w:shd w:val="clear" w:color="auto" w:fill="auto"/>
            <w:noWrap/>
            <w:vAlign w:val="bottom"/>
            <w:hideMark/>
          </w:tcPr>
          <w:p w14:paraId="6FB9A2FF"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FAEF5A4"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361268B9" w14:textId="77777777" w:rsidR="0002081B" w:rsidRPr="007E2BB8" w:rsidRDefault="0002081B" w:rsidP="0013568E">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w:t>
            </w:r>
            <w:r>
              <w:rPr>
                <w:rFonts w:ascii="Times New Roman" w:eastAsia="Times New Roman" w:hAnsi="Times New Roman" w:cs="Times New Roman"/>
                <w:sz w:val="24"/>
                <w:szCs w:val="24"/>
                <w:lang w:eastAsia="ru-RU"/>
              </w:rPr>
              <w:t>капитальному ремонту котла ДЕ 25-14ГМ с заменой поверхностей нагрева, барабанов, обмуровкой и газоходом на котельной 1.1 по адресу: г. Находка, ул. Пирогова, 19</w:t>
            </w:r>
          </w:p>
        </w:tc>
        <w:tc>
          <w:tcPr>
            <w:tcW w:w="1046" w:type="dxa"/>
            <w:gridSpan w:val="2"/>
            <w:tcBorders>
              <w:top w:val="nil"/>
              <w:left w:val="nil"/>
              <w:bottom w:val="single" w:sz="4" w:space="0" w:color="auto"/>
              <w:right w:val="single" w:sz="4" w:space="0" w:color="auto"/>
            </w:tcBorders>
            <w:shd w:val="clear" w:color="auto" w:fill="auto"/>
            <w:vAlign w:val="center"/>
          </w:tcPr>
          <w:p w14:paraId="7B485A5E"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21BFCE33"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56562C5B"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22 332,00</w:t>
            </w:r>
          </w:p>
        </w:tc>
      </w:tr>
      <w:tr w:rsidR="0002081B" w:rsidRPr="000E31CD" w14:paraId="766BCB7F" w14:textId="77777777" w:rsidTr="0013568E">
        <w:trPr>
          <w:trHeight w:val="615"/>
        </w:trPr>
        <w:tc>
          <w:tcPr>
            <w:tcW w:w="236" w:type="dxa"/>
            <w:tcBorders>
              <w:top w:val="nil"/>
              <w:left w:val="nil"/>
              <w:bottom w:val="nil"/>
              <w:right w:val="nil"/>
            </w:tcBorders>
            <w:shd w:val="clear" w:color="auto" w:fill="auto"/>
            <w:noWrap/>
            <w:vAlign w:val="bottom"/>
            <w:hideMark/>
          </w:tcPr>
          <w:p w14:paraId="1D274F11"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811052A" w14:textId="77777777" w:rsidR="0002081B" w:rsidRPr="00E206D2" w:rsidRDefault="0002081B" w:rsidP="0013568E">
            <w:pPr>
              <w:spacing w:after="0" w:line="240" w:lineRule="auto"/>
              <w:jc w:val="center"/>
              <w:rPr>
                <w:rFonts w:ascii="Times New Roman" w:eastAsia="Times New Roman" w:hAnsi="Times New Roman" w:cs="Times New Roman"/>
                <w:bCs/>
                <w:sz w:val="24"/>
                <w:szCs w:val="24"/>
                <w:lang w:eastAsia="ru-RU"/>
              </w:rPr>
            </w:pPr>
            <w:r w:rsidRPr="00E206D2">
              <w:rPr>
                <w:rFonts w:ascii="Times New Roman" w:eastAsia="Times New Roman" w:hAnsi="Times New Roman" w:cs="Times New Roman"/>
                <w:bCs/>
                <w:sz w:val="24"/>
                <w:szCs w:val="24"/>
                <w:lang w:eastAsia="ru-RU"/>
              </w:rPr>
              <w:t>1.1.2.</w:t>
            </w:r>
          </w:p>
        </w:tc>
        <w:tc>
          <w:tcPr>
            <w:tcW w:w="4819" w:type="dxa"/>
            <w:tcBorders>
              <w:top w:val="nil"/>
              <w:left w:val="nil"/>
              <w:bottom w:val="single" w:sz="4" w:space="0" w:color="auto"/>
              <w:right w:val="single" w:sz="4" w:space="0" w:color="auto"/>
            </w:tcBorders>
            <w:shd w:val="clear" w:color="auto" w:fill="auto"/>
            <w:vAlign w:val="center"/>
          </w:tcPr>
          <w:p w14:paraId="0FFFC266" w14:textId="77777777" w:rsidR="0002081B" w:rsidRPr="00E206D2" w:rsidRDefault="0002081B" w:rsidP="0013568E">
            <w:pPr>
              <w:spacing w:after="0" w:line="240" w:lineRule="auto"/>
              <w:rPr>
                <w:rFonts w:ascii="Times New Roman" w:eastAsia="Times New Roman" w:hAnsi="Times New Roman" w:cs="Times New Roman"/>
                <w:bCs/>
                <w:sz w:val="24"/>
                <w:szCs w:val="24"/>
                <w:lang w:eastAsia="ru-RU"/>
              </w:rPr>
            </w:pPr>
            <w:r w:rsidRPr="00E206D2">
              <w:rPr>
                <w:rFonts w:ascii="Times New Roman" w:eastAsia="Times New Roman" w:hAnsi="Times New Roman" w:cs="Times New Roman"/>
                <w:bCs/>
                <w:sz w:val="24"/>
                <w:szCs w:val="24"/>
                <w:lang w:eastAsia="ru-RU"/>
              </w:rPr>
              <w:t xml:space="preserve">Ремонт сетей теплоснабжения </w:t>
            </w:r>
          </w:p>
        </w:tc>
        <w:tc>
          <w:tcPr>
            <w:tcW w:w="1046" w:type="dxa"/>
            <w:gridSpan w:val="2"/>
            <w:tcBorders>
              <w:top w:val="nil"/>
              <w:left w:val="nil"/>
              <w:bottom w:val="single" w:sz="4" w:space="0" w:color="auto"/>
              <w:right w:val="single" w:sz="4" w:space="0" w:color="auto"/>
            </w:tcBorders>
            <w:shd w:val="clear" w:color="auto" w:fill="auto"/>
            <w:vAlign w:val="center"/>
          </w:tcPr>
          <w:p w14:paraId="61D187FD" w14:textId="77777777" w:rsidR="0002081B" w:rsidRPr="00E206D2" w:rsidRDefault="0002081B" w:rsidP="0013568E">
            <w:pPr>
              <w:spacing w:after="0" w:line="240" w:lineRule="auto"/>
              <w:jc w:val="center"/>
              <w:rPr>
                <w:rFonts w:ascii="Times New Roman" w:eastAsia="Times New Roman" w:hAnsi="Times New Roman" w:cs="Times New Roman"/>
                <w:sz w:val="24"/>
                <w:szCs w:val="24"/>
                <w:lang w:eastAsia="ru-RU"/>
              </w:rPr>
            </w:pPr>
            <w:r w:rsidRPr="00E206D2">
              <w:rPr>
                <w:rFonts w:ascii="Times New Roman" w:eastAsia="Times New Roman" w:hAnsi="Times New Roman" w:cs="Times New Roman"/>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tcPr>
          <w:p w14:paraId="3E5AD2F2" w14:textId="77777777" w:rsidR="0002081B" w:rsidRPr="00E206D2" w:rsidRDefault="0002081B" w:rsidP="0013568E">
            <w:pPr>
              <w:spacing w:after="0" w:line="240" w:lineRule="auto"/>
              <w:jc w:val="center"/>
              <w:rPr>
                <w:rFonts w:ascii="Times New Roman" w:eastAsia="Times New Roman" w:hAnsi="Times New Roman" w:cs="Times New Roman"/>
                <w:sz w:val="24"/>
                <w:szCs w:val="24"/>
                <w:lang w:eastAsia="ru-RU"/>
              </w:rPr>
            </w:pPr>
            <w:r w:rsidRPr="00E206D2">
              <w:rPr>
                <w:rFonts w:ascii="Times New Roman" w:eastAsia="Times New Roman" w:hAnsi="Times New Roman" w:cs="Times New Roman"/>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tcPr>
          <w:p w14:paraId="3D5B662E" w14:textId="77777777" w:rsidR="0002081B" w:rsidRPr="00E206D2" w:rsidRDefault="0002081B" w:rsidP="0013568E">
            <w:pPr>
              <w:spacing w:after="0" w:line="240" w:lineRule="auto"/>
              <w:jc w:val="center"/>
              <w:rPr>
                <w:rFonts w:ascii="Times New Roman" w:eastAsia="Times New Roman" w:hAnsi="Times New Roman" w:cs="Times New Roman"/>
                <w:bCs/>
                <w:sz w:val="24"/>
                <w:szCs w:val="24"/>
                <w:lang w:eastAsia="ru-RU"/>
              </w:rPr>
            </w:pPr>
            <w:r w:rsidRPr="00E206D2">
              <w:rPr>
                <w:rFonts w:ascii="Times New Roman" w:eastAsia="Times New Roman" w:hAnsi="Times New Roman" w:cs="Times New Roman"/>
                <w:bCs/>
                <w:sz w:val="24"/>
                <w:szCs w:val="24"/>
                <w:lang w:eastAsia="ru-RU"/>
              </w:rPr>
              <w:t>16 990,60</w:t>
            </w:r>
          </w:p>
        </w:tc>
      </w:tr>
      <w:tr w:rsidR="0002081B" w:rsidRPr="000E31CD" w14:paraId="158C030D" w14:textId="77777777" w:rsidTr="0013568E">
        <w:trPr>
          <w:trHeight w:val="615"/>
        </w:trPr>
        <w:tc>
          <w:tcPr>
            <w:tcW w:w="236" w:type="dxa"/>
            <w:tcBorders>
              <w:top w:val="nil"/>
              <w:left w:val="nil"/>
              <w:bottom w:val="nil"/>
              <w:right w:val="nil"/>
            </w:tcBorders>
            <w:shd w:val="clear" w:color="auto" w:fill="auto"/>
            <w:noWrap/>
            <w:vAlign w:val="bottom"/>
            <w:hideMark/>
          </w:tcPr>
          <w:p w14:paraId="206AD0B5"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CD5761D" w14:textId="77777777" w:rsidR="0002081B" w:rsidRPr="00E21CCA" w:rsidRDefault="0002081B" w:rsidP="0013568E">
            <w:pPr>
              <w:spacing w:after="0" w:line="240" w:lineRule="auto"/>
              <w:jc w:val="center"/>
              <w:rPr>
                <w:rFonts w:ascii="Times New Roman" w:eastAsia="Times New Roman" w:hAnsi="Times New Roman" w:cs="Times New Roman"/>
                <w:sz w:val="24"/>
                <w:szCs w:val="24"/>
                <w:highlight w:val="yellow"/>
                <w:lang w:eastAsia="ru-RU"/>
              </w:rPr>
            </w:pPr>
            <w:r w:rsidRPr="00EF2243">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tcPr>
          <w:p w14:paraId="6420FF83" w14:textId="77777777" w:rsidR="0002081B" w:rsidRPr="0026694B" w:rsidRDefault="0002081B" w:rsidP="0013568E">
            <w:pPr>
              <w:spacing w:after="0" w:line="240" w:lineRule="auto"/>
              <w:rPr>
                <w:rFonts w:ascii="Times New Roman" w:eastAsia="Times New Roman" w:hAnsi="Times New Roman" w:cs="Times New Roman"/>
                <w:sz w:val="24"/>
                <w:szCs w:val="24"/>
                <w:lang w:eastAsia="ru-RU"/>
              </w:rPr>
            </w:pPr>
            <w:r w:rsidRPr="0026694B">
              <w:rPr>
                <w:rFonts w:ascii="Times New Roman" w:eastAsia="Times New Roman" w:hAnsi="Times New Roman" w:cs="Times New Roman"/>
                <w:sz w:val="24"/>
                <w:szCs w:val="24"/>
                <w:lang w:eastAsia="ru-RU"/>
              </w:rPr>
              <w:t>Выполнение работ по ремонту сетей</w:t>
            </w:r>
            <w:r>
              <w:rPr>
                <w:rFonts w:ascii="Times New Roman" w:eastAsia="Times New Roman" w:hAnsi="Times New Roman" w:cs="Times New Roman"/>
                <w:sz w:val="24"/>
                <w:szCs w:val="24"/>
                <w:lang w:eastAsia="ru-RU"/>
              </w:rPr>
              <w:t xml:space="preserve"> теплоснабжения</w:t>
            </w:r>
            <w:r w:rsidRPr="0026694B">
              <w:rPr>
                <w:rFonts w:ascii="Times New Roman" w:eastAsia="Times New Roman" w:hAnsi="Times New Roman" w:cs="Times New Roman"/>
                <w:sz w:val="24"/>
                <w:szCs w:val="24"/>
                <w:lang w:eastAsia="ru-RU"/>
              </w:rPr>
              <w:t xml:space="preserve"> Находкинского городского округа </w:t>
            </w:r>
          </w:p>
        </w:tc>
        <w:tc>
          <w:tcPr>
            <w:tcW w:w="1046" w:type="dxa"/>
            <w:gridSpan w:val="2"/>
            <w:tcBorders>
              <w:top w:val="nil"/>
              <w:left w:val="nil"/>
              <w:bottom w:val="single" w:sz="4" w:space="0" w:color="auto"/>
              <w:right w:val="single" w:sz="4" w:space="0" w:color="auto"/>
            </w:tcBorders>
            <w:shd w:val="clear" w:color="auto" w:fill="auto"/>
            <w:vAlign w:val="center"/>
          </w:tcPr>
          <w:p w14:paraId="60F741A5" w14:textId="77777777" w:rsidR="0002081B" w:rsidRPr="0026694B"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A47E97">
              <w:rPr>
                <w:rFonts w:ascii="Times New Roman" w:eastAsia="Times New Roman" w:hAnsi="Times New Roman" w:cs="Times New Roman"/>
                <w:sz w:val="24"/>
                <w:szCs w:val="24"/>
                <w:lang w:eastAsia="ru-RU"/>
              </w:rPr>
              <w:t>п</w:t>
            </w:r>
            <w:proofErr w:type="gramEnd"/>
            <w:r w:rsidRPr="00A47E97">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089E36DA" w14:textId="77777777" w:rsidR="0002081B" w:rsidRPr="0026694B" w:rsidRDefault="0002081B" w:rsidP="0013568E">
            <w:pPr>
              <w:spacing w:after="0" w:line="240" w:lineRule="auto"/>
              <w:jc w:val="center"/>
              <w:rPr>
                <w:rFonts w:ascii="Times New Roman" w:eastAsia="Times New Roman" w:hAnsi="Times New Roman" w:cs="Times New Roman"/>
                <w:sz w:val="24"/>
                <w:szCs w:val="24"/>
                <w:lang w:eastAsia="ru-RU"/>
              </w:rPr>
            </w:pPr>
            <w:r w:rsidRPr="0026694B">
              <w:rPr>
                <w:rFonts w:ascii="Times New Roman" w:eastAsia="Times New Roman" w:hAnsi="Times New Roman" w:cs="Times New Roman"/>
                <w:sz w:val="24"/>
                <w:szCs w:val="24"/>
                <w:lang w:eastAsia="ru-RU"/>
              </w:rPr>
              <w:t>6000</w:t>
            </w:r>
          </w:p>
        </w:tc>
        <w:tc>
          <w:tcPr>
            <w:tcW w:w="1984" w:type="dxa"/>
            <w:gridSpan w:val="2"/>
            <w:tcBorders>
              <w:top w:val="nil"/>
              <w:left w:val="nil"/>
              <w:bottom w:val="single" w:sz="4" w:space="0" w:color="auto"/>
              <w:right w:val="single" w:sz="4" w:space="0" w:color="auto"/>
            </w:tcBorders>
            <w:shd w:val="clear" w:color="auto" w:fill="auto"/>
            <w:vAlign w:val="center"/>
          </w:tcPr>
          <w:p w14:paraId="38AB0FDA" w14:textId="77777777" w:rsidR="0002081B" w:rsidRPr="0026694B" w:rsidRDefault="0002081B" w:rsidP="0013568E">
            <w:pPr>
              <w:spacing w:after="0" w:line="240" w:lineRule="auto"/>
              <w:jc w:val="center"/>
              <w:rPr>
                <w:rFonts w:ascii="Times New Roman" w:eastAsia="Times New Roman" w:hAnsi="Times New Roman" w:cs="Times New Roman"/>
                <w:sz w:val="24"/>
                <w:szCs w:val="24"/>
                <w:lang w:eastAsia="ru-RU"/>
              </w:rPr>
            </w:pPr>
            <w:r w:rsidRPr="0026694B">
              <w:rPr>
                <w:rFonts w:ascii="Times New Roman" w:eastAsia="Times New Roman" w:hAnsi="Times New Roman" w:cs="Times New Roman"/>
                <w:sz w:val="24"/>
                <w:szCs w:val="24"/>
                <w:lang w:eastAsia="ru-RU"/>
              </w:rPr>
              <w:t>16 000,00</w:t>
            </w:r>
          </w:p>
        </w:tc>
      </w:tr>
      <w:tr w:rsidR="0002081B" w:rsidRPr="000E31CD" w14:paraId="5F7698D7" w14:textId="77777777" w:rsidTr="0013568E">
        <w:trPr>
          <w:trHeight w:val="615"/>
        </w:trPr>
        <w:tc>
          <w:tcPr>
            <w:tcW w:w="236" w:type="dxa"/>
            <w:tcBorders>
              <w:top w:val="nil"/>
              <w:left w:val="nil"/>
              <w:bottom w:val="nil"/>
              <w:right w:val="nil"/>
            </w:tcBorders>
            <w:shd w:val="clear" w:color="auto" w:fill="auto"/>
            <w:noWrap/>
            <w:vAlign w:val="bottom"/>
            <w:hideMark/>
          </w:tcPr>
          <w:p w14:paraId="375DCFEE"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4FEBEDF" w14:textId="77777777" w:rsidR="0002081B" w:rsidRPr="00E21CCA" w:rsidRDefault="0002081B" w:rsidP="0013568E">
            <w:pPr>
              <w:spacing w:after="0" w:line="240" w:lineRule="auto"/>
              <w:jc w:val="center"/>
              <w:rPr>
                <w:rFonts w:ascii="Times New Roman" w:eastAsia="Times New Roman" w:hAnsi="Times New Roman" w:cs="Times New Roman"/>
                <w:sz w:val="24"/>
                <w:szCs w:val="24"/>
                <w:highlight w:val="yellow"/>
                <w:lang w:eastAsia="ru-RU"/>
              </w:rPr>
            </w:pPr>
          </w:p>
        </w:tc>
        <w:tc>
          <w:tcPr>
            <w:tcW w:w="4819" w:type="dxa"/>
            <w:tcBorders>
              <w:top w:val="nil"/>
              <w:left w:val="nil"/>
              <w:bottom w:val="single" w:sz="4" w:space="0" w:color="auto"/>
              <w:right w:val="single" w:sz="4" w:space="0" w:color="auto"/>
            </w:tcBorders>
            <w:shd w:val="clear" w:color="auto" w:fill="auto"/>
            <w:vAlign w:val="center"/>
          </w:tcPr>
          <w:p w14:paraId="5BED2995" w14:textId="77777777" w:rsidR="0002081B" w:rsidRPr="0026694B" w:rsidRDefault="0002081B" w:rsidP="0013568E">
            <w:pPr>
              <w:spacing w:after="0" w:line="240" w:lineRule="auto"/>
              <w:rPr>
                <w:rFonts w:ascii="Times New Roman" w:eastAsia="Times New Roman" w:hAnsi="Times New Roman" w:cs="Times New Roman"/>
                <w:sz w:val="24"/>
                <w:szCs w:val="24"/>
                <w:lang w:eastAsia="ru-RU"/>
              </w:rPr>
            </w:pPr>
            <w:r w:rsidRPr="0026694B">
              <w:rPr>
                <w:rFonts w:ascii="Times New Roman" w:eastAsia="Times New Roman" w:hAnsi="Times New Roman" w:cs="Times New Roman"/>
                <w:sz w:val="24"/>
                <w:szCs w:val="24"/>
                <w:lang w:eastAsia="ru-RU"/>
              </w:rPr>
              <w:t xml:space="preserve">Выполнение работ по замене внутриквартальных тепловых сетей Находкинского городского округа (ремонт тепловой сети в районе ул. </w:t>
            </w:r>
            <w:proofErr w:type="spellStart"/>
            <w:r w:rsidRPr="0026694B">
              <w:rPr>
                <w:rFonts w:ascii="Times New Roman" w:eastAsia="Times New Roman" w:hAnsi="Times New Roman" w:cs="Times New Roman"/>
                <w:sz w:val="24"/>
                <w:szCs w:val="24"/>
                <w:lang w:eastAsia="ru-RU"/>
              </w:rPr>
              <w:t>Постышева</w:t>
            </w:r>
            <w:proofErr w:type="spellEnd"/>
            <w:r w:rsidRPr="0026694B">
              <w:rPr>
                <w:rFonts w:ascii="Times New Roman" w:eastAsia="Times New Roman" w:hAnsi="Times New Roman" w:cs="Times New Roman"/>
                <w:sz w:val="24"/>
                <w:szCs w:val="24"/>
                <w:lang w:eastAsia="ru-RU"/>
              </w:rPr>
              <w:t>, 2/21 г. Находка)</w:t>
            </w:r>
          </w:p>
        </w:tc>
        <w:tc>
          <w:tcPr>
            <w:tcW w:w="1046" w:type="dxa"/>
            <w:gridSpan w:val="2"/>
            <w:tcBorders>
              <w:top w:val="nil"/>
              <w:left w:val="nil"/>
              <w:bottom w:val="single" w:sz="4" w:space="0" w:color="auto"/>
              <w:right w:val="single" w:sz="4" w:space="0" w:color="auto"/>
            </w:tcBorders>
            <w:shd w:val="clear" w:color="auto" w:fill="auto"/>
            <w:vAlign w:val="center"/>
          </w:tcPr>
          <w:p w14:paraId="3461184A" w14:textId="77777777" w:rsidR="0002081B" w:rsidRPr="0026694B" w:rsidRDefault="0002081B" w:rsidP="0013568E">
            <w:pPr>
              <w:spacing w:after="0" w:line="240" w:lineRule="auto"/>
              <w:jc w:val="center"/>
              <w:rPr>
                <w:rFonts w:ascii="Times New Roman" w:eastAsia="Times New Roman" w:hAnsi="Times New Roman" w:cs="Times New Roman"/>
                <w:sz w:val="24"/>
                <w:szCs w:val="24"/>
                <w:lang w:eastAsia="ru-RU"/>
              </w:rPr>
            </w:pPr>
          </w:p>
        </w:tc>
        <w:tc>
          <w:tcPr>
            <w:tcW w:w="797" w:type="dxa"/>
            <w:tcBorders>
              <w:top w:val="nil"/>
              <w:left w:val="nil"/>
              <w:bottom w:val="single" w:sz="4" w:space="0" w:color="auto"/>
              <w:right w:val="single" w:sz="4" w:space="0" w:color="auto"/>
            </w:tcBorders>
            <w:shd w:val="clear" w:color="auto" w:fill="auto"/>
            <w:vAlign w:val="center"/>
          </w:tcPr>
          <w:p w14:paraId="0BED9C96" w14:textId="77777777" w:rsidR="0002081B" w:rsidRPr="0026694B" w:rsidRDefault="0002081B" w:rsidP="0013568E">
            <w:pPr>
              <w:spacing w:after="0" w:line="240" w:lineRule="auto"/>
              <w:jc w:val="center"/>
              <w:rPr>
                <w:rFonts w:ascii="Times New Roman" w:eastAsia="Times New Roman" w:hAnsi="Times New Roman" w:cs="Times New Roman"/>
                <w:sz w:val="24"/>
                <w:szCs w:val="24"/>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14:paraId="359CE7D5" w14:textId="77777777" w:rsidR="0002081B" w:rsidRPr="0026694B" w:rsidRDefault="0002081B" w:rsidP="0013568E">
            <w:pPr>
              <w:spacing w:after="0" w:line="240" w:lineRule="auto"/>
              <w:jc w:val="center"/>
              <w:rPr>
                <w:rFonts w:ascii="Times New Roman" w:eastAsia="Times New Roman" w:hAnsi="Times New Roman" w:cs="Times New Roman"/>
                <w:sz w:val="24"/>
                <w:szCs w:val="24"/>
                <w:lang w:eastAsia="ru-RU"/>
              </w:rPr>
            </w:pPr>
            <w:r w:rsidRPr="0026694B">
              <w:rPr>
                <w:rFonts w:ascii="Times New Roman" w:eastAsia="Times New Roman" w:hAnsi="Times New Roman" w:cs="Times New Roman"/>
                <w:sz w:val="24"/>
                <w:szCs w:val="24"/>
                <w:lang w:eastAsia="ru-RU"/>
              </w:rPr>
              <w:t>990,60</w:t>
            </w:r>
          </w:p>
        </w:tc>
      </w:tr>
      <w:tr w:rsidR="0002081B" w:rsidRPr="000E31CD" w14:paraId="67F329FD" w14:textId="77777777" w:rsidTr="0013568E">
        <w:trPr>
          <w:trHeight w:val="615"/>
        </w:trPr>
        <w:tc>
          <w:tcPr>
            <w:tcW w:w="236" w:type="dxa"/>
            <w:tcBorders>
              <w:top w:val="nil"/>
              <w:left w:val="nil"/>
              <w:bottom w:val="nil"/>
              <w:right w:val="nil"/>
            </w:tcBorders>
            <w:shd w:val="clear" w:color="auto" w:fill="auto"/>
            <w:noWrap/>
            <w:vAlign w:val="bottom"/>
            <w:hideMark/>
          </w:tcPr>
          <w:p w14:paraId="63D24E5D"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161532F5" w14:textId="77777777" w:rsidR="0002081B" w:rsidRPr="007E2BB8" w:rsidRDefault="0002081B" w:rsidP="0013568E">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1.2.</w:t>
            </w:r>
          </w:p>
        </w:tc>
        <w:tc>
          <w:tcPr>
            <w:tcW w:w="4819" w:type="dxa"/>
            <w:tcBorders>
              <w:top w:val="nil"/>
              <w:left w:val="nil"/>
              <w:bottom w:val="single" w:sz="4" w:space="0" w:color="auto"/>
              <w:right w:val="single" w:sz="4" w:space="0" w:color="auto"/>
            </w:tcBorders>
            <w:shd w:val="clear" w:color="auto" w:fill="auto"/>
            <w:vAlign w:val="center"/>
          </w:tcPr>
          <w:p w14:paraId="4650AD6E" w14:textId="77777777" w:rsidR="0002081B" w:rsidRPr="007E2BB8" w:rsidRDefault="0002081B" w:rsidP="0013568E">
            <w:pPr>
              <w:spacing w:after="0" w:line="240" w:lineRule="auto"/>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xml:space="preserve">Ремонт реконструкция и модернизация объектов водоснабжения и водоотведения </w:t>
            </w:r>
          </w:p>
        </w:tc>
        <w:tc>
          <w:tcPr>
            <w:tcW w:w="1046" w:type="dxa"/>
            <w:gridSpan w:val="2"/>
            <w:tcBorders>
              <w:top w:val="nil"/>
              <w:left w:val="nil"/>
              <w:bottom w:val="single" w:sz="4" w:space="0" w:color="auto"/>
              <w:right w:val="single" w:sz="4" w:space="0" w:color="auto"/>
            </w:tcBorders>
            <w:shd w:val="clear" w:color="auto" w:fill="auto"/>
            <w:vAlign w:val="center"/>
          </w:tcPr>
          <w:p w14:paraId="201A394B"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tcPr>
          <w:p w14:paraId="2914AE0A"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tcPr>
          <w:p w14:paraId="19658D87" w14:textId="77777777" w:rsidR="0002081B" w:rsidRPr="007E2BB8" w:rsidRDefault="0002081B" w:rsidP="0013568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156 919,56</w:t>
            </w:r>
          </w:p>
        </w:tc>
      </w:tr>
      <w:tr w:rsidR="0002081B" w:rsidRPr="000E31CD" w14:paraId="33DB6F84" w14:textId="77777777" w:rsidTr="0013568E">
        <w:trPr>
          <w:trHeight w:val="615"/>
        </w:trPr>
        <w:tc>
          <w:tcPr>
            <w:tcW w:w="236" w:type="dxa"/>
            <w:tcBorders>
              <w:top w:val="nil"/>
              <w:left w:val="nil"/>
              <w:bottom w:val="nil"/>
              <w:right w:val="nil"/>
            </w:tcBorders>
            <w:shd w:val="clear" w:color="auto" w:fill="auto"/>
            <w:noWrap/>
            <w:vAlign w:val="bottom"/>
            <w:hideMark/>
          </w:tcPr>
          <w:p w14:paraId="769EC6B8"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443A6BB1" w14:textId="77777777" w:rsidR="0002081B" w:rsidRPr="007E2BB8" w:rsidRDefault="0002081B" w:rsidP="0013568E">
            <w:pPr>
              <w:spacing w:after="0" w:line="240" w:lineRule="auto"/>
              <w:jc w:val="center"/>
              <w:rPr>
                <w:rFonts w:ascii="Times New Roman" w:eastAsia="Times New Roman" w:hAnsi="Times New Roman" w:cs="Times New Roman"/>
                <w:bCs/>
                <w:sz w:val="24"/>
                <w:szCs w:val="24"/>
                <w:lang w:eastAsia="ru-RU"/>
              </w:rPr>
            </w:pPr>
            <w:r w:rsidRPr="007E2BB8">
              <w:rPr>
                <w:rFonts w:ascii="Times New Roman" w:eastAsia="Times New Roman" w:hAnsi="Times New Roman" w:cs="Times New Roman"/>
                <w:bCs/>
                <w:sz w:val="24"/>
                <w:szCs w:val="24"/>
                <w:lang w:eastAsia="ru-RU"/>
              </w:rPr>
              <w:t>1.2.1.</w:t>
            </w:r>
          </w:p>
        </w:tc>
        <w:tc>
          <w:tcPr>
            <w:tcW w:w="4819" w:type="dxa"/>
            <w:tcBorders>
              <w:top w:val="nil"/>
              <w:left w:val="nil"/>
              <w:bottom w:val="single" w:sz="4" w:space="0" w:color="auto"/>
              <w:right w:val="single" w:sz="4" w:space="0" w:color="auto"/>
            </w:tcBorders>
            <w:shd w:val="clear" w:color="auto" w:fill="auto"/>
            <w:vAlign w:val="center"/>
          </w:tcPr>
          <w:p w14:paraId="1042400B" w14:textId="77777777" w:rsidR="0002081B" w:rsidRPr="00FA1696" w:rsidRDefault="0002081B" w:rsidP="0013568E">
            <w:pPr>
              <w:spacing w:after="0" w:line="240" w:lineRule="auto"/>
              <w:rPr>
                <w:rFonts w:ascii="Times New Roman" w:eastAsia="Times New Roman" w:hAnsi="Times New Roman" w:cs="Times New Roman"/>
                <w:bCs/>
                <w:sz w:val="24"/>
                <w:szCs w:val="24"/>
                <w:lang w:eastAsia="ru-RU"/>
              </w:rPr>
            </w:pPr>
            <w:r w:rsidRPr="00FA1696">
              <w:rPr>
                <w:rFonts w:ascii="Times New Roman" w:eastAsia="Times New Roman" w:hAnsi="Times New Roman" w:cs="Times New Roman"/>
                <w:bCs/>
                <w:sz w:val="24"/>
                <w:szCs w:val="24"/>
                <w:lang w:eastAsia="ru-RU"/>
              </w:rPr>
              <w:t xml:space="preserve">Ремонт сетей водоснабжения и водоотведения </w:t>
            </w:r>
          </w:p>
        </w:tc>
        <w:tc>
          <w:tcPr>
            <w:tcW w:w="1046" w:type="dxa"/>
            <w:gridSpan w:val="2"/>
            <w:tcBorders>
              <w:top w:val="nil"/>
              <w:left w:val="nil"/>
              <w:bottom w:val="single" w:sz="4" w:space="0" w:color="auto"/>
              <w:right w:val="single" w:sz="4" w:space="0" w:color="auto"/>
            </w:tcBorders>
            <w:shd w:val="clear" w:color="auto" w:fill="auto"/>
            <w:vAlign w:val="center"/>
          </w:tcPr>
          <w:p w14:paraId="589F9832"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tcPr>
          <w:p w14:paraId="7D9EAAD3"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vAlign w:val="center"/>
          </w:tcPr>
          <w:p w14:paraId="4B0C59BC" w14:textId="77777777" w:rsidR="0002081B" w:rsidRPr="00FA1696" w:rsidRDefault="0002081B" w:rsidP="0013568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47 249,10</w:t>
            </w:r>
          </w:p>
        </w:tc>
      </w:tr>
      <w:tr w:rsidR="0002081B" w:rsidRPr="000E31CD" w14:paraId="277CA4B8" w14:textId="77777777" w:rsidTr="0013568E">
        <w:trPr>
          <w:trHeight w:val="615"/>
        </w:trPr>
        <w:tc>
          <w:tcPr>
            <w:tcW w:w="236" w:type="dxa"/>
            <w:tcBorders>
              <w:top w:val="nil"/>
              <w:left w:val="nil"/>
              <w:bottom w:val="nil"/>
              <w:right w:val="nil"/>
            </w:tcBorders>
            <w:shd w:val="clear" w:color="auto" w:fill="auto"/>
            <w:noWrap/>
            <w:vAlign w:val="bottom"/>
            <w:hideMark/>
          </w:tcPr>
          <w:p w14:paraId="0451FC37"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845749D"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7B97926F"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 xml:space="preserve">Выполнение работ по замене участка главного напорного </w:t>
            </w:r>
            <w:r w:rsidRPr="00227A8D">
              <w:rPr>
                <w:rFonts w:ascii="Times New Roman" w:eastAsia="Times New Roman" w:hAnsi="Times New Roman" w:cs="Times New Roman"/>
                <w:sz w:val="24"/>
                <w:szCs w:val="24"/>
                <w:lang w:eastAsia="ru-RU"/>
              </w:rPr>
              <w:t xml:space="preserve">коллектора </w:t>
            </w:r>
            <w:proofErr w:type="spellStart"/>
            <w:r w:rsidRPr="00227A8D">
              <w:rPr>
                <w:rFonts w:ascii="Times New Roman" w:eastAsia="Times New Roman" w:hAnsi="Times New Roman" w:cs="Times New Roman"/>
                <w:sz w:val="24"/>
                <w:szCs w:val="24"/>
                <w:lang w:eastAsia="ru-RU"/>
              </w:rPr>
              <w:t>мкр</w:t>
            </w:r>
            <w:proofErr w:type="spellEnd"/>
            <w:r w:rsidRPr="00227A8D">
              <w:rPr>
                <w:rFonts w:ascii="Times New Roman" w:eastAsia="Times New Roman" w:hAnsi="Times New Roman" w:cs="Times New Roman"/>
                <w:sz w:val="24"/>
                <w:szCs w:val="24"/>
                <w:lang w:eastAsia="ru-RU"/>
              </w:rPr>
              <w:t>. п. Врангель г. Находка</w:t>
            </w:r>
          </w:p>
        </w:tc>
        <w:tc>
          <w:tcPr>
            <w:tcW w:w="1046" w:type="dxa"/>
            <w:gridSpan w:val="2"/>
            <w:tcBorders>
              <w:top w:val="nil"/>
              <w:left w:val="nil"/>
              <w:bottom w:val="single" w:sz="4" w:space="0" w:color="auto"/>
              <w:right w:val="single" w:sz="4" w:space="0" w:color="auto"/>
            </w:tcBorders>
            <w:shd w:val="clear" w:color="auto" w:fill="auto"/>
            <w:vAlign w:val="center"/>
          </w:tcPr>
          <w:p w14:paraId="00D99FA5"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FA1696">
              <w:rPr>
                <w:rFonts w:ascii="Times New Roman" w:eastAsia="Times New Roman" w:hAnsi="Times New Roman" w:cs="Times New Roman"/>
                <w:sz w:val="24"/>
                <w:szCs w:val="24"/>
                <w:lang w:eastAsia="ru-RU"/>
              </w:rPr>
              <w:t>п</w:t>
            </w:r>
            <w:proofErr w:type="gramEnd"/>
            <w:r w:rsidRPr="00FA1696">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37CE1F09"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473</w:t>
            </w:r>
          </w:p>
        </w:tc>
        <w:tc>
          <w:tcPr>
            <w:tcW w:w="1984" w:type="dxa"/>
            <w:gridSpan w:val="2"/>
            <w:tcBorders>
              <w:top w:val="nil"/>
              <w:left w:val="nil"/>
              <w:bottom w:val="single" w:sz="4" w:space="0" w:color="auto"/>
              <w:right w:val="single" w:sz="4" w:space="0" w:color="auto"/>
            </w:tcBorders>
            <w:shd w:val="clear" w:color="auto" w:fill="auto"/>
            <w:vAlign w:val="center"/>
          </w:tcPr>
          <w:p w14:paraId="7989688B"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9 485,95</w:t>
            </w:r>
          </w:p>
        </w:tc>
      </w:tr>
      <w:tr w:rsidR="0002081B" w:rsidRPr="000E31CD" w14:paraId="72FCBAE8" w14:textId="77777777" w:rsidTr="0013568E">
        <w:trPr>
          <w:trHeight w:val="615"/>
        </w:trPr>
        <w:tc>
          <w:tcPr>
            <w:tcW w:w="236" w:type="dxa"/>
            <w:tcBorders>
              <w:top w:val="nil"/>
              <w:left w:val="nil"/>
              <w:bottom w:val="nil"/>
              <w:right w:val="nil"/>
            </w:tcBorders>
            <w:shd w:val="clear" w:color="auto" w:fill="auto"/>
            <w:noWrap/>
            <w:vAlign w:val="bottom"/>
            <w:hideMark/>
          </w:tcPr>
          <w:p w14:paraId="73C7E302"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565CBE75"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000000" w:fill="FFFFFF"/>
            <w:vAlign w:val="center"/>
          </w:tcPr>
          <w:p w14:paraId="300D1AD5" w14:textId="77777777" w:rsidR="0002081B"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Выполнение работ по замене участка водовода в районе водозабора «</w:t>
            </w:r>
            <w:proofErr w:type="spellStart"/>
            <w:r w:rsidRPr="00FA1696">
              <w:rPr>
                <w:rFonts w:ascii="Times New Roman" w:eastAsia="Times New Roman" w:hAnsi="Times New Roman" w:cs="Times New Roman"/>
                <w:sz w:val="24"/>
                <w:szCs w:val="24"/>
                <w:lang w:eastAsia="ru-RU"/>
              </w:rPr>
              <w:t>Хмыловский</w:t>
            </w:r>
            <w:proofErr w:type="spellEnd"/>
            <w:r w:rsidRPr="00FA169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 xml:space="preserve">. </w:t>
            </w:r>
            <w:r w:rsidRPr="00FA1696">
              <w:rPr>
                <w:rFonts w:ascii="Times New Roman" w:eastAsia="Times New Roman" w:hAnsi="Times New Roman" w:cs="Times New Roman"/>
                <w:sz w:val="24"/>
                <w:szCs w:val="24"/>
                <w:lang w:eastAsia="ru-RU"/>
              </w:rPr>
              <w:t>п. Врангель г. Находка</w:t>
            </w:r>
          </w:p>
          <w:p w14:paraId="3F037CB9"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tcPr>
          <w:p w14:paraId="03D4A678"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FA1696">
              <w:rPr>
                <w:rFonts w:ascii="Times New Roman" w:eastAsia="Times New Roman" w:hAnsi="Times New Roman" w:cs="Times New Roman"/>
                <w:sz w:val="24"/>
                <w:szCs w:val="24"/>
                <w:lang w:eastAsia="ru-RU"/>
              </w:rPr>
              <w:t>п</w:t>
            </w:r>
            <w:proofErr w:type="gramEnd"/>
            <w:r w:rsidRPr="00FA1696">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1002F43B"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2 648</w:t>
            </w:r>
          </w:p>
        </w:tc>
        <w:tc>
          <w:tcPr>
            <w:tcW w:w="1984" w:type="dxa"/>
            <w:gridSpan w:val="2"/>
            <w:tcBorders>
              <w:top w:val="nil"/>
              <w:left w:val="nil"/>
              <w:bottom w:val="single" w:sz="4" w:space="0" w:color="auto"/>
              <w:right w:val="single" w:sz="4" w:space="0" w:color="auto"/>
            </w:tcBorders>
            <w:shd w:val="clear" w:color="auto" w:fill="auto"/>
            <w:vAlign w:val="center"/>
          </w:tcPr>
          <w:p w14:paraId="5C603C78"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11 781,87</w:t>
            </w:r>
          </w:p>
        </w:tc>
      </w:tr>
      <w:tr w:rsidR="0002081B" w:rsidRPr="000E31CD" w14:paraId="494686AD" w14:textId="77777777" w:rsidTr="0013568E">
        <w:trPr>
          <w:trHeight w:val="615"/>
        </w:trPr>
        <w:tc>
          <w:tcPr>
            <w:tcW w:w="236" w:type="dxa"/>
            <w:tcBorders>
              <w:top w:val="nil"/>
              <w:left w:val="nil"/>
              <w:bottom w:val="nil"/>
              <w:right w:val="nil"/>
            </w:tcBorders>
            <w:shd w:val="clear" w:color="auto" w:fill="auto"/>
            <w:noWrap/>
            <w:vAlign w:val="bottom"/>
            <w:hideMark/>
          </w:tcPr>
          <w:p w14:paraId="649B4506"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3B3E301"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17185F74" w14:textId="77777777" w:rsidR="0002081B"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 xml:space="preserve">Выполнение работ по замене участка магистрального водовода от «Северных» емкостей до бомбоубежища по ул. Бабкина </w:t>
            </w:r>
            <w:proofErr w:type="spellStart"/>
            <w:r w:rsidRPr="00FA1696">
              <w:rPr>
                <w:rFonts w:ascii="Times New Roman" w:eastAsia="Times New Roman" w:hAnsi="Times New Roman" w:cs="Times New Roman"/>
                <w:sz w:val="24"/>
                <w:szCs w:val="24"/>
                <w:lang w:eastAsia="ru-RU"/>
              </w:rPr>
              <w:t>мкр</w:t>
            </w:r>
            <w:proofErr w:type="spellEnd"/>
            <w:r w:rsidRPr="00FA1696">
              <w:rPr>
                <w:rFonts w:ascii="Times New Roman" w:eastAsia="Times New Roman" w:hAnsi="Times New Roman" w:cs="Times New Roman"/>
                <w:sz w:val="24"/>
                <w:szCs w:val="24"/>
                <w:lang w:eastAsia="ru-RU"/>
              </w:rPr>
              <w:t>. п. Врангель г. Находка</w:t>
            </w:r>
          </w:p>
          <w:p w14:paraId="1D12A090"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tcPr>
          <w:p w14:paraId="6EA6695C"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FA1696">
              <w:rPr>
                <w:rFonts w:ascii="Times New Roman" w:eastAsia="Times New Roman" w:hAnsi="Times New Roman" w:cs="Times New Roman"/>
                <w:sz w:val="24"/>
                <w:szCs w:val="24"/>
                <w:lang w:eastAsia="ru-RU"/>
              </w:rPr>
              <w:t>п</w:t>
            </w:r>
            <w:proofErr w:type="gramEnd"/>
            <w:r w:rsidRPr="00FA1696">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0124DF58"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210</w:t>
            </w:r>
          </w:p>
        </w:tc>
        <w:tc>
          <w:tcPr>
            <w:tcW w:w="1984" w:type="dxa"/>
            <w:gridSpan w:val="2"/>
            <w:tcBorders>
              <w:top w:val="nil"/>
              <w:left w:val="nil"/>
              <w:bottom w:val="single" w:sz="4" w:space="0" w:color="auto"/>
              <w:right w:val="single" w:sz="4" w:space="0" w:color="auto"/>
            </w:tcBorders>
            <w:shd w:val="clear" w:color="auto" w:fill="auto"/>
            <w:vAlign w:val="center"/>
          </w:tcPr>
          <w:p w14:paraId="7E98DC40"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4 432,77</w:t>
            </w:r>
          </w:p>
        </w:tc>
      </w:tr>
      <w:tr w:rsidR="0002081B" w:rsidRPr="000E31CD" w14:paraId="136A455A" w14:textId="77777777" w:rsidTr="0013568E">
        <w:trPr>
          <w:trHeight w:val="445"/>
        </w:trPr>
        <w:tc>
          <w:tcPr>
            <w:tcW w:w="236" w:type="dxa"/>
            <w:tcBorders>
              <w:top w:val="nil"/>
              <w:left w:val="nil"/>
              <w:bottom w:val="nil"/>
              <w:right w:val="nil"/>
            </w:tcBorders>
            <w:shd w:val="clear" w:color="auto" w:fill="auto"/>
            <w:noWrap/>
            <w:vAlign w:val="bottom"/>
          </w:tcPr>
          <w:p w14:paraId="31A970CB"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8DC55"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tcPr>
          <w:p w14:paraId="080998C0"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7335B87E"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3</w:t>
            </w:r>
          </w:p>
        </w:tc>
        <w:tc>
          <w:tcPr>
            <w:tcW w:w="797" w:type="dxa"/>
            <w:tcBorders>
              <w:top w:val="single" w:sz="4" w:space="0" w:color="auto"/>
              <w:left w:val="nil"/>
              <w:bottom w:val="single" w:sz="4" w:space="0" w:color="auto"/>
              <w:right w:val="single" w:sz="4" w:space="0" w:color="auto"/>
            </w:tcBorders>
            <w:shd w:val="clear" w:color="auto" w:fill="auto"/>
            <w:vAlign w:val="center"/>
          </w:tcPr>
          <w:p w14:paraId="6EF3A332"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13C8A4E3"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5</w:t>
            </w:r>
          </w:p>
        </w:tc>
      </w:tr>
      <w:tr w:rsidR="0002081B" w:rsidRPr="000E31CD" w14:paraId="09D52D51" w14:textId="77777777" w:rsidTr="0013568E">
        <w:trPr>
          <w:trHeight w:val="615"/>
        </w:trPr>
        <w:tc>
          <w:tcPr>
            <w:tcW w:w="236" w:type="dxa"/>
            <w:tcBorders>
              <w:top w:val="nil"/>
              <w:left w:val="nil"/>
              <w:bottom w:val="nil"/>
              <w:right w:val="nil"/>
            </w:tcBorders>
            <w:shd w:val="clear" w:color="auto" w:fill="auto"/>
            <w:noWrap/>
            <w:vAlign w:val="bottom"/>
            <w:hideMark/>
          </w:tcPr>
          <w:p w14:paraId="6EF3399A"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5B3B9"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03FC6D8B"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Выполнение работ по замене участка существующих сетей водоснабжения от бомбоубежища по ул.</w:t>
            </w:r>
            <w:r>
              <w:rPr>
                <w:rFonts w:ascii="Times New Roman" w:eastAsia="Times New Roman" w:hAnsi="Times New Roman" w:cs="Times New Roman"/>
                <w:sz w:val="24"/>
                <w:szCs w:val="24"/>
                <w:lang w:eastAsia="ru-RU"/>
              </w:rPr>
              <w:t xml:space="preserve"> </w:t>
            </w:r>
            <w:r w:rsidRPr="00FA1696">
              <w:rPr>
                <w:rFonts w:ascii="Times New Roman" w:eastAsia="Times New Roman" w:hAnsi="Times New Roman" w:cs="Times New Roman"/>
                <w:sz w:val="24"/>
                <w:szCs w:val="24"/>
                <w:lang w:eastAsia="ru-RU"/>
              </w:rPr>
              <w:t>Бабкина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w:t>
            </w:r>
            <w:r w:rsidRPr="00FA16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FA16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A1696">
              <w:rPr>
                <w:rFonts w:ascii="Times New Roman" w:eastAsia="Times New Roman" w:hAnsi="Times New Roman" w:cs="Times New Roman"/>
                <w:sz w:val="24"/>
                <w:szCs w:val="24"/>
                <w:lang w:eastAsia="ru-RU"/>
              </w:rPr>
              <w:t>Врангель г.</w:t>
            </w:r>
            <w:r>
              <w:rPr>
                <w:rFonts w:ascii="Times New Roman" w:eastAsia="Times New Roman" w:hAnsi="Times New Roman" w:cs="Times New Roman"/>
                <w:sz w:val="24"/>
                <w:szCs w:val="24"/>
                <w:lang w:eastAsia="ru-RU"/>
              </w:rPr>
              <w:t xml:space="preserve"> </w:t>
            </w:r>
            <w:r w:rsidRPr="00FA1696">
              <w:rPr>
                <w:rFonts w:ascii="Times New Roman" w:eastAsia="Times New Roman" w:hAnsi="Times New Roman" w:cs="Times New Roman"/>
                <w:sz w:val="24"/>
                <w:szCs w:val="24"/>
                <w:lang w:eastAsia="ru-RU"/>
              </w:rPr>
              <w:t>Находка</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06031CDB"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FA1696">
              <w:rPr>
                <w:rFonts w:ascii="Times New Roman" w:eastAsia="Times New Roman" w:hAnsi="Times New Roman" w:cs="Times New Roman"/>
                <w:sz w:val="24"/>
                <w:szCs w:val="24"/>
                <w:lang w:eastAsia="ru-RU"/>
              </w:rPr>
              <w:t>п</w:t>
            </w:r>
            <w:proofErr w:type="gramEnd"/>
            <w:r w:rsidRPr="00FA1696">
              <w:rPr>
                <w:rFonts w:ascii="Times New Roman" w:eastAsia="Times New Roman" w:hAnsi="Times New Roman" w:cs="Times New Roman"/>
                <w:sz w:val="24"/>
                <w:szCs w:val="24"/>
                <w:lang w:eastAsia="ru-RU"/>
              </w:rPr>
              <w:t>/м</w:t>
            </w:r>
          </w:p>
        </w:tc>
        <w:tc>
          <w:tcPr>
            <w:tcW w:w="797" w:type="dxa"/>
            <w:tcBorders>
              <w:top w:val="single" w:sz="4" w:space="0" w:color="auto"/>
              <w:left w:val="nil"/>
              <w:bottom w:val="single" w:sz="4" w:space="0" w:color="auto"/>
              <w:right w:val="single" w:sz="4" w:space="0" w:color="auto"/>
            </w:tcBorders>
            <w:shd w:val="clear" w:color="auto" w:fill="auto"/>
            <w:vAlign w:val="center"/>
          </w:tcPr>
          <w:p w14:paraId="4076A93E"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200</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23478565"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3 584,00</w:t>
            </w:r>
          </w:p>
        </w:tc>
      </w:tr>
      <w:tr w:rsidR="0002081B" w:rsidRPr="000E31CD" w14:paraId="73080CA0" w14:textId="77777777" w:rsidTr="0013568E">
        <w:trPr>
          <w:trHeight w:val="615"/>
        </w:trPr>
        <w:tc>
          <w:tcPr>
            <w:tcW w:w="236" w:type="dxa"/>
            <w:tcBorders>
              <w:top w:val="nil"/>
              <w:left w:val="nil"/>
              <w:bottom w:val="nil"/>
              <w:right w:val="nil"/>
            </w:tcBorders>
            <w:shd w:val="clear" w:color="auto" w:fill="auto"/>
            <w:noWrap/>
            <w:vAlign w:val="bottom"/>
            <w:hideMark/>
          </w:tcPr>
          <w:p w14:paraId="523823B0"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4EBDF7AB"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68D34811"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Выполнение работ по замене участка внутриплощадочных сетей ул.</w:t>
            </w:r>
            <w:r>
              <w:rPr>
                <w:rFonts w:ascii="Times New Roman" w:eastAsia="Times New Roman" w:hAnsi="Times New Roman" w:cs="Times New Roman"/>
                <w:sz w:val="24"/>
                <w:szCs w:val="24"/>
                <w:lang w:eastAsia="ru-RU"/>
              </w:rPr>
              <w:t xml:space="preserve"> </w:t>
            </w:r>
            <w:proofErr w:type="gramStart"/>
            <w:r w:rsidRPr="00FA1696">
              <w:rPr>
                <w:rFonts w:ascii="Times New Roman" w:eastAsia="Times New Roman" w:hAnsi="Times New Roman" w:cs="Times New Roman"/>
                <w:sz w:val="24"/>
                <w:szCs w:val="24"/>
                <w:lang w:eastAsia="ru-RU"/>
              </w:rPr>
              <w:t>Железнодорожная</w:t>
            </w:r>
            <w:proofErr w:type="gramEnd"/>
            <w:r w:rsidRPr="00FA169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 xml:space="preserve">. </w:t>
            </w:r>
            <w:r w:rsidRPr="00FA169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w:t>
            </w:r>
            <w:r w:rsidRPr="00FA1696">
              <w:rPr>
                <w:rFonts w:ascii="Times New Roman" w:eastAsia="Times New Roman" w:hAnsi="Times New Roman" w:cs="Times New Roman"/>
                <w:sz w:val="24"/>
                <w:szCs w:val="24"/>
                <w:lang w:eastAsia="ru-RU"/>
              </w:rPr>
              <w:t>Врангель</w:t>
            </w:r>
          </w:p>
        </w:tc>
        <w:tc>
          <w:tcPr>
            <w:tcW w:w="1046" w:type="dxa"/>
            <w:gridSpan w:val="2"/>
            <w:tcBorders>
              <w:top w:val="nil"/>
              <w:left w:val="nil"/>
              <w:bottom w:val="single" w:sz="4" w:space="0" w:color="auto"/>
              <w:right w:val="single" w:sz="4" w:space="0" w:color="auto"/>
            </w:tcBorders>
            <w:shd w:val="clear" w:color="auto" w:fill="auto"/>
            <w:vAlign w:val="center"/>
          </w:tcPr>
          <w:p w14:paraId="0C809210"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FA1696">
              <w:rPr>
                <w:rFonts w:ascii="Times New Roman" w:eastAsia="Times New Roman" w:hAnsi="Times New Roman" w:cs="Times New Roman"/>
                <w:sz w:val="24"/>
                <w:szCs w:val="24"/>
                <w:lang w:eastAsia="ru-RU"/>
              </w:rPr>
              <w:t>п</w:t>
            </w:r>
            <w:proofErr w:type="gramEnd"/>
            <w:r w:rsidRPr="00FA1696">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3B703A24"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200</w:t>
            </w:r>
          </w:p>
        </w:tc>
        <w:tc>
          <w:tcPr>
            <w:tcW w:w="1984" w:type="dxa"/>
            <w:gridSpan w:val="2"/>
            <w:tcBorders>
              <w:top w:val="nil"/>
              <w:left w:val="nil"/>
              <w:bottom w:val="single" w:sz="4" w:space="0" w:color="auto"/>
              <w:right w:val="single" w:sz="4" w:space="0" w:color="auto"/>
            </w:tcBorders>
            <w:shd w:val="clear" w:color="auto" w:fill="auto"/>
            <w:vAlign w:val="center"/>
          </w:tcPr>
          <w:p w14:paraId="5B73581C"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2 066,00</w:t>
            </w:r>
          </w:p>
        </w:tc>
      </w:tr>
      <w:tr w:rsidR="0002081B" w:rsidRPr="000E31CD" w14:paraId="3FCC1F75" w14:textId="77777777" w:rsidTr="0013568E">
        <w:trPr>
          <w:trHeight w:val="615"/>
        </w:trPr>
        <w:tc>
          <w:tcPr>
            <w:tcW w:w="236" w:type="dxa"/>
            <w:tcBorders>
              <w:top w:val="nil"/>
              <w:left w:val="nil"/>
              <w:bottom w:val="nil"/>
              <w:right w:val="nil"/>
            </w:tcBorders>
            <w:shd w:val="clear" w:color="auto" w:fill="auto"/>
            <w:noWrap/>
            <w:vAlign w:val="bottom"/>
            <w:hideMark/>
          </w:tcPr>
          <w:p w14:paraId="16D949E4"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28F47BBB"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463B8ED9"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Выполнение работ по замене внутриплощадочных сетей водоснабжения в районе ул. Внутрипортовая, д. 23/4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w:t>
            </w:r>
            <w:r w:rsidRPr="00FA1696">
              <w:rPr>
                <w:rFonts w:ascii="Times New Roman" w:eastAsia="Times New Roman" w:hAnsi="Times New Roman" w:cs="Times New Roman"/>
                <w:sz w:val="24"/>
                <w:szCs w:val="24"/>
                <w:lang w:eastAsia="ru-RU"/>
              </w:rPr>
              <w:t xml:space="preserve"> п. Врангель г. Находка</w:t>
            </w:r>
            <w:r w:rsidRPr="00FA1696">
              <w:rPr>
                <w:rFonts w:ascii="Times New Roman" w:eastAsia="Times New Roman" w:hAnsi="Times New Roman" w:cs="Times New Roman"/>
                <w:sz w:val="24"/>
                <w:szCs w:val="24"/>
                <w:lang w:eastAsia="ru-RU"/>
              </w:rPr>
              <w:tab/>
            </w:r>
            <w:r w:rsidRPr="00FA1696">
              <w:rPr>
                <w:rFonts w:ascii="Times New Roman" w:eastAsia="Times New Roman" w:hAnsi="Times New Roman" w:cs="Times New Roman"/>
                <w:sz w:val="24"/>
                <w:szCs w:val="24"/>
                <w:lang w:eastAsia="ru-RU"/>
              </w:rPr>
              <w:tab/>
            </w:r>
          </w:p>
        </w:tc>
        <w:tc>
          <w:tcPr>
            <w:tcW w:w="1046" w:type="dxa"/>
            <w:gridSpan w:val="2"/>
            <w:tcBorders>
              <w:top w:val="nil"/>
              <w:left w:val="nil"/>
              <w:bottom w:val="single" w:sz="4" w:space="0" w:color="auto"/>
              <w:right w:val="single" w:sz="4" w:space="0" w:color="auto"/>
            </w:tcBorders>
            <w:shd w:val="clear" w:color="auto" w:fill="auto"/>
            <w:vAlign w:val="center"/>
          </w:tcPr>
          <w:p w14:paraId="75E3F378"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FA1696">
              <w:rPr>
                <w:rFonts w:ascii="Times New Roman" w:eastAsia="Times New Roman" w:hAnsi="Times New Roman" w:cs="Times New Roman"/>
                <w:sz w:val="24"/>
                <w:szCs w:val="24"/>
                <w:lang w:eastAsia="ru-RU"/>
              </w:rPr>
              <w:t>п</w:t>
            </w:r>
            <w:proofErr w:type="gramEnd"/>
            <w:r w:rsidRPr="00FA1696">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45003E3A"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261</w:t>
            </w:r>
          </w:p>
        </w:tc>
        <w:tc>
          <w:tcPr>
            <w:tcW w:w="1984" w:type="dxa"/>
            <w:gridSpan w:val="2"/>
            <w:tcBorders>
              <w:top w:val="nil"/>
              <w:left w:val="nil"/>
              <w:bottom w:val="single" w:sz="4" w:space="0" w:color="auto"/>
              <w:right w:val="single" w:sz="4" w:space="0" w:color="auto"/>
            </w:tcBorders>
            <w:shd w:val="clear" w:color="auto" w:fill="auto"/>
            <w:vAlign w:val="center"/>
          </w:tcPr>
          <w:p w14:paraId="356005D2"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1 131,95</w:t>
            </w:r>
          </w:p>
        </w:tc>
      </w:tr>
      <w:tr w:rsidR="0002081B" w:rsidRPr="000E31CD" w14:paraId="6C92F8A9" w14:textId="77777777" w:rsidTr="0013568E">
        <w:trPr>
          <w:trHeight w:val="458"/>
        </w:trPr>
        <w:tc>
          <w:tcPr>
            <w:tcW w:w="236" w:type="dxa"/>
            <w:tcBorders>
              <w:top w:val="nil"/>
              <w:left w:val="nil"/>
              <w:bottom w:val="nil"/>
              <w:right w:val="nil"/>
            </w:tcBorders>
            <w:shd w:val="clear" w:color="auto" w:fill="auto"/>
            <w:noWrap/>
            <w:vAlign w:val="bottom"/>
          </w:tcPr>
          <w:p w14:paraId="14DFA100"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03A24"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6F33594E"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 xml:space="preserve">Выполнение работ по замене участка внутриплощадочных сетей водоснабжения по ул. Бабкина, д. 4 до проспекта Приморский, д. 2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 xml:space="preserve">. </w:t>
            </w:r>
            <w:r w:rsidRPr="00FA1696">
              <w:rPr>
                <w:rFonts w:ascii="Times New Roman" w:eastAsia="Times New Roman" w:hAnsi="Times New Roman" w:cs="Times New Roman"/>
                <w:sz w:val="24"/>
                <w:szCs w:val="24"/>
                <w:lang w:eastAsia="ru-RU"/>
              </w:rPr>
              <w:t>п. Врангель г. Находка</w:t>
            </w:r>
            <w:r w:rsidRPr="00FA1696">
              <w:rPr>
                <w:rFonts w:ascii="Times New Roman" w:eastAsia="Times New Roman" w:hAnsi="Times New Roman" w:cs="Times New Roman"/>
                <w:sz w:val="24"/>
                <w:szCs w:val="24"/>
                <w:lang w:eastAsia="ru-RU"/>
              </w:rPr>
              <w:tab/>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1FF60A90"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FA1696">
              <w:rPr>
                <w:rFonts w:ascii="Times New Roman" w:eastAsia="Times New Roman" w:hAnsi="Times New Roman" w:cs="Times New Roman"/>
                <w:sz w:val="24"/>
                <w:szCs w:val="24"/>
                <w:lang w:eastAsia="ru-RU"/>
              </w:rPr>
              <w:t>п</w:t>
            </w:r>
            <w:proofErr w:type="gramEnd"/>
            <w:r w:rsidRPr="00FA1696">
              <w:rPr>
                <w:rFonts w:ascii="Times New Roman" w:eastAsia="Times New Roman" w:hAnsi="Times New Roman" w:cs="Times New Roman"/>
                <w:sz w:val="24"/>
                <w:szCs w:val="24"/>
                <w:lang w:eastAsia="ru-RU"/>
              </w:rPr>
              <w:t>/м</w:t>
            </w:r>
          </w:p>
        </w:tc>
        <w:tc>
          <w:tcPr>
            <w:tcW w:w="797" w:type="dxa"/>
            <w:tcBorders>
              <w:top w:val="single" w:sz="4" w:space="0" w:color="auto"/>
              <w:left w:val="nil"/>
              <w:bottom w:val="single" w:sz="4" w:space="0" w:color="auto"/>
              <w:right w:val="single" w:sz="4" w:space="0" w:color="auto"/>
            </w:tcBorders>
            <w:shd w:val="clear" w:color="auto" w:fill="auto"/>
            <w:vAlign w:val="center"/>
          </w:tcPr>
          <w:p w14:paraId="3CFFE84A"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209</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407F3EA4"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1 275,57</w:t>
            </w:r>
          </w:p>
        </w:tc>
      </w:tr>
      <w:tr w:rsidR="0002081B" w:rsidRPr="000E31CD" w14:paraId="007E1336" w14:textId="77777777" w:rsidTr="0013568E">
        <w:trPr>
          <w:trHeight w:val="1097"/>
        </w:trPr>
        <w:tc>
          <w:tcPr>
            <w:tcW w:w="236" w:type="dxa"/>
            <w:tcBorders>
              <w:top w:val="nil"/>
              <w:left w:val="nil"/>
              <w:bottom w:val="nil"/>
              <w:right w:val="nil"/>
            </w:tcBorders>
            <w:shd w:val="clear" w:color="auto" w:fill="auto"/>
            <w:noWrap/>
            <w:vAlign w:val="bottom"/>
            <w:hideMark/>
          </w:tcPr>
          <w:p w14:paraId="5D5A587D"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6E019F3B"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4F4682E2"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proofErr w:type="gramStart"/>
            <w:r w:rsidRPr="00FA1696">
              <w:rPr>
                <w:rFonts w:ascii="Times New Roman" w:eastAsia="Times New Roman" w:hAnsi="Times New Roman" w:cs="Times New Roman"/>
                <w:sz w:val="24"/>
                <w:szCs w:val="24"/>
                <w:lang w:eastAsia="ru-RU"/>
              </w:rPr>
              <w:t>Выполнение работ по ремонту системы ХВС в районе ул.</w:t>
            </w:r>
            <w:r>
              <w:rPr>
                <w:rFonts w:ascii="Times New Roman" w:eastAsia="Times New Roman" w:hAnsi="Times New Roman" w:cs="Times New Roman"/>
                <w:sz w:val="24"/>
                <w:szCs w:val="24"/>
                <w:lang w:eastAsia="ru-RU"/>
              </w:rPr>
              <w:t xml:space="preserve"> </w:t>
            </w:r>
            <w:r w:rsidRPr="00FA1696">
              <w:rPr>
                <w:rFonts w:ascii="Times New Roman" w:eastAsia="Times New Roman" w:hAnsi="Times New Roman" w:cs="Times New Roman"/>
                <w:sz w:val="24"/>
                <w:szCs w:val="24"/>
                <w:lang w:eastAsia="ru-RU"/>
              </w:rPr>
              <w:t>Рабочая, ул. Весенняя до дороги Ливадия-Южно-Морской Н</w:t>
            </w:r>
            <w:r>
              <w:rPr>
                <w:rFonts w:ascii="Times New Roman" w:eastAsia="Times New Roman" w:hAnsi="Times New Roman" w:cs="Times New Roman"/>
                <w:sz w:val="24"/>
                <w:szCs w:val="24"/>
                <w:lang w:eastAsia="ru-RU"/>
              </w:rPr>
              <w:t>аходкинского городского округа</w:t>
            </w:r>
            <w:proofErr w:type="gramEnd"/>
          </w:p>
        </w:tc>
        <w:tc>
          <w:tcPr>
            <w:tcW w:w="1046" w:type="dxa"/>
            <w:gridSpan w:val="2"/>
            <w:tcBorders>
              <w:top w:val="nil"/>
              <w:left w:val="nil"/>
              <w:bottom w:val="single" w:sz="4" w:space="0" w:color="auto"/>
              <w:right w:val="single" w:sz="4" w:space="0" w:color="auto"/>
            </w:tcBorders>
            <w:shd w:val="clear" w:color="auto" w:fill="auto"/>
            <w:vAlign w:val="center"/>
          </w:tcPr>
          <w:p w14:paraId="5F17FA08"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FA1696">
              <w:rPr>
                <w:rFonts w:ascii="Times New Roman" w:eastAsia="Times New Roman" w:hAnsi="Times New Roman" w:cs="Times New Roman"/>
                <w:sz w:val="24"/>
                <w:szCs w:val="24"/>
                <w:lang w:eastAsia="ru-RU"/>
              </w:rPr>
              <w:t>п</w:t>
            </w:r>
            <w:proofErr w:type="gramEnd"/>
            <w:r w:rsidRPr="00FA1696">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35DFEE42"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500</w:t>
            </w:r>
          </w:p>
        </w:tc>
        <w:tc>
          <w:tcPr>
            <w:tcW w:w="1984" w:type="dxa"/>
            <w:gridSpan w:val="2"/>
            <w:tcBorders>
              <w:top w:val="nil"/>
              <w:left w:val="nil"/>
              <w:bottom w:val="single" w:sz="4" w:space="0" w:color="auto"/>
              <w:right w:val="single" w:sz="4" w:space="0" w:color="auto"/>
            </w:tcBorders>
            <w:shd w:val="clear" w:color="auto" w:fill="auto"/>
            <w:vAlign w:val="center"/>
          </w:tcPr>
          <w:p w14:paraId="6AC41C49"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3 508,80</w:t>
            </w:r>
          </w:p>
        </w:tc>
      </w:tr>
      <w:tr w:rsidR="0002081B" w:rsidRPr="000E31CD" w14:paraId="0CA0652D" w14:textId="77777777" w:rsidTr="0013568E">
        <w:trPr>
          <w:trHeight w:val="615"/>
        </w:trPr>
        <w:tc>
          <w:tcPr>
            <w:tcW w:w="236" w:type="dxa"/>
            <w:tcBorders>
              <w:top w:val="nil"/>
              <w:left w:val="nil"/>
              <w:bottom w:val="nil"/>
              <w:right w:val="nil"/>
            </w:tcBorders>
            <w:shd w:val="clear" w:color="auto" w:fill="auto"/>
            <w:noWrap/>
            <w:vAlign w:val="bottom"/>
            <w:hideMark/>
          </w:tcPr>
          <w:p w14:paraId="7FB3A74D"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62704"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14B39501"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Выполнение работ по ремонту самотечного канализационного коллектора в районе ул. Победы  п. Южно-Морской Находкинского городского округа</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486804F4"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FA1696">
              <w:rPr>
                <w:rFonts w:ascii="Times New Roman" w:eastAsia="Times New Roman" w:hAnsi="Times New Roman" w:cs="Times New Roman"/>
                <w:sz w:val="24"/>
                <w:szCs w:val="24"/>
                <w:lang w:eastAsia="ru-RU"/>
              </w:rPr>
              <w:t>п</w:t>
            </w:r>
            <w:proofErr w:type="gramEnd"/>
            <w:r w:rsidRPr="00FA1696">
              <w:rPr>
                <w:rFonts w:ascii="Times New Roman" w:eastAsia="Times New Roman" w:hAnsi="Times New Roman" w:cs="Times New Roman"/>
                <w:sz w:val="24"/>
                <w:szCs w:val="24"/>
                <w:lang w:eastAsia="ru-RU"/>
              </w:rPr>
              <w:t>/м</w:t>
            </w:r>
          </w:p>
        </w:tc>
        <w:tc>
          <w:tcPr>
            <w:tcW w:w="797" w:type="dxa"/>
            <w:tcBorders>
              <w:top w:val="single" w:sz="4" w:space="0" w:color="auto"/>
              <w:left w:val="nil"/>
              <w:bottom w:val="single" w:sz="4" w:space="0" w:color="auto"/>
              <w:right w:val="single" w:sz="4" w:space="0" w:color="auto"/>
            </w:tcBorders>
            <w:shd w:val="clear" w:color="auto" w:fill="auto"/>
            <w:vAlign w:val="center"/>
          </w:tcPr>
          <w:p w14:paraId="5992EA51"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700</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14:paraId="743411EB"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5 003,02</w:t>
            </w:r>
          </w:p>
        </w:tc>
      </w:tr>
      <w:tr w:rsidR="0002081B" w:rsidRPr="000E31CD" w14:paraId="7B109839" w14:textId="77777777" w:rsidTr="0013568E">
        <w:trPr>
          <w:trHeight w:val="615"/>
        </w:trPr>
        <w:tc>
          <w:tcPr>
            <w:tcW w:w="236" w:type="dxa"/>
            <w:tcBorders>
              <w:top w:val="nil"/>
              <w:left w:val="nil"/>
              <w:bottom w:val="nil"/>
              <w:right w:val="nil"/>
            </w:tcBorders>
            <w:shd w:val="clear" w:color="auto" w:fill="auto"/>
            <w:noWrap/>
            <w:vAlign w:val="bottom"/>
            <w:hideMark/>
          </w:tcPr>
          <w:p w14:paraId="00562C1E"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4E73A4B"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35B3F5FD"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 xml:space="preserve">Выполнение работ по ремонту системы ХВС с. </w:t>
            </w:r>
            <w:proofErr w:type="spellStart"/>
            <w:r w:rsidRPr="00FA1696">
              <w:rPr>
                <w:rFonts w:ascii="Times New Roman" w:eastAsia="Times New Roman" w:hAnsi="Times New Roman" w:cs="Times New Roman"/>
                <w:sz w:val="24"/>
                <w:szCs w:val="24"/>
                <w:lang w:eastAsia="ru-RU"/>
              </w:rPr>
              <w:t>Душкино</w:t>
            </w:r>
            <w:proofErr w:type="spellEnd"/>
            <w:r w:rsidRPr="00FA1696">
              <w:rPr>
                <w:rFonts w:ascii="Times New Roman" w:eastAsia="Times New Roman" w:hAnsi="Times New Roman" w:cs="Times New Roman"/>
                <w:sz w:val="24"/>
                <w:szCs w:val="24"/>
                <w:lang w:eastAsia="ru-RU"/>
              </w:rPr>
              <w:t xml:space="preserve"> в районе ул. Беляева 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vAlign w:val="center"/>
          </w:tcPr>
          <w:p w14:paraId="53F0A93C"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FA1696">
              <w:rPr>
                <w:rFonts w:ascii="Times New Roman" w:eastAsia="Times New Roman" w:hAnsi="Times New Roman" w:cs="Times New Roman"/>
                <w:sz w:val="24"/>
                <w:szCs w:val="24"/>
                <w:lang w:eastAsia="ru-RU"/>
              </w:rPr>
              <w:t>п</w:t>
            </w:r>
            <w:proofErr w:type="gramEnd"/>
            <w:r w:rsidRPr="00FA1696">
              <w:rPr>
                <w:rFonts w:ascii="Times New Roman" w:eastAsia="Times New Roman" w:hAnsi="Times New Roman" w:cs="Times New Roman"/>
                <w:sz w:val="24"/>
                <w:szCs w:val="24"/>
                <w:lang w:eastAsia="ru-RU"/>
              </w:rPr>
              <w:t>/м</w:t>
            </w:r>
          </w:p>
        </w:tc>
        <w:tc>
          <w:tcPr>
            <w:tcW w:w="797" w:type="dxa"/>
            <w:tcBorders>
              <w:top w:val="nil"/>
              <w:left w:val="nil"/>
              <w:bottom w:val="single" w:sz="4" w:space="0" w:color="auto"/>
              <w:right w:val="single" w:sz="4" w:space="0" w:color="auto"/>
            </w:tcBorders>
            <w:shd w:val="clear" w:color="auto" w:fill="auto"/>
            <w:vAlign w:val="center"/>
          </w:tcPr>
          <w:p w14:paraId="529950F1"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1150</w:t>
            </w:r>
          </w:p>
        </w:tc>
        <w:tc>
          <w:tcPr>
            <w:tcW w:w="1984" w:type="dxa"/>
            <w:gridSpan w:val="2"/>
            <w:tcBorders>
              <w:top w:val="nil"/>
              <w:left w:val="nil"/>
              <w:bottom w:val="single" w:sz="4" w:space="0" w:color="auto"/>
              <w:right w:val="single" w:sz="4" w:space="0" w:color="auto"/>
            </w:tcBorders>
            <w:shd w:val="clear" w:color="000000" w:fill="FFFFFF"/>
            <w:vAlign w:val="center"/>
          </w:tcPr>
          <w:p w14:paraId="5EC307D6"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4 979,17</w:t>
            </w:r>
          </w:p>
        </w:tc>
      </w:tr>
      <w:tr w:rsidR="0002081B" w:rsidRPr="000E31CD" w14:paraId="1D467003" w14:textId="77777777" w:rsidTr="0013568E">
        <w:trPr>
          <w:trHeight w:val="615"/>
        </w:trPr>
        <w:tc>
          <w:tcPr>
            <w:tcW w:w="236" w:type="dxa"/>
            <w:tcBorders>
              <w:top w:val="nil"/>
              <w:left w:val="nil"/>
              <w:bottom w:val="nil"/>
              <w:right w:val="nil"/>
            </w:tcBorders>
            <w:shd w:val="clear" w:color="auto" w:fill="auto"/>
            <w:noWrap/>
            <w:vAlign w:val="bottom"/>
            <w:hideMark/>
          </w:tcPr>
          <w:p w14:paraId="46ACA9BC"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68F861D8" w14:textId="77777777" w:rsidR="0002081B" w:rsidRPr="00E206D2" w:rsidRDefault="0002081B" w:rsidP="0013568E">
            <w:pPr>
              <w:spacing w:after="0" w:line="240" w:lineRule="auto"/>
              <w:jc w:val="center"/>
              <w:rPr>
                <w:rFonts w:ascii="Times New Roman" w:eastAsia="Times New Roman" w:hAnsi="Times New Roman" w:cs="Times New Roman"/>
                <w:bCs/>
                <w:sz w:val="24"/>
                <w:szCs w:val="24"/>
                <w:lang w:eastAsia="ru-RU"/>
              </w:rPr>
            </w:pPr>
            <w:r w:rsidRPr="00E206D2">
              <w:rPr>
                <w:rFonts w:ascii="Times New Roman" w:eastAsia="Times New Roman" w:hAnsi="Times New Roman" w:cs="Times New Roman"/>
                <w:bCs/>
                <w:sz w:val="24"/>
                <w:szCs w:val="24"/>
                <w:lang w:eastAsia="ru-RU"/>
              </w:rPr>
              <w:t>1.2.2.</w:t>
            </w:r>
          </w:p>
        </w:tc>
        <w:tc>
          <w:tcPr>
            <w:tcW w:w="4819" w:type="dxa"/>
            <w:tcBorders>
              <w:top w:val="nil"/>
              <w:left w:val="nil"/>
              <w:bottom w:val="single" w:sz="4" w:space="0" w:color="auto"/>
              <w:right w:val="single" w:sz="4" w:space="0" w:color="auto"/>
            </w:tcBorders>
            <w:shd w:val="clear" w:color="auto" w:fill="auto"/>
            <w:vAlign w:val="center"/>
          </w:tcPr>
          <w:p w14:paraId="1BCE7F6D" w14:textId="77777777" w:rsidR="0002081B" w:rsidRPr="00FA1696" w:rsidRDefault="0002081B" w:rsidP="0013568E">
            <w:pPr>
              <w:spacing w:after="0" w:line="240" w:lineRule="auto"/>
              <w:rPr>
                <w:rFonts w:ascii="Times New Roman" w:eastAsia="Times New Roman" w:hAnsi="Times New Roman" w:cs="Times New Roman"/>
                <w:bCs/>
                <w:sz w:val="24"/>
                <w:szCs w:val="24"/>
                <w:lang w:eastAsia="ru-RU"/>
              </w:rPr>
            </w:pPr>
            <w:r w:rsidRPr="00FA1696">
              <w:rPr>
                <w:rFonts w:ascii="Times New Roman" w:eastAsia="Times New Roman" w:hAnsi="Times New Roman" w:cs="Times New Roman"/>
                <w:bCs/>
                <w:sz w:val="24"/>
                <w:szCs w:val="24"/>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1046" w:type="dxa"/>
            <w:gridSpan w:val="2"/>
            <w:tcBorders>
              <w:top w:val="nil"/>
              <w:left w:val="nil"/>
              <w:bottom w:val="single" w:sz="4" w:space="0" w:color="auto"/>
              <w:right w:val="single" w:sz="4" w:space="0" w:color="auto"/>
            </w:tcBorders>
            <w:shd w:val="clear" w:color="auto" w:fill="auto"/>
            <w:vAlign w:val="center"/>
          </w:tcPr>
          <w:p w14:paraId="5BFB37E9" w14:textId="77777777" w:rsidR="0002081B" w:rsidRPr="00FA1696" w:rsidRDefault="0002081B" w:rsidP="0013568E">
            <w:pPr>
              <w:spacing w:after="0" w:line="240" w:lineRule="auto"/>
              <w:jc w:val="center"/>
              <w:rPr>
                <w:rFonts w:ascii="Times New Roman" w:eastAsia="Times New Roman" w:hAnsi="Times New Roman" w:cs="Times New Roman"/>
                <w:bCs/>
                <w:sz w:val="24"/>
                <w:szCs w:val="24"/>
                <w:lang w:eastAsia="ru-RU"/>
              </w:rPr>
            </w:pPr>
            <w:r w:rsidRPr="00FA1696">
              <w:rPr>
                <w:rFonts w:ascii="Times New Roman" w:eastAsia="Times New Roman" w:hAnsi="Times New Roman" w:cs="Times New Roman"/>
                <w:bCs/>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tcPr>
          <w:p w14:paraId="4F9CD224" w14:textId="77777777" w:rsidR="0002081B" w:rsidRPr="00FA1696" w:rsidRDefault="0002081B" w:rsidP="0013568E">
            <w:pPr>
              <w:spacing w:after="0" w:line="240" w:lineRule="auto"/>
              <w:jc w:val="center"/>
              <w:rPr>
                <w:rFonts w:ascii="Times New Roman" w:eastAsia="Times New Roman" w:hAnsi="Times New Roman" w:cs="Times New Roman"/>
                <w:bCs/>
                <w:sz w:val="24"/>
                <w:szCs w:val="24"/>
                <w:lang w:eastAsia="ru-RU"/>
              </w:rPr>
            </w:pPr>
            <w:r w:rsidRPr="00FA1696">
              <w:rPr>
                <w:rFonts w:ascii="Times New Roman" w:eastAsia="Times New Roman" w:hAnsi="Times New Roman" w:cs="Times New Roman"/>
                <w:bCs/>
                <w:sz w:val="24"/>
                <w:szCs w:val="24"/>
                <w:lang w:eastAsia="ru-RU"/>
              </w:rPr>
              <w:t> </w:t>
            </w:r>
          </w:p>
        </w:tc>
        <w:tc>
          <w:tcPr>
            <w:tcW w:w="1984" w:type="dxa"/>
            <w:gridSpan w:val="2"/>
            <w:tcBorders>
              <w:top w:val="nil"/>
              <w:left w:val="nil"/>
              <w:bottom w:val="single" w:sz="4" w:space="0" w:color="auto"/>
              <w:right w:val="single" w:sz="4" w:space="0" w:color="auto"/>
            </w:tcBorders>
            <w:shd w:val="clear" w:color="000000" w:fill="FFFFFF"/>
            <w:vAlign w:val="center"/>
          </w:tcPr>
          <w:p w14:paraId="4E368984" w14:textId="77777777" w:rsidR="0002081B" w:rsidRPr="00FA1696" w:rsidRDefault="0002081B" w:rsidP="0013568E">
            <w:pPr>
              <w:spacing w:after="0" w:line="240" w:lineRule="auto"/>
              <w:jc w:val="center"/>
              <w:rPr>
                <w:rFonts w:ascii="Times New Roman" w:eastAsia="Times New Roman" w:hAnsi="Times New Roman" w:cs="Times New Roman"/>
                <w:bCs/>
                <w:sz w:val="24"/>
                <w:szCs w:val="24"/>
                <w:lang w:eastAsia="ru-RU"/>
              </w:rPr>
            </w:pPr>
            <w:r w:rsidRPr="00FA1696">
              <w:rPr>
                <w:rFonts w:ascii="Times New Roman" w:eastAsia="Times New Roman" w:hAnsi="Times New Roman" w:cs="Times New Roman"/>
                <w:bCs/>
                <w:sz w:val="24"/>
                <w:szCs w:val="24"/>
                <w:lang w:eastAsia="ru-RU"/>
              </w:rPr>
              <w:t>109 670,46</w:t>
            </w:r>
          </w:p>
        </w:tc>
      </w:tr>
      <w:tr w:rsidR="0002081B" w:rsidRPr="000E31CD" w14:paraId="76C3A6CD" w14:textId="77777777" w:rsidTr="0013568E">
        <w:trPr>
          <w:trHeight w:val="459"/>
        </w:trPr>
        <w:tc>
          <w:tcPr>
            <w:tcW w:w="236" w:type="dxa"/>
            <w:tcBorders>
              <w:top w:val="nil"/>
              <w:left w:val="nil"/>
              <w:bottom w:val="nil"/>
              <w:right w:val="nil"/>
            </w:tcBorders>
            <w:shd w:val="clear" w:color="auto" w:fill="auto"/>
            <w:noWrap/>
            <w:vAlign w:val="bottom"/>
            <w:hideMark/>
          </w:tcPr>
          <w:p w14:paraId="3243DB83"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901CF" w14:textId="77777777" w:rsidR="0002081B" w:rsidRPr="00227A8D"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3BD75E81" w14:textId="77777777" w:rsidR="0002081B" w:rsidRPr="00227A8D" w:rsidRDefault="0002081B" w:rsidP="0013568E">
            <w:pPr>
              <w:spacing w:after="0" w:line="240" w:lineRule="auto"/>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 xml:space="preserve">Поставка оборудования для объектов водоотведения: насосная станция - насосное оборудование  КНС №2 по ул. Внутрипортовая </w:t>
            </w:r>
            <w:proofErr w:type="spellStart"/>
            <w:r w:rsidRPr="00227A8D">
              <w:rPr>
                <w:rFonts w:ascii="Times New Roman" w:eastAsia="Times New Roman" w:hAnsi="Times New Roman" w:cs="Times New Roman"/>
                <w:sz w:val="24"/>
                <w:szCs w:val="24"/>
                <w:lang w:eastAsia="ru-RU"/>
              </w:rPr>
              <w:t>мкр</w:t>
            </w:r>
            <w:proofErr w:type="spellEnd"/>
            <w:r w:rsidRPr="00227A8D">
              <w:rPr>
                <w:rFonts w:ascii="Times New Roman" w:eastAsia="Times New Roman" w:hAnsi="Times New Roman" w:cs="Times New Roman"/>
                <w:sz w:val="24"/>
                <w:szCs w:val="24"/>
                <w:lang w:eastAsia="ru-RU"/>
              </w:rPr>
              <w:t>. п. Врангель г. Находка</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505161E4" w14:textId="77777777" w:rsidR="0002081B" w:rsidRPr="00227A8D" w:rsidRDefault="0002081B" w:rsidP="0013568E">
            <w:pPr>
              <w:spacing w:after="0" w:line="240" w:lineRule="auto"/>
              <w:jc w:val="center"/>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ед.</w:t>
            </w:r>
          </w:p>
        </w:tc>
        <w:tc>
          <w:tcPr>
            <w:tcW w:w="797" w:type="dxa"/>
            <w:tcBorders>
              <w:top w:val="single" w:sz="4" w:space="0" w:color="auto"/>
              <w:left w:val="nil"/>
              <w:bottom w:val="single" w:sz="4" w:space="0" w:color="auto"/>
              <w:right w:val="single" w:sz="4" w:space="0" w:color="auto"/>
            </w:tcBorders>
            <w:shd w:val="clear" w:color="auto" w:fill="auto"/>
            <w:vAlign w:val="center"/>
          </w:tcPr>
          <w:p w14:paraId="5D25384D" w14:textId="77777777" w:rsidR="0002081B" w:rsidRPr="00227A8D" w:rsidRDefault="0002081B" w:rsidP="0013568E">
            <w:pPr>
              <w:spacing w:after="0" w:line="240" w:lineRule="auto"/>
              <w:jc w:val="center"/>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14:paraId="77EDBEF5" w14:textId="77777777" w:rsidR="0002081B" w:rsidRPr="00227A8D" w:rsidRDefault="0002081B" w:rsidP="0013568E">
            <w:pPr>
              <w:spacing w:after="0" w:line="240" w:lineRule="auto"/>
              <w:jc w:val="center"/>
              <w:rPr>
                <w:rFonts w:ascii="Times New Roman" w:eastAsia="Times New Roman" w:hAnsi="Times New Roman" w:cs="Times New Roman"/>
                <w:sz w:val="24"/>
                <w:szCs w:val="24"/>
                <w:lang w:eastAsia="ru-RU"/>
              </w:rPr>
            </w:pPr>
            <w:r w:rsidRPr="00227A8D">
              <w:rPr>
                <w:rFonts w:ascii="Times New Roman" w:eastAsia="Times New Roman" w:hAnsi="Times New Roman" w:cs="Times New Roman"/>
                <w:sz w:val="24"/>
                <w:szCs w:val="24"/>
                <w:lang w:eastAsia="ru-RU"/>
              </w:rPr>
              <w:t>13</w:t>
            </w:r>
            <w:r w:rsidRPr="00227A8D">
              <w:rPr>
                <w:rFonts w:ascii="Times New Roman" w:eastAsia="Times New Roman" w:hAnsi="Times New Roman" w:cs="Times New Roman"/>
                <w:sz w:val="24"/>
                <w:szCs w:val="24"/>
                <w:lang w:val="en-US" w:eastAsia="ru-RU"/>
              </w:rPr>
              <w:t> </w:t>
            </w:r>
            <w:r w:rsidRPr="00227A8D">
              <w:rPr>
                <w:rFonts w:ascii="Times New Roman" w:eastAsia="Times New Roman" w:hAnsi="Times New Roman" w:cs="Times New Roman"/>
                <w:sz w:val="24"/>
                <w:szCs w:val="24"/>
                <w:lang w:eastAsia="ru-RU"/>
              </w:rPr>
              <w:t>000,00</w:t>
            </w:r>
          </w:p>
        </w:tc>
      </w:tr>
      <w:tr w:rsidR="0002081B" w:rsidRPr="000E31CD" w14:paraId="3A91F90F" w14:textId="77777777" w:rsidTr="0013568E">
        <w:trPr>
          <w:trHeight w:val="615"/>
        </w:trPr>
        <w:tc>
          <w:tcPr>
            <w:tcW w:w="236" w:type="dxa"/>
            <w:tcBorders>
              <w:top w:val="nil"/>
              <w:left w:val="nil"/>
              <w:bottom w:val="nil"/>
              <w:right w:val="nil"/>
            </w:tcBorders>
            <w:shd w:val="clear" w:color="auto" w:fill="auto"/>
            <w:noWrap/>
            <w:vAlign w:val="bottom"/>
            <w:hideMark/>
          </w:tcPr>
          <w:p w14:paraId="4AE2F298"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F818F40"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286188E1"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Поставка оборудования для объектов водоотведения: КНС «Ленинская</w:t>
            </w:r>
            <w:proofErr w:type="gramStart"/>
            <w:r w:rsidRPr="00FA1696">
              <w:rPr>
                <w:rFonts w:ascii="Times New Roman" w:eastAsia="Times New Roman" w:hAnsi="Times New Roman" w:cs="Times New Roman"/>
                <w:sz w:val="24"/>
                <w:szCs w:val="24"/>
                <w:lang w:eastAsia="ru-RU"/>
              </w:rPr>
              <w:t>»-</w:t>
            </w:r>
            <w:proofErr w:type="gramEnd"/>
            <w:r w:rsidRPr="00FA1696">
              <w:rPr>
                <w:rFonts w:ascii="Times New Roman" w:eastAsia="Times New Roman" w:hAnsi="Times New Roman" w:cs="Times New Roman"/>
                <w:sz w:val="24"/>
                <w:szCs w:val="24"/>
                <w:lang w:eastAsia="ru-RU"/>
              </w:rPr>
              <w:t>насосная станция подземного типа</w:t>
            </w:r>
            <w:r>
              <w:rPr>
                <w:rFonts w:ascii="Times New Roman" w:eastAsia="Times New Roman" w:hAnsi="Times New Roman" w:cs="Times New Roman"/>
                <w:sz w:val="24"/>
                <w:szCs w:val="24"/>
                <w:lang w:eastAsia="ru-RU"/>
              </w:rPr>
              <w:t xml:space="preserve">, </w:t>
            </w:r>
            <w:r w:rsidRPr="004F75E9">
              <w:rPr>
                <w:rFonts w:ascii="Times New Roman" w:eastAsia="Times New Roman" w:hAnsi="Times New Roman" w:cs="Times New Roman"/>
                <w:sz w:val="24"/>
                <w:szCs w:val="24"/>
                <w:lang w:eastAsia="ru-RU"/>
              </w:rPr>
              <w:t xml:space="preserve">в районе </w:t>
            </w:r>
            <w:proofErr w:type="spellStart"/>
            <w:r w:rsidRPr="004F75E9">
              <w:rPr>
                <w:rFonts w:ascii="Times New Roman" w:eastAsia="Times New Roman" w:hAnsi="Times New Roman" w:cs="Times New Roman"/>
                <w:sz w:val="24"/>
                <w:szCs w:val="24"/>
                <w:lang w:eastAsia="ru-RU"/>
              </w:rPr>
              <w:t>ж.д</w:t>
            </w:r>
            <w:proofErr w:type="spellEnd"/>
            <w:r w:rsidRPr="004F75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5E9">
              <w:rPr>
                <w:rFonts w:ascii="Times New Roman" w:eastAsia="Times New Roman" w:hAnsi="Times New Roman" w:cs="Times New Roman"/>
                <w:sz w:val="24"/>
                <w:szCs w:val="24"/>
                <w:lang w:eastAsia="ru-RU"/>
              </w:rPr>
              <w:t>ул. Ленинская, 2</w:t>
            </w:r>
            <w:r>
              <w:rPr>
                <w:rFonts w:ascii="Times New Roman" w:eastAsia="Times New Roman" w:hAnsi="Times New Roman" w:cs="Times New Roman"/>
                <w:sz w:val="24"/>
                <w:szCs w:val="24"/>
                <w:lang w:eastAsia="ru-RU"/>
              </w:rPr>
              <w:t xml:space="preserve"> г. Находка</w:t>
            </w:r>
          </w:p>
        </w:tc>
        <w:tc>
          <w:tcPr>
            <w:tcW w:w="1046" w:type="dxa"/>
            <w:gridSpan w:val="2"/>
            <w:tcBorders>
              <w:top w:val="nil"/>
              <w:left w:val="nil"/>
              <w:bottom w:val="single" w:sz="4" w:space="0" w:color="auto"/>
              <w:right w:val="single" w:sz="4" w:space="0" w:color="auto"/>
            </w:tcBorders>
            <w:shd w:val="clear" w:color="auto" w:fill="auto"/>
            <w:vAlign w:val="center"/>
          </w:tcPr>
          <w:p w14:paraId="40CCF8AE"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126CF5FE"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7925CF63"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18 035,63</w:t>
            </w:r>
          </w:p>
        </w:tc>
      </w:tr>
      <w:tr w:rsidR="0002081B" w:rsidRPr="000E31CD" w14:paraId="2714F878" w14:textId="77777777" w:rsidTr="0013568E">
        <w:trPr>
          <w:trHeight w:val="615"/>
        </w:trPr>
        <w:tc>
          <w:tcPr>
            <w:tcW w:w="236" w:type="dxa"/>
            <w:tcBorders>
              <w:top w:val="nil"/>
              <w:left w:val="nil"/>
              <w:bottom w:val="nil"/>
              <w:right w:val="nil"/>
            </w:tcBorders>
            <w:shd w:val="clear" w:color="auto" w:fill="auto"/>
            <w:noWrap/>
            <w:vAlign w:val="bottom"/>
            <w:hideMark/>
          </w:tcPr>
          <w:p w14:paraId="0D0C841A"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4349025"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5F8AA5D8"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Поставка оборудования для объектов водоотведения: ГНС-насосное оборудование</w:t>
            </w:r>
          </w:p>
        </w:tc>
        <w:tc>
          <w:tcPr>
            <w:tcW w:w="1046" w:type="dxa"/>
            <w:gridSpan w:val="2"/>
            <w:tcBorders>
              <w:top w:val="nil"/>
              <w:left w:val="nil"/>
              <w:bottom w:val="single" w:sz="4" w:space="0" w:color="auto"/>
              <w:right w:val="single" w:sz="4" w:space="0" w:color="auto"/>
            </w:tcBorders>
            <w:shd w:val="clear" w:color="auto" w:fill="auto"/>
            <w:vAlign w:val="center"/>
          </w:tcPr>
          <w:p w14:paraId="65093778"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2DA1D4EE"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2</w:t>
            </w:r>
          </w:p>
        </w:tc>
        <w:tc>
          <w:tcPr>
            <w:tcW w:w="1984" w:type="dxa"/>
            <w:gridSpan w:val="2"/>
            <w:tcBorders>
              <w:top w:val="nil"/>
              <w:left w:val="nil"/>
              <w:bottom w:val="single" w:sz="4" w:space="0" w:color="auto"/>
              <w:right w:val="single" w:sz="4" w:space="0" w:color="auto"/>
            </w:tcBorders>
            <w:shd w:val="clear" w:color="auto" w:fill="auto"/>
            <w:vAlign w:val="center"/>
          </w:tcPr>
          <w:p w14:paraId="34727C3D"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15 644,83</w:t>
            </w:r>
          </w:p>
        </w:tc>
      </w:tr>
      <w:tr w:rsidR="0002081B" w:rsidRPr="000E31CD" w14:paraId="706BEF66" w14:textId="77777777" w:rsidTr="0013568E">
        <w:trPr>
          <w:trHeight w:val="255"/>
        </w:trPr>
        <w:tc>
          <w:tcPr>
            <w:tcW w:w="236" w:type="dxa"/>
            <w:tcBorders>
              <w:top w:val="nil"/>
              <w:left w:val="nil"/>
              <w:bottom w:val="nil"/>
              <w:right w:val="nil"/>
            </w:tcBorders>
            <w:shd w:val="clear" w:color="auto" w:fill="auto"/>
            <w:noWrap/>
            <w:vAlign w:val="bottom"/>
            <w:hideMark/>
          </w:tcPr>
          <w:p w14:paraId="6A8CD1EF"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375E9C76"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01CB2863" w14:textId="77777777" w:rsidR="0002081B"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 xml:space="preserve">Поставка оборудования для объектов водоотведения: Решетка </w:t>
            </w:r>
            <w:proofErr w:type="spellStart"/>
            <w:r w:rsidRPr="00FA1696">
              <w:rPr>
                <w:rFonts w:ascii="Times New Roman" w:eastAsia="Times New Roman" w:hAnsi="Times New Roman" w:cs="Times New Roman"/>
                <w:sz w:val="24"/>
                <w:szCs w:val="24"/>
                <w:lang w:eastAsia="ru-RU"/>
              </w:rPr>
              <w:t>соросдерживающая</w:t>
            </w:r>
            <w:proofErr w:type="spellEnd"/>
            <w:r w:rsidRPr="00FA1696">
              <w:rPr>
                <w:rFonts w:ascii="Times New Roman" w:eastAsia="Times New Roman" w:hAnsi="Times New Roman" w:cs="Times New Roman"/>
                <w:sz w:val="24"/>
                <w:szCs w:val="24"/>
                <w:lang w:eastAsia="ru-RU"/>
              </w:rPr>
              <w:t xml:space="preserve"> на ОСК</w:t>
            </w:r>
          </w:p>
          <w:p w14:paraId="43A51E27"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tcPr>
          <w:p w14:paraId="30829C5B"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1DB50EE6"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46095E1A"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10 970,00</w:t>
            </w:r>
          </w:p>
        </w:tc>
      </w:tr>
      <w:tr w:rsidR="0002081B" w:rsidRPr="000E31CD" w14:paraId="5534C11A" w14:textId="77777777" w:rsidTr="0013568E">
        <w:trPr>
          <w:trHeight w:val="900"/>
        </w:trPr>
        <w:tc>
          <w:tcPr>
            <w:tcW w:w="236" w:type="dxa"/>
            <w:tcBorders>
              <w:top w:val="nil"/>
              <w:left w:val="nil"/>
              <w:bottom w:val="nil"/>
              <w:right w:val="nil"/>
            </w:tcBorders>
            <w:shd w:val="clear" w:color="auto" w:fill="auto"/>
            <w:noWrap/>
            <w:vAlign w:val="bottom"/>
            <w:hideMark/>
          </w:tcPr>
          <w:p w14:paraId="77CC01BB"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686B4F81"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77D5E958" w14:textId="77777777" w:rsidR="0002081B"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 xml:space="preserve">Поставка оборудования для объектов водоотведения: Воздуходувная насосная станция -  воздуходувные </w:t>
            </w:r>
            <w:r w:rsidRPr="007869D7">
              <w:rPr>
                <w:rFonts w:ascii="Times New Roman" w:eastAsia="Times New Roman" w:hAnsi="Times New Roman" w:cs="Times New Roman"/>
                <w:sz w:val="24"/>
                <w:szCs w:val="24"/>
                <w:lang w:eastAsia="ru-RU"/>
              </w:rPr>
              <w:t>агрегаты (с регулируемыми насадками)</w:t>
            </w:r>
          </w:p>
          <w:p w14:paraId="6465BADF"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p>
        </w:tc>
        <w:tc>
          <w:tcPr>
            <w:tcW w:w="1046" w:type="dxa"/>
            <w:gridSpan w:val="2"/>
            <w:tcBorders>
              <w:top w:val="nil"/>
              <w:left w:val="nil"/>
              <w:bottom w:val="single" w:sz="4" w:space="0" w:color="auto"/>
              <w:right w:val="single" w:sz="4" w:space="0" w:color="auto"/>
            </w:tcBorders>
            <w:shd w:val="clear" w:color="auto" w:fill="auto"/>
            <w:vAlign w:val="center"/>
          </w:tcPr>
          <w:p w14:paraId="2DBED80D"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0D7338CD"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2</w:t>
            </w:r>
          </w:p>
        </w:tc>
        <w:tc>
          <w:tcPr>
            <w:tcW w:w="1984" w:type="dxa"/>
            <w:gridSpan w:val="2"/>
            <w:tcBorders>
              <w:top w:val="nil"/>
              <w:left w:val="nil"/>
              <w:bottom w:val="single" w:sz="4" w:space="0" w:color="auto"/>
              <w:right w:val="single" w:sz="4" w:space="0" w:color="auto"/>
            </w:tcBorders>
            <w:shd w:val="clear" w:color="auto" w:fill="auto"/>
            <w:vAlign w:val="center"/>
          </w:tcPr>
          <w:p w14:paraId="1856CE4B"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34 300,00</w:t>
            </w:r>
          </w:p>
        </w:tc>
      </w:tr>
      <w:tr w:rsidR="0002081B" w:rsidRPr="000E31CD" w14:paraId="207FE85A" w14:textId="77777777" w:rsidTr="0013568E">
        <w:trPr>
          <w:trHeight w:val="303"/>
        </w:trPr>
        <w:tc>
          <w:tcPr>
            <w:tcW w:w="236" w:type="dxa"/>
            <w:tcBorders>
              <w:top w:val="nil"/>
              <w:left w:val="nil"/>
              <w:bottom w:val="nil"/>
              <w:right w:val="nil"/>
            </w:tcBorders>
            <w:shd w:val="clear" w:color="auto" w:fill="auto"/>
            <w:noWrap/>
            <w:vAlign w:val="bottom"/>
          </w:tcPr>
          <w:p w14:paraId="63E0E294"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12354"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tcPr>
          <w:p w14:paraId="3A952602"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06DFE210"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3</w:t>
            </w:r>
          </w:p>
        </w:tc>
        <w:tc>
          <w:tcPr>
            <w:tcW w:w="797" w:type="dxa"/>
            <w:tcBorders>
              <w:top w:val="single" w:sz="4" w:space="0" w:color="auto"/>
              <w:left w:val="nil"/>
              <w:bottom w:val="single" w:sz="4" w:space="0" w:color="auto"/>
              <w:right w:val="single" w:sz="4" w:space="0" w:color="auto"/>
            </w:tcBorders>
            <w:shd w:val="clear" w:color="auto" w:fill="auto"/>
            <w:vAlign w:val="center"/>
          </w:tcPr>
          <w:p w14:paraId="55F0304A"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4</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7A7974B9" w14:textId="77777777" w:rsidR="0002081B" w:rsidRPr="000E31CD" w:rsidRDefault="0002081B" w:rsidP="0013568E">
            <w:pPr>
              <w:spacing w:after="0" w:line="240" w:lineRule="auto"/>
              <w:jc w:val="center"/>
              <w:rPr>
                <w:rFonts w:ascii="Times New Roman" w:eastAsia="Times New Roman" w:hAnsi="Times New Roman" w:cs="Times New Roman"/>
                <w:color w:val="000000"/>
                <w:sz w:val="24"/>
                <w:szCs w:val="24"/>
                <w:lang w:eastAsia="ru-RU"/>
              </w:rPr>
            </w:pPr>
            <w:r w:rsidRPr="000E31CD">
              <w:rPr>
                <w:rFonts w:ascii="Times New Roman" w:eastAsia="Times New Roman" w:hAnsi="Times New Roman" w:cs="Times New Roman"/>
                <w:color w:val="000000"/>
                <w:sz w:val="24"/>
                <w:szCs w:val="24"/>
                <w:lang w:eastAsia="ru-RU"/>
              </w:rPr>
              <w:t>5</w:t>
            </w:r>
          </w:p>
        </w:tc>
      </w:tr>
      <w:tr w:rsidR="0002081B" w:rsidRPr="000E31CD" w14:paraId="49461CF2" w14:textId="77777777" w:rsidTr="0013568E">
        <w:trPr>
          <w:trHeight w:val="765"/>
        </w:trPr>
        <w:tc>
          <w:tcPr>
            <w:tcW w:w="236" w:type="dxa"/>
            <w:tcBorders>
              <w:top w:val="nil"/>
              <w:left w:val="nil"/>
              <w:bottom w:val="nil"/>
              <w:right w:val="nil"/>
            </w:tcBorders>
            <w:shd w:val="clear" w:color="auto" w:fill="auto"/>
            <w:noWrap/>
            <w:vAlign w:val="bottom"/>
            <w:hideMark/>
          </w:tcPr>
          <w:p w14:paraId="66018402"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63322D39"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16FDBE26"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Поставка оборудования для объектов водоотведения:</w:t>
            </w:r>
            <w:r w:rsidRPr="00FA1696">
              <w:t xml:space="preserve"> </w:t>
            </w:r>
            <w:r w:rsidRPr="00FA1696">
              <w:rPr>
                <w:rFonts w:ascii="Times New Roman" w:eastAsia="Times New Roman" w:hAnsi="Times New Roman" w:cs="Times New Roman"/>
                <w:sz w:val="24"/>
                <w:szCs w:val="24"/>
                <w:lang w:eastAsia="ru-RU"/>
              </w:rPr>
              <w:t xml:space="preserve">Установка обезвоживания осадка </w:t>
            </w:r>
          </w:p>
        </w:tc>
        <w:tc>
          <w:tcPr>
            <w:tcW w:w="1046" w:type="dxa"/>
            <w:gridSpan w:val="2"/>
            <w:tcBorders>
              <w:top w:val="nil"/>
              <w:left w:val="nil"/>
              <w:bottom w:val="single" w:sz="4" w:space="0" w:color="auto"/>
              <w:right w:val="single" w:sz="4" w:space="0" w:color="auto"/>
            </w:tcBorders>
            <w:shd w:val="clear" w:color="auto" w:fill="auto"/>
            <w:vAlign w:val="center"/>
          </w:tcPr>
          <w:p w14:paraId="1F747480"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51A60AEC"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1</w:t>
            </w:r>
          </w:p>
        </w:tc>
        <w:tc>
          <w:tcPr>
            <w:tcW w:w="1984" w:type="dxa"/>
            <w:gridSpan w:val="2"/>
            <w:tcBorders>
              <w:top w:val="nil"/>
              <w:left w:val="nil"/>
              <w:bottom w:val="single" w:sz="4" w:space="0" w:color="auto"/>
              <w:right w:val="single" w:sz="4" w:space="0" w:color="auto"/>
            </w:tcBorders>
            <w:shd w:val="clear" w:color="auto" w:fill="auto"/>
            <w:vAlign w:val="center"/>
          </w:tcPr>
          <w:p w14:paraId="69FDD0F4"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3 820,00</w:t>
            </w:r>
          </w:p>
        </w:tc>
      </w:tr>
      <w:tr w:rsidR="0002081B" w:rsidRPr="000E31CD" w14:paraId="45A46720" w14:textId="77777777" w:rsidTr="0013568E">
        <w:trPr>
          <w:trHeight w:val="780"/>
        </w:trPr>
        <w:tc>
          <w:tcPr>
            <w:tcW w:w="236" w:type="dxa"/>
            <w:tcBorders>
              <w:top w:val="nil"/>
              <w:left w:val="nil"/>
              <w:bottom w:val="nil"/>
              <w:right w:val="nil"/>
            </w:tcBorders>
            <w:shd w:val="clear" w:color="auto" w:fill="auto"/>
            <w:noWrap/>
            <w:vAlign w:val="bottom"/>
            <w:hideMark/>
          </w:tcPr>
          <w:p w14:paraId="21D156DE"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6FE4C26"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14BC5547"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Поставка оборудования для объектов водоотведения:</w:t>
            </w:r>
            <w:r w:rsidRPr="00FA1696">
              <w:t xml:space="preserve"> </w:t>
            </w:r>
            <w:r w:rsidRPr="00FA1696">
              <w:rPr>
                <w:rFonts w:ascii="Times New Roman" w:eastAsia="Times New Roman" w:hAnsi="Times New Roman" w:cs="Times New Roman"/>
                <w:sz w:val="24"/>
                <w:szCs w:val="24"/>
                <w:lang w:eastAsia="ru-RU"/>
              </w:rPr>
              <w:t>НСО</w:t>
            </w:r>
            <w:r>
              <w:rPr>
                <w:rFonts w:ascii="Times New Roman" w:eastAsia="Times New Roman" w:hAnsi="Times New Roman" w:cs="Times New Roman"/>
                <w:sz w:val="24"/>
                <w:szCs w:val="24"/>
                <w:lang w:eastAsia="ru-RU"/>
              </w:rPr>
              <w:t xml:space="preserve"> </w:t>
            </w:r>
            <w:r w:rsidRPr="00FA1696">
              <w:rPr>
                <w:rFonts w:ascii="Times New Roman" w:eastAsia="Times New Roman" w:hAnsi="Times New Roman" w:cs="Times New Roman"/>
                <w:sz w:val="24"/>
                <w:szCs w:val="24"/>
                <w:lang w:eastAsia="ru-RU"/>
              </w:rPr>
              <w:t xml:space="preserve">- погружной дренажный насос для отвода стоков </w:t>
            </w:r>
          </w:p>
        </w:tc>
        <w:tc>
          <w:tcPr>
            <w:tcW w:w="1046" w:type="dxa"/>
            <w:gridSpan w:val="2"/>
            <w:tcBorders>
              <w:top w:val="nil"/>
              <w:left w:val="nil"/>
              <w:bottom w:val="single" w:sz="4" w:space="0" w:color="auto"/>
              <w:right w:val="single" w:sz="4" w:space="0" w:color="auto"/>
            </w:tcBorders>
            <w:shd w:val="clear" w:color="auto" w:fill="auto"/>
            <w:vAlign w:val="center"/>
          </w:tcPr>
          <w:p w14:paraId="182047DB"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297165D7"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2</w:t>
            </w:r>
          </w:p>
        </w:tc>
        <w:tc>
          <w:tcPr>
            <w:tcW w:w="1984" w:type="dxa"/>
            <w:gridSpan w:val="2"/>
            <w:tcBorders>
              <w:top w:val="nil"/>
              <w:left w:val="nil"/>
              <w:bottom w:val="single" w:sz="4" w:space="0" w:color="auto"/>
              <w:right w:val="single" w:sz="4" w:space="0" w:color="auto"/>
            </w:tcBorders>
            <w:shd w:val="clear" w:color="auto" w:fill="auto"/>
            <w:vAlign w:val="center"/>
          </w:tcPr>
          <w:p w14:paraId="7E5CB54E"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900,00</w:t>
            </w:r>
          </w:p>
        </w:tc>
      </w:tr>
      <w:tr w:rsidR="0002081B" w:rsidRPr="000E31CD" w14:paraId="5E89C961" w14:textId="77777777" w:rsidTr="0013568E">
        <w:trPr>
          <w:trHeight w:val="765"/>
        </w:trPr>
        <w:tc>
          <w:tcPr>
            <w:tcW w:w="236" w:type="dxa"/>
            <w:tcBorders>
              <w:top w:val="nil"/>
              <w:left w:val="nil"/>
              <w:bottom w:val="nil"/>
              <w:right w:val="nil"/>
            </w:tcBorders>
            <w:shd w:val="clear" w:color="auto" w:fill="auto"/>
            <w:noWrap/>
            <w:vAlign w:val="bottom"/>
            <w:hideMark/>
          </w:tcPr>
          <w:p w14:paraId="4F14FEC8"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37F156C"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6D65B71C" w14:textId="77777777" w:rsidR="0002081B" w:rsidRPr="00FA1696" w:rsidRDefault="0002081B" w:rsidP="0013568E">
            <w:pPr>
              <w:spacing w:after="0" w:line="240" w:lineRule="auto"/>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Поставка оборудования для объектов водоотведения:</w:t>
            </w:r>
            <w:r w:rsidRPr="00FA1696">
              <w:t xml:space="preserve"> </w:t>
            </w:r>
            <w:r w:rsidRPr="00FA1696">
              <w:rPr>
                <w:rFonts w:ascii="Times New Roman" w:eastAsia="Times New Roman" w:hAnsi="Times New Roman" w:cs="Times New Roman"/>
                <w:sz w:val="24"/>
                <w:szCs w:val="24"/>
                <w:lang w:eastAsia="ru-RU"/>
              </w:rPr>
              <w:t>отстойники-</w:t>
            </w:r>
            <w:proofErr w:type="spellStart"/>
            <w:r w:rsidRPr="00FA1696">
              <w:rPr>
                <w:rFonts w:ascii="Times New Roman" w:eastAsia="Times New Roman" w:hAnsi="Times New Roman" w:cs="Times New Roman"/>
                <w:sz w:val="24"/>
                <w:szCs w:val="24"/>
                <w:lang w:eastAsia="ru-RU"/>
              </w:rPr>
              <w:t>илосос</w:t>
            </w:r>
            <w:proofErr w:type="spellEnd"/>
            <w:r w:rsidRPr="00FA1696">
              <w:rPr>
                <w:rFonts w:ascii="Times New Roman" w:eastAsia="Times New Roman" w:hAnsi="Times New Roman" w:cs="Times New Roman"/>
                <w:sz w:val="24"/>
                <w:szCs w:val="24"/>
                <w:lang w:eastAsia="ru-RU"/>
              </w:rPr>
              <w:t xml:space="preserve"> </w:t>
            </w:r>
          </w:p>
        </w:tc>
        <w:tc>
          <w:tcPr>
            <w:tcW w:w="1046" w:type="dxa"/>
            <w:gridSpan w:val="2"/>
            <w:tcBorders>
              <w:top w:val="nil"/>
              <w:left w:val="nil"/>
              <w:bottom w:val="single" w:sz="4" w:space="0" w:color="auto"/>
              <w:right w:val="single" w:sz="4" w:space="0" w:color="auto"/>
            </w:tcBorders>
            <w:shd w:val="clear" w:color="auto" w:fill="auto"/>
            <w:vAlign w:val="center"/>
          </w:tcPr>
          <w:p w14:paraId="722E9625"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0042F5B8"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2</w:t>
            </w:r>
          </w:p>
        </w:tc>
        <w:tc>
          <w:tcPr>
            <w:tcW w:w="1984" w:type="dxa"/>
            <w:gridSpan w:val="2"/>
            <w:tcBorders>
              <w:top w:val="nil"/>
              <w:left w:val="nil"/>
              <w:bottom w:val="single" w:sz="4" w:space="0" w:color="auto"/>
              <w:right w:val="single" w:sz="4" w:space="0" w:color="auto"/>
            </w:tcBorders>
            <w:shd w:val="clear" w:color="auto" w:fill="auto"/>
            <w:vAlign w:val="center"/>
          </w:tcPr>
          <w:p w14:paraId="23D93317"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13 000,00</w:t>
            </w:r>
          </w:p>
        </w:tc>
      </w:tr>
      <w:tr w:rsidR="0002081B" w:rsidRPr="000E31CD" w14:paraId="2841DF71" w14:textId="77777777" w:rsidTr="0013568E">
        <w:trPr>
          <w:trHeight w:val="786"/>
        </w:trPr>
        <w:tc>
          <w:tcPr>
            <w:tcW w:w="236" w:type="dxa"/>
            <w:tcBorders>
              <w:top w:val="nil"/>
              <w:left w:val="nil"/>
              <w:bottom w:val="nil"/>
              <w:right w:val="nil"/>
            </w:tcBorders>
            <w:shd w:val="clear" w:color="auto" w:fill="auto"/>
            <w:noWrap/>
            <w:vAlign w:val="bottom"/>
            <w:hideMark/>
          </w:tcPr>
          <w:p w14:paraId="66FF7629"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7165009F" w14:textId="77777777" w:rsidR="0002081B" w:rsidRPr="00E206D2" w:rsidRDefault="0002081B" w:rsidP="0013568E">
            <w:pPr>
              <w:spacing w:after="0" w:line="240" w:lineRule="auto"/>
              <w:jc w:val="center"/>
              <w:rPr>
                <w:rFonts w:ascii="Times New Roman" w:eastAsia="Times New Roman" w:hAnsi="Times New Roman" w:cs="Times New Roman"/>
                <w:b/>
                <w:sz w:val="24"/>
                <w:szCs w:val="24"/>
                <w:lang w:eastAsia="ru-RU"/>
              </w:rPr>
            </w:pPr>
            <w:r w:rsidRPr="00E206D2">
              <w:rPr>
                <w:rFonts w:ascii="Times New Roman" w:eastAsia="Times New Roman" w:hAnsi="Times New Roman" w:cs="Times New Roman"/>
                <w:b/>
                <w:sz w:val="24"/>
                <w:szCs w:val="24"/>
                <w:lang w:eastAsia="ru-RU"/>
              </w:rPr>
              <w:t>1.3.</w:t>
            </w:r>
          </w:p>
        </w:tc>
        <w:tc>
          <w:tcPr>
            <w:tcW w:w="4819" w:type="dxa"/>
            <w:tcBorders>
              <w:top w:val="nil"/>
              <w:left w:val="nil"/>
              <w:bottom w:val="single" w:sz="4" w:space="0" w:color="auto"/>
              <w:right w:val="single" w:sz="4" w:space="0" w:color="auto"/>
            </w:tcBorders>
            <w:shd w:val="clear" w:color="auto" w:fill="auto"/>
            <w:vAlign w:val="center"/>
          </w:tcPr>
          <w:p w14:paraId="4AD5CC05" w14:textId="77777777" w:rsidR="0002081B" w:rsidRPr="00FA1696" w:rsidRDefault="0002081B" w:rsidP="0013568E">
            <w:pPr>
              <w:spacing w:after="0" w:line="240" w:lineRule="auto"/>
              <w:rPr>
                <w:rFonts w:ascii="Times New Roman" w:eastAsia="Times New Roman" w:hAnsi="Times New Roman" w:cs="Times New Roman"/>
                <w:b/>
                <w:sz w:val="24"/>
                <w:szCs w:val="24"/>
                <w:lang w:eastAsia="ru-RU"/>
              </w:rPr>
            </w:pPr>
            <w:r w:rsidRPr="00FA1696">
              <w:rPr>
                <w:rFonts w:ascii="Times New Roman" w:eastAsia="Times New Roman" w:hAnsi="Times New Roman" w:cs="Times New Roman"/>
                <w:b/>
                <w:sz w:val="24"/>
                <w:szCs w:val="24"/>
                <w:lang w:eastAsia="ru-RU"/>
              </w:rPr>
              <w:t>Строительство объектов коммунальной инфраструктуры</w:t>
            </w:r>
          </w:p>
        </w:tc>
        <w:tc>
          <w:tcPr>
            <w:tcW w:w="1046" w:type="dxa"/>
            <w:gridSpan w:val="2"/>
            <w:tcBorders>
              <w:top w:val="nil"/>
              <w:left w:val="nil"/>
              <w:bottom w:val="single" w:sz="4" w:space="0" w:color="auto"/>
              <w:right w:val="single" w:sz="4" w:space="0" w:color="auto"/>
            </w:tcBorders>
            <w:shd w:val="clear" w:color="auto" w:fill="auto"/>
            <w:vAlign w:val="center"/>
          </w:tcPr>
          <w:p w14:paraId="0700CA31" w14:textId="77777777" w:rsidR="0002081B" w:rsidRPr="00FA1696" w:rsidRDefault="0002081B" w:rsidP="0013568E">
            <w:pPr>
              <w:spacing w:after="0" w:line="240" w:lineRule="auto"/>
              <w:jc w:val="center"/>
              <w:rPr>
                <w:rFonts w:ascii="Times New Roman" w:eastAsia="Times New Roman" w:hAnsi="Times New Roman" w:cs="Times New Roman"/>
                <w:b/>
                <w:sz w:val="24"/>
                <w:szCs w:val="24"/>
                <w:lang w:eastAsia="ru-RU"/>
              </w:rPr>
            </w:pPr>
          </w:p>
        </w:tc>
        <w:tc>
          <w:tcPr>
            <w:tcW w:w="797" w:type="dxa"/>
            <w:tcBorders>
              <w:top w:val="nil"/>
              <w:left w:val="nil"/>
              <w:bottom w:val="single" w:sz="4" w:space="0" w:color="auto"/>
              <w:right w:val="single" w:sz="4" w:space="0" w:color="auto"/>
            </w:tcBorders>
            <w:shd w:val="clear" w:color="auto" w:fill="auto"/>
            <w:vAlign w:val="center"/>
          </w:tcPr>
          <w:p w14:paraId="44595C45" w14:textId="77777777" w:rsidR="0002081B" w:rsidRPr="00FA1696" w:rsidRDefault="0002081B" w:rsidP="0013568E">
            <w:pPr>
              <w:spacing w:after="0" w:line="240" w:lineRule="auto"/>
              <w:jc w:val="center"/>
              <w:rPr>
                <w:rFonts w:ascii="Times New Roman" w:eastAsia="Times New Roman" w:hAnsi="Times New Roman" w:cs="Times New Roman"/>
                <w:b/>
                <w:sz w:val="24"/>
                <w:szCs w:val="24"/>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14:paraId="33358BD3" w14:textId="77777777" w:rsidR="0002081B" w:rsidRPr="00FA1696" w:rsidRDefault="0002081B" w:rsidP="0013568E">
            <w:pPr>
              <w:spacing w:after="0" w:line="240" w:lineRule="auto"/>
              <w:jc w:val="center"/>
              <w:rPr>
                <w:rFonts w:ascii="Times New Roman" w:eastAsia="Times New Roman" w:hAnsi="Times New Roman" w:cs="Times New Roman"/>
                <w:b/>
                <w:sz w:val="24"/>
                <w:szCs w:val="24"/>
                <w:lang w:eastAsia="ru-RU"/>
              </w:rPr>
            </w:pPr>
            <w:r w:rsidRPr="00FA1696">
              <w:rPr>
                <w:rFonts w:ascii="Times New Roman" w:eastAsia="Times New Roman" w:hAnsi="Times New Roman" w:cs="Times New Roman"/>
                <w:b/>
                <w:sz w:val="24"/>
                <w:szCs w:val="24"/>
                <w:lang w:eastAsia="ru-RU"/>
              </w:rPr>
              <w:t>4 383,28</w:t>
            </w:r>
          </w:p>
        </w:tc>
      </w:tr>
      <w:tr w:rsidR="0002081B" w:rsidRPr="000E31CD" w14:paraId="33DC2091" w14:textId="77777777" w:rsidTr="0013568E">
        <w:trPr>
          <w:trHeight w:val="795"/>
        </w:trPr>
        <w:tc>
          <w:tcPr>
            <w:tcW w:w="236" w:type="dxa"/>
            <w:tcBorders>
              <w:top w:val="nil"/>
              <w:left w:val="nil"/>
              <w:bottom w:val="nil"/>
              <w:right w:val="nil"/>
            </w:tcBorders>
            <w:shd w:val="clear" w:color="auto" w:fill="auto"/>
            <w:noWrap/>
            <w:vAlign w:val="bottom"/>
            <w:hideMark/>
          </w:tcPr>
          <w:p w14:paraId="0225B7F7"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F1DE6" w14:textId="77777777" w:rsidR="0002081B" w:rsidRPr="00D466E6"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6AFAEFF9" w14:textId="77777777" w:rsidR="0002081B" w:rsidRPr="00D466E6" w:rsidRDefault="0002081B" w:rsidP="00135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работ по устройству </w:t>
            </w:r>
            <w:r w:rsidRPr="00D466E6">
              <w:rPr>
                <w:rFonts w:ascii="Times New Roman" w:eastAsia="Times New Roman" w:hAnsi="Times New Roman" w:cs="Times New Roman"/>
                <w:sz w:val="24"/>
                <w:szCs w:val="24"/>
                <w:lang w:eastAsia="ru-RU"/>
              </w:rPr>
              <w:t xml:space="preserve"> водопроводных сетей в районе ул. Макарова  г. Находка</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37D5181F" w14:textId="77777777" w:rsidR="0002081B" w:rsidRPr="00D466E6" w:rsidRDefault="0002081B" w:rsidP="0013568E">
            <w:pPr>
              <w:spacing w:after="0" w:line="240" w:lineRule="auto"/>
              <w:jc w:val="center"/>
              <w:rPr>
                <w:rFonts w:ascii="Times New Roman" w:eastAsia="Times New Roman" w:hAnsi="Times New Roman" w:cs="Times New Roman"/>
                <w:sz w:val="24"/>
                <w:szCs w:val="24"/>
                <w:highlight w:val="yellow"/>
                <w:lang w:eastAsia="ru-RU"/>
              </w:rPr>
            </w:pPr>
            <w:proofErr w:type="gramStart"/>
            <w:r w:rsidRPr="00532AFD">
              <w:rPr>
                <w:rFonts w:ascii="Times New Roman" w:eastAsia="Times New Roman" w:hAnsi="Times New Roman" w:cs="Times New Roman"/>
                <w:sz w:val="24"/>
                <w:szCs w:val="24"/>
                <w:lang w:eastAsia="ru-RU"/>
              </w:rPr>
              <w:t>п</w:t>
            </w:r>
            <w:proofErr w:type="gramEnd"/>
            <w:r w:rsidRPr="00532AFD">
              <w:rPr>
                <w:rFonts w:ascii="Times New Roman" w:eastAsia="Times New Roman" w:hAnsi="Times New Roman" w:cs="Times New Roman"/>
                <w:sz w:val="24"/>
                <w:szCs w:val="24"/>
                <w:lang w:eastAsia="ru-RU"/>
              </w:rPr>
              <w:t>/м</w:t>
            </w:r>
          </w:p>
        </w:tc>
        <w:tc>
          <w:tcPr>
            <w:tcW w:w="797" w:type="dxa"/>
            <w:tcBorders>
              <w:top w:val="single" w:sz="4" w:space="0" w:color="auto"/>
              <w:left w:val="nil"/>
              <w:bottom w:val="single" w:sz="4" w:space="0" w:color="auto"/>
              <w:right w:val="single" w:sz="4" w:space="0" w:color="auto"/>
            </w:tcBorders>
            <w:shd w:val="clear" w:color="auto" w:fill="auto"/>
            <w:vAlign w:val="center"/>
          </w:tcPr>
          <w:p w14:paraId="050B3010"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302</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193F7E47"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2 793,28</w:t>
            </w:r>
          </w:p>
        </w:tc>
      </w:tr>
      <w:tr w:rsidR="0002081B" w:rsidRPr="000E31CD" w14:paraId="1E3E576D" w14:textId="77777777" w:rsidTr="0013568E">
        <w:trPr>
          <w:trHeight w:val="795"/>
        </w:trPr>
        <w:tc>
          <w:tcPr>
            <w:tcW w:w="236" w:type="dxa"/>
            <w:tcBorders>
              <w:top w:val="nil"/>
              <w:left w:val="nil"/>
              <w:bottom w:val="nil"/>
              <w:right w:val="nil"/>
            </w:tcBorders>
            <w:shd w:val="clear" w:color="auto" w:fill="auto"/>
            <w:noWrap/>
            <w:vAlign w:val="bottom"/>
          </w:tcPr>
          <w:p w14:paraId="1EDA2C0D"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8AC3D" w14:textId="77777777" w:rsidR="0002081B" w:rsidRPr="00D466E6" w:rsidRDefault="0002081B" w:rsidP="0013568E">
            <w:pPr>
              <w:spacing w:after="0" w:line="240" w:lineRule="auto"/>
              <w:jc w:val="center"/>
              <w:rPr>
                <w:rFonts w:ascii="Times New Roman" w:eastAsia="Times New Roman" w:hAnsi="Times New Roman" w:cs="Times New Roman"/>
                <w:sz w:val="24"/>
                <w:szCs w:val="24"/>
                <w:highlight w:val="yellow"/>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3D547EDF" w14:textId="77777777" w:rsidR="0002081B" w:rsidRPr="00EE2B44" w:rsidRDefault="0002081B" w:rsidP="0013568E">
            <w:pPr>
              <w:spacing w:after="0" w:line="240" w:lineRule="auto"/>
              <w:rPr>
                <w:rFonts w:ascii="Times New Roman" w:eastAsia="Times New Roman" w:hAnsi="Times New Roman" w:cs="Times New Roman"/>
                <w:sz w:val="24"/>
                <w:szCs w:val="24"/>
                <w:lang w:eastAsia="ru-RU"/>
              </w:rPr>
            </w:pPr>
            <w:r w:rsidRPr="00EE2B44">
              <w:rPr>
                <w:rFonts w:ascii="Times New Roman" w:eastAsia="Times New Roman" w:hAnsi="Times New Roman" w:cs="Times New Roman"/>
                <w:sz w:val="24"/>
                <w:szCs w:val="24"/>
                <w:lang w:eastAsia="ru-RU"/>
              </w:rPr>
              <w:t xml:space="preserve">Выполнение работ по строительству канализационных очистных сооружений, подводящих коллекторов и глубоководного выпуска в </w:t>
            </w:r>
            <w:proofErr w:type="spellStart"/>
            <w:r w:rsidRPr="00EE2B44">
              <w:rPr>
                <w:rFonts w:ascii="Times New Roman" w:eastAsia="Times New Roman" w:hAnsi="Times New Roman" w:cs="Times New Roman"/>
                <w:sz w:val="24"/>
                <w:szCs w:val="24"/>
                <w:lang w:eastAsia="ru-RU"/>
              </w:rPr>
              <w:t>мкр</w:t>
            </w:r>
            <w:proofErr w:type="spellEnd"/>
            <w:r w:rsidRPr="00EE2B44">
              <w:rPr>
                <w:rFonts w:ascii="Times New Roman" w:eastAsia="Times New Roman" w:hAnsi="Times New Roman" w:cs="Times New Roman"/>
                <w:sz w:val="24"/>
                <w:szCs w:val="24"/>
                <w:lang w:eastAsia="ru-RU"/>
              </w:rPr>
              <w:t xml:space="preserve">. Ливадия п. </w:t>
            </w:r>
            <w:proofErr w:type="gramStart"/>
            <w:r w:rsidRPr="00EE2B44">
              <w:rPr>
                <w:rFonts w:ascii="Times New Roman" w:eastAsia="Times New Roman" w:hAnsi="Times New Roman" w:cs="Times New Roman"/>
                <w:sz w:val="24"/>
                <w:szCs w:val="24"/>
                <w:lang w:eastAsia="ru-RU"/>
              </w:rPr>
              <w:t>Южно-Морской</w:t>
            </w:r>
            <w:proofErr w:type="gramEnd"/>
            <w:r w:rsidRPr="00EE2B44">
              <w:rPr>
                <w:rFonts w:ascii="Times New Roman" w:eastAsia="Times New Roman" w:hAnsi="Times New Roman" w:cs="Times New Roman"/>
                <w:sz w:val="24"/>
                <w:szCs w:val="24"/>
                <w:lang w:eastAsia="ru-RU"/>
              </w:rPr>
              <w:t xml:space="preserve"> Находкинского городского округа</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6D93FB43" w14:textId="77777777" w:rsidR="0002081B" w:rsidRPr="00EE2B44" w:rsidRDefault="0002081B" w:rsidP="0013568E">
            <w:pPr>
              <w:spacing w:after="0" w:line="240" w:lineRule="auto"/>
              <w:jc w:val="center"/>
              <w:rPr>
                <w:rFonts w:ascii="Times New Roman" w:eastAsia="Times New Roman" w:hAnsi="Times New Roman" w:cs="Times New Roman"/>
                <w:sz w:val="24"/>
                <w:szCs w:val="24"/>
                <w:lang w:eastAsia="ru-RU"/>
              </w:rPr>
            </w:pPr>
            <w:proofErr w:type="gramStart"/>
            <w:r w:rsidRPr="00EE2B44">
              <w:rPr>
                <w:rFonts w:ascii="Times New Roman" w:eastAsia="Times New Roman" w:hAnsi="Times New Roman" w:cs="Times New Roman"/>
                <w:sz w:val="24"/>
                <w:szCs w:val="24"/>
                <w:lang w:eastAsia="ru-RU"/>
              </w:rPr>
              <w:t>п</w:t>
            </w:r>
            <w:proofErr w:type="gramEnd"/>
            <w:r w:rsidRPr="00EE2B44">
              <w:rPr>
                <w:rFonts w:ascii="Times New Roman" w:eastAsia="Times New Roman" w:hAnsi="Times New Roman" w:cs="Times New Roman"/>
                <w:sz w:val="24"/>
                <w:szCs w:val="24"/>
                <w:lang w:eastAsia="ru-RU"/>
              </w:rPr>
              <w:t>/м</w:t>
            </w:r>
          </w:p>
        </w:tc>
        <w:tc>
          <w:tcPr>
            <w:tcW w:w="797" w:type="dxa"/>
            <w:tcBorders>
              <w:top w:val="single" w:sz="4" w:space="0" w:color="auto"/>
              <w:left w:val="nil"/>
              <w:bottom w:val="single" w:sz="4" w:space="0" w:color="auto"/>
              <w:right w:val="single" w:sz="4" w:space="0" w:color="auto"/>
            </w:tcBorders>
            <w:shd w:val="clear" w:color="auto" w:fill="auto"/>
            <w:vAlign w:val="center"/>
          </w:tcPr>
          <w:p w14:paraId="611B39C4" w14:textId="77777777" w:rsidR="0002081B" w:rsidRPr="00EE2B44" w:rsidRDefault="0002081B" w:rsidP="0013568E">
            <w:pPr>
              <w:spacing w:after="0" w:line="240" w:lineRule="auto"/>
              <w:jc w:val="center"/>
              <w:rPr>
                <w:rFonts w:ascii="Times New Roman" w:eastAsia="Times New Roman" w:hAnsi="Times New Roman" w:cs="Times New Roman"/>
                <w:sz w:val="24"/>
                <w:szCs w:val="24"/>
                <w:lang w:eastAsia="ru-RU"/>
              </w:rPr>
            </w:pPr>
            <w:r w:rsidRPr="00EE2B44">
              <w:rPr>
                <w:rFonts w:ascii="Times New Roman" w:eastAsia="Times New Roman" w:hAnsi="Times New Roman" w:cs="Times New Roman"/>
                <w:sz w:val="24"/>
                <w:szCs w:val="24"/>
                <w:lang w:eastAsia="ru-RU"/>
              </w:rPr>
              <w:t>320</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6C83FAED" w14:textId="77777777" w:rsidR="0002081B" w:rsidRPr="00FA1696" w:rsidRDefault="0002081B" w:rsidP="0013568E">
            <w:pPr>
              <w:spacing w:after="0" w:line="240" w:lineRule="auto"/>
              <w:jc w:val="center"/>
              <w:rPr>
                <w:rFonts w:ascii="Times New Roman" w:eastAsia="Times New Roman" w:hAnsi="Times New Roman" w:cs="Times New Roman"/>
                <w:sz w:val="24"/>
                <w:szCs w:val="24"/>
                <w:lang w:eastAsia="ru-RU"/>
              </w:rPr>
            </w:pPr>
            <w:r w:rsidRPr="00FA1696">
              <w:rPr>
                <w:rFonts w:ascii="Times New Roman" w:eastAsia="Times New Roman" w:hAnsi="Times New Roman" w:cs="Times New Roman"/>
                <w:sz w:val="24"/>
                <w:szCs w:val="24"/>
                <w:lang w:eastAsia="ru-RU"/>
              </w:rPr>
              <w:t>1 590,00</w:t>
            </w:r>
          </w:p>
        </w:tc>
      </w:tr>
      <w:tr w:rsidR="0002081B" w:rsidRPr="000E31CD" w14:paraId="5AD940D7" w14:textId="77777777" w:rsidTr="0013568E">
        <w:trPr>
          <w:trHeight w:val="458"/>
        </w:trPr>
        <w:tc>
          <w:tcPr>
            <w:tcW w:w="236" w:type="dxa"/>
            <w:tcBorders>
              <w:top w:val="nil"/>
              <w:left w:val="nil"/>
              <w:bottom w:val="nil"/>
              <w:right w:val="nil"/>
            </w:tcBorders>
            <w:shd w:val="clear" w:color="auto" w:fill="auto"/>
            <w:noWrap/>
            <w:vAlign w:val="bottom"/>
          </w:tcPr>
          <w:p w14:paraId="58ACB7DA"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61C6E" w14:textId="77777777" w:rsidR="0002081B" w:rsidRPr="00E206D2" w:rsidRDefault="0002081B" w:rsidP="0013568E">
            <w:pPr>
              <w:spacing w:after="0" w:line="240" w:lineRule="auto"/>
              <w:jc w:val="center"/>
              <w:rPr>
                <w:rFonts w:ascii="Times New Roman" w:eastAsia="Times New Roman" w:hAnsi="Times New Roman" w:cs="Times New Roman"/>
                <w:b/>
                <w:bCs/>
                <w:sz w:val="24"/>
                <w:szCs w:val="24"/>
                <w:lang w:eastAsia="ru-RU"/>
              </w:rPr>
            </w:pPr>
            <w:r w:rsidRPr="00E206D2">
              <w:rPr>
                <w:rFonts w:ascii="Times New Roman" w:eastAsia="Times New Roman" w:hAnsi="Times New Roman" w:cs="Times New Roman"/>
                <w:b/>
                <w:bCs/>
                <w:sz w:val="24"/>
                <w:szCs w:val="24"/>
                <w:lang w:eastAsia="ru-RU"/>
              </w:rPr>
              <w:t>1.4.</w:t>
            </w:r>
          </w:p>
        </w:tc>
        <w:tc>
          <w:tcPr>
            <w:tcW w:w="4819" w:type="dxa"/>
            <w:tcBorders>
              <w:top w:val="single" w:sz="4" w:space="0" w:color="auto"/>
              <w:left w:val="nil"/>
              <w:bottom w:val="single" w:sz="4" w:space="0" w:color="auto"/>
              <w:right w:val="single" w:sz="4" w:space="0" w:color="auto"/>
            </w:tcBorders>
            <w:shd w:val="clear" w:color="auto" w:fill="auto"/>
            <w:vAlign w:val="center"/>
          </w:tcPr>
          <w:p w14:paraId="6C4D99ED" w14:textId="77777777" w:rsidR="0002081B" w:rsidRPr="00FA1696" w:rsidRDefault="0002081B" w:rsidP="0013568E">
            <w:pPr>
              <w:spacing w:after="0" w:line="240" w:lineRule="auto"/>
              <w:rPr>
                <w:rFonts w:ascii="Times New Roman" w:eastAsia="Times New Roman" w:hAnsi="Times New Roman" w:cs="Times New Roman"/>
                <w:b/>
                <w:bCs/>
                <w:sz w:val="24"/>
                <w:szCs w:val="24"/>
                <w:lang w:eastAsia="ru-RU"/>
              </w:rPr>
            </w:pPr>
            <w:r w:rsidRPr="00FA1696">
              <w:rPr>
                <w:rFonts w:ascii="Times New Roman" w:eastAsia="Times New Roman" w:hAnsi="Times New Roman" w:cs="Times New Roman"/>
                <w:b/>
                <w:bCs/>
                <w:sz w:val="24"/>
                <w:szCs w:val="24"/>
                <w:lang w:eastAsia="ru-RU"/>
              </w:rPr>
              <w:t>Проектно-изыскательские работы</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7816FD93" w14:textId="77777777" w:rsidR="0002081B" w:rsidRPr="00FA1696" w:rsidRDefault="0002081B" w:rsidP="0013568E">
            <w:pPr>
              <w:spacing w:after="0" w:line="240" w:lineRule="auto"/>
              <w:jc w:val="center"/>
              <w:rPr>
                <w:rFonts w:ascii="Times New Roman" w:eastAsia="Times New Roman" w:hAnsi="Times New Roman" w:cs="Times New Roman"/>
                <w:b/>
                <w:bCs/>
                <w:sz w:val="24"/>
                <w:szCs w:val="24"/>
                <w:lang w:eastAsia="ru-RU"/>
              </w:rPr>
            </w:pPr>
            <w:r w:rsidRPr="00FA1696">
              <w:rPr>
                <w:rFonts w:ascii="Times New Roman" w:eastAsia="Times New Roman" w:hAnsi="Times New Roman" w:cs="Times New Roman"/>
                <w:b/>
                <w:bCs/>
                <w:sz w:val="24"/>
                <w:szCs w:val="24"/>
                <w:lang w:eastAsia="ru-RU"/>
              </w:rPr>
              <w:t> </w:t>
            </w:r>
          </w:p>
        </w:tc>
        <w:tc>
          <w:tcPr>
            <w:tcW w:w="797" w:type="dxa"/>
            <w:tcBorders>
              <w:top w:val="single" w:sz="4" w:space="0" w:color="auto"/>
              <w:left w:val="nil"/>
              <w:bottom w:val="single" w:sz="4" w:space="0" w:color="auto"/>
              <w:right w:val="single" w:sz="4" w:space="0" w:color="auto"/>
            </w:tcBorders>
            <w:shd w:val="clear" w:color="auto" w:fill="auto"/>
            <w:vAlign w:val="center"/>
          </w:tcPr>
          <w:p w14:paraId="250AE092" w14:textId="77777777" w:rsidR="0002081B" w:rsidRPr="00FA1696" w:rsidRDefault="0002081B" w:rsidP="0013568E">
            <w:pPr>
              <w:spacing w:after="0" w:line="240" w:lineRule="auto"/>
              <w:jc w:val="center"/>
              <w:rPr>
                <w:rFonts w:ascii="Times New Roman" w:eastAsia="Times New Roman" w:hAnsi="Times New Roman" w:cs="Times New Roman"/>
                <w:b/>
                <w:bCs/>
                <w:sz w:val="24"/>
                <w:szCs w:val="24"/>
                <w:lang w:eastAsia="ru-RU"/>
              </w:rPr>
            </w:pPr>
            <w:r w:rsidRPr="00FA1696">
              <w:rPr>
                <w:rFonts w:ascii="Times New Roman" w:eastAsia="Times New Roman" w:hAnsi="Times New Roman" w:cs="Times New Roman"/>
                <w:b/>
                <w:bCs/>
                <w:sz w:val="24"/>
                <w:szCs w:val="24"/>
                <w:lang w:eastAsia="ru-RU"/>
              </w:rPr>
              <w:t> </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2D5617BC" w14:textId="77777777" w:rsidR="0002081B" w:rsidRPr="00FA1696" w:rsidRDefault="0002081B" w:rsidP="0013568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7 2</w:t>
            </w:r>
            <w:r w:rsidRPr="00FA1696">
              <w:rPr>
                <w:rFonts w:ascii="Times New Roman" w:eastAsia="Times New Roman" w:hAnsi="Times New Roman" w:cs="Times New Roman"/>
                <w:b/>
                <w:bCs/>
                <w:sz w:val="24"/>
                <w:szCs w:val="24"/>
                <w:lang w:eastAsia="ru-RU"/>
              </w:rPr>
              <w:t>00,00</w:t>
            </w:r>
          </w:p>
        </w:tc>
      </w:tr>
      <w:tr w:rsidR="0002081B" w:rsidRPr="000E31CD" w14:paraId="2FDAD06C" w14:textId="77777777" w:rsidTr="0013568E">
        <w:trPr>
          <w:trHeight w:val="795"/>
        </w:trPr>
        <w:tc>
          <w:tcPr>
            <w:tcW w:w="236" w:type="dxa"/>
            <w:tcBorders>
              <w:top w:val="nil"/>
              <w:left w:val="nil"/>
              <w:bottom w:val="nil"/>
              <w:right w:val="nil"/>
            </w:tcBorders>
            <w:shd w:val="clear" w:color="auto" w:fill="auto"/>
            <w:noWrap/>
            <w:vAlign w:val="bottom"/>
          </w:tcPr>
          <w:p w14:paraId="5B996520"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9617B"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16AD71E5" w14:textId="77777777" w:rsidR="0002081B" w:rsidRPr="007E2BB8" w:rsidRDefault="0002081B" w:rsidP="0013568E">
            <w:pPr>
              <w:spacing w:after="0" w:line="240" w:lineRule="auto"/>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 xml:space="preserve">Выполнение работ по оценке запасов питьевых подземных вод по результатам мониторинга на водозаборе на реке </w:t>
            </w:r>
            <w:proofErr w:type="spellStart"/>
            <w:r w:rsidRPr="007E2BB8">
              <w:rPr>
                <w:rFonts w:ascii="Times New Roman" w:eastAsia="Times New Roman" w:hAnsi="Times New Roman" w:cs="Times New Roman"/>
                <w:sz w:val="24"/>
                <w:szCs w:val="24"/>
                <w:lang w:eastAsia="ru-RU"/>
              </w:rPr>
              <w:t>Хмыловка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w:t>
            </w:r>
            <w:r w:rsidRPr="007E2BB8">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 xml:space="preserve"> Врангель г. Находка </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14:paraId="16F7193D"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шт.</w:t>
            </w:r>
          </w:p>
        </w:tc>
        <w:tc>
          <w:tcPr>
            <w:tcW w:w="797" w:type="dxa"/>
            <w:tcBorders>
              <w:top w:val="single" w:sz="4" w:space="0" w:color="auto"/>
              <w:left w:val="nil"/>
              <w:bottom w:val="single" w:sz="4" w:space="0" w:color="auto"/>
              <w:right w:val="single" w:sz="4" w:space="0" w:color="auto"/>
            </w:tcBorders>
            <w:shd w:val="clear" w:color="auto" w:fill="auto"/>
            <w:vAlign w:val="center"/>
          </w:tcPr>
          <w:p w14:paraId="208FF1BC"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sidRPr="007E2BB8">
              <w:rPr>
                <w:rFonts w:ascii="Times New Roman" w:eastAsia="Times New Roman" w:hAnsi="Times New Roman" w:cs="Times New Roman"/>
                <w:sz w:val="24"/>
                <w:szCs w:val="24"/>
                <w:lang w:eastAsia="ru-RU"/>
              </w:rPr>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4D397218"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E2B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w:t>
            </w:r>
            <w:r w:rsidRPr="007E2BB8">
              <w:rPr>
                <w:rFonts w:ascii="Times New Roman" w:eastAsia="Times New Roman" w:hAnsi="Times New Roman" w:cs="Times New Roman"/>
                <w:sz w:val="24"/>
                <w:szCs w:val="24"/>
                <w:lang w:eastAsia="ru-RU"/>
              </w:rPr>
              <w:t>00,00</w:t>
            </w:r>
          </w:p>
        </w:tc>
      </w:tr>
      <w:tr w:rsidR="0002081B" w:rsidRPr="000E31CD" w14:paraId="0629CFF7" w14:textId="77777777" w:rsidTr="0013568E">
        <w:trPr>
          <w:trHeight w:val="441"/>
        </w:trPr>
        <w:tc>
          <w:tcPr>
            <w:tcW w:w="236" w:type="dxa"/>
            <w:tcBorders>
              <w:top w:val="nil"/>
              <w:left w:val="nil"/>
              <w:bottom w:val="nil"/>
              <w:right w:val="nil"/>
            </w:tcBorders>
            <w:shd w:val="clear" w:color="auto" w:fill="auto"/>
            <w:noWrap/>
            <w:vAlign w:val="bottom"/>
            <w:hideMark/>
          </w:tcPr>
          <w:p w14:paraId="787A8092"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EA349DE"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14:paraId="2955819F" w14:textId="77777777" w:rsidR="0002081B" w:rsidRPr="007053D1" w:rsidRDefault="0002081B" w:rsidP="00135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Актуализация имеющейся схемы водоснабжения Находкинского городского округа</w:t>
            </w:r>
          </w:p>
        </w:tc>
        <w:tc>
          <w:tcPr>
            <w:tcW w:w="1046" w:type="dxa"/>
            <w:gridSpan w:val="2"/>
            <w:tcBorders>
              <w:top w:val="nil"/>
              <w:left w:val="nil"/>
              <w:bottom w:val="single" w:sz="4" w:space="0" w:color="auto"/>
              <w:right w:val="single" w:sz="4" w:space="0" w:color="auto"/>
            </w:tcBorders>
            <w:shd w:val="clear" w:color="auto" w:fill="auto"/>
            <w:vAlign w:val="center"/>
          </w:tcPr>
          <w:p w14:paraId="505A7E89"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797" w:type="dxa"/>
            <w:tcBorders>
              <w:top w:val="nil"/>
              <w:left w:val="nil"/>
              <w:bottom w:val="single" w:sz="4" w:space="0" w:color="auto"/>
              <w:right w:val="single" w:sz="4" w:space="0" w:color="auto"/>
            </w:tcBorders>
            <w:shd w:val="clear" w:color="auto" w:fill="auto"/>
            <w:vAlign w:val="center"/>
          </w:tcPr>
          <w:p w14:paraId="3AB53C70" w14:textId="77777777" w:rsidR="0002081B" w:rsidRPr="007E2BB8" w:rsidRDefault="0002081B" w:rsidP="0013568E">
            <w:pPr>
              <w:spacing w:after="0" w:line="240" w:lineRule="auto"/>
              <w:jc w:val="center"/>
              <w:rPr>
                <w:rFonts w:ascii="Times New Roman" w:eastAsia="Times New Roman" w:hAnsi="Times New Roman" w:cs="Times New Roman"/>
                <w:sz w:val="24"/>
                <w:szCs w:val="24"/>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14:paraId="55DC7964" w14:textId="77777777" w:rsidR="0002081B" w:rsidRDefault="0002081B" w:rsidP="001356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2900,00</w:t>
            </w:r>
          </w:p>
        </w:tc>
      </w:tr>
      <w:tr w:rsidR="0002081B" w:rsidRPr="000E31CD" w14:paraId="7D7B5802" w14:textId="77777777" w:rsidTr="0013568E">
        <w:trPr>
          <w:trHeight w:val="720"/>
        </w:trPr>
        <w:tc>
          <w:tcPr>
            <w:tcW w:w="236" w:type="dxa"/>
            <w:tcBorders>
              <w:top w:val="nil"/>
              <w:left w:val="nil"/>
              <w:bottom w:val="nil"/>
              <w:right w:val="nil"/>
            </w:tcBorders>
            <w:shd w:val="clear" w:color="auto" w:fill="auto"/>
            <w:noWrap/>
            <w:vAlign w:val="bottom"/>
            <w:hideMark/>
          </w:tcPr>
          <w:p w14:paraId="0D1BFA05"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772" w:type="dxa"/>
            <w:gridSpan w:val="2"/>
            <w:tcBorders>
              <w:top w:val="nil"/>
              <w:left w:val="single" w:sz="4" w:space="0" w:color="auto"/>
              <w:bottom w:val="single" w:sz="4" w:space="0" w:color="auto"/>
              <w:right w:val="single" w:sz="4" w:space="0" w:color="auto"/>
            </w:tcBorders>
            <w:shd w:val="clear" w:color="auto" w:fill="auto"/>
            <w:vAlign w:val="center"/>
          </w:tcPr>
          <w:p w14:paraId="055349A4" w14:textId="77777777" w:rsidR="0002081B" w:rsidRPr="007E2BB8" w:rsidRDefault="0002081B" w:rsidP="001356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Pr="007E2BB8">
              <w:rPr>
                <w:rFonts w:ascii="Times New Roman" w:eastAsia="Times New Roman" w:hAnsi="Times New Roman" w:cs="Times New Roman"/>
                <w:b/>
                <w:sz w:val="24"/>
                <w:szCs w:val="24"/>
                <w:lang w:eastAsia="ru-RU"/>
              </w:rPr>
              <w:t>.</w:t>
            </w:r>
          </w:p>
        </w:tc>
        <w:tc>
          <w:tcPr>
            <w:tcW w:w="4819" w:type="dxa"/>
            <w:tcBorders>
              <w:top w:val="nil"/>
              <w:left w:val="nil"/>
              <w:bottom w:val="single" w:sz="4" w:space="0" w:color="auto"/>
              <w:right w:val="single" w:sz="4" w:space="0" w:color="auto"/>
            </w:tcBorders>
            <w:shd w:val="clear" w:color="000000" w:fill="FFFFFF"/>
            <w:vAlign w:val="center"/>
          </w:tcPr>
          <w:p w14:paraId="673CD86A" w14:textId="77777777" w:rsidR="0002081B" w:rsidRPr="007E2BB8" w:rsidRDefault="0002081B" w:rsidP="0013568E">
            <w:pPr>
              <w:spacing w:after="0" w:line="240" w:lineRule="auto"/>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 xml:space="preserve">оставка </w:t>
            </w:r>
            <w:r w:rsidRPr="007E2BB8">
              <w:rPr>
                <w:rFonts w:ascii="Times New Roman" w:eastAsia="Times New Roman" w:hAnsi="Times New Roman" w:cs="Times New Roman"/>
                <w:b/>
                <w:sz w:val="24"/>
                <w:szCs w:val="24"/>
                <w:lang w:eastAsia="ru-RU"/>
              </w:rPr>
              <w:t>пожарных гидрантов</w:t>
            </w:r>
          </w:p>
        </w:tc>
        <w:tc>
          <w:tcPr>
            <w:tcW w:w="1046" w:type="dxa"/>
            <w:gridSpan w:val="2"/>
            <w:tcBorders>
              <w:top w:val="nil"/>
              <w:left w:val="nil"/>
              <w:bottom w:val="single" w:sz="4" w:space="0" w:color="auto"/>
              <w:right w:val="single" w:sz="4" w:space="0" w:color="auto"/>
            </w:tcBorders>
            <w:shd w:val="clear" w:color="auto" w:fill="auto"/>
            <w:vAlign w:val="center"/>
          </w:tcPr>
          <w:p w14:paraId="2447516C" w14:textId="77777777" w:rsidR="0002081B" w:rsidRPr="007E2BB8" w:rsidRDefault="0002081B" w:rsidP="0013568E">
            <w:pPr>
              <w:spacing w:after="0" w:line="240" w:lineRule="auto"/>
              <w:jc w:val="center"/>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ед.</w:t>
            </w:r>
          </w:p>
        </w:tc>
        <w:tc>
          <w:tcPr>
            <w:tcW w:w="797" w:type="dxa"/>
            <w:tcBorders>
              <w:top w:val="nil"/>
              <w:left w:val="nil"/>
              <w:bottom w:val="single" w:sz="4" w:space="0" w:color="auto"/>
              <w:right w:val="single" w:sz="4" w:space="0" w:color="auto"/>
            </w:tcBorders>
            <w:shd w:val="clear" w:color="auto" w:fill="auto"/>
            <w:vAlign w:val="center"/>
          </w:tcPr>
          <w:p w14:paraId="5F0B59D3" w14:textId="77777777" w:rsidR="0002081B" w:rsidRPr="007E2BB8" w:rsidRDefault="0002081B" w:rsidP="0013568E">
            <w:pPr>
              <w:spacing w:after="0" w:line="240" w:lineRule="auto"/>
              <w:jc w:val="center"/>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35</w:t>
            </w:r>
          </w:p>
        </w:tc>
        <w:tc>
          <w:tcPr>
            <w:tcW w:w="1984" w:type="dxa"/>
            <w:gridSpan w:val="2"/>
            <w:tcBorders>
              <w:top w:val="nil"/>
              <w:left w:val="nil"/>
              <w:bottom w:val="single" w:sz="4" w:space="0" w:color="auto"/>
              <w:right w:val="single" w:sz="4" w:space="0" w:color="auto"/>
            </w:tcBorders>
            <w:shd w:val="clear" w:color="auto" w:fill="auto"/>
            <w:vAlign w:val="center"/>
          </w:tcPr>
          <w:p w14:paraId="5181D954" w14:textId="77777777" w:rsidR="0002081B" w:rsidRPr="007E2BB8" w:rsidRDefault="0002081B" w:rsidP="0013568E">
            <w:pPr>
              <w:spacing w:after="0" w:line="240" w:lineRule="auto"/>
              <w:jc w:val="center"/>
              <w:rPr>
                <w:rFonts w:ascii="Times New Roman" w:eastAsia="Times New Roman" w:hAnsi="Times New Roman" w:cs="Times New Roman"/>
                <w:b/>
                <w:sz w:val="24"/>
                <w:szCs w:val="24"/>
                <w:lang w:eastAsia="ru-RU"/>
              </w:rPr>
            </w:pPr>
            <w:r w:rsidRPr="007E2BB8">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w:t>
            </w:r>
            <w:r w:rsidRPr="007E2BB8">
              <w:rPr>
                <w:rFonts w:ascii="Times New Roman" w:eastAsia="Times New Roman" w:hAnsi="Times New Roman" w:cs="Times New Roman"/>
                <w:b/>
                <w:sz w:val="24"/>
                <w:szCs w:val="24"/>
                <w:lang w:eastAsia="ru-RU"/>
              </w:rPr>
              <w:t>000,00</w:t>
            </w:r>
          </w:p>
        </w:tc>
      </w:tr>
      <w:tr w:rsidR="0002081B" w:rsidRPr="000E31CD" w14:paraId="6299CC3D" w14:textId="77777777" w:rsidTr="0013568E">
        <w:trPr>
          <w:trHeight w:val="399"/>
        </w:trPr>
        <w:tc>
          <w:tcPr>
            <w:tcW w:w="236" w:type="dxa"/>
            <w:tcBorders>
              <w:top w:val="nil"/>
              <w:left w:val="nil"/>
              <w:bottom w:val="nil"/>
              <w:right w:val="nil"/>
            </w:tcBorders>
            <w:shd w:val="clear" w:color="auto" w:fill="auto"/>
            <w:noWrap/>
            <w:vAlign w:val="bottom"/>
            <w:hideMark/>
          </w:tcPr>
          <w:p w14:paraId="7FEC4586" w14:textId="77777777" w:rsidR="0002081B" w:rsidRPr="000E31CD" w:rsidRDefault="0002081B" w:rsidP="0013568E">
            <w:pPr>
              <w:spacing w:after="0" w:line="240" w:lineRule="auto"/>
              <w:rPr>
                <w:rFonts w:ascii="Calibri" w:eastAsia="Times New Roman" w:hAnsi="Calibri" w:cs="Times New Roman"/>
                <w:color w:val="000000"/>
                <w:sz w:val="24"/>
                <w:szCs w:val="24"/>
                <w:lang w:eastAsia="ru-RU"/>
              </w:rPr>
            </w:pPr>
          </w:p>
        </w:tc>
        <w:tc>
          <w:tcPr>
            <w:tcW w:w="5591" w:type="dxa"/>
            <w:gridSpan w:val="3"/>
            <w:tcBorders>
              <w:top w:val="nil"/>
              <w:left w:val="single" w:sz="4" w:space="0" w:color="auto"/>
              <w:bottom w:val="single" w:sz="4" w:space="0" w:color="auto"/>
              <w:right w:val="single" w:sz="4" w:space="0" w:color="auto"/>
            </w:tcBorders>
            <w:shd w:val="clear" w:color="auto" w:fill="auto"/>
            <w:vAlign w:val="center"/>
          </w:tcPr>
          <w:p w14:paraId="26342F2D" w14:textId="77777777" w:rsidR="0002081B" w:rsidRPr="00F0274E" w:rsidRDefault="0002081B" w:rsidP="0013568E">
            <w:pPr>
              <w:spacing w:after="0" w:line="240" w:lineRule="auto"/>
              <w:jc w:val="center"/>
              <w:rPr>
                <w:rFonts w:ascii="Times New Roman" w:eastAsia="Times New Roman" w:hAnsi="Times New Roman" w:cs="Times New Roman"/>
                <w:b/>
                <w:bCs/>
                <w:sz w:val="24"/>
                <w:szCs w:val="24"/>
                <w:lang w:val="en-US" w:eastAsia="ru-RU"/>
              </w:rPr>
            </w:pPr>
            <w:r w:rsidRPr="007E2BB8">
              <w:rPr>
                <w:rFonts w:ascii="Times New Roman" w:eastAsia="Times New Roman" w:hAnsi="Times New Roman" w:cs="Times New Roman"/>
                <w:b/>
                <w:bCs/>
                <w:sz w:val="24"/>
                <w:szCs w:val="24"/>
                <w:lang w:eastAsia="ru-RU"/>
              </w:rPr>
              <w:t>Всего 2023 год:</w:t>
            </w:r>
          </w:p>
        </w:tc>
        <w:tc>
          <w:tcPr>
            <w:tcW w:w="1046" w:type="dxa"/>
            <w:gridSpan w:val="2"/>
            <w:tcBorders>
              <w:top w:val="nil"/>
              <w:left w:val="nil"/>
              <w:bottom w:val="single" w:sz="4" w:space="0" w:color="auto"/>
              <w:right w:val="single" w:sz="4" w:space="0" w:color="auto"/>
            </w:tcBorders>
            <w:shd w:val="clear" w:color="auto" w:fill="auto"/>
            <w:vAlign w:val="center"/>
          </w:tcPr>
          <w:p w14:paraId="3B0290D0" w14:textId="77777777" w:rsidR="0002081B" w:rsidRPr="007E2BB8" w:rsidRDefault="0002081B" w:rsidP="0013568E">
            <w:pPr>
              <w:spacing w:after="0" w:line="240" w:lineRule="auto"/>
              <w:jc w:val="center"/>
              <w:rPr>
                <w:rFonts w:ascii="Times New Roman" w:eastAsia="Times New Roman" w:hAnsi="Times New Roman" w:cs="Times New Roman"/>
                <w:b/>
                <w:bCs/>
                <w:sz w:val="24"/>
                <w:szCs w:val="24"/>
                <w:lang w:eastAsia="ru-RU"/>
              </w:rPr>
            </w:pPr>
            <w:r w:rsidRPr="007E2BB8">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auto" w:fill="auto"/>
            <w:vAlign w:val="center"/>
          </w:tcPr>
          <w:p w14:paraId="6C7A4FA1" w14:textId="77777777" w:rsidR="0002081B" w:rsidRPr="00735248" w:rsidRDefault="0002081B" w:rsidP="0013568E">
            <w:pPr>
              <w:spacing w:after="0" w:line="240" w:lineRule="auto"/>
              <w:jc w:val="center"/>
              <w:rPr>
                <w:rFonts w:ascii="Times New Roman" w:eastAsia="Times New Roman" w:hAnsi="Times New Roman" w:cs="Times New Roman"/>
                <w:b/>
                <w:bCs/>
                <w:sz w:val="24"/>
                <w:szCs w:val="24"/>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14:paraId="2B4DCC0D" w14:textId="77777777" w:rsidR="0002081B" w:rsidRPr="000E31CD" w:rsidRDefault="0002081B" w:rsidP="001356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350 777,</w:t>
            </w:r>
            <w:r w:rsidRPr="00F0274E">
              <w:rPr>
                <w:rFonts w:ascii="Times New Roman" w:eastAsia="Times New Roman" w:hAnsi="Times New Roman" w:cs="Times New Roman"/>
                <w:b/>
                <w:bCs/>
                <w:sz w:val="24"/>
                <w:szCs w:val="24"/>
                <w:lang w:eastAsia="ru-RU"/>
              </w:rPr>
              <w:t>44</w:t>
            </w:r>
            <w:r>
              <w:rPr>
                <w:rFonts w:ascii="Times New Roman" w:eastAsia="Times New Roman" w:hAnsi="Times New Roman" w:cs="Times New Roman"/>
                <w:b/>
                <w:bCs/>
                <w:sz w:val="24"/>
                <w:szCs w:val="24"/>
                <w:lang w:val="en-US" w:eastAsia="ru-RU"/>
              </w:rPr>
              <w:t xml:space="preserve"> </w:t>
            </w:r>
          </w:p>
        </w:tc>
      </w:tr>
      <w:tr w:rsidR="0002081B" w:rsidRPr="000E31CD" w14:paraId="722F5C48" w14:textId="77777777" w:rsidTr="0013568E">
        <w:trPr>
          <w:trHeight w:val="255"/>
        </w:trPr>
        <w:tc>
          <w:tcPr>
            <w:tcW w:w="236" w:type="dxa"/>
            <w:tcBorders>
              <w:top w:val="nil"/>
              <w:left w:val="nil"/>
              <w:bottom w:val="nil"/>
              <w:right w:val="nil"/>
            </w:tcBorders>
            <w:shd w:val="clear" w:color="auto" w:fill="auto"/>
            <w:noWrap/>
            <w:vAlign w:val="bottom"/>
            <w:hideMark/>
          </w:tcPr>
          <w:p w14:paraId="413D1EDF"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665" w:type="dxa"/>
            <w:tcBorders>
              <w:top w:val="nil"/>
              <w:left w:val="nil"/>
              <w:bottom w:val="nil"/>
              <w:right w:val="nil"/>
            </w:tcBorders>
            <w:shd w:val="clear" w:color="auto" w:fill="auto"/>
            <w:noWrap/>
            <w:vAlign w:val="bottom"/>
            <w:hideMark/>
          </w:tcPr>
          <w:p w14:paraId="60D61B44"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4926" w:type="dxa"/>
            <w:gridSpan w:val="2"/>
            <w:tcBorders>
              <w:top w:val="nil"/>
              <w:left w:val="nil"/>
              <w:bottom w:val="nil"/>
              <w:right w:val="nil"/>
            </w:tcBorders>
            <w:shd w:val="clear" w:color="auto" w:fill="auto"/>
            <w:noWrap/>
            <w:vAlign w:val="bottom"/>
            <w:hideMark/>
          </w:tcPr>
          <w:p w14:paraId="10E0D9C5"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1046" w:type="dxa"/>
            <w:gridSpan w:val="2"/>
            <w:tcBorders>
              <w:top w:val="nil"/>
              <w:left w:val="nil"/>
              <w:bottom w:val="nil"/>
              <w:right w:val="nil"/>
            </w:tcBorders>
            <w:shd w:val="clear" w:color="auto" w:fill="auto"/>
            <w:noWrap/>
            <w:vAlign w:val="bottom"/>
            <w:hideMark/>
          </w:tcPr>
          <w:p w14:paraId="1D0F1AC8"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97" w:type="dxa"/>
            <w:tcBorders>
              <w:top w:val="nil"/>
              <w:left w:val="nil"/>
              <w:bottom w:val="nil"/>
              <w:right w:val="nil"/>
            </w:tcBorders>
            <w:shd w:val="clear" w:color="auto" w:fill="auto"/>
            <w:noWrap/>
            <w:vAlign w:val="bottom"/>
            <w:hideMark/>
          </w:tcPr>
          <w:p w14:paraId="678337AE"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1984" w:type="dxa"/>
            <w:gridSpan w:val="2"/>
            <w:tcBorders>
              <w:top w:val="nil"/>
              <w:left w:val="nil"/>
              <w:bottom w:val="nil"/>
              <w:right w:val="nil"/>
            </w:tcBorders>
            <w:shd w:val="clear" w:color="auto" w:fill="auto"/>
            <w:noWrap/>
            <w:vAlign w:val="bottom"/>
            <w:hideMark/>
          </w:tcPr>
          <w:p w14:paraId="2FFC03ED"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r>
      <w:tr w:rsidR="0002081B" w:rsidRPr="000E31CD" w14:paraId="16319C0B" w14:textId="77777777" w:rsidTr="0013568E">
        <w:trPr>
          <w:trHeight w:val="255"/>
        </w:trPr>
        <w:tc>
          <w:tcPr>
            <w:tcW w:w="236" w:type="dxa"/>
            <w:tcBorders>
              <w:top w:val="nil"/>
              <w:left w:val="nil"/>
              <w:bottom w:val="nil"/>
              <w:right w:val="nil"/>
            </w:tcBorders>
            <w:shd w:val="clear" w:color="auto" w:fill="auto"/>
            <w:noWrap/>
            <w:vAlign w:val="bottom"/>
            <w:hideMark/>
          </w:tcPr>
          <w:p w14:paraId="1DF43769"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665" w:type="dxa"/>
            <w:tcBorders>
              <w:top w:val="nil"/>
              <w:left w:val="nil"/>
              <w:bottom w:val="nil"/>
              <w:right w:val="nil"/>
            </w:tcBorders>
            <w:shd w:val="clear" w:color="auto" w:fill="auto"/>
            <w:noWrap/>
            <w:vAlign w:val="bottom"/>
            <w:hideMark/>
          </w:tcPr>
          <w:p w14:paraId="3CFE775C"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4926" w:type="dxa"/>
            <w:gridSpan w:val="2"/>
            <w:tcBorders>
              <w:top w:val="nil"/>
              <w:left w:val="nil"/>
              <w:bottom w:val="nil"/>
              <w:right w:val="nil"/>
            </w:tcBorders>
            <w:shd w:val="clear" w:color="auto" w:fill="auto"/>
            <w:noWrap/>
            <w:vAlign w:val="bottom"/>
            <w:hideMark/>
          </w:tcPr>
          <w:p w14:paraId="0935D174"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1046" w:type="dxa"/>
            <w:gridSpan w:val="2"/>
            <w:tcBorders>
              <w:top w:val="nil"/>
              <w:left w:val="nil"/>
              <w:bottom w:val="nil"/>
              <w:right w:val="nil"/>
            </w:tcBorders>
            <w:shd w:val="clear" w:color="auto" w:fill="auto"/>
            <w:noWrap/>
            <w:vAlign w:val="bottom"/>
            <w:hideMark/>
          </w:tcPr>
          <w:p w14:paraId="70B0F820"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797" w:type="dxa"/>
            <w:tcBorders>
              <w:top w:val="nil"/>
              <w:left w:val="nil"/>
              <w:bottom w:val="nil"/>
              <w:right w:val="nil"/>
            </w:tcBorders>
            <w:shd w:val="clear" w:color="auto" w:fill="auto"/>
            <w:noWrap/>
            <w:vAlign w:val="bottom"/>
            <w:hideMark/>
          </w:tcPr>
          <w:p w14:paraId="502BCB2D"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c>
          <w:tcPr>
            <w:tcW w:w="1984" w:type="dxa"/>
            <w:gridSpan w:val="2"/>
            <w:tcBorders>
              <w:top w:val="nil"/>
              <w:left w:val="nil"/>
              <w:bottom w:val="nil"/>
              <w:right w:val="nil"/>
            </w:tcBorders>
            <w:shd w:val="clear" w:color="auto" w:fill="auto"/>
            <w:noWrap/>
            <w:vAlign w:val="bottom"/>
            <w:hideMark/>
          </w:tcPr>
          <w:p w14:paraId="3B1E5863" w14:textId="77777777" w:rsidR="0002081B" w:rsidRPr="000E31CD" w:rsidRDefault="0002081B" w:rsidP="0013568E">
            <w:pPr>
              <w:spacing w:after="0" w:line="240" w:lineRule="auto"/>
              <w:rPr>
                <w:rFonts w:ascii="Times New Roman" w:eastAsia="Times New Roman" w:hAnsi="Times New Roman" w:cs="Times New Roman"/>
                <w:color w:val="000000"/>
                <w:sz w:val="24"/>
                <w:szCs w:val="24"/>
                <w:lang w:eastAsia="ru-RU"/>
              </w:rPr>
            </w:pPr>
          </w:p>
        </w:tc>
      </w:tr>
      <w:tr w:rsidR="00BB2E83" w:rsidRPr="00735248" w14:paraId="522946B8" w14:textId="77777777" w:rsidTr="00BB2E83">
        <w:trPr>
          <w:trHeight w:val="255"/>
        </w:trPr>
        <w:tc>
          <w:tcPr>
            <w:tcW w:w="236" w:type="dxa"/>
            <w:tcBorders>
              <w:top w:val="nil"/>
              <w:left w:val="nil"/>
              <w:bottom w:val="nil"/>
              <w:right w:val="nil"/>
            </w:tcBorders>
            <w:shd w:val="clear" w:color="auto" w:fill="auto"/>
            <w:noWrap/>
            <w:vAlign w:val="bottom"/>
            <w:hideMark/>
          </w:tcPr>
          <w:p w14:paraId="19CC0D4C"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665" w:type="dxa"/>
            <w:tcBorders>
              <w:top w:val="nil"/>
              <w:left w:val="nil"/>
              <w:bottom w:val="nil"/>
              <w:right w:val="nil"/>
            </w:tcBorders>
            <w:shd w:val="clear" w:color="auto" w:fill="auto"/>
            <w:noWrap/>
            <w:vAlign w:val="bottom"/>
            <w:hideMark/>
          </w:tcPr>
          <w:p w14:paraId="4426DD6C"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4926" w:type="dxa"/>
            <w:gridSpan w:val="2"/>
            <w:tcBorders>
              <w:top w:val="nil"/>
              <w:left w:val="nil"/>
              <w:bottom w:val="nil"/>
              <w:right w:val="nil"/>
            </w:tcBorders>
            <w:shd w:val="clear" w:color="auto" w:fill="auto"/>
            <w:noWrap/>
            <w:vAlign w:val="bottom"/>
            <w:hideMark/>
          </w:tcPr>
          <w:p w14:paraId="220956A5"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1046" w:type="dxa"/>
            <w:gridSpan w:val="2"/>
            <w:tcBorders>
              <w:top w:val="nil"/>
              <w:left w:val="nil"/>
              <w:bottom w:val="nil"/>
              <w:right w:val="nil"/>
            </w:tcBorders>
            <w:shd w:val="clear" w:color="auto" w:fill="auto"/>
            <w:noWrap/>
            <w:vAlign w:val="bottom"/>
            <w:hideMark/>
          </w:tcPr>
          <w:p w14:paraId="5B4DCCAF"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97" w:type="dxa"/>
            <w:tcBorders>
              <w:top w:val="nil"/>
              <w:left w:val="nil"/>
              <w:bottom w:val="nil"/>
              <w:right w:val="nil"/>
            </w:tcBorders>
            <w:shd w:val="clear" w:color="auto" w:fill="auto"/>
            <w:noWrap/>
            <w:vAlign w:val="bottom"/>
            <w:hideMark/>
          </w:tcPr>
          <w:p w14:paraId="52B2401F"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1984" w:type="dxa"/>
            <w:gridSpan w:val="2"/>
            <w:tcBorders>
              <w:top w:val="nil"/>
              <w:left w:val="nil"/>
              <w:bottom w:val="nil"/>
              <w:right w:val="nil"/>
            </w:tcBorders>
            <w:shd w:val="clear" w:color="auto" w:fill="auto"/>
            <w:noWrap/>
            <w:vAlign w:val="bottom"/>
            <w:hideMark/>
          </w:tcPr>
          <w:p w14:paraId="1B52CA58"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r>
      <w:tr w:rsidR="00BB2E83" w:rsidRPr="00735248" w14:paraId="4ACB8973" w14:textId="77777777" w:rsidTr="00BB2E83">
        <w:trPr>
          <w:trHeight w:val="255"/>
        </w:trPr>
        <w:tc>
          <w:tcPr>
            <w:tcW w:w="236" w:type="dxa"/>
            <w:tcBorders>
              <w:top w:val="nil"/>
              <w:left w:val="nil"/>
              <w:bottom w:val="nil"/>
              <w:right w:val="nil"/>
            </w:tcBorders>
            <w:shd w:val="clear" w:color="auto" w:fill="auto"/>
            <w:noWrap/>
            <w:vAlign w:val="bottom"/>
            <w:hideMark/>
          </w:tcPr>
          <w:p w14:paraId="148AD5E4"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665" w:type="dxa"/>
            <w:tcBorders>
              <w:top w:val="nil"/>
              <w:left w:val="nil"/>
              <w:bottom w:val="nil"/>
              <w:right w:val="nil"/>
            </w:tcBorders>
            <w:shd w:val="clear" w:color="auto" w:fill="auto"/>
            <w:noWrap/>
            <w:vAlign w:val="bottom"/>
            <w:hideMark/>
          </w:tcPr>
          <w:p w14:paraId="2D3C4586"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4926" w:type="dxa"/>
            <w:gridSpan w:val="2"/>
            <w:tcBorders>
              <w:top w:val="nil"/>
              <w:left w:val="nil"/>
              <w:bottom w:val="nil"/>
              <w:right w:val="nil"/>
            </w:tcBorders>
            <w:shd w:val="clear" w:color="auto" w:fill="auto"/>
            <w:noWrap/>
            <w:vAlign w:val="bottom"/>
            <w:hideMark/>
          </w:tcPr>
          <w:p w14:paraId="7C43FA45"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1046" w:type="dxa"/>
            <w:gridSpan w:val="2"/>
            <w:tcBorders>
              <w:top w:val="nil"/>
              <w:left w:val="nil"/>
              <w:bottom w:val="nil"/>
              <w:right w:val="nil"/>
            </w:tcBorders>
            <w:shd w:val="clear" w:color="auto" w:fill="auto"/>
            <w:noWrap/>
            <w:vAlign w:val="bottom"/>
            <w:hideMark/>
          </w:tcPr>
          <w:p w14:paraId="56E52C0A"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797" w:type="dxa"/>
            <w:tcBorders>
              <w:top w:val="nil"/>
              <w:left w:val="nil"/>
              <w:bottom w:val="nil"/>
              <w:right w:val="nil"/>
            </w:tcBorders>
            <w:shd w:val="clear" w:color="auto" w:fill="auto"/>
            <w:noWrap/>
            <w:vAlign w:val="bottom"/>
            <w:hideMark/>
          </w:tcPr>
          <w:p w14:paraId="30D768F4"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c>
          <w:tcPr>
            <w:tcW w:w="1984" w:type="dxa"/>
            <w:gridSpan w:val="2"/>
            <w:tcBorders>
              <w:top w:val="nil"/>
              <w:left w:val="nil"/>
              <w:bottom w:val="nil"/>
              <w:right w:val="nil"/>
            </w:tcBorders>
            <w:shd w:val="clear" w:color="auto" w:fill="auto"/>
            <w:noWrap/>
            <w:vAlign w:val="bottom"/>
            <w:hideMark/>
          </w:tcPr>
          <w:p w14:paraId="52E23301" w14:textId="77777777" w:rsidR="00BB2E83" w:rsidRPr="00735248" w:rsidRDefault="00BB2E83" w:rsidP="00BB2E83">
            <w:pPr>
              <w:spacing w:after="0" w:line="240" w:lineRule="auto"/>
              <w:rPr>
                <w:rFonts w:ascii="Times New Roman" w:eastAsia="Times New Roman" w:hAnsi="Times New Roman" w:cs="Times New Roman"/>
                <w:color w:val="000000"/>
                <w:sz w:val="24"/>
                <w:szCs w:val="24"/>
                <w:lang w:eastAsia="ru-RU"/>
              </w:rPr>
            </w:pPr>
          </w:p>
        </w:tc>
      </w:tr>
    </w:tbl>
    <w:p w14:paraId="6B88ED3D"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7F02241C"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10303631"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76C47B6F" w14:textId="77777777" w:rsidR="00B24EB3" w:rsidRDefault="00B24EB3" w:rsidP="00B24EB3">
      <w:pPr>
        <w:spacing w:after="0" w:line="240" w:lineRule="auto"/>
      </w:pPr>
    </w:p>
    <w:p w14:paraId="4F781669" w14:textId="77777777" w:rsidR="00BB2E83" w:rsidRDefault="00BB2E83" w:rsidP="00B24EB3">
      <w:pPr>
        <w:spacing w:after="0" w:line="240" w:lineRule="auto"/>
      </w:pPr>
    </w:p>
    <w:p w14:paraId="4D00A405" w14:textId="77777777" w:rsidR="00BB2E83" w:rsidRDefault="00BB2E83" w:rsidP="00B24EB3">
      <w:pPr>
        <w:spacing w:after="0" w:line="240" w:lineRule="auto"/>
      </w:pPr>
    </w:p>
    <w:p w14:paraId="69D90A9F" w14:textId="77777777" w:rsidR="0002081B" w:rsidRDefault="0002081B" w:rsidP="00B24EB3">
      <w:pPr>
        <w:spacing w:after="0" w:line="240" w:lineRule="auto"/>
      </w:pPr>
    </w:p>
    <w:p w14:paraId="4679597E" w14:textId="77777777" w:rsidR="0002081B" w:rsidRDefault="0002081B" w:rsidP="00B24EB3">
      <w:pPr>
        <w:spacing w:after="0" w:line="240" w:lineRule="auto"/>
      </w:pPr>
    </w:p>
    <w:p w14:paraId="386B1E8D" w14:textId="77777777" w:rsidR="0002081B" w:rsidRDefault="0002081B" w:rsidP="00B24EB3">
      <w:pPr>
        <w:spacing w:after="0" w:line="240" w:lineRule="auto"/>
      </w:pPr>
    </w:p>
    <w:p w14:paraId="007FD0A8" w14:textId="77777777" w:rsidR="0002081B" w:rsidRDefault="0002081B" w:rsidP="00B24EB3">
      <w:pPr>
        <w:spacing w:after="0" w:line="240" w:lineRule="auto"/>
      </w:pPr>
    </w:p>
    <w:p w14:paraId="427470CF" w14:textId="77777777" w:rsidR="0002081B" w:rsidRDefault="0002081B" w:rsidP="00B24EB3">
      <w:pPr>
        <w:spacing w:after="0" w:line="240" w:lineRule="auto"/>
      </w:pPr>
    </w:p>
    <w:p w14:paraId="08187C63" w14:textId="77777777" w:rsidR="0002081B" w:rsidRDefault="0002081B" w:rsidP="00B24EB3">
      <w:pPr>
        <w:spacing w:after="0" w:line="240" w:lineRule="auto"/>
      </w:pPr>
    </w:p>
    <w:p w14:paraId="2E688FF9" w14:textId="77777777" w:rsidR="0002081B" w:rsidRDefault="0002081B" w:rsidP="00B24EB3">
      <w:pPr>
        <w:spacing w:after="0" w:line="240" w:lineRule="auto"/>
      </w:pPr>
    </w:p>
    <w:p w14:paraId="6AC04F93" w14:textId="77777777" w:rsidR="00B24EB3" w:rsidRDefault="00B24EB3" w:rsidP="00B24EB3">
      <w:pPr>
        <w:spacing w:after="0" w:line="240" w:lineRule="auto"/>
      </w:pPr>
    </w:p>
    <w:p w14:paraId="4A469EC9" w14:textId="77777777" w:rsidR="00B24EB3" w:rsidRPr="00B24EB3" w:rsidRDefault="00B24EB3" w:rsidP="00B24EB3">
      <w:pPr>
        <w:spacing w:after="0" w:line="240" w:lineRule="auto"/>
        <w:rPr>
          <w:rFonts w:ascii="Times New Roman" w:eastAsia="Times New Roman" w:hAnsi="Times New Roman" w:cs="Times New Roman"/>
          <w:sz w:val="26"/>
          <w:szCs w:val="26"/>
          <w:lang w:eastAsia="ru-RU"/>
        </w:rPr>
      </w:pPr>
    </w:p>
    <w:p w14:paraId="4A25F44A" w14:textId="77777777" w:rsidR="002C5220" w:rsidRPr="002C5220" w:rsidRDefault="002C5220"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r w:rsidRPr="002C5220">
        <w:rPr>
          <w:rFonts w:ascii="Times New Roman" w:eastAsia="Times New Roman" w:hAnsi="Times New Roman" w:cs="Times New Roman"/>
          <w:bCs/>
          <w:sz w:val="26"/>
          <w:szCs w:val="26"/>
          <w:lang w:eastAsia="ru-RU"/>
        </w:rPr>
        <w:lastRenderedPageBreak/>
        <w:t>Приложение № 6</w:t>
      </w:r>
    </w:p>
    <w:p w14:paraId="2D1992C6" w14:textId="77777777" w:rsidR="002C5220" w:rsidRPr="002C5220" w:rsidRDefault="002C5220" w:rsidP="002C5220">
      <w:pPr>
        <w:autoSpaceDE w:val="0"/>
        <w:autoSpaceDN w:val="0"/>
        <w:adjustRightInd w:val="0"/>
        <w:spacing w:after="0" w:line="240" w:lineRule="auto"/>
        <w:ind w:left="5103"/>
        <w:rPr>
          <w:rFonts w:ascii="Times New Roman" w:eastAsia="Times New Roman" w:hAnsi="Times New Roman" w:cs="Times New Roman"/>
          <w:bCs/>
          <w:sz w:val="26"/>
          <w:szCs w:val="26"/>
          <w:lang w:eastAsia="ru-RU"/>
        </w:rPr>
      </w:pPr>
    </w:p>
    <w:p w14:paraId="059548C6"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 </w:t>
      </w:r>
    </w:p>
    <w:p w14:paraId="4B157E44" w14:textId="77777777" w:rsidR="00865F14" w:rsidRPr="00735248" w:rsidRDefault="00865F14" w:rsidP="00865F1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sz w:val="26"/>
          <w:szCs w:val="26"/>
          <w:lang w:eastAsia="ru-RU"/>
        </w:rPr>
        <w:t>от 28 октября 2020 года № 1148</w:t>
      </w:r>
    </w:p>
    <w:p w14:paraId="1E9885F2" w14:textId="77777777" w:rsidR="002C5220" w:rsidRPr="002C5220" w:rsidRDefault="002C5220" w:rsidP="002C5220">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81D2F42" w14:textId="77777777" w:rsidR="00B24EB3" w:rsidRDefault="00B24EB3"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54C0BFBF"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АДРЕСНЫЙ ПЕРЕЧЕНЬ</w:t>
      </w:r>
    </w:p>
    <w:p w14:paraId="0188DF74"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 xml:space="preserve">муниципального жилищного фонда Находкинского </w:t>
      </w:r>
    </w:p>
    <w:p w14:paraId="7AF1092E"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городского округа, в котором необходимо произвести ремонт</w:t>
      </w:r>
    </w:p>
    <w:p w14:paraId="0BFA11B7" w14:textId="77777777" w:rsidR="00B24EB3" w:rsidRPr="002C5220" w:rsidRDefault="00B24EB3"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3865CFE" w14:textId="77777777" w:rsidR="00B24EB3" w:rsidRPr="00735248" w:rsidRDefault="00B24EB3" w:rsidP="00B24EB3">
      <w:pPr>
        <w:widowControl w:val="0"/>
        <w:autoSpaceDE w:val="0"/>
        <w:autoSpaceDN w:val="0"/>
        <w:spacing w:after="0" w:line="240" w:lineRule="auto"/>
        <w:jc w:val="both"/>
        <w:rPr>
          <w:rFonts w:ascii="Times New Roman" w:eastAsia="Times New Roman" w:hAnsi="Times New Roman" w:cs="Times New Roman"/>
          <w:szCs w:val="20"/>
          <w:lang w:eastAsia="ru-RU"/>
        </w:rPr>
      </w:pPr>
      <w:r w:rsidRPr="002C5220">
        <w:rPr>
          <w:rFonts w:ascii="Times New Roman" w:eastAsia="Times New Roman" w:hAnsi="Times New Roman" w:cs="Times New Roman"/>
          <w:sz w:val="24"/>
          <w:szCs w:val="24"/>
          <w:lang w:eastAsia="ru-RU"/>
        </w:rPr>
        <w:tab/>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
        <w:gridCol w:w="6663"/>
        <w:gridCol w:w="1842"/>
      </w:tblGrid>
      <w:tr w:rsidR="00B24EB3" w:rsidRPr="00735248" w14:paraId="3583BEAF" w14:textId="77777777" w:rsidTr="00B24EB3">
        <w:trPr>
          <w:trHeight w:val="758"/>
        </w:trPr>
        <w:tc>
          <w:tcPr>
            <w:tcW w:w="709" w:type="dxa"/>
          </w:tcPr>
          <w:p w14:paraId="24AA4901"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N </w:t>
            </w:r>
            <w:proofErr w:type="gramStart"/>
            <w:r w:rsidRPr="00735248">
              <w:rPr>
                <w:rFonts w:ascii="Times New Roman" w:eastAsia="Times New Roman" w:hAnsi="Times New Roman" w:cs="Times New Roman"/>
                <w:szCs w:val="20"/>
                <w:lang w:eastAsia="ru-RU"/>
              </w:rPr>
              <w:t>п</w:t>
            </w:r>
            <w:proofErr w:type="gramEnd"/>
            <w:r w:rsidRPr="00735248">
              <w:rPr>
                <w:rFonts w:ascii="Times New Roman" w:eastAsia="Times New Roman" w:hAnsi="Times New Roman" w:cs="Times New Roman"/>
                <w:szCs w:val="20"/>
                <w:lang w:eastAsia="ru-RU"/>
              </w:rPr>
              <w:t>/п</w:t>
            </w:r>
          </w:p>
        </w:tc>
        <w:tc>
          <w:tcPr>
            <w:tcW w:w="7088" w:type="dxa"/>
            <w:gridSpan w:val="2"/>
          </w:tcPr>
          <w:p w14:paraId="33BF5ED7"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Адрес</w:t>
            </w:r>
          </w:p>
        </w:tc>
        <w:tc>
          <w:tcPr>
            <w:tcW w:w="1842" w:type="dxa"/>
          </w:tcPr>
          <w:p w14:paraId="4FA62FC7"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Всего стоимость,               тыс. рублей</w:t>
            </w:r>
          </w:p>
        </w:tc>
      </w:tr>
      <w:tr w:rsidR="00B24EB3" w:rsidRPr="00735248" w14:paraId="5044FB3E" w14:textId="77777777" w:rsidTr="00B24EB3">
        <w:trPr>
          <w:trHeight w:val="171"/>
        </w:trPr>
        <w:tc>
          <w:tcPr>
            <w:tcW w:w="709" w:type="dxa"/>
          </w:tcPr>
          <w:p w14:paraId="1A370DCD"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tc>
        <w:tc>
          <w:tcPr>
            <w:tcW w:w="7088" w:type="dxa"/>
            <w:gridSpan w:val="2"/>
          </w:tcPr>
          <w:p w14:paraId="4D193D3A"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2</w:t>
            </w:r>
          </w:p>
        </w:tc>
        <w:tc>
          <w:tcPr>
            <w:tcW w:w="1842" w:type="dxa"/>
          </w:tcPr>
          <w:p w14:paraId="5C4EA60C"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tc>
      </w:tr>
      <w:tr w:rsidR="00B24EB3" w:rsidRPr="00735248" w14:paraId="1D17A1AF" w14:textId="77777777" w:rsidTr="00B24EB3">
        <w:tc>
          <w:tcPr>
            <w:tcW w:w="709" w:type="dxa"/>
          </w:tcPr>
          <w:p w14:paraId="01674E0C"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tc>
        <w:tc>
          <w:tcPr>
            <w:tcW w:w="7088" w:type="dxa"/>
            <w:gridSpan w:val="2"/>
          </w:tcPr>
          <w:p w14:paraId="7329D1A3"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1. г. Находка, Проспект Мира, 24-57  </w:t>
            </w:r>
          </w:p>
          <w:p w14:paraId="265C4BA9"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2. г. Находка, ул. Арсеньева, 23-67  </w:t>
            </w:r>
          </w:p>
          <w:p w14:paraId="3DCF518F"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3. г. Находка, ул. Сенявина, 12-3 </w:t>
            </w:r>
          </w:p>
          <w:p w14:paraId="5578B982"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4. г. Находка, ул. Маяковского, 24-8 </w:t>
            </w:r>
          </w:p>
          <w:p w14:paraId="137192E9"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5. г. Находка, ул. Спортивная, 12 А-12 </w:t>
            </w:r>
          </w:p>
          <w:p w14:paraId="071DB097"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6. г. Находка, ул. Нахимовская, 21-32</w:t>
            </w:r>
          </w:p>
          <w:p w14:paraId="190C5053"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7. г. Находка, ул. Макарова, 28-14</w:t>
            </w:r>
          </w:p>
          <w:p w14:paraId="08722DDD"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8. г. Находка, ул. Пограничная, 38В-29</w:t>
            </w:r>
          </w:p>
          <w:p w14:paraId="1F56231F"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9. г. Находка, ул. Шоссейная, 223-16</w:t>
            </w:r>
          </w:p>
        </w:tc>
        <w:tc>
          <w:tcPr>
            <w:tcW w:w="1842" w:type="dxa"/>
          </w:tcPr>
          <w:p w14:paraId="468E19B4"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p>
          <w:p w14:paraId="547CE621"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p>
          <w:p w14:paraId="569574BA"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5 439,28</w:t>
            </w:r>
          </w:p>
          <w:p w14:paraId="3EABDD43"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p>
          <w:p w14:paraId="62541713"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p>
          <w:p w14:paraId="4F061589"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p>
          <w:p w14:paraId="3774F63F"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 </w:t>
            </w:r>
          </w:p>
        </w:tc>
      </w:tr>
      <w:tr w:rsidR="00B24EB3" w:rsidRPr="00735248" w14:paraId="76BD642B" w14:textId="77777777" w:rsidTr="00B24EB3">
        <w:tc>
          <w:tcPr>
            <w:tcW w:w="7797" w:type="dxa"/>
            <w:gridSpan w:val="3"/>
          </w:tcPr>
          <w:p w14:paraId="2EA28566"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Всего 2021 год</w:t>
            </w:r>
          </w:p>
        </w:tc>
        <w:tc>
          <w:tcPr>
            <w:tcW w:w="1842" w:type="dxa"/>
          </w:tcPr>
          <w:p w14:paraId="2BE47731"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5 439,28 </w:t>
            </w:r>
          </w:p>
        </w:tc>
      </w:tr>
      <w:tr w:rsidR="00B24EB3" w:rsidRPr="00735248" w14:paraId="2B496131" w14:textId="77777777" w:rsidTr="00B24EB3">
        <w:trPr>
          <w:trHeight w:val="549"/>
        </w:trPr>
        <w:tc>
          <w:tcPr>
            <w:tcW w:w="709" w:type="dxa"/>
          </w:tcPr>
          <w:p w14:paraId="5AB8CFD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w:t>
            </w:r>
          </w:p>
        </w:tc>
        <w:tc>
          <w:tcPr>
            <w:tcW w:w="7088" w:type="dxa"/>
            <w:gridSpan w:val="2"/>
          </w:tcPr>
          <w:p w14:paraId="7F0B3011"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1. п. Южно-Морской, ул. Победы, 8-90  </w:t>
            </w:r>
          </w:p>
          <w:p w14:paraId="6B3FF3C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 п. Южно-Морской, ул. Комсомольская, 3-4</w:t>
            </w:r>
          </w:p>
          <w:p w14:paraId="0F7755C9"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3. г. Находка, ул. Астафьева, 25-88</w:t>
            </w:r>
          </w:p>
          <w:p w14:paraId="7022C0AE"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 г. Находка, ул. </w:t>
            </w:r>
            <w:proofErr w:type="spellStart"/>
            <w:r w:rsidRPr="007E2BB8">
              <w:rPr>
                <w:rFonts w:ascii="Times New Roman" w:eastAsia="Times New Roman" w:hAnsi="Times New Roman" w:cs="Times New Roman"/>
                <w:szCs w:val="20"/>
                <w:lang w:eastAsia="ru-RU"/>
              </w:rPr>
              <w:t>Бокситогорская</w:t>
            </w:r>
            <w:proofErr w:type="spellEnd"/>
            <w:r w:rsidRPr="007E2BB8">
              <w:rPr>
                <w:rFonts w:ascii="Times New Roman" w:eastAsia="Times New Roman" w:hAnsi="Times New Roman" w:cs="Times New Roman"/>
                <w:szCs w:val="20"/>
                <w:lang w:eastAsia="ru-RU"/>
              </w:rPr>
              <w:t>, 49-37</w:t>
            </w:r>
          </w:p>
          <w:p w14:paraId="0046CA0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 г. Находка, ул. </w:t>
            </w:r>
            <w:proofErr w:type="spellStart"/>
            <w:r w:rsidRPr="007E2BB8">
              <w:rPr>
                <w:rFonts w:ascii="Times New Roman" w:eastAsia="Times New Roman" w:hAnsi="Times New Roman" w:cs="Times New Roman"/>
                <w:szCs w:val="20"/>
                <w:lang w:eastAsia="ru-RU"/>
              </w:rPr>
              <w:t>Бокситогорская</w:t>
            </w:r>
            <w:proofErr w:type="spellEnd"/>
            <w:r w:rsidRPr="007E2BB8">
              <w:rPr>
                <w:rFonts w:ascii="Times New Roman" w:eastAsia="Times New Roman" w:hAnsi="Times New Roman" w:cs="Times New Roman"/>
                <w:szCs w:val="20"/>
                <w:lang w:eastAsia="ru-RU"/>
              </w:rPr>
              <w:t>, 28-76</w:t>
            </w:r>
          </w:p>
          <w:p w14:paraId="36C20B7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 п. Врангель, ул. </w:t>
            </w:r>
            <w:proofErr w:type="spellStart"/>
            <w:r w:rsidRPr="007E2BB8">
              <w:rPr>
                <w:rFonts w:ascii="Times New Roman" w:eastAsia="Times New Roman" w:hAnsi="Times New Roman" w:cs="Times New Roman"/>
                <w:szCs w:val="20"/>
                <w:lang w:eastAsia="ru-RU"/>
              </w:rPr>
              <w:t>Первостроителей</w:t>
            </w:r>
            <w:proofErr w:type="spellEnd"/>
            <w:r w:rsidRPr="007E2BB8">
              <w:rPr>
                <w:rFonts w:ascii="Times New Roman" w:eastAsia="Times New Roman" w:hAnsi="Times New Roman" w:cs="Times New Roman"/>
                <w:szCs w:val="20"/>
                <w:lang w:eastAsia="ru-RU"/>
              </w:rPr>
              <w:t>, 12-73</w:t>
            </w:r>
          </w:p>
          <w:p w14:paraId="4D3FD88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7. г. Находка, ул. Пирогова, 66-61</w:t>
            </w:r>
          </w:p>
          <w:p w14:paraId="2561E57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 г. Находка, ул. Пирогова, 10-39  </w:t>
            </w:r>
          </w:p>
          <w:p w14:paraId="37ADECB0"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9. г. Находка, ул. Пирогова, 54а-44</w:t>
            </w:r>
          </w:p>
          <w:p w14:paraId="265DF49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 г. Находка, ул. Пограничная, 9-4</w:t>
            </w:r>
          </w:p>
          <w:p w14:paraId="7D7CA70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11. г. Находка, ул. Тимирязева, 1-168</w:t>
            </w:r>
          </w:p>
          <w:p w14:paraId="3220D2D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12. г. Находка, ул. Тимирязева, 13-6</w:t>
            </w:r>
          </w:p>
          <w:p w14:paraId="30467D5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13. г. Находка, ул. Озерный б-р, 11а-41</w:t>
            </w:r>
          </w:p>
          <w:p w14:paraId="1B42712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14. г. Находка, ул. Озерный б-р, 16-11</w:t>
            </w:r>
          </w:p>
          <w:p w14:paraId="5EFADD9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15.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31-1</w:t>
            </w:r>
          </w:p>
          <w:p w14:paraId="59150669"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16.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31-3</w:t>
            </w:r>
          </w:p>
          <w:p w14:paraId="16A3C85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17.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31-2</w:t>
            </w:r>
          </w:p>
          <w:p w14:paraId="244924B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18.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31-16</w:t>
            </w:r>
          </w:p>
          <w:p w14:paraId="2512776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lastRenderedPageBreak/>
              <w:t xml:space="preserve">19. п. Врангель, ул. </w:t>
            </w:r>
            <w:proofErr w:type="spellStart"/>
            <w:r w:rsidRPr="007E2BB8">
              <w:rPr>
                <w:rFonts w:ascii="Times New Roman" w:eastAsia="Times New Roman" w:hAnsi="Times New Roman" w:cs="Times New Roman"/>
                <w:szCs w:val="20"/>
                <w:lang w:eastAsia="ru-RU"/>
              </w:rPr>
              <w:t>Невельского</w:t>
            </w:r>
            <w:proofErr w:type="spellEnd"/>
            <w:r w:rsidRPr="007E2BB8">
              <w:rPr>
                <w:rFonts w:ascii="Times New Roman" w:eastAsia="Times New Roman" w:hAnsi="Times New Roman" w:cs="Times New Roman"/>
                <w:szCs w:val="20"/>
                <w:lang w:eastAsia="ru-RU"/>
              </w:rPr>
              <w:t>, 6-129</w:t>
            </w:r>
          </w:p>
          <w:p w14:paraId="507B1B4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20.г. Находка, ул. Юбилейная, 9-4 </w:t>
            </w:r>
          </w:p>
          <w:p w14:paraId="1DD27ED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21. г. Находка, ул. Перевальная, 106-3 </w:t>
            </w:r>
          </w:p>
          <w:p w14:paraId="2F589DE0"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22. г. Находка, ул. Седова, 12-10 </w:t>
            </w:r>
          </w:p>
          <w:p w14:paraId="75AD74C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23. г. Находка, ул. Седова, 10-10 </w:t>
            </w:r>
          </w:p>
          <w:p w14:paraId="1A67329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24. с. Анна, ул. Пограничная, 9-12 </w:t>
            </w:r>
          </w:p>
          <w:p w14:paraId="040DB65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25. г. Находка, ул. Седова, 11-1</w:t>
            </w:r>
          </w:p>
          <w:p w14:paraId="1D18BA0A"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26. г. Находка, ул. Седова, 13-41</w:t>
            </w:r>
          </w:p>
          <w:p w14:paraId="58A5DF5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27. п. Ливадия, ул. Заречная, 8-2</w:t>
            </w:r>
          </w:p>
          <w:p w14:paraId="6E75A79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28. п. Ливадия, ул. Заречная, 2- 91,93</w:t>
            </w:r>
          </w:p>
          <w:p w14:paraId="32AAC197"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29.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23/1-137</w:t>
            </w:r>
          </w:p>
          <w:p w14:paraId="5BD19C30"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30.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23/4-105</w:t>
            </w:r>
          </w:p>
          <w:p w14:paraId="1361D19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31.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w:t>
            </w:r>
            <w:r w:rsidRPr="007E2BB8">
              <w:rPr>
                <w:rFonts w:ascii="Times New Roman" w:eastAsia="Times New Roman" w:hAnsi="Times New Roman" w:cs="Times New Roman"/>
                <w:szCs w:val="20"/>
                <w:lang w:eastAsia="ru-RU"/>
              </w:rPr>
              <w:tab/>
              <w:t>23/4-94</w:t>
            </w:r>
          </w:p>
          <w:p w14:paraId="2AB1E31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32.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xml:space="preserve">, 23/2-191 </w:t>
            </w:r>
          </w:p>
          <w:p w14:paraId="05610E3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33.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xml:space="preserve">, 23/2-193 </w:t>
            </w:r>
          </w:p>
          <w:p w14:paraId="776C3F2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34.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xml:space="preserve">, 23/4-179,180 </w:t>
            </w:r>
          </w:p>
          <w:p w14:paraId="0EBFCB2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35.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23/1-139</w:t>
            </w:r>
          </w:p>
          <w:p w14:paraId="6EE2820B"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36.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xml:space="preserve">, 23/1-149 </w:t>
            </w:r>
          </w:p>
          <w:p w14:paraId="02A3D42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37.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xml:space="preserve">, 23/2-12 </w:t>
            </w:r>
          </w:p>
          <w:p w14:paraId="620E0B2B"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38.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23/3-86</w:t>
            </w:r>
          </w:p>
          <w:p w14:paraId="4FCF634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39.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xml:space="preserve">, 23/2-195 </w:t>
            </w:r>
          </w:p>
          <w:p w14:paraId="621FEEB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40.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xml:space="preserve">, 23/3-59 </w:t>
            </w:r>
          </w:p>
          <w:p w14:paraId="7E1683A0"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41.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xml:space="preserve">,23/3-70 </w:t>
            </w:r>
          </w:p>
          <w:p w14:paraId="40C48F7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42. п. Врангель, ул. </w:t>
            </w:r>
            <w:proofErr w:type="spellStart"/>
            <w:r w:rsidRPr="007E2BB8">
              <w:rPr>
                <w:rFonts w:ascii="Times New Roman" w:eastAsia="Times New Roman" w:hAnsi="Times New Roman" w:cs="Times New Roman"/>
                <w:szCs w:val="20"/>
                <w:lang w:eastAsia="ru-RU"/>
              </w:rPr>
              <w:t>Первостроителей</w:t>
            </w:r>
            <w:proofErr w:type="spellEnd"/>
            <w:r w:rsidRPr="007E2BB8">
              <w:rPr>
                <w:rFonts w:ascii="Times New Roman" w:eastAsia="Times New Roman" w:hAnsi="Times New Roman" w:cs="Times New Roman"/>
                <w:szCs w:val="20"/>
                <w:lang w:eastAsia="ru-RU"/>
              </w:rPr>
              <w:t>, 6-54</w:t>
            </w:r>
          </w:p>
          <w:p w14:paraId="4FC0389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43. п. Врангель, ул. </w:t>
            </w:r>
            <w:proofErr w:type="spellStart"/>
            <w:r w:rsidRPr="007E2BB8">
              <w:rPr>
                <w:rFonts w:ascii="Times New Roman" w:eastAsia="Times New Roman" w:hAnsi="Times New Roman" w:cs="Times New Roman"/>
                <w:szCs w:val="20"/>
                <w:lang w:eastAsia="ru-RU"/>
              </w:rPr>
              <w:t>Первостроителей</w:t>
            </w:r>
            <w:proofErr w:type="spellEnd"/>
            <w:r w:rsidRPr="007E2BB8">
              <w:rPr>
                <w:rFonts w:ascii="Times New Roman" w:eastAsia="Times New Roman" w:hAnsi="Times New Roman" w:cs="Times New Roman"/>
                <w:szCs w:val="20"/>
                <w:lang w:eastAsia="ru-RU"/>
              </w:rPr>
              <w:t>, 6-112</w:t>
            </w:r>
          </w:p>
          <w:p w14:paraId="1C47144E"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44. п. Врангель, ул. </w:t>
            </w:r>
            <w:proofErr w:type="spellStart"/>
            <w:r w:rsidRPr="007E2BB8">
              <w:rPr>
                <w:rFonts w:ascii="Times New Roman" w:eastAsia="Times New Roman" w:hAnsi="Times New Roman" w:cs="Times New Roman"/>
                <w:szCs w:val="20"/>
                <w:lang w:eastAsia="ru-RU"/>
              </w:rPr>
              <w:t>Первостроителей</w:t>
            </w:r>
            <w:proofErr w:type="spellEnd"/>
            <w:r w:rsidRPr="007E2BB8">
              <w:rPr>
                <w:rFonts w:ascii="Times New Roman" w:eastAsia="Times New Roman" w:hAnsi="Times New Roman" w:cs="Times New Roman"/>
                <w:szCs w:val="20"/>
                <w:lang w:eastAsia="ru-RU"/>
              </w:rPr>
              <w:t>, 6-64</w:t>
            </w:r>
          </w:p>
          <w:p w14:paraId="6DE2B0F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45. п. Врангель, ул. </w:t>
            </w:r>
            <w:proofErr w:type="spellStart"/>
            <w:r w:rsidRPr="007E2BB8">
              <w:rPr>
                <w:rFonts w:ascii="Times New Roman" w:eastAsia="Times New Roman" w:hAnsi="Times New Roman" w:cs="Times New Roman"/>
                <w:szCs w:val="20"/>
                <w:lang w:eastAsia="ru-RU"/>
              </w:rPr>
              <w:t>Первостроителей</w:t>
            </w:r>
            <w:proofErr w:type="spellEnd"/>
            <w:r w:rsidRPr="007E2BB8">
              <w:rPr>
                <w:rFonts w:ascii="Times New Roman" w:eastAsia="Times New Roman" w:hAnsi="Times New Roman" w:cs="Times New Roman"/>
                <w:szCs w:val="20"/>
                <w:lang w:eastAsia="ru-RU"/>
              </w:rPr>
              <w:t>, 6-70</w:t>
            </w:r>
          </w:p>
          <w:p w14:paraId="2CAB587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46. п. Врангель, ул. </w:t>
            </w:r>
            <w:proofErr w:type="spellStart"/>
            <w:r w:rsidRPr="007E2BB8">
              <w:rPr>
                <w:rFonts w:ascii="Times New Roman" w:eastAsia="Times New Roman" w:hAnsi="Times New Roman" w:cs="Times New Roman"/>
                <w:szCs w:val="20"/>
                <w:lang w:eastAsia="ru-RU"/>
              </w:rPr>
              <w:t>Первостроителей</w:t>
            </w:r>
            <w:proofErr w:type="spellEnd"/>
            <w:r w:rsidRPr="007E2BB8">
              <w:rPr>
                <w:rFonts w:ascii="Times New Roman" w:eastAsia="Times New Roman" w:hAnsi="Times New Roman" w:cs="Times New Roman"/>
                <w:szCs w:val="20"/>
                <w:lang w:eastAsia="ru-RU"/>
              </w:rPr>
              <w:t>, 6-155</w:t>
            </w:r>
          </w:p>
          <w:p w14:paraId="446D55D9"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47. п. Врангель, ул. </w:t>
            </w:r>
            <w:proofErr w:type="spellStart"/>
            <w:r w:rsidRPr="007E2BB8">
              <w:rPr>
                <w:rFonts w:ascii="Times New Roman" w:eastAsia="Times New Roman" w:hAnsi="Times New Roman" w:cs="Times New Roman"/>
                <w:szCs w:val="20"/>
                <w:lang w:eastAsia="ru-RU"/>
              </w:rPr>
              <w:t>Первостроителей</w:t>
            </w:r>
            <w:proofErr w:type="spellEnd"/>
            <w:r w:rsidRPr="007E2BB8">
              <w:rPr>
                <w:rFonts w:ascii="Times New Roman" w:eastAsia="Times New Roman" w:hAnsi="Times New Roman" w:cs="Times New Roman"/>
                <w:szCs w:val="20"/>
                <w:lang w:eastAsia="ru-RU"/>
              </w:rPr>
              <w:t>, 6-32,33</w:t>
            </w:r>
          </w:p>
          <w:p w14:paraId="31833B67"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48. п. Врангель, ул. Первостроителей,7-82,83</w:t>
            </w:r>
          </w:p>
          <w:p w14:paraId="128AA28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49. п. Врангель, ул. </w:t>
            </w:r>
            <w:proofErr w:type="spellStart"/>
            <w:r w:rsidRPr="007E2BB8">
              <w:rPr>
                <w:rFonts w:ascii="Times New Roman" w:eastAsia="Times New Roman" w:hAnsi="Times New Roman" w:cs="Times New Roman"/>
                <w:szCs w:val="20"/>
                <w:lang w:eastAsia="ru-RU"/>
              </w:rPr>
              <w:t>Первостроителей</w:t>
            </w:r>
            <w:proofErr w:type="spellEnd"/>
            <w:r w:rsidRPr="007E2BB8">
              <w:rPr>
                <w:rFonts w:ascii="Times New Roman" w:eastAsia="Times New Roman" w:hAnsi="Times New Roman" w:cs="Times New Roman"/>
                <w:szCs w:val="20"/>
                <w:lang w:eastAsia="ru-RU"/>
              </w:rPr>
              <w:t xml:space="preserve">, 12-81   </w:t>
            </w:r>
          </w:p>
          <w:p w14:paraId="6B89F327"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50. п. Врангель, ул. </w:t>
            </w:r>
            <w:proofErr w:type="gramStart"/>
            <w:r w:rsidRPr="007E2BB8">
              <w:rPr>
                <w:rFonts w:ascii="Times New Roman" w:eastAsia="Times New Roman" w:hAnsi="Times New Roman" w:cs="Times New Roman"/>
                <w:szCs w:val="20"/>
                <w:lang w:eastAsia="ru-RU"/>
              </w:rPr>
              <w:t>Железнодорожная</w:t>
            </w:r>
            <w:proofErr w:type="gramEnd"/>
            <w:r w:rsidRPr="007E2BB8">
              <w:rPr>
                <w:rFonts w:ascii="Times New Roman" w:eastAsia="Times New Roman" w:hAnsi="Times New Roman" w:cs="Times New Roman"/>
                <w:szCs w:val="20"/>
                <w:lang w:eastAsia="ru-RU"/>
              </w:rPr>
              <w:t>, 3-1</w:t>
            </w:r>
          </w:p>
          <w:p w14:paraId="2641FE67"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51. г. Находка, Почтовый переулок, 4-35 </w:t>
            </w:r>
          </w:p>
          <w:p w14:paraId="4CC98A29"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52. г. Находка, Почтовый переулок, 10-12 </w:t>
            </w:r>
          </w:p>
          <w:p w14:paraId="6AC63171"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53. г. Находка, Почтовый переулок, 7-13 </w:t>
            </w:r>
          </w:p>
          <w:p w14:paraId="5063A121"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54. г. Находка, ул. Почтовый</w:t>
            </w:r>
            <w:r w:rsidRPr="007E2BB8">
              <w:rPr>
                <w:rFonts w:ascii="Times New Roman" w:eastAsia="Times New Roman" w:hAnsi="Times New Roman" w:cs="Times New Roman"/>
                <w:szCs w:val="20"/>
                <w:lang w:eastAsia="ru-RU"/>
              </w:rPr>
              <w:tab/>
              <w:t xml:space="preserve">переулок, 5-26 </w:t>
            </w:r>
          </w:p>
          <w:p w14:paraId="19294A2E"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55. г. Находка, ул. Тимирязева, 1-83 </w:t>
            </w:r>
          </w:p>
          <w:p w14:paraId="600F7C5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56. г. Находка, ул. Береговая, 12-27 </w:t>
            </w:r>
          </w:p>
          <w:p w14:paraId="4D22B15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57. г. Находка, ул. Береговая, 12-16 </w:t>
            </w:r>
          </w:p>
          <w:p w14:paraId="46FAEB6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58. г. Находка, ул. Береговая, 12-32</w:t>
            </w:r>
          </w:p>
          <w:p w14:paraId="2325346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59. г. Находка, ул. Береговая, 12-36 </w:t>
            </w:r>
          </w:p>
          <w:p w14:paraId="6558C59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60. г. Находка, ул. Береговая, 14-22 </w:t>
            </w:r>
          </w:p>
          <w:p w14:paraId="19A0E7BB"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61. г. Находка, ул. Верхне-Морская, 100-414 </w:t>
            </w:r>
          </w:p>
          <w:p w14:paraId="4CE6BB69"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62. г. Находка, ул. Горького, 8а-51 </w:t>
            </w:r>
          </w:p>
          <w:p w14:paraId="4AB09A1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63. г. Находка, ул. Горького, 11-6 </w:t>
            </w:r>
          </w:p>
          <w:p w14:paraId="741524B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64. г. Находка, ул. Горького, 14-43 </w:t>
            </w:r>
          </w:p>
          <w:p w14:paraId="6A2FA7E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65. г. Находка, ул. Горького, 16а-39 </w:t>
            </w:r>
          </w:p>
          <w:p w14:paraId="41490DC7"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66. г. Находка, ул. Горького, 18-13а </w:t>
            </w:r>
          </w:p>
          <w:p w14:paraId="2AA2625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67. г. Находка, ул. Горького, 18-24 </w:t>
            </w:r>
          </w:p>
          <w:p w14:paraId="32A43FC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68. г. Находка, ул. Горького, 18-27 </w:t>
            </w:r>
          </w:p>
          <w:p w14:paraId="6230C09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69. г. Находка, ул. Горького,</w:t>
            </w:r>
            <w:r w:rsidRPr="007E2BB8">
              <w:rPr>
                <w:rFonts w:ascii="Times New Roman" w:eastAsia="Times New Roman" w:hAnsi="Times New Roman" w:cs="Times New Roman"/>
                <w:szCs w:val="20"/>
                <w:lang w:eastAsia="ru-RU"/>
              </w:rPr>
              <w:tab/>
              <w:t xml:space="preserve">18-43 </w:t>
            </w:r>
          </w:p>
          <w:p w14:paraId="035A2DC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70. г. Находка, ул. Заводская, 26-13/3 </w:t>
            </w:r>
          </w:p>
          <w:p w14:paraId="359A6CCE"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71. г. Находка, ул. Заводская, 8-5/1 </w:t>
            </w:r>
          </w:p>
          <w:p w14:paraId="004CE1F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72. г. Находка, ул. Заводская, 8-17/4 </w:t>
            </w:r>
          </w:p>
          <w:p w14:paraId="2084C2DA"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73. г. Находка, ул. Заводская, 16-3/2 </w:t>
            </w:r>
          </w:p>
          <w:p w14:paraId="2033F90B"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74. г. Находка, ул. Заводская, 16-8/46 </w:t>
            </w:r>
          </w:p>
          <w:p w14:paraId="04E5E6A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75. г. Находка, ул. Комсомольская, 17-19 </w:t>
            </w:r>
          </w:p>
          <w:p w14:paraId="02CF3FD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lastRenderedPageBreak/>
              <w:t xml:space="preserve">76. г. Находка, ул. Комсомольская, 28-204 </w:t>
            </w:r>
          </w:p>
          <w:p w14:paraId="63D1998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77. г. Находка, ул. Комсомольская, 28-205 </w:t>
            </w:r>
          </w:p>
          <w:p w14:paraId="7AFCFD7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78. г. Находка, ул. Комсомольская, 30-155 </w:t>
            </w:r>
          </w:p>
          <w:p w14:paraId="569461A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79. г. Находка, ул. Макарова, 20 -1 </w:t>
            </w:r>
          </w:p>
          <w:p w14:paraId="1573DA2E"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80. г. Находка, ул. Макарова, 20 -1а </w:t>
            </w:r>
          </w:p>
          <w:p w14:paraId="1885D04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81. г. Находка, ул. Макарова, 20 - 3,4 </w:t>
            </w:r>
          </w:p>
          <w:p w14:paraId="60933AA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82. г. Находка, ул. Пограничная, 7/1-51 </w:t>
            </w:r>
          </w:p>
          <w:p w14:paraId="0B3D3DB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83. г. Находка, ул. </w:t>
            </w:r>
            <w:proofErr w:type="spellStart"/>
            <w:r w:rsidRPr="007E2BB8">
              <w:rPr>
                <w:rFonts w:ascii="Times New Roman" w:eastAsia="Times New Roman" w:hAnsi="Times New Roman" w:cs="Times New Roman"/>
                <w:szCs w:val="20"/>
                <w:lang w:eastAsia="ru-RU"/>
              </w:rPr>
              <w:t>Бокситогорская</w:t>
            </w:r>
            <w:proofErr w:type="spellEnd"/>
            <w:r w:rsidRPr="007E2BB8">
              <w:rPr>
                <w:rFonts w:ascii="Times New Roman" w:eastAsia="Times New Roman" w:hAnsi="Times New Roman" w:cs="Times New Roman"/>
                <w:szCs w:val="20"/>
                <w:lang w:eastAsia="ru-RU"/>
              </w:rPr>
              <w:t xml:space="preserve">, 16-107 </w:t>
            </w:r>
          </w:p>
          <w:p w14:paraId="47750EF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84. г. Находка, ул. Комсомольская, 28-206</w:t>
            </w:r>
          </w:p>
          <w:p w14:paraId="70CBD4C5"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85. п. Врангель, ул. Беринга, 18-47 </w:t>
            </w:r>
          </w:p>
          <w:p w14:paraId="56AE8ED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86.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xml:space="preserve">, 23/1-9 </w:t>
            </w:r>
          </w:p>
          <w:p w14:paraId="01AB938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87.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xml:space="preserve">, 23/4-121 </w:t>
            </w:r>
          </w:p>
          <w:p w14:paraId="2E4729F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88. г. Находка, Почтовый переулок, 4-35 </w:t>
            </w:r>
          </w:p>
          <w:p w14:paraId="7B228C20"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89. г. Находка, ул. Горького, 9-27 </w:t>
            </w:r>
          </w:p>
          <w:p w14:paraId="7766A7D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90. г. Находка, ул. Астафьева, 15-11 </w:t>
            </w:r>
          </w:p>
          <w:p w14:paraId="384141C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91. г. Находка, ул. Верхне-Морская, 2-23 </w:t>
            </w:r>
          </w:p>
          <w:p w14:paraId="3A84B64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92. п. Южно-Морской, ул. Пограничная д. 3А-1 </w:t>
            </w:r>
          </w:p>
          <w:p w14:paraId="10516C81"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93. г. Находка, ул. Астафьева, 15-10 </w:t>
            </w:r>
          </w:p>
          <w:p w14:paraId="1EBC58DF"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94. г. Находка, ул. Гагарина, 11-5</w:t>
            </w:r>
          </w:p>
          <w:p w14:paraId="3AAA2BD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95. г. Находка, ул. Комсомольская, 7-16</w:t>
            </w:r>
          </w:p>
          <w:p w14:paraId="2D60C63A"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96. г. Находка, ул. Комсомольская, 17-2</w:t>
            </w:r>
          </w:p>
          <w:p w14:paraId="74A160DB"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color w:val="FF0000"/>
                <w:szCs w:val="20"/>
                <w:lang w:eastAsia="ru-RU"/>
              </w:rPr>
            </w:pPr>
            <w:r w:rsidRPr="007E2BB8">
              <w:rPr>
                <w:rFonts w:ascii="Times New Roman" w:eastAsia="Times New Roman" w:hAnsi="Times New Roman" w:cs="Times New Roman"/>
                <w:szCs w:val="20"/>
                <w:lang w:eastAsia="ru-RU"/>
              </w:rPr>
              <w:t>97. г. Находка, ул. Тимирязева, 1-53</w:t>
            </w:r>
          </w:p>
          <w:p w14:paraId="6E0D9DD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98. г. Находка, ул. Дальняя, 5-176</w:t>
            </w:r>
          </w:p>
          <w:p w14:paraId="1B6CB9F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99. п. Врангель, ул.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23/2-6</w:t>
            </w:r>
          </w:p>
          <w:p w14:paraId="3527EF02"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101. г. Находка, ул. 25 октября, 14-84</w:t>
            </w:r>
          </w:p>
          <w:p w14:paraId="5809003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102. г. Находка, ул. Молодежная, 12 (места общего пользования)</w:t>
            </w:r>
          </w:p>
          <w:p w14:paraId="6C5AD5D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103. г. Находка, ул. Комсомольская, 30-72</w:t>
            </w:r>
          </w:p>
          <w:p w14:paraId="73CA5CFD"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104. п. Врангель, ул. Набережная, 113-10</w:t>
            </w:r>
          </w:p>
          <w:p w14:paraId="355E45A1"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105. г. Находка, ул. Надежды,19-11</w:t>
            </w:r>
          </w:p>
          <w:p w14:paraId="7CA204BB"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106. г. Находка, ул. Макарова, 20-1а </w:t>
            </w:r>
          </w:p>
          <w:p w14:paraId="6E9C7291"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107. г. Находка, Находкинский проспект, 80-11</w:t>
            </w:r>
          </w:p>
          <w:p w14:paraId="02E40F9A"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108. г. Находка, Находкинский проспект, 24-50</w:t>
            </w:r>
          </w:p>
          <w:p w14:paraId="02374238"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109. г. Находка, ул. Нахимовская, 8А-314</w:t>
            </w:r>
          </w:p>
          <w:p w14:paraId="1CF4057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110. г. Находка, ул. Юбилейная, 6-34</w:t>
            </w:r>
          </w:p>
          <w:p w14:paraId="5882434C"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111. г. Находка, ул. Верхне-Морская, 10-70</w:t>
            </w:r>
          </w:p>
          <w:p w14:paraId="185C9F17"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112. п. Врангель, ул. </w:t>
            </w:r>
            <w:proofErr w:type="spellStart"/>
            <w:r w:rsidRPr="007E2BB8">
              <w:rPr>
                <w:rFonts w:ascii="Times New Roman" w:eastAsia="Times New Roman" w:hAnsi="Times New Roman" w:cs="Times New Roman"/>
                <w:szCs w:val="20"/>
                <w:lang w:eastAsia="ru-RU"/>
              </w:rPr>
              <w:t>Первостроителей</w:t>
            </w:r>
            <w:proofErr w:type="spellEnd"/>
            <w:r w:rsidRPr="007E2BB8">
              <w:rPr>
                <w:rFonts w:ascii="Times New Roman" w:eastAsia="Times New Roman" w:hAnsi="Times New Roman" w:cs="Times New Roman"/>
                <w:szCs w:val="20"/>
                <w:lang w:eastAsia="ru-RU"/>
              </w:rPr>
              <w:t>, 2-31</w:t>
            </w:r>
          </w:p>
          <w:p w14:paraId="344FFF16"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 xml:space="preserve">113. п. Врангель, ул. </w:t>
            </w:r>
            <w:proofErr w:type="spellStart"/>
            <w:r w:rsidRPr="007E2BB8">
              <w:rPr>
                <w:rFonts w:ascii="Times New Roman" w:eastAsia="Times New Roman" w:hAnsi="Times New Roman" w:cs="Times New Roman"/>
                <w:szCs w:val="20"/>
                <w:lang w:eastAsia="ru-RU"/>
              </w:rPr>
              <w:t>Первостроителей</w:t>
            </w:r>
            <w:proofErr w:type="spellEnd"/>
            <w:r w:rsidRPr="007E2BB8">
              <w:rPr>
                <w:rFonts w:ascii="Times New Roman" w:eastAsia="Times New Roman" w:hAnsi="Times New Roman" w:cs="Times New Roman"/>
                <w:szCs w:val="20"/>
                <w:lang w:eastAsia="ru-RU"/>
              </w:rPr>
              <w:t>, 13-73</w:t>
            </w:r>
          </w:p>
          <w:p w14:paraId="7BF9BEA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114. ул. Юбилейная, 4-51</w:t>
            </w:r>
          </w:p>
          <w:p w14:paraId="371376A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t>115. п. Южно-Морской,  ул. Пушкинская, 2-12</w:t>
            </w:r>
          </w:p>
          <w:p w14:paraId="00BB3C23"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color w:val="FF0000"/>
                <w:szCs w:val="20"/>
                <w:lang w:eastAsia="ru-RU"/>
              </w:rPr>
            </w:pPr>
            <w:r w:rsidRPr="007E2BB8">
              <w:rPr>
                <w:rFonts w:ascii="Times New Roman" w:eastAsia="Times New Roman" w:hAnsi="Times New Roman" w:cs="Times New Roman"/>
                <w:szCs w:val="20"/>
                <w:lang w:eastAsia="ru-RU"/>
              </w:rPr>
              <w:t xml:space="preserve">116. п. Врангель </w:t>
            </w:r>
            <w:proofErr w:type="gramStart"/>
            <w:r w:rsidRPr="007E2BB8">
              <w:rPr>
                <w:rFonts w:ascii="Times New Roman" w:eastAsia="Times New Roman" w:hAnsi="Times New Roman" w:cs="Times New Roman"/>
                <w:szCs w:val="20"/>
                <w:lang w:eastAsia="ru-RU"/>
              </w:rPr>
              <w:t>Внутрипортовая</w:t>
            </w:r>
            <w:proofErr w:type="gramEnd"/>
            <w:r w:rsidRPr="007E2BB8">
              <w:rPr>
                <w:rFonts w:ascii="Times New Roman" w:eastAsia="Times New Roman" w:hAnsi="Times New Roman" w:cs="Times New Roman"/>
                <w:szCs w:val="20"/>
                <w:lang w:eastAsia="ru-RU"/>
              </w:rPr>
              <w:t>, 31-20</w:t>
            </w:r>
          </w:p>
        </w:tc>
        <w:tc>
          <w:tcPr>
            <w:tcW w:w="1842" w:type="dxa"/>
          </w:tcPr>
          <w:p w14:paraId="29FEB3ED"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lastRenderedPageBreak/>
              <w:t xml:space="preserve"> </w:t>
            </w:r>
          </w:p>
        </w:tc>
      </w:tr>
      <w:tr w:rsidR="00B24EB3" w:rsidRPr="00735248" w14:paraId="71988867" w14:textId="77777777" w:rsidTr="00B24EB3">
        <w:tc>
          <w:tcPr>
            <w:tcW w:w="7797" w:type="dxa"/>
            <w:gridSpan w:val="3"/>
          </w:tcPr>
          <w:p w14:paraId="39226ED4" w14:textId="77777777" w:rsidR="00B24EB3" w:rsidRPr="007E2BB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E2BB8">
              <w:rPr>
                <w:rFonts w:ascii="Times New Roman" w:eastAsia="Times New Roman" w:hAnsi="Times New Roman" w:cs="Times New Roman"/>
                <w:szCs w:val="20"/>
                <w:lang w:eastAsia="ru-RU"/>
              </w:rPr>
              <w:lastRenderedPageBreak/>
              <w:t>Всего 2022 год</w:t>
            </w:r>
          </w:p>
        </w:tc>
        <w:tc>
          <w:tcPr>
            <w:tcW w:w="1842" w:type="dxa"/>
          </w:tcPr>
          <w:p w14:paraId="79028AEC"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25 500,0</w:t>
            </w:r>
          </w:p>
        </w:tc>
      </w:tr>
      <w:tr w:rsidR="00B24EB3" w:rsidRPr="00735248" w14:paraId="0A93CC60" w14:textId="77777777" w:rsidTr="00B24EB3">
        <w:trPr>
          <w:trHeight w:val="295"/>
        </w:trPr>
        <w:tc>
          <w:tcPr>
            <w:tcW w:w="1134" w:type="dxa"/>
            <w:gridSpan w:val="2"/>
          </w:tcPr>
          <w:p w14:paraId="03B5BD40"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tc>
        <w:tc>
          <w:tcPr>
            <w:tcW w:w="6663" w:type="dxa"/>
          </w:tcPr>
          <w:p w14:paraId="6E29EE07"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p>
        </w:tc>
        <w:tc>
          <w:tcPr>
            <w:tcW w:w="1842" w:type="dxa"/>
            <w:vAlign w:val="center"/>
          </w:tcPr>
          <w:p w14:paraId="599D8212"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 </w:t>
            </w:r>
          </w:p>
        </w:tc>
      </w:tr>
      <w:tr w:rsidR="00B24EB3" w:rsidRPr="00735248" w14:paraId="13D7F3B8" w14:textId="77777777" w:rsidTr="00B24EB3">
        <w:tc>
          <w:tcPr>
            <w:tcW w:w="7797" w:type="dxa"/>
            <w:gridSpan w:val="3"/>
          </w:tcPr>
          <w:p w14:paraId="63143E90"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Всего 2023 год</w:t>
            </w:r>
          </w:p>
        </w:tc>
        <w:tc>
          <w:tcPr>
            <w:tcW w:w="1842" w:type="dxa"/>
          </w:tcPr>
          <w:p w14:paraId="1AB1034A" w14:textId="77777777" w:rsidR="00B24EB3" w:rsidRPr="00735248" w:rsidRDefault="00B24EB3" w:rsidP="00B24EB3">
            <w:pPr>
              <w:widowControl w:val="0"/>
              <w:autoSpaceDE w:val="0"/>
              <w:autoSpaceDN w:val="0"/>
              <w:spacing w:after="0" w:line="240" w:lineRule="auto"/>
              <w:jc w:val="right"/>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6 000,00</w:t>
            </w:r>
          </w:p>
        </w:tc>
      </w:tr>
      <w:tr w:rsidR="00B24EB3" w:rsidRPr="00735248" w14:paraId="18514414" w14:textId="77777777" w:rsidTr="00B24EB3">
        <w:tc>
          <w:tcPr>
            <w:tcW w:w="7797" w:type="dxa"/>
            <w:gridSpan w:val="3"/>
          </w:tcPr>
          <w:p w14:paraId="5EAD9868" w14:textId="77777777" w:rsidR="00B24EB3" w:rsidRPr="00735248" w:rsidRDefault="00B24EB3" w:rsidP="00B24EB3">
            <w:pPr>
              <w:widowControl w:val="0"/>
              <w:autoSpaceDE w:val="0"/>
              <w:autoSpaceDN w:val="0"/>
              <w:spacing w:after="0" w:line="240" w:lineRule="auto"/>
              <w:rPr>
                <w:rFonts w:ascii="Times New Roman" w:eastAsia="Times New Roman" w:hAnsi="Times New Roman" w:cs="Times New Roman"/>
                <w:sz w:val="24"/>
                <w:szCs w:val="24"/>
                <w:lang w:eastAsia="ru-RU"/>
              </w:rPr>
            </w:pPr>
            <w:r w:rsidRPr="00735248">
              <w:rPr>
                <w:rFonts w:ascii="Times New Roman" w:eastAsia="Times New Roman" w:hAnsi="Times New Roman" w:cs="Times New Roman"/>
                <w:sz w:val="24"/>
                <w:szCs w:val="24"/>
                <w:lang w:eastAsia="ru-RU"/>
              </w:rPr>
              <w:t>Общий объем финансирования по мероприятию</w:t>
            </w:r>
          </w:p>
        </w:tc>
        <w:tc>
          <w:tcPr>
            <w:tcW w:w="1842" w:type="dxa"/>
          </w:tcPr>
          <w:p w14:paraId="44BCC152" w14:textId="77777777" w:rsidR="00B24EB3" w:rsidRPr="00735248" w:rsidRDefault="00B24EB3" w:rsidP="00B24EB3">
            <w:pPr>
              <w:widowControl w:val="0"/>
              <w:tabs>
                <w:tab w:val="center" w:pos="575"/>
                <w:tab w:val="right" w:pos="1151"/>
              </w:tabs>
              <w:autoSpaceDE w:val="0"/>
              <w:autoSpaceDN w:val="0"/>
              <w:spacing w:after="0" w:line="240" w:lineRule="auto"/>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36 939,28</w:t>
            </w:r>
          </w:p>
        </w:tc>
      </w:tr>
    </w:tbl>
    <w:p w14:paraId="00AD6C37" w14:textId="77777777" w:rsidR="00B24EB3" w:rsidRDefault="00B24EB3" w:rsidP="00B24EB3"/>
    <w:p w14:paraId="479B5B18" w14:textId="77777777" w:rsidR="00A72306" w:rsidRDefault="00A72306" w:rsidP="00B24EB3"/>
    <w:p w14:paraId="2E027B31" w14:textId="77777777" w:rsidR="00A72306" w:rsidRDefault="00A72306" w:rsidP="00B24EB3"/>
    <w:p w14:paraId="2CA1208B" w14:textId="77777777" w:rsidR="00BB2E83" w:rsidRDefault="00BB2E83"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bookmarkStart w:id="2" w:name="_Hlk93304298"/>
    </w:p>
    <w:p w14:paraId="3C6A4E56" w14:textId="77777777" w:rsidR="00BB2E83" w:rsidRDefault="00BB2E83"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p w14:paraId="554C0AEA" w14:textId="77777777" w:rsidR="00BB2E83" w:rsidRDefault="00BB2E83"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p w14:paraId="5B60414C" w14:textId="77777777" w:rsidR="002C5220" w:rsidRPr="002C5220" w:rsidRDefault="002C5220"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r w:rsidRPr="00BB2E83">
        <w:rPr>
          <w:rFonts w:ascii="Times New Roman" w:eastAsia="Times New Roman" w:hAnsi="Times New Roman" w:cs="Times New Roman"/>
          <w:bCs/>
          <w:sz w:val="26"/>
          <w:szCs w:val="26"/>
          <w:lang w:eastAsia="ru-RU"/>
        </w:rPr>
        <w:lastRenderedPageBreak/>
        <w:t>Приложение № 7</w:t>
      </w:r>
    </w:p>
    <w:p w14:paraId="16B5ED1C" w14:textId="77777777" w:rsidR="002C5220" w:rsidRPr="002C5220" w:rsidRDefault="002C5220" w:rsidP="00EA67F1">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bookmarkEnd w:id="2"/>
    <w:p w14:paraId="64039A04"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 </w:t>
      </w:r>
    </w:p>
    <w:p w14:paraId="793872B3" w14:textId="77777777" w:rsidR="00865F14" w:rsidRPr="00735248" w:rsidRDefault="00865F14" w:rsidP="00865F1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sz w:val="26"/>
          <w:szCs w:val="26"/>
          <w:lang w:eastAsia="ru-RU"/>
        </w:rPr>
        <w:t>от 28 октября 2020 года № 1148</w:t>
      </w:r>
    </w:p>
    <w:p w14:paraId="145A49B3" w14:textId="260388AB" w:rsidR="002C5220" w:rsidRDefault="002C5220" w:rsidP="00B24EB3">
      <w:pPr>
        <w:widowControl w:val="0"/>
        <w:autoSpaceDE w:val="0"/>
        <w:autoSpaceDN w:val="0"/>
        <w:spacing w:after="0" w:line="240" w:lineRule="auto"/>
        <w:rPr>
          <w:rFonts w:ascii="Times New Roman" w:eastAsia="Times New Roman" w:hAnsi="Times New Roman" w:cs="Times New Roman"/>
          <w:sz w:val="20"/>
          <w:szCs w:val="20"/>
          <w:lang w:eastAsia="ru-RU"/>
        </w:rPr>
      </w:pPr>
    </w:p>
    <w:p w14:paraId="7E76DDA2" w14:textId="77777777" w:rsidR="0002081B" w:rsidRDefault="0002081B"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3DE99DC3" w14:textId="77777777" w:rsidR="00B24EB3" w:rsidRPr="00735248" w:rsidRDefault="00B24EB3" w:rsidP="00B24EB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ПЕРЕЧЕНЬ</w:t>
      </w:r>
    </w:p>
    <w:p w14:paraId="709ED046" w14:textId="27F26706" w:rsidR="00865F14" w:rsidRPr="0002081B" w:rsidRDefault="00B24EB3" w:rsidP="0002081B">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контейнерных площадок для сбора ТКО в частном секторе                           Н</w:t>
      </w:r>
      <w:r w:rsidR="0002081B">
        <w:rPr>
          <w:rFonts w:ascii="Times New Roman" w:eastAsia="Times New Roman" w:hAnsi="Times New Roman" w:cs="Times New Roman"/>
          <w:b/>
          <w:sz w:val="26"/>
          <w:szCs w:val="26"/>
          <w:lang w:eastAsia="ru-RU"/>
        </w:rPr>
        <w:t xml:space="preserve">аходкинского городского округа </w:t>
      </w:r>
    </w:p>
    <w:p w14:paraId="31219766" w14:textId="77777777" w:rsidR="0002081B" w:rsidRDefault="0002081B" w:rsidP="00B24EB3">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8798"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141"/>
        <w:gridCol w:w="4253"/>
        <w:gridCol w:w="2551"/>
        <w:gridCol w:w="1418"/>
      </w:tblGrid>
      <w:tr w:rsidR="0002081B" w:rsidRPr="00735248" w14:paraId="6496EDFF" w14:textId="77777777" w:rsidTr="0013568E">
        <w:trPr>
          <w:trHeight w:val="720"/>
        </w:trPr>
        <w:tc>
          <w:tcPr>
            <w:tcW w:w="435" w:type="dxa"/>
          </w:tcPr>
          <w:p w14:paraId="43A1747C"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N </w:t>
            </w:r>
            <w:proofErr w:type="gramStart"/>
            <w:r w:rsidRPr="00735248">
              <w:rPr>
                <w:rFonts w:ascii="Times New Roman" w:eastAsia="Times New Roman" w:hAnsi="Times New Roman" w:cs="Times New Roman"/>
                <w:szCs w:val="20"/>
                <w:lang w:eastAsia="ru-RU"/>
              </w:rPr>
              <w:t>п</w:t>
            </w:r>
            <w:proofErr w:type="gramEnd"/>
            <w:r w:rsidRPr="00735248">
              <w:rPr>
                <w:rFonts w:ascii="Times New Roman" w:eastAsia="Times New Roman" w:hAnsi="Times New Roman" w:cs="Times New Roman"/>
                <w:szCs w:val="20"/>
                <w:lang w:eastAsia="ru-RU"/>
              </w:rPr>
              <w:t>/п</w:t>
            </w:r>
          </w:p>
        </w:tc>
        <w:tc>
          <w:tcPr>
            <w:tcW w:w="4394" w:type="dxa"/>
            <w:gridSpan w:val="2"/>
          </w:tcPr>
          <w:p w14:paraId="23FE974F"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Адресный ориентир</w:t>
            </w:r>
          </w:p>
        </w:tc>
        <w:tc>
          <w:tcPr>
            <w:tcW w:w="2551" w:type="dxa"/>
          </w:tcPr>
          <w:p w14:paraId="78FF7881"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Количество контейнерных площадок</w:t>
            </w:r>
          </w:p>
        </w:tc>
        <w:tc>
          <w:tcPr>
            <w:tcW w:w="1418" w:type="dxa"/>
          </w:tcPr>
          <w:p w14:paraId="7BBEDFA6"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Всего стоимость,               тыс. рублей</w:t>
            </w:r>
          </w:p>
        </w:tc>
      </w:tr>
      <w:tr w:rsidR="0002081B" w:rsidRPr="00735248" w14:paraId="0F097AA1" w14:textId="77777777" w:rsidTr="0013568E">
        <w:trPr>
          <w:trHeight w:val="168"/>
        </w:trPr>
        <w:tc>
          <w:tcPr>
            <w:tcW w:w="435" w:type="dxa"/>
          </w:tcPr>
          <w:p w14:paraId="0D3531DF"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tc>
        <w:tc>
          <w:tcPr>
            <w:tcW w:w="4394" w:type="dxa"/>
            <w:gridSpan w:val="2"/>
          </w:tcPr>
          <w:p w14:paraId="4CC6F082"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2</w:t>
            </w:r>
          </w:p>
        </w:tc>
        <w:tc>
          <w:tcPr>
            <w:tcW w:w="2551" w:type="dxa"/>
          </w:tcPr>
          <w:p w14:paraId="0705836C"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tc>
        <w:tc>
          <w:tcPr>
            <w:tcW w:w="1418" w:type="dxa"/>
          </w:tcPr>
          <w:p w14:paraId="798F71B1"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w:t>
            </w:r>
          </w:p>
        </w:tc>
      </w:tr>
      <w:tr w:rsidR="0002081B" w:rsidRPr="00735248" w14:paraId="52C925A4" w14:textId="77777777" w:rsidTr="0013568E">
        <w:trPr>
          <w:trHeight w:val="132"/>
        </w:trPr>
        <w:tc>
          <w:tcPr>
            <w:tcW w:w="435" w:type="dxa"/>
          </w:tcPr>
          <w:p w14:paraId="79B2388B"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4394" w:type="dxa"/>
            <w:gridSpan w:val="2"/>
          </w:tcPr>
          <w:p w14:paraId="45302654"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г. Находка</w:t>
            </w:r>
          </w:p>
        </w:tc>
        <w:tc>
          <w:tcPr>
            <w:tcW w:w="2551" w:type="dxa"/>
          </w:tcPr>
          <w:p w14:paraId="633B4BD7"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8" w:type="dxa"/>
          </w:tcPr>
          <w:p w14:paraId="74D96373"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02081B" w:rsidRPr="00735248" w14:paraId="4402CCE5" w14:textId="77777777" w:rsidTr="0013568E">
        <w:trPr>
          <w:trHeight w:val="2363"/>
        </w:trPr>
        <w:tc>
          <w:tcPr>
            <w:tcW w:w="435" w:type="dxa"/>
          </w:tcPr>
          <w:p w14:paraId="09B5EFF4"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p w14:paraId="23C32248"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2</w:t>
            </w:r>
          </w:p>
          <w:p w14:paraId="1006F84E"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p w14:paraId="76707B22"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w:t>
            </w:r>
          </w:p>
          <w:p w14:paraId="5430CD66"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5</w:t>
            </w:r>
          </w:p>
          <w:p w14:paraId="6F449A3E"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6</w:t>
            </w:r>
          </w:p>
          <w:p w14:paraId="35DE34B6"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7</w:t>
            </w:r>
          </w:p>
          <w:p w14:paraId="2898EB15"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8</w:t>
            </w:r>
          </w:p>
          <w:p w14:paraId="0D7F4A9E"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9</w:t>
            </w:r>
          </w:p>
          <w:p w14:paraId="675E3589"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10</w:t>
            </w:r>
          </w:p>
        </w:tc>
        <w:tc>
          <w:tcPr>
            <w:tcW w:w="4394" w:type="dxa"/>
            <w:gridSpan w:val="2"/>
          </w:tcPr>
          <w:p w14:paraId="2438B412"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Шоссейная, 65</w:t>
            </w:r>
          </w:p>
          <w:p w14:paraId="2E60CE36"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Коралловая, 25</w:t>
            </w:r>
          </w:p>
          <w:p w14:paraId="52D3C5E2"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Жемчужная, 24</w:t>
            </w:r>
          </w:p>
          <w:p w14:paraId="215B47E5"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w:t>
            </w:r>
            <w:proofErr w:type="spellStart"/>
            <w:r w:rsidRPr="00735248">
              <w:rPr>
                <w:rFonts w:ascii="Times New Roman" w:eastAsia="Times New Roman" w:hAnsi="Times New Roman" w:cs="Times New Roman"/>
                <w:szCs w:val="20"/>
                <w:lang w:eastAsia="ru-RU"/>
              </w:rPr>
              <w:t>Бокситогорская</w:t>
            </w:r>
            <w:proofErr w:type="spellEnd"/>
            <w:r w:rsidRPr="00735248">
              <w:rPr>
                <w:rFonts w:ascii="Times New Roman" w:eastAsia="Times New Roman" w:hAnsi="Times New Roman" w:cs="Times New Roman"/>
                <w:szCs w:val="20"/>
                <w:lang w:eastAsia="ru-RU"/>
              </w:rPr>
              <w:t>, 17</w:t>
            </w:r>
          </w:p>
          <w:p w14:paraId="45E1D908"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Лесная, 5 </w:t>
            </w:r>
          </w:p>
          <w:p w14:paraId="044FF4A2"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 ул. Южная, 35</w:t>
            </w:r>
          </w:p>
          <w:p w14:paraId="0A688D79"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Некрасова, 31а </w:t>
            </w:r>
          </w:p>
          <w:p w14:paraId="68080B49"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Степана Разина, 83             </w:t>
            </w:r>
          </w:p>
          <w:p w14:paraId="17A5CF6E"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Верхне-Морская, 64 </w:t>
            </w:r>
          </w:p>
          <w:p w14:paraId="4F13759E"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Тургенева, 14</w:t>
            </w:r>
          </w:p>
        </w:tc>
        <w:tc>
          <w:tcPr>
            <w:tcW w:w="2551" w:type="dxa"/>
            <w:vMerge w:val="restart"/>
          </w:tcPr>
          <w:p w14:paraId="38941341"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23B36AD3"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3515DBB2"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229A1A9A"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0CFB3EBF"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1DA2CCBA"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0994BCE9"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2A1FF91C"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val="en-US" w:eastAsia="ru-RU"/>
              </w:rPr>
              <w:t>1</w:t>
            </w:r>
            <w:r w:rsidRPr="00735248">
              <w:rPr>
                <w:rFonts w:ascii="Times New Roman" w:eastAsia="Times New Roman" w:hAnsi="Times New Roman" w:cs="Times New Roman"/>
                <w:szCs w:val="20"/>
                <w:lang w:eastAsia="ru-RU"/>
              </w:rPr>
              <w:t>1</w:t>
            </w:r>
          </w:p>
        </w:tc>
        <w:tc>
          <w:tcPr>
            <w:tcW w:w="1418" w:type="dxa"/>
            <w:vMerge w:val="restart"/>
          </w:tcPr>
          <w:p w14:paraId="27A45F12"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67DFFC58"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16E0AEC3"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449D2CCE"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5CCCBCFE"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357B342A"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528D0B92"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p w14:paraId="0801B17D"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1 150,00</w:t>
            </w:r>
          </w:p>
        </w:tc>
      </w:tr>
      <w:tr w:rsidR="0002081B" w:rsidRPr="00735248" w14:paraId="5FD5EDEB" w14:textId="77777777" w:rsidTr="0013568E">
        <w:trPr>
          <w:trHeight w:val="177"/>
        </w:trPr>
        <w:tc>
          <w:tcPr>
            <w:tcW w:w="435" w:type="dxa"/>
          </w:tcPr>
          <w:p w14:paraId="3A7B47C8"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4394" w:type="dxa"/>
            <w:gridSpan w:val="2"/>
          </w:tcPr>
          <w:p w14:paraId="267D8E49"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                          п. </w:t>
            </w:r>
            <w:proofErr w:type="spellStart"/>
            <w:r w:rsidRPr="00735248">
              <w:rPr>
                <w:rFonts w:ascii="Times New Roman" w:eastAsia="Times New Roman" w:hAnsi="Times New Roman" w:cs="Times New Roman"/>
                <w:szCs w:val="20"/>
                <w:lang w:eastAsia="ru-RU"/>
              </w:rPr>
              <w:t>Душкино</w:t>
            </w:r>
            <w:proofErr w:type="spellEnd"/>
            <w:r w:rsidRPr="00735248">
              <w:rPr>
                <w:rFonts w:ascii="Times New Roman" w:eastAsia="Times New Roman" w:hAnsi="Times New Roman" w:cs="Times New Roman"/>
                <w:szCs w:val="20"/>
                <w:lang w:eastAsia="ru-RU"/>
              </w:rPr>
              <w:t xml:space="preserve"> </w:t>
            </w:r>
          </w:p>
        </w:tc>
        <w:tc>
          <w:tcPr>
            <w:tcW w:w="2551" w:type="dxa"/>
            <w:vMerge/>
          </w:tcPr>
          <w:p w14:paraId="39C85D10"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8" w:type="dxa"/>
            <w:vMerge/>
          </w:tcPr>
          <w:p w14:paraId="56A700C8"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02081B" w:rsidRPr="00735248" w14:paraId="706AC069" w14:textId="77777777" w:rsidTr="0013568E">
        <w:trPr>
          <w:trHeight w:val="127"/>
        </w:trPr>
        <w:tc>
          <w:tcPr>
            <w:tcW w:w="435" w:type="dxa"/>
          </w:tcPr>
          <w:p w14:paraId="2D15347A"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w:t>
            </w:r>
            <w:r w:rsidRPr="00735248">
              <w:rPr>
                <w:rFonts w:ascii="Times New Roman" w:eastAsia="Times New Roman" w:hAnsi="Times New Roman" w:cs="Times New Roman"/>
                <w:szCs w:val="20"/>
                <w:lang w:eastAsia="ru-RU"/>
              </w:rPr>
              <w:t xml:space="preserve">1 </w:t>
            </w:r>
          </w:p>
        </w:tc>
        <w:tc>
          <w:tcPr>
            <w:tcW w:w="4394" w:type="dxa"/>
            <w:gridSpan w:val="2"/>
          </w:tcPr>
          <w:p w14:paraId="218AF993"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Ватутина,20</w:t>
            </w:r>
          </w:p>
        </w:tc>
        <w:tc>
          <w:tcPr>
            <w:tcW w:w="2551" w:type="dxa"/>
            <w:vMerge/>
          </w:tcPr>
          <w:p w14:paraId="6B953A4A"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8" w:type="dxa"/>
            <w:vMerge/>
          </w:tcPr>
          <w:p w14:paraId="56EA2A6F"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02081B" w:rsidRPr="00735248" w14:paraId="6B15B20E" w14:textId="77777777" w:rsidTr="0013568E">
        <w:tc>
          <w:tcPr>
            <w:tcW w:w="4829" w:type="dxa"/>
            <w:gridSpan w:val="3"/>
          </w:tcPr>
          <w:p w14:paraId="4A645F0D"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Всего 2021 год                                                                                                                 </w:t>
            </w:r>
          </w:p>
        </w:tc>
        <w:tc>
          <w:tcPr>
            <w:tcW w:w="2551" w:type="dxa"/>
          </w:tcPr>
          <w:p w14:paraId="079F4693"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val="en-US" w:eastAsia="ru-RU"/>
              </w:rPr>
              <w:t>1</w:t>
            </w:r>
            <w:r w:rsidRPr="00735248">
              <w:rPr>
                <w:rFonts w:ascii="Times New Roman" w:eastAsia="Times New Roman" w:hAnsi="Times New Roman" w:cs="Times New Roman"/>
                <w:szCs w:val="20"/>
                <w:lang w:eastAsia="ru-RU"/>
              </w:rPr>
              <w:t>1</w:t>
            </w:r>
          </w:p>
        </w:tc>
        <w:tc>
          <w:tcPr>
            <w:tcW w:w="1418" w:type="dxa"/>
          </w:tcPr>
          <w:p w14:paraId="04632882"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     1 150,00</w:t>
            </w:r>
          </w:p>
        </w:tc>
      </w:tr>
      <w:tr w:rsidR="0002081B" w:rsidRPr="00735248" w14:paraId="3F1CBAC6" w14:textId="77777777" w:rsidTr="0013568E">
        <w:tc>
          <w:tcPr>
            <w:tcW w:w="4829" w:type="dxa"/>
            <w:gridSpan w:val="3"/>
          </w:tcPr>
          <w:p w14:paraId="3A5CB115"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г. Находка</w:t>
            </w:r>
          </w:p>
        </w:tc>
        <w:tc>
          <w:tcPr>
            <w:tcW w:w="2551" w:type="dxa"/>
          </w:tcPr>
          <w:p w14:paraId="11023EFC"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8" w:type="dxa"/>
          </w:tcPr>
          <w:p w14:paraId="1E37008C"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p>
        </w:tc>
      </w:tr>
      <w:tr w:rsidR="0002081B" w:rsidRPr="00735248" w14:paraId="2F8A2214" w14:textId="77777777" w:rsidTr="0013568E">
        <w:trPr>
          <w:trHeight w:val="377"/>
        </w:trPr>
        <w:tc>
          <w:tcPr>
            <w:tcW w:w="576" w:type="dxa"/>
            <w:gridSpan w:val="2"/>
          </w:tcPr>
          <w:p w14:paraId="4C361572"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p w14:paraId="51E1963F"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2</w:t>
            </w:r>
          </w:p>
          <w:p w14:paraId="564DD4F0"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p w14:paraId="02EEE42B"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w:t>
            </w:r>
          </w:p>
          <w:p w14:paraId="21B3E518"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5</w:t>
            </w:r>
          </w:p>
          <w:p w14:paraId="0D68884A"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6</w:t>
            </w:r>
          </w:p>
          <w:p w14:paraId="7E413CB2"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7</w:t>
            </w:r>
          </w:p>
          <w:p w14:paraId="27C27340"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eastAsia="ru-RU"/>
              </w:rPr>
              <w:t>8</w:t>
            </w:r>
          </w:p>
          <w:p w14:paraId="69CC1804"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9</w:t>
            </w:r>
          </w:p>
          <w:p w14:paraId="55C25361"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10</w:t>
            </w:r>
          </w:p>
          <w:p w14:paraId="1B0588BB"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11</w:t>
            </w:r>
          </w:p>
          <w:p w14:paraId="3E5B3544"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12</w:t>
            </w:r>
          </w:p>
          <w:p w14:paraId="4C17488B"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lastRenderedPageBreak/>
              <w:t>13</w:t>
            </w:r>
          </w:p>
          <w:p w14:paraId="3446EA58"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14</w:t>
            </w:r>
          </w:p>
          <w:p w14:paraId="1F98F063"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15</w:t>
            </w:r>
          </w:p>
          <w:p w14:paraId="494AC534"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16</w:t>
            </w:r>
          </w:p>
          <w:p w14:paraId="547C416B"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17</w:t>
            </w:r>
          </w:p>
          <w:p w14:paraId="3DE6846E"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18</w:t>
            </w:r>
          </w:p>
          <w:p w14:paraId="4F7352A4"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19</w:t>
            </w:r>
          </w:p>
          <w:p w14:paraId="16363FE3"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20</w:t>
            </w:r>
          </w:p>
          <w:p w14:paraId="3A3DA6EE"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21</w:t>
            </w:r>
          </w:p>
          <w:p w14:paraId="6A39CC87"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22</w:t>
            </w:r>
          </w:p>
          <w:p w14:paraId="46684F9A"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23</w:t>
            </w:r>
          </w:p>
          <w:p w14:paraId="2AC2AAC0"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24</w:t>
            </w:r>
          </w:p>
          <w:p w14:paraId="091D5F7F"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25</w:t>
            </w:r>
          </w:p>
          <w:p w14:paraId="46E53326"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26</w:t>
            </w:r>
          </w:p>
          <w:p w14:paraId="61E8127E"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27</w:t>
            </w:r>
          </w:p>
          <w:p w14:paraId="1F1A55E0"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28</w:t>
            </w:r>
          </w:p>
          <w:p w14:paraId="505D2DA5"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29</w:t>
            </w:r>
          </w:p>
          <w:p w14:paraId="21ACE06B"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val="en-US" w:eastAsia="ru-RU"/>
              </w:rPr>
            </w:pPr>
            <w:r w:rsidRPr="00735248">
              <w:rPr>
                <w:rFonts w:ascii="Times New Roman" w:eastAsia="Times New Roman" w:hAnsi="Times New Roman" w:cs="Times New Roman"/>
                <w:szCs w:val="20"/>
                <w:lang w:val="en-US" w:eastAsia="ru-RU"/>
              </w:rPr>
              <w:t>30</w:t>
            </w:r>
          </w:p>
          <w:p w14:paraId="002A3BAC"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val="en-US" w:eastAsia="ru-RU"/>
              </w:rPr>
              <w:t>31</w:t>
            </w:r>
          </w:p>
          <w:p w14:paraId="6F3FDDF1"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32</w:t>
            </w:r>
          </w:p>
          <w:p w14:paraId="00326A0E"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33</w:t>
            </w:r>
          </w:p>
          <w:p w14:paraId="291B548F"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34</w:t>
            </w:r>
          </w:p>
          <w:p w14:paraId="1887B1A4"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35</w:t>
            </w:r>
          </w:p>
          <w:p w14:paraId="28B6B194"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36</w:t>
            </w:r>
          </w:p>
          <w:p w14:paraId="03C73BCF"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37</w:t>
            </w:r>
          </w:p>
          <w:p w14:paraId="0D4E1ACA"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38</w:t>
            </w:r>
          </w:p>
          <w:p w14:paraId="08667FC4"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39</w:t>
            </w:r>
          </w:p>
          <w:p w14:paraId="5F404783"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40</w:t>
            </w:r>
          </w:p>
          <w:p w14:paraId="4004471B"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41</w:t>
            </w:r>
          </w:p>
          <w:p w14:paraId="7F289A77" w14:textId="77777777" w:rsidR="0002081B"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42</w:t>
            </w:r>
          </w:p>
          <w:p w14:paraId="53BAC842" w14:textId="77777777" w:rsidR="0002081B"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43</w:t>
            </w:r>
          </w:p>
          <w:p w14:paraId="3FA15DB9" w14:textId="77777777" w:rsidR="0002081B"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w:t>
            </w:r>
          </w:p>
          <w:p w14:paraId="2C956291" w14:textId="77777777" w:rsidR="0002081B"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w:t>
            </w:r>
          </w:p>
          <w:p w14:paraId="79F31EC7" w14:textId="77777777" w:rsidR="0002081B"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46</w:t>
            </w:r>
          </w:p>
          <w:p w14:paraId="7EF0AAC8"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47</w:t>
            </w:r>
          </w:p>
        </w:tc>
        <w:tc>
          <w:tcPr>
            <w:tcW w:w="4253" w:type="dxa"/>
          </w:tcPr>
          <w:p w14:paraId="71D4A979"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lastRenderedPageBreak/>
              <w:t>ул. Горная</w:t>
            </w:r>
          </w:p>
          <w:p w14:paraId="067679AD"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Вавилова</w:t>
            </w:r>
          </w:p>
          <w:p w14:paraId="0A2698EC"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Загородная</w:t>
            </w:r>
          </w:p>
          <w:p w14:paraId="05C55C9F"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Береговая</w:t>
            </w:r>
          </w:p>
          <w:p w14:paraId="7F7EECCA"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Первая</w:t>
            </w:r>
          </w:p>
          <w:p w14:paraId="434F07F4"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ул. </w:t>
            </w:r>
            <w:proofErr w:type="spellStart"/>
            <w:r w:rsidRPr="00F160B6">
              <w:rPr>
                <w:rFonts w:ascii="Times New Roman" w:eastAsia="Times New Roman" w:hAnsi="Times New Roman" w:cs="Times New Roman"/>
                <w:szCs w:val="20"/>
                <w:lang w:eastAsia="ru-RU"/>
              </w:rPr>
              <w:t>Лазовая</w:t>
            </w:r>
            <w:proofErr w:type="spellEnd"/>
          </w:p>
          <w:p w14:paraId="49F0FE2C"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Спортивная</w:t>
            </w:r>
          </w:p>
          <w:p w14:paraId="3D53B25B"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Кленовая</w:t>
            </w:r>
          </w:p>
          <w:p w14:paraId="4EEE14C4"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Станционная</w:t>
            </w:r>
          </w:p>
          <w:p w14:paraId="1E9F7687"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Угольная</w:t>
            </w:r>
          </w:p>
          <w:p w14:paraId="6692CBEB"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Партизанская</w:t>
            </w:r>
          </w:p>
          <w:p w14:paraId="28A5DD06"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Раздольная</w:t>
            </w:r>
          </w:p>
          <w:p w14:paraId="7E1D032C"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lastRenderedPageBreak/>
              <w:t>ул. Проточная</w:t>
            </w:r>
          </w:p>
          <w:p w14:paraId="3A0FA094"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ул. </w:t>
            </w:r>
            <w:proofErr w:type="spellStart"/>
            <w:r w:rsidRPr="00F160B6">
              <w:rPr>
                <w:rFonts w:ascii="Times New Roman" w:eastAsia="Times New Roman" w:hAnsi="Times New Roman" w:cs="Times New Roman"/>
                <w:szCs w:val="20"/>
                <w:lang w:eastAsia="ru-RU"/>
              </w:rPr>
              <w:t>Тиссовая</w:t>
            </w:r>
            <w:proofErr w:type="spellEnd"/>
          </w:p>
          <w:p w14:paraId="04900F55"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ул. Рылеева </w:t>
            </w:r>
          </w:p>
          <w:p w14:paraId="25A8E0E2"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Вишневая</w:t>
            </w:r>
          </w:p>
          <w:p w14:paraId="5AC80FFF"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1-я Пионерская</w:t>
            </w:r>
          </w:p>
          <w:p w14:paraId="481A97EE"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ул. Успенского   </w:t>
            </w:r>
          </w:p>
          <w:p w14:paraId="3F436DB0"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ул. Крылова                                                                                                              </w:t>
            </w:r>
          </w:p>
          <w:p w14:paraId="18D3C5D1"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ул. Сибирская                                                                                                                </w:t>
            </w:r>
          </w:p>
          <w:p w14:paraId="0F58A457"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ул. Перевальная </w:t>
            </w:r>
          </w:p>
          <w:p w14:paraId="56A56709"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ул. </w:t>
            </w:r>
            <w:proofErr w:type="spellStart"/>
            <w:r w:rsidRPr="00F160B6">
              <w:rPr>
                <w:rFonts w:ascii="Times New Roman" w:eastAsia="Times New Roman" w:hAnsi="Times New Roman" w:cs="Times New Roman"/>
                <w:szCs w:val="20"/>
                <w:lang w:eastAsia="ru-RU"/>
              </w:rPr>
              <w:t>Верховского</w:t>
            </w:r>
            <w:proofErr w:type="spellEnd"/>
            <w:r w:rsidRPr="00F160B6">
              <w:rPr>
                <w:rFonts w:ascii="Times New Roman" w:eastAsia="Times New Roman" w:hAnsi="Times New Roman" w:cs="Times New Roman"/>
                <w:szCs w:val="20"/>
                <w:lang w:eastAsia="ru-RU"/>
              </w:rPr>
              <w:t xml:space="preserve"> </w:t>
            </w:r>
          </w:p>
          <w:p w14:paraId="226E9E69"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Подгорная</w:t>
            </w:r>
          </w:p>
          <w:p w14:paraId="08BFE955"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 п. Врангель, ул. </w:t>
            </w:r>
            <w:proofErr w:type="gramStart"/>
            <w:r w:rsidRPr="00F160B6">
              <w:rPr>
                <w:rFonts w:ascii="Times New Roman" w:eastAsia="Times New Roman" w:hAnsi="Times New Roman" w:cs="Times New Roman"/>
                <w:szCs w:val="20"/>
                <w:lang w:eastAsia="ru-RU"/>
              </w:rPr>
              <w:t>Благодатная</w:t>
            </w:r>
            <w:proofErr w:type="gramEnd"/>
          </w:p>
          <w:p w14:paraId="4567046C"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п. Врангель, ул. </w:t>
            </w:r>
            <w:proofErr w:type="gramStart"/>
            <w:r w:rsidRPr="00F160B6">
              <w:rPr>
                <w:rFonts w:ascii="Times New Roman" w:eastAsia="Times New Roman" w:hAnsi="Times New Roman" w:cs="Times New Roman"/>
                <w:szCs w:val="20"/>
                <w:lang w:eastAsia="ru-RU"/>
              </w:rPr>
              <w:t>Морская</w:t>
            </w:r>
            <w:proofErr w:type="gramEnd"/>
          </w:p>
          <w:p w14:paraId="1C2172F6"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Западная</w:t>
            </w:r>
          </w:p>
          <w:p w14:paraId="4A440508"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Урицкого</w:t>
            </w:r>
          </w:p>
          <w:p w14:paraId="2E81F08E"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Бархатная</w:t>
            </w:r>
          </w:p>
          <w:p w14:paraId="49F63999"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п. Врангель, ул. Набережная</w:t>
            </w:r>
          </w:p>
          <w:p w14:paraId="060C7D66"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п. Врангель, ул. </w:t>
            </w:r>
            <w:proofErr w:type="spellStart"/>
            <w:r w:rsidRPr="00F160B6">
              <w:rPr>
                <w:rFonts w:ascii="Times New Roman" w:eastAsia="Times New Roman" w:hAnsi="Times New Roman" w:cs="Times New Roman"/>
                <w:szCs w:val="20"/>
                <w:lang w:eastAsia="ru-RU"/>
              </w:rPr>
              <w:t>Первостроителей</w:t>
            </w:r>
            <w:proofErr w:type="spellEnd"/>
          </w:p>
          <w:p w14:paraId="28336B3A"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п. Врангель, ул. </w:t>
            </w:r>
            <w:proofErr w:type="gramStart"/>
            <w:r w:rsidRPr="00F160B6">
              <w:rPr>
                <w:rFonts w:ascii="Times New Roman" w:eastAsia="Times New Roman" w:hAnsi="Times New Roman" w:cs="Times New Roman"/>
                <w:szCs w:val="20"/>
                <w:lang w:eastAsia="ru-RU"/>
              </w:rPr>
              <w:t>Рассветная</w:t>
            </w:r>
            <w:proofErr w:type="gramEnd"/>
          </w:p>
          <w:p w14:paraId="57A55A40"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Степана Разина</w:t>
            </w:r>
          </w:p>
          <w:p w14:paraId="7D841C58"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Смоленская</w:t>
            </w:r>
          </w:p>
          <w:p w14:paraId="504046AA"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ул. Сосновая </w:t>
            </w:r>
          </w:p>
          <w:p w14:paraId="4CE3DAC6"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ул. Таежная </w:t>
            </w:r>
          </w:p>
          <w:p w14:paraId="5C4CB0CD"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 xml:space="preserve">ул. 2-я Пионерская  </w:t>
            </w:r>
          </w:p>
          <w:p w14:paraId="05277E45"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Чукотская</w:t>
            </w:r>
          </w:p>
          <w:p w14:paraId="5723CFB8"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Пугачева</w:t>
            </w:r>
          </w:p>
          <w:p w14:paraId="13E49798"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Артемовская</w:t>
            </w:r>
          </w:p>
          <w:p w14:paraId="43985C37"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переулок Круговой</w:t>
            </w:r>
          </w:p>
          <w:p w14:paraId="47167416"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Приморская</w:t>
            </w:r>
          </w:p>
          <w:p w14:paraId="43703C1F"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Веселая</w:t>
            </w:r>
          </w:p>
          <w:p w14:paraId="43BF39B8"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Уссурийская</w:t>
            </w:r>
          </w:p>
          <w:p w14:paraId="1A161420"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Попова</w:t>
            </w:r>
          </w:p>
          <w:p w14:paraId="5C0EBFA7"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Ленинградская</w:t>
            </w:r>
          </w:p>
          <w:p w14:paraId="3CDB5411"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Лесная</w:t>
            </w:r>
          </w:p>
          <w:p w14:paraId="4534E751"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ул. Ушакова</w:t>
            </w:r>
          </w:p>
        </w:tc>
        <w:tc>
          <w:tcPr>
            <w:tcW w:w="2551" w:type="dxa"/>
          </w:tcPr>
          <w:p w14:paraId="199AF1C9" w14:textId="77777777" w:rsidR="0002081B" w:rsidRPr="00F160B6" w:rsidRDefault="0002081B" w:rsidP="0013568E">
            <w:pPr>
              <w:jc w:val="center"/>
              <w:rPr>
                <w:rFonts w:ascii="Times New Roman" w:hAnsi="Times New Roman" w:cs="Times New Roman"/>
              </w:rPr>
            </w:pPr>
          </w:p>
          <w:p w14:paraId="683A59F3" w14:textId="77777777" w:rsidR="0002081B" w:rsidRPr="00F160B6" w:rsidRDefault="0002081B" w:rsidP="0013568E">
            <w:pPr>
              <w:jc w:val="center"/>
              <w:rPr>
                <w:rFonts w:ascii="Times New Roman" w:hAnsi="Times New Roman" w:cs="Times New Roman"/>
              </w:rPr>
            </w:pPr>
          </w:p>
        </w:tc>
        <w:tc>
          <w:tcPr>
            <w:tcW w:w="1418" w:type="dxa"/>
          </w:tcPr>
          <w:p w14:paraId="2199A661" w14:textId="77777777" w:rsidR="0002081B" w:rsidRPr="00735248" w:rsidRDefault="0002081B" w:rsidP="0013568E">
            <w:pPr>
              <w:jc w:val="center"/>
              <w:rPr>
                <w:rFonts w:ascii="Times New Roman" w:hAnsi="Times New Roman" w:cs="Times New Roman"/>
              </w:rPr>
            </w:pPr>
          </w:p>
          <w:p w14:paraId="1E90AEAF" w14:textId="77777777" w:rsidR="0002081B" w:rsidRPr="00735248" w:rsidRDefault="0002081B" w:rsidP="0013568E">
            <w:pPr>
              <w:jc w:val="center"/>
              <w:rPr>
                <w:rFonts w:ascii="Times New Roman" w:hAnsi="Times New Roman" w:cs="Times New Roman"/>
              </w:rPr>
            </w:pPr>
            <w:r w:rsidRPr="00735248">
              <w:rPr>
                <w:rFonts w:ascii="Times New Roman" w:hAnsi="Times New Roman" w:cs="Times New Roman"/>
              </w:rPr>
              <w:t>1 500,00</w:t>
            </w:r>
          </w:p>
        </w:tc>
      </w:tr>
      <w:tr w:rsidR="0002081B" w:rsidRPr="00735248" w14:paraId="4E2A3797" w14:textId="77777777" w:rsidTr="0013568E">
        <w:trPr>
          <w:trHeight w:val="330"/>
        </w:trPr>
        <w:tc>
          <w:tcPr>
            <w:tcW w:w="4829" w:type="dxa"/>
            <w:gridSpan w:val="3"/>
          </w:tcPr>
          <w:p w14:paraId="614A1D13" w14:textId="77777777" w:rsidR="0002081B" w:rsidRPr="00F160B6"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lastRenderedPageBreak/>
              <w:t xml:space="preserve">Всего 2022 год                                                                                                                  </w:t>
            </w:r>
          </w:p>
        </w:tc>
        <w:tc>
          <w:tcPr>
            <w:tcW w:w="2551" w:type="dxa"/>
          </w:tcPr>
          <w:p w14:paraId="734A4A80" w14:textId="77777777" w:rsidR="0002081B" w:rsidRPr="00F160B6"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F160B6">
              <w:rPr>
                <w:rFonts w:ascii="Times New Roman" w:eastAsia="Times New Roman" w:hAnsi="Times New Roman" w:cs="Times New Roman"/>
                <w:szCs w:val="20"/>
                <w:lang w:eastAsia="ru-RU"/>
              </w:rPr>
              <w:t>47</w:t>
            </w:r>
          </w:p>
        </w:tc>
        <w:tc>
          <w:tcPr>
            <w:tcW w:w="1418" w:type="dxa"/>
          </w:tcPr>
          <w:p w14:paraId="04190039" w14:textId="77777777" w:rsidR="0002081B" w:rsidRPr="00735248" w:rsidRDefault="0002081B" w:rsidP="0013568E">
            <w:pPr>
              <w:jc w:val="center"/>
              <w:rPr>
                <w:rFonts w:ascii="Times New Roman" w:hAnsi="Times New Roman" w:cs="Times New Roman"/>
              </w:rPr>
            </w:pPr>
            <w:r w:rsidRPr="00735248">
              <w:rPr>
                <w:rFonts w:ascii="Times New Roman" w:hAnsi="Times New Roman" w:cs="Times New Roman"/>
              </w:rPr>
              <w:t>1 500,00</w:t>
            </w:r>
          </w:p>
        </w:tc>
      </w:tr>
      <w:tr w:rsidR="0002081B" w:rsidRPr="00735248" w14:paraId="6DEBF398" w14:textId="77777777" w:rsidTr="0013568E">
        <w:trPr>
          <w:trHeight w:val="184"/>
        </w:trPr>
        <w:tc>
          <w:tcPr>
            <w:tcW w:w="4829" w:type="dxa"/>
            <w:gridSpan w:val="3"/>
          </w:tcPr>
          <w:p w14:paraId="44A36E20"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г. Находка</w:t>
            </w:r>
          </w:p>
        </w:tc>
        <w:tc>
          <w:tcPr>
            <w:tcW w:w="2551" w:type="dxa"/>
          </w:tcPr>
          <w:p w14:paraId="4CC4AC66"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p>
        </w:tc>
        <w:tc>
          <w:tcPr>
            <w:tcW w:w="1418" w:type="dxa"/>
          </w:tcPr>
          <w:p w14:paraId="301698AD" w14:textId="77777777" w:rsidR="0002081B" w:rsidRPr="00735248" w:rsidRDefault="0002081B" w:rsidP="0013568E">
            <w:pPr>
              <w:jc w:val="center"/>
              <w:rPr>
                <w:rFonts w:ascii="Times New Roman" w:hAnsi="Times New Roman" w:cs="Times New Roman"/>
              </w:rPr>
            </w:pPr>
          </w:p>
        </w:tc>
      </w:tr>
      <w:tr w:rsidR="0002081B" w:rsidRPr="00735248" w14:paraId="2F491496" w14:textId="77777777" w:rsidTr="0013568E">
        <w:trPr>
          <w:trHeight w:val="1611"/>
        </w:trPr>
        <w:tc>
          <w:tcPr>
            <w:tcW w:w="576" w:type="dxa"/>
            <w:gridSpan w:val="2"/>
          </w:tcPr>
          <w:p w14:paraId="0FED0AC1"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p w14:paraId="13C23D65"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2</w:t>
            </w:r>
          </w:p>
          <w:p w14:paraId="1DBA16C6"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p w14:paraId="07085D8F"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4</w:t>
            </w:r>
          </w:p>
          <w:p w14:paraId="66F9F031"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5</w:t>
            </w:r>
          </w:p>
          <w:p w14:paraId="1D807F50" w14:textId="77777777" w:rsidR="0002081B"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6</w:t>
            </w:r>
          </w:p>
          <w:p w14:paraId="65A0EF09"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w:t>
            </w:r>
          </w:p>
        </w:tc>
        <w:tc>
          <w:tcPr>
            <w:tcW w:w="4253" w:type="dxa"/>
          </w:tcPr>
          <w:p w14:paraId="69FF1757"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Нижняя</w:t>
            </w:r>
          </w:p>
          <w:p w14:paraId="7A2F5418"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Пограничная</w:t>
            </w:r>
          </w:p>
          <w:p w14:paraId="04BA27B7"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Зелёная</w:t>
            </w:r>
          </w:p>
          <w:p w14:paraId="749248DB"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Гоголевская</w:t>
            </w:r>
          </w:p>
          <w:p w14:paraId="2B01EE4C"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Шоссейная </w:t>
            </w:r>
          </w:p>
          <w:p w14:paraId="041FB374" w14:textId="77777777" w:rsidR="0002081B"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ул. Рубиновая</w:t>
            </w:r>
          </w:p>
          <w:p w14:paraId="4F341473"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Подъемная</w:t>
            </w:r>
          </w:p>
        </w:tc>
        <w:tc>
          <w:tcPr>
            <w:tcW w:w="2551" w:type="dxa"/>
            <w:vMerge w:val="restart"/>
          </w:tcPr>
          <w:p w14:paraId="1C01592B"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8" w:type="dxa"/>
            <w:vMerge w:val="restart"/>
          </w:tcPr>
          <w:p w14:paraId="7AC694D8" w14:textId="77777777" w:rsidR="0002081B" w:rsidRPr="00735248" w:rsidRDefault="0002081B" w:rsidP="0013568E">
            <w:pPr>
              <w:jc w:val="center"/>
              <w:rPr>
                <w:rFonts w:ascii="Times New Roman" w:hAnsi="Times New Roman" w:cs="Times New Roman"/>
              </w:rPr>
            </w:pPr>
            <w:r w:rsidRPr="00735248">
              <w:rPr>
                <w:rFonts w:ascii="Times New Roman" w:hAnsi="Times New Roman" w:cs="Times New Roman"/>
              </w:rPr>
              <w:t>1 500,00</w:t>
            </w:r>
          </w:p>
        </w:tc>
      </w:tr>
      <w:tr w:rsidR="0002081B" w:rsidRPr="00735248" w14:paraId="71F71332" w14:textId="77777777" w:rsidTr="0013568E">
        <w:trPr>
          <w:trHeight w:val="28"/>
        </w:trPr>
        <w:tc>
          <w:tcPr>
            <w:tcW w:w="576" w:type="dxa"/>
            <w:gridSpan w:val="2"/>
          </w:tcPr>
          <w:p w14:paraId="21A78A8C"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p>
        </w:tc>
        <w:tc>
          <w:tcPr>
            <w:tcW w:w="4253" w:type="dxa"/>
          </w:tcPr>
          <w:p w14:paraId="337ADE59"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607193">
              <w:rPr>
                <w:rFonts w:ascii="Times New Roman" w:eastAsia="Times New Roman" w:hAnsi="Times New Roman" w:cs="Times New Roman"/>
                <w:szCs w:val="20"/>
                <w:lang w:eastAsia="ru-RU"/>
              </w:rPr>
              <w:t xml:space="preserve">                       п. </w:t>
            </w:r>
            <w:proofErr w:type="spellStart"/>
            <w:r w:rsidRPr="00607193">
              <w:rPr>
                <w:rFonts w:ascii="Times New Roman" w:eastAsia="Times New Roman" w:hAnsi="Times New Roman" w:cs="Times New Roman"/>
                <w:szCs w:val="20"/>
                <w:lang w:eastAsia="ru-RU"/>
              </w:rPr>
              <w:t>Душкино</w:t>
            </w:r>
            <w:proofErr w:type="spellEnd"/>
          </w:p>
        </w:tc>
        <w:tc>
          <w:tcPr>
            <w:tcW w:w="2551" w:type="dxa"/>
            <w:vMerge/>
          </w:tcPr>
          <w:p w14:paraId="0BB0CCBC"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p>
        </w:tc>
        <w:tc>
          <w:tcPr>
            <w:tcW w:w="1418" w:type="dxa"/>
            <w:vMerge/>
          </w:tcPr>
          <w:p w14:paraId="18AAF7F4" w14:textId="77777777" w:rsidR="0002081B" w:rsidRPr="00735248" w:rsidRDefault="0002081B" w:rsidP="0013568E">
            <w:pPr>
              <w:jc w:val="center"/>
              <w:rPr>
                <w:rFonts w:ascii="Times New Roman" w:hAnsi="Times New Roman" w:cs="Times New Roman"/>
              </w:rPr>
            </w:pPr>
          </w:p>
        </w:tc>
      </w:tr>
      <w:tr w:rsidR="0002081B" w:rsidRPr="00735248" w14:paraId="186AD71D" w14:textId="77777777" w:rsidTr="0013568E">
        <w:trPr>
          <w:trHeight w:val="158"/>
        </w:trPr>
        <w:tc>
          <w:tcPr>
            <w:tcW w:w="576" w:type="dxa"/>
            <w:gridSpan w:val="2"/>
          </w:tcPr>
          <w:p w14:paraId="2EA850EA"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4253" w:type="dxa"/>
          </w:tcPr>
          <w:p w14:paraId="0A34DC48"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ул. Ватутина</w:t>
            </w:r>
          </w:p>
        </w:tc>
        <w:tc>
          <w:tcPr>
            <w:tcW w:w="2551" w:type="dxa"/>
            <w:vMerge/>
          </w:tcPr>
          <w:p w14:paraId="28F35D45" w14:textId="77777777" w:rsidR="0002081B"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p>
        </w:tc>
        <w:tc>
          <w:tcPr>
            <w:tcW w:w="1418" w:type="dxa"/>
            <w:vMerge/>
          </w:tcPr>
          <w:p w14:paraId="1B4DF2DD" w14:textId="77777777" w:rsidR="0002081B" w:rsidRPr="00735248" w:rsidRDefault="0002081B" w:rsidP="0013568E">
            <w:pPr>
              <w:jc w:val="center"/>
              <w:rPr>
                <w:rFonts w:ascii="Times New Roman" w:hAnsi="Times New Roman" w:cs="Times New Roman"/>
              </w:rPr>
            </w:pPr>
          </w:p>
        </w:tc>
      </w:tr>
      <w:tr w:rsidR="0002081B" w:rsidRPr="00735248" w14:paraId="16361FA9" w14:textId="77777777" w:rsidTr="0002081B">
        <w:trPr>
          <w:trHeight w:val="423"/>
        </w:trPr>
        <w:tc>
          <w:tcPr>
            <w:tcW w:w="4829" w:type="dxa"/>
            <w:gridSpan w:val="3"/>
          </w:tcPr>
          <w:p w14:paraId="55CB2A4F"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Всего 2023 год                                                                                                                    </w:t>
            </w:r>
          </w:p>
        </w:tc>
        <w:tc>
          <w:tcPr>
            <w:tcW w:w="2551" w:type="dxa"/>
          </w:tcPr>
          <w:p w14:paraId="6E22EA12" w14:textId="77777777" w:rsidR="0002081B" w:rsidRDefault="0002081B" w:rsidP="0013568E">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1418" w:type="dxa"/>
          </w:tcPr>
          <w:p w14:paraId="4C7A986B" w14:textId="77777777" w:rsidR="0002081B" w:rsidRPr="00735248" w:rsidRDefault="0002081B" w:rsidP="0013568E">
            <w:pPr>
              <w:jc w:val="center"/>
              <w:rPr>
                <w:rFonts w:ascii="Times New Roman" w:hAnsi="Times New Roman" w:cs="Times New Roman"/>
              </w:rPr>
            </w:pPr>
            <w:r w:rsidRPr="00735248">
              <w:rPr>
                <w:rFonts w:ascii="Times New Roman" w:hAnsi="Times New Roman" w:cs="Times New Roman"/>
              </w:rPr>
              <w:t>1 500,00</w:t>
            </w:r>
          </w:p>
        </w:tc>
      </w:tr>
      <w:tr w:rsidR="0002081B" w:rsidRPr="00735248" w14:paraId="6FC89E89" w14:textId="77777777" w:rsidTr="0013568E">
        <w:trPr>
          <w:trHeight w:val="126"/>
        </w:trPr>
        <w:tc>
          <w:tcPr>
            <w:tcW w:w="7380" w:type="dxa"/>
            <w:gridSpan w:val="4"/>
          </w:tcPr>
          <w:p w14:paraId="35694141" w14:textId="77777777" w:rsidR="0002081B" w:rsidRPr="00735248" w:rsidRDefault="0002081B" w:rsidP="0013568E">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 w:val="24"/>
                <w:szCs w:val="24"/>
                <w:lang w:eastAsia="ru-RU"/>
              </w:rPr>
              <w:t xml:space="preserve">Общий объем финансирования по мероприятию                                            </w:t>
            </w:r>
            <w:r w:rsidRPr="00735248">
              <w:rPr>
                <w:rFonts w:ascii="Times New Roman" w:eastAsia="Times New Roman" w:hAnsi="Times New Roman" w:cs="Times New Roman"/>
                <w:szCs w:val="20"/>
                <w:lang w:eastAsia="ru-RU"/>
              </w:rPr>
              <w:t xml:space="preserve"> </w:t>
            </w:r>
          </w:p>
        </w:tc>
        <w:tc>
          <w:tcPr>
            <w:tcW w:w="1418" w:type="dxa"/>
          </w:tcPr>
          <w:p w14:paraId="21F9308F" w14:textId="77777777" w:rsidR="0002081B" w:rsidRPr="00735248" w:rsidRDefault="0002081B" w:rsidP="0013568E">
            <w:pPr>
              <w:widowControl w:val="0"/>
              <w:autoSpaceDE w:val="0"/>
              <w:autoSpaceDN w:val="0"/>
              <w:spacing w:after="0" w:line="240" w:lineRule="auto"/>
              <w:jc w:val="center"/>
              <w:rPr>
                <w:rFonts w:ascii="Times New Roman" w:eastAsia="Times New Roman" w:hAnsi="Times New Roman" w:cs="Times New Roman"/>
                <w:lang w:eastAsia="ru-RU"/>
              </w:rPr>
            </w:pPr>
            <w:r w:rsidRPr="00735248">
              <w:rPr>
                <w:rFonts w:ascii="Times New Roman" w:eastAsia="Times New Roman" w:hAnsi="Times New Roman" w:cs="Times New Roman"/>
                <w:lang w:eastAsia="ru-RU"/>
              </w:rPr>
              <w:t>4 150,00</w:t>
            </w:r>
          </w:p>
        </w:tc>
      </w:tr>
    </w:tbl>
    <w:p w14:paraId="614B8C65" w14:textId="77777777" w:rsidR="00BB2E83" w:rsidRDefault="00642B0D" w:rsidP="00642B0D">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 xml:space="preserve">                                                                               </w:t>
      </w:r>
    </w:p>
    <w:p w14:paraId="3E62DCE9" w14:textId="77777777" w:rsidR="00BB2E83" w:rsidRDefault="00BB2E83" w:rsidP="00642B0D">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14:paraId="19A88667" w14:textId="4CAC1AF3" w:rsidR="00865F14" w:rsidRPr="00735248" w:rsidRDefault="00BB2E83" w:rsidP="00642B0D">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642B0D">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00642B0D">
        <w:rPr>
          <w:rFonts w:ascii="Times New Roman" w:eastAsia="Times New Roman" w:hAnsi="Times New Roman" w:cs="Times New Roman"/>
          <w:bCs/>
          <w:sz w:val="26"/>
          <w:szCs w:val="26"/>
          <w:lang w:eastAsia="ru-RU"/>
        </w:rPr>
        <w:t xml:space="preserve"> </w:t>
      </w:r>
      <w:r w:rsidR="00865F14" w:rsidRPr="00735248">
        <w:rPr>
          <w:rFonts w:ascii="Times New Roman" w:eastAsia="Times New Roman" w:hAnsi="Times New Roman" w:cs="Times New Roman"/>
          <w:bCs/>
          <w:sz w:val="26"/>
          <w:szCs w:val="26"/>
          <w:lang w:eastAsia="ru-RU"/>
        </w:rPr>
        <w:t>Приложение № 8</w:t>
      </w:r>
    </w:p>
    <w:p w14:paraId="7138D9F5"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cs="Times New Roman"/>
          <w:bCs/>
          <w:sz w:val="26"/>
          <w:szCs w:val="26"/>
          <w:lang w:eastAsia="ru-RU"/>
        </w:rPr>
      </w:pPr>
    </w:p>
    <w:p w14:paraId="2D0E8337"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w:t>
      </w:r>
    </w:p>
    <w:p w14:paraId="20CCAE86" w14:textId="77777777" w:rsidR="00865F14" w:rsidRPr="00735248" w:rsidRDefault="00865F14" w:rsidP="00865F1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sz w:val="26"/>
          <w:szCs w:val="26"/>
          <w:lang w:eastAsia="ru-RU"/>
        </w:rPr>
        <w:t xml:space="preserve">                                                                              от 28 октября 2020 года № 1148</w:t>
      </w:r>
    </w:p>
    <w:p w14:paraId="6750007A" w14:textId="77777777" w:rsidR="00865F14" w:rsidRPr="00735248" w:rsidRDefault="00865F14" w:rsidP="00865F1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032F3233" w14:textId="77777777" w:rsidR="00865F14" w:rsidRPr="00735248" w:rsidRDefault="00865F14" w:rsidP="00865F1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44A574E4" w14:textId="77777777" w:rsidR="00865F14" w:rsidRPr="00735248" w:rsidRDefault="00865F14" w:rsidP="00865F1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A8228AC" w14:textId="77777777" w:rsidR="00865F14" w:rsidRPr="00735248" w:rsidRDefault="00865F14" w:rsidP="00865F1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5BACAF42"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0ACC5C6F"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АДРЕСНЫЙ ПЕРЕЧЕНЬ</w:t>
      </w:r>
    </w:p>
    <w:p w14:paraId="5D02BF8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35248">
        <w:rPr>
          <w:rFonts w:ascii="Times New Roman" w:eastAsia="Times New Roman" w:hAnsi="Times New Roman" w:cs="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4D7B6B06"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2C5A71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43A8C685"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bl>
      <w:tblPr>
        <w:tblW w:w="8514"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5386"/>
        <w:gridCol w:w="2693"/>
      </w:tblGrid>
      <w:tr w:rsidR="00BB2E83" w:rsidRPr="00735248" w14:paraId="44A21287" w14:textId="77777777" w:rsidTr="00BB2E83">
        <w:trPr>
          <w:trHeight w:val="758"/>
        </w:trPr>
        <w:tc>
          <w:tcPr>
            <w:tcW w:w="435" w:type="dxa"/>
          </w:tcPr>
          <w:p w14:paraId="3CD4C4FE"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N </w:t>
            </w:r>
            <w:proofErr w:type="gramStart"/>
            <w:r w:rsidRPr="00735248">
              <w:rPr>
                <w:rFonts w:ascii="Times New Roman" w:eastAsia="Times New Roman" w:hAnsi="Times New Roman" w:cs="Times New Roman"/>
                <w:szCs w:val="20"/>
                <w:lang w:eastAsia="ru-RU"/>
              </w:rPr>
              <w:t>п</w:t>
            </w:r>
            <w:proofErr w:type="gramEnd"/>
            <w:r w:rsidRPr="00735248">
              <w:rPr>
                <w:rFonts w:ascii="Times New Roman" w:eastAsia="Times New Roman" w:hAnsi="Times New Roman" w:cs="Times New Roman"/>
                <w:szCs w:val="20"/>
                <w:lang w:eastAsia="ru-RU"/>
              </w:rPr>
              <w:t>/п</w:t>
            </w:r>
          </w:p>
        </w:tc>
        <w:tc>
          <w:tcPr>
            <w:tcW w:w="5386" w:type="dxa"/>
          </w:tcPr>
          <w:p w14:paraId="49961499"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Адрес</w:t>
            </w:r>
          </w:p>
        </w:tc>
        <w:tc>
          <w:tcPr>
            <w:tcW w:w="2693" w:type="dxa"/>
          </w:tcPr>
          <w:p w14:paraId="1DA100A2"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Всего стоимость,               тыс. рублей</w:t>
            </w:r>
          </w:p>
        </w:tc>
      </w:tr>
      <w:tr w:rsidR="00BB2E83" w:rsidRPr="00735248" w14:paraId="05B93577" w14:textId="77777777" w:rsidTr="00BB2E83">
        <w:tc>
          <w:tcPr>
            <w:tcW w:w="435" w:type="dxa"/>
          </w:tcPr>
          <w:p w14:paraId="18ADB06B"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p>
        </w:tc>
        <w:tc>
          <w:tcPr>
            <w:tcW w:w="5386" w:type="dxa"/>
          </w:tcPr>
          <w:p w14:paraId="5A55B783"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2</w:t>
            </w:r>
          </w:p>
        </w:tc>
        <w:tc>
          <w:tcPr>
            <w:tcW w:w="2693" w:type="dxa"/>
          </w:tcPr>
          <w:p w14:paraId="256DF0BC"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3</w:t>
            </w:r>
          </w:p>
        </w:tc>
      </w:tr>
      <w:tr w:rsidR="00BB2E83" w:rsidRPr="00735248" w14:paraId="338A03F4" w14:textId="77777777" w:rsidTr="00BB2E83">
        <w:tc>
          <w:tcPr>
            <w:tcW w:w="435" w:type="dxa"/>
          </w:tcPr>
          <w:p w14:paraId="2D44CF8D"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5386" w:type="dxa"/>
          </w:tcPr>
          <w:p w14:paraId="43DB2C57"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Cs w:val="20"/>
                <w:lang w:eastAsia="ru-RU"/>
              </w:rPr>
            </w:pPr>
            <w:r w:rsidRPr="00735248">
              <w:rPr>
                <w:rFonts w:ascii="Times New Roman" w:eastAsia="Times New Roman" w:hAnsi="Times New Roman" w:cs="Times New Roman"/>
                <w:b/>
                <w:szCs w:val="20"/>
                <w:lang w:val="en-US" w:eastAsia="ru-RU"/>
              </w:rPr>
              <w:t>2022</w:t>
            </w:r>
            <w:r w:rsidRPr="00735248">
              <w:rPr>
                <w:rFonts w:ascii="Times New Roman" w:eastAsia="Times New Roman" w:hAnsi="Times New Roman" w:cs="Times New Roman"/>
                <w:b/>
                <w:szCs w:val="20"/>
                <w:lang w:eastAsia="ru-RU"/>
              </w:rPr>
              <w:t xml:space="preserve"> год </w:t>
            </w:r>
          </w:p>
        </w:tc>
        <w:tc>
          <w:tcPr>
            <w:tcW w:w="2693" w:type="dxa"/>
          </w:tcPr>
          <w:p w14:paraId="4A40D075"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BB2E83" w:rsidRPr="00735248" w14:paraId="67B95B7D" w14:textId="77777777" w:rsidTr="00BB2E83">
        <w:trPr>
          <w:trHeight w:val="309"/>
        </w:trPr>
        <w:tc>
          <w:tcPr>
            <w:tcW w:w="435" w:type="dxa"/>
          </w:tcPr>
          <w:p w14:paraId="50C66D40"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1</w:t>
            </w:r>
            <w:r>
              <w:rPr>
                <w:rFonts w:ascii="Times New Roman" w:eastAsia="Times New Roman" w:hAnsi="Times New Roman" w:cs="Times New Roman"/>
                <w:szCs w:val="20"/>
                <w:lang w:eastAsia="ru-RU"/>
              </w:rPr>
              <w:t xml:space="preserve">  2</w:t>
            </w:r>
          </w:p>
        </w:tc>
        <w:tc>
          <w:tcPr>
            <w:tcW w:w="5386" w:type="dxa"/>
          </w:tcPr>
          <w:p w14:paraId="675A0045" w14:textId="77777777" w:rsidR="00BB2E83"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ул. </w:t>
            </w:r>
            <w:proofErr w:type="spellStart"/>
            <w:r w:rsidRPr="00735248">
              <w:rPr>
                <w:rFonts w:ascii="Times New Roman" w:eastAsia="Times New Roman" w:hAnsi="Times New Roman" w:cs="Times New Roman"/>
                <w:szCs w:val="20"/>
                <w:lang w:eastAsia="ru-RU"/>
              </w:rPr>
              <w:t>Первостроителей</w:t>
            </w:r>
            <w:proofErr w:type="spellEnd"/>
            <w:r w:rsidRPr="00735248">
              <w:rPr>
                <w:rFonts w:ascii="Times New Roman" w:eastAsia="Times New Roman" w:hAnsi="Times New Roman" w:cs="Times New Roman"/>
                <w:szCs w:val="20"/>
                <w:lang w:eastAsia="ru-RU"/>
              </w:rPr>
              <w:t xml:space="preserve">, 2-79, </w:t>
            </w:r>
            <w:proofErr w:type="spellStart"/>
            <w:r w:rsidRPr="00735248">
              <w:rPr>
                <w:rFonts w:ascii="Times New Roman" w:eastAsia="Times New Roman" w:hAnsi="Times New Roman" w:cs="Times New Roman"/>
                <w:szCs w:val="20"/>
                <w:lang w:eastAsia="ru-RU"/>
              </w:rPr>
              <w:t>п</w:t>
            </w:r>
            <w:proofErr w:type="gramStart"/>
            <w:r w:rsidRPr="00735248">
              <w:rPr>
                <w:rFonts w:ascii="Times New Roman" w:eastAsia="Times New Roman" w:hAnsi="Times New Roman" w:cs="Times New Roman"/>
                <w:szCs w:val="20"/>
                <w:lang w:eastAsia="ru-RU"/>
              </w:rPr>
              <w:t>.В</w:t>
            </w:r>
            <w:proofErr w:type="gramEnd"/>
            <w:r w:rsidRPr="00735248">
              <w:rPr>
                <w:rFonts w:ascii="Times New Roman" w:eastAsia="Times New Roman" w:hAnsi="Times New Roman" w:cs="Times New Roman"/>
                <w:szCs w:val="20"/>
                <w:lang w:eastAsia="ru-RU"/>
              </w:rPr>
              <w:t>рангель</w:t>
            </w:r>
            <w:proofErr w:type="spellEnd"/>
          </w:p>
          <w:p w14:paraId="02C956F9" w14:textId="77777777" w:rsidR="00BB2E83" w:rsidRPr="00521F9D"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Бульвар Энтузиастов, 4-19 г. Находка</w:t>
            </w:r>
          </w:p>
        </w:tc>
        <w:tc>
          <w:tcPr>
            <w:tcW w:w="2693" w:type="dxa"/>
          </w:tcPr>
          <w:p w14:paraId="011A4442"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r w:rsidRPr="00735248">
              <w:rPr>
                <w:rFonts w:ascii="Times New Roman" w:eastAsia="Times New Roman" w:hAnsi="Times New Roman" w:cs="Times New Roman"/>
                <w:szCs w:val="20"/>
                <w:lang w:val="en-US" w:eastAsia="ru-RU"/>
              </w:rPr>
              <w:t> 000</w:t>
            </w:r>
            <w:r w:rsidRPr="00735248">
              <w:rPr>
                <w:rFonts w:ascii="Times New Roman" w:eastAsia="Times New Roman" w:hAnsi="Times New Roman" w:cs="Times New Roman"/>
                <w:szCs w:val="20"/>
                <w:lang w:eastAsia="ru-RU"/>
              </w:rPr>
              <w:t>,00</w:t>
            </w:r>
          </w:p>
        </w:tc>
      </w:tr>
      <w:tr w:rsidR="00BB2E83" w:rsidRPr="00735248" w14:paraId="7E778979" w14:textId="77777777" w:rsidTr="00BB2E83">
        <w:trPr>
          <w:trHeight w:val="151"/>
        </w:trPr>
        <w:tc>
          <w:tcPr>
            <w:tcW w:w="435" w:type="dxa"/>
          </w:tcPr>
          <w:p w14:paraId="4CF7AE22"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5386" w:type="dxa"/>
          </w:tcPr>
          <w:p w14:paraId="54E03261"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b/>
                <w:szCs w:val="20"/>
                <w:lang w:eastAsia="ru-RU"/>
              </w:rPr>
            </w:pPr>
            <w:r w:rsidRPr="00735248">
              <w:rPr>
                <w:rFonts w:ascii="Times New Roman" w:eastAsia="Times New Roman" w:hAnsi="Times New Roman" w:cs="Times New Roman"/>
                <w:b/>
                <w:szCs w:val="20"/>
                <w:lang w:val="en-US" w:eastAsia="ru-RU"/>
              </w:rPr>
              <w:t>2023</w:t>
            </w:r>
            <w:r w:rsidRPr="00735248">
              <w:rPr>
                <w:rFonts w:ascii="Times New Roman" w:eastAsia="Times New Roman" w:hAnsi="Times New Roman" w:cs="Times New Roman"/>
                <w:b/>
                <w:szCs w:val="20"/>
                <w:lang w:eastAsia="ru-RU"/>
              </w:rPr>
              <w:t xml:space="preserve"> год</w:t>
            </w:r>
          </w:p>
        </w:tc>
        <w:tc>
          <w:tcPr>
            <w:tcW w:w="2693" w:type="dxa"/>
          </w:tcPr>
          <w:p w14:paraId="37F99FE3"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BB2E83" w:rsidRPr="00735248" w14:paraId="66D9DA09" w14:textId="77777777" w:rsidTr="00BB2E83">
        <w:trPr>
          <w:trHeight w:val="256"/>
        </w:trPr>
        <w:tc>
          <w:tcPr>
            <w:tcW w:w="435" w:type="dxa"/>
          </w:tcPr>
          <w:p w14:paraId="4AE1E822" w14:textId="77777777" w:rsidR="00BB2E83" w:rsidRPr="000165E0"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5386" w:type="dxa"/>
          </w:tcPr>
          <w:p w14:paraId="57933FE2"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Проспект Приморский, 24-40, </w:t>
            </w:r>
            <w:proofErr w:type="spellStart"/>
            <w:r w:rsidRPr="00735248">
              <w:rPr>
                <w:rFonts w:ascii="Times New Roman" w:eastAsia="Times New Roman" w:hAnsi="Times New Roman" w:cs="Times New Roman"/>
                <w:szCs w:val="20"/>
                <w:lang w:eastAsia="ru-RU"/>
              </w:rPr>
              <w:t>п</w:t>
            </w:r>
            <w:proofErr w:type="gramStart"/>
            <w:r w:rsidRPr="00735248">
              <w:rPr>
                <w:rFonts w:ascii="Times New Roman" w:eastAsia="Times New Roman" w:hAnsi="Times New Roman" w:cs="Times New Roman"/>
                <w:szCs w:val="20"/>
                <w:lang w:eastAsia="ru-RU"/>
              </w:rPr>
              <w:t>.В</w:t>
            </w:r>
            <w:proofErr w:type="gramEnd"/>
            <w:r w:rsidRPr="00735248">
              <w:rPr>
                <w:rFonts w:ascii="Times New Roman" w:eastAsia="Times New Roman" w:hAnsi="Times New Roman" w:cs="Times New Roman"/>
                <w:szCs w:val="20"/>
                <w:lang w:eastAsia="ru-RU"/>
              </w:rPr>
              <w:t>рангель</w:t>
            </w:r>
            <w:proofErr w:type="spellEnd"/>
          </w:p>
        </w:tc>
        <w:tc>
          <w:tcPr>
            <w:tcW w:w="2693" w:type="dxa"/>
          </w:tcPr>
          <w:p w14:paraId="4706B1A5"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800</w:t>
            </w:r>
            <w:r w:rsidRPr="00735248">
              <w:rPr>
                <w:rFonts w:ascii="Times New Roman" w:eastAsia="Times New Roman" w:hAnsi="Times New Roman" w:cs="Times New Roman"/>
                <w:szCs w:val="20"/>
                <w:lang w:eastAsia="ru-RU"/>
              </w:rPr>
              <w:t>,00</w:t>
            </w:r>
          </w:p>
        </w:tc>
      </w:tr>
      <w:tr w:rsidR="00BB2E83" w:rsidRPr="00735248" w14:paraId="0C0EAD43" w14:textId="77777777" w:rsidTr="00BB2E83">
        <w:tc>
          <w:tcPr>
            <w:tcW w:w="5821" w:type="dxa"/>
            <w:gridSpan w:val="2"/>
          </w:tcPr>
          <w:p w14:paraId="4E8E75F8" w14:textId="77777777" w:rsidR="00BB2E83" w:rsidRPr="00735248" w:rsidRDefault="00BB2E83" w:rsidP="00BB2E83">
            <w:pPr>
              <w:widowControl w:val="0"/>
              <w:autoSpaceDE w:val="0"/>
              <w:autoSpaceDN w:val="0"/>
              <w:spacing w:after="0" w:line="240" w:lineRule="auto"/>
              <w:rPr>
                <w:rFonts w:ascii="Times New Roman" w:eastAsia="Times New Roman" w:hAnsi="Times New Roman" w:cs="Times New Roman"/>
                <w:szCs w:val="20"/>
                <w:lang w:eastAsia="ru-RU"/>
              </w:rPr>
            </w:pPr>
            <w:r w:rsidRPr="00735248">
              <w:rPr>
                <w:rFonts w:ascii="Times New Roman" w:eastAsia="Times New Roman" w:hAnsi="Times New Roman" w:cs="Times New Roman"/>
                <w:szCs w:val="20"/>
                <w:lang w:eastAsia="ru-RU"/>
              </w:rPr>
              <w:t xml:space="preserve">Всего 2022-2023  год                                                                                                                 </w:t>
            </w:r>
          </w:p>
        </w:tc>
        <w:tc>
          <w:tcPr>
            <w:tcW w:w="2693" w:type="dxa"/>
          </w:tcPr>
          <w:p w14:paraId="4A5077BF" w14:textId="77777777" w:rsidR="00BB2E83" w:rsidRPr="00735248" w:rsidRDefault="00BB2E83" w:rsidP="00BB2E83">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2 800</w:t>
            </w:r>
            <w:r w:rsidRPr="00735248">
              <w:rPr>
                <w:rFonts w:ascii="Times New Roman" w:eastAsia="Times New Roman" w:hAnsi="Times New Roman" w:cs="Times New Roman"/>
                <w:szCs w:val="20"/>
                <w:lang w:eastAsia="ru-RU"/>
              </w:rPr>
              <w:t>,00</w:t>
            </w:r>
          </w:p>
        </w:tc>
      </w:tr>
    </w:tbl>
    <w:p w14:paraId="276E5812" w14:textId="77777777" w:rsidR="00B24EB3" w:rsidRDefault="00B24EB3" w:rsidP="00B24EB3"/>
    <w:p w14:paraId="4F3571CC" w14:textId="77777777" w:rsidR="00B24EB3" w:rsidRDefault="00B24EB3" w:rsidP="00B24EB3"/>
    <w:p w14:paraId="505B6EFB" w14:textId="77777777" w:rsidR="00B24EB3" w:rsidRDefault="00B24EB3" w:rsidP="00B24EB3"/>
    <w:p w14:paraId="7147FFFC" w14:textId="77777777" w:rsidR="00865F14" w:rsidRDefault="00865F14" w:rsidP="00865F14">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p w14:paraId="5AD5F96E" w14:textId="77777777" w:rsidR="00865F14" w:rsidRDefault="00865F14" w:rsidP="00865F14">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p w14:paraId="79B464F7" w14:textId="77777777" w:rsidR="00865F14" w:rsidRDefault="00865F14" w:rsidP="00C65DB1">
      <w:pPr>
        <w:autoSpaceDE w:val="0"/>
        <w:autoSpaceDN w:val="0"/>
        <w:adjustRightInd w:val="0"/>
        <w:spacing w:after="0" w:line="240" w:lineRule="auto"/>
        <w:rPr>
          <w:rFonts w:ascii="Times New Roman" w:eastAsia="Times New Roman" w:hAnsi="Times New Roman" w:cs="Times New Roman"/>
          <w:bCs/>
          <w:sz w:val="26"/>
          <w:szCs w:val="26"/>
          <w:lang w:eastAsia="ru-RU"/>
        </w:rPr>
      </w:pPr>
    </w:p>
    <w:p w14:paraId="2A1992C5" w14:textId="77777777" w:rsidR="00BB2E83" w:rsidRDefault="00BB2E83" w:rsidP="00C65DB1">
      <w:pPr>
        <w:autoSpaceDE w:val="0"/>
        <w:autoSpaceDN w:val="0"/>
        <w:adjustRightInd w:val="0"/>
        <w:spacing w:after="0" w:line="240" w:lineRule="auto"/>
        <w:rPr>
          <w:rFonts w:ascii="Times New Roman" w:eastAsia="Times New Roman" w:hAnsi="Times New Roman" w:cs="Times New Roman"/>
          <w:bCs/>
          <w:sz w:val="26"/>
          <w:szCs w:val="26"/>
          <w:lang w:eastAsia="ru-RU"/>
        </w:rPr>
      </w:pPr>
    </w:p>
    <w:p w14:paraId="32206895" w14:textId="77777777" w:rsidR="00BB2E83" w:rsidRDefault="00BB2E83" w:rsidP="00C65DB1">
      <w:pPr>
        <w:autoSpaceDE w:val="0"/>
        <w:autoSpaceDN w:val="0"/>
        <w:adjustRightInd w:val="0"/>
        <w:spacing w:after="0" w:line="240" w:lineRule="auto"/>
        <w:rPr>
          <w:rFonts w:ascii="Times New Roman" w:eastAsia="Times New Roman" w:hAnsi="Times New Roman" w:cs="Times New Roman"/>
          <w:bCs/>
          <w:sz w:val="26"/>
          <w:szCs w:val="26"/>
          <w:lang w:eastAsia="ru-RU"/>
        </w:rPr>
      </w:pPr>
    </w:p>
    <w:p w14:paraId="2C888EA5" w14:textId="77777777" w:rsidR="00BB2E83" w:rsidRDefault="00BB2E83" w:rsidP="00C65DB1">
      <w:pPr>
        <w:autoSpaceDE w:val="0"/>
        <w:autoSpaceDN w:val="0"/>
        <w:adjustRightInd w:val="0"/>
        <w:spacing w:after="0" w:line="240" w:lineRule="auto"/>
        <w:rPr>
          <w:rFonts w:ascii="Times New Roman" w:eastAsia="Times New Roman" w:hAnsi="Times New Roman" w:cs="Times New Roman"/>
          <w:bCs/>
          <w:sz w:val="26"/>
          <w:szCs w:val="26"/>
          <w:lang w:eastAsia="ru-RU"/>
        </w:rPr>
      </w:pPr>
    </w:p>
    <w:p w14:paraId="0DD5248A" w14:textId="77777777" w:rsidR="00BB2E83" w:rsidRDefault="00BB2E83" w:rsidP="00C65DB1">
      <w:pPr>
        <w:autoSpaceDE w:val="0"/>
        <w:autoSpaceDN w:val="0"/>
        <w:adjustRightInd w:val="0"/>
        <w:spacing w:after="0" w:line="240" w:lineRule="auto"/>
        <w:rPr>
          <w:rFonts w:ascii="Times New Roman" w:eastAsia="Times New Roman" w:hAnsi="Times New Roman" w:cs="Times New Roman"/>
          <w:bCs/>
          <w:sz w:val="26"/>
          <w:szCs w:val="26"/>
          <w:lang w:eastAsia="ru-RU"/>
        </w:rPr>
      </w:pPr>
    </w:p>
    <w:p w14:paraId="5EBD8526" w14:textId="77777777" w:rsidR="00B24EB3" w:rsidRDefault="00B24EB3" w:rsidP="00865F14">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p>
    <w:p w14:paraId="1892437B" w14:textId="77777777" w:rsidR="00865F14" w:rsidRPr="00BB2E83" w:rsidRDefault="00865F14" w:rsidP="00865F14">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r w:rsidRPr="00BB2E83">
        <w:rPr>
          <w:rFonts w:ascii="Times New Roman" w:eastAsia="Times New Roman" w:hAnsi="Times New Roman" w:cs="Times New Roman"/>
          <w:bCs/>
          <w:sz w:val="26"/>
          <w:szCs w:val="26"/>
          <w:lang w:eastAsia="ru-RU"/>
        </w:rPr>
        <w:t>Приложение № 9</w:t>
      </w:r>
    </w:p>
    <w:p w14:paraId="65C8D0EA" w14:textId="77777777" w:rsidR="00865F14" w:rsidRPr="00BB2E83" w:rsidRDefault="00865F14" w:rsidP="00865F14">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p>
    <w:p w14:paraId="3E3380F4" w14:textId="37E4F647" w:rsidR="00865F14" w:rsidRPr="00BB2E83" w:rsidRDefault="00865F14" w:rsidP="00865F14">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BB2E83">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 </w:t>
      </w:r>
    </w:p>
    <w:p w14:paraId="58E6DE1E" w14:textId="77777777" w:rsidR="00865F14" w:rsidRPr="00735248" w:rsidRDefault="00865F14" w:rsidP="00865F1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2E83">
        <w:rPr>
          <w:rFonts w:ascii="Times New Roman" w:eastAsia="Times New Roman" w:hAnsi="Times New Roman" w:cs="Times New Roman"/>
          <w:b/>
          <w:sz w:val="26"/>
          <w:szCs w:val="26"/>
          <w:lang w:eastAsia="ru-RU"/>
        </w:rPr>
        <w:t xml:space="preserve">                                                                             </w:t>
      </w:r>
      <w:r w:rsidRPr="00BB2E83">
        <w:rPr>
          <w:rFonts w:ascii="Times New Roman" w:eastAsia="Times New Roman" w:hAnsi="Times New Roman" w:cs="Times New Roman"/>
          <w:sz w:val="26"/>
          <w:szCs w:val="26"/>
          <w:lang w:eastAsia="ru-RU"/>
        </w:rPr>
        <w:t>от 28 октября 2020 года № 1148</w:t>
      </w:r>
    </w:p>
    <w:p w14:paraId="4AED8368" w14:textId="77777777" w:rsidR="00B24EB3" w:rsidRDefault="00B24EB3" w:rsidP="00B24EB3">
      <w:pPr>
        <w:spacing w:after="0" w:line="240" w:lineRule="auto"/>
        <w:jc w:val="center"/>
        <w:rPr>
          <w:rFonts w:ascii="Times New Roman" w:eastAsia="Times New Roman" w:hAnsi="Times New Roman" w:cs="Times New Roman"/>
          <w:b/>
          <w:color w:val="22272F"/>
          <w:sz w:val="24"/>
          <w:szCs w:val="24"/>
          <w:lang w:eastAsia="ru-RU"/>
        </w:rPr>
      </w:pPr>
    </w:p>
    <w:p w14:paraId="14D70739" w14:textId="77777777" w:rsidR="00B24EB3" w:rsidRDefault="00B24EB3" w:rsidP="00B24EB3">
      <w:pPr>
        <w:spacing w:after="0" w:line="240" w:lineRule="auto"/>
        <w:jc w:val="center"/>
        <w:rPr>
          <w:rFonts w:ascii="Times New Roman" w:eastAsia="Times New Roman" w:hAnsi="Times New Roman" w:cs="Times New Roman"/>
          <w:b/>
          <w:color w:val="22272F"/>
          <w:sz w:val="24"/>
          <w:szCs w:val="24"/>
          <w:lang w:eastAsia="ru-RU"/>
        </w:rPr>
      </w:pPr>
    </w:p>
    <w:p w14:paraId="183CD267" w14:textId="77777777" w:rsidR="00B24EB3" w:rsidRDefault="00B24EB3" w:rsidP="00B24EB3">
      <w:pPr>
        <w:spacing w:after="0" w:line="240" w:lineRule="auto"/>
        <w:jc w:val="center"/>
        <w:rPr>
          <w:rFonts w:ascii="Times New Roman" w:eastAsia="Times New Roman" w:hAnsi="Times New Roman" w:cs="Times New Roman"/>
          <w:b/>
          <w:color w:val="22272F"/>
          <w:sz w:val="24"/>
          <w:szCs w:val="24"/>
          <w:lang w:eastAsia="ru-RU"/>
        </w:rPr>
      </w:pPr>
    </w:p>
    <w:p w14:paraId="67F16A75" w14:textId="77777777" w:rsidR="005F3EFB" w:rsidRDefault="005F3EFB" w:rsidP="00B24EB3">
      <w:pPr>
        <w:spacing w:after="0" w:line="240" w:lineRule="auto"/>
        <w:jc w:val="center"/>
        <w:rPr>
          <w:rFonts w:ascii="Times New Roman" w:eastAsia="Times New Roman" w:hAnsi="Times New Roman" w:cs="Times New Roman"/>
          <w:b/>
          <w:color w:val="22272F"/>
          <w:sz w:val="24"/>
          <w:szCs w:val="24"/>
          <w:lang w:eastAsia="ru-RU"/>
        </w:rPr>
      </w:pPr>
    </w:p>
    <w:p w14:paraId="3013B401" w14:textId="77777777" w:rsidR="00BB2E83" w:rsidRPr="00735248" w:rsidRDefault="00BB2E83" w:rsidP="00BB2E83">
      <w:pPr>
        <w:spacing w:after="0" w:line="240" w:lineRule="auto"/>
        <w:jc w:val="center"/>
        <w:rPr>
          <w:rFonts w:ascii="Times New Roman" w:eastAsia="Times New Roman" w:hAnsi="Times New Roman" w:cs="Times New Roman"/>
          <w:b/>
          <w:color w:val="22272F"/>
          <w:sz w:val="24"/>
          <w:szCs w:val="24"/>
          <w:lang w:eastAsia="ru-RU"/>
        </w:rPr>
      </w:pPr>
      <w:r w:rsidRPr="00735248">
        <w:rPr>
          <w:rFonts w:ascii="Times New Roman" w:eastAsia="Times New Roman" w:hAnsi="Times New Roman" w:cs="Times New Roman"/>
          <w:b/>
          <w:color w:val="22272F"/>
          <w:sz w:val="24"/>
          <w:szCs w:val="24"/>
          <w:lang w:eastAsia="ru-RU"/>
        </w:rPr>
        <w:t xml:space="preserve">АДРЕСНЫЙ ПЕРЕЧЕНЬ </w:t>
      </w:r>
    </w:p>
    <w:p w14:paraId="7EED6120" w14:textId="77777777" w:rsidR="00BB2E83" w:rsidRPr="00735248" w:rsidRDefault="00BB2E83" w:rsidP="00BB2E83">
      <w:pPr>
        <w:spacing w:after="0" w:line="240" w:lineRule="auto"/>
        <w:jc w:val="center"/>
        <w:rPr>
          <w:rFonts w:ascii="Times New Roman" w:eastAsia="Times New Roman" w:hAnsi="Times New Roman" w:cs="Times New Roman"/>
          <w:b/>
          <w:color w:val="22272F"/>
          <w:sz w:val="24"/>
          <w:szCs w:val="24"/>
          <w:lang w:eastAsia="ru-RU"/>
        </w:rPr>
      </w:pPr>
      <w:r w:rsidRPr="00735248">
        <w:rPr>
          <w:rFonts w:ascii="Times New Roman" w:eastAsia="Times New Roman" w:hAnsi="Times New Roman" w:cs="Times New Roman"/>
          <w:b/>
          <w:color w:val="22272F"/>
          <w:sz w:val="24"/>
          <w:szCs w:val="24"/>
          <w:lang w:eastAsia="ru-RU"/>
        </w:rPr>
        <w:t>(в целях разработки проектно-сметной документации)</w:t>
      </w:r>
    </w:p>
    <w:p w14:paraId="73B415DD" w14:textId="77777777" w:rsidR="00BB2E83" w:rsidRDefault="00BB2E83" w:rsidP="00BB2E83">
      <w:pPr>
        <w:spacing w:after="0" w:line="240" w:lineRule="auto"/>
        <w:jc w:val="center"/>
        <w:rPr>
          <w:rFonts w:ascii="Times New Roman" w:eastAsia="Times New Roman" w:hAnsi="Times New Roman" w:cs="Times New Roman"/>
          <w:b/>
          <w:color w:val="22272F"/>
          <w:sz w:val="24"/>
          <w:szCs w:val="24"/>
          <w:lang w:eastAsia="ru-RU"/>
        </w:rPr>
      </w:pPr>
      <w:r w:rsidRPr="00735248">
        <w:rPr>
          <w:rFonts w:ascii="Times New Roman" w:eastAsia="Times New Roman" w:hAnsi="Times New Roman" w:cs="Times New Roman"/>
          <w:b/>
          <w:color w:val="22272F"/>
          <w:sz w:val="24"/>
          <w:szCs w:val="24"/>
          <w:lang w:eastAsia="ru-RU"/>
        </w:rPr>
        <w:t xml:space="preserve"> ливнестоков, подпорных стенок и лестниц Находкинского городского округа, подлежащих строительству, реконструкции и капитальному</w:t>
      </w:r>
      <w:r w:rsidRPr="00735248">
        <w:rPr>
          <w:rFonts w:ascii="Times New Roman" w:eastAsia="Times New Roman" w:hAnsi="Times New Roman" w:cs="Times New Roman"/>
          <w:color w:val="22272F"/>
          <w:sz w:val="24"/>
          <w:szCs w:val="24"/>
          <w:lang w:eastAsia="ru-RU"/>
        </w:rPr>
        <w:t xml:space="preserve"> </w:t>
      </w:r>
      <w:r w:rsidRPr="00735248">
        <w:rPr>
          <w:rFonts w:ascii="Times New Roman" w:eastAsia="Times New Roman" w:hAnsi="Times New Roman" w:cs="Times New Roman"/>
          <w:b/>
          <w:color w:val="22272F"/>
          <w:sz w:val="24"/>
          <w:szCs w:val="24"/>
          <w:lang w:eastAsia="ru-RU"/>
        </w:rPr>
        <w:t xml:space="preserve">ремонту </w:t>
      </w:r>
    </w:p>
    <w:p w14:paraId="5EB7A842" w14:textId="77777777" w:rsidR="00BB2E83" w:rsidRDefault="00BB2E83" w:rsidP="00BB2E83">
      <w:pPr>
        <w:spacing w:after="0" w:line="240" w:lineRule="auto"/>
        <w:jc w:val="center"/>
        <w:rPr>
          <w:rFonts w:ascii="Times New Roman" w:eastAsia="Times New Roman" w:hAnsi="Times New Roman" w:cs="Times New Roman"/>
          <w:b/>
          <w:color w:val="22272F"/>
          <w:sz w:val="24"/>
          <w:szCs w:val="24"/>
          <w:lang w:eastAsia="ru-RU"/>
        </w:rPr>
      </w:pPr>
    </w:p>
    <w:p w14:paraId="46BED83F" w14:textId="77777777" w:rsidR="00BB2E83" w:rsidRPr="00870811" w:rsidRDefault="00BB2E83" w:rsidP="00BB2E83">
      <w:pPr>
        <w:spacing w:after="0" w:line="240" w:lineRule="auto"/>
        <w:jc w:val="center"/>
        <w:rPr>
          <w:rFonts w:ascii="Times New Roman" w:eastAsia="Times New Roman" w:hAnsi="Times New Roman" w:cs="Times New Roman"/>
          <w:b/>
          <w:color w:val="22272F"/>
          <w:sz w:val="24"/>
          <w:szCs w:val="24"/>
          <w:lang w:eastAsia="ru-RU"/>
        </w:rPr>
      </w:pPr>
    </w:p>
    <w:tbl>
      <w:tblPr>
        <w:tblStyle w:val="101"/>
        <w:tblW w:w="0" w:type="auto"/>
        <w:jc w:val="center"/>
        <w:tblLook w:val="04A0" w:firstRow="1" w:lastRow="0" w:firstColumn="1" w:lastColumn="0" w:noHBand="0" w:noVBand="1"/>
      </w:tblPr>
      <w:tblGrid>
        <w:gridCol w:w="733"/>
        <w:gridCol w:w="8611"/>
      </w:tblGrid>
      <w:tr w:rsidR="00BB2E83" w:rsidRPr="00735248" w14:paraId="3CD9DA1A" w14:textId="77777777" w:rsidTr="00BB2E83">
        <w:trPr>
          <w:trHeight w:val="88"/>
          <w:jc w:val="center"/>
        </w:trPr>
        <w:tc>
          <w:tcPr>
            <w:tcW w:w="733" w:type="dxa"/>
            <w:vAlign w:val="center"/>
          </w:tcPr>
          <w:p w14:paraId="227AD4C9"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w:t>
            </w:r>
          </w:p>
          <w:p w14:paraId="5D41EC13" w14:textId="77777777" w:rsidR="00BB2E83" w:rsidRPr="00735248" w:rsidRDefault="00BB2E83" w:rsidP="00BB2E83">
            <w:pPr>
              <w:jc w:val="center"/>
              <w:rPr>
                <w:rFonts w:ascii="Times New Roman" w:hAnsi="Times New Roman" w:cs="Times New Roman"/>
                <w:sz w:val="24"/>
                <w:szCs w:val="24"/>
              </w:rPr>
            </w:pPr>
            <w:proofErr w:type="gramStart"/>
            <w:r w:rsidRPr="00735248">
              <w:rPr>
                <w:rFonts w:ascii="Times New Roman" w:hAnsi="Times New Roman" w:cs="Times New Roman"/>
                <w:sz w:val="24"/>
                <w:szCs w:val="24"/>
              </w:rPr>
              <w:t>п</w:t>
            </w:r>
            <w:proofErr w:type="gramEnd"/>
            <w:r w:rsidRPr="00735248">
              <w:rPr>
                <w:rFonts w:ascii="Times New Roman" w:hAnsi="Times New Roman" w:cs="Times New Roman"/>
                <w:sz w:val="24"/>
                <w:szCs w:val="24"/>
              </w:rPr>
              <w:t>/п</w:t>
            </w:r>
          </w:p>
        </w:tc>
        <w:tc>
          <w:tcPr>
            <w:tcW w:w="8611" w:type="dxa"/>
            <w:vAlign w:val="center"/>
          </w:tcPr>
          <w:p w14:paraId="450A7290"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Адрес</w:t>
            </w:r>
          </w:p>
        </w:tc>
      </w:tr>
      <w:tr w:rsidR="00BB2E83" w:rsidRPr="00735248" w14:paraId="2CB3CFA7" w14:textId="77777777" w:rsidTr="00BB2E83">
        <w:trPr>
          <w:trHeight w:val="787"/>
          <w:jc w:val="center"/>
        </w:trPr>
        <w:tc>
          <w:tcPr>
            <w:tcW w:w="9344" w:type="dxa"/>
            <w:gridSpan w:val="2"/>
            <w:vAlign w:val="center"/>
          </w:tcPr>
          <w:p w14:paraId="0C90DE7B" w14:textId="77777777" w:rsidR="00BB2E83" w:rsidRPr="00735248" w:rsidRDefault="00BB2E83" w:rsidP="00BB2E83">
            <w:pPr>
              <w:jc w:val="center"/>
              <w:rPr>
                <w:rFonts w:ascii="Times New Roman" w:hAnsi="Times New Roman" w:cs="Times New Roman"/>
                <w:b/>
                <w:sz w:val="24"/>
                <w:szCs w:val="24"/>
              </w:rPr>
            </w:pPr>
            <w:r w:rsidRPr="00735248">
              <w:rPr>
                <w:rFonts w:ascii="Times New Roman" w:hAnsi="Times New Roman" w:cs="Times New Roman"/>
                <w:b/>
                <w:color w:val="000000"/>
                <w:sz w:val="24"/>
                <w:szCs w:val="24"/>
              </w:rPr>
              <w:t xml:space="preserve">Строительство, реконструкция и капитальный ремонт </w:t>
            </w:r>
            <w:r w:rsidRPr="00735248">
              <w:rPr>
                <w:rFonts w:ascii="Times New Roman" w:eastAsia="Times New Roman" w:hAnsi="Times New Roman" w:cs="Times New Roman"/>
                <w:b/>
                <w:color w:val="22272F"/>
                <w:sz w:val="24"/>
                <w:szCs w:val="24"/>
                <w:lang w:eastAsia="ru-RU"/>
              </w:rPr>
              <w:t>подпорных стенок</w:t>
            </w:r>
            <w:r>
              <w:rPr>
                <w:rFonts w:ascii="Times New Roman" w:eastAsia="Times New Roman" w:hAnsi="Times New Roman" w:cs="Times New Roman"/>
                <w:b/>
                <w:color w:val="22272F"/>
                <w:sz w:val="24"/>
                <w:szCs w:val="24"/>
                <w:lang w:eastAsia="ru-RU"/>
              </w:rPr>
              <w:t>, ливнестоков и лестниц</w:t>
            </w:r>
          </w:p>
        </w:tc>
      </w:tr>
      <w:tr w:rsidR="00BB2E83" w:rsidRPr="00735248" w14:paraId="60DB5721" w14:textId="77777777" w:rsidTr="00BB2E83">
        <w:trPr>
          <w:trHeight w:val="570"/>
          <w:jc w:val="center"/>
        </w:trPr>
        <w:tc>
          <w:tcPr>
            <w:tcW w:w="9344" w:type="dxa"/>
            <w:gridSpan w:val="2"/>
            <w:vAlign w:val="center"/>
          </w:tcPr>
          <w:p w14:paraId="093211A3" w14:textId="77777777" w:rsidR="00BB2E83" w:rsidRPr="00B53A78" w:rsidRDefault="00BB2E83" w:rsidP="00BB2E83">
            <w:pPr>
              <w:jc w:val="center"/>
              <w:rPr>
                <w:rFonts w:ascii="Times New Roman" w:hAnsi="Times New Roman" w:cs="Times New Roman"/>
                <w:b/>
                <w:sz w:val="24"/>
                <w:szCs w:val="24"/>
              </w:rPr>
            </w:pPr>
            <w:r>
              <w:rPr>
                <w:rFonts w:ascii="Times New Roman" w:hAnsi="Times New Roman" w:cs="Times New Roman"/>
                <w:b/>
                <w:sz w:val="24"/>
                <w:szCs w:val="24"/>
                <w:lang w:val="en-US"/>
              </w:rPr>
              <w:t xml:space="preserve">2022 </w:t>
            </w:r>
            <w:r>
              <w:rPr>
                <w:rFonts w:ascii="Times New Roman" w:hAnsi="Times New Roman" w:cs="Times New Roman"/>
                <w:b/>
                <w:sz w:val="24"/>
                <w:szCs w:val="24"/>
              </w:rPr>
              <w:t>год</w:t>
            </w:r>
          </w:p>
        </w:tc>
      </w:tr>
      <w:tr w:rsidR="00BB2E83" w:rsidRPr="00735248" w14:paraId="039A819C" w14:textId="77777777" w:rsidTr="00BB2E83">
        <w:trPr>
          <w:jc w:val="center"/>
        </w:trPr>
        <w:tc>
          <w:tcPr>
            <w:tcW w:w="733" w:type="dxa"/>
          </w:tcPr>
          <w:p w14:paraId="59AA80AD"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1</w:t>
            </w:r>
          </w:p>
        </w:tc>
        <w:tc>
          <w:tcPr>
            <w:tcW w:w="8611" w:type="dxa"/>
          </w:tcPr>
          <w:p w14:paraId="7D175811"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Пирогова 54б к 54а-Пирогова 54</w:t>
            </w:r>
            <w:r>
              <w:rPr>
                <w:rFonts w:ascii="Times New Roman" w:hAnsi="Times New Roman" w:cs="Times New Roman"/>
                <w:sz w:val="24"/>
                <w:szCs w:val="24"/>
              </w:rPr>
              <w:t>,</w:t>
            </w:r>
            <w:r w:rsidRPr="00735248">
              <w:rPr>
                <w:rFonts w:ascii="Times New Roman" w:hAnsi="Times New Roman" w:cs="Times New Roman"/>
                <w:sz w:val="24"/>
                <w:szCs w:val="24"/>
              </w:rPr>
              <w:t xml:space="preserve"> Пирогова 56-58</w:t>
            </w:r>
          </w:p>
        </w:tc>
      </w:tr>
      <w:tr w:rsidR="00BB2E83" w:rsidRPr="00735248" w14:paraId="2A15D5C6" w14:textId="77777777" w:rsidTr="00BB2E83">
        <w:trPr>
          <w:jc w:val="center"/>
        </w:trPr>
        <w:tc>
          <w:tcPr>
            <w:tcW w:w="733" w:type="dxa"/>
          </w:tcPr>
          <w:p w14:paraId="596AF3D8"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2</w:t>
            </w:r>
          </w:p>
        </w:tc>
        <w:tc>
          <w:tcPr>
            <w:tcW w:w="8611" w:type="dxa"/>
          </w:tcPr>
          <w:p w14:paraId="77198BD1"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 xml:space="preserve">Рыбацкая 4 </w:t>
            </w:r>
          </w:p>
        </w:tc>
      </w:tr>
      <w:tr w:rsidR="00BB2E83" w:rsidRPr="00735248" w14:paraId="58F0EFB5" w14:textId="77777777" w:rsidTr="00BB2E83">
        <w:trPr>
          <w:jc w:val="center"/>
        </w:trPr>
        <w:tc>
          <w:tcPr>
            <w:tcW w:w="733" w:type="dxa"/>
          </w:tcPr>
          <w:p w14:paraId="22B6E8B8"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3</w:t>
            </w:r>
          </w:p>
        </w:tc>
        <w:tc>
          <w:tcPr>
            <w:tcW w:w="8611" w:type="dxa"/>
          </w:tcPr>
          <w:p w14:paraId="5E0AA1E0"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Мичурина 12</w:t>
            </w:r>
          </w:p>
        </w:tc>
      </w:tr>
      <w:tr w:rsidR="00BB2E83" w:rsidRPr="00735248" w14:paraId="0B7110F4" w14:textId="77777777" w:rsidTr="00BB2E83">
        <w:trPr>
          <w:jc w:val="center"/>
        </w:trPr>
        <w:tc>
          <w:tcPr>
            <w:tcW w:w="733" w:type="dxa"/>
          </w:tcPr>
          <w:p w14:paraId="2E28CAB9"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4</w:t>
            </w:r>
          </w:p>
        </w:tc>
        <w:tc>
          <w:tcPr>
            <w:tcW w:w="8611" w:type="dxa"/>
            <w:vAlign w:val="center"/>
          </w:tcPr>
          <w:p w14:paraId="6DF5D81F" w14:textId="77777777" w:rsidR="00BB2E83" w:rsidRPr="004865F7" w:rsidRDefault="00BB2E83" w:rsidP="00BB2E83">
            <w:pPr>
              <w:jc w:val="center"/>
              <w:rPr>
                <w:rFonts w:ascii="Times New Roman" w:hAnsi="Times New Roman" w:cs="Times New Roman"/>
                <w:sz w:val="24"/>
                <w:szCs w:val="24"/>
                <w:highlight w:val="yellow"/>
              </w:rPr>
            </w:pPr>
            <w:r>
              <w:rPr>
                <w:rFonts w:ascii="Times New Roman" w:hAnsi="Times New Roman" w:cs="Times New Roman"/>
                <w:sz w:val="24"/>
                <w:szCs w:val="24"/>
              </w:rPr>
              <w:t xml:space="preserve">Макарова 32 до Макарова 19-а </w:t>
            </w:r>
          </w:p>
        </w:tc>
      </w:tr>
      <w:tr w:rsidR="00BB2E83" w:rsidRPr="00735248" w14:paraId="24B47510" w14:textId="77777777" w:rsidTr="00BB2E83">
        <w:trPr>
          <w:jc w:val="center"/>
        </w:trPr>
        <w:tc>
          <w:tcPr>
            <w:tcW w:w="733" w:type="dxa"/>
          </w:tcPr>
          <w:p w14:paraId="0BA42581"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5</w:t>
            </w:r>
          </w:p>
        </w:tc>
        <w:tc>
          <w:tcPr>
            <w:tcW w:w="8611" w:type="dxa"/>
            <w:vAlign w:val="center"/>
          </w:tcPr>
          <w:p w14:paraId="333F7691" w14:textId="77777777" w:rsidR="00BB2E83" w:rsidRPr="00C46C75" w:rsidRDefault="00BB2E83" w:rsidP="00BB2E83">
            <w:pPr>
              <w:jc w:val="center"/>
              <w:rPr>
                <w:rFonts w:ascii="Times New Roman" w:hAnsi="Times New Roman" w:cs="Times New Roman"/>
                <w:sz w:val="24"/>
                <w:szCs w:val="24"/>
              </w:rPr>
            </w:pPr>
            <w:r>
              <w:rPr>
                <w:rFonts w:ascii="Times New Roman" w:hAnsi="Times New Roman" w:cs="Times New Roman"/>
                <w:sz w:val="24"/>
                <w:szCs w:val="24"/>
              </w:rPr>
              <w:t>Находкинский</w:t>
            </w:r>
            <w:r w:rsidRPr="00C46C75">
              <w:rPr>
                <w:rFonts w:ascii="Times New Roman" w:hAnsi="Times New Roman" w:cs="Times New Roman"/>
                <w:sz w:val="24"/>
                <w:szCs w:val="24"/>
              </w:rPr>
              <w:t xml:space="preserve"> проспект, 100а</w:t>
            </w:r>
          </w:p>
        </w:tc>
      </w:tr>
      <w:tr w:rsidR="00BB2E83" w:rsidRPr="00735248" w14:paraId="0A193F13" w14:textId="77777777" w:rsidTr="00BB2E83">
        <w:trPr>
          <w:jc w:val="center"/>
        </w:trPr>
        <w:tc>
          <w:tcPr>
            <w:tcW w:w="733" w:type="dxa"/>
          </w:tcPr>
          <w:p w14:paraId="39FBBF3B"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6</w:t>
            </w:r>
          </w:p>
        </w:tc>
        <w:tc>
          <w:tcPr>
            <w:tcW w:w="8611" w:type="dxa"/>
          </w:tcPr>
          <w:p w14:paraId="09E3FACD" w14:textId="77777777" w:rsidR="00BB2E83" w:rsidRPr="00C46C75" w:rsidRDefault="00BB2E83" w:rsidP="00BB2E83">
            <w:pPr>
              <w:jc w:val="center"/>
              <w:rPr>
                <w:rFonts w:ascii="Times New Roman" w:hAnsi="Times New Roman" w:cs="Times New Roman"/>
                <w:b/>
                <w:color w:val="000000"/>
                <w:sz w:val="24"/>
                <w:szCs w:val="24"/>
              </w:rPr>
            </w:pPr>
            <w:r w:rsidRPr="00C46C75">
              <w:rPr>
                <w:rFonts w:ascii="Times New Roman" w:hAnsi="Times New Roman" w:cs="Times New Roman"/>
                <w:sz w:val="24"/>
                <w:szCs w:val="24"/>
              </w:rPr>
              <w:t>Ленинградская 23</w:t>
            </w:r>
          </w:p>
        </w:tc>
      </w:tr>
      <w:tr w:rsidR="00BB2E83" w:rsidRPr="00735248" w14:paraId="65D2FC63" w14:textId="77777777" w:rsidTr="00BB2E83">
        <w:trPr>
          <w:jc w:val="center"/>
        </w:trPr>
        <w:tc>
          <w:tcPr>
            <w:tcW w:w="733" w:type="dxa"/>
          </w:tcPr>
          <w:p w14:paraId="05958303"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7</w:t>
            </w:r>
          </w:p>
        </w:tc>
        <w:tc>
          <w:tcPr>
            <w:tcW w:w="8611" w:type="dxa"/>
          </w:tcPr>
          <w:p w14:paraId="53CFCC07"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 xml:space="preserve">Дзержинского 1,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12</w:t>
            </w:r>
          </w:p>
        </w:tc>
      </w:tr>
      <w:tr w:rsidR="00BB2E83" w:rsidRPr="00735248" w14:paraId="4C60AE91" w14:textId="77777777" w:rsidTr="00BB2E83">
        <w:trPr>
          <w:trHeight w:val="535"/>
          <w:jc w:val="center"/>
        </w:trPr>
        <w:tc>
          <w:tcPr>
            <w:tcW w:w="9344" w:type="dxa"/>
            <w:gridSpan w:val="2"/>
            <w:vAlign w:val="center"/>
          </w:tcPr>
          <w:p w14:paraId="6A29459E"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b/>
                <w:sz w:val="24"/>
                <w:szCs w:val="24"/>
              </w:rPr>
              <w:t>2023 год</w:t>
            </w:r>
          </w:p>
        </w:tc>
      </w:tr>
      <w:tr w:rsidR="00BB2E83" w:rsidRPr="00735248" w14:paraId="781C3936" w14:textId="77777777" w:rsidTr="00BB2E83">
        <w:trPr>
          <w:jc w:val="center"/>
        </w:trPr>
        <w:tc>
          <w:tcPr>
            <w:tcW w:w="733" w:type="dxa"/>
          </w:tcPr>
          <w:p w14:paraId="3415C74B"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1</w:t>
            </w:r>
          </w:p>
        </w:tc>
        <w:tc>
          <w:tcPr>
            <w:tcW w:w="8611" w:type="dxa"/>
          </w:tcPr>
          <w:p w14:paraId="428B6130"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Победы,9 п. Южно-Морской</w:t>
            </w:r>
          </w:p>
        </w:tc>
      </w:tr>
      <w:tr w:rsidR="00BB2E83" w:rsidRPr="00735248" w14:paraId="16CF042E" w14:textId="77777777" w:rsidTr="00BB2E83">
        <w:trPr>
          <w:jc w:val="center"/>
        </w:trPr>
        <w:tc>
          <w:tcPr>
            <w:tcW w:w="733" w:type="dxa"/>
          </w:tcPr>
          <w:p w14:paraId="6DCBD775"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2</w:t>
            </w:r>
          </w:p>
        </w:tc>
        <w:tc>
          <w:tcPr>
            <w:tcW w:w="8611" w:type="dxa"/>
          </w:tcPr>
          <w:p w14:paraId="401593AC"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 xml:space="preserve">Бабкина 2 </w:t>
            </w:r>
            <w:proofErr w:type="spellStart"/>
            <w:r w:rsidRPr="00735248">
              <w:rPr>
                <w:rFonts w:ascii="Times New Roman" w:hAnsi="Times New Roman" w:cs="Times New Roman"/>
                <w:sz w:val="24"/>
                <w:szCs w:val="24"/>
              </w:rPr>
              <w:t>мкр</w:t>
            </w:r>
            <w:proofErr w:type="spellEnd"/>
            <w:r w:rsidRPr="00735248">
              <w:rPr>
                <w:rFonts w:ascii="Times New Roman" w:hAnsi="Times New Roman" w:cs="Times New Roman"/>
                <w:sz w:val="24"/>
                <w:szCs w:val="24"/>
              </w:rPr>
              <w:t>. Врангель</w:t>
            </w:r>
          </w:p>
        </w:tc>
      </w:tr>
      <w:tr w:rsidR="00BB2E83" w:rsidRPr="00735248" w14:paraId="68D50FB4" w14:textId="77777777" w:rsidTr="00BB2E83">
        <w:trPr>
          <w:jc w:val="center"/>
        </w:trPr>
        <w:tc>
          <w:tcPr>
            <w:tcW w:w="733" w:type="dxa"/>
          </w:tcPr>
          <w:p w14:paraId="1EE01242"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3</w:t>
            </w:r>
          </w:p>
        </w:tc>
        <w:tc>
          <w:tcPr>
            <w:tcW w:w="8611" w:type="dxa"/>
          </w:tcPr>
          <w:p w14:paraId="152934A3"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Арсеньева 10,11</w:t>
            </w:r>
          </w:p>
        </w:tc>
      </w:tr>
      <w:tr w:rsidR="00BB2E83" w:rsidRPr="00735248" w14:paraId="5CB5A8DD" w14:textId="77777777" w:rsidTr="00BB2E83">
        <w:trPr>
          <w:jc w:val="center"/>
        </w:trPr>
        <w:tc>
          <w:tcPr>
            <w:tcW w:w="733" w:type="dxa"/>
          </w:tcPr>
          <w:p w14:paraId="50C858F6"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4</w:t>
            </w:r>
          </w:p>
        </w:tc>
        <w:tc>
          <w:tcPr>
            <w:tcW w:w="8611" w:type="dxa"/>
          </w:tcPr>
          <w:p w14:paraId="3109B6C6"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Северная 9</w:t>
            </w:r>
          </w:p>
        </w:tc>
      </w:tr>
      <w:tr w:rsidR="00BB2E83" w:rsidRPr="00735248" w14:paraId="254FA43D" w14:textId="77777777" w:rsidTr="00BB2E83">
        <w:trPr>
          <w:jc w:val="center"/>
        </w:trPr>
        <w:tc>
          <w:tcPr>
            <w:tcW w:w="733" w:type="dxa"/>
          </w:tcPr>
          <w:p w14:paraId="401C0572"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5</w:t>
            </w:r>
          </w:p>
        </w:tc>
        <w:tc>
          <w:tcPr>
            <w:tcW w:w="8611" w:type="dxa"/>
          </w:tcPr>
          <w:p w14:paraId="0E09B41E"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 xml:space="preserve">Арсеньева 23-26 </w:t>
            </w:r>
          </w:p>
        </w:tc>
      </w:tr>
      <w:tr w:rsidR="00BB2E83" w:rsidRPr="00735248" w14:paraId="117C2124" w14:textId="77777777" w:rsidTr="00BB2E83">
        <w:trPr>
          <w:jc w:val="center"/>
        </w:trPr>
        <w:tc>
          <w:tcPr>
            <w:tcW w:w="733" w:type="dxa"/>
          </w:tcPr>
          <w:p w14:paraId="7B5C7A9E"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6</w:t>
            </w:r>
          </w:p>
        </w:tc>
        <w:tc>
          <w:tcPr>
            <w:tcW w:w="8611" w:type="dxa"/>
          </w:tcPr>
          <w:p w14:paraId="25D90406"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Пограничная 32</w:t>
            </w:r>
          </w:p>
        </w:tc>
      </w:tr>
      <w:tr w:rsidR="00BB2E83" w:rsidRPr="00735248" w14:paraId="133E349B" w14:textId="77777777" w:rsidTr="00BB2E83">
        <w:trPr>
          <w:jc w:val="center"/>
        </w:trPr>
        <w:tc>
          <w:tcPr>
            <w:tcW w:w="733" w:type="dxa"/>
          </w:tcPr>
          <w:p w14:paraId="62101614"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7</w:t>
            </w:r>
          </w:p>
        </w:tc>
        <w:tc>
          <w:tcPr>
            <w:tcW w:w="8611" w:type="dxa"/>
          </w:tcPr>
          <w:p w14:paraId="1E2BD95B"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Комсомольская 24</w:t>
            </w:r>
          </w:p>
        </w:tc>
      </w:tr>
      <w:tr w:rsidR="00BB2E83" w:rsidRPr="00735248" w14:paraId="256405D0" w14:textId="77777777" w:rsidTr="00BB2E83">
        <w:trPr>
          <w:jc w:val="center"/>
        </w:trPr>
        <w:tc>
          <w:tcPr>
            <w:tcW w:w="733" w:type="dxa"/>
          </w:tcPr>
          <w:p w14:paraId="5474C8CB"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8</w:t>
            </w:r>
          </w:p>
        </w:tc>
        <w:tc>
          <w:tcPr>
            <w:tcW w:w="8611" w:type="dxa"/>
          </w:tcPr>
          <w:p w14:paraId="1F47ED36" w14:textId="77777777" w:rsidR="00BB2E83" w:rsidRPr="005B3879" w:rsidRDefault="00BB2E83" w:rsidP="00BB2E83">
            <w:pPr>
              <w:jc w:val="center"/>
              <w:rPr>
                <w:rFonts w:ascii="Times New Roman" w:hAnsi="Times New Roman" w:cs="Times New Roman"/>
                <w:sz w:val="24"/>
                <w:szCs w:val="24"/>
                <w:lang w:val="en-US"/>
              </w:rPr>
            </w:pPr>
            <w:r>
              <w:rPr>
                <w:rFonts w:ascii="Times New Roman" w:hAnsi="Times New Roman" w:cs="Times New Roman"/>
                <w:sz w:val="24"/>
                <w:szCs w:val="24"/>
              </w:rPr>
              <w:t>Черняховского 4</w:t>
            </w:r>
          </w:p>
        </w:tc>
      </w:tr>
      <w:tr w:rsidR="00BB2E83" w:rsidRPr="00735248" w14:paraId="07406B51" w14:textId="77777777" w:rsidTr="00BB2E83">
        <w:trPr>
          <w:jc w:val="center"/>
        </w:trPr>
        <w:tc>
          <w:tcPr>
            <w:tcW w:w="733" w:type="dxa"/>
          </w:tcPr>
          <w:p w14:paraId="093FC433"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9</w:t>
            </w:r>
          </w:p>
        </w:tc>
        <w:tc>
          <w:tcPr>
            <w:tcW w:w="8611" w:type="dxa"/>
          </w:tcPr>
          <w:p w14:paraId="6E567E83"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Пограничная 115</w:t>
            </w:r>
          </w:p>
        </w:tc>
      </w:tr>
      <w:tr w:rsidR="00BB2E83" w:rsidRPr="00735248" w14:paraId="536667E0" w14:textId="77777777" w:rsidTr="00BB2E83">
        <w:trPr>
          <w:jc w:val="center"/>
        </w:trPr>
        <w:tc>
          <w:tcPr>
            <w:tcW w:w="733" w:type="dxa"/>
          </w:tcPr>
          <w:p w14:paraId="4D61C27D"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10</w:t>
            </w:r>
          </w:p>
        </w:tc>
        <w:tc>
          <w:tcPr>
            <w:tcW w:w="8611" w:type="dxa"/>
          </w:tcPr>
          <w:p w14:paraId="3A6F1ADD" w14:textId="77777777" w:rsidR="00BB2E83" w:rsidRDefault="00BB2E83" w:rsidP="00BB2E83">
            <w:pPr>
              <w:jc w:val="center"/>
              <w:rPr>
                <w:rFonts w:ascii="Times New Roman" w:hAnsi="Times New Roman" w:cs="Times New Roman"/>
                <w:sz w:val="24"/>
                <w:szCs w:val="24"/>
              </w:rPr>
            </w:pPr>
            <w:proofErr w:type="spellStart"/>
            <w:r w:rsidRPr="00735248">
              <w:rPr>
                <w:rFonts w:ascii="Times New Roman" w:hAnsi="Times New Roman" w:cs="Times New Roman"/>
                <w:sz w:val="24"/>
                <w:szCs w:val="24"/>
              </w:rPr>
              <w:t>Бокситогорская</w:t>
            </w:r>
            <w:proofErr w:type="spellEnd"/>
            <w:r w:rsidRPr="00735248">
              <w:rPr>
                <w:rFonts w:ascii="Times New Roman" w:hAnsi="Times New Roman" w:cs="Times New Roman"/>
                <w:sz w:val="24"/>
                <w:szCs w:val="24"/>
              </w:rPr>
              <w:t xml:space="preserve"> 49</w:t>
            </w:r>
          </w:p>
        </w:tc>
      </w:tr>
      <w:tr w:rsidR="00BB2E83" w:rsidRPr="00735248" w14:paraId="0F84E825" w14:textId="77777777" w:rsidTr="00BB2E83">
        <w:trPr>
          <w:jc w:val="center"/>
        </w:trPr>
        <w:tc>
          <w:tcPr>
            <w:tcW w:w="733" w:type="dxa"/>
          </w:tcPr>
          <w:p w14:paraId="1AABE32E"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11</w:t>
            </w:r>
          </w:p>
        </w:tc>
        <w:tc>
          <w:tcPr>
            <w:tcW w:w="8611" w:type="dxa"/>
          </w:tcPr>
          <w:p w14:paraId="4F371747" w14:textId="77777777" w:rsidR="00BB2E83"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Арсеньева 27</w:t>
            </w:r>
          </w:p>
        </w:tc>
      </w:tr>
      <w:tr w:rsidR="00BB2E83" w:rsidRPr="00735248" w14:paraId="3D3EE0BD" w14:textId="77777777" w:rsidTr="00BB2E83">
        <w:trPr>
          <w:jc w:val="center"/>
        </w:trPr>
        <w:tc>
          <w:tcPr>
            <w:tcW w:w="733" w:type="dxa"/>
          </w:tcPr>
          <w:p w14:paraId="78CA95C0"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12</w:t>
            </w:r>
          </w:p>
        </w:tc>
        <w:tc>
          <w:tcPr>
            <w:tcW w:w="8611" w:type="dxa"/>
          </w:tcPr>
          <w:p w14:paraId="0EDFDD71"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 xml:space="preserve">Рыбацкая </w:t>
            </w:r>
            <w:r w:rsidRPr="009023F7">
              <w:rPr>
                <w:rFonts w:ascii="Times New Roman" w:hAnsi="Times New Roman" w:cs="Times New Roman"/>
                <w:sz w:val="24"/>
                <w:szCs w:val="24"/>
              </w:rPr>
              <w:t>6,8,10</w:t>
            </w:r>
          </w:p>
        </w:tc>
      </w:tr>
      <w:tr w:rsidR="00BB2E83" w:rsidRPr="00735248" w14:paraId="49C1300A" w14:textId="77777777" w:rsidTr="00BB2E83">
        <w:trPr>
          <w:jc w:val="center"/>
        </w:trPr>
        <w:tc>
          <w:tcPr>
            <w:tcW w:w="733" w:type="dxa"/>
          </w:tcPr>
          <w:p w14:paraId="30407E57"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8611" w:type="dxa"/>
          </w:tcPr>
          <w:p w14:paraId="353B949E"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Владивостокская 8 стр.1</w:t>
            </w:r>
          </w:p>
        </w:tc>
      </w:tr>
      <w:tr w:rsidR="00BB2E83" w:rsidRPr="00735248" w14:paraId="7BCCA22F" w14:textId="77777777" w:rsidTr="00BB2E83">
        <w:trPr>
          <w:jc w:val="center"/>
        </w:trPr>
        <w:tc>
          <w:tcPr>
            <w:tcW w:w="733" w:type="dxa"/>
          </w:tcPr>
          <w:p w14:paraId="135CC3C8"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14</w:t>
            </w:r>
          </w:p>
        </w:tc>
        <w:tc>
          <w:tcPr>
            <w:tcW w:w="8611" w:type="dxa"/>
          </w:tcPr>
          <w:p w14:paraId="68CF8275"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Пограничная 19</w:t>
            </w:r>
          </w:p>
        </w:tc>
      </w:tr>
      <w:tr w:rsidR="00BB2E83" w:rsidRPr="00735248" w14:paraId="19197936" w14:textId="77777777" w:rsidTr="00BB2E83">
        <w:trPr>
          <w:jc w:val="center"/>
        </w:trPr>
        <w:tc>
          <w:tcPr>
            <w:tcW w:w="733" w:type="dxa"/>
          </w:tcPr>
          <w:p w14:paraId="7476E38D"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15</w:t>
            </w:r>
          </w:p>
        </w:tc>
        <w:tc>
          <w:tcPr>
            <w:tcW w:w="8611" w:type="dxa"/>
          </w:tcPr>
          <w:p w14:paraId="10048971"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Пограничная 46</w:t>
            </w:r>
          </w:p>
        </w:tc>
      </w:tr>
      <w:tr w:rsidR="00BB2E83" w:rsidRPr="00735248" w14:paraId="5F2CA917" w14:textId="77777777" w:rsidTr="00BB2E83">
        <w:trPr>
          <w:jc w:val="center"/>
        </w:trPr>
        <w:tc>
          <w:tcPr>
            <w:tcW w:w="733" w:type="dxa"/>
          </w:tcPr>
          <w:p w14:paraId="014BD933"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16</w:t>
            </w:r>
          </w:p>
        </w:tc>
        <w:tc>
          <w:tcPr>
            <w:tcW w:w="8611" w:type="dxa"/>
          </w:tcPr>
          <w:p w14:paraId="55D81F11" w14:textId="77777777" w:rsidR="00BB2E83" w:rsidRPr="00735248" w:rsidRDefault="00BB2E83" w:rsidP="00BB2E83">
            <w:pPr>
              <w:jc w:val="center"/>
              <w:rPr>
                <w:rFonts w:ascii="Times New Roman" w:hAnsi="Times New Roman" w:cs="Times New Roman"/>
                <w:sz w:val="24"/>
                <w:szCs w:val="24"/>
              </w:rPr>
            </w:pPr>
            <w:r w:rsidRPr="00735248">
              <w:rPr>
                <w:rFonts w:ascii="Times New Roman" w:hAnsi="Times New Roman" w:cs="Times New Roman"/>
                <w:sz w:val="24"/>
                <w:szCs w:val="24"/>
              </w:rPr>
              <w:t>Проспект Северный 30</w:t>
            </w:r>
          </w:p>
        </w:tc>
      </w:tr>
      <w:tr w:rsidR="00BB2E83" w:rsidRPr="00735248" w14:paraId="7FC54226" w14:textId="77777777" w:rsidTr="00BB2E83">
        <w:trPr>
          <w:jc w:val="center"/>
        </w:trPr>
        <w:tc>
          <w:tcPr>
            <w:tcW w:w="733" w:type="dxa"/>
          </w:tcPr>
          <w:p w14:paraId="4F5FBB76" w14:textId="77777777" w:rsidR="00BB2E83" w:rsidRDefault="00BB2E83" w:rsidP="00BB2E83">
            <w:pPr>
              <w:jc w:val="center"/>
              <w:rPr>
                <w:rFonts w:ascii="Times New Roman" w:hAnsi="Times New Roman" w:cs="Times New Roman"/>
                <w:sz w:val="24"/>
                <w:szCs w:val="24"/>
              </w:rPr>
            </w:pPr>
            <w:r>
              <w:rPr>
                <w:rFonts w:ascii="Times New Roman" w:hAnsi="Times New Roman" w:cs="Times New Roman"/>
                <w:sz w:val="24"/>
                <w:szCs w:val="24"/>
              </w:rPr>
              <w:t>17</w:t>
            </w:r>
          </w:p>
        </w:tc>
        <w:tc>
          <w:tcPr>
            <w:tcW w:w="8611" w:type="dxa"/>
          </w:tcPr>
          <w:p w14:paraId="26A76B1F" w14:textId="77777777" w:rsidR="00BB2E83" w:rsidRPr="00735248" w:rsidRDefault="00BB2E83" w:rsidP="00BB2E83">
            <w:pPr>
              <w:jc w:val="center"/>
              <w:rPr>
                <w:rFonts w:ascii="Times New Roman" w:hAnsi="Times New Roman" w:cs="Times New Roman"/>
                <w:sz w:val="24"/>
                <w:szCs w:val="24"/>
              </w:rPr>
            </w:pPr>
            <w:r>
              <w:rPr>
                <w:rFonts w:ascii="Times New Roman" w:hAnsi="Times New Roman" w:cs="Times New Roman"/>
                <w:sz w:val="24"/>
                <w:szCs w:val="24"/>
              </w:rPr>
              <w:t xml:space="preserve">Восточный проспект, 9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Врангель</w:t>
            </w:r>
          </w:p>
        </w:tc>
      </w:tr>
      <w:tr w:rsidR="00BB2E83" w:rsidRPr="00735248" w14:paraId="7FCC6658" w14:textId="77777777" w:rsidTr="00BB2E83">
        <w:trPr>
          <w:jc w:val="center"/>
        </w:trPr>
        <w:tc>
          <w:tcPr>
            <w:tcW w:w="733" w:type="dxa"/>
          </w:tcPr>
          <w:p w14:paraId="4D87AD5B" w14:textId="77777777" w:rsidR="00BB2E83" w:rsidRPr="00A23D70" w:rsidRDefault="00BB2E83" w:rsidP="00BB2E83">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8611" w:type="dxa"/>
          </w:tcPr>
          <w:p w14:paraId="69125825" w14:textId="77777777" w:rsidR="00BB2E83" w:rsidRPr="00A23D70" w:rsidRDefault="00BB2E83" w:rsidP="00BB2E83">
            <w:pPr>
              <w:jc w:val="center"/>
              <w:rPr>
                <w:rFonts w:ascii="Times New Roman" w:hAnsi="Times New Roman" w:cs="Times New Roman"/>
                <w:sz w:val="24"/>
                <w:szCs w:val="24"/>
              </w:rPr>
            </w:pPr>
            <w:r>
              <w:rPr>
                <w:rFonts w:ascii="Times New Roman" w:hAnsi="Times New Roman" w:cs="Times New Roman"/>
                <w:sz w:val="24"/>
                <w:szCs w:val="24"/>
              </w:rPr>
              <w:t>Свердлова 37</w:t>
            </w:r>
          </w:p>
        </w:tc>
      </w:tr>
    </w:tbl>
    <w:p w14:paraId="5F7F352E" w14:textId="77777777" w:rsidR="00BB2E83" w:rsidRPr="00C52E69" w:rsidRDefault="00BB2E83" w:rsidP="00BB2E83">
      <w:pPr>
        <w:autoSpaceDE w:val="0"/>
        <w:autoSpaceDN w:val="0"/>
        <w:adjustRightInd w:val="0"/>
        <w:spacing w:after="0" w:line="240" w:lineRule="auto"/>
        <w:rPr>
          <w:rFonts w:ascii="Times New Roman" w:eastAsia="Times New Roman" w:hAnsi="Times New Roman" w:cs="Times New Roman"/>
          <w:bCs/>
          <w:sz w:val="26"/>
          <w:szCs w:val="26"/>
          <w:lang w:eastAsia="ru-RU"/>
        </w:rPr>
        <w:sectPr w:rsidR="00BB2E83" w:rsidRPr="00C52E69" w:rsidSect="00777A94">
          <w:pgSz w:w="11906" w:h="16838"/>
          <w:pgMar w:top="1134" w:right="850" w:bottom="851" w:left="1701" w:header="708" w:footer="708" w:gutter="0"/>
          <w:pgNumType w:start="45"/>
          <w:cols w:space="708"/>
          <w:titlePg/>
          <w:docGrid w:linePitch="360"/>
        </w:sectPr>
      </w:pPr>
    </w:p>
    <w:p w14:paraId="504C7F68" w14:textId="77777777" w:rsidR="00B24EB3" w:rsidRPr="00865F14" w:rsidRDefault="00B24EB3" w:rsidP="00B24EB3">
      <w:pPr>
        <w:rPr>
          <w:rFonts w:ascii="Times New Roman" w:eastAsia="Times New Roman" w:hAnsi="Times New Roman" w:cs="Times New Roman"/>
          <w:sz w:val="20"/>
          <w:szCs w:val="20"/>
          <w:lang w:eastAsia="ru-RU"/>
        </w:rPr>
      </w:pPr>
    </w:p>
    <w:p w14:paraId="55F0454F" w14:textId="4A035AA1" w:rsidR="00BC4378" w:rsidRPr="00735248" w:rsidRDefault="00BC4378" w:rsidP="00BC4378">
      <w:pPr>
        <w:autoSpaceDE w:val="0"/>
        <w:autoSpaceDN w:val="0"/>
        <w:adjustRightInd w:val="0"/>
        <w:spacing w:after="0" w:line="240" w:lineRule="auto"/>
        <w:ind w:left="5103"/>
        <w:jc w:val="center"/>
        <w:rPr>
          <w:rFonts w:ascii="Times New Roman" w:eastAsia="Times New Roman" w:hAnsi="Times New Roman" w:cs="Times New Roman"/>
          <w:bCs/>
          <w:sz w:val="26"/>
          <w:szCs w:val="26"/>
          <w:lang w:eastAsia="ru-RU"/>
        </w:rPr>
      </w:pPr>
      <w:r w:rsidRPr="00BB2E83">
        <w:rPr>
          <w:rFonts w:ascii="Times New Roman" w:eastAsia="Times New Roman" w:hAnsi="Times New Roman" w:cs="Times New Roman"/>
          <w:bCs/>
          <w:sz w:val="26"/>
          <w:szCs w:val="26"/>
          <w:lang w:eastAsia="ru-RU"/>
        </w:rPr>
        <w:t>Приложение № 10</w:t>
      </w:r>
    </w:p>
    <w:p w14:paraId="7D9FD338" w14:textId="77777777" w:rsidR="00BC4378" w:rsidRDefault="00BC4378" w:rsidP="00BC4378">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p>
    <w:p w14:paraId="7776FE48" w14:textId="77777777" w:rsidR="00BC4378" w:rsidRPr="00735248" w:rsidRDefault="00BC4378" w:rsidP="00BC4378">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2021-2023 годы», утвержденной постановлением администрации Находкинского городского округа </w:t>
      </w:r>
    </w:p>
    <w:p w14:paraId="2B060293" w14:textId="77777777" w:rsidR="00BC4378" w:rsidRPr="00735248" w:rsidRDefault="00BC4378" w:rsidP="00BC437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3524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b/>
          <w:sz w:val="26"/>
          <w:szCs w:val="26"/>
          <w:lang w:eastAsia="ru-RU"/>
        </w:rPr>
        <w:t xml:space="preserve"> </w:t>
      </w:r>
      <w:r w:rsidRPr="00735248">
        <w:rPr>
          <w:rFonts w:ascii="Times New Roman" w:eastAsia="Times New Roman" w:hAnsi="Times New Roman" w:cs="Times New Roman"/>
          <w:sz w:val="26"/>
          <w:szCs w:val="26"/>
          <w:lang w:eastAsia="ru-RU"/>
        </w:rPr>
        <w:t>от 28 октября 2020 года № 1148</w:t>
      </w:r>
    </w:p>
    <w:p w14:paraId="209D82F8" w14:textId="77777777" w:rsidR="00BC4378" w:rsidRDefault="00BC4378" w:rsidP="00BC4378">
      <w:pPr>
        <w:spacing w:after="0" w:line="240" w:lineRule="auto"/>
        <w:jc w:val="center"/>
        <w:rPr>
          <w:rFonts w:ascii="Times New Roman" w:eastAsia="Times New Roman" w:hAnsi="Times New Roman" w:cs="Times New Roman"/>
          <w:b/>
          <w:color w:val="22272F"/>
          <w:sz w:val="24"/>
          <w:szCs w:val="24"/>
          <w:lang w:eastAsia="ru-RU"/>
        </w:rPr>
      </w:pPr>
    </w:p>
    <w:p w14:paraId="55B61519" w14:textId="77777777" w:rsidR="00BC4378" w:rsidRDefault="00BC4378" w:rsidP="00BC4378">
      <w:pPr>
        <w:spacing w:after="0" w:line="240" w:lineRule="auto"/>
        <w:jc w:val="center"/>
        <w:rPr>
          <w:rFonts w:ascii="Times New Roman" w:eastAsia="Times New Roman" w:hAnsi="Times New Roman" w:cs="Times New Roman"/>
          <w:b/>
          <w:color w:val="22272F"/>
          <w:sz w:val="24"/>
          <w:szCs w:val="24"/>
          <w:lang w:eastAsia="ru-RU"/>
        </w:rPr>
      </w:pPr>
    </w:p>
    <w:p w14:paraId="455431FB" w14:textId="77777777" w:rsidR="00BC4378" w:rsidRDefault="00BC4378" w:rsidP="00BC4378">
      <w:pPr>
        <w:spacing w:after="0" w:line="240" w:lineRule="auto"/>
        <w:jc w:val="center"/>
        <w:rPr>
          <w:rFonts w:ascii="Times New Roman" w:eastAsia="Times New Roman" w:hAnsi="Times New Roman" w:cs="Times New Roman"/>
          <w:b/>
          <w:color w:val="22272F"/>
          <w:sz w:val="24"/>
          <w:szCs w:val="24"/>
          <w:lang w:eastAsia="ru-RU"/>
        </w:rPr>
      </w:pPr>
    </w:p>
    <w:p w14:paraId="4A0E321D" w14:textId="77777777" w:rsidR="00BC4378" w:rsidRDefault="00BC4378" w:rsidP="00BC4378">
      <w:pPr>
        <w:spacing w:after="0" w:line="240" w:lineRule="auto"/>
        <w:jc w:val="center"/>
        <w:rPr>
          <w:rFonts w:ascii="Times New Roman" w:eastAsia="Times New Roman" w:hAnsi="Times New Roman" w:cs="Times New Roman"/>
          <w:b/>
          <w:color w:val="22272F"/>
          <w:sz w:val="24"/>
          <w:szCs w:val="24"/>
          <w:lang w:eastAsia="ru-RU"/>
        </w:rPr>
      </w:pPr>
    </w:p>
    <w:p w14:paraId="517628A4" w14:textId="77777777" w:rsidR="00BB2E83" w:rsidRPr="00735248" w:rsidRDefault="00BB2E83" w:rsidP="00BB2E83">
      <w:pPr>
        <w:spacing w:after="0" w:line="240" w:lineRule="auto"/>
        <w:jc w:val="center"/>
        <w:rPr>
          <w:rFonts w:ascii="Times New Roman" w:eastAsia="Times New Roman" w:hAnsi="Times New Roman" w:cs="Times New Roman"/>
          <w:b/>
          <w:color w:val="22272F"/>
          <w:sz w:val="24"/>
          <w:szCs w:val="24"/>
          <w:lang w:eastAsia="ru-RU"/>
        </w:rPr>
      </w:pPr>
      <w:r w:rsidRPr="00735248">
        <w:rPr>
          <w:rFonts w:ascii="Times New Roman" w:eastAsia="Times New Roman" w:hAnsi="Times New Roman" w:cs="Times New Roman"/>
          <w:b/>
          <w:color w:val="22272F"/>
          <w:sz w:val="24"/>
          <w:szCs w:val="24"/>
          <w:lang w:eastAsia="ru-RU"/>
        </w:rPr>
        <w:t xml:space="preserve">АДРЕСНЫЙ ПЕРЕЧЕНЬ </w:t>
      </w:r>
    </w:p>
    <w:p w14:paraId="3D01F4AB" w14:textId="77777777" w:rsidR="00BB2E83" w:rsidRDefault="00BB2E83" w:rsidP="00BB2E83">
      <w:pPr>
        <w:spacing w:after="0" w:line="240" w:lineRule="auto"/>
        <w:jc w:val="center"/>
        <w:rPr>
          <w:rFonts w:ascii="Times New Roman" w:eastAsia="Times New Roman" w:hAnsi="Times New Roman" w:cs="Times New Roman"/>
          <w:b/>
          <w:color w:val="22272F"/>
          <w:sz w:val="24"/>
          <w:szCs w:val="24"/>
          <w:lang w:eastAsia="ru-RU"/>
        </w:rPr>
      </w:pPr>
      <w:r>
        <w:rPr>
          <w:rFonts w:ascii="Times New Roman" w:eastAsia="Times New Roman" w:hAnsi="Times New Roman" w:cs="Times New Roman"/>
          <w:b/>
          <w:color w:val="22272F"/>
          <w:sz w:val="24"/>
          <w:szCs w:val="24"/>
          <w:lang w:eastAsia="ru-RU"/>
        </w:rPr>
        <w:t>многоквартирных домов, в которых необходимо провести к</w:t>
      </w:r>
      <w:r w:rsidRPr="00AA2F4E">
        <w:rPr>
          <w:rFonts w:ascii="Times New Roman" w:eastAsia="Times New Roman" w:hAnsi="Times New Roman" w:cs="Times New Roman"/>
          <w:b/>
          <w:color w:val="22272F"/>
          <w:sz w:val="24"/>
          <w:szCs w:val="24"/>
          <w:lang w:eastAsia="ru-RU"/>
        </w:rPr>
        <w:t>апитальный ремонт отдельных элементов общего имущества</w:t>
      </w:r>
      <w:r>
        <w:rPr>
          <w:rFonts w:ascii="Times New Roman" w:eastAsia="Times New Roman" w:hAnsi="Times New Roman" w:cs="Times New Roman"/>
          <w:b/>
          <w:color w:val="22272F"/>
          <w:sz w:val="24"/>
          <w:szCs w:val="24"/>
          <w:lang w:eastAsia="ru-RU"/>
        </w:rPr>
        <w:t xml:space="preserve"> по следующим направлениям: ремонт входных групп, оконных блоков и подъездов</w:t>
      </w:r>
      <w:r w:rsidRPr="00AA2F4E">
        <w:rPr>
          <w:rFonts w:ascii="Times New Roman" w:eastAsia="Times New Roman" w:hAnsi="Times New Roman" w:cs="Times New Roman"/>
          <w:b/>
          <w:color w:val="22272F"/>
          <w:sz w:val="24"/>
          <w:szCs w:val="24"/>
          <w:lang w:eastAsia="ru-RU"/>
        </w:rPr>
        <w:t xml:space="preserve"> </w:t>
      </w:r>
    </w:p>
    <w:p w14:paraId="0F141CD7" w14:textId="77777777" w:rsidR="00BB2E83" w:rsidRDefault="00BB2E83" w:rsidP="00BB2E83">
      <w:pPr>
        <w:spacing w:after="0" w:line="240" w:lineRule="auto"/>
        <w:jc w:val="center"/>
        <w:rPr>
          <w:rFonts w:ascii="Times New Roman" w:eastAsia="Times New Roman" w:hAnsi="Times New Roman" w:cs="Times New Roman"/>
          <w:b/>
          <w:color w:val="22272F"/>
          <w:sz w:val="24"/>
          <w:szCs w:val="24"/>
          <w:lang w:eastAsia="ru-RU"/>
        </w:rPr>
      </w:pPr>
    </w:p>
    <w:p w14:paraId="11A319FB" w14:textId="77777777" w:rsidR="00BB2E83" w:rsidRPr="00114914" w:rsidRDefault="00BB2E83" w:rsidP="00BB2E83">
      <w:pPr>
        <w:spacing w:after="0" w:line="240" w:lineRule="auto"/>
        <w:jc w:val="center"/>
        <w:rPr>
          <w:rFonts w:ascii="Times New Roman" w:eastAsia="Times New Roman" w:hAnsi="Times New Roman" w:cs="Times New Roman"/>
          <w:b/>
          <w:color w:val="22272F"/>
          <w:sz w:val="24"/>
          <w:szCs w:val="24"/>
          <w:lang w:eastAsia="ru-RU"/>
        </w:rPr>
      </w:pPr>
    </w:p>
    <w:tbl>
      <w:tblPr>
        <w:tblStyle w:val="101"/>
        <w:tblW w:w="8743" w:type="dxa"/>
        <w:jc w:val="center"/>
        <w:tblInd w:w="-3523" w:type="dxa"/>
        <w:tblLook w:val="04A0" w:firstRow="1" w:lastRow="0" w:firstColumn="1" w:lastColumn="0" w:noHBand="0" w:noVBand="1"/>
      </w:tblPr>
      <w:tblGrid>
        <w:gridCol w:w="1679"/>
        <w:gridCol w:w="7064"/>
      </w:tblGrid>
      <w:tr w:rsidR="009459DC" w14:paraId="63061913" w14:textId="77777777" w:rsidTr="009459DC">
        <w:trPr>
          <w:trHeight w:val="390"/>
          <w:jc w:val="center"/>
        </w:trPr>
        <w:tc>
          <w:tcPr>
            <w:tcW w:w="1679" w:type="dxa"/>
            <w:tcBorders>
              <w:top w:val="single" w:sz="4" w:space="0" w:color="auto"/>
              <w:left w:val="single" w:sz="4" w:space="0" w:color="auto"/>
              <w:bottom w:val="single" w:sz="4" w:space="0" w:color="auto"/>
              <w:right w:val="single" w:sz="4" w:space="0" w:color="auto"/>
            </w:tcBorders>
            <w:vAlign w:val="center"/>
            <w:hideMark/>
          </w:tcPr>
          <w:p w14:paraId="5CDB671D" w14:textId="77777777" w:rsidR="009459DC" w:rsidRDefault="009459DC">
            <w:pPr>
              <w:jc w:val="center"/>
              <w:rPr>
                <w:rFonts w:ascii="Times New Roman" w:hAnsi="Times New Roman" w:cs="Times New Roman"/>
                <w:sz w:val="26"/>
                <w:szCs w:val="26"/>
              </w:rPr>
            </w:pPr>
            <w:r>
              <w:rPr>
                <w:rFonts w:ascii="Times New Roman" w:hAnsi="Times New Roman" w:cs="Times New Roman"/>
                <w:sz w:val="26"/>
                <w:szCs w:val="26"/>
              </w:rPr>
              <w:t>№</w:t>
            </w:r>
          </w:p>
          <w:p w14:paraId="680FBBA5" w14:textId="77777777" w:rsidR="009459DC" w:rsidRDefault="009459DC">
            <w:pPr>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/п</w:t>
            </w:r>
          </w:p>
        </w:tc>
        <w:tc>
          <w:tcPr>
            <w:tcW w:w="7064" w:type="dxa"/>
            <w:tcBorders>
              <w:top w:val="single" w:sz="4" w:space="0" w:color="auto"/>
              <w:left w:val="single" w:sz="4" w:space="0" w:color="auto"/>
              <w:bottom w:val="single" w:sz="4" w:space="0" w:color="auto"/>
              <w:right w:val="single" w:sz="4" w:space="0" w:color="auto"/>
            </w:tcBorders>
            <w:vAlign w:val="center"/>
            <w:hideMark/>
          </w:tcPr>
          <w:p w14:paraId="3E9E894D" w14:textId="77777777" w:rsidR="009459DC" w:rsidRDefault="009459DC">
            <w:pPr>
              <w:rPr>
                <w:rFonts w:ascii="Times New Roman" w:hAnsi="Times New Roman" w:cs="Times New Roman"/>
                <w:sz w:val="26"/>
                <w:szCs w:val="26"/>
              </w:rPr>
            </w:pPr>
            <w:r>
              <w:rPr>
                <w:rFonts w:ascii="Times New Roman" w:hAnsi="Times New Roman" w:cs="Times New Roman"/>
                <w:sz w:val="26"/>
                <w:szCs w:val="26"/>
              </w:rPr>
              <w:t>Адрес</w:t>
            </w:r>
          </w:p>
        </w:tc>
      </w:tr>
      <w:tr w:rsidR="009459DC" w14:paraId="2F394B26" w14:textId="77777777" w:rsidTr="009459DC">
        <w:trPr>
          <w:trHeight w:val="396"/>
          <w:jc w:val="center"/>
        </w:trPr>
        <w:tc>
          <w:tcPr>
            <w:tcW w:w="8743" w:type="dxa"/>
            <w:gridSpan w:val="2"/>
            <w:tcBorders>
              <w:top w:val="single" w:sz="4" w:space="0" w:color="auto"/>
              <w:left w:val="single" w:sz="4" w:space="0" w:color="auto"/>
              <w:bottom w:val="single" w:sz="4" w:space="0" w:color="auto"/>
              <w:right w:val="single" w:sz="4" w:space="0" w:color="auto"/>
            </w:tcBorders>
            <w:vAlign w:val="center"/>
            <w:hideMark/>
          </w:tcPr>
          <w:p w14:paraId="7BFCE064" w14:textId="77777777" w:rsidR="009459DC" w:rsidRDefault="009459DC">
            <w:pPr>
              <w:jc w:val="center"/>
              <w:rPr>
                <w:rFonts w:ascii="Times New Roman" w:hAnsi="Times New Roman" w:cs="Times New Roman"/>
                <w:b/>
                <w:sz w:val="26"/>
                <w:szCs w:val="26"/>
              </w:rPr>
            </w:pPr>
            <w:r>
              <w:rPr>
                <w:rFonts w:ascii="Times New Roman" w:hAnsi="Times New Roman" w:cs="Times New Roman"/>
                <w:b/>
                <w:sz w:val="26"/>
                <w:szCs w:val="26"/>
              </w:rPr>
              <w:t>2022 год</w:t>
            </w:r>
          </w:p>
        </w:tc>
      </w:tr>
      <w:tr w:rsidR="009459DC" w14:paraId="27CC051B" w14:textId="77777777" w:rsidTr="009459DC">
        <w:trPr>
          <w:trHeight w:val="77"/>
          <w:jc w:val="center"/>
        </w:trPr>
        <w:tc>
          <w:tcPr>
            <w:tcW w:w="1679" w:type="dxa"/>
            <w:tcBorders>
              <w:top w:val="single" w:sz="4" w:space="0" w:color="auto"/>
              <w:left w:val="single" w:sz="4" w:space="0" w:color="auto"/>
              <w:bottom w:val="single" w:sz="4" w:space="0" w:color="auto"/>
              <w:right w:val="single" w:sz="4" w:space="0" w:color="auto"/>
            </w:tcBorders>
          </w:tcPr>
          <w:p w14:paraId="4404BD28"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04D984E5"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ул. Гагарина, 2</w:t>
            </w:r>
          </w:p>
        </w:tc>
      </w:tr>
      <w:tr w:rsidR="009459DC" w14:paraId="13DBB09A" w14:textId="77777777" w:rsidTr="009459DC">
        <w:trPr>
          <w:trHeight w:val="240"/>
          <w:jc w:val="center"/>
        </w:trPr>
        <w:tc>
          <w:tcPr>
            <w:tcW w:w="1679" w:type="dxa"/>
            <w:tcBorders>
              <w:top w:val="single" w:sz="4" w:space="0" w:color="auto"/>
              <w:left w:val="single" w:sz="4" w:space="0" w:color="auto"/>
              <w:bottom w:val="single" w:sz="4" w:space="0" w:color="auto"/>
              <w:right w:val="single" w:sz="4" w:space="0" w:color="auto"/>
            </w:tcBorders>
          </w:tcPr>
          <w:p w14:paraId="58ECB453"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0BCEB3FD"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ул. Ленинская, 4</w:t>
            </w:r>
          </w:p>
        </w:tc>
      </w:tr>
      <w:tr w:rsidR="009459DC" w14:paraId="0D14DA97" w14:textId="77777777" w:rsidTr="009459DC">
        <w:trPr>
          <w:trHeight w:val="207"/>
          <w:jc w:val="center"/>
        </w:trPr>
        <w:tc>
          <w:tcPr>
            <w:tcW w:w="1679" w:type="dxa"/>
            <w:tcBorders>
              <w:top w:val="single" w:sz="4" w:space="0" w:color="auto"/>
              <w:left w:val="single" w:sz="4" w:space="0" w:color="auto"/>
              <w:bottom w:val="single" w:sz="4" w:space="0" w:color="auto"/>
              <w:right w:val="single" w:sz="4" w:space="0" w:color="auto"/>
            </w:tcBorders>
          </w:tcPr>
          <w:p w14:paraId="6E12C68E"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615821C8"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ул. Нахимовская, 32</w:t>
            </w:r>
          </w:p>
        </w:tc>
      </w:tr>
      <w:tr w:rsidR="009459DC" w14:paraId="3B7BDF2A" w14:textId="77777777" w:rsidTr="009459DC">
        <w:trPr>
          <w:trHeight w:val="224"/>
          <w:jc w:val="center"/>
        </w:trPr>
        <w:tc>
          <w:tcPr>
            <w:tcW w:w="1679" w:type="dxa"/>
            <w:tcBorders>
              <w:top w:val="single" w:sz="4" w:space="0" w:color="auto"/>
              <w:left w:val="single" w:sz="4" w:space="0" w:color="auto"/>
              <w:bottom w:val="single" w:sz="4" w:space="0" w:color="auto"/>
              <w:right w:val="single" w:sz="4" w:space="0" w:color="auto"/>
            </w:tcBorders>
          </w:tcPr>
          <w:p w14:paraId="741279AA"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03D27269"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 xml:space="preserve">г. Находка, ул. Пограничная, 38 </w:t>
            </w:r>
            <w:proofErr w:type="gramStart"/>
            <w:r>
              <w:rPr>
                <w:rFonts w:ascii="Times New Roman" w:hAnsi="Times New Roman" w:cs="Times New Roman"/>
                <w:sz w:val="24"/>
                <w:szCs w:val="24"/>
              </w:rPr>
              <w:t>в</w:t>
            </w:r>
            <w:proofErr w:type="gramEnd"/>
          </w:p>
        </w:tc>
      </w:tr>
      <w:tr w:rsidR="009459DC" w14:paraId="07B8E2B7" w14:textId="77777777" w:rsidTr="009459DC">
        <w:trPr>
          <w:trHeight w:val="214"/>
          <w:jc w:val="center"/>
        </w:trPr>
        <w:tc>
          <w:tcPr>
            <w:tcW w:w="1679" w:type="dxa"/>
            <w:tcBorders>
              <w:top w:val="single" w:sz="4" w:space="0" w:color="auto"/>
              <w:left w:val="single" w:sz="4" w:space="0" w:color="auto"/>
              <w:bottom w:val="single" w:sz="4" w:space="0" w:color="auto"/>
              <w:right w:val="single" w:sz="4" w:space="0" w:color="auto"/>
            </w:tcBorders>
          </w:tcPr>
          <w:p w14:paraId="1A2D30DE"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52B8699F"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ул. Пограничная, 50</w:t>
            </w:r>
          </w:p>
        </w:tc>
      </w:tr>
      <w:tr w:rsidR="009459DC" w14:paraId="73570433" w14:textId="77777777" w:rsidTr="009459DC">
        <w:trPr>
          <w:trHeight w:val="175"/>
          <w:jc w:val="center"/>
        </w:trPr>
        <w:tc>
          <w:tcPr>
            <w:tcW w:w="1679" w:type="dxa"/>
            <w:tcBorders>
              <w:top w:val="single" w:sz="4" w:space="0" w:color="auto"/>
              <w:left w:val="single" w:sz="4" w:space="0" w:color="auto"/>
              <w:bottom w:val="single" w:sz="4" w:space="0" w:color="auto"/>
              <w:right w:val="single" w:sz="4" w:space="0" w:color="auto"/>
            </w:tcBorders>
            <w:vAlign w:val="center"/>
          </w:tcPr>
          <w:p w14:paraId="5ADE33D0"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19768848"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ул. Пограничная, 46</w:t>
            </w:r>
          </w:p>
        </w:tc>
      </w:tr>
      <w:tr w:rsidR="009459DC" w14:paraId="1871DA50" w14:textId="77777777" w:rsidTr="009459DC">
        <w:trPr>
          <w:trHeight w:val="294"/>
          <w:jc w:val="center"/>
        </w:trPr>
        <w:tc>
          <w:tcPr>
            <w:tcW w:w="1679" w:type="dxa"/>
            <w:tcBorders>
              <w:top w:val="single" w:sz="4" w:space="0" w:color="auto"/>
              <w:left w:val="single" w:sz="4" w:space="0" w:color="auto"/>
              <w:bottom w:val="single" w:sz="4" w:space="0" w:color="auto"/>
              <w:right w:val="single" w:sz="4" w:space="0" w:color="auto"/>
            </w:tcBorders>
            <w:vAlign w:val="center"/>
          </w:tcPr>
          <w:p w14:paraId="6C4914C2"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4AAE369C"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ул. Нахимовская, 16 б</w:t>
            </w:r>
          </w:p>
        </w:tc>
      </w:tr>
      <w:tr w:rsidR="009459DC" w14:paraId="28AD5307" w14:textId="77777777" w:rsidTr="009459DC">
        <w:trPr>
          <w:trHeight w:val="283"/>
          <w:jc w:val="center"/>
        </w:trPr>
        <w:tc>
          <w:tcPr>
            <w:tcW w:w="1679" w:type="dxa"/>
            <w:tcBorders>
              <w:top w:val="single" w:sz="4" w:space="0" w:color="auto"/>
              <w:left w:val="single" w:sz="4" w:space="0" w:color="auto"/>
              <w:bottom w:val="single" w:sz="4" w:space="0" w:color="auto"/>
              <w:right w:val="single" w:sz="4" w:space="0" w:color="auto"/>
            </w:tcBorders>
            <w:vAlign w:val="center"/>
          </w:tcPr>
          <w:p w14:paraId="62D0E828"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0367301C"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ул. Фрунзе, 17</w:t>
            </w:r>
          </w:p>
        </w:tc>
      </w:tr>
      <w:tr w:rsidR="009459DC" w14:paraId="78DCA0BE" w14:textId="77777777" w:rsidTr="009459DC">
        <w:trPr>
          <w:trHeight w:val="104"/>
          <w:jc w:val="center"/>
        </w:trPr>
        <w:tc>
          <w:tcPr>
            <w:tcW w:w="1679" w:type="dxa"/>
            <w:tcBorders>
              <w:top w:val="single" w:sz="4" w:space="0" w:color="auto"/>
              <w:left w:val="single" w:sz="4" w:space="0" w:color="auto"/>
              <w:bottom w:val="single" w:sz="4" w:space="0" w:color="auto"/>
              <w:right w:val="single" w:sz="4" w:space="0" w:color="auto"/>
            </w:tcBorders>
            <w:vAlign w:val="center"/>
          </w:tcPr>
          <w:p w14:paraId="1C56F781"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4F61E009"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ул. Свердлова, 35</w:t>
            </w:r>
          </w:p>
        </w:tc>
      </w:tr>
      <w:tr w:rsidR="009459DC" w14:paraId="6DBF000C" w14:textId="77777777" w:rsidTr="009459DC">
        <w:trPr>
          <w:trHeight w:val="149"/>
          <w:jc w:val="center"/>
        </w:trPr>
        <w:tc>
          <w:tcPr>
            <w:tcW w:w="1679" w:type="dxa"/>
            <w:tcBorders>
              <w:top w:val="single" w:sz="4" w:space="0" w:color="auto"/>
              <w:left w:val="single" w:sz="4" w:space="0" w:color="auto"/>
              <w:bottom w:val="single" w:sz="4" w:space="0" w:color="auto"/>
              <w:right w:val="single" w:sz="4" w:space="0" w:color="auto"/>
            </w:tcBorders>
            <w:vAlign w:val="center"/>
          </w:tcPr>
          <w:p w14:paraId="430F934E"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479301F5"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ул. Заводская, 14</w:t>
            </w:r>
          </w:p>
        </w:tc>
      </w:tr>
      <w:tr w:rsidR="009459DC" w14:paraId="6F33A1F6" w14:textId="77777777" w:rsidTr="009459DC">
        <w:trPr>
          <w:trHeight w:val="104"/>
          <w:jc w:val="center"/>
        </w:trPr>
        <w:tc>
          <w:tcPr>
            <w:tcW w:w="1679" w:type="dxa"/>
            <w:tcBorders>
              <w:top w:val="single" w:sz="4" w:space="0" w:color="auto"/>
              <w:left w:val="single" w:sz="4" w:space="0" w:color="auto"/>
              <w:bottom w:val="single" w:sz="4" w:space="0" w:color="auto"/>
              <w:right w:val="single" w:sz="4" w:space="0" w:color="auto"/>
            </w:tcBorders>
            <w:vAlign w:val="center"/>
          </w:tcPr>
          <w:p w14:paraId="5371C9B7"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4F5446F9"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ул. Рыбацкая, 10</w:t>
            </w:r>
          </w:p>
        </w:tc>
      </w:tr>
      <w:tr w:rsidR="009459DC" w14:paraId="1145DF1E" w14:textId="77777777" w:rsidTr="009459DC">
        <w:trPr>
          <w:trHeight w:val="104"/>
          <w:jc w:val="center"/>
        </w:trPr>
        <w:tc>
          <w:tcPr>
            <w:tcW w:w="1679" w:type="dxa"/>
            <w:tcBorders>
              <w:top w:val="single" w:sz="4" w:space="0" w:color="auto"/>
              <w:left w:val="single" w:sz="4" w:space="0" w:color="auto"/>
              <w:bottom w:val="single" w:sz="4" w:space="0" w:color="auto"/>
              <w:right w:val="single" w:sz="4" w:space="0" w:color="auto"/>
            </w:tcBorders>
            <w:vAlign w:val="center"/>
          </w:tcPr>
          <w:p w14:paraId="2AD93C9A"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6AF69884"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ул. Рыбацкая, 4</w:t>
            </w:r>
          </w:p>
        </w:tc>
      </w:tr>
      <w:tr w:rsidR="009459DC" w14:paraId="0BB926BF" w14:textId="77777777" w:rsidTr="009459DC">
        <w:trPr>
          <w:trHeight w:val="104"/>
          <w:jc w:val="center"/>
        </w:trPr>
        <w:tc>
          <w:tcPr>
            <w:tcW w:w="1679" w:type="dxa"/>
            <w:tcBorders>
              <w:top w:val="single" w:sz="4" w:space="0" w:color="auto"/>
              <w:left w:val="single" w:sz="4" w:space="0" w:color="auto"/>
              <w:bottom w:val="single" w:sz="4" w:space="0" w:color="auto"/>
              <w:right w:val="single" w:sz="4" w:space="0" w:color="auto"/>
            </w:tcBorders>
            <w:vAlign w:val="center"/>
          </w:tcPr>
          <w:p w14:paraId="408D2963"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02798A3E"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пр-т Мира, 22/1</w:t>
            </w:r>
          </w:p>
        </w:tc>
      </w:tr>
      <w:tr w:rsidR="009459DC" w14:paraId="3E112A22" w14:textId="77777777" w:rsidTr="009459DC">
        <w:trPr>
          <w:trHeight w:val="104"/>
          <w:jc w:val="center"/>
        </w:trPr>
        <w:tc>
          <w:tcPr>
            <w:tcW w:w="1679" w:type="dxa"/>
            <w:tcBorders>
              <w:top w:val="single" w:sz="4" w:space="0" w:color="auto"/>
              <w:left w:val="single" w:sz="4" w:space="0" w:color="auto"/>
              <w:bottom w:val="single" w:sz="4" w:space="0" w:color="auto"/>
              <w:right w:val="single" w:sz="4" w:space="0" w:color="auto"/>
            </w:tcBorders>
            <w:vAlign w:val="center"/>
          </w:tcPr>
          <w:p w14:paraId="59102609"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5B8FFE07"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пр-т Мира, 12</w:t>
            </w:r>
          </w:p>
        </w:tc>
      </w:tr>
      <w:tr w:rsidR="009459DC" w14:paraId="4104436E" w14:textId="77777777" w:rsidTr="009459DC">
        <w:trPr>
          <w:trHeight w:val="104"/>
          <w:jc w:val="center"/>
        </w:trPr>
        <w:tc>
          <w:tcPr>
            <w:tcW w:w="1679" w:type="dxa"/>
            <w:tcBorders>
              <w:top w:val="single" w:sz="4" w:space="0" w:color="auto"/>
              <w:left w:val="single" w:sz="4" w:space="0" w:color="auto"/>
              <w:bottom w:val="single" w:sz="4" w:space="0" w:color="auto"/>
              <w:right w:val="single" w:sz="4" w:space="0" w:color="auto"/>
            </w:tcBorders>
            <w:vAlign w:val="center"/>
          </w:tcPr>
          <w:p w14:paraId="338A4127"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59F25719" w14:textId="77777777" w:rsidR="009459DC" w:rsidRDefault="009459DC">
            <w:pPr>
              <w:jc w:val="both"/>
              <w:rPr>
                <w:rFonts w:ascii="Times New Roman" w:hAnsi="Times New Roman" w:cs="Times New Roman"/>
                <w:sz w:val="24"/>
                <w:szCs w:val="24"/>
              </w:rPr>
            </w:pPr>
            <w:r>
              <w:rPr>
                <w:rFonts w:ascii="Times New Roman" w:hAnsi="Times New Roman" w:cs="Times New Roman"/>
                <w:sz w:val="24"/>
                <w:szCs w:val="24"/>
              </w:rPr>
              <w:t>г. Находка, ул. Пограничная, 72</w:t>
            </w:r>
          </w:p>
        </w:tc>
      </w:tr>
      <w:tr w:rsidR="009459DC" w14:paraId="6A0B792E" w14:textId="77777777" w:rsidTr="009459DC">
        <w:trPr>
          <w:trHeight w:val="145"/>
          <w:jc w:val="center"/>
        </w:trPr>
        <w:tc>
          <w:tcPr>
            <w:tcW w:w="1679" w:type="dxa"/>
            <w:tcBorders>
              <w:top w:val="single" w:sz="4" w:space="0" w:color="auto"/>
              <w:left w:val="single" w:sz="4" w:space="0" w:color="auto"/>
              <w:bottom w:val="single" w:sz="4" w:space="0" w:color="auto"/>
              <w:right w:val="single" w:sz="4" w:space="0" w:color="auto"/>
            </w:tcBorders>
            <w:vAlign w:val="center"/>
          </w:tcPr>
          <w:p w14:paraId="5B9BBBA2"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007A2C8B" w14:textId="77777777" w:rsidR="009459DC" w:rsidRDefault="009459DC">
            <w:pPr>
              <w:jc w:val="both"/>
              <w:rPr>
                <w:rFonts w:ascii="Times New Roman" w:hAnsi="Times New Roman" w:cs="Times New Roman"/>
                <w:sz w:val="24"/>
                <w:szCs w:val="24"/>
              </w:rPr>
            </w:pP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Врангель, ул. </w:t>
            </w:r>
            <w:proofErr w:type="spellStart"/>
            <w:r>
              <w:rPr>
                <w:rFonts w:ascii="Times New Roman" w:hAnsi="Times New Roman" w:cs="Times New Roman"/>
                <w:sz w:val="24"/>
                <w:szCs w:val="24"/>
              </w:rPr>
              <w:t>Первостроителей</w:t>
            </w:r>
            <w:proofErr w:type="spellEnd"/>
            <w:r>
              <w:rPr>
                <w:rFonts w:ascii="Times New Roman" w:hAnsi="Times New Roman" w:cs="Times New Roman"/>
                <w:sz w:val="24"/>
                <w:szCs w:val="24"/>
              </w:rPr>
              <w:t>, 13</w:t>
            </w:r>
          </w:p>
        </w:tc>
      </w:tr>
      <w:tr w:rsidR="009459DC" w14:paraId="0087067B" w14:textId="77777777" w:rsidTr="009459DC">
        <w:trPr>
          <w:trHeight w:val="136"/>
          <w:jc w:val="center"/>
        </w:trPr>
        <w:tc>
          <w:tcPr>
            <w:tcW w:w="1679" w:type="dxa"/>
            <w:tcBorders>
              <w:top w:val="single" w:sz="4" w:space="0" w:color="auto"/>
              <w:left w:val="single" w:sz="4" w:space="0" w:color="auto"/>
              <w:bottom w:val="single" w:sz="4" w:space="0" w:color="auto"/>
              <w:right w:val="single" w:sz="4" w:space="0" w:color="auto"/>
            </w:tcBorders>
            <w:vAlign w:val="center"/>
          </w:tcPr>
          <w:p w14:paraId="5534CBC1"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65797B96" w14:textId="77777777" w:rsidR="009459DC" w:rsidRDefault="009459DC">
            <w:pPr>
              <w:jc w:val="both"/>
              <w:rPr>
                <w:rFonts w:ascii="Times New Roman" w:hAnsi="Times New Roman" w:cs="Times New Roman"/>
                <w:sz w:val="24"/>
                <w:szCs w:val="24"/>
              </w:rPr>
            </w:pP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Врангель, ул. </w:t>
            </w:r>
            <w:proofErr w:type="gramStart"/>
            <w:r>
              <w:rPr>
                <w:rFonts w:ascii="Times New Roman" w:hAnsi="Times New Roman" w:cs="Times New Roman"/>
                <w:sz w:val="24"/>
                <w:szCs w:val="24"/>
              </w:rPr>
              <w:t>Железнодорожная</w:t>
            </w:r>
            <w:proofErr w:type="gramEnd"/>
            <w:r>
              <w:rPr>
                <w:rFonts w:ascii="Times New Roman" w:hAnsi="Times New Roman" w:cs="Times New Roman"/>
                <w:sz w:val="24"/>
                <w:szCs w:val="24"/>
              </w:rPr>
              <w:t>, 6</w:t>
            </w:r>
          </w:p>
        </w:tc>
      </w:tr>
      <w:tr w:rsidR="009459DC" w14:paraId="18FEE83E" w14:textId="77777777" w:rsidTr="009459DC">
        <w:trPr>
          <w:trHeight w:val="133"/>
          <w:jc w:val="center"/>
        </w:trPr>
        <w:tc>
          <w:tcPr>
            <w:tcW w:w="1679" w:type="dxa"/>
            <w:tcBorders>
              <w:top w:val="single" w:sz="4" w:space="0" w:color="auto"/>
              <w:left w:val="single" w:sz="4" w:space="0" w:color="auto"/>
              <w:bottom w:val="single" w:sz="4" w:space="0" w:color="auto"/>
              <w:right w:val="single" w:sz="4" w:space="0" w:color="auto"/>
            </w:tcBorders>
            <w:vAlign w:val="center"/>
          </w:tcPr>
          <w:p w14:paraId="5710601E"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2A444B06" w14:textId="77777777" w:rsidR="009459DC" w:rsidRDefault="009459DC">
            <w:pPr>
              <w:jc w:val="both"/>
              <w:rPr>
                <w:rFonts w:ascii="Times New Roman" w:hAnsi="Times New Roman" w:cs="Times New Roman"/>
                <w:sz w:val="24"/>
                <w:szCs w:val="24"/>
              </w:rPr>
            </w:pP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Врангель, ул. Бабкина, 6</w:t>
            </w:r>
          </w:p>
        </w:tc>
      </w:tr>
      <w:tr w:rsidR="009459DC" w14:paraId="0CE3E10F" w14:textId="77777777" w:rsidTr="009459DC">
        <w:trPr>
          <w:trHeight w:val="104"/>
          <w:jc w:val="center"/>
        </w:trPr>
        <w:tc>
          <w:tcPr>
            <w:tcW w:w="1679" w:type="dxa"/>
            <w:tcBorders>
              <w:top w:val="single" w:sz="4" w:space="0" w:color="auto"/>
              <w:left w:val="single" w:sz="4" w:space="0" w:color="auto"/>
              <w:bottom w:val="single" w:sz="4" w:space="0" w:color="auto"/>
              <w:right w:val="single" w:sz="4" w:space="0" w:color="auto"/>
            </w:tcBorders>
            <w:vAlign w:val="center"/>
          </w:tcPr>
          <w:p w14:paraId="06205BCF" w14:textId="77777777" w:rsidR="009459DC" w:rsidRDefault="009459DC" w:rsidP="009459DC">
            <w:pPr>
              <w:pStyle w:val="a8"/>
              <w:numPr>
                <w:ilvl w:val="0"/>
                <w:numId w:val="41"/>
              </w:numPr>
              <w:jc w:val="center"/>
              <w:rPr>
                <w:rFonts w:ascii="Times New Roman" w:hAnsi="Times New Roman" w:cs="Times New Roman"/>
                <w:sz w:val="24"/>
                <w:szCs w:val="24"/>
              </w:rPr>
            </w:pPr>
          </w:p>
        </w:tc>
        <w:tc>
          <w:tcPr>
            <w:tcW w:w="7064" w:type="dxa"/>
            <w:tcBorders>
              <w:top w:val="single" w:sz="4" w:space="0" w:color="auto"/>
              <w:left w:val="single" w:sz="4" w:space="0" w:color="auto"/>
              <w:bottom w:val="single" w:sz="4" w:space="0" w:color="auto"/>
              <w:right w:val="single" w:sz="4" w:space="0" w:color="auto"/>
            </w:tcBorders>
            <w:hideMark/>
          </w:tcPr>
          <w:p w14:paraId="226EBA0A" w14:textId="77777777" w:rsidR="009459DC" w:rsidRDefault="009459DC">
            <w:pPr>
              <w:jc w:val="both"/>
              <w:rPr>
                <w:rFonts w:ascii="Times New Roman" w:hAnsi="Times New Roman" w:cs="Times New Roman"/>
                <w:sz w:val="24"/>
                <w:szCs w:val="24"/>
              </w:rPr>
            </w:pP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Ливадия, ул. Заречная, 6</w:t>
            </w:r>
          </w:p>
        </w:tc>
      </w:tr>
    </w:tbl>
    <w:p w14:paraId="240E1E46" w14:textId="77777777" w:rsidR="00BB2E83" w:rsidRPr="00CE3467" w:rsidRDefault="00BB2E83" w:rsidP="00BB2E83">
      <w:pPr>
        <w:tabs>
          <w:tab w:val="left" w:pos="2076"/>
        </w:tabs>
        <w:rPr>
          <w:rFonts w:ascii="Times New Roman" w:eastAsia="Times New Roman" w:hAnsi="Times New Roman" w:cs="Times New Roman"/>
          <w:sz w:val="26"/>
          <w:szCs w:val="26"/>
          <w:lang w:eastAsia="ru-RU"/>
        </w:rPr>
      </w:pPr>
      <w:bookmarkStart w:id="3" w:name="_GoBack"/>
      <w:bookmarkEnd w:id="3"/>
    </w:p>
    <w:p w14:paraId="2D88228B" w14:textId="77777777" w:rsidR="006B39F9" w:rsidRDefault="006B39F9" w:rsidP="006E2EE2">
      <w:pPr>
        <w:spacing w:after="0" w:line="240" w:lineRule="auto"/>
        <w:rPr>
          <w:rFonts w:ascii="Times New Roman" w:hAnsi="Times New Roman" w:cs="Times New Roman"/>
          <w:sz w:val="24"/>
          <w:szCs w:val="24"/>
        </w:rPr>
      </w:pPr>
    </w:p>
    <w:p w14:paraId="57119235" w14:textId="77777777" w:rsidR="006B39F9" w:rsidRDefault="006B39F9" w:rsidP="006B39F9">
      <w:pPr>
        <w:autoSpaceDE w:val="0"/>
        <w:autoSpaceDN w:val="0"/>
        <w:adjustRightInd w:val="0"/>
        <w:spacing w:after="0" w:line="240" w:lineRule="auto"/>
        <w:ind w:left="5103"/>
        <w:jc w:val="both"/>
        <w:rPr>
          <w:rFonts w:ascii="Times New Roman" w:eastAsia="Times New Roman" w:hAnsi="Times New Roman" w:cs="Times New Roman"/>
          <w:sz w:val="26"/>
          <w:szCs w:val="26"/>
          <w:lang w:eastAsia="ru-RU"/>
        </w:rPr>
      </w:pPr>
    </w:p>
    <w:p w14:paraId="1243DE27" w14:textId="77777777" w:rsidR="006B39F9" w:rsidRPr="00735248" w:rsidRDefault="006B39F9" w:rsidP="006E2EE2">
      <w:pPr>
        <w:spacing w:after="0" w:line="240" w:lineRule="auto"/>
        <w:rPr>
          <w:rFonts w:ascii="Times New Roman" w:hAnsi="Times New Roman" w:cs="Times New Roman"/>
          <w:sz w:val="24"/>
          <w:szCs w:val="24"/>
        </w:rPr>
      </w:pPr>
    </w:p>
    <w:sectPr w:rsidR="006B39F9" w:rsidRPr="00735248" w:rsidSect="00D34266">
      <w:headerReference w:type="default" r:id="rId15"/>
      <w:headerReference w:type="firs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9059D" w14:textId="77777777" w:rsidR="00390B2F" w:rsidRDefault="00390B2F" w:rsidP="006E7B7D">
      <w:pPr>
        <w:spacing w:after="0" w:line="240" w:lineRule="auto"/>
      </w:pPr>
      <w:r>
        <w:separator/>
      </w:r>
    </w:p>
  </w:endnote>
  <w:endnote w:type="continuationSeparator" w:id="0">
    <w:p w14:paraId="51A860BB" w14:textId="77777777" w:rsidR="00390B2F" w:rsidRDefault="00390B2F"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527E6" w14:textId="77777777" w:rsidR="00390B2F" w:rsidRDefault="00390B2F" w:rsidP="006E7B7D">
      <w:pPr>
        <w:spacing w:after="0" w:line="240" w:lineRule="auto"/>
      </w:pPr>
      <w:r>
        <w:separator/>
      </w:r>
    </w:p>
  </w:footnote>
  <w:footnote w:type="continuationSeparator" w:id="0">
    <w:p w14:paraId="6FC5C978" w14:textId="77777777" w:rsidR="00390B2F" w:rsidRDefault="00390B2F"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1F90" w14:textId="77777777" w:rsidR="0020241C" w:rsidRDefault="0020241C">
    <w:pPr>
      <w:pStyle w:val="a4"/>
      <w:jc w:val="center"/>
    </w:pPr>
    <w:r>
      <w:fldChar w:fldCharType="begin"/>
    </w:r>
    <w:r>
      <w:instrText>PAGE   \* MERGEFORMAT</w:instrText>
    </w:r>
    <w:r>
      <w:fldChar w:fldCharType="separate"/>
    </w:r>
    <w:r w:rsidR="009459DC">
      <w:rPr>
        <w:noProof/>
      </w:rPr>
      <w:t>56</w:t>
    </w:r>
    <w:r>
      <w:fldChar w:fldCharType="end"/>
    </w:r>
  </w:p>
  <w:p w14:paraId="67A2BF89" w14:textId="77777777" w:rsidR="0020241C" w:rsidRDefault="002024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5109"/>
      <w:docPartObj>
        <w:docPartGallery w:val="Page Numbers (Top of Page)"/>
        <w:docPartUnique/>
      </w:docPartObj>
    </w:sdtPr>
    <w:sdtEndPr/>
    <w:sdtContent>
      <w:p w14:paraId="7543DA80" w14:textId="77777777" w:rsidR="0020241C" w:rsidRDefault="0020241C">
        <w:pPr>
          <w:pStyle w:val="a4"/>
          <w:jc w:val="center"/>
        </w:pPr>
        <w:r>
          <w:fldChar w:fldCharType="begin"/>
        </w:r>
        <w:r>
          <w:instrText>PAGE   \* MERGEFORMAT</w:instrText>
        </w:r>
        <w:r>
          <w:fldChar w:fldCharType="separate"/>
        </w:r>
        <w:r w:rsidR="009459DC">
          <w:rPr>
            <w:noProof/>
          </w:rPr>
          <w:t>61</w:t>
        </w:r>
        <w:r>
          <w:fldChar w:fldCharType="end"/>
        </w:r>
      </w:p>
    </w:sdtContent>
  </w:sdt>
  <w:p w14:paraId="4722504B" w14:textId="77777777" w:rsidR="0020241C" w:rsidRDefault="0020241C" w:rsidP="00D34266">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C825" w14:textId="77777777" w:rsidR="0020241C" w:rsidRDefault="0020241C">
    <w:pPr>
      <w:pStyle w:val="a4"/>
      <w:jc w:val="center"/>
    </w:pPr>
  </w:p>
  <w:p w14:paraId="677922B5" w14:textId="77777777" w:rsidR="0020241C" w:rsidRDefault="002024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5">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0EBB5083"/>
    <w:multiLevelType w:val="multilevel"/>
    <w:tmpl w:val="F0CC460E"/>
    <w:lvl w:ilvl="0">
      <w:start w:val="1"/>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8">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4">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0">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E73EE1"/>
    <w:multiLevelType w:val="multilevel"/>
    <w:tmpl w:val="EEA6E2FC"/>
    <w:lvl w:ilvl="0">
      <w:start w:val="1"/>
      <w:numFmt w:val="decimal"/>
      <w:lvlText w:val="%1."/>
      <w:lvlJc w:val="left"/>
      <w:pPr>
        <w:ind w:left="390" w:hanging="390"/>
      </w:pPr>
      <w:rPr>
        <w:rFonts w:eastAsiaTheme="minorHAnsi" w:hint="default"/>
      </w:rPr>
    </w:lvl>
    <w:lvl w:ilvl="1">
      <w:start w:val="1"/>
      <w:numFmt w:val="decimal"/>
      <w:lvlText w:val="%1.%2."/>
      <w:lvlJc w:val="left"/>
      <w:pPr>
        <w:ind w:left="1789" w:hanging="720"/>
      </w:pPr>
      <w:rPr>
        <w:rFonts w:eastAsiaTheme="minorHAnsi" w:hint="default"/>
      </w:rPr>
    </w:lvl>
    <w:lvl w:ilvl="2">
      <w:start w:val="1"/>
      <w:numFmt w:val="decimal"/>
      <w:lvlText w:val="%1.%2.%3."/>
      <w:lvlJc w:val="left"/>
      <w:pPr>
        <w:ind w:left="2858" w:hanging="720"/>
      </w:pPr>
      <w:rPr>
        <w:rFonts w:eastAsiaTheme="minorHAnsi" w:hint="default"/>
      </w:rPr>
    </w:lvl>
    <w:lvl w:ilvl="3">
      <w:start w:val="1"/>
      <w:numFmt w:val="decimal"/>
      <w:lvlText w:val="%1.%2.%3.%4."/>
      <w:lvlJc w:val="left"/>
      <w:pPr>
        <w:ind w:left="4287" w:hanging="1080"/>
      </w:pPr>
      <w:rPr>
        <w:rFonts w:eastAsiaTheme="minorHAnsi" w:hint="default"/>
      </w:rPr>
    </w:lvl>
    <w:lvl w:ilvl="4">
      <w:start w:val="1"/>
      <w:numFmt w:val="decimal"/>
      <w:lvlText w:val="%1.%2.%3.%4.%5."/>
      <w:lvlJc w:val="left"/>
      <w:pPr>
        <w:ind w:left="5356" w:hanging="1080"/>
      </w:pPr>
      <w:rPr>
        <w:rFonts w:eastAsiaTheme="minorHAnsi" w:hint="default"/>
      </w:rPr>
    </w:lvl>
    <w:lvl w:ilvl="5">
      <w:start w:val="1"/>
      <w:numFmt w:val="decimal"/>
      <w:lvlText w:val="%1.%2.%3.%4.%5.%6."/>
      <w:lvlJc w:val="left"/>
      <w:pPr>
        <w:ind w:left="6785" w:hanging="1440"/>
      </w:pPr>
      <w:rPr>
        <w:rFonts w:eastAsiaTheme="minorHAnsi" w:hint="default"/>
      </w:rPr>
    </w:lvl>
    <w:lvl w:ilvl="6">
      <w:start w:val="1"/>
      <w:numFmt w:val="decimal"/>
      <w:lvlText w:val="%1.%2.%3.%4.%5.%6.%7."/>
      <w:lvlJc w:val="left"/>
      <w:pPr>
        <w:ind w:left="7854" w:hanging="1440"/>
      </w:pPr>
      <w:rPr>
        <w:rFonts w:eastAsiaTheme="minorHAnsi" w:hint="default"/>
      </w:rPr>
    </w:lvl>
    <w:lvl w:ilvl="7">
      <w:start w:val="1"/>
      <w:numFmt w:val="decimal"/>
      <w:lvlText w:val="%1.%2.%3.%4.%5.%6.%7.%8."/>
      <w:lvlJc w:val="left"/>
      <w:pPr>
        <w:ind w:left="9283" w:hanging="1800"/>
      </w:pPr>
      <w:rPr>
        <w:rFonts w:eastAsiaTheme="minorHAnsi" w:hint="default"/>
      </w:rPr>
    </w:lvl>
    <w:lvl w:ilvl="8">
      <w:start w:val="1"/>
      <w:numFmt w:val="decimal"/>
      <w:lvlText w:val="%1.%2.%3.%4.%5.%6.%7.%8.%9."/>
      <w:lvlJc w:val="left"/>
      <w:pPr>
        <w:ind w:left="10352" w:hanging="1800"/>
      </w:pPr>
      <w:rPr>
        <w:rFonts w:eastAsiaTheme="minorHAnsi" w:hint="default"/>
      </w:rPr>
    </w:lvl>
  </w:abstractNum>
  <w:abstractNum w:abstractNumId="25">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7">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8"/>
  </w:num>
  <w:num w:numId="3">
    <w:abstractNumId w:val="1"/>
  </w:num>
  <w:num w:numId="4">
    <w:abstractNumId w:val="18"/>
  </w:num>
  <w:num w:numId="5">
    <w:abstractNumId w:val="26"/>
  </w:num>
  <w:num w:numId="6">
    <w:abstractNumId w:val="13"/>
  </w:num>
  <w:num w:numId="7">
    <w:abstractNumId w:val="9"/>
  </w:num>
  <w:num w:numId="8">
    <w:abstractNumId w:val="2"/>
  </w:num>
  <w:num w:numId="9">
    <w:abstractNumId w:val="11"/>
  </w:num>
  <w:num w:numId="10">
    <w:abstractNumId w:val="32"/>
  </w:num>
  <w:num w:numId="11">
    <w:abstractNumId w:val="3"/>
  </w:num>
  <w:num w:numId="12">
    <w:abstractNumId w:val="16"/>
  </w:num>
  <w:num w:numId="13">
    <w:abstractNumId w:val="34"/>
  </w:num>
  <w:num w:numId="14">
    <w:abstractNumId w:val="36"/>
  </w:num>
  <w:num w:numId="15">
    <w:abstractNumId w:val="0"/>
  </w:num>
  <w:num w:numId="16">
    <w:abstractNumId w:val="7"/>
  </w:num>
  <w:num w:numId="17">
    <w:abstractNumId w:val="30"/>
  </w:num>
  <w:num w:numId="18">
    <w:abstractNumId w:val="15"/>
  </w:num>
  <w:num w:numId="19">
    <w:abstractNumId w:val="10"/>
  </w:num>
  <w:num w:numId="20">
    <w:abstractNumId w:val="27"/>
  </w:num>
  <w:num w:numId="21">
    <w:abstractNumId w:val="17"/>
  </w:num>
  <w:num w:numId="22">
    <w:abstractNumId w:val="23"/>
  </w:num>
  <w:num w:numId="23">
    <w:abstractNumId w:val="31"/>
  </w:num>
  <w:num w:numId="24">
    <w:abstractNumId w:val="4"/>
  </w:num>
  <w:num w:numId="25">
    <w:abstractNumId w:val="12"/>
  </w:num>
  <w:num w:numId="26">
    <w:abstractNumId w:val="21"/>
  </w:num>
  <w:num w:numId="27">
    <w:abstractNumId w:val="2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5"/>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4"/>
  </w:num>
  <w:num w:numId="37">
    <w:abstractNumId w:val="6"/>
  </w:num>
  <w:num w:numId="38">
    <w:abstractNumId w:val="14"/>
  </w:num>
  <w:num w:numId="39">
    <w:abstractNumId w:val="29"/>
  </w:num>
  <w:num w:numId="40">
    <w:abstractNumId w:val="22"/>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2BF1"/>
    <w:rsid w:val="0000552F"/>
    <w:rsid w:val="00011C3B"/>
    <w:rsid w:val="000150EF"/>
    <w:rsid w:val="00015E50"/>
    <w:rsid w:val="00016A8A"/>
    <w:rsid w:val="00016DF2"/>
    <w:rsid w:val="0001768D"/>
    <w:rsid w:val="0002081B"/>
    <w:rsid w:val="00021A15"/>
    <w:rsid w:val="00032411"/>
    <w:rsid w:val="000371CC"/>
    <w:rsid w:val="0004114A"/>
    <w:rsid w:val="00047494"/>
    <w:rsid w:val="000538A4"/>
    <w:rsid w:val="00053F6B"/>
    <w:rsid w:val="00054BA7"/>
    <w:rsid w:val="00062E13"/>
    <w:rsid w:val="0007047D"/>
    <w:rsid w:val="0007051A"/>
    <w:rsid w:val="000742C4"/>
    <w:rsid w:val="00074B68"/>
    <w:rsid w:val="00074B76"/>
    <w:rsid w:val="000756D4"/>
    <w:rsid w:val="000776F9"/>
    <w:rsid w:val="0008193B"/>
    <w:rsid w:val="00082B66"/>
    <w:rsid w:val="00083A7F"/>
    <w:rsid w:val="00084F72"/>
    <w:rsid w:val="00090A64"/>
    <w:rsid w:val="00092D37"/>
    <w:rsid w:val="0009394B"/>
    <w:rsid w:val="00093D16"/>
    <w:rsid w:val="00095448"/>
    <w:rsid w:val="000A3500"/>
    <w:rsid w:val="000A48EB"/>
    <w:rsid w:val="000B050D"/>
    <w:rsid w:val="000B2526"/>
    <w:rsid w:val="000B469A"/>
    <w:rsid w:val="000B5161"/>
    <w:rsid w:val="000B5F2E"/>
    <w:rsid w:val="000C34E5"/>
    <w:rsid w:val="000C57B1"/>
    <w:rsid w:val="000C5A09"/>
    <w:rsid w:val="000C6094"/>
    <w:rsid w:val="000D3988"/>
    <w:rsid w:val="000D3F4B"/>
    <w:rsid w:val="000D7C1C"/>
    <w:rsid w:val="000E123E"/>
    <w:rsid w:val="000E195C"/>
    <w:rsid w:val="000E27C7"/>
    <w:rsid w:val="000E617F"/>
    <w:rsid w:val="000F5EE1"/>
    <w:rsid w:val="000F6A9A"/>
    <w:rsid w:val="000F6C70"/>
    <w:rsid w:val="00103E6B"/>
    <w:rsid w:val="001053E5"/>
    <w:rsid w:val="00107A39"/>
    <w:rsid w:val="00112716"/>
    <w:rsid w:val="001171EF"/>
    <w:rsid w:val="00127D11"/>
    <w:rsid w:val="001338F0"/>
    <w:rsid w:val="001370EC"/>
    <w:rsid w:val="00141E54"/>
    <w:rsid w:val="0014496C"/>
    <w:rsid w:val="001505F5"/>
    <w:rsid w:val="00150819"/>
    <w:rsid w:val="00153499"/>
    <w:rsid w:val="0015359D"/>
    <w:rsid w:val="00154126"/>
    <w:rsid w:val="001551AF"/>
    <w:rsid w:val="00155520"/>
    <w:rsid w:val="00156290"/>
    <w:rsid w:val="00160F02"/>
    <w:rsid w:val="001648DE"/>
    <w:rsid w:val="00165DFC"/>
    <w:rsid w:val="00166138"/>
    <w:rsid w:val="001752C6"/>
    <w:rsid w:val="001821B9"/>
    <w:rsid w:val="00186802"/>
    <w:rsid w:val="00190CBB"/>
    <w:rsid w:val="001A0CD2"/>
    <w:rsid w:val="001A3D9B"/>
    <w:rsid w:val="001A59C3"/>
    <w:rsid w:val="001A65C4"/>
    <w:rsid w:val="001A7AF6"/>
    <w:rsid w:val="001B01F2"/>
    <w:rsid w:val="001B15A8"/>
    <w:rsid w:val="001B1DC3"/>
    <w:rsid w:val="001B313A"/>
    <w:rsid w:val="001B474E"/>
    <w:rsid w:val="001C04C9"/>
    <w:rsid w:val="001C39FD"/>
    <w:rsid w:val="001C3AAC"/>
    <w:rsid w:val="001C400B"/>
    <w:rsid w:val="001D0F4C"/>
    <w:rsid w:val="001D257A"/>
    <w:rsid w:val="001D6DC1"/>
    <w:rsid w:val="001E071C"/>
    <w:rsid w:val="001E1262"/>
    <w:rsid w:val="001F2188"/>
    <w:rsid w:val="001F234D"/>
    <w:rsid w:val="001F77E3"/>
    <w:rsid w:val="00200FC6"/>
    <w:rsid w:val="0020241C"/>
    <w:rsid w:val="002053DC"/>
    <w:rsid w:val="002056C2"/>
    <w:rsid w:val="00205C41"/>
    <w:rsid w:val="00207E9C"/>
    <w:rsid w:val="00207FB2"/>
    <w:rsid w:val="00210FC4"/>
    <w:rsid w:val="0021279D"/>
    <w:rsid w:val="002135B0"/>
    <w:rsid w:val="00216AA1"/>
    <w:rsid w:val="002215A0"/>
    <w:rsid w:val="00222BE7"/>
    <w:rsid w:val="0022666B"/>
    <w:rsid w:val="002329F7"/>
    <w:rsid w:val="00233B51"/>
    <w:rsid w:val="00233BCA"/>
    <w:rsid w:val="00234EC9"/>
    <w:rsid w:val="00242665"/>
    <w:rsid w:val="002470E3"/>
    <w:rsid w:val="00253CFA"/>
    <w:rsid w:val="00254760"/>
    <w:rsid w:val="00255740"/>
    <w:rsid w:val="00260B45"/>
    <w:rsid w:val="002624E8"/>
    <w:rsid w:val="00266CB3"/>
    <w:rsid w:val="002730C8"/>
    <w:rsid w:val="002752ED"/>
    <w:rsid w:val="00277CEF"/>
    <w:rsid w:val="002811F3"/>
    <w:rsid w:val="002814C1"/>
    <w:rsid w:val="00282477"/>
    <w:rsid w:val="00282EBE"/>
    <w:rsid w:val="00284715"/>
    <w:rsid w:val="00285866"/>
    <w:rsid w:val="00287EB0"/>
    <w:rsid w:val="00290C77"/>
    <w:rsid w:val="00296278"/>
    <w:rsid w:val="002A6402"/>
    <w:rsid w:val="002A7F69"/>
    <w:rsid w:val="002B1195"/>
    <w:rsid w:val="002B444C"/>
    <w:rsid w:val="002C18B1"/>
    <w:rsid w:val="002C1C7F"/>
    <w:rsid w:val="002C5220"/>
    <w:rsid w:val="002C583D"/>
    <w:rsid w:val="002C7555"/>
    <w:rsid w:val="002D0249"/>
    <w:rsid w:val="002D1387"/>
    <w:rsid w:val="002D3922"/>
    <w:rsid w:val="002D4BB0"/>
    <w:rsid w:val="002E1709"/>
    <w:rsid w:val="002E638C"/>
    <w:rsid w:val="002F0D2B"/>
    <w:rsid w:val="002F0E4C"/>
    <w:rsid w:val="002F28D6"/>
    <w:rsid w:val="002F4324"/>
    <w:rsid w:val="00312252"/>
    <w:rsid w:val="003129DB"/>
    <w:rsid w:val="00314057"/>
    <w:rsid w:val="00317859"/>
    <w:rsid w:val="00324FF2"/>
    <w:rsid w:val="0033250A"/>
    <w:rsid w:val="003342B7"/>
    <w:rsid w:val="00334F2E"/>
    <w:rsid w:val="00335430"/>
    <w:rsid w:val="003375C3"/>
    <w:rsid w:val="0033760D"/>
    <w:rsid w:val="00337B9B"/>
    <w:rsid w:val="003428A4"/>
    <w:rsid w:val="00350F0B"/>
    <w:rsid w:val="003523A9"/>
    <w:rsid w:val="0035453A"/>
    <w:rsid w:val="00363376"/>
    <w:rsid w:val="00365F06"/>
    <w:rsid w:val="003672E6"/>
    <w:rsid w:val="003700AF"/>
    <w:rsid w:val="00373A78"/>
    <w:rsid w:val="00376246"/>
    <w:rsid w:val="003802A2"/>
    <w:rsid w:val="00384C57"/>
    <w:rsid w:val="00390B2F"/>
    <w:rsid w:val="00390DF8"/>
    <w:rsid w:val="003910B3"/>
    <w:rsid w:val="00396590"/>
    <w:rsid w:val="00396634"/>
    <w:rsid w:val="00397AD4"/>
    <w:rsid w:val="003A2ADF"/>
    <w:rsid w:val="003A2D81"/>
    <w:rsid w:val="003A337B"/>
    <w:rsid w:val="003A4E23"/>
    <w:rsid w:val="003A53B1"/>
    <w:rsid w:val="003B0162"/>
    <w:rsid w:val="003B22EC"/>
    <w:rsid w:val="003B2B48"/>
    <w:rsid w:val="003C6B21"/>
    <w:rsid w:val="003C7AC9"/>
    <w:rsid w:val="003D2609"/>
    <w:rsid w:val="003D625F"/>
    <w:rsid w:val="003E71A9"/>
    <w:rsid w:val="003F107E"/>
    <w:rsid w:val="003F616C"/>
    <w:rsid w:val="00402E67"/>
    <w:rsid w:val="0040702B"/>
    <w:rsid w:val="00410573"/>
    <w:rsid w:val="00416517"/>
    <w:rsid w:val="00420487"/>
    <w:rsid w:val="00423D8E"/>
    <w:rsid w:val="004266DE"/>
    <w:rsid w:val="00431319"/>
    <w:rsid w:val="0043172F"/>
    <w:rsid w:val="00433B9B"/>
    <w:rsid w:val="00435E9B"/>
    <w:rsid w:val="0044174A"/>
    <w:rsid w:val="00441807"/>
    <w:rsid w:val="0045153C"/>
    <w:rsid w:val="00454709"/>
    <w:rsid w:val="0046258C"/>
    <w:rsid w:val="004653D8"/>
    <w:rsid w:val="0046541C"/>
    <w:rsid w:val="00466E44"/>
    <w:rsid w:val="00467E66"/>
    <w:rsid w:val="00473510"/>
    <w:rsid w:val="00474C92"/>
    <w:rsid w:val="004815A8"/>
    <w:rsid w:val="00481679"/>
    <w:rsid w:val="00485E8C"/>
    <w:rsid w:val="004865F7"/>
    <w:rsid w:val="004913CF"/>
    <w:rsid w:val="004A2B97"/>
    <w:rsid w:val="004A2F5E"/>
    <w:rsid w:val="004B6C35"/>
    <w:rsid w:val="004C1AFC"/>
    <w:rsid w:val="004C7DA0"/>
    <w:rsid w:val="004D08ED"/>
    <w:rsid w:val="004D3DA9"/>
    <w:rsid w:val="004D76F5"/>
    <w:rsid w:val="004E033B"/>
    <w:rsid w:val="004E0EC2"/>
    <w:rsid w:val="004E2146"/>
    <w:rsid w:val="004E6CDB"/>
    <w:rsid w:val="004F1489"/>
    <w:rsid w:val="004F2FB9"/>
    <w:rsid w:val="00507A24"/>
    <w:rsid w:val="005100B0"/>
    <w:rsid w:val="00512ABA"/>
    <w:rsid w:val="0051311D"/>
    <w:rsid w:val="005207BE"/>
    <w:rsid w:val="00520EEF"/>
    <w:rsid w:val="005220E6"/>
    <w:rsid w:val="00530022"/>
    <w:rsid w:val="00531AFE"/>
    <w:rsid w:val="005341DE"/>
    <w:rsid w:val="005342A5"/>
    <w:rsid w:val="0054180B"/>
    <w:rsid w:val="00542B6F"/>
    <w:rsid w:val="00545207"/>
    <w:rsid w:val="00552C18"/>
    <w:rsid w:val="005604C8"/>
    <w:rsid w:val="00560BEE"/>
    <w:rsid w:val="00563296"/>
    <w:rsid w:val="00563DC7"/>
    <w:rsid w:val="005663D9"/>
    <w:rsid w:val="005667CC"/>
    <w:rsid w:val="00566E91"/>
    <w:rsid w:val="00570271"/>
    <w:rsid w:val="005706FD"/>
    <w:rsid w:val="00572165"/>
    <w:rsid w:val="005758E3"/>
    <w:rsid w:val="00577CE3"/>
    <w:rsid w:val="00577F9C"/>
    <w:rsid w:val="0058244B"/>
    <w:rsid w:val="00583E96"/>
    <w:rsid w:val="00590615"/>
    <w:rsid w:val="005917C9"/>
    <w:rsid w:val="005933C5"/>
    <w:rsid w:val="0059532D"/>
    <w:rsid w:val="005A4AE1"/>
    <w:rsid w:val="005A67FB"/>
    <w:rsid w:val="005A7EBA"/>
    <w:rsid w:val="005B2D65"/>
    <w:rsid w:val="005B6CE8"/>
    <w:rsid w:val="005C1BC2"/>
    <w:rsid w:val="005C3168"/>
    <w:rsid w:val="005C7C3B"/>
    <w:rsid w:val="005D47DD"/>
    <w:rsid w:val="005D5E3A"/>
    <w:rsid w:val="005D7A5F"/>
    <w:rsid w:val="005E0F48"/>
    <w:rsid w:val="005E1819"/>
    <w:rsid w:val="005E4FAF"/>
    <w:rsid w:val="005E557F"/>
    <w:rsid w:val="005E6DDD"/>
    <w:rsid w:val="005E7EBF"/>
    <w:rsid w:val="005F116E"/>
    <w:rsid w:val="005F3964"/>
    <w:rsid w:val="005F3EFB"/>
    <w:rsid w:val="006040B2"/>
    <w:rsid w:val="00607193"/>
    <w:rsid w:val="006072BE"/>
    <w:rsid w:val="006102D9"/>
    <w:rsid w:val="006122B0"/>
    <w:rsid w:val="00615F7A"/>
    <w:rsid w:val="00620AAE"/>
    <w:rsid w:val="00623567"/>
    <w:rsid w:val="00623EB1"/>
    <w:rsid w:val="00625003"/>
    <w:rsid w:val="0062689A"/>
    <w:rsid w:val="00626CB1"/>
    <w:rsid w:val="00627269"/>
    <w:rsid w:val="00632FDA"/>
    <w:rsid w:val="006350E5"/>
    <w:rsid w:val="006407FD"/>
    <w:rsid w:val="00640D44"/>
    <w:rsid w:val="00641144"/>
    <w:rsid w:val="00642B0D"/>
    <w:rsid w:val="00646412"/>
    <w:rsid w:val="006475C4"/>
    <w:rsid w:val="006525ED"/>
    <w:rsid w:val="00654BED"/>
    <w:rsid w:val="0065733C"/>
    <w:rsid w:val="006576D3"/>
    <w:rsid w:val="00661181"/>
    <w:rsid w:val="006616BA"/>
    <w:rsid w:val="006642AE"/>
    <w:rsid w:val="00664E23"/>
    <w:rsid w:val="00665E26"/>
    <w:rsid w:val="006668F1"/>
    <w:rsid w:val="006758CF"/>
    <w:rsid w:val="00683CC9"/>
    <w:rsid w:val="00686C1F"/>
    <w:rsid w:val="00690065"/>
    <w:rsid w:val="0069088F"/>
    <w:rsid w:val="006929E0"/>
    <w:rsid w:val="00695DF4"/>
    <w:rsid w:val="006974E2"/>
    <w:rsid w:val="006A1429"/>
    <w:rsid w:val="006A216E"/>
    <w:rsid w:val="006A2FAD"/>
    <w:rsid w:val="006A32A2"/>
    <w:rsid w:val="006A33EF"/>
    <w:rsid w:val="006A4CBA"/>
    <w:rsid w:val="006A5A8F"/>
    <w:rsid w:val="006B39F9"/>
    <w:rsid w:val="006B5814"/>
    <w:rsid w:val="006C1C05"/>
    <w:rsid w:val="006C6D1E"/>
    <w:rsid w:val="006D082E"/>
    <w:rsid w:val="006D1584"/>
    <w:rsid w:val="006D51EF"/>
    <w:rsid w:val="006D587F"/>
    <w:rsid w:val="006D5F03"/>
    <w:rsid w:val="006E03F6"/>
    <w:rsid w:val="006E07BD"/>
    <w:rsid w:val="006E2191"/>
    <w:rsid w:val="006E2EE2"/>
    <w:rsid w:val="006E6F75"/>
    <w:rsid w:val="006E795F"/>
    <w:rsid w:val="006E7B7D"/>
    <w:rsid w:val="006F2635"/>
    <w:rsid w:val="006F62DA"/>
    <w:rsid w:val="006F7EE0"/>
    <w:rsid w:val="00701E6B"/>
    <w:rsid w:val="0070209E"/>
    <w:rsid w:val="007116C1"/>
    <w:rsid w:val="007208BF"/>
    <w:rsid w:val="00722832"/>
    <w:rsid w:val="00724EA1"/>
    <w:rsid w:val="0073200E"/>
    <w:rsid w:val="00735B72"/>
    <w:rsid w:val="00741206"/>
    <w:rsid w:val="007424A3"/>
    <w:rsid w:val="00744993"/>
    <w:rsid w:val="00752130"/>
    <w:rsid w:val="00755429"/>
    <w:rsid w:val="007566AB"/>
    <w:rsid w:val="00763E0F"/>
    <w:rsid w:val="00764E72"/>
    <w:rsid w:val="007735C6"/>
    <w:rsid w:val="007737A1"/>
    <w:rsid w:val="007767B7"/>
    <w:rsid w:val="00777A94"/>
    <w:rsid w:val="007831D9"/>
    <w:rsid w:val="00785D94"/>
    <w:rsid w:val="00794C3F"/>
    <w:rsid w:val="0079509D"/>
    <w:rsid w:val="007A1A7D"/>
    <w:rsid w:val="007B478D"/>
    <w:rsid w:val="007B52A4"/>
    <w:rsid w:val="007B5B48"/>
    <w:rsid w:val="007C0FBE"/>
    <w:rsid w:val="007C50AC"/>
    <w:rsid w:val="007C5CD7"/>
    <w:rsid w:val="007C7E31"/>
    <w:rsid w:val="007D3441"/>
    <w:rsid w:val="007D75F6"/>
    <w:rsid w:val="007E2215"/>
    <w:rsid w:val="007E5995"/>
    <w:rsid w:val="007E5DFB"/>
    <w:rsid w:val="007E6F20"/>
    <w:rsid w:val="007F170D"/>
    <w:rsid w:val="007F1E4E"/>
    <w:rsid w:val="007F7CF2"/>
    <w:rsid w:val="008035B6"/>
    <w:rsid w:val="00807D18"/>
    <w:rsid w:val="00812177"/>
    <w:rsid w:val="0082345A"/>
    <w:rsid w:val="008238BF"/>
    <w:rsid w:val="00824B76"/>
    <w:rsid w:val="00831CB0"/>
    <w:rsid w:val="0083247C"/>
    <w:rsid w:val="00832691"/>
    <w:rsid w:val="00837F74"/>
    <w:rsid w:val="008409B2"/>
    <w:rsid w:val="008431B4"/>
    <w:rsid w:val="00843F6D"/>
    <w:rsid w:val="00847C90"/>
    <w:rsid w:val="0085038B"/>
    <w:rsid w:val="00860EEE"/>
    <w:rsid w:val="00862FA3"/>
    <w:rsid w:val="00863B5D"/>
    <w:rsid w:val="00864E2D"/>
    <w:rsid w:val="00865F14"/>
    <w:rsid w:val="00866F50"/>
    <w:rsid w:val="0086755E"/>
    <w:rsid w:val="00870811"/>
    <w:rsid w:val="00872DA8"/>
    <w:rsid w:val="008741B4"/>
    <w:rsid w:val="008808D7"/>
    <w:rsid w:val="00880D3B"/>
    <w:rsid w:val="00881843"/>
    <w:rsid w:val="00881897"/>
    <w:rsid w:val="00881DA6"/>
    <w:rsid w:val="00883FAD"/>
    <w:rsid w:val="00887809"/>
    <w:rsid w:val="0089326D"/>
    <w:rsid w:val="008941B5"/>
    <w:rsid w:val="008A00F6"/>
    <w:rsid w:val="008A060A"/>
    <w:rsid w:val="008A4D49"/>
    <w:rsid w:val="008B3478"/>
    <w:rsid w:val="008B4E14"/>
    <w:rsid w:val="008B7884"/>
    <w:rsid w:val="008C22A8"/>
    <w:rsid w:val="008C30C5"/>
    <w:rsid w:val="008C45ED"/>
    <w:rsid w:val="008D0659"/>
    <w:rsid w:val="008D2D8A"/>
    <w:rsid w:val="008D4A7E"/>
    <w:rsid w:val="008E0FAD"/>
    <w:rsid w:val="008E16CC"/>
    <w:rsid w:val="008E60A0"/>
    <w:rsid w:val="008E6EC7"/>
    <w:rsid w:val="008E7DDE"/>
    <w:rsid w:val="008F0FFA"/>
    <w:rsid w:val="008F3B60"/>
    <w:rsid w:val="008F51E8"/>
    <w:rsid w:val="008F58E0"/>
    <w:rsid w:val="008F595D"/>
    <w:rsid w:val="00901D94"/>
    <w:rsid w:val="00902BF8"/>
    <w:rsid w:val="009054A2"/>
    <w:rsid w:val="00907032"/>
    <w:rsid w:val="00915F9C"/>
    <w:rsid w:val="0092107E"/>
    <w:rsid w:val="0093044F"/>
    <w:rsid w:val="00930FA8"/>
    <w:rsid w:val="00931D23"/>
    <w:rsid w:val="00942D4F"/>
    <w:rsid w:val="009459DC"/>
    <w:rsid w:val="009544F6"/>
    <w:rsid w:val="00956669"/>
    <w:rsid w:val="00961224"/>
    <w:rsid w:val="00963714"/>
    <w:rsid w:val="00963783"/>
    <w:rsid w:val="009678D2"/>
    <w:rsid w:val="00967AF8"/>
    <w:rsid w:val="009712A6"/>
    <w:rsid w:val="0098150E"/>
    <w:rsid w:val="00983526"/>
    <w:rsid w:val="009836C6"/>
    <w:rsid w:val="00984ADB"/>
    <w:rsid w:val="00985950"/>
    <w:rsid w:val="009859B5"/>
    <w:rsid w:val="0099028A"/>
    <w:rsid w:val="0099029B"/>
    <w:rsid w:val="00992523"/>
    <w:rsid w:val="0099371F"/>
    <w:rsid w:val="00997D71"/>
    <w:rsid w:val="009A0F09"/>
    <w:rsid w:val="009A33DC"/>
    <w:rsid w:val="009A6173"/>
    <w:rsid w:val="009A72E6"/>
    <w:rsid w:val="009A74FE"/>
    <w:rsid w:val="009A7DFE"/>
    <w:rsid w:val="009B2525"/>
    <w:rsid w:val="009C241F"/>
    <w:rsid w:val="009C2FA0"/>
    <w:rsid w:val="009C3E3D"/>
    <w:rsid w:val="009C4369"/>
    <w:rsid w:val="009C4FFB"/>
    <w:rsid w:val="009C61A4"/>
    <w:rsid w:val="009D2E02"/>
    <w:rsid w:val="009D2E1D"/>
    <w:rsid w:val="009D565A"/>
    <w:rsid w:val="009D7A56"/>
    <w:rsid w:val="009E6EF8"/>
    <w:rsid w:val="009F13D9"/>
    <w:rsid w:val="009F3254"/>
    <w:rsid w:val="009F61C1"/>
    <w:rsid w:val="00A02D60"/>
    <w:rsid w:val="00A033ED"/>
    <w:rsid w:val="00A05764"/>
    <w:rsid w:val="00A06C2F"/>
    <w:rsid w:val="00A152E5"/>
    <w:rsid w:val="00A20E87"/>
    <w:rsid w:val="00A22408"/>
    <w:rsid w:val="00A2664B"/>
    <w:rsid w:val="00A27673"/>
    <w:rsid w:val="00A3445E"/>
    <w:rsid w:val="00A3560A"/>
    <w:rsid w:val="00A41A9B"/>
    <w:rsid w:val="00A424C6"/>
    <w:rsid w:val="00A45675"/>
    <w:rsid w:val="00A4718A"/>
    <w:rsid w:val="00A5032B"/>
    <w:rsid w:val="00A62AB9"/>
    <w:rsid w:val="00A70133"/>
    <w:rsid w:val="00A70E17"/>
    <w:rsid w:val="00A72306"/>
    <w:rsid w:val="00A801B0"/>
    <w:rsid w:val="00A815A7"/>
    <w:rsid w:val="00A86385"/>
    <w:rsid w:val="00A86AC4"/>
    <w:rsid w:val="00A936BE"/>
    <w:rsid w:val="00A9655D"/>
    <w:rsid w:val="00A968F0"/>
    <w:rsid w:val="00A97C7C"/>
    <w:rsid w:val="00AA2F4E"/>
    <w:rsid w:val="00AA5325"/>
    <w:rsid w:val="00AA5C6B"/>
    <w:rsid w:val="00AA5FD3"/>
    <w:rsid w:val="00AA6D48"/>
    <w:rsid w:val="00AA77D6"/>
    <w:rsid w:val="00AB5C38"/>
    <w:rsid w:val="00AB756B"/>
    <w:rsid w:val="00AC0399"/>
    <w:rsid w:val="00AC2083"/>
    <w:rsid w:val="00AC2F95"/>
    <w:rsid w:val="00AC3DDD"/>
    <w:rsid w:val="00AC7D18"/>
    <w:rsid w:val="00AC7EA8"/>
    <w:rsid w:val="00AD1BFC"/>
    <w:rsid w:val="00AD4E6B"/>
    <w:rsid w:val="00AD4FAE"/>
    <w:rsid w:val="00AD7FE0"/>
    <w:rsid w:val="00AE208C"/>
    <w:rsid w:val="00AE43B9"/>
    <w:rsid w:val="00AE498C"/>
    <w:rsid w:val="00B00273"/>
    <w:rsid w:val="00B01191"/>
    <w:rsid w:val="00B0329B"/>
    <w:rsid w:val="00B03593"/>
    <w:rsid w:val="00B045ED"/>
    <w:rsid w:val="00B11D50"/>
    <w:rsid w:val="00B173C6"/>
    <w:rsid w:val="00B204BB"/>
    <w:rsid w:val="00B22016"/>
    <w:rsid w:val="00B24EB3"/>
    <w:rsid w:val="00B24F8A"/>
    <w:rsid w:val="00B335A9"/>
    <w:rsid w:val="00B37AAE"/>
    <w:rsid w:val="00B40D35"/>
    <w:rsid w:val="00B443D8"/>
    <w:rsid w:val="00B47A38"/>
    <w:rsid w:val="00B50004"/>
    <w:rsid w:val="00B522B9"/>
    <w:rsid w:val="00B52E76"/>
    <w:rsid w:val="00B53A78"/>
    <w:rsid w:val="00B53C06"/>
    <w:rsid w:val="00B560E0"/>
    <w:rsid w:val="00B56957"/>
    <w:rsid w:val="00B57BC0"/>
    <w:rsid w:val="00B628DC"/>
    <w:rsid w:val="00B663C4"/>
    <w:rsid w:val="00B77182"/>
    <w:rsid w:val="00B81832"/>
    <w:rsid w:val="00B8192D"/>
    <w:rsid w:val="00B85D10"/>
    <w:rsid w:val="00B9151C"/>
    <w:rsid w:val="00B95343"/>
    <w:rsid w:val="00BA0697"/>
    <w:rsid w:val="00BA15A4"/>
    <w:rsid w:val="00BA29E9"/>
    <w:rsid w:val="00BA2B2F"/>
    <w:rsid w:val="00BA3414"/>
    <w:rsid w:val="00BB2E83"/>
    <w:rsid w:val="00BC418F"/>
    <w:rsid w:val="00BC4378"/>
    <w:rsid w:val="00BC47F2"/>
    <w:rsid w:val="00BC54F3"/>
    <w:rsid w:val="00BD5E53"/>
    <w:rsid w:val="00BE0629"/>
    <w:rsid w:val="00BE2ACE"/>
    <w:rsid w:val="00BF043D"/>
    <w:rsid w:val="00BF0898"/>
    <w:rsid w:val="00BF7186"/>
    <w:rsid w:val="00C00683"/>
    <w:rsid w:val="00C04C78"/>
    <w:rsid w:val="00C04C86"/>
    <w:rsid w:val="00C10F2B"/>
    <w:rsid w:val="00C11C2F"/>
    <w:rsid w:val="00C11F5E"/>
    <w:rsid w:val="00C20C7A"/>
    <w:rsid w:val="00C24E3B"/>
    <w:rsid w:val="00C26D57"/>
    <w:rsid w:val="00C272DF"/>
    <w:rsid w:val="00C2751A"/>
    <w:rsid w:val="00C33E35"/>
    <w:rsid w:val="00C37A12"/>
    <w:rsid w:val="00C46C75"/>
    <w:rsid w:val="00C507FC"/>
    <w:rsid w:val="00C552E9"/>
    <w:rsid w:val="00C56261"/>
    <w:rsid w:val="00C57EBE"/>
    <w:rsid w:val="00C60986"/>
    <w:rsid w:val="00C6229D"/>
    <w:rsid w:val="00C64AB2"/>
    <w:rsid w:val="00C65DB1"/>
    <w:rsid w:val="00C84BA8"/>
    <w:rsid w:val="00C943FE"/>
    <w:rsid w:val="00C95B99"/>
    <w:rsid w:val="00C979BE"/>
    <w:rsid w:val="00CA1FA5"/>
    <w:rsid w:val="00CA2E32"/>
    <w:rsid w:val="00CB0D85"/>
    <w:rsid w:val="00CB36B5"/>
    <w:rsid w:val="00CB4466"/>
    <w:rsid w:val="00CB507A"/>
    <w:rsid w:val="00CC2DAB"/>
    <w:rsid w:val="00CD2EE5"/>
    <w:rsid w:val="00CD6F18"/>
    <w:rsid w:val="00CE4A38"/>
    <w:rsid w:val="00CE5027"/>
    <w:rsid w:val="00CE6C2D"/>
    <w:rsid w:val="00CE6C36"/>
    <w:rsid w:val="00CE7B9F"/>
    <w:rsid w:val="00CE7C3E"/>
    <w:rsid w:val="00CF3BDC"/>
    <w:rsid w:val="00CF414F"/>
    <w:rsid w:val="00D06052"/>
    <w:rsid w:val="00D11B69"/>
    <w:rsid w:val="00D16A43"/>
    <w:rsid w:val="00D16C25"/>
    <w:rsid w:val="00D240FE"/>
    <w:rsid w:val="00D268AD"/>
    <w:rsid w:val="00D2695B"/>
    <w:rsid w:val="00D27A91"/>
    <w:rsid w:val="00D32363"/>
    <w:rsid w:val="00D337EF"/>
    <w:rsid w:val="00D3415A"/>
    <w:rsid w:val="00D34266"/>
    <w:rsid w:val="00D35967"/>
    <w:rsid w:val="00D372E4"/>
    <w:rsid w:val="00D37F74"/>
    <w:rsid w:val="00D41001"/>
    <w:rsid w:val="00D41F4B"/>
    <w:rsid w:val="00D43D63"/>
    <w:rsid w:val="00D47A41"/>
    <w:rsid w:val="00D53654"/>
    <w:rsid w:val="00D55B56"/>
    <w:rsid w:val="00D561D6"/>
    <w:rsid w:val="00D60082"/>
    <w:rsid w:val="00D6211F"/>
    <w:rsid w:val="00D65B55"/>
    <w:rsid w:val="00D65FCD"/>
    <w:rsid w:val="00D744BA"/>
    <w:rsid w:val="00D76106"/>
    <w:rsid w:val="00D81B85"/>
    <w:rsid w:val="00D9305B"/>
    <w:rsid w:val="00D9500E"/>
    <w:rsid w:val="00DA268A"/>
    <w:rsid w:val="00DA2F65"/>
    <w:rsid w:val="00DB116D"/>
    <w:rsid w:val="00DB30D1"/>
    <w:rsid w:val="00DB38F3"/>
    <w:rsid w:val="00DB3FA1"/>
    <w:rsid w:val="00DB43EA"/>
    <w:rsid w:val="00DB5578"/>
    <w:rsid w:val="00DB5815"/>
    <w:rsid w:val="00DB6AFA"/>
    <w:rsid w:val="00DB7B13"/>
    <w:rsid w:val="00DB7C84"/>
    <w:rsid w:val="00DC4418"/>
    <w:rsid w:val="00DC700D"/>
    <w:rsid w:val="00DD2B21"/>
    <w:rsid w:val="00DD2D4C"/>
    <w:rsid w:val="00DE0B32"/>
    <w:rsid w:val="00DE1BAA"/>
    <w:rsid w:val="00DE276B"/>
    <w:rsid w:val="00DE2B8E"/>
    <w:rsid w:val="00DE2D77"/>
    <w:rsid w:val="00DF0665"/>
    <w:rsid w:val="00DF33A3"/>
    <w:rsid w:val="00DF4FCD"/>
    <w:rsid w:val="00DF67F1"/>
    <w:rsid w:val="00E02AE5"/>
    <w:rsid w:val="00E0377F"/>
    <w:rsid w:val="00E10573"/>
    <w:rsid w:val="00E20D60"/>
    <w:rsid w:val="00E22E10"/>
    <w:rsid w:val="00E23139"/>
    <w:rsid w:val="00E379F2"/>
    <w:rsid w:val="00E37F8C"/>
    <w:rsid w:val="00E402F6"/>
    <w:rsid w:val="00E45CB2"/>
    <w:rsid w:val="00E50307"/>
    <w:rsid w:val="00E60029"/>
    <w:rsid w:val="00E61A24"/>
    <w:rsid w:val="00E6385B"/>
    <w:rsid w:val="00E63929"/>
    <w:rsid w:val="00E641F3"/>
    <w:rsid w:val="00E644F2"/>
    <w:rsid w:val="00E65D58"/>
    <w:rsid w:val="00E73B8B"/>
    <w:rsid w:val="00E76A9C"/>
    <w:rsid w:val="00E85EB5"/>
    <w:rsid w:val="00E87D3D"/>
    <w:rsid w:val="00EA1D3C"/>
    <w:rsid w:val="00EA45CD"/>
    <w:rsid w:val="00EA513F"/>
    <w:rsid w:val="00EA67F1"/>
    <w:rsid w:val="00EA6905"/>
    <w:rsid w:val="00EA6E98"/>
    <w:rsid w:val="00EA75BC"/>
    <w:rsid w:val="00EB2A11"/>
    <w:rsid w:val="00EB39D1"/>
    <w:rsid w:val="00EB5B7F"/>
    <w:rsid w:val="00EB68DD"/>
    <w:rsid w:val="00EB6A44"/>
    <w:rsid w:val="00EC04A4"/>
    <w:rsid w:val="00EC0E2D"/>
    <w:rsid w:val="00EC2220"/>
    <w:rsid w:val="00EC2A20"/>
    <w:rsid w:val="00EC2FAD"/>
    <w:rsid w:val="00EC5EC7"/>
    <w:rsid w:val="00ED0396"/>
    <w:rsid w:val="00ED0F03"/>
    <w:rsid w:val="00EE2473"/>
    <w:rsid w:val="00EF183E"/>
    <w:rsid w:val="00EF2AC0"/>
    <w:rsid w:val="00EF796C"/>
    <w:rsid w:val="00EF79C0"/>
    <w:rsid w:val="00EF7F41"/>
    <w:rsid w:val="00F055D9"/>
    <w:rsid w:val="00F1552D"/>
    <w:rsid w:val="00F217D2"/>
    <w:rsid w:val="00F2516E"/>
    <w:rsid w:val="00F4247C"/>
    <w:rsid w:val="00F427F2"/>
    <w:rsid w:val="00F43E4B"/>
    <w:rsid w:val="00F45159"/>
    <w:rsid w:val="00F45FF3"/>
    <w:rsid w:val="00F461D1"/>
    <w:rsid w:val="00F478BD"/>
    <w:rsid w:val="00F511B8"/>
    <w:rsid w:val="00F52C73"/>
    <w:rsid w:val="00F63EFA"/>
    <w:rsid w:val="00F70C43"/>
    <w:rsid w:val="00F73277"/>
    <w:rsid w:val="00F76CCF"/>
    <w:rsid w:val="00F8492C"/>
    <w:rsid w:val="00F9200C"/>
    <w:rsid w:val="00F9681B"/>
    <w:rsid w:val="00FA53FE"/>
    <w:rsid w:val="00FA6CB2"/>
    <w:rsid w:val="00FB2FB4"/>
    <w:rsid w:val="00FC2B2A"/>
    <w:rsid w:val="00FD04AF"/>
    <w:rsid w:val="00FD1E65"/>
    <w:rsid w:val="00FD4601"/>
    <w:rsid w:val="00FD6B31"/>
    <w:rsid w:val="00FE0339"/>
    <w:rsid w:val="00FE0ED8"/>
    <w:rsid w:val="00FE2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0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style>
  <w:style w:type="paragraph" w:styleId="1">
    <w:name w:val="heading 1"/>
    <w:basedOn w:val="a"/>
    <w:next w:val="a"/>
    <w:link w:val="10"/>
    <w:uiPriority w:val="9"/>
    <w:qFormat/>
    <w:rsid w:val="00F055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3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4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4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43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43D8"/>
    <w:pPr>
      <w:widowControl w:val="0"/>
      <w:autoSpaceDE w:val="0"/>
      <w:autoSpaceDN w:val="0"/>
      <w:spacing w:after="0" w:line="240" w:lineRule="auto"/>
    </w:pPr>
    <w:rPr>
      <w:rFonts w:ascii="Tahoma" w:eastAsia="Times New Roman" w:hAnsi="Tahoma" w:cs="Tahoma"/>
      <w:sz w:val="26"/>
      <w:szCs w:val="20"/>
      <w:lang w:eastAsia="ru-RU"/>
    </w:rPr>
  </w:style>
  <w:style w:type="table" w:styleId="a3">
    <w:name w:val="Table Grid"/>
    <w:basedOn w:val="a1"/>
    <w:uiPriority w:val="39"/>
    <w:rsid w:val="00BA1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42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233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table" w:customStyle="1" w:styleId="120">
    <w:name w:val="Сетка таблицы12"/>
    <w:basedOn w:val="a1"/>
    <w:next w:val="a3"/>
    <w:uiPriority w:val="59"/>
    <w:rsid w:val="00A02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3"/>
    <w:uiPriority w:val="59"/>
    <w:rsid w:val="00A02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spacing w:after="0" w:line="240" w:lineRule="auto"/>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021A15"/>
  </w:style>
  <w:style w:type="table" w:customStyle="1" w:styleId="3">
    <w:name w:val="Сетка таблицы3"/>
    <w:basedOn w:val="a1"/>
    <w:next w:val="a3"/>
    <w:uiPriority w:val="59"/>
    <w:rsid w:val="00021A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021A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021A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7F170D"/>
  </w:style>
  <w:style w:type="table" w:customStyle="1" w:styleId="31">
    <w:name w:val="Сетка таблицы3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3"/>
    <w:uiPriority w:val="59"/>
    <w:rsid w:val="00B91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F424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3"/>
    <w:uiPriority w:val="59"/>
    <w:rsid w:val="00F424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cs="Times New Roman"/>
      <w:sz w:val="24"/>
      <w:szCs w:val="24"/>
    </w:rPr>
  </w:style>
  <w:style w:type="character" w:customStyle="1" w:styleId="20">
    <w:name w:val="Заголовок 2 Знак"/>
    <w:basedOn w:val="a0"/>
    <w:link w:val="2"/>
    <w:uiPriority w:val="9"/>
    <w:rsid w:val="000B5161"/>
    <w:rPr>
      <w:rFonts w:asciiTheme="majorHAnsi" w:eastAsiaTheme="majorEastAsia" w:hAnsiTheme="majorHAnsi" w:cstheme="majorBidi"/>
      <w:b/>
      <w:bCs/>
      <w:color w:val="4F81BD" w:themeColor="accent1"/>
      <w:sz w:val="26"/>
      <w:szCs w:val="26"/>
    </w:rPr>
  </w:style>
  <w:style w:type="table" w:customStyle="1" w:styleId="7">
    <w:name w:val="Сетка таблицы7"/>
    <w:basedOn w:val="a1"/>
    <w:next w:val="a3"/>
    <w:uiPriority w:val="59"/>
    <w:rsid w:val="004F2F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3"/>
    <w:uiPriority w:val="59"/>
    <w:rsid w:val="009835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FD4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74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basedOn w:val="a0"/>
    <w:uiPriority w:val="99"/>
    <w:semiHidden/>
    <w:unhideWhenUsed/>
    <w:rsid w:val="00B81832"/>
    <w:rPr>
      <w:color w:val="0000FF"/>
      <w:u w:val="single"/>
    </w:rPr>
  </w:style>
  <w:style w:type="character" w:styleId="af0">
    <w:name w:val="FollowedHyperlink"/>
    <w:basedOn w:val="a0"/>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055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style>
  <w:style w:type="paragraph" w:styleId="1">
    <w:name w:val="heading 1"/>
    <w:basedOn w:val="a"/>
    <w:next w:val="a"/>
    <w:link w:val="10"/>
    <w:uiPriority w:val="9"/>
    <w:qFormat/>
    <w:rsid w:val="00F055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3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4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4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43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43D8"/>
    <w:pPr>
      <w:widowControl w:val="0"/>
      <w:autoSpaceDE w:val="0"/>
      <w:autoSpaceDN w:val="0"/>
      <w:spacing w:after="0" w:line="240" w:lineRule="auto"/>
    </w:pPr>
    <w:rPr>
      <w:rFonts w:ascii="Tahoma" w:eastAsia="Times New Roman" w:hAnsi="Tahoma" w:cs="Tahoma"/>
      <w:sz w:val="26"/>
      <w:szCs w:val="20"/>
      <w:lang w:eastAsia="ru-RU"/>
    </w:rPr>
  </w:style>
  <w:style w:type="table" w:styleId="a3">
    <w:name w:val="Table Grid"/>
    <w:basedOn w:val="a1"/>
    <w:uiPriority w:val="39"/>
    <w:rsid w:val="00BA1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42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233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table" w:customStyle="1" w:styleId="120">
    <w:name w:val="Сетка таблицы12"/>
    <w:basedOn w:val="a1"/>
    <w:next w:val="a3"/>
    <w:uiPriority w:val="59"/>
    <w:rsid w:val="00A02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3"/>
    <w:uiPriority w:val="59"/>
    <w:rsid w:val="00A02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spacing w:after="0" w:line="240" w:lineRule="auto"/>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021A15"/>
  </w:style>
  <w:style w:type="table" w:customStyle="1" w:styleId="3">
    <w:name w:val="Сетка таблицы3"/>
    <w:basedOn w:val="a1"/>
    <w:next w:val="a3"/>
    <w:uiPriority w:val="59"/>
    <w:rsid w:val="00021A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021A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021A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7F170D"/>
  </w:style>
  <w:style w:type="table" w:customStyle="1" w:styleId="31">
    <w:name w:val="Сетка таблицы3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3"/>
    <w:uiPriority w:val="59"/>
    <w:rsid w:val="007F1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3"/>
    <w:uiPriority w:val="59"/>
    <w:rsid w:val="00B91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F424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3"/>
    <w:uiPriority w:val="59"/>
    <w:rsid w:val="00F424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cs="Times New Roman"/>
      <w:sz w:val="24"/>
      <w:szCs w:val="24"/>
    </w:rPr>
  </w:style>
  <w:style w:type="character" w:customStyle="1" w:styleId="20">
    <w:name w:val="Заголовок 2 Знак"/>
    <w:basedOn w:val="a0"/>
    <w:link w:val="2"/>
    <w:uiPriority w:val="9"/>
    <w:rsid w:val="000B5161"/>
    <w:rPr>
      <w:rFonts w:asciiTheme="majorHAnsi" w:eastAsiaTheme="majorEastAsia" w:hAnsiTheme="majorHAnsi" w:cstheme="majorBidi"/>
      <w:b/>
      <w:bCs/>
      <w:color w:val="4F81BD" w:themeColor="accent1"/>
      <w:sz w:val="26"/>
      <w:szCs w:val="26"/>
    </w:rPr>
  </w:style>
  <w:style w:type="table" w:customStyle="1" w:styleId="7">
    <w:name w:val="Сетка таблицы7"/>
    <w:basedOn w:val="a1"/>
    <w:next w:val="a3"/>
    <w:uiPriority w:val="59"/>
    <w:rsid w:val="004F2F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3"/>
    <w:uiPriority w:val="59"/>
    <w:rsid w:val="009835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FD4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74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basedOn w:val="a0"/>
    <w:uiPriority w:val="99"/>
    <w:semiHidden/>
    <w:unhideWhenUsed/>
    <w:rsid w:val="00B81832"/>
    <w:rPr>
      <w:color w:val="0000FF"/>
      <w:u w:val="single"/>
    </w:rPr>
  </w:style>
  <w:style w:type="character" w:styleId="af0">
    <w:name w:val="FollowedHyperlink"/>
    <w:basedOn w:val="a0"/>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055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9840">
      <w:bodyDiv w:val="1"/>
      <w:marLeft w:val="0"/>
      <w:marRight w:val="0"/>
      <w:marTop w:val="0"/>
      <w:marBottom w:val="0"/>
      <w:divBdr>
        <w:top w:val="none" w:sz="0" w:space="0" w:color="auto"/>
        <w:left w:val="none" w:sz="0" w:space="0" w:color="auto"/>
        <w:bottom w:val="none" w:sz="0" w:space="0" w:color="auto"/>
        <w:right w:val="none" w:sz="0" w:space="0" w:color="auto"/>
      </w:divBdr>
    </w:div>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077B-0121-4932-99F7-167E31B1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12824</Words>
  <Characters>73097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Шевченко Анастасия Ярославовна</cp:lastModifiedBy>
  <cp:revision>4</cp:revision>
  <cp:lastPrinted>2022-05-12T01:44:00Z</cp:lastPrinted>
  <dcterms:created xsi:type="dcterms:W3CDTF">2022-09-21T02:10:00Z</dcterms:created>
  <dcterms:modified xsi:type="dcterms:W3CDTF">2022-09-29T02:09:00Z</dcterms:modified>
</cp:coreProperties>
</file>