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5D2364" w:rsidRDefault="002374F4" w:rsidP="00E52DA5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6A0E85">
        <w:rPr>
          <w:rFonts w:ascii="Times New Roman" w:hAnsi="Times New Roman" w:cs="Times New Roman"/>
          <w:sz w:val="26"/>
          <w:szCs w:val="26"/>
        </w:rPr>
        <w:t xml:space="preserve"> января 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6A0E85">
        <w:rPr>
          <w:rFonts w:ascii="Times New Roman" w:eastAsia="Times New Roman" w:hAnsi="Times New Roman" w:cs="Times New Roman"/>
          <w:sz w:val="26"/>
          <w:szCs w:val="26"/>
        </w:rPr>
        <w:t>3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 w:rsidR="006A0E85">
        <w:rPr>
          <w:rFonts w:ascii="Times New Roman" w:eastAsia="Times New Roman" w:hAnsi="Times New Roman" w:cs="Times New Roman"/>
          <w:sz w:val="26"/>
          <w:szCs w:val="26"/>
        </w:rPr>
        <w:t>1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</w:t>
      </w:r>
      <w:r w:rsidR="002E0E24" w:rsidRPr="005D2364">
        <w:rPr>
          <w:rFonts w:ascii="Times New Roman" w:hAnsi="Times New Roman" w:cs="Times New Roman"/>
          <w:sz w:val="26"/>
          <w:szCs w:val="26"/>
        </w:rPr>
        <w:t>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5D23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394" w:rsidRPr="005D2364" w:rsidRDefault="002E0E24" w:rsidP="00E52D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2364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5D236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5D2364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5D2364" w:rsidRPr="00BF09F9" w:rsidRDefault="005D2364" w:rsidP="005D2364">
      <w:pPr>
        <w:tabs>
          <w:tab w:val="left" w:pos="720"/>
        </w:tabs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364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</w:t>
      </w:r>
      <w:r w:rsidRPr="00BF09F9">
        <w:rPr>
          <w:rFonts w:ascii="Times New Roman" w:hAnsi="Times New Roman" w:cs="Times New Roman"/>
          <w:sz w:val="26"/>
          <w:szCs w:val="26"/>
        </w:rPr>
        <w:t xml:space="preserve">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2374F4">
        <w:rPr>
          <w:rFonts w:ascii="Times New Roman" w:hAnsi="Times New Roman" w:cs="Times New Roman"/>
          <w:sz w:val="26"/>
          <w:szCs w:val="26"/>
        </w:rPr>
        <w:t>09</w:t>
      </w:r>
      <w:r w:rsidRPr="00BF09F9">
        <w:rPr>
          <w:rFonts w:ascii="Times New Roman" w:hAnsi="Times New Roman" w:cs="Times New Roman"/>
          <w:sz w:val="26"/>
          <w:szCs w:val="26"/>
        </w:rPr>
        <w:t>.</w:t>
      </w:r>
      <w:r w:rsidR="002374F4">
        <w:rPr>
          <w:rFonts w:ascii="Times New Roman" w:hAnsi="Times New Roman" w:cs="Times New Roman"/>
          <w:sz w:val="26"/>
          <w:szCs w:val="26"/>
        </w:rPr>
        <w:t>01</w:t>
      </w:r>
      <w:r w:rsidRPr="00BF09F9">
        <w:rPr>
          <w:rFonts w:ascii="Times New Roman" w:hAnsi="Times New Roman" w:cs="Times New Roman"/>
          <w:sz w:val="26"/>
          <w:szCs w:val="26"/>
        </w:rPr>
        <w:t>.202</w:t>
      </w:r>
      <w:r w:rsidR="002374F4">
        <w:rPr>
          <w:rFonts w:ascii="Times New Roman" w:hAnsi="Times New Roman" w:cs="Times New Roman"/>
          <w:sz w:val="26"/>
          <w:szCs w:val="26"/>
        </w:rPr>
        <w:t>3</w:t>
      </w:r>
      <w:r w:rsidRPr="00BF09F9">
        <w:rPr>
          <w:rFonts w:ascii="Times New Roman" w:hAnsi="Times New Roman" w:cs="Times New Roman"/>
          <w:sz w:val="26"/>
          <w:szCs w:val="26"/>
        </w:rPr>
        <w:t xml:space="preserve"> (протокол № </w:t>
      </w:r>
      <w:r w:rsidR="006A0E85">
        <w:rPr>
          <w:rFonts w:ascii="Times New Roman" w:hAnsi="Times New Roman" w:cs="Times New Roman"/>
          <w:sz w:val="26"/>
          <w:szCs w:val="26"/>
        </w:rPr>
        <w:t>1</w:t>
      </w:r>
      <w:r w:rsidRPr="00BF09F9">
        <w:rPr>
          <w:rFonts w:ascii="Times New Roman" w:hAnsi="Times New Roman" w:cs="Times New Roman"/>
          <w:sz w:val="26"/>
          <w:szCs w:val="26"/>
        </w:rPr>
        <w:t>).</w:t>
      </w:r>
    </w:p>
    <w:p w:rsidR="00BF09F9" w:rsidRPr="00BF09F9" w:rsidRDefault="00BF09F9" w:rsidP="00BF09F9">
      <w:pPr>
        <w:tabs>
          <w:tab w:val="left" w:pos="720"/>
        </w:tabs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9F9">
        <w:rPr>
          <w:rFonts w:ascii="Times New Roman" w:hAnsi="Times New Roman" w:cs="Times New Roman"/>
          <w:sz w:val="26"/>
          <w:szCs w:val="26"/>
        </w:rPr>
        <w:t xml:space="preserve">2. </w:t>
      </w:r>
      <w:r w:rsidR="002374F4">
        <w:rPr>
          <w:rFonts w:ascii="Times New Roman" w:hAnsi="Times New Roman" w:cs="Times New Roman"/>
          <w:sz w:val="26"/>
          <w:szCs w:val="26"/>
        </w:rPr>
        <w:t>Рассмотрение представленных главой Находкинского городского округа материалов проверки, свидетельствующих о представлении муниципальными служащими админист</w:t>
      </w:r>
      <w:bookmarkStart w:id="0" w:name="_GoBack"/>
      <w:bookmarkEnd w:id="0"/>
      <w:r w:rsidR="002374F4">
        <w:rPr>
          <w:rFonts w:ascii="Times New Roman" w:hAnsi="Times New Roman" w:cs="Times New Roman"/>
          <w:sz w:val="26"/>
          <w:szCs w:val="26"/>
        </w:rPr>
        <w:t>рации Находкинского городского округа недостоверных либо неполных сведений о доходах, расходах, об имуществе и обязательствах имущественного характера за 2021 год.</w:t>
      </w:r>
    </w:p>
    <w:p w:rsidR="00163957" w:rsidRPr="00FD2AB3" w:rsidRDefault="00163957" w:rsidP="00201D00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7399" w:rsidRPr="00951371" w:rsidRDefault="00B27399" w:rsidP="00163957">
      <w:pPr>
        <w:tabs>
          <w:tab w:val="left" w:pos="720"/>
        </w:tabs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2</cp:revision>
  <dcterms:created xsi:type="dcterms:W3CDTF">2023-01-25T02:33:00Z</dcterms:created>
  <dcterms:modified xsi:type="dcterms:W3CDTF">2023-01-25T02:33:00Z</dcterms:modified>
</cp:coreProperties>
</file>