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25" w:rsidRDefault="00177C25">
      <w:pPr>
        <w:pStyle w:val="ConsPlusTitlePage"/>
      </w:pPr>
      <w:r>
        <w:t xml:space="preserve">Документ предоставлен </w:t>
      </w:r>
      <w:hyperlink r:id="rId5">
        <w:r>
          <w:rPr>
            <w:color w:val="0000FF"/>
          </w:rPr>
          <w:t>КонсультантПлюс</w:t>
        </w:r>
      </w:hyperlink>
      <w:r>
        <w:br/>
      </w:r>
    </w:p>
    <w:p w:rsidR="00177C25" w:rsidRDefault="00177C25">
      <w:pPr>
        <w:pStyle w:val="ConsPlusNormal"/>
        <w:jc w:val="both"/>
        <w:outlineLvl w:val="0"/>
      </w:pPr>
    </w:p>
    <w:p w:rsidR="00177C25" w:rsidRDefault="00177C25">
      <w:pPr>
        <w:pStyle w:val="ConsPlusTitle"/>
        <w:jc w:val="center"/>
        <w:outlineLvl w:val="0"/>
      </w:pPr>
      <w:r>
        <w:t>АДМИНИСТРАЦИЯ НАХОДКИНСКОГО ГОРОДСКОГО ОКРУГА</w:t>
      </w:r>
    </w:p>
    <w:p w:rsidR="00177C25" w:rsidRDefault="00177C25">
      <w:pPr>
        <w:pStyle w:val="ConsPlusTitle"/>
        <w:jc w:val="center"/>
      </w:pPr>
      <w:r>
        <w:t>ПРИМОРСКОГО КРАЯ</w:t>
      </w:r>
    </w:p>
    <w:p w:rsidR="00177C25" w:rsidRDefault="00177C25">
      <w:pPr>
        <w:pStyle w:val="ConsPlusTitle"/>
        <w:jc w:val="both"/>
      </w:pPr>
    </w:p>
    <w:p w:rsidR="00177C25" w:rsidRDefault="00177C25">
      <w:pPr>
        <w:pStyle w:val="ConsPlusTitle"/>
        <w:jc w:val="center"/>
      </w:pPr>
      <w:r>
        <w:t>ПОСТАНОВЛЕНИЕ</w:t>
      </w:r>
    </w:p>
    <w:p w:rsidR="00177C25" w:rsidRDefault="00177C25">
      <w:pPr>
        <w:pStyle w:val="ConsPlusTitle"/>
        <w:jc w:val="center"/>
      </w:pPr>
      <w:r>
        <w:t>от 1 ноября 2022 г. N 1664</w:t>
      </w:r>
    </w:p>
    <w:p w:rsidR="00177C25" w:rsidRDefault="00177C25">
      <w:pPr>
        <w:pStyle w:val="ConsPlusTitle"/>
        <w:jc w:val="both"/>
      </w:pPr>
    </w:p>
    <w:p w:rsidR="00177C25" w:rsidRDefault="00177C25">
      <w:pPr>
        <w:pStyle w:val="ConsPlusTitle"/>
        <w:jc w:val="center"/>
      </w:pPr>
      <w:r>
        <w:t>ОБ УТВЕРЖДЕНИИ АДМИНИСТРАТИВНОГО РЕГЛАМЕНТА</w:t>
      </w:r>
    </w:p>
    <w:p w:rsidR="00177C25" w:rsidRDefault="00177C25">
      <w:pPr>
        <w:pStyle w:val="ConsPlusTitle"/>
        <w:jc w:val="center"/>
      </w:pPr>
      <w:r>
        <w:t>ПРЕДОСТАВЛЕНИЯ МУНИЦИПАЛЬНОЙ УСЛУГИ "ПРЕДОСТАВЛЕНИЕ</w:t>
      </w:r>
    </w:p>
    <w:p w:rsidR="00177C25" w:rsidRDefault="00177C25">
      <w:pPr>
        <w:pStyle w:val="ConsPlusTitle"/>
        <w:jc w:val="center"/>
      </w:pPr>
      <w:r>
        <w:t>ЗЕМЕЛЬНЫХ УЧАСТКОВ, НАХОДЯЩИХСЯ В ВЕДЕНИИ ОРГАНОВ МЕСТНОГО</w:t>
      </w:r>
    </w:p>
    <w:p w:rsidR="00177C25" w:rsidRDefault="00177C25">
      <w:pPr>
        <w:pStyle w:val="ConsPlusTitle"/>
        <w:jc w:val="center"/>
      </w:pPr>
      <w:r>
        <w:t>САМОУПРАВЛЕНИЯ ИЛИ В СОБСТВЕННОСТИ МУНИЦИПАЛЬНОГО</w:t>
      </w:r>
    </w:p>
    <w:p w:rsidR="00177C25" w:rsidRDefault="00177C25">
      <w:pPr>
        <w:pStyle w:val="ConsPlusTitle"/>
        <w:jc w:val="center"/>
      </w:pPr>
      <w:r>
        <w:t>ОБРАЗОВАНИЯ, БЕЗ ПРОВЕДЕНИЯ ТОРГОВ"</w:t>
      </w:r>
    </w:p>
    <w:p w:rsidR="00177C25" w:rsidRDefault="00177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7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C25" w:rsidRDefault="00177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C25" w:rsidRDefault="00177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C25" w:rsidRDefault="00177C25">
            <w:pPr>
              <w:pStyle w:val="ConsPlusNormal"/>
              <w:jc w:val="center"/>
            </w:pPr>
            <w:r>
              <w:rPr>
                <w:color w:val="392C69"/>
              </w:rPr>
              <w:t>Список изменяющих документов</w:t>
            </w:r>
          </w:p>
          <w:p w:rsidR="00177C25" w:rsidRDefault="00177C25">
            <w:pPr>
              <w:pStyle w:val="ConsPlusNormal"/>
              <w:jc w:val="center"/>
            </w:pPr>
            <w:r>
              <w:rPr>
                <w:color w:val="392C69"/>
              </w:rPr>
              <w:t>(в ред. Постановлений администрации</w:t>
            </w:r>
          </w:p>
          <w:p w:rsidR="00177C25" w:rsidRDefault="00177C25">
            <w:pPr>
              <w:pStyle w:val="ConsPlusNormal"/>
              <w:jc w:val="center"/>
            </w:pPr>
            <w:r>
              <w:rPr>
                <w:color w:val="392C69"/>
              </w:rPr>
              <w:t>Находкинского городского округа</w:t>
            </w:r>
          </w:p>
          <w:p w:rsidR="00177C25" w:rsidRDefault="00177C25">
            <w:pPr>
              <w:pStyle w:val="ConsPlusNormal"/>
              <w:jc w:val="center"/>
            </w:pPr>
            <w:r>
              <w:rPr>
                <w:color w:val="392C69"/>
              </w:rPr>
              <w:t xml:space="preserve">от 30.01.2023 </w:t>
            </w:r>
            <w:hyperlink r:id="rId6">
              <w:r>
                <w:rPr>
                  <w:color w:val="0000FF"/>
                </w:rPr>
                <w:t>N 78</w:t>
              </w:r>
            </w:hyperlink>
            <w:r>
              <w:rPr>
                <w:color w:val="392C69"/>
              </w:rPr>
              <w:t xml:space="preserve">, от 28.09.2023 </w:t>
            </w:r>
            <w:hyperlink r:id="rId7">
              <w:r>
                <w:rPr>
                  <w:color w:val="0000FF"/>
                </w:rPr>
                <w:t>N 1872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C25" w:rsidRDefault="00177C25">
            <w:pPr>
              <w:pStyle w:val="ConsPlusNormal"/>
            </w:pPr>
          </w:p>
        </w:tc>
      </w:tr>
    </w:tbl>
    <w:p w:rsidR="00177C25" w:rsidRDefault="00177C25">
      <w:pPr>
        <w:pStyle w:val="ConsPlusNormal"/>
        <w:jc w:val="both"/>
      </w:pPr>
    </w:p>
    <w:p w:rsidR="00177C25" w:rsidRDefault="00177C25">
      <w:pPr>
        <w:pStyle w:val="ConsPlusNormal"/>
        <w:ind w:firstLine="540"/>
        <w:jc w:val="both"/>
      </w:pPr>
      <w:r>
        <w:t xml:space="preserve">В соответствии с </w:t>
      </w:r>
      <w:hyperlink r:id="rId8">
        <w:r>
          <w:rPr>
            <w:color w:val="0000FF"/>
          </w:rPr>
          <w:t>главой V.1</w:t>
        </w:r>
      </w:hyperlink>
      <w:r>
        <w:t xml:space="preserve"> Земельного кодекса Российской Федерации,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w:t>
      </w:r>
      <w:hyperlink r:id="rId12">
        <w:r>
          <w:rPr>
            <w:color w:val="0000FF"/>
          </w:rPr>
          <w:t>Уставом</w:t>
        </w:r>
      </w:hyperlink>
      <w:r>
        <w:t xml:space="preserve"> Находкинского городского округа, администрация Находкинского городского округа постановляет:</w:t>
      </w:r>
    </w:p>
    <w:p w:rsidR="00177C25" w:rsidRDefault="00177C25">
      <w:pPr>
        <w:pStyle w:val="ConsPlusNormal"/>
        <w:spacing w:before="200"/>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177C25" w:rsidRDefault="00177C25">
      <w:pPr>
        <w:pStyle w:val="ConsPlusNormal"/>
        <w:spacing w:before="200"/>
        <w:ind w:firstLine="540"/>
        <w:jc w:val="both"/>
      </w:pPr>
      <w:r>
        <w:t xml:space="preserve">2. Признать утратившим силу </w:t>
      </w:r>
      <w:hyperlink r:id="rId13">
        <w:r>
          <w:rPr>
            <w:color w:val="0000FF"/>
          </w:rPr>
          <w:t>постановление</w:t>
        </w:r>
      </w:hyperlink>
      <w:r>
        <w:t xml:space="preserve"> администрации Находкинского городского округа от 06.04.2020 N 493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177C25" w:rsidRDefault="00177C25">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w:t>
      </w:r>
    </w:p>
    <w:p w:rsidR="00177C25" w:rsidRDefault="00177C25">
      <w:pPr>
        <w:pStyle w:val="ConsPlusNormal"/>
        <w:spacing w:before="200"/>
        <w:ind w:firstLine="540"/>
        <w:jc w:val="both"/>
      </w:pPr>
      <w:r>
        <w:t>4. Отделу делопроизводства администрации Находкинского городского округа (Атрашок) разместить данное постановление на официальном сайте Находкинского городского округа в сети Интернет.</w:t>
      </w:r>
    </w:p>
    <w:p w:rsidR="00177C25" w:rsidRDefault="00177C25">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177C25" w:rsidRDefault="00177C25">
      <w:pPr>
        <w:pStyle w:val="ConsPlusNormal"/>
        <w:spacing w:before="200"/>
        <w:ind w:firstLine="540"/>
        <w:jc w:val="both"/>
      </w:pPr>
      <w:r>
        <w:t>6. Организационному отделу администрации Находкинского городского округа (Божок) осуществить контроль за своевременным включением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 в реестр муниципальных услуг.</w:t>
      </w:r>
    </w:p>
    <w:p w:rsidR="00177C25" w:rsidRDefault="00177C25">
      <w:pPr>
        <w:pStyle w:val="ConsPlusNormal"/>
        <w:spacing w:before="200"/>
        <w:ind w:firstLine="540"/>
        <w:jc w:val="both"/>
      </w:pPr>
      <w:r>
        <w:lastRenderedPageBreak/>
        <w:t>7. Управлению информатизации администрации Находкинского городского округа (Сергеева) обеспечить техническое подключение рабочих мест к защитному каналу связи и к информационным системам межведомственного электронного взаимодействия для оказания муниципальных услуг (функций).</w:t>
      </w:r>
    </w:p>
    <w:p w:rsidR="00177C25" w:rsidRDefault="00177C25">
      <w:pPr>
        <w:pStyle w:val="ConsPlusNormal"/>
        <w:spacing w:before="200"/>
        <w:ind w:firstLine="540"/>
        <w:jc w:val="both"/>
      </w:pPr>
      <w:r>
        <w:t>8. Контроль за исполнением данного постановления "Об утверждении административного регламента предоставления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 возложить на заместителя главы администрации Находкинского городского округа - начальника управления архитектуры, градостроительства и рекламы администрации Находкинского городского округа Браташа Д.М.</w:t>
      </w:r>
    </w:p>
    <w:p w:rsidR="00177C25" w:rsidRDefault="00177C25">
      <w:pPr>
        <w:pStyle w:val="ConsPlusNormal"/>
        <w:jc w:val="both"/>
      </w:pPr>
    </w:p>
    <w:p w:rsidR="00177C25" w:rsidRDefault="00177C25">
      <w:pPr>
        <w:pStyle w:val="ConsPlusNormal"/>
        <w:jc w:val="right"/>
      </w:pPr>
      <w:r>
        <w:t>Глава Находкинского городского округа</w:t>
      </w:r>
    </w:p>
    <w:p w:rsidR="00177C25" w:rsidRDefault="00177C25">
      <w:pPr>
        <w:pStyle w:val="ConsPlusNormal"/>
        <w:jc w:val="right"/>
      </w:pPr>
      <w:r>
        <w:t>Т.В.МАГИНСКИЙ</w:t>
      </w: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right"/>
        <w:outlineLvl w:val="0"/>
      </w:pPr>
      <w:r>
        <w:t>Утвержден</w:t>
      </w:r>
    </w:p>
    <w:p w:rsidR="00177C25" w:rsidRDefault="00177C25">
      <w:pPr>
        <w:pStyle w:val="ConsPlusNormal"/>
        <w:jc w:val="right"/>
      </w:pPr>
      <w:r>
        <w:t>постановлением</w:t>
      </w:r>
    </w:p>
    <w:p w:rsidR="00177C25" w:rsidRDefault="00177C25">
      <w:pPr>
        <w:pStyle w:val="ConsPlusNormal"/>
        <w:jc w:val="right"/>
      </w:pPr>
      <w:r>
        <w:t>администрации</w:t>
      </w:r>
    </w:p>
    <w:p w:rsidR="00177C25" w:rsidRDefault="00177C25">
      <w:pPr>
        <w:pStyle w:val="ConsPlusNormal"/>
        <w:jc w:val="right"/>
      </w:pPr>
      <w:r>
        <w:t>Находкинского</w:t>
      </w:r>
    </w:p>
    <w:p w:rsidR="00177C25" w:rsidRDefault="00177C25">
      <w:pPr>
        <w:pStyle w:val="ConsPlusNormal"/>
        <w:jc w:val="right"/>
      </w:pPr>
      <w:r>
        <w:t>городского округа</w:t>
      </w:r>
    </w:p>
    <w:p w:rsidR="00177C25" w:rsidRDefault="00177C25">
      <w:pPr>
        <w:pStyle w:val="ConsPlusNormal"/>
        <w:jc w:val="right"/>
      </w:pPr>
      <w:r>
        <w:t>от 01.11.2022 N 1664</w:t>
      </w:r>
    </w:p>
    <w:p w:rsidR="00177C25" w:rsidRDefault="00177C25">
      <w:pPr>
        <w:pStyle w:val="ConsPlusNormal"/>
        <w:jc w:val="both"/>
      </w:pPr>
    </w:p>
    <w:p w:rsidR="00177C25" w:rsidRDefault="00177C25">
      <w:pPr>
        <w:pStyle w:val="ConsPlusTitle"/>
        <w:jc w:val="center"/>
      </w:pPr>
      <w:bookmarkStart w:id="0" w:name="P41"/>
      <w:bookmarkEnd w:id="0"/>
      <w:r>
        <w:t>АДМИНИСТРАТИВНЫЙ РЕГЛАМЕНТ</w:t>
      </w:r>
    </w:p>
    <w:p w:rsidR="00177C25" w:rsidRDefault="00177C25">
      <w:pPr>
        <w:pStyle w:val="ConsPlusTitle"/>
        <w:jc w:val="center"/>
      </w:pPr>
      <w:r>
        <w:t>ПРЕДОСТАВЛЕНИЯ МУНИЦИПАЛЬНОЙ УСЛУГИ "ПРЕДОСТАВЛЕНИЕ</w:t>
      </w:r>
    </w:p>
    <w:p w:rsidR="00177C25" w:rsidRDefault="00177C25">
      <w:pPr>
        <w:pStyle w:val="ConsPlusTitle"/>
        <w:jc w:val="center"/>
      </w:pPr>
      <w:r>
        <w:t>ЗЕМЕЛЬНЫХ УЧАСТКОВ, НАХОДЯЩИХСЯ В ВЕДЕНИИ ОРГАНОВ МЕСТНОГО</w:t>
      </w:r>
    </w:p>
    <w:p w:rsidR="00177C25" w:rsidRDefault="00177C25">
      <w:pPr>
        <w:pStyle w:val="ConsPlusTitle"/>
        <w:jc w:val="center"/>
      </w:pPr>
      <w:r>
        <w:t>САМОУПРАВЛЕНИЯ ИЛИ В СОБСТВЕННОСТИ МУНИЦИПАЛЬНОГО</w:t>
      </w:r>
    </w:p>
    <w:p w:rsidR="00177C25" w:rsidRDefault="00177C25">
      <w:pPr>
        <w:pStyle w:val="ConsPlusTitle"/>
        <w:jc w:val="center"/>
      </w:pPr>
      <w:r>
        <w:t>ОБРАЗОВАНИЯ, БЕЗ ПРОВЕДЕНИЯ ТОРГОВ"</w:t>
      </w:r>
    </w:p>
    <w:p w:rsidR="00177C25" w:rsidRDefault="00177C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7C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7C25" w:rsidRDefault="00177C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7C25" w:rsidRDefault="00177C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7C25" w:rsidRDefault="00177C25">
            <w:pPr>
              <w:pStyle w:val="ConsPlusNormal"/>
              <w:jc w:val="center"/>
            </w:pPr>
            <w:r>
              <w:rPr>
                <w:color w:val="392C69"/>
              </w:rPr>
              <w:t>Список изменяющих документов</w:t>
            </w:r>
          </w:p>
          <w:p w:rsidR="00177C25" w:rsidRDefault="00177C25">
            <w:pPr>
              <w:pStyle w:val="ConsPlusNormal"/>
              <w:jc w:val="center"/>
            </w:pPr>
            <w:r>
              <w:rPr>
                <w:color w:val="392C69"/>
              </w:rPr>
              <w:t>(в ред. Постановлений администрации</w:t>
            </w:r>
          </w:p>
          <w:p w:rsidR="00177C25" w:rsidRDefault="00177C25">
            <w:pPr>
              <w:pStyle w:val="ConsPlusNormal"/>
              <w:jc w:val="center"/>
            </w:pPr>
            <w:r>
              <w:rPr>
                <w:color w:val="392C69"/>
              </w:rPr>
              <w:t>Находкинского городского округа</w:t>
            </w:r>
          </w:p>
          <w:p w:rsidR="00177C25" w:rsidRDefault="00177C25">
            <w:pPr>
              <w:pStyle w:val="ConsPlusNormal"/>
              <w:jc w:val="center"/>
            </w:pPr>
            <w:r>
              <w:rPr>
                <w:color w:val="392C69"/>
              </w:rPr>
              <w:t xml:space="preserve">от 30.01.2023 </w:t>
            </w:r>
            <w:hyperlink r:id="rId14">
              <w:r>
                <w:rPr>
                  <w:color w:val="0000FF"/>
                </w:rPr>
                <w:t>N 78</w:t>
              </w:r>
            </w:hyperlink>
            <w:r>
              <w:rPr>
                <w:color w:val="392C69"/>
              </w:rPr>
              <w:t xml:space="preserve">, от 28.09.2023 </w:t>
            </w:r>
            <w:hyperlink r:id="rId15">
              <w:r>
                <w:rPr>
                  <w:color w:val="0000FF"/>
                </w:rPr>
                <w:t>N 1872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7C25" w:rsidRDefault="00177C25">
            <w:pPr>
              <w:pStyle w:val="ConsPlusNormal"/>
            </w:pPr>
          </w:p>
        </w:tc>
      </w:tr>
    </w:tbl>
    <w:p w:rsidR="00177C25" w:rsidRDefault="00177C25">
      <w:pPr>
        <w:pStyle w:val="ConsPlusNormal"/>
        <w:jc w:val="both"/>
      </w:pPr>
    </w:p>
    <w:p w:rsidR="00177C25" w:rsidRDefault="00177C25">
      <w:pPr>
        <w:pStyle w:val="ConsPlusTitle"/>
        <w:jc w:val="center"/>
        <w:outlineLvl w:val="1"/>
      </w:pPr>
      <w:r>
        <w:t>1. Общие положения</w:t>
      </w:r>
    </w:p>
    <w:p w:rsidR="00177C25" w:rsidRDefault="00177C25">
      <w:pPr>
        <w:pStyle w:val="ConsPlusNormal"/>
        <w:jc w:val="both"/>
      </w:pPr>
    </w:p>
    <w:p w:rsidR="00177C25" w:rsidRDefault="00177C25">
      <w:pPr>
        <w:pStyle w:val="ConsPlusNormal"/>
        <w:ind w:firstLine="540"/>
        <w:jc w:val="both"/>
      </w:pPr>
      <w:r>
        <w:t>1.1. Предмет регулирования административного регламента</w:t>
      </w:r>
    </w:p>
    <w:p w:rsidR="00177C25" w:rsidRDefault="00177C25">
      <w:pPr>
        <w:pStyle w:val="ConsPlusNormal"/>
        <w:spacing w:before="200"/>
        <w:ind w:firstLine="540"/>
        <w:jc w:val="both"/>
      </w:pPr>
      <w:r>
        <w:t>Настоящий административный регламент предоставления администрацией Находкинского городского округа муниципальной услуги "Предоставление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либо муниципального служащего Администрации, муниципального казенного учреждения "Департамента архитектуры, градостроительства и землепользования города Находка" (далее - учреждение), должностного лица либо специалиста учреждения, многофункционального центра (далее - МФЦ), специалиста МФЦ.</w:t>
      </w:r>
    </w:p>
    <w:p w:rsidR="00177C25" w:rsidRDefault="00177C25">
      <w:pPr>
        <w:pStyle w:val="ConsPlusNormal"/>
        <w:spacing w:before="200"/>
        <w:ind w:firstLine="540"/>
        <w:jc w:val="both"/>
      </w:pPr>
      <w:r>
        <w:t xml:space="preserve">Данный административный регламент не распространяет свое действие на </w:t>
      </w:r>
      <w:r>
        <w:lastRenderedPageBreak/>
        <w:t xml:space="preserve">правоотношения, регулируемые Федеральным </w:t>
      </w:r>
      <w:hyperlink r:id="rId16">
        <w:r>
          <w:rPr>
            <w:color w:val="0000FF"/>
          </w:rPr>
          <w:t>законом</w:t>
        </w:r>
      </w:hyperlink>
      <w: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законами Приморского края от 08.11.2011 </w:t>
      </w:r>
      <w:hyperlink r:id="rId17">
        <w:r>
          <w:rPr>
            <w:color w:val="0000FF"/>
          </w:rPr>
          <w:t>N 837-КЗ</w:t>
        </w:r>
      </w:hyperlink>
      <w:r>
        <w:t xml:space="preserve"> "О бесплатном предоставлении земельных участков гражданам, имеющим трех и более детей, в Приморском крае" и от 27.09.2013 </w:t>
      </w:r>
      <w:hyperlink r:id="rId18">
        <w:r>
          <w:rPr>
            <w:color w:val="0000FF"/>
          </w:rPr>
          <w:t>N 250-КЗ</w:t>
        </w:r>
      </w:hyperlink>
      <w:r>
        <w:t xml:space="preserve"> "О бесплатном предоставлении земельных участков для индивидуального жилищного строительства на территории Приморского края".</w:t>
      </w:r>
    </w:p>
    <w:p w:rsidR="00177C25" w:rsidRDefault="00177C25">
      <w:pPr>
        <w:pStyle w:val="ConsPlusNormal"/>
        <w:spacing w:before="200"/>
        <w:ind w:firstLine="540"/>
        <w:jc w:val="both"/>
      </w:pPr>
      <w:r>
        <w:t>1.2. Круг заявителей</w:t>
      </w:r>
    </w:p>
    <w:p w:rsidR="00177C25" w:rsidRDefault="00177C25">
      <w:pPr>
        <w:pStyle w:val="ConsPlusNormal"/>
        <w:spacing w:before="200"/>
        <w:ind w:firstLine="540"/>
        <w:jc w:val="both"/>
      </w:pPr>
      <w:r>
        <w:t>1.2.1. Муниципальная услуга предоставляется физическим и юридическим лицам (далее - заявитель).</w:t>
      </w:r>
    </w:p>
    <w:p w:rsidR="00177C25" w:rsidRDefault="00177C25">
      <w:pPr>
        <w:pStyle w:val="ConsPlusNormal"/>
        <w:spacing w:before="200"/>
        <w:ind w:firstLine="540"/>
        <w:jc w:val="both"/>
      </w:pPr>
      <w: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177C25" w:rsidRDefault="00177C25">
      <w:pPr>
        <w:pStyle w:val="ConsPlusNormal"/>
        <w:spacing w:before="200"/>
        <w:ind w:firstLine="540"/>
        <w:jc w:val="both"/>
      </w:pPr>
      <w:r>
        <w:t>1.3. Требование к порядку информирования о предоставлении муниципальной услуги</w:t>
      </w:r>
    </w:p>
    <w:p w:rsidR="00177C25" w:rsidRDefault="00177C25">
      <w:pPr>
        <w:pStyle w:val="ConsPlusNormal"/>
        <w:spacing w:before="200"/>
        <w:ind w:firstLine="540"/>
        <w:jc w:val="both"/>
      </w:pPr>
      <w:r>
        <w:t>1.3.1. Порядок получения информации по вопросам предоставления муниципальной услуги.</w:t>
      </w:r>
    </w:p>
    <w:p w:rsidR="00177C25" w:rsidRDefault="00177C25">
      <w:pPr>
        <w:pStyle w:val="ConsPlusNormal"/>
        <w:spacing w:before="200"/>
        <w:ind w:firstLine="540"/>
        <w:jc w:val="both"/>
      </w:pPr>
      <w:r>
        <w:t>Информирование о порядке предоставления муниципальной услуги осуществляется:</w:t>
      </w:r>
    </w:p>
    <w:p w:rsidR="00177C25" w:rsidRDefault="00177C25">
      <w:pPr>
        <w:pStyle w:val="ConsPlusNormal"/>
        <w:spacing w:before="200"/>
        <w:ind w:firstLine="540"/>
        <w:jc w:val="both"/>
      </w:pPr>
      <w:r>
        <w:t>а) специалистом учреждения, ответственным за предоставление муниципальной услуги, при непосредственном обращении заявителя в управление землепользования и застройки администрации Находкинского городского округа (далее - Управление землепользования), учреждение;</w:t>
      </w:r>
    </w:p>
    <w:p w:rsidR="00177C25" w:rsidRDefault="00177C25">
      <w:pPr>
        <w:pStyle w:val="ConsPlusNormal"/>
        <w:spacing w:before="200"/>
        <w:ind w:firstLine="540"/>
        <w:jc w:val="both"/>
      </w:pPr>
      <w: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177C25" w:rsidRDefault="00177C25">
      <w:pPr>
        <w:pStyle w:val="ConsPlusNormal"/>
        <w:spacing w:before="200"/>
        <w:ind w:firstLine="540"/>
        <w:jc w:val="both"/>
      </w:pPr>
      <w:r>
        <w:t>в) посредством телефонной, факсимильной и иных средств телекоммуникационной связи;</w:t>
      </w:r>
    </w:p>
    <w:p w:rsidR="00177C25" w:rsidRDefault="00177C25">
      <w:pPr>
        <w:pStyle w:val="ConsPlusNormal"/>
        <w:spacing w:before="200"/>
        <w:ind w:firstLine="540"/>
        <w:jc w:val="both"/>
      </w:pPr>
      <w:r>
        <w:t>г) путем оформления информационных стендов в местах предоставления муниципальной услуги;</w:t>
      </w:r>
    </w:p>
    <w:p w:rsidR="00177C25" w:rsidRDefault="00177C25">
      <w:pPr>
        <w:pStyle w:val="ConsPlusNormal"/>
        <w:spacing w:before="200"/>
        <w:ind w:firstLine="540"/>
        <w:jc w:val="both"/>
      </w:pPr>
      <w:r>
        <w:t>д) путем размещения информации на официальном сайте Находкинского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Приморского края "Региональный портал государственных и муниципальных услуг Приморского края" (далее - Региональный портал);</w:t>
      </w:r>
    </w:p>
    <w:p w:rsidR="00177C25" w:rsidRDefault="00177C25">
      <w:pPr>
        <w:pStyle w:val="ConsPlusNormal"/>
        <w:spacing w:before="200"/>
        <w:ind w:firstLine="540"/>
        <w:jc w:val="both"/>
      </w:pPr>
      <w:r>
        <w:t>е) посредством ответов на письменные обращения заявителей (представителя заявителей).</w:t>
      </w:r>
    </w:p>
    <w:p w:rsidR="00177C25" w:rsidRDefault="00177C25">
      <w:pPr>
        <w:pStyle w:val="ConsPlusNormal"/>
        <w:spacing w:before="200"/>
        <w:ind w:firstLine="540"/>
        <w:jc w:val="both"/>
      </w:pPr>
      <w: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отдела отраслевого (функционального) органа Администрации, ответственного за предоставление информации о предоставлении муниципальной услуги.</w:t>
      </w:r>
    </w:p>
    <w:p w:rsidR="00177C25" w:rsidRDefault="00177C25">
      <w:pPr>
        <w:pStyle w:val="ConsPlusNormal"/>
        <w:spacing w:before="200"/>
        <w:ind w:firstLine="540"/>
        <w:jc w:val="both"/>
      </w:pPr>
      <w:r>
        <w:lastRenderedPageBreak/>
        <w:t>Специалист обязан сообщить (при необходимости):</w:t>
      </w:r>
    </w:p>
    <w:p w:rsidR="00177C25" w:rsidRDefault="00177C25">
      <w:pPr>
        <w:pStyle w:val="ConsPlusNormal"/>
        <w:spacing w:before="200"/>
        <w:ind w:firstLine="540"/>
        <w:jc w:val="both"/>
      </w:pPr>
      <w:r>
        <w:t>- график работы Администрации, Управления землепользования, учреждения (рабочие дни с понедельника по четверг с 8:30 до 17:30, пятница с 8:30 до 16:15, обеденный перерыв с 13:00 до 13:45);</w:t>
      </w:r>
    </w:p>
    <w:p w:rsidR="00177C25" w:rsidRDefault="00177C25">
      <w:pPr>
        <w:pStyle w:val="ConsPlusNormal"/>
        <w:spacing w:before="200"/>
        <w:ind w:firstLine="540"/>
        <w:jc w:val="both"/>
      </w:pPr>
      <w:r>
        <w:t>- график приема граждан специалистами учреждения (вторник и четверг (за исключением праздничных дней) с 9:00 до 12:00 часов);</w:t>
      </w:r>
    </w:p>
    <w:p w:rsidR="00177C25" w:rsidRDefault="00177C25">
      <w:pPr>
        <w:pStyle w:val="ConsPlusNormal"/>
        <w:spacing w:before="200"/>
        <w:ind w:firstLine="540"/>
        <w:jc w:val="both"/>
      </w:pPr>
      <w:r>
        <w:t>- почтовый адрес помещения (кабинета), в котором ведется прием заявлений (кабинет N 106, расположенный по адресу: Приморский край, город Находка улица Школьная, 18), способы проезда к нему;</w:t>
      </w:r>
    </w:p>
    <w:p w:rsidR="00177C25" w:rsidRDefault="00177C25">
      <w:pPr>
        <w:pStyle w:val="ConsPlusNormal"/>
        <w:spacing w:before="200"/>
        <w:ind w:firstLine="540"/>
        <w:jc w:val="both"/>
      </w:pPr>
      <w:r>
        <w:t>- адрес электронной почты (Управление землепользования: uziz@nakhodka-city.ru);</w:t>
      </w:r>
    </w:p>
    <w:p w:rsidR="00177C25" w:rsidRDefault="00177C25">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 (69-20-95 и 69-21-81, 69-21-77);</w:t>
      </w:r>
    </w:p>
    <w:p w:rsidR="00177C25" w:rsidRDefault="00177C25">
      <w:pPr>
        <w:pStyle w:val="ConsPlusNormal"/>
        <w:spacing w:before="200"/>
        <w:ind w:firstLine="540"/>
        <w:jc w:val="both"/>
      </w:pPr>
      <w:r>
        <w:t>- требования к письменному обращению (при необходимости).</w:t>
      </w:r>
    </w:p>
    <w:p w:rsidR="00177C25" w:rsidRDefault="00177C25">
      <w:pPr>
        <w:pStyle w:val="ConsPlusNormal"/>
        <w:spacing w:before="200"/>
        <w:ind w:firstLine="540"/>
        <w:jc w:val="both"/>
      </w:pPr>
      <w:r>
        <w:t>Информирование по телефону о порядке предоставления муниципальной услуги осуществляется в соответствии с графиком работы Администрации, Управления землепользования, учреждения.</w:t>
      </w:r>
    </w:p>
    <w:p w:rsidR="00177C25" w:rsidRDefault="00177C25">
      <w:pPr>
        <w:pStyle w:val="ConsPlusNormal"/>
        <w:spacing w:before="200"/>
        <w:ind w:firstLine="540"/>
        <w:jc w:val="both"/>
      </w:pPr>
      <w:r>
        <w:t>Во время разговора специалист должен произносить слова четко и не прерывать разговор по причине поступления другого звонка.</w:t>
      </w:r>
    </w:p>
    <w:p w:rsidR="00177C25" w:rsidRDefault="00177C25">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177C25" w:rsidRDefault="00177C25">
      <w:pPr>
        <w:pStyle w:val="ConsPlusNormal"/>
        <w:spacing w:before="200"/>
        <w:ind w:firstLine="540"/>
        <w:jc w:val="both"/>
      </w:pPr>
      <w:r>
        <w:t>Разговор по телефону не должен продолжаться более 10 минут.</w:t>
      </w:r>
    </w:p>
    <w:p w:rsidR="00177C25" w:rsidRDefault="00177C25">
      <w:pPr>
        <w:pStyle w:val="ConsPlusNormal"/>
        <w:spacing w:before="200"/>
        <w:ind w:firstLine="540"/>
        <w:jc w:val="both"/>
      </w:pPr>
      <w: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177C25" w:rsidRDefault="00177C25">
      <w:pPr>
        <w:pStyle w:val="ConsPlusNormal"/>
        <w:spacing w:before="200"/>
        <w:ind w:firstLine="540"/>
        <w:jc w:val="both"/>
      </w:pPr>
      <w: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177C25" w:rsidRDefault="00177C25">
      <w:pPr>
        <w:pStyle w:val="ConsPlusNormal"/>
        <w:spacing w:before="200"/>
        <w:ind w:firstLine="540"/>
        <w:jc w:val="both"/>
      </w:pPr>
      <w:r>
        <w:t>- о перечне категорий граждан, имеющих право на получение муниципальной услуги;</w:t>
      </w:r>
    </w:p>
    <w:p w:rsidR="00177C25" w:rsidRDefault="00177C25">
      <w:pPr>
        <w:pStyle w:val="ConsPlusNormal"/>
        <w:spacing w:before="200"/>
        <w:ind w:firstLine="540"/>
        <w:jc w:val="both"/>
      </w:pPr>
      <w:r>
        <w:t>- о перечне документов, необходимых для получения муниципальной услуги;</w:t>
      </w:r>
    </w:p>
    <w:p w:rsidR="00177C25" w:rsidRDefault="00177C25">
      <w:pPr>
        <w:pStyle w:val="ConsPlusNormal"/>
        <w:spacing w:before="200"/>
        <w:ind w:firstLine="540"/>
        <w:jc w:val="both"/>
      </w:pPr>
      <w:r>
        <w:t>- о сроках предоставления муниципальной услуги;</w:t>
      </w:r>
    </w:p>
    <w:p w:rsidR="00177C25" w:rsidRDefault="00177C25">
      <w:pPr>
        <w:pStyle w:val="ConsPlusNormal"/>
        <w:spacing w:before="200"/>
        <w:ind w:firstLine="540"/>
        <w:jc w:val="both"/>
      </w:pPr>
      <w:r>
        <w:t>- об основаниях отказа в предоставлении муниципальной услуги;</w:t>
      </w:r>
    </w:p>
    <w:p w:rsidR="00177C25" w:rsidRDefault="00177C25">
      <w:pPr>
        <w:pStyle w:val="ConsPlusNormal"/>
        <w:spacing w:before="200"/>
        <w:ind w:firstLine="540"/>
        <w:jc w:val="both"/>
      </w:pPr>
      <w:r>
        <w:t>- о месте размещения на сайте Находкинского городского округа информации по вопросам предоставления муниципальной услуги (www.nakhodka-city.ru).</w:t>
      </w:r>
    </w:p>
    <w:p w:rsidR="00177C25" w:rsidRDefault="00177C25">
      <w:pPr>
        <w:pStyle w:val="ConsPlusNormal"/>
        <w:spacing w:before="200"/>
        <w:ind w:firstLine="540"/>
        <w:jc w:val="both"/>
      </w:pPr>
      <w:r>
        <w:t>1.3.4. На сайте Находкинского городского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на Региональном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77C25" w:rsidRDefault="00177C25">
      <w:pPr>
        <w:pStyle w:val="ConsPlusNormal"/>
        <w:spacing w:before="200"/>
        <w:ind w:firstLine="540"/>
        <w:jc w:val="both"/>
      </w:pPr>
      <w:r>
        <w:t xml:space="preserve">- о месте нахождения и графике работы Администрации и ее структурных </w:t>
      </w:r>
      <w:r>
        <w:lastRenderedPageBreak/>
        <w:t>подразделений, ответственных за предоставление муниципальной услуги, учреждения, а также МФЦ;</w:t>
      </w:r>
    </w:p>
    <w:p w:rsidR="00177C25" w:rsidRDefault="00177C25">
      <w:pPr>
        <w:pStyle w:val="ConsPlusNormal"/>
        <w:spacing w:before="200"/>
        <w:ind w:firstLine="540"/>
        <w:jc w:val="both"/>
      </w:pPr>
      <w:r>
        <w:t>- справочные телефоны структурных подразделений Администрации, ответственных за предоставление муниципальной услуги, учреждения, МФЦ;</w:t>
      </w:r>
    </w:p>
    <w:p w:rsidR="00177C25" w:rsidRDefault="00177C25">
      <w:pPr>
        <w:pStyle w:val="ConsPlusNormal"/>
        <w:spacing w:before="200"/>
        <w:ind w:firstLine="540"/>
        <w:jc w:val="both"/>
      </w:pPr>
      <w:r>
        <w:t>- адрес официального сайта Находкинского городского округа, а также электронной почты и (или) формы обратной связи в сети Интернет.</w:t>
      </w:r>
    </w:p>
    <w:p w:rsidR="00177C25" w:rsidRDefault="00177C25">
      <w:pPr>
        <w:pStyle w:val="ConsPlusNormal"/>
        <w:jc w:val="both"/>
      </w:pPr>
    </w:p>
    <w:p w:rsidR="00177C25" w:rsidRDefault="00177C25">
      <w:pPr>
        <w:pStyle w:val="ConsPlusTitle"/>
        <w:jc w:val="center"/>
        <w:outlineLvl w:val="1"/>
      </w:pPr>
      <w:r>
        <w:t>2. Стандарт предоставления муниципальной услуги</w:t>
      </w:r>
    </w:p>
    <w:p w:rsidR="00177C25" w:rsidRDefault="00177C25">
      <w:pPr>
        <w:pStyle w:val="ConsPlusNormal"/>
        <w:jc w:val="both"/>
      </w:pPr>
    </w:p>
    <w:p w:rsidR="00177C25" w:rsidRDefault="00177C25">
      <w:pPr>
        <w:pStyle w:val="ConsPlusNormal"/>
        <w:ind w:firstLine="540"/>
        <w:jc w:val="both"/>
      </w:pPr>
      <w:r>
        <w:t>2.1. Наименование муниципальной услуги</w:t>
      </w:r>
    </w:p>
    <w:p w:rsidR="00177C25" w:rsidRDefault="00177C25">
      <w:pPr>
        <w:pStyle w:val="ConsPlusNormal"/>
        <w:spacing w:before="200"/>
        <w:ind w:firstLine="540"/>
        <w:jc w:val="both"/>
      </w:pPr>
      <w:r>
        <w:t>Предоставление земельных участков, находящихся в ведении органов местного самоуправления или в собственности муниципального образования, без проведения торгов.</w:t>
      </w:r>
    </w:p>
    <w:p w:rsidR="00177C25" w:rsidRDefault="00177C25">
      <w:pPr>
        <w:pStyle w:val="ConsPlusNormal"/>
        <w:spacing w:before="200"/>
        <w:ind w:firstLine="540"/>
        <w:jc w:val="both"/>
      </w:pPr>
      <w:r>
        <w:t>2.2. Наименование органа Администрации, предоставляющего муниципальную услугу</w:t>
      </w:r>
    </w:p>
    <w:p w:rsidR="00177C25" w:rsidRDefault="00177C25">
      <w:pPr>
        <w:pStyle w:val="ConsPlusNormal"/>
        <w:spacing w:before="200"/>
        <w:ind w:firstLine="540"/>
        <w:jc w:val="both"/>
      </w:pPr>
      <w:r>
        <w:t>Муниципальная услуга предоставляется Администрацией в лице уполномоченного органа - Управлением землепользования.</w:t>
      </w:r>
    </w:p>
    <w:p w:rsidR="00177C25" w:rsidRDefault="00177C25">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177C25" w:rsidRDefault="00177C25">
      <w:pPr>
        <w:pStyle w:val="ConsPlusNormal"/>
        <w:spacing w:before="200"/>
        <w:ind w:firstLine="540"/>
        <w:jc w:val="both"/>
      </w:pPr>
      <w:r>
        <w:t xml:space="preserve">Последовательность действий при предоставлении муниципальной услуги определена в </w:t>
      </w:r>
      <w:hyperlink w:anchor="P1287">
        <w:r>
          <w:rPr>
            <w:color w:val="0000FF"/>
          </w:rPr>
          <w:t>блок-схеме</w:t>
        </w:r>
      </w:hyperlink>
      <w:r>
        <w:t xml:space="preserve"> (приложение N 4).</w:t>
      </w:r>
    </w:p>
    <w:p w:rsidR="00177C25" w:rsidRDefault="00177C25">
      <w:pPr>
        <w:pStyle w:val="ConsPlusNormal"/>
        <w:spacing w:before="200"/>
        <w:ind w:firstLine="540"/>
        <w:jc w:val="both"/>
      </w:pPr>
      <w:r>
        <w:t>2.3. Результат предоставления муниципальной услуги</w:t>
      </w:r>
    </w:p>
    <w:p w:rsidR="00177C25" w:rsidRDefault="00177C25">
      <w:pPr>
        <w:pStyle w:val="ConsPlusNormal"/>
        <w:spacing w:before="200"/>
        <w:ind w:firstLine="540"/>
        <w:jc w:val="both"/>
      </w:pPr>
      <w:r>
        <w:t>Результатом предоставления муниципальной услуги является:</w:t>
      </w:r>
    </w:p>
    <w:p w:rsidR="00177C25" w:rsidRDefault="00177C25">
      <w:pPr>
        <w:pStyle w:val="ConsPlusNormal"/>
        <w:spacing w:before="200"/>
        <w:ind w:firstLine="540"/>
        <w:jc w:val="both"/>
      </w:pPr>
      <w:r>
        <w:t>- решение в форме постановления о предварительном согласовании предоставления земельного участка;</w:t>
      </w:r>
    </w:p>
    <w:p w:rsidR="00177C25" w:rsidRDefault="00177C25">
      <w:pPr>
        <w:pStyle w:val="ConsPlusNormal"/>
        <w:spacing w:before="200"/>
        <w:ind w:firstLine="540"/>
        <w:jc w:val="both"/>
      </w:pPr>
      <w:r>
        <w:t>- решение в форме постановления о предоставлении земельного участка в собственность бесплатно;</w:t>
      </w:r>
    </w:p>
    <w:p w:rsidR="00177C25" w:rsidRDefault="00177C25">
      <w:pPr>
        <w:pStyle w:val="ConsPlusNormal"/>
        <w:spacing w:before="200"/>
        <w:ind w:firstLine="540"/>
        <w:jc w:val="both"/>
      </w:pPr>
      <w:r>
        <w:t>- решение в форме постановления о предоставлении земельного участка в постоянное (бессрочное) пользование;</w:t>
      </w:r>
    </w:p>
    <w:p w:rsidR="00177C25" w:rsidRDefault="00177C25">
      <w:pPr>
        <w:pStyle w:val="ConsPlusNormal"/>
        <w:spacing w:before="200"/>
        <w:ind w:firstLine="540"/>
        <w:jc w:val="both"/>
      </w:pPr>
      <w:r>
        <w:t>- договор аренды земельного участка;</w:t>
      </w:r>
    </w:p>
    <w:p w:rsidR="00177C25" w:rsidRDefault="00177C25">
      <w:pPr>
        <w:pStyle w:val="ConsPlusNormal"/>
        <w:spacing w:before="200"/>
        <w:ind w:firstLine="540"/>
        <w:jc w:val="both"/>
      </w:pPr>
      <w:r>
        <w:t>- договор купли-продажи земельного участка;</w:t>
      </w:r>
    </w:p>
    <w:p w:rsidR="00177C25" w:rsidRDefault="00177C25">
      <w:pPr>
        <w:pStyle w:val="ConsPlusNormal"/>
        <w:spacing w:before="200"/>
        <w:ind w:firstLine="540"/>
        <w:jc w:val="both"/>
      </w:pPr>
      <w:r>
        <w:t>- договор безвозмездного пользования земельным участком;</w:t>
      </w:r>
    </w:p>
    <w:p w:rsidR="00177C25" w:rsidRDefault="00177C25">
      <w:pPr>
        <w:pStyle w:val="ConsPlusNormal"/>
        <w:spacing w:before="200"/>
        <w:ind w:firstLine="540"/>
        <w:jc w:val="both"/>
      </w:pPr>
      <w:r>
        <w:t>- отказ в предварительном согласовании предоставления земельного участка;</w:t>
      </w:r>
    </w:p>
    <w:p w:rsidR="00177C25" w:rsidRDefault="00177C25">
      <w:pPr>
        <w:pStyle w:val="ConsPlusNormal"/>
        <w:spacing w:before="200"/>
        <w:ind w:firstLine="540"/>
        <w:jc w:val="both"/>
      </w:pPr>
      <w:r>
        <w:t>- отказ в предоставлении земельного участка.</w:t>
      </w:r>
    </w:p>
    <w:p w:rsidR="00177C25" w:rsidRDefault="00177C25">
      <w:pPr>
        <w:pStyle w:val="ConsPlusNormal"/>
        <w:spacing w:before="200"/>
        <w:ind w:firstLine="540"/>
        <w:jc w:val="both"/>
      </w:pPr>
      <w:r>
        <w:t>2.4. Срок предоставления муниципальной услуги</w:t>
      </w:r>
    </w:p>
    <w:p w:rsidR="00177C25" w:rsidRDefault="00177C25">
      <w:pPr>
        <w:pStyle w:val="ConsPlusNormal"/>
        <w:spacing w:before="200"/>
        <w:ind w:firstLine="540"/>
        <w:jc w:val="both"/>
      </w:pPr>
      <w:r>
        <w:t xml:space="preserve">2.4.1. В срок не более чем 20 дней со дня поступления в учреждение заявления о предварительном согласовании предоставления земельного участка уполномоченный орган принимает решение в форме постановления о предварительном согласовании предоставления земельного участка или при наличии оснований, указанных в </w:t>
      </w:r>
      <w:hyperlink r:id="rId19">
        <w:r>
          <w:rPr>
            <w:color w:val="0000FF"/>
          </w:rPr>
          <w:t>пункте 8 статьи 39.15</w:t>
        </w:r>
      </w:hyperlink>
      <w:r>
        <w:t xml:space="preserve"> Земельного кодекса Российской Федерации, решение об отказе в предварительном согласовании предоставления земельного участка.</w:t>
      </w:r>
    </w:p>
    <w:p w:rsidR="00177C25" w:rsidRDefault="00177C25">
      <w:pPr>
        <w:pStyle w:val="ConsPlusNormal"/>
        <w:jc w:val="both"/>
      </w:pPr>
      <w:r>
        <w:t xml:space="preserve">(в ред. </w:t>
      </w:r>
      <w:hyperlink r:id="rId20">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lastRenderedPageBreak/>
        <w:t xml:space="preserve">2.4.2. В срок не более чем 20 дней со дня поступления в учреждение заявления о предоставлении земельного участка без проведения торгов уполномоченный орган принимает решение в форме постановления о предоставлении земельного участка в собственность бесплатно или в постоянное (бессрочное) пользование, или при наличии оснований, указанных в </w:t>
      </w:r>
      <w:hyperlink r:id="rId21">
        <w:r>
          <w:rPr>
            <w:color w:val="0000FF"/>
          </w:rPr>
          <w:t>статье 39.16</w:t>
        </w:r>
      </w:hyperlink>
      <w:r>
        <w:t xml:space="preserve"> Земельного кодекса Российской Федерации, решение об отказе в предоставлении земельного участка.</w:t>
      </w:r>
    </w:p>
    <w:p w:rsidR="00177C25" w:rsidRDefault="00177C25">
      <w:pPr>
        <w:pStyle w:val="ConsPlusNormal"/>
        <w:jc w:val="both"/>
      </w:pPr>
      <w:r>
        <w:t xml:space="preserve">(в ред. </w:t>
      </w:r>
      <w:hyperlink r:id="rId22">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2.4.3. В срок не более чем 20 дней со дня поступления в учреждение заявления о предоставлении земельного участка без проведения торгов в аренду, собственность, безвозмездного пользования:</w:t>
      </w:r>
    </w:p>
    <w:p w:rsidR="00177C25" w:rsidRDefault="00177C25">
      <w:pPr>
        <w:pStyle w:val="ConsPlusNormal"/>
        <w:jc w:val="both"/>
      </w:pPr>
      <w:r>
        <w:t xml:space="preserve">(в ред. </w:t>
      </w:r>
      <w:hyperlink r:id="rId23">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а) специалист учреждения подготавливает проект договора аренды, проект договора купли-продажи, проект договора безвозмездного пользования земельным участком;</w:t>
      </w:r>
    </w:p>
    <w:p w:rsidR="00177C25" w:rsidRDefault="00177C25">
      <w:pPr>
        <w:pStyle w:val="ConsPlusNormal"/>
        <w:spacing w:before="200"/>
        <w:ind w:firstLine="540"/>
        <w:jc w:val="both"/>
      </w:pPr>
      <w:r>
        <w:t xml:space="preserve">б) Управление землепользования принимает решение об отказе в предоставлении земельного участка при наличии оснований, предусмотренных </w:t>
      </w:r>
      <w:hyperlink r:id="rId24">
        <w:r>
          <w:rPr>
            <w:color w:val="0000FF"/>
          </w:rPr>
          <w:t>статьей 39.16</w:t>
        </w:r>
      </w:hyperlink>
      <w:r>
        <w:t xml:space="preserve"> Земельного кодекса Российской Федерации, иных действующих нормативно-правовых актов.</w:t>
      </w:r>
    </w:p>
    <w:p w:rsidR="00177C25" w:rsidRDefault="00177C25">
      <w:pPr>
        <w:pStyle w:val="ConsPlusNormal"/>
        <w:spacing w:before="200"/>
        <w:ind w:firstLine="540"/>
        <w:jc w:val="both"/>
      </w:pPr>
      <w:r>
        <w:t>2.5. Правовые основания для предоставления муниципальной услуги</w:t>
      </w:r>
    </w:p>
    <w:p w:rsidR="00177C25" w:rsidRDefault="00177C25">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177C25" w:rsidRDefault="00177C25">
      <w:pPr>
        <w:pStyle w:val="ConsPlusNormal"/>
        <w:spacing w:before="200"/>
        <w:ind w:firstLine="540"/>
        <w:jc w:val="both"/>
      </w:pPr>
      <w:r>
        <w:t xml:space="preserve">- Земельный </w:t>
      </w:r>
      <w:hyperlink r:id="rId25">
        <w:r>
          <w:rPr>
            <w:color w:val="0000FF"/>
          </w:rPr>
          <w:t>кодекс</w:t>
        </w:r>
      </w:hyperlink>
      <w:r>
        <w:t xml:space="preserve"> Российской Федерации;</w:t>
      </w:r>
    </w:p>
    <w:p w:rsidR="00177C25" w:rsidRDefault="00177C25">
      <w:pPr>
        <w:pStyle w:val="ConsPlusNormal"/>
        <w:spacing w:before="200"/>
        <w:ind w:firstLine="540"/>
        <w:jc w:val="both"/>
      </w:pPr>
      <w:r>
        <w:t xml:space="preserve">- Градостроительный </w:t>
      </w:r>
      <w:hyperlink r:id="rId26">
        <w:r>
          <w:rPr>
            <w:color w:val="0000FF"/>
          </w:rPr>
          <w:t>кодекс</w:t>
        </w:r>
      </w:hyperlink>
      <w:r>
        <w:t xml:space="preserve"> Российской Федерации;</w:t>
      </w:r>
    </w:p>
    <w:p w:rsidR="00177C25" w:rsidRDefault="00177C25">
      <w:pPr>
        <w:pStyle w:val="ConsPlusNormal"/>
        <w:spacing w:before="200"/>
        <w:ind w:firstLine="540"/>
        <w:jc w:val="both"/>
      </w:pPr>
      <w:r>
        <w:t xml:space="preserve">- Гражданский </w:t>
      </w:r>
      <w:hyperlink r:id="rId27">
        <w:r>
          <w:rPr>
            <w:color w:val="0000FF"/>
          </w:rPr>
          <w:t>кодекс</w:t>
        </w:r>
      </w:hyperlink>
      <w:r>
        <w:t xml:space="preserve"> Российской Федерации;</w:t>
      </w:r>
    </w:p>
    <w:p w:rsidR="00177C25" w:rsidRDefault="00177C25">
      <w:pPr>
        <w:pStyle w:val="ConsPlusNormal"/>
        <w:spacing w:before="200"/>
        <w:ind w:firstLine="540"/>
        <w:jc w:val="both"/>
      </w:pPr>
      <w:r>
        <w:t xml:space="preserve">- Федеральный </w:t>
      </w:r>
      <w:hyperlink r:id="rId28">
        <w:r>
          <w:rPr>
            <w:color w:val="0000FF"/>
          </w:rPr>
          <w:t>закон</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177C25" w:rsidRDefault="00177C25">
      <w:pPr>
        <w:pStyle w:val="ConsPlusNormal"/>
        <w:spacing w:before="200"/>
        <w:ind w:firstLine="540"/>
        <w:jc w:val="both"/>
      </w:pPr>
      <w:r>
        <w:t xml:space="preserve">- Федеральный </w:t>
      </w:r>
      <w:hyperlink r:id="rId29">
        <w:r>
          <w:rPr>
            <w:color w:val="0000FF"/>
          </w:rPr>
          <w:t>закон</w:t>
        </w:r>
      </w:hyperlink>
      <w:r>
        <w:t xml:space="preserve"> от 25.10.2001 N 137-ФЗ "О введении в действие Земельного кодекса Российской Федерации";</w:t>
      </w:r>
    </w:p>
    <w:p w:rsidR="00177C25" w:rsidRDefault="00177C25">
      <w:pPr>
        <w:pStyle w:val="ConsPlusNormal"/>
        <w:spacing w:before="200"/>
        <w:ind w:firstLine="540"/>
        <w:jc w:val="both"/>
      </w:pPr>
      <w:r>
        <w:t xml:space="preserve">- Федеральный </w:t>
      </w:r>
      <w:hyperlink r:id="rId30">
        <w:r>
          <w:rPr>
            <w:color w:val="0000FF"/>
          </w:rPr>
          <w:t>закон</w:t>
        </w:r>
      </w:hyperlink>
      <w:r>
        <w:t xml:space="preserve"> от 24.07.2007 N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177C25" w:rsidRDefault="00177C25">
      <w:pPr>
        <w:pStyle w:val="ConsPlusNormal"/>
        <w:spacing w:before="200"/>
        <w:ind w:firstLine="540"/>
        <w:jc w:val="both"/>
      </w:pPr>
      <w:r>
        <w:t xml:space="preserve">- Федеральный </w:t>
      </w:r>
      <w:hyperlink r:id="rId31">
        <w:r>
          <w:rPr>
            <w:color w:val="0000FF"/>
          </w:rPr>
          <w:t>закон</w:t>
        </w:r>
      </w:hyperlink>
      <w:r>
        <w:t xml:space="preserve"> от 27.07.2010 N 210-ФЗ "Об организации предоставления государственных и муниципальных услуг";</w:t>
      </w:r>
    </w:p>
    <w:p w:rsidR="00177C25" w:rsidRDefault="00177C25">
      <w:pPr>
        <w:pStyle w:val="ConsPlusNormal"/>
        <w:spacing w:before="200"/>
        <w:ind w:firstLine="540"/>
        <w:jc w:val="both"/>
      </w:pPr>
      <w:r>
        <w:t xml:space="preserve">- Федеральным </w:t>
      </w:r>
      <w:hyperlink r:id="rId32">
        <w:r>
          <w:rPr>
            <w:color w:val="0000FF"/>
          </w:rPr>
          <w:t>законом</w:t>
        </w:r>
      </w:hyperlink>
      <w:r>
        <w:t xml:space="preserve"> от 17.07.1999 N 178-ФЗ "О государственной социальной помощи" (далее - Закон N 178-ФЗ);</w:t>
      </w:r>
    </w:p>
    <w:p w:rsidR="00177C25" w:rsidRDefault="00177C25">
      <w:pPr>
        <w:pStyle w:val="ConsPlusNormal"/>
        <w:spacing w:before="200"/>
        <w:ind w:firstLine="540"/>
        <w:jc w:val="both"/>
      </w:pPr>
      <w:r>
        <w:t xml:space="preserve">- </w:t>
      </w:r>
      <w:hyperlink r:id="rId33">
        <w:r>
          <w:rPr>
            <w:color w:val="0000FF"/>
          </w:rPr>
          <w:t>Приказ</w:t>
        </w:r>
      </w:hyperlink>
      <w: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177C25" w:rsidRDefault="00177C25">
      <w:pPr>
        <w:pStyle w:val="ConsPlusNormal"/>
        <w:spacing w:before="200"/>
        <w:ind w:firstLine="540"/>
        <w:jc w:val="both"/>
      </w:pPr>
      <w:r>
        <w:t xml:space="preserve">- Федеральный </w:t>
      </w:r>
      <w:hyperlink r:id="rId34">
        <w:r>
          <w:rPr>
            <w:color w:val="0000FF"/>
          </w:rPr>
          <w:t>закон</w:t>
        </w:r>
      </w:hyperlink>
      <w:r>
        <w:t xml:space="preserve"> от 13.07.2015 N 218-ФЗ "О государственной регистрации недвижимости";</w:t>
      </w:r>
    </w:p>
    <w:p w:rsidR="00177C25" w:rsidRDefault="00177C25">
      <w:pPr>
        <w:pStyle w:val="ConsPlusNormal"/>
        <w:spacing w:before="200"/>
        <w:ind w:firstLine="540"/>
        <w:jc w:val="both"/>
      </w:pPr>
      <w:r>
        <w:t xml:space="preserve">- </w:t>
      </w:r>
      <w:hyperlink r:id="rId35">
        <w:r>
          <w:rPr>
            <w:color w:val="0000FF"/>
          </w:rPr>
          <w:t>приказ</w:t>
        </w:r>
      </w:hyperlink>
      <w:r>
        <w:t xml:space="preserve"> Росреестра от 19.04.2022 N П/0148 "Об утверждении требований к подготовке схемы расположения земельного участка или земельных участков на </w:t>
      </w:r>
      <w:r>
        <w:lastRenderedPageBreak/>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Требования к подготовке схемы);</w:t>
      </w:r>
    </w:p>
    <w:p w:rsidR="00177C25" w:rsidRDefault="00177C25">
      <w:pPr>
        <w:pStyle w:val="ConsPlusNormal"/>
        <w:spacing w:before="200"/>
        <w:ind w:firstLine="540"/>
        <w:jc w:val="both"/>
      </w:pPr>
      <w:r>
        <w:t xml:space="preserve">- </w:t>
      </w:r>
      <w:hyperlink r:id="rId36">
        <w:r>
          <w:rPr>
            <w:color w:val="0000FF"/>
          </w:rPr>
          <w:t>приказ</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77C25" w:rsidRDefault="00177C25">
      <w:pPr>
        <w:pStyle w:val="ConsPlusNormal"/>
        <w:spacing w:before="200"/>
        <w:ind w:firstLine="540"/>
        <w:jc w:val="both"/>
      </w:pPr>
      <w:r>
        <w:t xml:space="preserve">- </w:t>
      </w:r>
      <w:hyperlink r:id="rId37">
        <w:r>
          <w:rPr>
            <w:color w:val="0000FF"/>
          </w:rPr>
          <w:t>Постановление</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Постановление РФ N 1818);</w:t>
      </w:r>
    </w:p>
    <w:p w:rsidR="00177C25" w:rsidRDefault="00177C25">
      <w:pPr>
        <w:pStyle w:val="ConsPlusNormal"/>
        <w:jc w:val="both"/>
      </w:pPr>
      <w:r>
        <w:t xml:space="preserve">(абзац введен </w:t>
      </w:r>
      <w:hyperlink r:id="rId38">
        <w:r>
          <w:rPr>
            <w:color w:val="0000FF"/>
          </w:rPr>
          <w:t>Постановлением</w:t>
        </w:r>
      </w:hyperlink>
      <w:r>
        <w:t xml:space="preserve"> администрации Находкинского городского округа от 30.01.2023 N 78)</w:t>
      </w:r>
    </w:p>
    <w:p w:rsidR="00177C25" w:rsidRDefault="00177C25">
      <w:pPr>
        <w:pStyle w:val="ConsPlusNormal"/>
        <w:spacing w:before="200"/>
        <w:ind w:firstLine="540"/>
        <w:jc w:val="both"/>
      </w:pPr>
      <w:r>
        <w:t xml:space="preserve">- </w:t>
      </w:r>
      <w:hyperlink r:id="rId39">
        <w:r>
          <w:rPr>
            <w:color w:val="0000FF"/>
          </w:rPr>
          <w:t>Закон</w:t>
        </w:r>
      </w:hyperlink>
      <w:r>
        <w:t xml:space="preserve"> Приморского края от 29.12.2003 N 90-КЗ "О регулировании земельных отношений в Приморском крае";</w:t>
      </w:r>
    </w:p>
    <w:p w:rsidR="00177C25" w:rsidRDefault="00177C25">
      <w:pPr>
        <w:pStyle w:val="ConsPlusNormal"/>
        <w:spacing w:before="200"/>
        <w:ind w:firstLine="540"/>
        <w:jc w:val="both"/>
      </w:pPr>
      <w:r>
        <w:t xml:space="preserve">- </w:t>
      </w:r>
      <w:hyperlink r:id="rId40">
        <w:r>
          <w:rPr>
            <w:color w:val="0000FF"/>
          </w:rPr>
          <w:t>Устав</w:t>
        </w:r>
      </w:hyperlink>
      <w:r>
        <w:t xml:space="preserve"> Находкинского городского округа, утвержденный решением Находкинской городской Думы от 18.05.2005 N 390;</w:t>
      </w:r>
    </w:p>
    <w:p w:rsidR="00177C25" w:rsidRDefault="00177C25">
      <w:pPr>
        <w:pStyle w:val="ConsPlusNormal"/>
        <w:spacing w:before="200"/>
        <w:ind w:firstLine="540"/>
        <w:jc w:val="both"/>
      </w:pPr>
      <w:r>
        <w:t xml:space="preserve">- </w:t>
      </w:r>
      <w:hyperlink r:id="rId41">
        <w:r>
          <w:rPr>
            <w:color w:val="0000FF"/>
          </w:rPr>
          <w:t>решение</w:t>
        </w:r>
      </w:hyperlink>
      <w:r>
        <w:t xml:space="preserve"> Думы Находкинского городского округа от 29.09.2010 N 578-НПА "О Генеральном плане Находкинского городского округа";</w:t>
      </w:r>
    </w:p>
    <w:p w:rsidR="00177C25" w:rsidRDefault="00177C25">
      <w:pPr>
        <w:pStyle w:val="ConsPlusNormal"/>
        <w:spacing w:before="200"/>
        <w:ind w:firstLine="540"/>
        <w:jc w:val="both"/>
      </w:pPr>
      <w:r>
        <w:t xml:space="preserve">- </w:t>
      </w:r>
      <w:hyperlink r:id="rId42">
        <w:r>
          <w:rPr>
            <w:color w:val="0000FF"/>
          </w:rPr>
          <w:t>постановление</w:t>
        </w:r>
      </w:hyperlink>
      <w:r>
        <w:t xml:space="preserve"> администрации Находкинского городского округа от 17.02.2022 N 155 "Об утверждении Правил землепользования и застройки Находкинского городского округа";</w:t>
      </w:r>
    </w:p>
    <w:p w:rsidR="00177C25" w:rsidRDefault="00177C25">
      <w:pPr>
        <w:pStyle w:val="ConsPlusNormal"/>
        <w:spacing w:before="200"/>
        <w:ind w:firstLine="540"/>
        <w:jc w:val="both"/>
      </w:pPr>
      <w:r>
        <w:t>- иные нормативные правовые акты.</w:t>
      </w:r>
    </w:p>
    <w:p w:rsidR="00177C25" w:rsidRDefault="00177C25">
      <w:pPr>
        <w:pStyle w:val="ConsPlusNormal"/>
        <w:spacing w:before="20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177C25" w:rsidRDefault="00177C25">
      <w:pPr>
        <w:pStyle w:val="ConsPlusNormal"/>
        <w:spacing w:before="200"/>
        <w:ind w:firstLine="540"/>
        <w:jc w:val="both"/>
      </w:pPr>
      <w:bookmarkStart w:id="1" w:name="P141"/>
      <w:bookmarkEnd w:id="1"/>
      <w: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177C25" w:rsidRDefault="00177C25">
      <w:pPr>
        <w:pStyle w:val="ConsPlusNormal"/>
        <w:spacing w:before="200"/>
        <w:ind w:firstLine="540"/>
        <w:jc w:val="both"/>
      </w:pPr>
      <w:r>
        <w:t xml:space="preserve">1) заявление о предварительном согласовании земельного участка, согласно </w:t>
      </w:r>
      <w:hyperlink w:anchor="P474">
        <w:r>
          <w:rPr>
            <w:color w:val="0000FF"/>
          </w:rPr>
          <w:t>форме</w:t>
        </w:r>
      </w:hyperlink>
      <w:r>
        <w:t xml:space="preserve"> (приложение N 1);</w:t>
      </w:r>
    </w:p>
    <w:p w:rsidR="00177C25" w:rsidRDefault="00177C25">
      <w:pPr>
        <w:pStyle w:val="ConsPlusNormal"/>
        <w:spacing w:before="200"/>
        <w:ind w:firstLine="540"/>
        <w:jc w:val="both"/>
      </w:pPr>
      <w:r>
        <w:t xml:space="preserve">2) заявление о предоставлении земельного участка, согласно </w:t>
      </w:r>
      <w:hyperlink w:anchor="P554">
        <w:r>
          <w:rPr>
            <w:color w:val="0000FF"/>
          </w:rPr>
          <w:t>форме</w:t>
        </w:r>
      </w:hyperlink>
      <w:r>
        <w:t xml:space="preserve"> (приложение N 2);</w:t>
      </w:r>
    </w:p>
    <w:p w:rsidR="00177C25" w:rsidRDefault="00177C25">
      <w:pPr>
        <w:pStyle w:val="ConsPlusNormal"/>
        <w:spacing w:before="200"/>
        <w:ind w:firstLine="540"/>
        <w:jc w:val="both"/>
      </w:pPr>
      <w:r>
        <w:t>3) документ, удостоверяющий личность заявителя (представителя заявителя);</w:t>
      </w:r>
    </w:p>
    <w:p w:rsidR="00177C25" w:rsidRDefault="00177C25">
      <w:pPr>
        <w:pStyle w:val="ConsPlusNormal"/>
        <w:spacing w:before="200"/>
        <w:ind w:firstLine="540"/>
        <w:jc w:val="both"/>
      </w:pPr>
      <w:r>
        <w:lastRenderedPageBreak/>
        <w:t>4) документ, подтверждающий полномочия представителя заявителя (в случае обращения представителя заявителя);</w:t>
      </w:r>
    </w:p>
    <w:p w:rsidR="00177C25" w:rsidRDefault="00177C25">
      <w:pPr>
        <w:pStyle w:val="ConsPlusNormal"/>
        <w:spacing w:before="200"/>
        <w:ind w:firstLine="540"/>
        <w:jc w:val="both"/>
      </w:pPr>
      <w:r>
        <w:t>5)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случае обращения с заявлением о предварительном согласовании предоставления земельного участка);</w:t>
      </w:r>
    </w:p>
    <w:p w:rsidR="00177C25" w:rsidRDefault="00177C25">
      <w:pPr>
        <w:pStyle w:val="ConsPlusNormal"/>
        <w:spacing w:before="200"/>
        <w:ind w:firstLine="540"/>
        <w:jc w:val="both"/>
      </w:pPr>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7C25" w:rsidRDefault="00177C25">
      <w:pPr>
        <w:pStyle w:val="ConsPlusNormal"/>
        <w:spacing w:before="200"/>
        <w:ind w:firstLine="540"/>
        <w:jc w:val="both"/>
      </w:pPr>
      <w: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77C25" w:rsidRDefault="00177C25">
      <w:pPr>
        <w:pStyle w:val="ConsPlusNormal"/>
        <w:spacing w:before="200"/>
        <w:ind w:firstLine="540"/>
        <w:jc w:val="both"/>
      </w:pPr>
      <w:r>
        <w:t xml:space="preserve">8) документы, подтверждающие право заявителя на приобретение земельного участка без проведения торгов, согласно </w:t>
      </w:r>
      <w:hyperlink w:anchor="P628">
        <w:r>
          <w:rPr>
            <w:color w:val="0000FF"/>
          </w:rPr>
          <w:t>приложению N 3</w:t>
        </w:r>
      </w:hyperlink>
      <w:r>
        <w:t xml:space="preserve"> к настоящему Административному регламенту,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77C25" w:rsidRDefault="00177C25">
      <w:pPr>
        <w:pStyle w:val="ConsPlusNormal"/>
        <w:spacing w:before="200"/>
        <w:ind w:firstLine="540"/>
        <w:jc w:val="both"/>
      </w:pPr>
      <w: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177C25" w:rsidRDefault="00177C25">
      <w:pPr>
        <w:pStyle w:val="ConsPlusNormal"/>
        <w:spacing w:before="200"/>
        <w:ind w:firstLine="540"/>
        <w:jc w:val="both"/>
      </w:pPr>
      <w:bookmarkStart w:id="2" w:name="P151"/>
      <w:bookmarkEnd w:id="2"/>
      <w: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77C25" w:rsidRDefault="00177C25">
      <w:pPr>
        <w:pStyle w:val="ConsPlusNormal"/>
        <w:spacing w:before="200"/>
        <w:ind w:firstLine="540"/>
        <w:jc w:val="both"/>
      </w:pPr>
      <w:r>
        <w:t xml:space="preserve">- документы, подтверждающие право заявителя на приобретение земельного участка без проведения торгов, согласно </w:t>
      </w:r>
      <w:hyperlink w:anchor="P628">
        <w:r>
          <w:rPr>
            <w:color w:val="0000FF"/>
          </w:rPr>
          <w:t>приложению N 3</w:t>
        </w:r>
      </w:hyperlink>
      <w:r>
        <w:t xml:space="preserve"> к настоящему Административному регламенту.</w:t>
      </w:r>
    </w:p>
    <w:p w:rsidR="00177C25" w:rsidRDefault="00177C25">
      <w:pPr>
        <w:pStyle w:val="ConsPlusNormal"/>
        <w:spacing w:before="200"/>
        <w:ind w:firstLine="540"/>
        <w:jc w:val="both"/>
      </w:pPr>
      <w: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177C25" w:rsidRDefault="00177C25">
      <w:pPr>
        <w:pStyle w:val="ConsPlusNormal"/>
        <w:spacing w:before="200"/>
        <w:ind w:firstLine="540"/>
        <w:jc w:val="both"/>
      </w:pPr>
      <w:r>
        <w:t>2.6.3. Заявитель (представитель заявителя) вместе с заявлением о предоставлении муниципальной услуги, подаваемым с использованием личного кабинета на ЕПГУ, РПГУ, вправе направить электронные дубликаты документов.</w:t>
      </w:r>
    </w:p>
    <w:p w:rsidR="00177C25" w:rsidRDefault="00177C25">
      <w:pPr>
        <w:pStyle w:val="ConsPlusNormal"/>
        <w:spacing w:before="20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представления оригиналов документов и информации, предусмотренных </w:t>
      </w:r>
      <w:hyperlink r:id="rId43">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w:t>
      </w:r>
      <w:r>
        <w:lastRenderedPageBreak/>
        <w:t>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утвержденной Постановлением РФ N 1818 и ранее представленных заявителем в МФЦ на бумажном носителе.</w:t>
      </w:r>
    </w:p>
    <w:p w:rsidR="00177C25" w:rsidRDefault="00177C25">
      <w:pPr>
        <w:pStyle w:val="ConsPlusNormal"/>
        <w:jc w:val="both"/>
      </w:pPr>
      <w:r>
        <w:t xml:space="preserve">(пп. 2.6.3 введен </w:t>
      </w:r>
      <w:hyperlink r:id="rId44">
        <w:r>
          <w:rPr>
            <w:color w:val="0000FF"/>
          </w:rPr>
          <w:t>Постановлением</w:t>
        </w:r>
      </w:hyperlink>
      <w:r>
        <w:t xml:space="preserve"> администрации Находкинского городского округа от 30.01.2023 N 78)</w:t>
      </w:r>
    </w:p>
    <w:p w:rsidR="00177C25" w:rsidRDefault="00177C25">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177C25" w:rsidRDefault="00177C25">
      <w:pPr>
        <w:pStyle w:val="ConsPlusNormal"/>
        <w:spacing w:before="200"/>
        <w:ind w:firstLine="540"/>
        <w:jc w:val="both"/>
      </w:pPr>
      <w:r>
        <w:t>Основания для отказа в приеме документов отсутствуют.</w:t>
      </w:r>
    </w:p>
    <w:p w:rsidR="00177C25" w:rsidRDefault="00177C25">
      <w:pPr>
        <w:pStyle w:val="ConsPlusNormal"/>
        <w:spacing w:before="200"/>
        <w:ind w:firstLine="540"/>
        <w:jc w:val="both"/>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7C25" w:rsidRDefault="00177C25">
      <w:pPr>
        <w:pStyle w:val="ConsPlusNormal"/>
        <w:spacing w:before="200"/>
        <w:ind w:firstLine="540"/>
        <w:jc w:val="both"/>
      </w:pPr>
      <w:r>
        <w:t>2.8.1.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77C25" w:rsidRDefault="00177C25">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77C25" w:rsidRDefault="00177C25">
      <w:pPr>
        <w:pStyle w:val="ConsPlusNormal"/>
        <w:spacing w:before="200"/>
        <w:ind w:firstLine="540"/>
        <w:jc w:val="both"/>
      </w:pPr>
      <w:r>
        <w:t>2.8.2. Основаниями для отказа в предоставлении муниципальной услуги являются:</w:t>
      </w:r>
    </w:p>
    <w:p w:rsidR="00177C25" w:rsidRDefault="00177C25">
      <w:pPr>
        <w:pStyle w:val="ConsPlusNormal"/>
        <w:spacing w:before="200"/>
        <w:ind w:firstLine="540"/>
        <w:jc w:val="both"/>
      </w:pPr>
      <w:r>
        <w:t xml:space="preserve">1) непредставление (предоставление не в полном объеме) документов, указанных в </w:t>
      </w:r>
      <w:hyperlink w:anchor="P141">
        <w:r>
          <w:rPr>
            <w:color w:val="0000FF"/>
          </w:rPr>
          <w:t>пункте 2.6.1</w:t>
        </w:r>
      </w:hyperlink>
      <w:r>
        <w:t xml:space="preserve"> настоящего Административного регламента;</w:t>
      </w:r>
    </w:p>
    <w:p w:rsidR="00177C25" w:rsidRDefault="00177C25">
      <w:pPr>
        <w:pStyle w:val="ConsPlusNormal"/>
        <w:spacing w:before="200"/>
        <w:ind w:firstLine="540"/>
        <w:jc w:val="both"/>
      </w:pPr>
      <w:r>
        <w:t xml:space="preserve">2) схема расположения земельного участка на кадастровом плане территории,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5">
        <w:r>
          <w:rPr>
            <w:color w:val="0000FF"/>
          </w:rPr>
          <w:t>пункте 16 статьи 11.10</w:t>
        </w:r>
      </w:hyperlink>
      <w:r>
        <w:t xml:space="preserve"> Земельного кодекса Российской Федерации;</w:t>
      </w:r>
    </w:p>
    <w:p w:rsidR="00177C25" w:rsidRDefault="00177C25">
      <w:pPr>
        <w:pStyle w:val="ConsPlusNormal"/>
        <w:spacing w:before="200"/>
        <w:ind w:firstLine="540"/>
        <w:jc w:val="both"/>
      </w:pPr>
      <w: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7C25" w:rsidRDefault="00177C25">
      <w:pPr>
        <w:pStyle w:val="ConsPlusNormal"/>
        <w:spacing w:before="200"/>
        <w:ind w:firstLine="540"/>
        <w:jc w:val="both"/>
      </w:pPr>
      <w:r>
        <w:t xml:space="preserve">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6">
        <w:r>
          <w:rPr>
            <w:color w:val="0000FF"/>
          </w:rPr>
          <w:t>подпунктом 10 пункта 2 статьи 39.10</w:t>
        </w:r>
      </w:hyperlink>
      <w:r>
        <w:t xml:space="preserve"> Земельного кодекса Российской Федерации;</w:t>
      </w:r>
    </w:p>
    <w:p w:rsidR="00177C25" w:rsidRDefault="00177C25">
      <w:pPr>
        <w:pStyle w:val="ConsPlusNormal"/>
        <w:spacing w:before="200"/>
        <w:ind w:firstLine="540"/>
        <w:jc w:val="both"/>
      </w:pPr>
      <w:r>
        <w:t xml:space="preserve">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lastRenderedPageBreak/>
        <w:t>участком общего назначения);</w:t>
      </w:r>
    </w:p>
    <w:p w:rsidR="00177C25" w:rsidRDefault="00177C25">
      <w:pPr>
        <w:pStyle w:val="ConsPlusNormal"/>
        <w:spacing w:before="200"/>
        <w:ind w:firstLine="540"/>
        <w:jc w:val="both"/>
      </w:pPr>
      <w: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
        <w:r>
          <w:rPr>
            <w:color w:val="0000FF"/>
          </w:rPr>
          <w:t>частью 11 статьи 55.32</w:t>
        </w:r>
      </w:hyperlink>
      <w:r>
        <w:t xml:space="preserve"> Градостроительного кодекса Российской Федерации;</w:t>
      </w:r>
    </w:p>
    <w:p w:rsidR="00177C25" w:rsidRDefault="00177C25">
      <w:pPr>
        <w:pStyle w:val="ConsPlusNormal"/>
        <w:spacing w:before="200"/>
        <w:ind w:firstLine="540"/>
        <w:jc w:val="both"/>
      </w:pPr>
      <w:r>
        <w:t xml:space="preserve">7)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7C25" w:rsidRDefault="00177C25">
      <w:pPr>
        <w:pStyle w:val="ConsPlusNormal"/>
        <w:spacing w:before="200"/>
        <w:ind w:firstLine="540"/>
        <w:jc w:val="both"/>
      </w:pPr>
      <w:r>
        <w:t>8)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7C25" w:rsidRDefault="00177C25">
      <w:pPr>
        <w:pStyle w:val="ConsPlusNormal"/>
        <w:spacing w:before="200"/>
        <w:ind w:firstLine="540"/>
        <w:jc w:val="both"/>
      </w:pPr>
      <w:r>
        <w:t>9)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77C25" w:rsidRDefault="00177C25">
      <w:pPr>
        <w:pStyle w:val="ConsPlusNormal"/>
        <w:spacing w:before="200"/>
        <w:ind w:firstLine="540"/>
        <w:jc w:val="both"/>
      </w:pPr>
      <w: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77C25" w:rsidRDefault="00177C25">
      <w:pPr>
        <w:pStyle w:val="ConsPlusNormal"/>
        <w:spacing w:before="200"/>
        <w:ind w:firstLine="540"/>
        <w:jc w:val="both"/>
      </w:pPr>
      <w:r>
        <w:t>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77C25" w:rsidRDefault="00177C25">
      <w:pPr>
        <w:pStyle w:val="ConsPlusNormal"/>
        <w:spacing w:before="200"/>
        <w:ind w:firstLine="540"/>
        <w:jc w:val="both"/>
      </w:pPr>
      <w:r>
        <w:t xml:space="preserve">12)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w:t>
      </w:r>
      <w: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77C25" w:rsidRDefault="00177C25">
      <w:pPr>
        <w:pStyle w:val="ConsPlusNormal"/>
        <w:spacing w:before="200"/>
        <w:ind w:firstLine="540"/>
        <w:jc w:val="both"/>
      </w:pPr>
      <w:r>
        <w:t xml:space="preserve">13)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0">
        <w:r>
          <w:rPr>
            <w:color w:val="0000FF"/>
          </w:rPr>
          <w:t>пунктом 19 статьи 39.11</w:t>
        </w:r>
      </w:hyperlink>
      <w:r>
        <w:t xml:space="preserve"> Земельного кодекса Российской Федерации;</w:t>
      </w:r>
    </w:p>
    <w:p w:rsidR="00177C25" w:rsidRDefault="00177C25">
      <w:pPr>
        <w:pStyle w:val="ConsPlusNormal"/>
        <w:spacing w:before="200"/>
        <w:ind w:firstLine="540"/>
        <w:jc w:val="both"/>
      </w:pPr>
      <w:r>
        <w:t xml:space="preserve">14) в отношении земельного участка, указанного в заявлении о его предоставлении, поступило предусмотренное </w:t>
      </w:r>
      <w:hyperlink r:id="rId5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r>
          <w:rPr>
            <w:color w:val="0000FF"/>
          </w:rPr>
          <w:t>подпунктом 4 пункта 4 статьи 39.11</w:t>
        </w:r>
      </w:hyperlink>
      <w:r>
        <w:t xml:space="preserve"> Земельного кодекса Российской Федерации и управлением землепользования не принято решение об отказе в проведении этого аукциона по основаниям, предусмотренным </w:t>
      </w:r>
      <w:hyperlink r:id="rId53">
        <w:r>
          <w:rPr>
            <w:color w:val="0000FF"/>
          </w:rPr>
          <w:t>пунктом 8 статьи 39.11</w:t>
        </w:r>
      </w:hyperlink>
      <w:r>
        <w:t xml:space="preserve"> Земельного кодекса Российской Федерации;</w:t>
      </w:r>
    </w:p>
    <w:p w:rsidR="00177C25" w:rsidRDefault="00177C25">
      <w:pPr>
        <w:pStyle w:val="ConsPlusNormal"/>
        <w:spacing w:before="200"/>
        <w:ind w:firstLine="540"/>
        <w:jc w:val="both"/>
      </w:pPr>
      <w:r>
        <w:t xml:space="preserve">15) в отношении земельного участка, указанного в заявлении о его предоставлении, опубликовано и размещено в соответствии с </w:t>
      </w:r>
      <w:hyperlink r:id="rId5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77C25" w:rsidRDefault="00177C25">
      <w:pPr>
        <w:pStyle w:val="ConsPlusNormal"/>
        <w:spacing w:before="200"/>
        <w:ind w:firstLine="540"/>
        <w:jc w:val="both"/>
      </w:pPr>
      <w:r>
        <w:t>16)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7C25" w:rsidRDefault="00177C25">
      <w:pPr>
        <w:pStyle w:val="ConsPlusNormal"/>
        <w:spacing w:before="200"/>
        <w:ind w:firstLine="540"/>
        <w:jc w:val="both"/>
      </w:pPr>
      <w:r>
        <w:t>17)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77C25" w:rsidRDefault="00177C25">
      <w:pPr>
        <w:pStyle w:val="ConsPlusNormal"/>
        <w:spacing w:before="200"/>
        <w:ind w:firstLine="540"/>
        <w:jc w:val="both"/>
      </w:pPr>
      <w:r>
        <w:t xml:space="preserve">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5">
        <w:r>
          <w:rPr>
            <w:color w:val="0000FF"/>
          </w:rPr>
          <w:t>подпунктом 10 пункта 2 статьи 39.10</w:t>
        </w:r>
      </w:hyperlink>
      <w:r>
        <w:t xml:space="preserve"> Земельного кодекса Российской Федерации;</w:t>
      </w:r>
    </w:p>
    <w:p w:rsidR="00177C25" w:rsidRDefault="00177C25">
      <w:pPr>
        <w:pStyle w:val="ConsPlusNormal"/>
        <w:spacing w:before="200"/>
        <w:ind w:firstLine="540"/>
        <w:jc w:val="both"/>
      </w:pPr>
      <w:r>
        <w:t xml:space="preserve">19)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6">
        <w:r>
          <w:rPr>
            <w:color w:val="0000FF"/>
          </w:rPr>
          <w:t>пунктом 6 статьи 39.10</w:t>
        </w:r>
      </w:hyperlink>
      <w:r>
        <w:t xml:space="preserve"> Земельного кодекса Российской Федерации;</w:t>
      </w:r>
    </w:p>
    <w:p w:rsidR="00177C25" w:rsidRDefault="00177C25">
      <w:pPr>
        <w:pStyle w:val="ConsPlusNormal"/>
        <w:spacing w:before="200"/>
        <w:ind w:firstLine="540"/>
        <w:jc w:val="both"/>
      </w:pPr>
      <w:r>
        <w:t>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77C25" w:rsidRDefault="00177C25">
      <w:pPr>
        <w:pStyle w:val="ConsPlusNormal"/>
        <w:spacing w:before="200"/>
        <w:ind w:firstLine="540"/>
        <w:jc w:val="both"/>
      </w:pPr>
      <w:r>
        <w:t xml:space="preserve">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w:t>
      </w:r>
      <w:r>
        <w:lastRenderedPageBreak/>
        <w:t>обратилось лицо, не уполномоченное на строительство этих здания, сооружения;</w:t>
      </w:r>
    </w:p>
    <w:p w:rsidR="00177C25" w:rsidRDefault="00177C25">
      <w:pPr>
        <w:pStyle w:val="ConsPlusNormal"/>
        <w:spacing w:before="200"/>
        <w:ind w:firstLine="540"/>
        <w:jc w:val="both"/>
      </w:pPr>
      <w:r>
        <w:t>22) предоставление земельного участка на заявленном виде прав не допускается;</w:t>
      </w:r>
    </w:p>
    <w:p w:rsidR="00177C25" w:rsidRDefault="00177C25">
      <w:pPr>
        <w:pStyle w:val="ConsPlusNormal"/>
        <w:spacing w:before="200"/>
        <w:ind w:firstLine="540"/>
        <w:jc w:val="both"/>
      </w:pPr>
      <w:r>
        <w:t>23) в отношении земельного участка, указанного в заявлении о его предоставлении, не установлен вид разрешенного использования;</w:t>
      </w:r>
    </w:p>
    <w:p w:rsidR="00177C25" w:rsidRDefault="00177C25">
      <w:pPr>
        <w:pStyle w:val="ConsPlusNormal"/>
        <w:spacing w:before="200"/>
        <w:ind w:firstLine="540"/>
        <w:jc w:val="both"/>
      </w:pPr>
      <w:r>
        <w:t>24) указанный в заявлении о предоставлении земельного участка земельный участок не отнесен к определенной категории земель;</w:t>
      </w:r>
    </w:p>
    <w:p w:rsidR="00177C25" w:rsidRDefault="00177C25">
      <w:pPr>
        <w:pStyle w:val="ConsPlusNormal"/>
        <w:spacing w:before="200"/>
        <w:ind w:firstLine="540"/>
        <w:jc w:val="both"/>
      </w:pPr>
      <w: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77C25" w:rsidRDefault="00177C25">
      <w:pPr>
        <w:pStyle w:val="ConsPlusNormal"/>
        <w:spacing w:before="200"/>
        <w:ind w:firstLine="540"/>
        <w:jc w:val="both"/>
      </w:pPr>
      <w: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7C25" w:rsidRDefault="00177C25">
      <w:pPr>
        <w:pStyle w:val="ConsPlusNormal"/>
        <w:spacing w:before="200"/>
        <w:ind w:firstLine="540"/>
        <w:jc w:val="both"/>
      </w:pPr>
      <w:r>
        <w:t xml:space="preserve">27) границы земельного участка, указанного в заявлении о его предоставлении, подлежат уточнению в соответствии с Федеральным </w:t>
      </w:r>
      <w:hyperlink r:id="rId57">
        <w:r>
          <w:rPr>
            <w:color w:val="0000FF"/>
          </w:rPr>
          <w:t>законом</w:t>
        </w:r>
      </w:hyperlink>
      <w:r>
        <w:t xml:space="preserve"> "О государственной регистрации недвижимости";</w:t>
      </w:r>
    </w:p>
    <w:p w:rsidR="00177C25" w:rsidRDefault="00177C25">
      <w:pPr>
        <w:pStyle w:val="ConsPlusNormal"/>
        <w:spacing w:before="200"/>
        <w:ind w:firstLine="540"/>
        <w:jc w:val="both"/>
      </w:pPr>
      <w: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77C25" w:rsidRDefault="00177C25">
      <w:pPr>
        <w:pStyle w:val="ConsPlusNormal"/>
        <w:spacing w:before="200"/>
        <w:ind w:firstLine="540"/>
        <w:jc w:val="both"/>
      </w:pPr>
      <w:r>
        <w:t xml:space="preserve">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8">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9">
        <w:r>
          <w:rPr>
            <w:color w:val="0000FF"/>
          </w:rPr>
          <w:t>частью 3 статьи 14</w:t>
        </w:r>
      </w:hyperlink>
      <w:r>
        <w:t xml:space="preserve"> указанного Федерального закона;</w:t>
      </w:r>
    </w:p>
    <w:p w:rsidR="00177C25" w:rsidRDefault="00177C25">
      <w:pPr>
        <w:pStyle w:val="ConsPlusNormal"/>
        <w:spacing w:before="200"/>
        <w:ind w:firstLine="540"/>
        <w:jc w:val="both"/>
      </w:pPr>
      <w:r>
        <w:t>30) 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177C25" w:rsidRDefault="00177C25">
      <w:pPr>
        <w:pStyle w:val="ConsPlusNormal"/>
        <w:spacing w:before="200"/>
        <w:ind w:firstLine="540"/>
        <w:jc w:val="both"/>
      </w:pPr>
      <w:r>
        <w:t>31) наличие на земельном участке обременений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177C25" w:rsidRDefault="00177C25">
      <w:pPr>
        <w:pStyle w:val="ConsPlusNormal"/>
        <w:spacing w:before="200"/>
        <w:ind w:firstLine="540"/>
        <w:jc w:val="both"/>
      </w:pPr>
      <w:r>
        <w:t>32) земельный участок не находится в собственности или ведении органа местного самоуправления;</w:t>
      </w:r>
    </w:p>
    <w:p w:rsidR="00177C25" w:rsidRDefault="00177C25">
      <w:pPr>
        <w:pStyle w:val="ConsPlusNormal"/>
        <w:spacing w:before="200"/>
        <w:ind w:firstLine="540"/>
        <w:jc w:val="both"/>
      </w:pPr>
      <w:r>
        <w:t>33) 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177C25" w:rsidRDefault="00177C25">
      <w:pPr>
        <w:pStyle w:val="ConsPlusNormal"/>
        <w:spacing w:before="200"/>
        <w:ind w:firstLine="540"/>
        <w:jc w:val="both"/>
      </w:pPr>
      <w:r>
        <w:t>34) отсутствие доступа (прохода или проезда от земельных участков общего пользования) к земельному участку, в том числе путем установления сервитута, за исключением случаев, если земельный участок является смежным с земельным участком, уже предоставленным заявителю;</w:t>
      </w:r>
    </w:p>
    <w:p w:rsidR="00177C25" w:rsidRDefault="00177C25">
      <w:pPr>
        <w:pStyle w:val="ConsPlusNormal"/>
        <w:spacing w:before="200"/>
        <w:ind w:firstLine="540"/>
        <w:jc w:val="both"/>
      </w:pPr>
      <w:r>
        <w:t xml:space="preserve">35) размещение органами местного самоуправления муниципальных образований Приморского края (за исключением органов местного самоуправления, определенных действующим законодательством) в периодическом печатном издании, являющемся </w:t>
      </w:r>
      <w:r>
        <w:lastRenderedPageBreak/>
        <w:t>источником официального опубликования муниципальных правовых актов, а также на официальном сайте муниципального образования в информационно-телекоммуникационной сети "Интернет" (при его наличии) информации о подготовке схемы расположения земельного участка в целях реализации Закона Приморского края "О бесплатном предоставлении земельных участков гражданам, имеющим трех и более детей, в Приморском крае" и Закона Приморского края "О бесплатном предоставлении 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177C25" w:rsidRDefault="00177C25">
      <w:pPr>
        <w:pStyle w:val="ConsPlusNormal"/>
        <w:spacing w:before="200"/>
        <w:ind w:firstLine="540"/>
        <w:jc w:val="both"/>
      </w:pPr>
      <w:r>
        <w:t>2.9. Размер платы, взимаемой с заявителя при предоставлении муниципальной услуги, и способы ее взимания</w:t>
      </w:r>
    </w:p>
    <w:p w:rsidR="00177C25" w:rsidRDefault="00177C25">
      <w:pPr>
        <w:pStyle w:val="ConsPlusNormal"/>
        <w:spacing w:before="200"/>
        <w:ind w:firstLine="540"/>
        <w:jc w:val="both"/>
      </w:pPr>
      <w:r>
        <w:t>Муниципальная услуга предоставляется бесплатно.</w:t>
      </w:r>
    </w:p>
    <w:p w:rsidR="00177C25" w:rsidRDefault="00177C25">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77C25" w:rsidRDefault="00177C25">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77C25" w:rsidRDefault="00177C25">
      <w:pPr>
        <w:pStyle w:val="ConsPlusNormal"/>
        <w:spacing w:before="200"/>
        <w:ind w:firstLine="540"/>
        <w:jc w:val="both"/>
      </w:pPr>
      <w:r>
        <w:t>2.11. Срок регистрации заявления о предоставлении муниципальной услуги</w:t>
      </w:r>
    </w:p>
    <w:p w:rsidR="00177C25" w:rsidRDefault="00177C25">
      <w:pPr>
        <w:pStyle w:val="ConsPlusNormal"/>
        <w:spacing w:before="200"/>
        <w:ind w:firstLine="540"/>
        <w:jc w:val="both"/>
      </w:pPr>
      <w:r>
        <w:t>2.11.1. Заявление о предоставлении муниципальной услуги, поданное заявителем (представителем заявителя) при личном обращении в МФЦ или Управление землепользования через учреждение, регистрируется в день обращения заявителя. При этом продолжительность приема при личном обращении заявителя (представителя заявителя) не должна превышать 15 минут.</w:t>
      </w:r>
    </w:p>
    <w:p w:rsidR="00177C25" w:rsidRDefault="00177C25">
      <w:pPr>
        <w:pStyle w:val="ConsPlusNormal"/>
        <w:spacing w:before="200"/>
        <w:ind w:firstLine="540"/>
        <w:jc w:val="both"/>
      </w:pPr>
      <w:r>
        <w:t>2.11.2.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Управление землепользования.</w:t>
      </w:r>
    </w:p>
    <w:p w:rsidR="00177C25" w:rsidRDefault="00177C25">
      <w:pPr>
        <w:pStyle w:val="ConsPlusNormal"/>
        <w:spacing w:before="20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7C25" w:rsidRDefault="00177C25">
      <w:pPr>
        <w:pStyle w:val="ConsPlusNormal"/>
        <w:spacing w:before="200"/>
        <w:ind w:firstLine="540"/>
        <w:jc w:val="both"/>
      </w:pPr>
      <w: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177C25" w:rsidRDefault="00177C25">
      <w:pPr>
        <w:pStyle w:val="ConsPlusNormal"/>
        <w:spacing w:before="200"/>
        <w:ind w:firstLine="540"/>
        <w:jc w:val="both"/>
      </w:pPr>
      <w:r>
        <w:t>- график работы Управления землепользования, учреждения;</w:t>
      </w:r>
    </w:p>
    <w:p w:rsidR="00177C25" w:rsidRDefault="00177C25">
      <w:pPr>
        <w:pStyle w:val="ConsPlusNormal"/>
        <w:spacing w:before="200"/>
        <w:ind w:firstLine="540"/>
        <w:jc w:val="both"/>
      </w:pPr>
      <w:r>
        <w:t>- адрес электронной почты;</w:t>
      </w:r>
    </w:p>
    <w:p w:rsidR="00177C25" w:rsidRDefault="00177C25">
      <w:pPr>
        <w:pStyle w:val="ConsPlusNormal"/>
        <w:spacing w:before="200"/>
        <w:ind w:firstLine="540"/>
        <w:jc w:val="both"/>
      </w:pPr>
      <w:r>
        <w:t>- телефонные номера специалистов, осуществляющих консультации по предоставлению муниципальной услуги.</w:t>
      </w:r>
    </w:p>
    <w:p w:rsidR="00177C25" w:rsidRDefault="00177C25">
      <w:pPr>
        <w:pStyle w:val="ConsPlusNormal"/>
        <w:spacing w:before="200"/>
        <w:ind w:firstLine="540"/>
        <w:jc w:val="both"/>
      </w:pPr>
      <w:r>
        <w:t>Помещение, в котором ведется прием заявления специалистом, для непосредственного взаимодействия специалиста с заявителем (представителем заявителя) организовано в виде отдельного кабинета N 106, расположенного по адресу: улица Школьная, 18, город Находка. Дни и время приема - вторник и четверг (за исключением праздничных дней) с 9.00 до 12.00 часов.</w:t>
      </w:r>
    </w:p>
    <w:p w:rsidR="00177C25" w:rsidRDefault="00177C25">
      <w:pPr>
        <w:pStyle w:val="ConsPlusNormal"/>
        <w:spacing w:before="200"/>
        <w:ind w:firstLine="540"/>
        <w:jc w:val="both"/>
      </w:pPr>
      <w:r>
        <w:t xml:space="preserve">Помещение для приема посетителей оборудовано противопожарной системой, </w:t>
      </w:r>
      <w:r>
        <w:lastRenderedPageBreak/>
        <w:t>средствами пожаротушения и системой оповещения о возникновении чрезвычайной ситуации.</w:t>
      </w:r>
    </w:p>
    <w:p w:rsidR="00177C25" w:rsidRDefault="00177C25">
      <w:pPr>
        <w:pStyle w:val="ConsPlusNormal"/>
        <w:spacing w:before="200"/>
        <w:ind w:firstLine="540"/>
        <w:jc w:val="both"/>
      </w:pPr>
      <w:r>
        <w:t>Для граждан, обратившихся за предоставлением муниципальной услуги, оборудован зал ожидания.</w:t>
      </w:r>
    </w:p>
    <w:p w:rsidR="00177C25" w:rsidRDefault="00177C25">
      <w:pPr>
        <w:pStyle w:val="ConsPlusNormal"/>
        <w:spacing w:before="200"/>
        <w:ind w:firstLine="540"/>
        <w:jc w:val="both"/>
      </w:pPr>
      <w:r>
        <w:t>Места для заполнения заявления о предоставлении муниципальной услуги оснащены стульями, столами и письменными принадлежностями.</w:t>
      </w:r>
    </w:p>
    <w:p w:rsidR="00177C25" w:rsidRDefault="00177C25">
      <w:pPr>
        <w:pStyle w:val="ConsPlusNormal"/>
        <w:spacing w:before="200"/>
        <w:ind w:firstLine="540"/>
        <w:jc w:val="both"/>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177C25" w:rsidRDefault="00177C25">
      <w:pPr>
        <w:pStyle w:val="ConsPlusNormal"/>
        <w:spacing w:before="200"/>
        <w:ind w:firstLine="540"/>
        <w:jc w:val="both"/>
      </w:pPr>
      <w:r>
        <w:t>На информационных стендах размещаются:</w:t>
      </w:r>
    </w:p>
    <w:p w:rsidR="00177C25" w:rsidRDefault="00177C25">
      <w:pPr>
        <w:pStyle w:val="ConsPlusNormal"/>
        <w:spacing w:before="200"/>
        <w:ind w:firstLine="540"/>
        <w:jc w:val="both"/>
      </w:pPr>
      <w:r>
        <w:t>- перечень документов, необходимых для получения муниципальной услуги;</w:t>
      </w:r>
    </w:p>
    <w:p w:rsidR="00177C25" w:rsidRDefault="00177C25">
      <w:pPr>
        <w:pStyle w:val="ConsPlusNormal"/>
        <w:spacing w:before="200"/>
        <w:ind w:firstLine="540"/>
        <w:jc w:val="both"/>
      </w:pPr>
      <w:r>
        <w:t>- образцы оформления заявления о предоставлении муниципальной услуги;</w:t>
      </w:r>
    </w:p>
    <w:p w:rsidR="00177C25" w:rsidRDefault="00177C25">
      <w:pPr>
        <w:pStyle w:val="ConsPlusNormal"/>
        <w:spacing w:before="200"/>
        <w:ind w:firstLine="540"/>
        <w:jc w:val="both"/>
      </w:pPr>
      <w:r>
        <w:t>- основания для отказа в предоставлении муниципальной услуги;</w:t>
      </w:r>
    </w:p>
    <w:p w:rsidR="00177C25" w:rsidRDefault="00177C25">
      <w:pPr>
        <w:pStyle w:val="ConsPlusNormal"/>
        <w:spacing w:before="200"/>
        <w:ind w:firstLine="540"/>
        <w:jc w:val="both"/>
      </w:pPr>
      <w:r>
        <w:t>- сроки предоставления муниципальной услуги;</w:t>
      </w:r>
    </w:p>
    <w:p w:rsidR="00177C25" w:rsidRDefault="00177C25">
      <w:pPr>
        <w:pStyle w:val="ConsPlusNormal"/>
        <w:spacing w:before="200"/>
        <w:ind w:firstLine="540"/>
        <w:jc w:val="both"/>
      </w:pPr>
      <w:r>
        <w:t>- порядок получения консультаций;</w:t>
      </w:r>
    </w:p>
    <w:p w:rsidR="00177C25" w:rsidRDefault="00177C25">
      <w:pPr>
        <w:pStyle w:val="ConsPlusNormal"/>
        <w:spacing w:before="200"/>
        <w:ind w:firstLine="540"/>
        <w:jc w:val="both"/>
      </w:pPr>
      <w:r>
        <w:t>- порядок обжалования решений и действий (бездействия) Администрации, должностного лица либо муниципального служащего Администрации, Управления землепользования, должностного лица либо муниципального служащего Управления землепользования, учреждения, должностного лица либо специалиста учреждения.</w:t>
      </w:r>
    </w:p>
    <w:p w:rsidR="00177C25" w:rsidRDefault="00177C25">
      <w:pPr>
        <w:pStyle w:val="ConsPlusNormal"/>
        <w:spacing w:before="200"/>
        <w:ind w:firstLine="540"/>
        <w:jc w:val="both"/>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177C25" w:rsidRDefault="00177C25">
      <w:pPr>
        <w:pStyle w:val="ConsPlusNormal"/>
        <w:spacing w:before="200"/>
        <w:ind w:firstLine="540"/>
        <w:jc w:val="both"/>
      </w:pPr>
      <w:r>
        <w:t>Места для заполнения заявления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77C25" w:rsidRDefault="00177C25">
      <w:pPr>
        <w:pStyle w:val="ConsPlusNormal"/>
        <w:spacing w:before="200"/>
        <w:ind w:firstLine="540"/>
        <w:jc w:val="both"/>
      </w:pPr>
      <w: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177C25" w:rsidRDefault="00177C25">
      <w:pPr>
        <w:pStyle w:val="ConsPlusNormal"/>
        <w:spacing w:before="200"/>
        <w:ind w:firstLine="540"/>
        <w:jc w:val="both"/>
      </w:pPr>
      <w:r>
        <w:t>2.13. Показатели доступности и качества муниципальной услуги</w:t>
      </w:r>
    </w:p>
    <w:p w:rsidR="00177C25" w:rsidRDefault="00177C25">
      <w:pPr>
        <w:pStyle w:val="ConsPlusNormal"/>
        <w:spacing w:before="200"/>
        <w:ind w:firstLine="540"/>
        <w:jc w:val="both"/>
      </w:pPr>
      <w:r>
        <w:t>Показателями доступности и качества муниципальной услуги определяются как выполнение Управлением землепользования, учреждением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77C25" w:rsidRDefault="00177C25">
      <w:pPr>
        <w:pStyle w:val="ConsPlusNormal"/>
        <w:spacing w:before="200"/>
        <w:ind w:firstLine="540"/>
        <w:jc w:val="both"/>
      </w:pPr>
      <w:r>
        <w:t>а) доступность:</w:t>
      </w:r>
    </w:p>
    <w:p w:rsidR="00177C25" w:rsidRDefault="00177C25">
      <w:pPr>
        <w:pStyle w:val="ConsPlusNormal"/>
        <w:spacing w:before="200"/>
        <w:ind w:firstLine="540"/>
        <w:jc w:val="both"/>
      </w:pPr>
      <w:r>
        <w:t>% (доля) заявителей (представителей заявителя), ожидающих получения муниципальной услуги в очереди не более 15 минут, - 100 процентов;</w:t>
      </w:r>
    </w:p>
    <w:p w:rsidR="00177C25" w:rsidRDefault="00177C25">
      <w:pPr>
        <w:pStyle w:val="ConsPlusNormal"/>
        <w:spacing w:before="200"/>
        <w:ind w:firstLine="540"/>
        <w:jc w:val="both"/>
      </w:pPr>
      <w: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177C25" w:rsidRDefault="00177C25">
      <w:pPr>
        <w:pStyle w:val="ConsPlusNormal"/>
        <w:spacing w:before="200"/>
        <w:ind w:firstLine="540"/>
        <w:jc w:val="both"/>
      </w:pPr>
      <w: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w:t>
      </w:r>
      <w:r>
        <w:lastRenderedPageBreak/>
        <w:t>лиц (включая сеть Интернет) - 100 процентов;</w:t>
      </w:r>
    </w:p>
    <w:p w:rsidR="00177C25" w:rsidRDefault="00177C25">
      <w:pPr>
        <w:pStyle w:val="ConsPlusNormal"/>
        <w:spacing w:before="200"/>
        <w:ind w:firstLine="540"/>
        <w:jc w:val="both"/>
      </w:pPr>
      <w:r>
        <w:t>% (доля) случаев предоставления муниципальной услуги в установленные сроки со дня поступления заявки - 100 процентов;</w:t>
      </w:r>
    </w:p>
    <w:p w:rsidR="00177C25" w:rsidRDefault="00177C25">
      <w:pPr>
        <w:pStyle w:val="ConsPlusNormal"/>
        <w:spacing w:before="200"/>
        <w:ind w:firstLine="540"/>
        <w:jc w:val="both"/>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177C25" w:rsidRDefault="00177C25">
      <w:pPr>
        <w:pStyle w:val="ConsPlusNormal"/>
        <w:spacing w:before="200"/>
        <w:ind w:firstLine="540"/>
        <w:jc w:val="both"/>
      </w:pPr>
      <w:r>
        <w:t>б) качество:</w:t>
      </w:r>
    </w:p>
    <w:p w:rsidR="00177C25" w:rsidRDefault="00177C25">
      <w:pPr>
        <w:pStyle w:val="ConsPlusNormal"/>
        <w:spacing w:before="200"/>
        <w:ind w:firstLine="540"/>
        <w:jc w:val="both"/>
      </w:pPr>
      <w: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177C25" w:rsidRDefault="00177C25">
      <w:pPr>
        <w:pStyle w:val="ConsPlusNormal"/>
        <w:spacing w:before="200"/>
        <w:ind w:firstLine="540"/>
        <w:jc w:val="both"/>
      </w:pPr>
      <w:r>
        <w:t>% (доля) заявителей (представителей заявителя), удовлетворенных качеством предоставления муниципальной услуги, - 90 процентов.</w:t>
      </w:r>
    </w:p>
    <w:p w:rsidR="00177C25" w:rsidRDefault="00177C25">
      <w:pPr>
        <w:pStyle w:val="ConsPlusNormal"/>
        <w:jc w:val="both"/>
      </w:pPr>
    </w:p>
    <w:p w:rsidR="00177C25" w:rsidRDefault="00177C25">
      <w:pPr>
        <w:pStyle w:val="ConsPlusTitle"/>
        <w:jc w:val="center"/>
        <w:outlineLvl w:val="1"/>
      </w:pPr>
      <w:bookmarkStart w:id="3" w:name="P237"/>
      <w:bookmarkEnd w:id="3"/>
      <w:r>
        <w:t>3. Состав, последовательность и сроки выполнения</w:t>
      </w:r>
    </w:p>
    <w:p w:rsidR="00177C25" w:rsidRDefault="00177C25">
      <w:pPr>
        <w:pStyle w:val="ConsPlusTitle"/>
        <w:jc w:val="center"/>
      </w:pPr>
      <w:r>
        <w:t>административных процедур, требования к порядку их</w:t>
      </w:r>
    </w:p>
    <w:p w:rsidR="00177C25" w:rsidRDefault="00177C25">
      <w:pPr>
        <w:pStyle w:val="ConsPlusTitle"/>
        <w:jc w:val="center"/>
      </w:pPr>
      <w:r>
        <w:t>выполнения, в том числе особенности выполнения</w:t>
      </w:r>
    </w:p>
    <w:p w:rsidR="00177C25" w:rsidRDefault="00177C25">
      <w:pPr>
        <w:pStyle w:val="ConsPlusTitle"/>
        <w:jc w:val="center"/>
      </w:pPr>
      <w:r>
        <w:t>административных процедур в электронной форме, а также</w:t>
      </w:r>
    </w:p>
    <w:p w:rsidR="00177C25" w:rsidRDefault="00177C25">
      <w:pPr>
        <w:pStyle w:val="ConsPlusTitle"/>
        <w:jc w:val="center"/>
      </w:pPr>
      <w:r>
        <w:t>особенности выполнения административных процедур</w:t>
      </w:r>
    </w:p>
    <w:p w:rsidR="00177C25" w:rsidRDefault="00177C25">
      <w:pPr>
        <w:pStyle w:val="ConsPlusTitle"/>
        <w:jc w:val="center"/>
      </w:pPr>
      <w:r>
        <w:t>в многофункциональных центрах</w:t>
      </w:r>
    </w:p>
    <w:p w:rsidR="00177C25" w:rsidRDefault="00177C25">
      <w:pPr>
        <w:pStyle w:val="ConsPlusNormal"/>
        <w:jc w:val="both"/>
      </w:pPr>
    </w:p>
    <w:p w:rsidR="00177C25" w:rsidRDefault="00177C25">
      <w:pPr>
        <w:pStyle w:val="ConsPlusNormal"/>
        <w:ind w:firstLine="540"/>
        <w:jc w:val="both"/>
      </w:pPr>
      <w:r>
        <w:t>3.1. Исчерпывающий перечень административных процедур</w:t>
      </w:r>
    </w:p>
    <w:p w:rsidR="00177C25" w:rsidRDefault="00177C25">
      <w:pPr>
        <w:pStyle w:val="ConsPlusNormal"/>
        <w:spacing w:before="200"/>
        <w:ind w:firstLine="540"/>
        <w:jc w:val="both"/>
      </w:pPr>
      <w:r>
        <w:t>- процедура приема и регистрации заявления о предоставлении муниципальной услуги;</w:t>
      </w:r>
    </w:p>
    <w:p w:rsidR="00177C25" w:rsidRDefault="00177C25">
      <w:pPr>
        <w:pStyle w:val="ConsPlusNormal"/>
        <w:spacing w:before="200"/>
        <w:ind w:firstLine="540"/>
        <w:jc w:val="both"/>
      </w:pPr>
      <w:r>
        <w:t>- процедура рассмотрения заявления о предоставлении муниципальной услуги;</w:t>
      </w:r>
    </w:p>
    <w:p w:rsidR="00177C25" w:rsidRDefault="00177C25">
      <w:pPr>
        <w:pStyle w:val="ConsPlusNormal"/>
        <w:spacing w:before="200"/>
        <w:ind w:firstLine="540"/>
        <w:jc w:val="both"/>
      </w:pPr>
      <w:r>
        <w:t>- процедура направления межведомственных запросов;</w:t>
      </w:r>
    </w:p>
    <w:p w:rsidR="00177C25" w:rsidRDefault="00177C25">
      <w:pPr>
        <w:pStyle w:val="ConsPlusNormal"/>
        <w:spacing w:before="200"/>
        <w:ind w:firstLine="540"/>
        <w:jc w:val="both"/>
      </w:pPr>
      <w:r>
        <w:t>- процедура принятия и направления заявителю (представителю заявителя) решения в форме постановления о предварительном согласовании предоставления земельного участка;</w:t>
      </w:r>
    </w:p>
    <w:p w:rsidR="00177C25" w:rsidRDefault="00177C25">
      <w:pPr>
        <w:pStyle w:val="ConsPlusNormal"/>
        <w:spacing w:before="200"/>
        <w:ind w:firstLine="540"/>
        <w:jc w:val="both"/>
      </w:pPr>
      <w:r>
        <w:t>- процедура принятия и направления заявителю (представителю заявителя) решения в форме постановления о предоставлении земельного участка в собственность бесплатно, в постоянное (бессрочное) пользование;</w:t>
      </w:r>
    </w:p>
    <w:p w:rsidR="00177C25" w:rsidRDefault="00177C25">
      <w:pPr>
        <w:pStyle w:val="ConsPlusNormal"/>
        <w:spacing w:before="200"/>
        <w:ind w:firstLine="540"/>
        <w:jc w:val="both"/>
      </w:pPr>
      <w:r>
        <w:t>- процедура подготовки и направления заявителю (представителю заявителя) договора купли-продажи земельного участка, договора аренды земельного участка либо договора безвозмездного пользования;</w:t>
      </w:r>
    </w:p>
    <w:p w:rsidR="00177C25" w:rsidRDefault="00177C25">
      <w:pPr>
        <w:pStyle w:val="ConsPlusNormal"/>
        <w:spacing w:before="200"/>
        <w:ind w:firstLine="540"/>
        <w:jc w:val="both"/>
      </w:pPr>
      <w:r>
        <w:t>- процедура подготовки и направления заявителю (представителю заявителя) решения в форме уведомления об отказе в предварительном согласовании предоставления земельного участка;</w:t>
      </w:r>
    </w:p>
    <w:p w:rsidR="00177C25" w:rsidRDefault="00177C25">
      <w:pPr>
        <w:pStyle w:val="ConsPlusNormal"/>
        <w:spacing w:before="200"/>
        <w:ind w:firstLine="540"/>
        <w:jc w:val="both"/>
      </w:pPr>
      <w:r>
        <w:t>- процедура подготовки и направления заявителю (представителю заявителя) решения в форме уведомления об отказе в предоставлении земельного участка.</w:t>
      </w:r>
    </w:p>
    <w:p w:rsidR="00177C25" w:rsidRDefault="00177C25">
      <w:pPr>
        <w:pStyle w:val="ConsPlusNormal"/>
        <w:spacing w:before="200"/>
        <w:ind w:firstLine="540"/>
        <w:jc w:val="both"/>
      </w:pPr>
      <w:bookmarkStart w:id="4" w:name="P253"/>
      <w:bookmarkEnd w:id="4"/>
      <w:r>
        <w:t>3.1.1. Процедура приема и регистрации заявления о предоставлении муниципальной услуги.</w:t>
      </w:r>
    </w:p>
    <w:p w:rsidR="00177C25" w:rsidRDefault="00177C25">
      <w:pPr>
        <w:pStyle w:val="ConsPlusNormal"/>
        <w:spacing w:before="200"/>
        <w:ind w:firstLine="540"/>
        <w:jc w:val="both"/>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141">
        <w:r>
          <w:rPr>
            <w:color w:val="0000FF"/>
          </w:rPr>
          <w:t>пункте 2.6.1</w:t>
        </w:r>
      </w:hyperlink>
      <w:r>
        <w:t xml:space="preserve"> настоящего Административного регламента.</w:t>
      </w:r>
    </w:p>
    <w:p w:rsidR="00177C25" w:rsidRDefault="00177C25">
      <w:pPr>
        <w:pStyle w:val="ConsPlusNormal"/>
        <w:spacing w:before="200"/>
        <w:ind w:firstLine="540"/>
        <w:jc w:val="both"/>
      </w:pPr>
      <w:r>
        <w:t xml:space="preserve">Лицами, уполномоченными на выполнение административной процедуры по приему и регистрации заявления, являются специалисты учреждения, ответственные за </w:t>
      </w:r>
      <w:r>
        <w:lastRenderedPageBreak/>
        <w:t>принятие и регистрацию заявлений.</w:t>
      </w:r>
    </w:p>
    <w:p w:rsidR="00177C25" w:rsidRDefault="00177C25">
      <w:pPr>
        <w:pStyle w:val="ConsPlusNormal"/>
        <w:spacing w:before="200"/>
        <w:ind w:firstLine="540"/>
        <w:jc w:val="both"/>
      </w:pPr>
      <w:r>
        <w:t>Специалист учреждения, ответственный за принятие документов:</w:t>
      </w:r>
    </w:p>
    <w:p w:rsidR="00177C25" w:rsidRDefault="00177C25">
      <w:pPr>
        <w:pStyle w:val="ConsPlusNormal"/>
        <w:spacing w:before="200"/>
        <w:ind w:firstLine="540"/>
        <w:jc w:val="both"/>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177C25" w:rsidRDefault="00177C25">
      <w:pPr>
        <w:pStyle w:val="ConsPlusNormal"/>
        <w:spacing w:before="200"/>
        <w:ind w:firstLine="540"/>
        <w:jc w:val="both"/>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177C25" w:rsidRDefault="00177C25">
      <w:pPr>
        <w:pStyle w:val="ConsPlusNormal"/>
        <w:spacing w:before="200"/>
        <w:ind w:firstLine="540"/>
        <w:jc w:val="both"/>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177C25" w:rsidRDefault="00177C25">
      <w:pPr>
        <w:pStyle w:val="ConsPlusNormal"/>
        <w:spacing w:before="200"/>
        <w:ind w:firstLine="540"/>
        <w:jc w:val="both"/>
      </w:pPr>
      <w:r>
        <w:t>- сличает представленные экземпляры оригиналов и копий документов (в том числе нотариально удостоверенные) друг с другом;</w:t>
      </w:r>
    </w:p>
    <w:p w:rsidR="00177C25" w:rsidRDefault="00177C25">
      <w:pPr>
        <w:pStyle w:val="ConsPlusNormal"/>
        <w:spacing w:before="200"/>
        <w:ind w:firstLine="540"/>
        <w:jc w:val="both"/>
      </w:pPr>
      <w:r>
        <w:t>- не позднее дня приема передает заявление с приложением документов специалисту учреждения, ответственному за регистрацию заявлений.</w:t>
      </w:r>
    </w:p>
    <w:p w:rsidR="00177C25" w:rsidRDefault="00177C25">
      <w:pPr>
        <w:pStyle w:val="ConsPlusNormal"/>
        <w:spacing w:before="200"/>
        <w:ind w:firstLine="540"/>
        <w:jc w:val="both"/>
      </w:pPr>
      <w:r>
        <w:t>Специалист учреждения, ответственный за регистрацию заявлений:</w:t>
      </w:r>
    </w:p>
    <w:p w:rsidR="00177C25" w:rsidRDefault="00177C25">
      <w:pPr>
        <w:pStyle w:val="ConsPlusNormal"/>
        <w:spacing w:before="200"/>
        <w:ind w:firstLine="540"/>
        <w:jc w:val="both"/>
      </w:pPr>
      <w:r>
        <w:t>- регистрирует заявления о предоставлении муниципальной услуги.</w:t>
      </w:r>
    </w:p>
    <w:p w:rsidR="00177C25" w:rsidRDefault="00177C25">
      <w:pPr>
        <w:pStyle w:val="ConsPlusNormal"/>
        <w:spacing w:before="200"/>
        <w:ind w:firstLine="540"/>
        <w:jc w:val="both"/>
      </w:pPr>
      <w:r>
        <w:t>Регистрация заявления о предоставлении муниципальной услуги производится в день поступления обращения заявителя (представителя заявителя), в электронном виде, посредством внесения сведений в электронный журнал;</w:t>
      </w:r>
    </w:p>
    <w:p w:rsidR="00177C25" w:rsidRDefault="00177C25">
      <w:pPr>
        <w:pStyle w:val="ConsPlusNormal"/>
        <w:spacing w:before="200"/>
        <w:ind w:firstLine="540"/>
        <w:jc w:val="both"/>
      </w:pPr>
      <w:r>
        <w:t>- передает заявление начальнику Управления землепользования, который принимает решение в виде резолюции о передаче руководителю учреждения для его дальнейшего рассмотрения.</w:t>
      </w:r>
    </w:p>
    <w:p w:rsidR="00177C25" w:rsidRDefault="00177C25">
      <w:pPr>
        <w:pStyle w:val="ConsPlusNormal"/>
        <w:spacing w:before="200"/>
        <w:ind w:firstLine="540"/>
        <w:jc w:val="both"/>
      </w:pPr>
      <w:r>
        <w:t>3.1.2. Процедура рассмотрения заявления о предоставлении муниципальной услуги.</w:t>
      </w:r>
    </w:p>
    <w:p w:rsidR="00177C25" w:rsidRDefault="00177C25">
      <w:pPr>
        <w:pStyle w:val="ConsPlusNormal"/>
        <w:spacing w:before="200"/>
        <w:ind w:firstLine="540"/>
        <w:jc w:val="both"/>
      </w:pPr>
      <w:r>
        <w:t>Основанием для начала административной процедуры является получение руководителем учреждения заявления и пакета документов, необходимых для предоставления муниципальной услуги и передача через начальника отдела землепользования учреждения, заявления и пакета документов специалисту учреждения, ответственному за подготовку документов, необходимых для предоставления муниципальной услуги.</w:t>
      </w:r>
    </w:p>
    <w:p w:rsidR="00177C25" w:rsidRDefault="00177C25">
      <w:pPr>
        <w:pStyle w:val="ConsPlusNormal"/>
        <w:spacing w:before="200"/>
        <w:ind w:firstLine="540"/>
        <w:jc w:val="both"/>
      </w:pPr>
      <w:r>
        <w:t>Специалист учреждения, ответственный за подготовку документов в целях предоставления муниципальной услуги, проводит экспертизу предоставленных документов на предмет их соответствия (не соответствия) установленным требованиям действующего законодательства Российской Федерации.</w:t>
      </w:r>
    </w:p>
    <w:p w:rsidR="00177C25" w:rsidRDefault="00177C25">
      <w:pPr>
        <w:pStyle w:val="ConsPlusNormal"/>
        <w:spacing w:before="200"/>
        <w:ind w:firstLine="540"/>
        <w:jc w:val="both"/>
      </w:pPr>
      <w:r>
        <w:t xml:space="preserve">В случае, если заявление о предварительном согласовании предоставления земельного участка не соответствует требованиям </w:t>
      </w:r>
      <w:hyperlink r:id="rId60">
        <w:r>
          <w:rPr>
            <w:color w:val="0000FF"/>
          </w:rPr>
          <w:t>пункта 1 статьи 39.15</w:t>
        </w:r>
      </w:hyperlink>
      <w: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r:id="rId61">
        <w:r>
          <w:rPr>
            <w:color w:val="0000FF"/>
          </w:rPr>
          <w:t>пунктом 2 статьи 39.15</w:t>
        </w:r>
      </w:hyperlink>
      <w:r>
        <w:t xml:space="preserve"> Земельного кодекса Российской Федерации, Управление землепользования, в течение десяти дней со дня поступления заявления о предоставлении муниципальной услуги, принимает решение в форме уведомления о возврате заявления и направляет простым письмом заявителю.</w:t>
      </w:r>
    </w:p>
    <w:p w:rsidR="00177C25" w:rsidRDefault="00177C25">
      <w:pPr>
        <w:pStyle w:val="ConsPlusNormal"/>
        <w:spacing w:before="200"/>
        <w:ind w:firstLine="540"/>
        <w:jc w:val="both"/>
      </w:pPr>
      <w:r>
        <w:t xml:space="preserve">В случае, если заявление о предоставлении земельного участка не соответствует положениям </w:t>
      </w:r>
      <w:hyperlink r:id="rId62">
        <w:r>
          <w:rPr>
            <w:color w:val="0000FF"/>
          </w:rPr>
          <w:t>пункта 1 статьи 39.17</w:t>
        </w:r>
      </w:hyperlink>
      <w:r>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w:t>
      </w:r>
      <w:hyperlink r:id="rId63">
        <w:r>
          <w:rPr>
            <w:color w:val="0000FF"/>
          </w:rPr>
          <w:t>пунктом 2 статьи 39.17</w:t>
        </w:r>
      </w:hyperlink>
      <w:r>
        <w:t xml:space="preserve"> Земельного кодекса Российской Федерации, Управление землепользования, в течение десяти дней со дня поступления заявления о предоставлении муниципальной услуги, принимает решение в </w:t>
      </w:r>
      <w:r>
        <w:lastRenderedPageBreak/>
        <w:t>форме уведомления о возврате заявления и направляет простым письмом заявителю.</w:t>
      </w:r>
    </w:p>
    <w:p w:rsidR="00177C25" w:rsidRDefault="00177C25">
      <w:pPr>
        <w:pStyle w:val="ConsPlusNormal"/>
        <w:spacing w:before="200"/>
        <w:ind w:firstLine="540"/>
        <w:jc w:val="both"/>
      </w:pPr>
      <w:r>
        <w:t>Решение о возврате документов может быть получено лично заявителем (представителем заявителя) при его обращении в Управление землепользования, учреждение в срок принятия данного решения. При личном получении уведомления заявитель (представитель заявителя) должен предъявить документ, удостоверяющий личность, доверенность на представление интересов и расписаться в получении уведомления о возврате.</w:t>
      </w:r>
    </w:p>
    <w:p w:rsidR="00177C25" w:rsidRDefault="00177C25">
      <w:pPr>
        <w:pStyle w:val="ConsPlusNormal"/>
        <w:spacing w:before="200"/>
        <w:ind w:firstLine="540"/>
        <w:jc w:val="both"/>
      </w:pPr>
      <w:r>
        <w:t>3.1.3. Процедура направления межведомственных запросов.</w:t>
      </w:r>
    </w:p>
    <w:p w:rsidR="00177C25" w:rsidRDefault="00177C25">
      <w:pPr>
        <w:pStyle w:val="ConsPlusNormal"/>
        <w:spacing w:before="200"/>
        <w:ind w:firstLine="540"/>
        <w:jc w:val="both"/>
      </w:pPr>
      <w:r>
        <w:t xml:space="preserve">Специалист учреждения, ответственный за подготовку документов в целях предоставления муниципальной услуги, при необходимости формирует и направляет межведомственные запросы о предоставлении документов согласно </w:t>
      </w:r>
      <w:hyperlink w:anchor="P151">
        <w:r>
          <w:rPr>
            <w:color w:val="0000FF"/>
          </w:rPr>
          <w:t>пункту 2.6.2</w:t>
        </w:r>
      </w:hyperlink>
      <w:r>
        <w:t xml:space="preserve"> настоящего регламента.</w:t>
      </w:r>
    </w:p>
    <w:p w:rsidR="00177C25" w:rsidRDefault="00177C25">
      <w:pPr>
        <w:pStyle w:val="ConsPlusNormal"/>
        <w:spacing w:before="200"/>
        <w:ind w:firstLine="540"/>
        <w:jc w:val="both"/>
      </w:pPr>
      <w:r>
        <w:t>Межведомственные запросы направляются на бумажном носителе или в форме электронного документа.</w:t>
      </w:r>
    </w:p>
    <w:p w:rsidR="00177C25" w:rsidRDefault="00177C25">
      <w:pPr>
        <w:pStyle w:val="ConsPlusNormal"/>
        <w:spacing w:before="200"/>
        <w:ind w:firstLine="540"/>
        <w:jc w:val="both"/>
      </w:pPr>
      <w:r>
        <w:t>3.1.4. Процедура принятия и направления заявителю (представителю) заявителя решения в форме постановления о предварительном согласовании предоставления земельного участка.</w:t>
      </w:r>
    </w:p>
    <w:p w:rsidR="00177C25" w:rsidRDefault="00177C25">
      <w:pPr>
        <w:pStyle w:val="ConsPlusNormal"/>
        <w:spacing w:before="200"/>
        <w:ind w:firstLine="540"/>
        <w:jc w:val="both"/>
      </w:pPr>
      <w: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Управление землепользования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77C25" w:rsidRDefault="00177C25">
      <w:pPr>
        <w:pStyle w:val="ConsPlusNormal"/>
        <w:spacing w:before="200"/>
        <w:ind w:firstLine="540"/>
        <w:jc w:val="both"/>
      </w:pPr>
      <w:r>
        <w:t>В случае отсутствия оснований для отказа в предоставлении муниципальной услуги, специалист учреждения, ответственный за подготовку документов в целях предоставления муниципальной услуги, подготавливает и передает в отраслевые (функциональные) органы Администрации для согласования и подписания проекта решения в форме постановления о предварительном согласовании предоставления земельного участка.</w:t>
      </w:r>
    </w:p>
    <w:p w:rsidR="00177C25" w:rsidRDefault="00177C25">
      <w:pPr>
        <w:pStyle w:val="ConsPlusNormal"/>
        <w:spacing w:before="200"/>
        <w:ind w:firstLine="540"/>
        <w:jc w:val="both"/>
      </w:pPr>
      <w:r>
        <w:t>Решение о предварительном согласовании предоставления земельного участка направляется простым письмом, а в случае личного обращения заявителя (представителя заявителя) в срок оказания муниципальной услуги выдается лично.</w:t>
      </w:r>
    </w:p>
    <w:p w:rsidR="00177C25" w:rsidRDefault="00177C25">
      <w:pPr>
        <w:pStyle w:val="ConsPlusNormal"/>
        <w:spacing w:before="200"/>
        <w:ind w:firstLine="540"/>
        <w:jc w:val="both"/>
      </w:pPr>
      <w:r>
        <w:t>При этом заявитель (представитель заявителя) должен в заявлении о предварительном согласовании поставить отметку (расписаться) в получении решения.</w:t>
      </w:r>
    </w:p>
    <w:p w:rsidR="00177C25" w:rsidRDefault="00177C25">
      <w:pPr>
        <w:pStyle w:val="ConsPlusNormal"/>
        <w:spacing w:before="200"/>
        <w:ind w:firstLine="540"/>
        <w:jc w:val="both"/>
      </w:pPr>
      <w: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(представителю заявителя), является схема расположения земельного участка.</w:t>
      </w:r>
    </w:p>
    <w:p w:rsidR="00177C25" w:rsidRDefault="00177C25">
      <w:pPr>
        <w:pStyle w:val="ConsPlusNormal"/>
        <w:spacing w:before="200"/>
        <w:ind w:firstLine="540"/>
        <w:jc w:val="both"/>
      </w:pPr>
      <w:r>
        <w:t>Срок действия решения о предварительном согласовании предоставления земельного участка составляет два года.</w:t>
      </w:r>
    </w:p>
    <w:p w:rsidR="00177C25" w:rsidRDefault="00177C25">
      <w:pPr>
        <w:pStyle w:val="ConsPlusNormal"/>
        <w:spacing w:before="200"/>
        <w:ind w:firstLine="540"/>
        <w:jc w:val="both"/>
      </w:pPr>
      <w: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77C25" w:rsidRDefault="00177C25">
      <w:pPr>
        <w:pStyle w:val="ConsPlusNormal"/>
        <w:spacing w:before="200"/>
        <w:ind w:firstLine="540"/>
        <w:jc w:val="both"/>
      </w:pPr>
      <w: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64">
        <w:r>
          <w:rPr>
            <w:color w:val="0000FF"/>
          </w:rPr>
          <w:t>статьей 39.17</w:t>
        </w:r>
      </w:hyperlink>
      <w:r>
        <w:t xml:space="preserve"> Земельного кодекса Российской Федерации.</w:t>
      </w:r>
    </w:p>
    <w:p w:rsidR="00177C25" w:rsidRDefault="00177C25">
      <w:pPr>
        <w:pStyle w:val="ConsPlusNormal"/>
        <w:spacing w:before="200"/>
        <w:ind w:firstLine="540"/>
        <w:jc w:val="both"/>
      </w:pPr>
      <w:r>
        <w:t>Срок осуществления процедуры составляет не более 20 дней со дня поступления в учреждение заявления о предварительном согласовании предоставления земельного участка до дня направления (личного получения заявителем) решения о предварительном согласовании.</w:t>
      </w:r>
    </w:p>
    <w:p w:rsidR="00177C25" w:rsidRDefault="00177C25">
      <w:pPr>
        <w:pStyle w:val="ConsPlusNormal"/>
        <w:jc w:val="both"/>
      </w:pPr>
      <w:r>
        <w:t xml:space="preserve">(в ред. </w:t>
      </w:r>
      <w:hyperlink r:id="rId65">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3.1.5. Процедура принятия и направления заявителю (представителю заявителя) решения в форме постановления о предоставлении земельного участка в собственность бесплатно, в постоянное (бессрочное) пользование.</w:t>
      </w:r>
    </w:p>
    <w:p w:rsidR="00177C25" w:rsidRDefault="00177C25">
      <w:pPr>
        <w:pStyle w:val="ConsPlusNormal"/>
        <w:spacing w:before="200"/>
        <w:ind w:firstLine="540"/>
        <w:jc w:val="both"/>
      </w:pPr>
      <w:r>
        <w:t>В случае отсутствия оснований для отказа в предоставлении муниципальной услуги, а также отсутствия необходимости образования испрашиваемого земельного участка или уточнения его границ, специалист учреждения, ответственный за подготовку документов в целях предоставления муниципальной услуги, подготавливает и передает в отраслевые (функциональные) органы Администрации для согласования и подписания проекта решения в форме постановления о предоставлении земельного участка в собственность бесплатно или в постоянное (бессрочное) пользование.</w:t>
      </w:r>
    </w:p>
    <w:p w:rsidR="00177C25" w:rsidRDefault="00177C25">
      <w:pPr>
        <w:pStyle w:val="ConsPlusNormal"/>
        <w:spacing w:before="200"/>
        <w:ind w:firstLine="540"/>
        <w:jc w:val="both"/>
      </w:pPr>
      <w:r>
        <w:t>Решение о предоставлении земельного участка направляется простым письмом, а в случае личного обращения заявителя (представителя заявителя) в срок оказания муниципальной услуги выдается лично.</w:t>
      </w:r>
    </w:p>
    <w:p w:rsidR="00177C25" w:rsidRDefault="00177C25">
      <w:pPr>
        <w:pStyle w:val="ConsPlusNormal"/>
        <w:spacing w:before="200"/>
        <w:ind w:firstLine="540"/>
        <w:jc w:val="both"/>
      </w:pPr>
      <w:r>
        <w:t>При этом заявитель (представитель заявителя) должен в заявлении о предоставлении поставить отметку (расписаться) в получении решения.</w:t>
      </w:r>
    </w:p>
    <w:p w:rsidR="00177C25" w:rsidRDefault="00177C25">
      <w:pPr>
        <w:pStyle w:val="ConsPlusNormal"/>
        <w:spacing w:before="200"/>
        <w:ind w:firstLine="540"/>
        <w:jc w:val="both"/>
      </w:pPr>
      <w:r>
        <w:t>Срок осуществления процедуры составляет не более 20 дней со дня поступления в учреждение заявления о предоставлении земельного участка в собственность бесплатно, в постоянное (бессрочное) пользование, до дня направления (личного получения заявителем) решения о предоставлении.</w:t>
      </w:r>
    </w:p>
    <w:p w:rsidR="00177C25" w:rsidRDefault="00177C25">
      <w:pPr>
        <w:pStyle w:val="ConsPlusNormal"/>
        <w:jc w:val="both"/>
      </w:pPr>
      <w:r>
        <w:t xml:space="preserve">(в ред. </w:t>
      </w:r>
      <w:hyperlink r:id="rId66">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3.1.5.1. Предоставление земельного участка в собственность бесплатно осуществляется в случае предоставления:</w:t>
      </w:r>
    </w:p>
    <w:p w:rsidR="00177C25" w:rsidRDefault="00177C25">
      <w:pPr>
        <w:pStyle w:val="ConsPlusNormal"/>
        <w:spacing w:before="200"/>
        <w:ind w:firstLine="540"/>
        <w:jc w:val="both"/>
      </w:pPr>
      <w: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77C25" w:rsidRDefault="00177C25">
      <w:pPr>
        <w:pStyle w:val="ConsPlusNormal"/>
        <w:spacing w:before="200"/>
        <w:ind w:firstLine="540"/>
        <w:jc w:val="both"/>
      </w:pPr>
      <w: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77C25" w:rsidRDefault="00177C25">
      <w:pPr>
        <w:pStyle w:val="ConsPlusNormal"/>
        <w:spacing w:before="200"/>
        <w:ind w:firstLine="540"/>
        <w:jc w:val="both"/>
      </w:pPr>
      <w: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r>
          <w:rPr>
            <w:color w:val="0000FF"/>
          </w:rPr>
          <w:t>подпунктом 6 пункта 2 статьи 39.10</w:t>
        </w:r>
      </w:hyperlink>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77C25" w:rsidRDefault="00177C25">
      <w:pPr>
        <w:pStyle w:val="ConsPlusNormal"/>
        <w:spacing w:before="200"/>
        <w:ind w:firstLine="540"/>
        <w:jc w:val="both"/>
      </w:pPr>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r>
          <w:rPr>
            <w:color w:val="0000FF"/>
          </w:rPr>
          <w:t>подпунктом 7 пункта 2 статьи 39.10</w:t>
        </w:r>
      </w:hyperlink>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w:t>
      </w:r>
      <w:r>
        <w:lastRenderedPageBreak/>
        <w:t>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77C25" w:rsidRDefault="00177C25">
      <w:pPr>
        <w:pStyle w:val="ConsPlusNormal"/>
        <w:spacing w:before="200"/>
        <w:ind w:firstLine="540"/>
        <w:jc w:val="both"/>
      </w:pPr>
      <w:r>
        <w:t xml:space="preserve">5) земельного участка иным не указанным в </w:t>
      </w:r>
      <w:hyperlink r:id="rId69">
        <w:r>
          <w:rPr>
            <w:color w:val="0000FF"/>
          </w:rPr>
          <w:t>подпункте 6 статьи 39.5</w:t>
        </w:r>
      </w:hyperlink>
      <w: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77C25" w:rsidRDefault="00177C25">
      <w:pPr>
        <w:pStyle w:val="ConsPlusNormal"/>
        <w:spacing w:before="200"/>
        <w:ind w:firstLine="540"/>
        <w:jc w:val="both"/>
      </w:pPr>
      <w:r>
        <w:t xml:space="preserve">Информация о предоставлении земельных участков гражданам размещается в ЕГИССО в соответствии с </w:t>
      </w:r>
      <w:hyperlink r:id="rId70">
        <w:r>
          <w:rPr>
            <w:color w:val="0000FF"/>
          </w:rPr>
          <w:t>Законом</w:t>
        </w:r>
      </w:hyperlink>
      <w:r>
        <w:t xml:space="preserve"> N 178-ФЗ;</w:t>
      </w:r>
    </w:p>
    <w:p w:rsidR="00177C25" w:rsidRDefault="00177C25">
      <w:pPr>
        <w:pStyle w:val="ConsPlusNormal"/>
        <w:spacing w:before="200"/>
        <w:ind w:firstLine="540"/>
        <w:jc w:val="both"/>
      </w:pPr>
      <w: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77C25" w:rsidRDefault="00177C25">
      <w:pPr>
        <w:pStyle w:val="ConsPlusNormal"/>
        <w:spacing w:before="200"/>
        <w:ind w:firstLine="540"/>
        <w:jc w:val="both"/>
      </w:pPr>
      <w:r>
        <w:t xml:space="preserve">7) земельного участка в соответствии с Федеральным </w:t>
      </w:r>
      <w:hyperlink r:id="rId71">
        <w:r>
          <w:rPr>
            <w:color w:val="0000FF"/>
          </w:rPr>
          <w:t>законом</w:t>
        </w:r>
      </w:hyperlink>
      <w:r>
        <w:t xml:space="preserve"> от 24.07.2008 N 161-ФЗ "О содействии развитию жилищного строительства";</w:t>
      </w:r>
    </w:p>
    <w:p w:rsidR="00177C25" w:rsidRDefault="00177C25">
      <w:pPr>
        <w:pStyle w:val="ConsPlusNormal"/>
        <w:spacing w:before="200"/>
        <w:ind w:firstLine="540"/>
        <w:jc w:val="both"/>
      </w:pPr>
      <w:r>
        <w:t xml:space="preserve">8)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7C25" w:rsidRDefault="00177C25">
      <w:pPr>
        <w:pStyle w:val="ConsPlusNormal"/>
        <w:spacing w:before="200"/>
        <w:ind w:firstLine="540"/>
        <w:jc w:val="both"/>
      </w:pPr>
      <w:bookmarkStart w:id="5" w:name="P302"/>
      <w:bookmarkEnd w:id="5"/>
      <w:r>
        <w:t>3.1.5.2. Предоставление земельного участка в постоянное (бессрочное) пользование осуществляется исключительно:</w:t>
      </w:r>
    </w:p>
    <w:p w:rsidR="00177C25" w:rsidRDefault="00177C25">
      <w:pPr>
        <w:pStyle w:val="ConsPlusNormal"/>
        <w:spacing w:before="200"/>
        <w:ind w:firstLine="540"/>
        <w:jc w:val="both"/>
      </w:pPr>
      <w:r>
        <w:t>1) органам государственной власти и органам местного самоуправления;</w:t>
      </w:r>
    </w:p>
    <w:p w:rsidR="00177C25" w:rsidRDefault="00177C25">
      <w:pPr>
        <w:pStyle w:val="ConsPlusNormal"/>
        <w:spacing w:before="200"/>
        <w:ind w:firstLine="540"/>
        <w:jc w:val="both"/>
      </w:pPr>
      <w:r>
        <w:t>2) государственным и муниципальным учреждениям (бюджетным, казенным, автономным);</w:t>
      </w:r>
    </w:p>
    <w:p w:rsidR="00177C25" w:rsidRDefault="00177C25">
      <w:pPr>
        <w:pStyle w:val="ConsPlusNormal"/>
        <w:spacing w:before="200"/>
        <w:ind w:firstLine="540"/>
        <w:jc w:val="both"/>
      </w:pPr>
      <w:r>
        <w:t>3) казенным предприятиям;</w:t>
      </w:r>
    </w:p>
    <w:p w:rsidR="00177C25" w:rsidRDefault="00177C25">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177C25" w:rsidRDefault="00177C25">
      <w:pPr>
        <w:pStyle w:val="ConsPlusNormal"/>
        <w:spacing w:before="200"/>
        <w:ind w:firstLine="540"/>
        <w:jc w:val="both"/>
      </w:pPr>
      <w:r>
        <w:t xml:space="preserve">Не допускается предоставление земельных участков, находящихся в муниципальной собственности, указанным в настоящем пункте Административного регламента лицам на других правах, кроме права постоянного (бессрочного) пользования, если иное не предусмотрено </w:t>
      </w:r>
      <w:hyperlink r:id="rId73">
        <w:r>
          <w:rPr>
            <w:color w:val="0000FF"/>
          </w:rPr>
          <w:t>статьями 39.10</w:t>
        </w:r>
      </w:hyperlink>
      <w:r>
        <w:t xml:space="preserve"> и </w:t>
      </w:r>
      <w:hyperlink r:id="rId74">
        <w:r>
          <w:rPr>
            <w:color w:val="0000FF"/>
          </w:rPr>
          <w:t>39.20</w:t>
        </w:r>
      </w:hyperlink>
      <w:r>
        <w:t xml:space="preserve"> Земельного кодекса Российской Федерации.</w:t>
      </w:r>
    </w:p>
    <w:p w:rsidR="00177C25" w:rsidRDefault="00177C25">
      <w:pPr>
        <w:pStyle w:val="ConsPlusNormal"/>
        <w:spacing w:before="200"/>
        <w:ind w:firstLine="540"/>
        <w:jc w:val="both"/>
      </w:pPr>
      <w:r>
        <w:t>3.1.6. Процедура подготовки и направления заявителю (представителю заявителя) проектов договора купли-продажи, договора аренды земельного участка или договора безвозмездного пользования земельным участком.</w:t>
      </w:r>
    </w:p>
    <w:p w:rsidR="00177C25" w:rsidRDefault="00177C25">
      <w:pPr>
        <w:pStyle w:val="ConsPlusNormal"/>
        <w:spacing w:before="200"/>
        <w:ind w:firstLine="540"/>
        <w:jc w:val="both"/>
      </w:pPr>
      <w:r>
        <w:t>В случае отсутствия оснований для отказа в предоставлении муниципальной услуги и не требуется образование испрашиваемого земельного участка или уточнение его границ, специалист учреждения, ответственный за подготовку документов в целях предоставления муниципальной услуги:</w:t>
      </w:r>
    </w:p>
    <w:p w:rsidR="00177C25" w:rsidRDefault="00177C25">
      <w:pPr>
        <w:pStyle w:val="ConsPlusNormal"/>
        <w:spacing w:before="200"/>
        <w:ind w:firstLine="540"/>
        <w:jc w:val="both"/>
      </w:pPr>
      <w:r>
        <w:t>- подготавливает заключение о возможности предоставления земельного участка и передает его на согласование в правовое управление Администрации;</w:t>
      </w:r>
    </w:p>
    <w:p w:rsidR="00177C25" w:rsidRDefault="00177C25">
      <w:pPr>
        <w:pStyle w:val="ConsPlusNormal"/>
        <w:spacing w:before="200"/>
        <w:ind w:firstLine="540"/>
        <w:jc w:val="both"/>
      </w:pPr>
      <w:r>
        <w:t>- по итогу указанного согласования, передает согласованное заключение специалисту учреждения, ответственному за подготовку проекта договора купли-продажи, проекта договора аренды, проекта договора безвозмездного пользования, для подготовки проектов указанных договоров.</w:t>
      </w:r>
    </w:p>
    <w:p w:rsidR="00177C25" w:rsidRDefault="00177C25">
      <w:pPr>
        <w:pStyle w:val="ConsPlusNormal"/>
        <w:spacing w:before="200"/>
        <w:ind w:firstLine="540"/>
        <w:jc w:val="both"/>
      </w:pPr>
      <w:r>
        <w:lastRenderedPageBreak/>
        <w:t>Специалист учреждения, ответственный за подготовку проектов договора купли-продажи, договора аренды земельного участка или договора безвозмездного пользования земельным участком осуществляет подготовку проектов указанных договоров в трех экземплярах и передает их на подписание должностному лицу, а также направляет проекты указанных договоров для подписания заявителю. В случае личного обращения заявителя с целью подписания договора, в срок предоставления муниципальной услуги, специалист учреждения предоставляет данные договоры на подписания. При этом заявитель должен расписаться на заявлении о получении договора.</w:t>
      </w:r>
    </w:p>
    <w:p w:rsidR="00177C25" w:rsidRDefault="00177C25">
      <w:pPr>
        <w:pStyle w:val="ConsPlusNormal"/>
        <w:spacing w:before="200"/>
        <w:ind w:firstLine="540"/>
        <w:jc w:val="both"/>
      </w:pPr>
      <w:r>
        <w:t>Срок осуществления процедуры составляет не более 20 дней со дня поступления в учреждение заявления о предоставлении земельного участка до дня направления (личного получения заявителем) проекта договора.</w:t>
      </w:r>
    </w:p>
    <w:p w:rsidR="00177C25" w:rsidRDefault="00177C25">
      <w:pPr>
        <w:pStyle w:val="ConsPlusNormal"/>
        <w:jc w:val="both"/>
      </w:pPr>
      <w:r>
        <w:t xml:space="preserve">(в ред. </w:t>
      </w:r>
      <w:hyperlink r:id="rId75">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Проект договора, направленный заявителю или полученный им лично, должен быть им подписан и представлен в Управление землепользования не позднее чем в течение 30 дней со дня получения заявителем проекта указанных договоров.</w:t>
      </w:r>
    </w:p>
    <w:p w:rsidR="00177C25" w:rsidRDefault="00177C25">
      <w:pPr>
        <w:pStyle w:val="ConsPlusNormal"/>
        <w:spacing w:before="200"/>
        <w:ind w:firstLine="540"/>
        <w:jc w:val="both"/>
      </w:pPr>
      <w:r>
        <w:t>Предоставление земельного участка в безвозмездное пользование осуществляется:</w:t>
      </w:r>
    </w:p>
    <w:p w:rsidR="00177C25" w:rsidRDefault="00177C25">
      <w:pPr>
        <w:pStyle w:val="ConsPlusNormal"/>
        <w:spacing w:before="200"/>
        <w:ind w:firstLine="540"/>
        <w:jc w:val="both"/>
      </w:pPr>
      <w:r>
        <w:t xml:space="preserve">1) лицам, указанным в </w:t>
      </w:r>
      <w:hyperlink w:anchor="P302">
        <w:r>
          <w:rPr>
            <w:color w:val="0000FF"/>
          </w:rPr>
          <w:t>пункте 3.1.5.2</w:t>
        </w:r>
      </w:hyperlink>
      <w:r>
        <w:t xml:space="preserve"> настоящего Административного регламента, на срок до одного года;</w:t>
      </w:r>
    </w:p>
    <w:p w:rsidR="00177C25" w:rsidRDefault="00177C25">
      <w:pPr>
        <w:pStyle w:val="ConsPlusNormal"/>
        <w:spacing w:before="200"/>
        <w:ind w:firstLine="540"/>
        <w:jc w:val="both"/>
      </w:pPr>
      <w:r>
        <w:t xml:space="preserve">2) в виде служебных наделов работникам организаций в случаях, указанных в </w:t>
      </w:r>
      <w:hyperlink r:id="rId76">
        <w:r>
          <w:rPr>
            <w:color w:val="0000FF"/>
          </w:rPr>
          <w:t>пункте 2 статьи 24</w:t>
        </w:r>
      </w:hyperlink>
      <w:r>
        <w:t xml:space="preserve"> Земельного кодекса Российской Федерации, на срок трудового договора, заключенного между работником и организацией;</w:t>
      </w:r>
    </w:p>
    <w:p w:rsidR="00177C25" w:rsidRDefault="00177C25">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177C25" w:rsidRDefault="00177C25">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77C25" w:rsidRDefault="00177C25">
      <w:pPr>
        <w:pStyle w:val="ConsPlusNormal"/>
        <w:spacing w:before="200"/>
        <w:ind w:firstLine="540"/>
        <w:jc w:val="both"/>
      </w:pPr>
      <w:r>
        <w:t xml:space="preserve">5) лицам, с которыми в соответствии с Федеральным </w:t>
      </w:r>
      <w:hyperlink r:id="rId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77C25" w:rsidRDefault="00177C25">
      <w:pPr>
        <w:pStyle w:val="ConsPlusNormal"/>
        <w:spacing w:before="200"/>
        <w:ind w:firstLine="540"/>
        <w:jc w:val="both"/>
      </w:pPr>
      <w:r>
        <w:t>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77C25" w:rsidRDefault="00177C25">
      <w:pPr>
        <w:pStyle w:val="ConsPlusNormal"/>
        <w:spacing w:before="200"/>
        <w:ind w:firstLine="540"/>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77C25" w:rsidRDefault="00177C25">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77C25" w:rsidRDefault="00177C25">
      <w:pPr>
        <w:pStyle w:val="ConsPlusNormal"/>
        <w:spacing w:before="200"/>
        <w:ind w:firstLine="540"/>
        <w:jc w:val="both"/>
      </w:pPr>
      <w:r>
        <w:t xml:space="preserve">9) гражданам в целях осуществления сельскохозяйственной деятельности (в том </w:t>
      </w:r>
      <w:r>
        <w:lastRenderedPageBreak/>
        <w:t>числе пчеловодства) для собственных нужд на лесных участках на срок не более чем пять лет;</w:t>
      </w:r>
    </w:p>
    <w:p w:rsidR="00177C25" w:rsidRDefault="00177C25">
      <w:pPr>
        <w:pStyle w:val="ConsPlusNormal"/>
        <w:spacing w:before="200"/>
        <w:ind w:firstLine="540"/>
        <w:jc w:val="both"/>
      </w:pPr>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77C25" w:rsidRDefault="00177C25">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177C25" w:rsidRDefault="00177C25">
      <w:pPr>
        <w:pStyle w:val="ConsPlusNormal"/>
        <w:spacing w:before="200"/>
        <w:ind w:firstLine="540"/>
        <w:jc w:val="both"/>
      </w:pPr>
      <w: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77C25" w:rsidRDefault="00177C25">
      <w:pPr>
        <w:pStyle w:val="ConsPlusNormal"/>
        <w:spacing w:before="200"/>
        <w:ind w:firstLine="540"/>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77C25" w:rsidRDefault="00177C25">
      <w:pPr>
        <w:pStyle w:val="ConsPlusNormal"/>
        <w:spacing w:before="200"/>
        <w:ind w:firstLine="540"/>
        <w:jc w:val="both"/>
      </w:pPr>
      <w:r>
        <w:t xml:space="preserve">14) лицам, с которыми в соответствии с Федеральным </w:t>
      </w:r>
      <w:hyperlink r:id="rId78">
        <w:r>
          <w:rPr>
            <w:color w:val="0000FF"/>
          </w:rPr>
          <w:t>законом</w:t>
        </w:r>
      </w:hyperlink>
      <w:r>
        <w:t xml:space="preserve"> от 29.12.2012 N 275-ФЗ "О государственном оборонном заказе", Федеральным </w:t>
      </w:r>
      <w:hyperlink r:id="rId7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77C25" w:rsidRDefault="00177C25">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77C25" w:rsidRDefault="00177C25">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77C25" w:rsidRDefault="00177C25">
      <w:pPr>
        <w:pStyle w:val="ConsPlusNormal"/>
        <w:spacing w:before="200"/>
        <w:ind w:firstLine="540"/>
        <w:jc w:val="both"/>
      </w:pPr>
      <w:r>
        <w:t xml:space="preserve">17) лицу в случае и в порядке, которые предусмотрены Федеральным </w:t>
      </w:r>
      <w:hyperlink r:id="rId80">
        <w:r>
          <w:rPr>
            <w:color w:val="0000FF"/>
          </w:rPr>
          <w:t>законом</w:t>
        </w:r>
      </w:hyperlink>
      <w:r>
        <w:t xml:space="preserve"> от 24.07.2008 N 161-ФЗ "О содействии развитию жилищного строительства";</w:t>
      </w:r>
    </w:p>
    <w:p w:rsidR="00177C25" w:rsidRDefault="00177C25">
      <w:pPr>
        <w:pStyle w:val="ConsPlusNormal"/>
        <w:spacing w:before="200"/>
        <w:ind w:firstLine="540"/>
        <w:jc w:val="both"/>
      </w:pPr>
      <w:r>
        <w:t xml:space="preserve">18) акционерному обществу "Почта России" в соответствии с Федеральным </w:t>
      </w:r>
      <w:hyperlink r:id="rId8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77C25" w:rsidRDefault="00177C25">
      <w:pPr>
        <w:pStyle w:val="ConsPlusNormal"/>
        <w:spacing w:before="200"/>
        <w:ind w:firstLine="540"/>
        <w:jc w:val="both"/>
      </w:pPr>
      <w:r>
        <w:t xml:space="preserve">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w:t>
      </w:r>
      <w:r>
        <w:lastRenderedPageBreak/>
        <w:t xml:space="preserve">публично-правовой компании на текущий год и плановый период в соответствии с Федеральным </w:t>
      </w:r>
      <w:hyperlink r:id="rId82">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7C25" w:rsidRDefault="00177C25">
      <w:pPr>
        <w:pStyle w:val="ConsPlusNormal"/>
        <w:spacing w:before="200"/>
        <w:ind w:firstLine="540"/>
        <w:jc w:val="both"/>
      </w:pPr>
      <w:r>
        <w:t xml:space="preserve">20)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8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5">
        <w:r>
          <w:rPr>
            <w:color w:val="0000FF"/>
          </w:rPr>
          <w:t>кодексом</w:t>
        </w:r>
      </w:hyperlink>
      <w:r>
        <w:t xml:space="preserve"> Российской Федерации.</w:t>
      </w:r>
    </w:p>
    <w:p w:rsidR="00177C25" w:rsidRDefault="00177C25">
      <w:pPr>
        <w:pStyle w:val="ConsPlusNormal"/>
        <w:spacing w:before="200"/>
        <w:ind w:firstLine="540"/>
        <w:jc w:val="both"/>
      </w:pPr>
      <w:r>
        <w:t>3.1.7. Процедура подготовки и направления заявителю решения в форме уведомления об отказе в предварительном согласовании предоставления земельного участка.</w:t>
      </w:r>
    </w:p>
    <w:p w:rsidR="00177C25" w:rsidRDefault="00177C25">
      <w:pPr>
        <w:pStyle w:val="ConsPlusNormal"/>
        <w:spacing w:before="200"/>
        <w:ind w:firstLine="540"/>
        <w:jc w:val="both"/>
      </w:pPr>
      <w:r>
        <w:t xml:space="preserve">При наличии оснований для отказа в предварительном согласовании предоставления земельного участка, указанных в </w:t>
      </w:r>
      <w:hyperlink r:id="rId86">
        <w:r>
          <w:rPr>
            <w:color w:val="0000FF"/>
          </w:rPr>
          <w:t>пункте 8 статьи 39.15</w:t>
        </w:r>
      </w:hyperlink>
      <w:r>
        <w:t xml:space="preserve"> Земельного кодекса Российской Федерации, действующем законодательстве, Управление землепользования в срок не более чем 20 (двадцать) дней со дня поступления в учреждение заявления о предварительном согласовании предоставления земельного участка, принимает решение в форме уведомления об отказе в предварительном согласовании предоставления земельного участка и направляет принятое решение простым письмом заявителю.</w:t>
      </w:r>
    </w:p>
    <w:p w:rsidR="00177C25" w:rsidRDefault="00177C25">
      <w:pPr>
        <w:pStyle w:val="ConsPlusNormal"/>
        <w:jc w:val="both"/>
      </w:pPr>
      <w:r>
        <w:t xml:space="preserve">(в ред. </w:t>
      </w:r>
      <w:hyperlink r:id="rId87">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Решение об отказе в предварительном согласовании предоставления земельного участка должно содержать все основания отказа.</w:t>
      </w:r>
    </w:p>
    <w:p w:rsidR="00177C25" w:rsidRDefault="00177C25">
      <w:pPr>
        <w:pStyle w:val="ConsPlusNormal"/>
        <w:spacing w:before="200"/>
        <w:ind w:firstLine="540"/>
        <w:jc w:val="both"/>
      </w:pPr>
      <w:r>
        <w:t>Решение об отказе в предварительном согласовании предоставления земельного участка может быть также получено лично заявителем (представителем заявителя) при его обращении в учреждение в срок принятия данного решения. При личном получении решения заявитель (представитель заявителя) должен предъявить документ, удостоверяющий личность, доверенность на представление интересов и расписаться в получении решения об отказе в предоставлении муниципальной услуги.</w:t>
      </w:r>
    </w:p>
    <w:p w:rsidR="00177C25" w:rsidRDefault="00177C25">
      <w:pPr>
        <w:pStyle w:val="ConsPlusNormal"/>
        <w:spacing w:before="200"/>
        <w:ind w:firstLine="540"/>
        <w:jc w:val="both"/>
      </w:pPr>
      <w:r>
        <w:t>3.1.8. Процедура подготовки и направления заявителю решения об отказе в предоставлении земельного участка.</w:t>
      </w:r>
    </w:p>
    <w:p w:rsidR="00177C25" w:rsidRDefault="00177C25">
      <w:pPr>
        <w:pStyle w:val="ConsPlusNormal"/>
        <w:spacing w:before="200"/>
        <w:ind w:firstLine="540"/>
        <w:jc w:val="both"/>
      </w:pPr>
      <w:r>
        <w:t xml:space="preserve">При наличии оснований для отказа, предусмотренных </w:t>
      </w:r>
      <w:hyperlink r:id="rId88">
        <w:r>
          <w:rPr>
            <w:color w:val="0000FF"/>
          </w:rPr>
          <w:t>статьей 39.16</w:t>
        </w:r>
      </w:hyperlink>
      <w:r>
        <w:t xml:space="preserve"> Земельного кодекса Российской Федерации, действующим законодательством, Управление землепользования в срок не более чем 20 (двадцать) дней, со дня поступления в учреждение заявления о предоставлении земельного участка, принимает решение в форме уведомления об отказе в предоставлении земельного участка и направляет принятое решение заявителю.</w:t>
      </w:r>
    </w:p>
    <w:p w:rsidR="00177C25" w:rsidRDefault="00177C25">
      <w:pPr>
        <w:pStyle w:val="ConsPlusNormal"/>
        <w:jc w:val="both"/>
      </w:pPr>
      <w:r>
        <w:t xml:space="preserve">(в ред. </w:t>
      </w:r>
      <w:hyperlink r:id="rId89">
        <w:r>
          <w:rPr>
            <w:color w:val="0000FF"/>
          </w:rPr>
          <w:t>Постановления</w:t>
        </w:r>
      </w:hyperlink>
      <w:r>
        <w:t xml:space="preserve"> администрации Находкинского городского округа от 28.09.2023 N 1872)</w:t>
      </w:r>
    </w:p>
    <w:p w:rsidR="00177C25" w:rsidRDefault="00177C25">
      <w:pPr>
        <w:pStyle w:val="ConsPlusNormal"/>
        <w:spacing w:before="200"/>
        <w:ind w:firstLine="540"/>
        <w:jc w:val="both"/>
      </w:pPr>
      <w:r>
        <w:t>Решение об отказе в предоставлении земельного участка должно содержать все основания отказа.</w:t>
      </w:r>
    </w:p>
    <w:p w:rsidR="00177C25" w:rsidRDefault="00177C25">
      <w:pPr>
        <w:pStyle w:val="ConsPlusNormal"/>
        <w:spacing w:before="200"/>
        <w:ind w:firstLine="540"/>
        <w:jc w:val="both"/>
      </w:pPr>
      <w:r>
        <w:lastRenderedPageBreak/>
        <w:t>Проекты договоров и решения, указанные в пунктах настоящего раздела, выдаются заявителю или направляются ему в срок не позднее дня, следующего за днем принятия решения, по адресу, содержащемуся в его заявлении.</w:t>
      </w:r>
    </w:p>
    <w:p w:rsidR="00177C25" w:rsidRDefault="00177C25">
      <w:pPr>
        <w:pStyle w:val="ConsPlusNormal"/>
        <w:spacing w:before="200"/>
        <w:ind w:firstLine="540"/>
        <w:jc w:val="both"/>
      </w:pPr>
      <w:r>
        <w:t>3.2. Особенности предоставления муниципальной услуги в электронной форме</w:t>
      </w:r>
    </w:p>
    <w:p w:rsidR="00177C25" w:rsidRDefault="00177C25">
      <w:pPr>
        <w:pStyle w:val="ConsPlusNormal"/>
        <w:spacing w:before="200"/>
        <w:ind w:firstLine="540"/>
        <w:jc w:val="both"/>
      </w:pPr>
      <w:r>
        <w:t xml:space="preserve">Муниципальная услуга в электронной форме предоставляется, в соответствии с </w:t>
      </w:r>
      <w:hyperlink w:anchor="P237">
        <w:r>
          <w:rPr>
            <w:color w:val="0000FF"/>
          </w:rPr>
          <w:t>разделом 3</w:t>
        </w:r>
      </w:hyperlink>
      <w:r>
        <w:t xml:space="preserve"> настоящего Административного регламента.</w:t>
      </w:r>
    </w:p>
    <w:p w:rsidR="00177C25" w:rsidRDefault="00177C25">
      <w:pPr>
        <w:pStyle w:val="ConsPlusNormal"/>
        <w:spacing w:before="200"/>
        <w:ind w:firstLine="540"/>
        <w:jc w:val="both"/>
      </w:pPr>
      <w:r>
        <w:t>Организация предоставления муниципальной услуги осуществляется в том числе в электронном виде через Единый портал и (или) Региональный портал.</w:t>
      </w:r>
    </w:p>
    <w:p w:rsidR="00177C25" w:rsidRDefault="00177C25">
      <w:pPr>
        <w:pStyle w:val="ConsPlusNormal"/>
        <w:spacing w:before="200"/>
        <w:ind w:firstLine="540"/>
        <w:jc w:val="both"/>
      </w:pPr>
      <w:r>
        <w:t>При обращении за муниципальной услугой в электронном виде через Единый портал и (или) Региональный портал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7C25" w:rsidRDefault="00177C25">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организует создание электронных копий (электронных образов) документов, указанных в </w:t>
      </w:r>
      <w:hyperlink w:anchor="P141">
        <w:r>
          <w:rPr>
            <w:color w:val="0000FF"/>
          </w:rPr>
          <w:t>пункте 2.6.1</w:t>
        </w:r>
      </w:hyperlink>
      <w: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41">
        <w:r>
          <w:rPr>
            <w:color w:val="0000FF"/>
          </w:rPr>
          <w:t>пункте 2.6.1</w:t>
        </w:r>
      </w:hyperlink>
      <w:r>
        <w:t xml:space="preserve"> настоящего регламента.</w:t>
      </w:r>
    </w:p>
    <w:p w:rsidR="00177C25" w:rsidRDefault="00177C25">
      <w:pPr>
        <w:pStyle w:val="ConsPlusNormal"/>
        <w:spacing w:before="200"/>
        <w:ind w:firstLine="540"/>
        <w:jc w:val="both"/>
      </w:pPr>
      <w: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51">
        <w:r>
          <w:rPr>
            <w:color w:val="0000FF"/>
          </w:rPr>
          <w:t>пункте 2.6.2</w:t>
        </w:r>
      </w:hyperlink>
      <w: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51">
        <w:r>
          <w:rPr>
            <w:color w:val="0000FF"/>
          </w:rPr>
          <w:t>пункте 2.6.2</w:t>
        </w:r>
      </w:hyperlink>
      <w:r>
        <w:t xml:space="preserve"> настоящего регламента.</w:t>
      </w:r>
    </w:p>
    <w:p w:rsidR="00177C25" w:rsidRDefault="00177C25">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электронном виде через Единый портал и (или) Региональный портал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77C25" w:rsidRDefault="00177C25">
      <w:pPr>
        <w:pStyle w:val="ConsPlusNormal"/>
        <w:spacing w:before="200"/>
        <w:ind w:firstLine="540"/>
        <w:jc w:val="both"/>
      </w:pPr>
      <w:r>
        <w:t xml:space="preserve">При обращении за предоставлением муниципальной услуги в электронном виде через Единый портал и (или) Региональный портал заявитель (уполномоченный представитель) в течение двух рабочих дней после направления заявления и документов, предусмотренных в </w:t>
      </w:r>
      <w:hyperlink w:anchor="P141">
        <w:r>
          <w:rPr>
            <w:color w:val="0000FF"/>
          </w:rPr>
          <w:t>пункте 2.6.1</w:t>
        </w:r>
      </w:hyperlink>
      <w:r>
        <w:t xml:space="preserve"> настоящего регламента, представляет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41">
        <w:r>
          <w:rPr>
            <w:color w:val="0000FF"/>
          </w:rPr>
          <w:t>пункте 2.6.1</w:t>
        </w:r>
      </w:hyperlink>
      <w:r>
        <w:t xml:space="preserve"> настоящего регламента.</w:t>
      </w:r>
    </w:p>
    <w:p w:rsidR="00177C25" w:rsidRDefault="00177C25">
      <w:pPr>
        <w:pStyle w:val="ConsPlusNormal"/>
        <w:spacing w:before="200"/>
        <w:ind w:firstLine="540"/>
        <w:jc w:val="both"/>
      </w:pPr>
      <w: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51">
        <w:r>
          <w:rPr>
            <w:color w:val="0000FF"/>
          </w:rPr>
          <w:t>пункте 2.6.2</w:t>
        </w:r>
      </w:hyperlink>
      <w:r>
        <w:t xml:space="preserve"> настоящего регламента, представить специалисту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51">
        <w:r>
          <w:rPr>
            <w:color w:val="0000FF"/>
          </w:rPr>
          <w:t>пункте 2.6.2 раздела 2</w:t>
        </w:r>
      </w:hyperlink>
      <w:r>
        <w:t xml:space="preserve"> настоящего регламента.</w:t>
      </w:r>
    </w:p>
    <w:p w:rsidR="00177C25" w:rsidRDefault="00177C25">
      <w:pPr>
        <w:pStyle w:val="ConsPlusNormal"/>
        <w:spacing w:before="200"/>
        <w:ind w:firstLine="540"/>
        <w:jc w:val="both"/>
      </w:pPr>
      <w:r>
        <w:t xml:space="preserve">При направлении электронных документов, изготовленных в соответствии с </w:t>
      </w:r>
      <w:r>
        <w:lastRenderedPageBreak/>
        <w:t xml:space="preserve">действующим законодательством Российской Федерации для удостоверения их равнозначности документам на бумажном носителе, предусмотренным в </w:t>
      </w:r>
      <w:hyperlink w:anchor="P141">
        <w:r>
          <w:rPr>
            <w:color w:val="0000FF"/>
          </w:rPr>
          <w:t>пунктах 2.6.1</w:t>
        </w:r>
      </w:hyperlink>
      <w:r>
        <w:t xml:space="preserve">, </w:t>
      </w:r>
      <w:hyperlink w:anchor="P151">
        <w:r>
          <w:rPr>
            <w:color w:val="0000FF"/>
          </w:rPr>
          <w:t>2.6.2</w:t>
        </w:r>
      </w:hyperlink>
      <w:r>
        <w:t xml:space="preserve"> настоящего регламента, предоставление оригиналов документов для сличения не требуется.</w:t>
      </w:r>
    </w:p>
    <w:p w:rsidR="00177C25" w:rsidRDefault="00177C25">
      <w:pPr>
        <w:pStyle w:val="ConsPlusNormal"/>
        <w:spacing w:before="200"/>
        <w:ind w:firstLine="540"/>
        <w:jc w:val="both"/>
      </w:pPr>
      <w:r>
        <w:t xml:space="preserve">Регистрация заявления осуществляется в порядке, указанном в </w:t>
      </w:r>
      <w:hyperlink w:anchor="P253">
        <w:r>
          <w:rPr>
            <w:color w:val="0000FF"/>
          </w:rPr>
          <w:t>пункте 3.1.1</w:t>
        </w:r>
      </w:hyperlink>
      <w:r>
        <w:t xml:space="preserve"> настоящего раздела.</w:t>
      </w:r>
    </w:p>
    <w:p w:rsidR="00177C25" w:rsidRDefault="00177C25">
      <w:pPr>
        <w:pStyle w:val="ConsPlusNormal"/>
        <w:spacing w:before="200"/>
        <w:ind w:firstLine="540"/>
        <w:jc w:val="both"/>
      </w:pPr>
      <w:r>
        <w:t>После направления заявления в электронной форме заявитель (уполномоченный представитель) в личном кабинете на Едином портале и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77C25" w:rsidRDefault="00177C25">
      <w:pPr>
        <w:pStyle w:val="ConsPlusNormal"/>
        <w:spacing w:before="200"/>
        <w:ind w:firstLine="540"/>
        <w:jc w:val="both"/>
      </w:pPr>
      <w:r>
        <w:t>Независимо от формы подачи заявления результат муниципальной услуги может быть получен заявителем в форме:</w:t>
      </w:r>
    </w:p>
    <w:p w:rsidR="00177C25" w:rsidRDefault="00177C25">
      <w:pPr>
        <w:pStyle w:val="ConsPlusNormal"/>
        <w:spacing w:before="200"/>
        <w:ind w:firstLine="540"/>
        <w:jc w:val="both"/>
      </w:pPr>
      <w:r>
        <w:t>- документа на бумажном носителе по почтовому адресу, указанному в заявлении;</w:t>
      </w:r>
    </w:p>
    <w:p w:rsidR="00177C25" w:rsidRDefault="00177C25">
      <w:pPr>
        <w:pStyle w:val="ConsPlusNormal"/>
        <w:spacing w:before="200"/>
        <w:ind w:firstLine="540"/>
        <w:jc w:val="both"/>
      </w:pPr>
      <w:r>
        <w:t>- документа на бумажном носителе лично в учреждении.</w:t>
      </w:r>
    </w:p>
    <w:p w:rsidR="00177C25" w:rsidRDefault="00177C25">
      <w:pPr>
        <w:pStyle w:val="ConsPlusNormal"/>
        <w:spacing w:before="200"/>
        <w:ind w:firstLine="540"/>
        <w:jc w:val="both"/>
      </w:pPr>
      <w: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и (или) Региональный портал.</w:t>
      </w:r>
    </w:p>
    <w:p w:rsidR="00177C25" w:rsidRDefault="00177C25">
      <w:pPr>
        <w:pStyle w:val="ConsPlusNormal"/>
        <w:spacing w:before="200"/>
        <w:ind w:firstLine="540"/>
        <w:jc w:val="both"/>
      </w:pPr>
      <w:r>
        <w:t>3.3. Особенности предоставления муниципальной услуги в МФЦ</w:t>
      </w:r>
    </w:p>
    <w:p w:rsidR="00177C25" w:rsidRDefault="00177C25">
      <w:pPr>
        <w:pStyle w:val="ConsPlusNormal"/>
        <w:spacing w:before="200"/>
        <w:ind w:firstLine="540"/>
        <w:jc w:val="both"/>
      </w:pPr>
      <w:r>
        <w:t>3.3.1. 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rsidR="00177C25" w:rsidRDefault="00177C25">
      <w:pPr>
        <w:pStyle w:val="ConsPlusNormal"/>
        <w:spacing w:before="200"/>
        <w:ind w:firstLine="540"/>
        <w:jc w:val="both"/>
      </w:pPr>
      <w:r>
        <w:t>1) информирование (консультация) по порядку предоставления муниципальной услуги;</w:t>
      </w:r>
    </w:p>
    <w:p w:rsidR="00177C25" w:rsidRDefault="00177C25">
      <w:pPr>
        <w:pStyle w:val="ConsPlusNormal"/>
        <w:spacing w:before="200"/>
        <w:ind w:firstLine="540"/>
        <w:jc w:val="both"/>
      </w:pPr>
      <w:r>
        <w:t>2) прием и регистрация запроса и документов от заявителя для получения муниципальной услуги;</w:t>
      </w:r>
    </w:p>
    <w:p w:rsidR="00177C25" w:rsidRDefault="00177C25">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77C25" w:rsidRDefault="00177C25">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177C25" w:rsidRDefault="00177C25">
      <w:pPr>
        <w:pStyle w:val="ConsPlusNormal"/>
        <w:spacing w:before="200"/>
        <w:ind w:firstLine="540"/>
        <w:jc w:val="both"/>
      </w:pPr>
      <w: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177C25" w:rsidRDefault="00177C25">
      <w:pPr>
        <w:pStyle w:val="ConsPlusNormal"/>
        <w:spacing w:before="200"/>
        <w:ind w:firstLine="540"/>
        <w:jc w:val="both"/>
      </w:pPr>
      <w:r>
        <w:t>- срок предоставления муниципальной услуги;</w:t>
      </w:r>
    </w:p>
    <w:p w:rsidR="00177C25" w:rsidRDefault="00177C25">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77C25" w:rsidRDefault="00177C25">
      <w:pPr>
        <w:pStyle w:val="ConsPlusNormal"/>
        <w:spacing w:before="200"/>
        <w:ind w:firstLine="540"/>
        <w:jc w:val="both"/>
      </w:pPr>
      <w: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77C25" w:rsidRDefault="00177C25">
      <w:pPr>
        <w:pStyle w:val="ConsPlusNormal"/>
        <w:spacing w:before="200"/>
        <w:ind w:firstLine="540"/>
        <w:jc w:val="both"/>
      </w:pPr>
      <w:r>
        <w:lastRenderedPageBreak/>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77C25" w:rsidRDefault="00177C25">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77C25" w:rsidRDefault="00177C25">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177C25" w:rsidRDefault="00177C25">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77C25" w:rsidRDefault="00177C25">
      <w:pPr>
        <w:pStyle w:val="ConsPlusNormal"/>
        <w:spacing w:before="200"/>
        <w:ind w:firstLine="540"/>
        <w:jc w:val="both"/>
      </w:pPr>
      <w:r>
        <w:t>3.3.3. Осуществление административной процедуры "Прием и регистрация запроса и документов".</w:t>
      </w:r>
    </w:p>
    <w:p w:rsidR="00177C25" w:rsidRDefault="00177C25">
      <w:pPr>
        <w:pStyle w:val="ConsPlusNormal"/>
        <w:spacing w:before="200"/>
        <w:ind w:firstLine="540"/>
        <w:jc w:val="both"/>
      </w:pPr>
      <w: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77C25" w:rsidRDefault="00177C25">
      <w:pPr>
        <w:pStyle w:val="ConsPlusNormal"/>
        <w:spacing w:before="200"/>
        <w:ind w:firstLine="540"/>
        <w:jc w:val="both"/>
      </w:pPr>
      <w: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77C25" w:rsidRDefault="00177C25">
      <w:pPr>
        <w:pStyle w:val="ConsPlusNormal"/>
        <w:spacing w:before="200"/>
        <w:ind w:firstLine="540"/>
        <w:jc w:val="both"/>
      </w:pPr>
      <w:r>
        <w:t>а) в случае если с заявлением обратилось ненадлежащее лицо, уведомляет заявителя о возможности получения отказа в предоставлении муниципальной услуги;</w:t>
      </w:r>
    </w:p>
    <w:p w:rsidR="00177C25" w:rsidRDefault="00177C25">
      <w:pPr>
        <w:pStyle w:val="ConsPlusNormal"/>
        <w:spacing w:before="200"/>
        <w:ind w:firstLine="540"/>
        <w:jc w:val="both"/>
      </w:pPr>
      <w:r>
        <w:t>б) если заявитель настаивает на приеме документов, специалист приема МФЦ делает в расписке отметку "принято по требованию".</w:t>
      </w:r>
    </w:p>
    <w:p w:rsidR="00177C25" w:rsidRDefault="00177C25">
      <w:pPr>
        <w:pStyle w:val="ConsPlusNormal"/>
        <w:spacing w:before="200"/>
        <w:ind w:firstLine="540"/>
        <w:jc w:val="both"/>
      </w:pPr>
      <w: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77C25" w:rsidRDefault="00177C25">
      <w:pPr>
        <w:pStyle w:val="ConsPlusNormal"/>
        <w:spacing w:before="200"/>
        <w:ind w:firstLine="540"/>
        <w:jc w:val="both"/>
      </w:pPr>
      <w: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177C25" w:rsidRDefault="00177C25">
      <w:pPr>
        <w:pStyle w:val="ConsPlusNormal"/>
        <w:spacing w:before="200"/>
        <w:ind w:firstLine="540"/>
        <w:jc w:val="both"/>
      </w:pPr>
      <w:r>
        <w:t>Принятые у заявителя (представителя заявителя) документы, декларация и расписка передаются в электронном виде в Управление землепользования по защищенным каналам связи.</w:t>
      </w:r>
    </w:p>
    <w:p w:rsidR="00177C25" w:rsidRDefault="00177C25">
      <w:pPr>
        <w:pStyle w:val="ConsPlusNormal"/>
        <w:spacing w:before="200"/>
        <w:ind w:firstLine="540"/>
        <w:jc w:val="both"/>
      </w:pPr>
      <w:r>
        <w:t xml:space="preserve">Не подлежит сканированию и передается на бумажных носителях в управление землепользования схема расположения земельного участка на кадастровом плане </w:t>
      </w:r>
      <w:r>
        <w:lastRenderedPageBreak/>
        <w:t>территории, в случае если ее размер превышает размер листа формата А4.</w:t>
      </w:r>
    </w:p>
    <w:p w:rsidR="00177C25" w:rsidRDefault="00177C25">
      <w:pPr>
        <w:pStyle w:val="ConsPlusNormal"/>
        <w:spacing w:before="200"/>
        <w:ind w:firstLine="540"/>
        <w:jc w:val="both"/>
      </w:pPr>
      <w: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77C25" w:rsidRDefault="00177C25">
      <w:pPr>
        <w:pStyle w:val="ConsPlusNormal"/>
        <w:spacing w:before="200"/>
        <w:ind w:firstLine="540"/>
        <w:jc w:val="both"/>
      </w:pPr>
      <w: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77C25" w:rsidRDefault="00177C25">
      <w:pPr>
        <w:pStyle w:val="ConsPlusNormal"/>
        <w:spacing w:before="200"/>
        <w:ind w:firstLine="540"/>
        <w:jc w:val="both"/>
      </w:pPr>
      <w: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77C25" w:rsidRDefault="00177C25">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77C25" w:rsidRDefault="00177C25">
      <w:pPr>
        <w:pStyle w:val="ConsPlusNormal"/>
        <w:spacing w:before="200"/>
        <w:ind w:firstLine="540"/>
        <w:jc w:val="both"/>
      </w:pPr>
      <w:r>
        <w:t>а) проверку действительности электронной подписи должностного лица администрации Находкинского городского округа, подписавшего электронный документ, полученный МФЦ по результатам предоставления муниципальной услуги;</w:t>
      </w:r>
    </w:p>
    <w:p w:rsidR="00177C25" w:rsidRDefault="00177C25">
      <w:pPr>
        <w:pStyle w:val="ConsPlusNormal"/>
        <w:spacing w:before="200"/>
        <w:ind w:firstLine="540"/>
        <w:jc w:val="both"/>
      </w:pPr>
      <w: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7C25" w:rsidRDefault="00177C25">
      <w:pPr>
        <w:pStyle w:val="ConsPlusNormal"/>
        <w:spacing w:before="200"/>
        <w:ind w:firstLine="540"/>
        <w:jc w:val="both"/>
      </w:pPr>
      <w:r>
        <w:t>в) учет выдачи экземпляров электронных документов на бумажном носителе.</w:t>
      </w:r>
    </w:p>
    <w:p w:rsidR="00177C25" w:rsidRDefault="00177C25">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77C25" w:rsidRDefault="00177C25">
      <w:pPr>
        <w:pStyle w:val="ConsPlusNormal"/>
        <w:spacing w:before="200"/>
        <w:ind w:firstLine="540"/>
        <w:jc w:val="both"/>
      </w:pPr>
      <w:r>
        <w:t>3.3.5.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(представителю заявителя)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77C25" w:rsidRDefault="00177C25">
      <w:pPr>
        <w:pStyle w:val="ConsPlusNormal"/>
        <w:jc w:val="both"/>
      </w:pPr>
    </w:p>
    <w:p w:rsidR="00177C25" w:rsidRDefault="00177C25">
      <w:pPr>
        <w:pStyle w:val="ConsPlusTitle"/>
        <w:jc w:val="center"/>
        <w:outlineLvl w:val="1"/>
      </w:pPr>
      <w:r>
        <w:t>4. Формы контроля за исполнением</w:t>
      </w:r>
    </w:p>
    <w:p w:rsidR="00177C25" w:rsidRDefault="00177C25">
      <w:pPr>
        <w:pStyle w:val="ConsPlusTitle"/>
        <w:jc w:val="center"/>
      </w:pPr>
      <w:r>
        <w:t>административного регламента</w:t>
      </w:r>
    </w:p>
    <w:p w:rsidR="00177C25" w:rsidRDefault="00177C25">
      <w:pPr>
        <w:pStyle w:val="ConsPlusNormal"/>
        <w:jc w:val="both"/>
      </w:pPr>
    </w:p>
    <w:p w:rsidR="00177C25" w:rsidRDefault="00177C25">
      <w:pPr>
        <w:pStyle w:val="ConsPlusNormal"/>
        <w:ind w:firstLine="540"/>
        <w:jc w:val="both"/>
      </w:pPr>
      <w:r>
        <w:t>4.1. Контроль соблюдения последовательности действий, определенных административными процедурами, и принятия решений специалистами Управления землепользования осуществляется начальником Управления землепользования.</w:t>
      </w:r>
    </w:p>
    <w:p w:rsidR="00177C25" w:rsidRDefault="00177C25">
      <w:pPr>
        <w:pStyle w:val="ConsPlusNormal"/>
        <w:spacing w:before="200"/>
        <w:ind w:firstLine="540"/>
        <w:jc w:val="both"/>
      </w:pPr>
      <w:r>
        <w:lastRenderedPageBreak/>
        <w:t>Контроль соблюдения последовательности действий, определенных административными процедурами, и принятия решений специалистами учреждения осуществляется начальниками отделов и руководителем учреждения.</w:t>
      </w:r>
    </w:p>
    <w:p w:rsidR="00177C25" w:rsidRDefault="00177C25">
      <w:pPr>
        <w:pStyle w:val="ConsPlusNormal"/>
        <w:spacing w:before="200"/>
        <w:ind w:firstLine="540"/>
        <w:jc w:val="both"/>
      </w:pPr>
      <w: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177C25" w:rsidRDefault="00177C25">
      <w:pPr>
        <w:pStyle w:val="ConsPlusNormal"/>
        <w:spacing w:before="200"/>
        <w:ind w:firstLine="540"/>
        <w:jc w:val="both"/>
      </w:pPr>
      <w:r>
        <w:t>4.3. Контроль осуществляется путем проведения проверок соблюдения и исполнения специалистами Управления землепользования, специалистами учреждения положений Административного регламента, иных нормативных актов.</w:t>
      </w:r>
    </w:p>
    <w:p w:rsidR="00177C25" w:rsidRDefault="00177C25">
      <w:pPr>
        <w:pStyle w:val="ConsPlusNormal"/>
        <w:spacing w:before="200"/>
        <w:ind w:firstLine="540"/>
        <w:jc w:val="both"/>
      </w:pPr>
      <w:r>
        <w:t>4.4. Контроль осуществляется начальником Управления землепользования не реже одного раза в месяц.</w:t>
      </w:r>
    </w:p>
    <w:p w:rsidR="00177C25" w:rsidRDefault="00177C25">
      <w:pPr>
        <w:pStyle w:val="ConsPlusNormal"/>
        <w:spacing w:before="200"/>
        <w:ind w:firstLine="540"/>
        <w:jc w:val="both"/>
      </w:pPr>
      <w:r>
        <w:t>4.5.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177C25" w:rsidRDefault="00177C25">
      <w:pPr>
        <w:pStyle w:val="ConsPlusNormal"/>
        <w:jc w:val="both"/>
      </w:pPr>
    </w:p>
    <w:p w:rsidR="00177C25" w:rsidRDefault="00177C25">
      <w:pPr>
        <w:pStyle w:val="ConsPlusTitle"/>
        <w:jc w:val="center"/>
        <w:outlineLvl w:val="1"/>
      </w:pPr>
      <w:r>
        <w:t>5. Досудебный (внесудебный) порядок обжалования решений</w:t>
      </w:r>
    </w:p>
    <w:p w:rsidR="00177C25" w:rsidRDefault="00177C25">
      <w:pPr>
        <w:pStyle w:val="ConsPlusTitle"/>
        <w:jc w:val="center"/>
      </w:pPr>
      <w:r>
        <w:t>и действий (бездействия) органа, предоставляющего</w:t>
      </w:r>
    </w:p>
    <w:p w:rsidR="00177C25" w:rsidRDefault="00177C25">
      <w:pPr>
        <w:pStyle w:val="ConsPlusTitle"/>
        <w:jc w:val="center"/>
      </w:pPr>
      <w:r>
        <w:t>муниципальную услугу, должностного лица органа,</w:t>
      </w:r>
    </w:p>
    <w:p w:rsidR="00177C25" w:rsidRDefault="00177C25">
      <w:pPr>
        <w:pStyle w:val="ConsPlusTitle"/>
        <w:jc w:val="center"/>
      </w:pPr>
      <w:r>
        <w:t>предоставляющего муниципальную услугу, муниципального</w:t>
      </w:r>
    </w:p>
    <w:p w:rsidR="00177C25" w:rsidRDefault="00177C25">
      <w:pPr>
        <w:pStyle w:val="ConsPlusTitle"/>
        <w:jc w:val="center"/>
      </w:pPr>
      <w:r>
        <w:t>служащего, многофункционального центра, а также должностных</w:t>
      </w:r>
    </w:p>
    <w:p w:rsidR="00177C25" w:rsidRDefault="00177C25">
      <w:pPr>
        <w:pStyle w:val="ConsPlusTitle"/>
        <w:jc w:val="center"/>
      </w:pPr>
      <w:r>
        <w:t>лиц, муниципальных служащих, работников</w:t>
      </w:r>
    </w:p>
    <w:p w:rsidR="00177C25" w:rsidRDefault="00177C25">
      <w:pPr>
        <w:pStyle w:val="ConsPlusNormal"/>
        <w:jc w:val="both"/>
      </w:pPr>
    </w:p>
    <w:p w:rsidR="00177C25" w:rsidRDefault="00177C25">
      <w:pPr>
        <w:pStyle w:val="ConsPlusNormal"/>
        <w:ind w:firstLine="540"/>
        <w:jc w:val="both"/>
      </w:pPr>
      <w:r>
        <w:t xml:space="preserve">5.1. Решения и действия (бездействие) органа предоставляющего муниципальную услугу, Администрации, должностного лица либо муниципального служащего Администрации, Управления землепользования, должностного лица либо специалиста Управления землепользования, учреждения, должностного лица либо специалиста учреждения, МФЦ, специалиста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порядке, предусмотренном </w:t>
      </w:r>
      <w:hyperlink w:anchor="P426">
        <w:r>
          <w:rPr>
            <w:color w:val="0000FF"/>
          </w:rPr>
          <w:t>пунктом 5.3</w:t>
        </w:r>
      </w:hyperlink>
      <w:r>
        <w:t xml:space="preserve"> настоящего регламента.</w:t>
      </w:r>
    </w:p>
    <w:p w:rsidR="00177C25" w:rsidRDefault="00177C25">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177C25" w:rsidRDefault="00177C25">
      <w:pPr>
        <w:pStyle w:val="ConsPlusNormal"/>
        <w:spacing w:before="200"/>
        <w:ind w:firstLine="540"/>
        <w:jc w:val="both"/>
      </w:pPr>
      <w:bookmarkStart w:id="6" w:name="P415"/>
      <w:bookmarkEnd w:id="6"/>
      <w:r>
        <w:t>1. Нарушения срока регистрации заявления о предоставлении муниципальной услуги.</w:t>
      </w:r>
    </w:p>
    <w:p w:rsidR="00177C25" w:rsidRDefault="00177C25">
      <w:pPr>
        <w:pStyle w:val="ConsPlusNormal"/>
        <w:spacing w:before="200"/>
        <w:ind w:firstLine="540"/>
        <w:jc w:val="both"/>
      </w:pPr>
      <w:r>
        <w:t>2. Нарушения срока предоставления муниципальной услуги.</w:t>
      </w:r>
    </w:p>
    <w:p w:rsidR="00177C25" w:rsidRDefault="00177C25">
      <w:pPr>
        <w:pStyle w:val="ConsPlusNormal"/>
        <w:spacing w:before="200"/>
        <w:ind w:firstLine="540"/>
        <w:jc w:val="both"/>
      </w:pPr>
      <w:bookmarkStart w:id="7" w:name="P417"/>
      <w:bookmarkEnd w:id="7"/>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177C25" w:rsidRDefault="00177C25">
      <w:pPr>
        <w:pStyle w:val="ConsPlusNormal"/>
        <w:spacing w:before="200"/>
        <w:ind w:firstLine="540"/>
        <w:jc w:val="both"/>
      </w:pPr>
      <w:bookmarkStart w:id="8" w:name="P418"/>
      <w:bookmarkEnd w:id="8"/>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177C25" w:rsidRDefault="00177C25">
      <w:pPr>
        <w:pStyle w:val="ConsPlusNormal"/>
        <w:spacing w:before="200"/>
        <w:ind w:firstLine="540"/>
        <w:jc w:val="both"/>
      </w:pPr>
      <w:r>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Находкинского городского округа.</w:t>
      </w:r>
    </w:p>
    <w:p w:rsidR="00177C25" w:rsidRDefault="00177C25">
      <w:pPr>
        <w:pStyle w:val="ConsPlusNormal"/>
        <w:spacing w:before="200"/>
        <w:ind w:firstLine="540"/>
        <w:jc w:val="both"/>
      </w:pPr>
      <w:bookmarkStart w:id="9" w:name="P420"/>
      <w:bookmarkEnd w:id="9"/>
      <w:r>
        <w:lastRenderedPageBreak/>
        <w:t>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177C25" w:rsidRDefault="00177C25">
      <w:pPr>
        <w:pStyle w:val="ConsPlusNormal"/>
        <w:spacing w:before="200"/>
        <w:ind w:firstLine="540"/>
        <w:jc w:val="both"/>
      </w:pPr>
      <w:r>
        <w:t>7. Отказа управления землепользования,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7C25" w:rsidRDefault="00177C25">
      <w:pPr>
        <w:pStyle w:val="ConsPlusNormal"/>
        <w:spacing w:before="200"/>
        <w:ind w:firstLine="540"/>
        <w:jc w:val="both"/>
      </w:pPr>
      <w:bookmarkStart w:id="10" w:name="P422"/>
      <w:bookmarkEnd w:id="10"/>
      <w:r>
        <w:t>8. Нарушения срока или порядка выдачи документов по результатам предоставления муниципальной услуги.</w:t>
      </w:r>
    </w:p>
    <w:p w:rsidR="00177C25" w:rsidRDefault="00177C25">
      <w:pPr>
        <w:pStyle w:val="ConsPlusNormal"/>
        <w:spacing w:before="200"/>
        <w:ind w:firstLine="540"/>
        <w:jc w:val="both"/>
      </w:pPr>
      <w: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
    <w:p w:rsidR="00177C25" w:rsidRDefault="00177C25">
      <w:pPr>
        <w:pStyle w:val="ConsPlusNormal"/>
        <w:spacing w:before="20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90">
        <w:r>
          <w:rPr>
            <w:color w:val="0000FF"/>
          </w:rPr>
          <w:t>законом</w:t>
        </w:r>
      </w:hyperlink>
      <w:r>
        <w:t xml:space="preserve"> от 27.07.2010 N 210-ФЗ "Об организации предоставления государственных и муниципальных услуг".</w:t>
      </w:r>
    </w:p>
    <w:p w:rsidR="00177C25" w:rsidRDefault="00177C25">
      <w:pPr>
        <w:pStyle w:val="ConsPlusNormal"/>
        <w:spacing w:before="200"/>
        <w:ind w:firstLine="540"/>
        <w:jc w:val="both"/>
      </w:pPr>
      <w: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hyperlink w:anchor="P415">
        <w:r>
          <w:rPr>
            <w:color w:val="0000FF"/>
          </w:rPr>
          <w:t>подпунктами 1</w:t>
        </w:r>
      </w:hyperlink>
      <w:r>
        <w:t xml:space="preserve">, </w:t>
      </w:r>
      <w:hyperlink w:anchor="P417">
        <w:r>
          <w:rPr>
            <w:color w:val="0000FF"/>
          </w:rPr>
          <w:t>3</w:t>
        </w:r>
      </w:hyperlink>
      <w:r>
        <w:t xml:space="preserve">, </w:t>
      </w:r>
      <w:hyperlink w:anchor="P418">
        <w:r>
          <w:rPr>
            <w:color w:val="0000FF"/>
          </w:rPr>
          <w:t>4</w:t>
        </w:r>
      </w:hyperlink>
      <w:r>
        <w:t xml:space="preserve">, </w:t>
      </w:r>
      <w:hyperlink w:anchor="P420">
        <w:r>
          <w:rPr>
            <w:color w:val="0000FF"/>
          </w:rPr>
          <w:t>6</w:t>
        </w:r>
      </w:hyperlink>
      <w:r>
        <w:t xml:space="preserve">, </w:t>
      </w:r>
      <w:hyperlink w:anchor="P422">
        <w:r>
          <w:rPr>
            <w:color w:val="0000FF"/>
          </w:rPr>
          <w:t>8</w:t>
        </w:r>
      </w:hyperlink>
      <w:r>
        <w:t xml:space="preserve"> настоящего пункта.</w:t>
      </w:r>
    </w:p>
    <w:p w:rsidR="00177C25" w:rsidRDefault="00177C25">
      <w:pPr>
        <w:pStyle w:val="ConsPlusNormal"/>
        <w:spacing w:before="200"/>
        <w:ind w:firstLine="540"/>
        <w:jc w:val="both"/>
      </w:pPr>
      <w:bookmarkStart w:id="11" w:name="P426"/>
      <w:bookmarkEnd w:id="11"/>
      <w:r>
        <w:t>5.3. Жалоба может быть направлена заявителем через МФЦ, в электронной форме через Единый портал, по электронной почте в адрес интернет-приемной Администрации через официальный сайт Находкинского городского округа: www.nakhodka-city.ru, либо направлена почтой.</w:t>
      </w:r>
    </w:p>
    <w:p w:rsidR="00177C25" w:rsidRDefault="00177C25">
      <w:pPr>
        <w:pStyle w:val="ConsPlusNormal"/>
        <w:spacing w:before="200"/>
        <w:ind w:firstLine="540"/>
        <w:jc w:val="both"/>
      </w:pPr>
      <w:r>
        <w:t>5.3.1.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 www.nakhodka-city.ru.</w:t>
      </w:r>
    </w:p>
    <w:p w:rsidR="00177C25" w:rsidRDefault="00177C25">
      <w:pPr>
        <w:pStyle w:val="ConsPlusNormal"/>
        <w:spacing w:before="200"/>
        <w:ind w:firstLine="540"/>
        <w:jc w:val="both"/>
      </w:pPr>
      <w:r>
        <w:t>5.3.2. Жалоба должна содержать:</w:t>
      </w:r>
    </w:p>
    <w:p w:rsidR="00177C25" w:rsidRDefault="00177C25">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органа, предоставляющего муниципальную услугу, МФЦ, специалиста МФЦ, учреждения, специалиста учреждения, решения и действия (бездействие) которого обжалуются.</w:t>
      </w:r>
    </w:p>
    <w:p w:rsidR="00177C25" w:rsidRDefault="00177C25">
      <w:pPr>
        <w:pStyle w:val="ConsPlusNormal"/>
        <w:spacing w:before="200"/>
        <w:ind w:firstLine="540"/>
        <w:jc w:val="both"/>
      </w:pPr>
      <w:r>
        <w:t>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C25" w:rsidRDefault="00177C25">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77C25" w:rsidRDefault="00177C25">
      <w:pPr>
        <w:pStyle w:val="ConsPlusNormal"/>
        <w:spacing w:before="20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177C25" w:rsidRDefault="00177C25">
      <w:pPr>
        <w:pStyle w:val="ConsPlusNormal"/>
        <w:spacing w:before="200"/>
        <w:ind w:firstLine="540"/>
        <w:jc w:val="both"/>
      </w:pPr>
      <w:r>
        <w:t xml:space="preserve">4. Доводы, на основании которых заявитель (представитель заявителя) не </w:t>
      </w:r>
      <w:r>
        <w:lastRenderedPageBreak/>
        <w:t>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177C25" w:rsidRDefault="00177C25">
      <w:pPr>
        <w:pStyle w:val="ConsPlusNormal"/>
        <w:spacing w:before="200"/>
        <w:ind w:firstLine="540"/>
        <w:jc w:val="both"/>
      </w:pPr>
      <w:r>
        <w:t>5.3.3. Жалоба подлежит регистрации не позднее следующего рабочего дня после ее поступления в Администрацию либо учреждение.</w:t>
      </w:r>
    </w:p>
    <w:p w:rsidR="00177C25" w:rsidRDefault="00177C25">
      <w:pPr>
        <w:pStyle w:val="ConsPlusNormal"/>
        <w:spacing w:before="200"/>
        <w:ind w:firstLine="540"/>
        <w:jc w:val="both"/>
      </w:pPr>
      <w:r>
        <w:t xml:space="preserve">5.3.4. Жалоба, поступившая в Администрацию, (орган, предоставляющий муниципальную услугу), учреждение, МФЦ, учредителю МФЦ, в организации, предусмотренные </w:t>
      </w:r>
      <w:hyperlink r:id="rId9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учреждения, МФЦ, организаций, предусмотренных </w:t>
      </w:r>
      <w:hyperlink r:id="rId92">
        <w:r>
          <w:rPr>
            <w:color w:val="0000FF"/>
          </w:rPr>
          <w:t>частью 1.1 статьи 16</w:t>
        </w:r>
      </w:hyperlink>
      <w:r>
        <w:t xml:space="preserve"> Федерального закона N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7C25" w:rsidRDefault="00177C25">
      <w:pPr>
        <w:pStyle w:val="ConsPlusNormal"/>
        <w:spacing w:before="200"/>
        <w:ind w:firstLine="540"/>
        <w:jc w:val="both"/>
      </w:pPr>
      <w:bookmarkStart w:id="12" w:name="P436"/>
      <w:bookmarkEnd w:id="12"/>
      <w:r>
        <w:t>5.3.5. По результатам рассмотрения жалобы принимается одно из следующих решений:</w:t>
      </w:r>
    </w:p>
    <w:p w:rsidR="00177C25" w:rsidRDefault="00177C25">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177C25" w:rsidRDefault="00177C25">
      <w:pPr>
        <w:pStyle w:val="ConsPlusNormal"/>
        <w:spacing w:before="200"/>
        <w:ind w:firstLine="540"/>
        <w:jc w:val="both"/>
      </w:pPr>
      <w:r>
        <w:t>2) в удовлетворении жалобы отказывается.</w:t>
      </w:r>
    </w:p>
    <w:p w:rsidR="00177C25" w:rsidRDefault="00177C25">
      <w:pPr>
        <w:pStyle w:val="ConsPlusNormal"/>
        <w:spacing w:before="200"/>
        <w:ind w:firstLine="540"/>
        <w:jc w:val="both"/>
      </w:pPr>
      <w:r>
        <w:t xml:space="preserve">5.3.6. Не позднее дня, следующего за днем принятия решения, указанного в </w:t>
      </w:r>
      <w:hyperlink w:anchor="P436">
        <w:r>
          <w:rPr>
            <w:color w:val="0000FF"/>
          </w:rPr>
          <w:t>пункте 5.3.5</w:t>
        </w:r>
      </w:hyperlink>
      <w:r>
        <w:t xml:space="preserve">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177C25" w:rsidRDefault="00177C25">
      <w:pPr>
        <w:pStyle w:val="ConsPlusNormal"/>
        <w:spacing w:before="200"/>
        <w:ind w:firstLine="540"/>
        <w:jc w:val="both"/>
      </w:pPr>
      <w:r>
        <w:t>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77C25" w:rsidRDefault="00177C25">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177C25" w:rsidRDefault="00177C25">
      <w:pPr>
        <w:pStyle w:val="ConsPlusNormal"/>
        <w:spacing w:before="200"/>
        <w:ind w:firstLine="540"/>
        <w:jc w:val="both"/>
      </w:pPr>
      <w:r>
        <w:t xml:space="preserve">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93">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right"/>
        <w:outlineLvl w:val="1"/>
      </w:pPr>
      <w:r>
        <w:lastRenderedPageBreak/>
        <w:t>Приложение N 1</w:t>
      </w:r>
    </w:p>
    <w:p w:rsidR="00177C25" w:rsidRDefault="00177C25">
      <w:pPr>
        <w:pStyle w:val="ConsPlusNormal"/>
        <w:jc w:val="right"/>
      </w:pPr>
      <w:r>
        <w:t>к Административному</w:t>
      </w:r>
    </w:p>
    <w:p w:rsidR="00177C25" w:rsidRDefault="00177C25">
      <w:pPr>
        <w:pStyle w:val="ConsPlusNormal"/>
        <w:jc w:val="right"/>
      </w:pPr>
      <w:r>
        <w:t>регламенту</w:t>
      </w:r>
    </w:p>
    <w:p w:rsidR="00177C25" w:rsidRDefault="00177C25">
      <w:pPr>
        <w:pStyle w:val="ConsPlusNormal"/>
        <w:jc w:val="right"/>
      </w:pPr>
      <w:r>
        <w:t>предоставления</w:t>
      </w:r>
    </w:p>
    <w:p w:rsidR="00177C25" w:rsidRDefault="00177C25">
      <w:pPr>
        <w:pStyle w:val="ConsPlusNormal"/>
        <w:jc w:val="right"/>
      </w:pPr>
      <w:r>
        <w:t>муниципальной услуги</w:t>
      </w:r>
    </w:p>
    <w:p w:rsidR="00177C25" w:rsidRDefault="00177C25">
      <w:pPr>
        <w:pStyle w:val="ConsPlusNormal"/>
        <w:jc w:val="right"/>
      </w:pPr>
      <w:r>
        <w:t>"Предоставление</w:t>
      </w:r>
    </w:p>
    <w:p w:rsidR="00177C25" w:rsidRDefault="00177C25">
      <w:pPr>
        <w:pStyle w:val="ConsPlusNormal"/>
        <w:jc w:val="right"/>
      </w:pPr>
      <w:r>
        <w:t>земельных участков,</w:t>
      </w:r>
    </w:p>
    <w:p w:rsidR="00177C25" w:rsidRDefault="00177C25">
      <w:pPr>
        <w:pStyle w:val="ConsPlusNormal"/>
        <w:jc w:val="right"/>
      </w:pPr>
      <w:r>
        <w:t>находящихся в ведении</w:t>
      </w:r>
    </w:p>
    <w:p w:rsidR="00177C25" w:rsidRDefault="00177C25">
      <w:pPr>
        <w:pStyle w:val="ConsPlusNormal"/>
        <w:jc w:val="right"/>
      </w:pPr>
      <w:r>
        <w:t>органов местного</w:t>
      </w:r>
    </w:p>
    <w:p w:rsidR="00177C25" w:rsidRDefault="00177C25">
      <w:pPr>
        <w:pStyle w:val="ConsPlusNormal"/>
        <w:jc w:val="right"/>
      </w:pPr>
      <w:r>
        <w:t>самоуправления</w:t>
      </w:r>
    </w:p>
    <w:p w:rsidR="00177C25" w:rsidRDefault="00177C25">
      <w:pPr>
        <w:pStyle w:val="ConsPlusNormal"/>
        <w:jc w:val="right"/>
      </w:pPr>
      <w:r>
        <w:t>или в собственности</w:t>
      </w:r>
    </w:p>
    <w:p w:rsidR="00177C25" w:rsidRDefault="00177C25">
      <w:pPr>
        <w:pStyle w:val="ConsPlusNormal"/>
        <w:jc w:val="right"/>
      </w:pPr>
      <w:r>
        <w:t>муниципального</w:t>
      </w:r>
    </w:p>
    <w:p w:rsidR="00177C25" w:rsidRDefault="00177C25">
      <w:pPr>
        <w:pStyle w:val="ConsPlusNormal"/>
        <w:jc w:val="right"/>
      </w:pPr>
      <w:r>
        <w:t>образования, без</w:t>
      </w:r>
    </w:p>
    <w:p w:rsidR="00177C25" w:rsidRDefault="00177C25">
      <w:pPr>
        <w:pStyle w:val="ConsPlusNormal"/>
        <w:jc w:val="right"/>
      </w:pPr>
      <w:r>
        <w:t>проведения торгов",</w:t>
      </w:r>
    </w:p>
    <w:p w:rsidR="00177C25" w:rsidRDefault="00177C25">
      <w:pPr>
        <w:pStyle w:val="ConsPlusNormal"/>
        <w:jc w:val="right"/>
      </w:pPr>
      <w:r>
        <w:t>утвержденному</w:t>
      </w:r>
    </w:p>
    <w:p w:rsidR="00177C25" w:rsidRDefault="00177C25">
      <w:pPr>
        <w:pStyle w:val="ConsPlusNormal"/>
        <w:jc w:val="right"/>
      </w:pPr>
      <w:r>
        <w:t>постановлением</w:t>
      </w:r>
    </w:p>
    <w:p w:rsidR="00177C25" w:rsidRDefault="00177C25">
      <w:pPr>
        <w:pStyle w:val="ConsPlusNormal"/>
        <w:jc w:val="right"/>
      </w:pPr>
      <w:r>
        <w:t>администрации</w:t>
      </w:r>
    </w:p>
    <w:p w:rsidR="00177C25" w:rsidRDefault="00177C25">
      <w:pPr>
        <w:pStyle w:val="ConsPlusNormal"/>
        <w:jc w:val="right"/>
      </w:pPr>
      <w:r>
        <w:t>Находкинского</w:t>
      </w:r>
    </w:p>
    <w:p w:rsidR="00177C25" w:rsidRDefault="00177C25">
      <w:pPr>
        <w:pStyle w:val="ConsPlusNormal"/>
        <w:jc w:val="right"/>
      </w:pPr>
      <w:r>
        <w:t>городского округа</w:t>
      </w:r>
    </w:p>
    <w:p w:rsidR="00177C25" w:rsidRDefault="00177C25">
      <w:pPr>
        <w:pStyle w:val="ConsPlusNormal"/>
        <w:jc w:val="right"/>
      </w:pPr>
      <w:r>
        <w:t>от 01.11.2022 N 1664</w:t>
      </w:r>
    </w:p>
    <w:p w:rsidR="00177C25" w:rsidRDefault="00177C25">
      <w:pPr>
        <w:pStyle w:val="ConsPlusNormal"/>
        <w:jc w:val="both"/>
      </w:pPr>
    </w:p>
    <w:p w:rsidR="00177C25" w:rsidRDefault="00177C25">
      <w:pPr>
        <w:pStyle w:val="ConsPlusNormal"/>
        <w:jc w:val="right"/>
      </w:pPr>
      <w:r>
        <w:t>Форма</w:t>
      </w:r>
    </w:p>
    <w:p w:rsidR="00177C25" w:rsidRDefault="00177C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1"/>
        <w:gridCol w:w="3316"/>
        <w:gridCol w:w="1378"/>
        <w:gridCol w:w="1885"/>
      </w:tblGrid>
      <w:tr w:rsidR="00177C25">
        <w:tc>
          <w:tcPr>
            <w:tcW w:w="5807" w:type="dxa"/>
            <w:gridSpan w:val="2"/>
            <w:tcBorders>
              <w:top w:val="nil"/>
              <w:left w:val="nil"/>
              <w:bottom w:val="nil"/>
              <w:right w:val="nil"/>
            </w:tcBorders>
          </w:tcPr>
          <w:p w:rsidR="00177C25" w:rsidRDefault="00177C25">
            <w:pPr>
              <w:pStyle w:val="ConsPlusNormal"/>
            </w:pPr>
          </w:p>
        </w:tc>
        <w:tc>
          <w:tcPr>
            <w:tcW w:w="3263" w:type="dxa"/>
            <w:gridSpan w:val="2"/>
            <w:tcBorders>
              <w:top w:val="nil"/>
              <w:left w:val="nil"/>
              <w:bottom w:val="nil"/>
              <w:right w:val="nil"/>
            </w:tcBorders>
          </w:tcPr>
          <w:p w:rsidR="00177C25" w:rsidRDefault="00177C25">
            <w:pPr>
              <w:pStyle w:val="ConsPlusNormal"/>
              <w:jc w:val="center"/>
            </w:pPr>
            <w:r>
              <w:t>__________________________________________________</w:t>
            </w:r>
          </w:p>
          <w:p w:rsidR="00177C25" w:rsidRDefault="00177C25">
            <w:pPr>
              <w:pStyle w:val="ConsPlusNormal"/>
              <w:jc w:val="center"/>
            </w:pPr>
            <w:r>
              <w:t>(наименование органа, предоставляющего муниципальную услугу)</w:t>
            </w:r>
          </w:p>
        </w:tc>
      </w:tr>
      <w:tr w:rsidR="00177C25">
        <w:tc>
          <w:tcPr>
            <w:tcW w:w="9070" w:type="dxa"/>
            <w:gridSpan w:val="4"/>
            <w:tcBorders>
              <w:top w:val="nil"/>
              <w:left w:val="nil"/>
              <w:bottom w:val="nil"/>
              <w:right w:val="nil"/>
            </w:tcBorders>
          </w:tcPr>
          <w:p w:rsidR="00177C25" w:rsidRDefault="00177C25">
            <w:pPr>
              <w:pStyle w:val="ConsPlusNormal"/>
              <w:jc w:val="center"/>
            </w:pPr>
            <w:bookmarkStart w:id="13" w:name="P474"/>
            <w:bookmarkEnd w:id="13"/>
            <w:r>
              <w:t>ЗАЯВЛЕНИЕ</w:t>
            </w:r>
          </w:p>
          <w:p w:rsidR="00177C25" w:rsidRDefault="00177C25">
            <w:pPr>
              <w:pStyle w:val="ConsPlusNormal"/>
              <w:jc w:val="center"/>
            </w:pPr>
            <w:r>
              <w:t>о предварительном согласовании предоставления земельного участка, находящегося в ведении или собственности органов местного самоуправления муниципальных образований, без проведения торгов</w:t>
            </w:r>
          </w:p>
        </w:tc>
      </w:tr>
      <w:tr w:rsidR="00177C25">
        <w:tc>
          <w:tcPr>
            <w:tcW w:w="9070" w:type="dxa"/>
            <w:gridSpan w:val="4"/>
            <w:tcBorders>
              <w:top w:val="nil"/>
              <w:left w:val="nil"/>
              <w:bottom w:val="nil"/>
              <w:right w:val="nil"/>
            </w:tcBorders>
          </w:tcPr>
          <w:p w:rsidR="00177C25" w:rsidRDefault="00177C25">
            <w:pPr>
              <w:pStyle w:val="ConsPlusNormal"/>
              <w:jc w:val="both"/>
            </w:pPr>
            <w:r>
              <w:t>от ____________________________________________________________________</w:t>
            </w:r>
          </w:p>
          <w:p w:rsidR="00177C25" w:rsidRDefault="00177C25">
            <w:pPr>
              <w:pStyle w:val="ConsPlusNormal"/>
              <w:jc w:val="center"/>
            </w:pPr>
            <w:r>
              <w:t>(полное наименование юридического лица или фамилия, имя, отчество (при наличии) физического лица)</w:t>
            </w:r>
          </w:p>
          <w:p w:rsidR="00177C25" w:rsidRDefault="00177C25">
            <w:pPr>
              <w:pStyle w:val="ConsPlusNormal"/>
              <w:jc w:val="both"/>
            </w:pPr>
            <w:r>
              <w:t>______________________________________________________ (далее - заявитель)</w:t>
            </w:r>
          </w:p>
          <w:p w:rsidR="00177C25" w:rsidRDefault="00177C25">
            <w:pPr>
              <w:pStyle w:val="ConsPlusNormal"/>
              <w:jc w:val="both"/>
            </w:pPr>
            <w:r>
              <w:t>Адрес заявителя: _______________________________________________________</w:t>
            </w:r>
          </w:p>
          <w:p w:rsidR="00177C25" w:rsidRDefault="00177C25">
            <w:pPr>
              <w:pStyle w:val="ConsPlusNormal"/>
              <w:jc w:val="center"/>
            </w:pPr>
            <w:r>
              <w:t>(место регистрации физического лица, почтовый адрес, место нахождения - юридического лица)</w:t>
            </w:r>
          </w:p>
          <w:p w:rsidR="00177C25" w:rsidRDefault="00177C25">
            <w:pPr>
              <w:pStyle w:val="ConsPlusNormal"/>
              <w:jc w:val="both"/>
            </w:pPr>
            <w:r>
              <w:t>______________________________________________________________________</w:t>
            </w:r>
          </w:p>
          <w:p w:rsidR="00177C25" w:rsidRDefault="00177C25">
            <w:pPr>
              <w:pStyle w:val="ConsPlusNormal"/>
              <w:jc w:val="both"/>
            </w:pPr>
            <w:r>
              <w:t>Реквизиты документа ___________________________________________________</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w:t>
            </w:r>
          </w:p>
          <w:p w:rsidR="00177C25" w:rsidRDefault="00177C25">
            <w:pPr>
              <w:pStyle w:val="ConsPlusNormal"/>
              <w:jc w:val="center"/>
            </w:pPr>
            <w:r>
              <w:t>______________________________________________________________________</w:t>
            </w:r>
          </w:p>
          <w:p w:rsidR="00177C25" w:rsidRDefault="00177C25">
            <w:pPr>
              <w:pStyle w:val="ConsPlusNormal"/>
              <w:jc w:val="center"/>
            </w:pPr>
            <w:r>
              <w:t>в Едином государственном реестре юридических лиц и идентификационный номер налогоплательщика юридического лица)</w:t>
            </w:r>
          </w:p>
          <w:p w:rsidR="00177C25" w:rsidRDefault="00177C25">
            <w:pPr>
              <w:pStyle w:val="ConsPlusNormal"/>
              <w:jc w:val="both"/>
            </w:pPr>
            <w:r>
              <w:t>Прошу предварительно согласовать предоставление земельного участка без проведения торгов на основании:</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 xml:space="preserve">(основание предоставления земельного участка без проведения торгов из числа оснований, предусмотренных </w:t>
            </w:r>
            <w:hyperlink r:id="rId94">
              <w:r>
                <w:rPr>
                  <w:color w:val="0000FF"/>
                </w:rPr>
                <w:t>пунктом 2 статьи 39.3</w:t>
              </w:r>
            </w:hyperlink>
            <w:r>
              <w:t xml:space="preserve"> (в собственность за плату) </w:t>
            </w:r>
            <w:hyperlink r:id="rId95">
              <w:r>
                <w:rPr>
                  <w:color w:val="0000FF"/>
                </w:rPr>
                <w:t>статьей 39.5</w:t>
              </w:r>
            </w:hyperlink>
            <w:r>
              <w:t xml:space="preserve"> (в собственность бесплатно), </w:t>
            </w:r>
            <w:hyperlink r:id="rId96">
              <w:r>
                <w:rPr>
                  <w:color w:val="0000FF"/>
                </w:rPr>
                <w:t>пунктом 2 статьи 39.6</w:t>
              </w:r>
            </w:hyperlink>
            <w:r>
              <w:t xml:space="preserve"> (в аренду) или </w:t>
            </w:r>
            <w:hyperlink r:id="rId97">
              <w:r>
                <w:rPr>
                  <w:color w:val="0000FF"/>
                </w:rPr>
                <w:t>пунктом 2 статьи 39.10</w:t>
              </w:r>
            </w:hyperlink>
            <w:r>
              <w:t xml:space="preserve"> (безвозмездное пользование) Земельного кодекса РФ)</w:t>
            </w:r>
          </w:p>
          <w:p w:rsidR="00177C25" w:rsidRDefault="00177C25">
            <w:pPr>
              <w:pStyle w:val="ConsPlusNormal"/>
              <w:jc w:val="both"/>
            </w:pPr>
            <w:r>
              <w:t>Сведения о земельном участке:</w:t>
            </w:r>
          </w:p>
          <w:p w:rsidR="00177C25" w:rsidRDefault="00177C25">
            <w:pPr>
              <w:pStyle w:val="ConsPlusNormal"/>
              <w:jc w:val="both"/>
            </w:pPr>
            <w:r>
              <w:lastRenderedPageBreak/>
              <w:t>с кадастровым номером 25:31: ____________________________________________</w:t>
            </w:r>
          </w:p>
          <w:p w:rsidR="00177C25" w:rsidRDefault="00177C25">
            <w:pPr>
              <w:pStyle w:val="ConsPlusNormal"/>
              <w:jc w:val="center"/>
            </w:pPr>
            <w:r>
              <w:t>(указать в случае, если границы земельного участка подлежат уточнению в соответствии с Федеральным законом "О государственном кадастре недвижимости")</w:t>
            </w:r>
          </w:p>
          <w:p w:rsidR="00177C25" w:rsidRDefault="00177C25">
            <w:pPr>
              <w:pStyle w:val="ConsPlusNormal"/>
              <w:jc w:val="both"/>
            </w:pPr>
            <w:r>
              <w:t>расположенного по адресу: ______________________________________________</w:t>
            </w:r>
          </w:p>
          <w:p w:rsidR="00177C25" w:rsidRDefault="00177C25">
            <w:pPr>
              <w:pStyle w:val="ConsPlusNormal"/>
              <w:jc w:val="right"/>
            </w:pPr>
            <w:r>
              <w:t>(адрес (описание местоположения) земельного участка)</w:t>
            </w:r>
          </w:p>
          <w:p w:rsidR="00177C25" w:rsidRDefault="00177C25">
            <w:pPr>
              <w:pStyle w:val="ConsPlusNormal"/>
              <w:jc w:val="both"/>
            </w:pPr>
            <w:r>
              <w:t>______________________________________________________________________</w:t>
            </w:r>
          </w:p>
          <w:p w:rsidR="00177C25" w:rsidRDefault="00177C25">
            <w:pPr>
              <w:pStyle w:val="ConsPlusNormal"/>
              <w:jc w:val="both"/>
            </w:pPr>
            <w:r>
              <w:t>В _____________________________________________________________________</w:t>
            </w:r>
          </w:p>
          <w:p w:rsidR="00177C25" w:rsidRDefault="00177C25">
            <w:pPr>
              <w:pStyle w:val="ConsPlusNormal"/>
              <w:jc w:val="center"/>
            </w:pPr>
            <w:r>
              <w:t>(испрашиваемый вид права)</w:t>
            </w:r>
          </w:p>
          <w:p w:rsidR="00177C25" w:rsidRDefault="00177C25">
            <w:pPr>
              <w:pStyle w:val="ConsPlusNormal"/>
              <w:jc w:val="both"/>
            </w:pPr>
            <w:r>
              <w:t>Для ___________________________________________________________________</w:t>
            </w:r>
          </w:p>
          <w:p w:rsidR="00177C25" w:rsidRDefault="00177C25">
            <w:pPr>
              <w:pStyle w:val="ConsPlusNormal"/>
              <w:jc w:val="center"/>
            </w:pPr>
            <w:r>
              <w:t>(цель использования)</w:t>
            </w:r>
          </w:p>
          <w:p w:rsidR="00177C25" w:rsidRDefault="00177C25">
            <w:pPr>
              <w:pStyle w:val="ConsPlusNormal"/>
              <w:jc w:val="both"/>
            </w:pPr>
            <w:r>
              <w:t>Реквизиты решения об изъятии земельного участка для государственных или муниципальных нужд:</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77C25" w:rsidRDefault="00177C25">
            <w:pPr>
              <w:pStyle w:val="ConsPlusNormal"/>
              <w:jc w:val="both"/>
            </w:pPr>
            <w:r>
              <w:t>Реквизиты решения об утверждении проекта межевания территории:</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(если образование испрашиваемого земельного участка предусмотрено указанным проектом)</w:t>
            </w:r>
          </w:p>
          <w:p w:rsidR="00177C25" w:rsidRDefault="00177C25">
            <w:pPr>
              <w:pStyle w:val="ConsPlusNormal"/>
              <w:jc w:val="both"/>
            </w:pPr>
            <w:r>
              <w:t>Реквизиты решения об утверждении документа территориального планирования и (или) проекта планировки территории или проекта межевания:</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(если земельный участок предоставляется для размещения объектов, предусмотренных указанным документом и (или) проектом)</w:t>
            </w:r>
          </w:p>
          <w:p w:rsidR="00177C25" w:rsidRDefault="00177C25">
            <w:pPr>
              <w:pStyle w:val="ConsPlusNormal"/>
              <w:jc w:val="both"/>
            </w:pPr>
            <w:r>
              <w:t>Контактный телефон (факс) ______________________________________________</w:t>
            </w:r>
          </w:p>
          <w:p w:rsidR="00177C25" w:rsidRDefault="00177C25">
            <w:pPr>
              <w:pStyle w:val="ConsPlusNormal"/>
              <w:jc w:val="both"/>
            </w:pPr>
            <w:r>
              <w:t>Адрес электронной почты ________________________________________________</w:t>
            </w:r>
          </w:p>
          <w:p w:rsidR="00177C25" w:rsidRDefault="00177C25">
            <w:pPr>
              <w:pStyle w:val="ConsPlusNormal"/>
              <w:jc w:val="both"/>
            </w:pPr>
            <w:r>
              <w:t>Иные сведения о заявителе _______________________________________________</w:t>
            </w:r>
          </w:p>
          <w:p w:rsidR="00177C25" w:rsidRDefault="00177C25">
            <w:pPr>
              <w:pStyle w:val="ConsPlusNormal"/>
              <w:jc w:val="both"/>
            </w:pPr>
            <w:r>
              <w:t>Приложение: &lt;1&gt;</w:t>
            </w:r>
          </w:p>
          <w:p w:rsidR="00177C25" w:rsidRDefault="00177C25">
            <w:pPr>
              <w:pStyle w:val="ConsPlusNormal"/>
              <w:jc w:val="both"/>
            </w:pPr>
            <w:r>
              <w:t>1. ____________________________________________________________________</w:t>
            </w:r>
          </w:p>
          <w:p w:rsidR="00177C25" w:rsidRDefault="00177C25">
            <w:pPr>
              <w:pStyle w:val="ConsPlusNormal"/>
              <w:jc w:val="both"/>
            </w:pPr>
            <w:r>
              <w:t>2. ____________________________________________________________________</w:t>
            </w:r>
          </w:p>
          <w:p w:rsidR="00177C25" w:rsidRDefault="00177C25">
            <w:pPr>
              <w:pStyle w:val="ConsPlusNormal"/>
              <w:jc w:val="both"/>
            </w:pPr>
            <w:r>
              <w:t>3. ____________________________________________________________________</w:t>
            </w:r>
          </w:p>
        </w:tc>
      </w:tr>
      <w:tr w:rsidR="00177C25">
        <w:tc>
          <w:tcPr>
            <w:tcW w:w="2491" w:type="dxa"/>
            <w:tcBorders>
              <w:top w:val="nil"/>
              <w:left w:val="nil"/>
              <w:bottom w:val="nil"/>
              <w:right w:val="nil"/>
            </w:tcBorders>
          </w:tcPr>
          <w:p w:rsidR="00177C25" w:rsidRDefault="00177C25">
            <w:pPr>
              <w:pStyle w:val="ConsPlusNormal"/>
              <w:jc w:val="center"/>
            </w:pPr>
            <w:r>
              <w:lastRenderedPageBreak/>
              <w:t>________________</w:t>
            </w:r>
          </w:p>
          <w:p w:rsidR="00177C25" w:rsidRDefault="00177C25">
            <w:pPr>
              <w:pStyle w:val="ConsPlusNormal"/>
              <w:jc w:val="center"/>
            </w:pPr>
            <w:r>
              <w:t>(подпись)</w:t>
            </w:r>
          </w:p>
        </w:tc>
        <w:tc>
          <w:tcPr>
            <w:tcW w:w="4694" w:type="dxa"/>
            <w:gridSpan w:val="2"/>
            <w:tcBorders>
              <w:top w:val="nil"/>
              <w:left w:val="nil"/>
              <w:bottom w:val="nil"/>
              <w:right w:val="nil"/>
            </w:tcBorders>
          </w:tcPr>
          <w:p w:rsidR="00177C25" w:rsidRDefault="00177C25">
            <w:pPr>
              <w:pStyle w:val="ConsPlusNormal"/>
            </w:pPr>
          </w:p>
        </w:tc>
        <w:tc>
          <w:tcPr>
            <w:tcW w:w="1885" w:type="dxa"/>
            <w:tcBorders>
              <w:top w:val="nil"/>
              <w:left w:val="nil"/>
              <w:bottom w:val="nil"/>
              <w:right w:val="nil"/>
            </w:tcBorders>
          </w:tcPr>
          <w:p w:rsidR="00177C25" w:rsidRDefault="00177C25">
            <w:pPr>
              <w:pStyle w:val="ConsPlusNormal"/>
              <w:jc w:val="center"/>
            </w:pPr>
            <w:r>
              <w:t>____________</w:t>
            </w:r>
          </w:p>
          <w:p w:rsidR="00177C25" w:rsidRDefault="00177C25">
            <w:pPr>
              <w:pStyle w:val="ConsPlusNormal"/>
              <w:jc w:val="center"/>
            </w:pPr>
            <w:r>
              <w:t>(дата)</w:t>
            </w:r>
          </w:p>
        </w:tc>
      </w:tr>
      <w:tr w:rsidR="00177C25">
        <w:tc>
          <w:tcPr>
            <w:tcW w:w="9070" w:type="dxa"/>
            <w:gridSpan w:val="4"/>
            <w:tcBorders>
              <w:top w:val="nil"/>
              <w:left w:val="nil"/>
              <w:bottom w:val="nil"/>
              <w:right w:val="nil"/>
            </w:tcBorders>
          </w:tcPr>
          <w:p w:rsidR="00177C25" w:rsidRDefault="00177C25">
            <w:pPr>
              <w:pStyle w:val="ConsPlusNormal"/>
              <w:ind w:firstLine="283"/>
              <w:jc w:val="both"/>
            </w:pPr>
            <w:r>
              <w:t>--------------------------------</w:t>
            </w:r>
          </w:p>
          <w:p w:rsidR="00177C25" w:rsidRDefault="00177C25">
            <w:pPr>
              <w:pStyle w:val="ConsPlusNormal"/>
              <w:ind w:firstLine="283"/>
              <w:jc w:val="both"/>
            </w:pPr>
            <w:r>
              <w:t>&lt;1&gt; - не заполняется в случае подачи заявления через МФЦ.</w:t>
            </w:r>
          </w:p>
        </w:tc>
      </w:tr>
    </w:tbl>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right"/>
        <w:outlineLvl w:val="1"/>
      </w:pPr>
      <w:r>
        <w:t>Приложение N 2</w:t>
      </w:r>
    </w:p>
    <w:p w:rsidR="00177C25" w:rsidRDefault="00177C25">
      <w:pPr>
        <w:pStyle w:val="ConsPlusNormal"/>
        <w:jc w:val="right"/>
      </w:pPr>
      <w:r>
        <w:t>к Административному</w:t>
      </w:r>
    </w:p>
    <w:p w:rsidR="00177C25" w:rsidRDefault="00177C25">
      <w:pPr>
        <w:pStyle w:val="ConsPlusNormal"/>
        <w:jc w:val="right"/>
      </w:pPr>
      <w:r>
        <w:t>регламенту</w:t>
      </w:r>
    </w:p>
    <w:p w:rsidR="00177C25" w:rsidRDefault="00177C25">
      <w:pPr>
        <w:pStyle w:val="ConsPlusNormal"/>
        <w:jc w:val="right"/>
      </w:pPr>
      <w:r>
        <w:t>предоставления</w:t>
      </w:r>
    </w:p>
    <w:p w:rsidR="00177C25" w:rsidRDefault="00177C25">
      <w:pPr>
        <w:pStyle w:val="ConsPlusNormal"/>
        <w:jc w:val="right"/>
      </w:pPr>
      <w:r>
        <w:t>муниципальной услуги</w:t>
      </w:r>
    </w:p>
    <w:p w:rsidR="00177C25" w:rsidRDefault="00177C25">
      <w:pPr>
        <w:pStyle w:val="ConsPlusNormal"/>
        <w:jc w:val="right"/>
      </w:pPr>
      <w:r>
        <w:t>"Предоставление</w:t>
      </w:r>
    </w:p>
    <w:p w:rsidR="00177C25" w:rsidRDefault="00177C25">
      <w:pPr>
        <w:pStyle w:val="ConsPlusNormal"/>
        <w:jc w:val="right"/>
      </w:pPr>
      <w:r>
        <w:t>земельных участков,</w:t>
      </w:r>
    </w:p>
    <w:p w:rsidR="00177C25" w:rsidRDefault="00177C25">
      <w:pPr>
        <w:pStyle w:val="ConsPlusNormal"/>
        <w:jc w:val="right"/>
      </w:pPr>
      <w:r>
        <w:t>находящихся в ведении</w:t>
      </w:r>
    </w:p>
    <w:p w:rsidR="00177C25" w:rsidRDefault="00177C25">
      <w:pPr>
        <w:pStyle w:val="ConsPlusNormal"/>
        <w:jc w:val="right"/>
      </w:pPr>
      <w:r>
        <w:t>органов местного</w:t>
      </w:r>
    </w:p>
    <w:p w:rsidR="00177C25" w:rsidRDefault="00177C25">
      <w:pPr>
        <w:pStyle w:val="ConsPlusNormal"/>
        <w:jc w:val="right"/>
      </w:pPr>
      <w:r>
        <w:t>самоуправления</w:t>
      </w:r>
    </w:p>
    <w:p w:rsidR="00177C25" w:rsidRDefault="00177C25">
      <w:pPr>
        <w:pStyle w:val="ConsPlusNormal"/>
        <w:jc w:val="right"/>
      </w:pPr>
      <w:r>
        <w:t>или в собственности</w:t>
      </w:r>
    </w:p>
    <w:p w:rsidR="00177C25" w:rsidRDefault="00177C25">
      <w:pPr>
        <w:pStyle w:val="ConsPlusNormal"/>
        <w:jc w:val="right"/>
      </w:pPr>
      <w:r>
        <w:t>муниципального</w:t>
      </w:r>
    </w:p>
    <w:p w:rsidR="00177C25" w:rsidRDefault="00177C25">
      <w:pPr>
        <w:pStyle w:val="ConsPlusNormal"/>
        <w:jc w:val="right"/>
      </w:pPr>
      <w:r>
        <w:t>образования, без</w:t>
      </w:r>
    </w:p>
    <w:p w:rsidR="00177C25" w:rsidRDefault="00177C25">
      <w:pPr>
        <w:pStyle w:val="ConsPlusNormal"/>
        <w:jc w:val="right"/>
      </w:pPr>
      <w:r>
        <w:t>проведения торгов",</w:t>
      </w:r>
    </w:p>
    <w:p w:rsidR="00177C25" w:rsidRDefault="00177C25">
      <w:pPr>
        <w:pStyle w:val="ConsPlusNormal"/>
        <w:jc w:val="right"/>
      </w:pPr>
      <w:r>
        <w:lastRenderedPageBreak/>
        <w:t>утвержденному</w:t>
      </w:r>
    </w:p>
    <w:p w:rsidR="00177C25" w:rsidRDefault="00177C25">
      <w:pPr>
        <w:pStyle w:val="ConsPlusNormal"/>
        <w:jc w:val="right"/>
      </w:pPr>
      <w:r>
        <w:t>постановлением</w:t>
      </w:r>
    </w:p>
    <w:p w:rsidR="00177C25" w:rsidRDefault="00177C25">
      <w:pPr>
        <w:pStyle w:val="ConsPlusNormal"/>
        <w:jc w:val="right"/>
      </w:pPr>
      <w:r>
        <w:t>администрации</w:t>
      </w:r>
    </w:p>
    <w:p w:rsidR="00177C25" w:rsidRDefault="00177C25">
      <w:pPr>
        <w:pStyle w:val="ConsPlusNormal"/>
        <w:jc w:val="right"/>
      </w:pPr>
      <w:r>
        <w:t>Находкинского</w:t>
      </w:r>
    </w:p>
    <w:p w:rsidR="00177C25" w:rsidRDefault="00177C25">
      <w:pPr>
        <w:pStyle w:val="ConsPlusNormal"/>
        <w:jc w:val="right"/>
      </w:pPr>
      <w:r>
        <w:t>городского округа</w:t>
      </w:r>
    </w:p>
    <w:p w:rsidR="00177C25" w:rsidRDefault="00177C25">
      <w:pPr>
        <w:pStyle w:val="ConsPlusNormal"/>
        <w:jc w:val="right"/>
      </w:pPr>
      <w:r>
        <w:t>от 01.11.2022 N 1664</w:t>
      </w:r>
    </w:p>
    <w:p w:rsidR="00177C25" w:rsidRDefault="00177C25">
      <w:pPr>
        <w:pStyle w:val="ConsPlusNormal"/>
        <w:jc w:val="both"/>
      </w:pPr>
    </w:p>
    <w:p w:rsidR="00177C25" w:rsidRDefault="00177C25">
      <w:pPr>
        <w:pStyle w:val="ConsPlusNormal"/>
        <w:jc w:val="right"/>
      </w:pPr>
      <w:r>
        <w:t>Форма</w:t>
      </w:r>
    </w:p>
    <w:p w:rsidR="00177C25" w:rsidRDefault="00177C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39"/>
        <w:gridCol w:w="2994"/>
        <w:gridCol w:w="1207"/>
        <w:gridCol w:w="2130"/>
      </w:tblGrid>
      <w:tr w:rsidR="00177C25">
        <w:tc>
          <w:tcPr>
            <w:tcW w:w="5733" w:type="dxa"/>
            <w:gridSpan w:val="2"/>
            <w:tcBorders>
              <w:top w:val="nil"/>
              <w:left w:val="nil"/>
              <w:bottom w:val="nil"/>
              <w:right w:val="nil"/>
            </w:tcBorders>
          </w:tcPr>
          <w:p w:rsidR="00177C25" w:rsidRDefault="00177C25">
            <w:pPr>
              <w:pStyle w:val="ConsPlusNormal"/>
            </w:pPr>
          </w:p>
        </w:tc>
        <w:tc>
          <w:tcPr>
            <w:tcW w:w="3337" w:type="dxa"/>
            <w:gridSpan w:val="2"/>
            <w:tcBorders>
              <w:top w:val="nil"/>
              <w:left w:val="nil"/>
              <w:bottom w:val="nil"/>
              <w:right w:val="nil"/>
            </w:tcBorders>
          </w:tcPr>
          <w:p w:rsidR="00177C25" w:rsidRDefault="00177C25">
            <w:pPr>
              <w:pStyle w:val="ConsPlusNormal"/>
              <w:jc w:val="center"/>
            </w:pPr>
            <w:r>
              <w:t>__________________________________________________</w:t>
            </w:r>
          </w:p>
          <w:p w:rsidR="00177C25" w:rsidRDefault="00177C25">
            <w:pPr>
              <w:pStyle w:val="ConsPlusNormal"/>
              <w:jc w:val="center"/>
            </w:pPr>
            <w:r>
              <w:t>(наименование органа, предоставляющего муниципальную услугу)</w:t>
            </w:r>
          </w:p>
        </w:tc>
      </w:tr>
      <w:tr w:rsidR="00177C25">
        <w:tc>
          <w:tcPr>
            <w:tcW w:w="9070" w:type="dxa"/>
            <w:gridSpan w:val="4"/>
            <w:tcBorders>
              <w:top w:val="nil"/>
              <w:left w:val="nil"/>
              <w:bottom w:val="nil"/>
              <w:right w:val="nil"/>
            </w:tcBorders>
          </w:tcPr>
          <w:p w:rsidR="00177C25" w:rsidRDefault="00177C25">
            <w:pPr>
              <w:pStyle w:val="ConsPlusNormal"/>
              <w:jc w:val="center"/>
            </w:pPr>
            <w:bookmarkStart w:id="14" w:name="P554"/>
            <w:bookmarkEnd w:id="14"/>
            <w:r>
              <w:t>ЗАЯВЛЕНИЕ</w:t>
            </w:r>
          </w:p>
          <w:p w:rsidR="00177C25" w:rsidRDefault="00177C25">
            <w:pPr>
              <w:pStyle w:val="ConsPlusNormal"/>
              <w:jc w:val="center"/>
            </w:pPr>
            <w:r>
              <w:t>о предоставлении земельного участка, находящегося в ведении или собственности органов местного самоуправления муниципальных образований, без проведения торгов</w:t>
            </w:r>
          </w:p>
        </w:tc>
      </w:tr>
      <w:tr w:rsidR="00177C25">
        <w:tc>
          <w:tcPr>
            <w:tcW w:w="9070" w:type="dxa"/>
            <w:gridSpan w:val="4"/>
            <w:tcBorders>
              <w:top w:val="nil"/>
              <w:left w:val="nil"/>
              <w:bottom w:val="nil"/>
              <w:right w:val="nil"/>
            </w:tcBorders>
          </w:tcPr>
          <w:p w:rsidR="00177C25" w:rsidRDefault="00177C25">
            <w:pPr>
              <w:pStyle w:val="ConsPlusNormal"/>
              <w:jc w:val="both"/>
            </w:pPr>
            <w:r>
              <w:t>от ____________________________________________________________________</w:t>
            </w:r>
          </w:p>
          <w:p w:rsidR="00177C25" w:rsidRDefault="00177C25">
            <w:pPr>
              <w:pStyle w:val="ConsPlusNormal"/>
              <w:jc w:val="center"/>
            </w:pPr>
            <w:r>
              <w:t>(полное наименование юридического лица или фамилия, имя, отчество (при наличии) физического лица)</w:t>
            </w:r>
          </w:p>
          <w:p w:rsidR="00177C25" w:rsidRDefault="00177C25">
            <w:pPr>
              <w:pStyle w:val="ConsPlusNormal"/>
              <w:jc w:val="both"/>
            </w:pPr>
            <w:r>
              <w:t>______________________________________________________ (далее - заявитель)</w:t>
            </w:r>
          </w:p>
          <w:p w:rsidR="00177C25" w:rsidRDefault="00177C25">
            <w:pPr>
              <w:pStyle w:val="ConsPlusNormal"/>
              <w:jc w:val="both"/>
            </w:pPr>
            <w:r>
              <w:t>Адрес заявителя: _______________________________________________________</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(место регистрации физического лица, почтовый адрес, место нахождения - юридического лица)</w:t>
            </w:r>
          </w:p>
          <w:p w:rsidR="00177C25" w:rsidRDefault="00177C25">
            <w:pPr>
              <w:pStyle w:val="ConsPlusNormal"/>
              <w:jc w:val="both"/>
            </w:pPr>
            <w:r>
              <w:t>Реквизиты документа ___________________________________________________</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(реквизиты документа, удостоверяющего личность физического лица, государственный регистрационный номер записи о государственной регистрации</w:t>
            </w:r>
          </w:p>
          <w:p w:rsidR="00177C25" w:rsidRDefault="00177C25">
            <w:pPr>
              <w:pStyle w:val="ConsPlusNormal"/>
              <w:jc w:val="center"/>
            </w:pPr>
            <w:r>
              <w:t>______________________________________________________________________</w:t>
            </w:r>
          </w:p>
          <w:p w:rsidR="00177C25" w:rsidRDefault="00177C25">
            <w:pPr>
              <w:pStyle w:val="ConsPlusNormal"/>
              <w:jc w:val="center"/>
            </w:pPr>
            <w:r>
              <w:t>в Едином государственном реестре юридических лиц и идентификационный номер налогоплательщика юридического лица)</w:t>
            </w:r>
          </w:p>
          <w:p w:rsidR="00177C25" w:rsidRDefault="00177C25">
            <w:pPr>
              <w:pStyle w:val="ConsPlusNormal"/>
              <w:jc w:val="both"/>
            </w:pPr>
            <w:r>
              <w:t>Прошу предоставить земельный участок без проведения торгов на основании:</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 xml:space="preserve">(основание предоставления земельного участка без проведения торгов из числа оснований, предусмотренных </w:t>
            </w:r>
            <w:hyperlink r:id="rId98">
              <w:r>
                <w:rPr>
                  <w:color w:val="0000FF"/>
                </w:rPr>
                <w:t>пунктом 2 статьи 39.3</w:t>
              </w:r>
            </w:hyperlink>
            <w:r>
              <w:t xml:space="preserve"> (в собственность за плату) </w:t>
            </w:r>
            <w:hyperlink r:id="rId99">
              <w:r>
                <w:rPr>
                  <w:color w:val="0000FF"/>
                </w:rPr>
                <w:t>статьей 39.5</w:t>
              </w:r>
            </w:hyperlink>
            <w:r>
              <w:t xml:space="preserve"> (в собственность бесплатно), </w:t>
            </w:r>
            <w:hyperlink r:id="rId100">
              <w:r>
                <w:rPr>
                  <w:color w:val="0000FF"/>
                </w:rPr>
                <w:t>пунктом 2 статьи 39.6</w:t>
              </w:r>
            </w:hyperlink>
            <w:r>
              <w:t xml:space="preserve"> (в аренду) или </w:t>
            </w:r>
            <w:hyperlink r:id="rId101">
              <w:r>
                <w:rPr>
                  <w:color w:val="0000FF"/>
                </w:rPr>
                <w:t>пунктом 2 статьи 39.10</w:t>
              </w:r>
            </w:hyperlink>
            <w:r>
              <w:t xml:space="preserve"> (безвозмездное пользование) Земельного кодекса РФ)</w:t>
            </w:r>
          </w:p>
          <w:p w:rsidR="00177C25" w:rsidRDefault="00177C25">
            <w:pPr>
              <w:pStyle w:val="ConsPlusNormal"/>
              <w:jc w:val="both"/>
            </w:pPr>
            <w:r>
              <w:t>Сведения о земельном участке:</w:t>
            </w:r>
          </w:p>
          <w:p w:rsidR="00177C25" w:rsidRDefault="00177C25">
            <w:pPr>
              <w:pStyle w:val="ConsPlusNormal"/>
              <w:jc w:val="both"/>
            </w:pPr>
            <w:r>
              <w:t>с кадастровым номером 25:31: ____________________________________________,</w:t>
            </w:r>
          </w:p>
          <w:p w:rsidR="00177C25" w:rsidRDefault="00177C25">
            <w:pPr>
              <w:pStyle w:val="ConsPlusNormal"/>
              <w:jc w:val="both"/>
            </w:pPr>
            <w:r>
              <w:t>расположенного по адресу: ______________________________________________</w:t>
            </w:r>
          </w:p>
          <w:p w:rsidR="00177C25" w:rsidRDefault="00177C25">
            <w:pPr>
              <w:pStyle w:val="ConsPlusNormal"/>
              <w:jc w:val="center"/>
            </w:pPr>
            <w:r>
              <w:t>______________________________________________________________________</w:t>
            </w:r>
          </w:p>
          <w:p w:rsidR="00177C25" w:rsidRDefault="00177C25">
            <w:pPr>
              <w:pStyle w:val="ConsPlusNormal"/>
              <w:jc w:val="center"/>
            </w:pPr>
            <w:r>
              <w:t>(адрес (описание местоположения) земельного участка)</w:t>
            </w:r>
          </w:p>
          <w:p w:rsidR="00177C25" w:rsidRDefault="00177C25">
            <w:pPr>
              <w:pStyle w:val="ConsPlusNormal"/>
              <w:jc w:val="both"/>
            </w:pPr>
            <w:r>
              <w:t>В _____________________________________________________________________</w:t>
            </w:r>
          </w:p>
          <w:p w:rsidR="00177C25" w:rsidRDefault="00177C25">
            <w:pPr>
              <w:pStyle w:val="ConsPlusNormal"/>
              <w:jc w:val="center"/>
            </w:pPr>
            <w:r>
              <w:t>(испрашиваемый вид права)</w:t>
            </w:r>
          </w:p>
          <w:p w:rsidR="00177C25" w:rsidRDefault="00177C25">
            <w:pPr>
              <w:pStyle w:val="ConsPlusNormal"/>
              <w:jc w:val="both"/>
            </w:pPr>
            <w:r>
              <w:t>Для ___________________________________________________________________</w:t>
            </w:r>
          </w:p>
          <w:p w:rsidR="00177C25" w:rsidRDefault="00177C25">
            <w:pPr>
              <w:pStyle w:val="ConsPlusNormal"/>
              <w:jc w:val="center"/>
            </w:pPr>
            <w:r>
              <w:t>(цель использования)</w:t>
            </w:r>
          </w:p>
          <w:p w:rsidR="00177C25" w:rsidRDefault="00177C25">
            <w:pPr>
              <w:pStyle w:val="ConsPlusNormal"/>
              <w:jc w:val="both"/>
            </w:pPr>
            <w:r>
              <w:t>Реквизиты решения об изъятии земельного участка для государственных или муниципальных нужд:</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77C25" w:rsidRDefault="00177C25">
            <w:pPr>
              <w:pStyle w:val="ConsPlusNormal"/>
              <w:jc w:val="both"/>
            </w:pPr>
            <w:r>
              <w:lastRenderedPageBreak/>
              <w:t>Реквизиты решения о предварительном согласовании земельного участка:</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(указывается в случае, если испрашиваемый земельный участок образовывался или его границы уточнялись на основании данного решения)</w:t>
            </w:r>
          </w:p>
          <w:p w:rsidR="00177C25" w:rsidRDefault="00177C25">
            <w:pPr>
              <w:pStyle w:val="ConsPlusNormal"/>
              <w:jc w:val="both"/>
            </w:pPr>
            <w:r>
              <w:t>Реквизиты решения об утверждении документа территориального планирования и (или) проекта планировки территории или проекта межевания:</w:t>
            </w:r>
          </w:p>
          <w:p w:rsidR="00177C25" w:rsidRDefault="00177C25">
            <w:pPr>
              <w:pStyle w:val="ConsPlusNormal"/>
              <w:jc w:val="both"/>
            </w:pPr>
            <w:r>
              <w:t>______________________________________________________________________</w:t>
            </w:r>
          </w:p>
          <w:p w:rsidR="00177C25" w:rsidRDefault="00177C25">
            <w:pPr>
              <w:pStyle w:val="ConsPlusNormal"/>
              <w:jc w:val="center"/>
            </w:pPr>
            <w:r>
              <w:t>(если земельный участок предоставляется для размещения объектов, предусмотренных указанным документом и (или) проектом)</w:t>
            </w:r>
          </w:p>
          <w:p w:rsidR="00177C25" w:rsidRDefault="00177C25">
            <w:pPr>
              <w:pStyle w:val="ConsPlusNormal"/>
              <w:jc w:val="both"/>
            </w:pPr>
            <w:r>
              <w:t>Контактный телефон (факс) ______________________________________________</w:t>
            </w:r>
          </w:p>
          <w:p w:rsidR="00177C25" w:rsidRDefault="00177C25">
            <w:pPr>
              <w:pStyle w:val="ConsPlusNormal"/>
              <w:jc w:val="both"/>
            </w:pPr>
            <w:r>
              <w:t>Адрес электронной почты ________________________________________________</w:t>
            </w:r>
          </w:p>
          <w:p w:rsidR="00177C25" w:rsidRDefault="00177C25">
            <w:pPr>
              <w:pStyle w:val="ConsPlusNormal"/>
              <w:jc w:val="both"/>
            </w:pPr>
            <w:r>
              <w:t>Иные сведения о заявителе _______________________________________________</w:t>
            </w:r>
          </w:p>
          <w:p w:rsidR="00177C25" w:rsidRDefault="00177C25">
            <w:pPr>
              <w:pStyle w:val="ConsPlusNormal"/>
              <w:jc w:val="both"/>
            </w:pPr>
            <w:r>
              <w:t>Приложение: &lt;1&gt;</w:t>
            </w:r>
          </w:p>
          <w:p w:rsidR="00177C25" w:rsidRDefault="00177C25">
            <w:pPr>
              <w:pStyle w:val="ConsPlusNormal"/>
              <w:jc w:val="both"/>
            </w:pPr>
            <w:r>
              <w:t>1. ____________________________________________________________________</w:t>
            </w:r>
          </w:p>
          <w:p w:rsidR="00177C25" w:rsidRDefault="00177C25">
            <w:pPr>
              <w:pStyle w:val="ConsPlusNormal"/>
              <w:jc w:val="both"/>
            </w:pPr>
            <w:r>
              <w:t>2. ____________________________________________________________________</w:t>
            </w:r>
          </w:p>
          <w:p w:rsidR="00177C25" w:rsidRDefault="00177C25">
            <w:pPr>
              <w:pStyle w:val="ConsPlusNormal"/>
              <w:jc w:val="both"/>
            </w:pPr>
            <w:r>
              <w:t>3. ____________________________________________________________________</w:t>
            </w:r>
          </w:p>
        </w:tc>
      </w:tr>
      <w:tr w:rsidR="00177C25">
        <w:tc>
          <w:tcPr>
            <w:tcW w:w="2739" w:type="dxa"/>
            <w:tcBorders>
              <w:top w:val="nil"/>
              <w:left w:val="nil"/>
              <w:bottom w:val="nil"/>
              <w:right w:val="nil"/>
            </w:tcBorders>
          </w:tcPr>
          <w:p w:rsidR="00177C25" w:rsidRDefault="00177C25">
            <w:pPr>
              <w:pStyle w:val="ConsPlusNormal"/>
              <w:jc w:val="center"/>
            </w:pPr>
            <w:r>
              <w:lastRenderedPageBreak/>
              <w:t>__________________</w:t>
            </w:r>
          </w:p>
          <w:p w:rsidR="00177C25" w:rsidRDefault="00177C25">
            <w:pPr>
              <w:pStyle w:val="ConsPlusNormal"/>
              <w:jc w:val="center"/>
            </w:pPr>
            <w:r>
              <w:t>(подпись)</w:t>
            </w:r>
          </w:p>
        </w:tc>
        <w:tc>
          <w:tcPr>
            <w:tcW w:w="4201" w:type="dxa"/>
            <w:gridSpan w:val="2"/>
            <w:tcBorders>
              <w:top w:val="nil"/>
              <w:left w:val="nil"/>
              <w:bottom w:val="nil"/>
              <w:right w:val="nil"/>
            </w:tcBorders>
          </w:tcPr>
          <w:p w:rsidR="00177C25" w:rsidRDefault="00177C25">
            <w:pPr>
              <w:pStyle w:val="ConsPlusNormal"/>
            </w:pPr>
          </w:p>
        </w:tc>
        <w:tc>
          <w:tcPr>
            <w:tcW w:w="2130" w:type="dxa"/>
            <w:tcBorders>
              <w:top w:val="nil"/>
              <w:left w:val="nil"/>
              <w:bottom w:val="nil"/>
              <w:right w:val="nil"/>
            </w:tcBorders>
          </w:tcPr>
          <w:p w:rsidR="00177C25" w:rsidRDefault="00177C25">
            <w:pPr>
              <w:pStyle w:val="ConsPlusNormal"/>
              <w:jc w:val="center"/>
            </w:pPr>
            <w:r>
              <w:t>______________</w:t>
            </w:r>
          </w:p>
          <w:p w:rsidR="00177C25" w:rsidRDefault="00177C25">
            <w:pPr>
              <w:pStyle w:val="ConsPlusNormal"/>
              <w:jc w:val="center"/>
            </w:pPr>
            <w:r>
              <w:t>(дата)</w:t>
            </w:r>
          </w:p>
        </w:tc>
      </w:tr>
      <w:tr w:rsidR="00177C25">
        <w:tc>
          <w:tcPr>
            <w:tcW w:w="9070" w:type="dxa"/>
            <w:gridSpan w:val="4"/>
            <w:tcBorders>
              <w:top w:val="nil"/>
              <w:left w:val="nil"/>
              <w:bottom w:val="nil"/>
              <w:right w:val="nil"/>
            </w:tcBorders>
          </w:tcPr>
          <w:p w:rsidR="00177C25" w:rsidRDefault="00177C25">
            <w:pPr>
              <w:pStyle w:val="ConsPlusNormal"/>
              <w:ind w:firstLine="283"/>
              <w:jc w:val="both"/>
            </w:pPr>
            <w:r>
              <w:t>--------------------------------</w:t>
            </w:r>
          </w:p>
          <w:p w:rsidR="00177C25" w:rsidRDefault="00177C25">
            <w:pPr>
              <w:pStyle w:val="ConsPlusNormal"/>
              <w:ind w:firstLine="283"/>
              <w:jc w:val="both"/>
            </w:pPr>
            <w:r>
              <w:t>&lt;1&gt; - не заполняется в случае подачи заявления через МФЦ.</w:t>
            </w:r>
          </w:p>
        </w:tc>
      </w:tr>
    </w:tbl>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right"/>
        <w:outlineLvl w:val="1"/>
      </w:pPr>
      <w:r>
        <w:t>Приложение N 3</w:t>
      </w:r>
    </w:p>
    <w:p w:rsidR="00177C25" w:rsidRDefault="00177C25">
      <w:pPr>
        <w:pStyle w:val="ConsPlusNormal"/>
        <w:jc w:val="right"/>
      </w:pPr>
      <w:r>
        <w:t>к Административному</w:t>
      </w:r>
    </w:p>
    <w:p w:rsidR="00177C25" w:rsidRDefault="00177C25">
      <w:pPr>
        <w:pStyle w:val="ConsPlusNormal"/>
        <w:jc w:val="right"/>
      </w:pPr>
      <w:r>
        <w:t>регламенту</w:t>
      </w:r>
    </w:p>
    <w:p w:rsidR="00177C25" w:rsidRDefault="00177C25">
      <w:pPr>
        <w:pStyle w:val="ConsPlusNormal"/>
        <w:jc w:val="right"/>
      </w:pPr>
      <w:r>
        <w:t>предоставления</w:t>
      </w:r>
    </w:p>
    <w:p w:rsidR="00177C25" w:rsidRDefault="00177C25">
      <w:pPr>
        <w:pStyle w:val="ConsPlusNormal"/>
        <w:jc w:val="right"/>
      </w:pPr>
      <w:r>
        <w:t>муниципальной услуги</w:t>
      </w:r>
    </w:p>
    <w:p w:rsidR="00177C25" w:rsidRDefault="00177C25">
      <w:pPr>
        <w:pStyle w:val="ConsPlusNormal"/>
        <w:jc w:val="right"/>
      </w:pPr>
      <w:r>
        <w:t>"Предоставление</w:t>
      </w:r>
    </w:p>
    <w:p w:rsidR="00177C25" w:rsidRDefault="00177C25">
      <w:pPr>
        <w:pStyle w:val="ConsPlusNormal"/>
        <w:jc w:val="right"/>
      </w:pPr>
      <w:r>
        <w:t>земельных участков,</w:t>
      </w:r>
    </w:p>
    <w:p w:rsidR="00177C25" w:rsidRDefault="00177C25">
      <w:pPr>
        <w:pStyle w:val="ConsPlusNormal"/>
        <w:jc w:val="right"/>
      </w:pPr>
      <w:r>
        <w:t>находящихся в ведении</w:t>
      </w:r>
    </w:p>
    <w:p w:rsidR="00177C25" w:rsidRDefault="00177C25">
      <w:pPr>
        <w:pStyle w:val="ConsPlusNormal"/>
        <w:jc w:val="right"/>
      </w:pPr>
      <w:r>
        <w:t>органов местного</w:t>
      </w:r>
    </w:p>
    <w:p w:rsidR="00177C25" w:rsidRDefault="00177C25">
      <w:pPr>
        <w:pStyle w:val="ConsPlusNormal"/>
        <w:jc w:val="right"/>
      </w:pPr>
      <w:r>
        <w:t>самоуправления</w:t>
      </w:r>
    </w:p>
    <w:p w:rsidR="00177C25" w:rsidRDefault="00177C25">
      <w:pPr>
        <w:pStyle w:val="ConsPlusNormal"/>
        <w:jc w:val="right"/>
      </w:pPr>
      <w:r>
        <w:t>или в собственности</w:t>
      </w:r>
    </w:p>
    <w:p w:rsidR="00177C25" w:rsidRDefault="00177C25">
      <w:pPr>
        <w:pStyle w:val="ConsPlusNormal"/>
        <w:jc w:val="right"/>
      </w:pPr>
      <w:r>
        <w:t>муниципального</w:t>
      </w:r>
    </w:p>
    <w:p w:rsidR="00177C25" w:rsidRDefault="00177C25">
      <w:pPr>
        <w:pStyle w:val="ConsPlusNormal"/>
        <w:jc w:val="right"/>
      </w:pPr>
      <w:r>
        <w:t>образования, без</w:t>
      </w:r>
    </w:p>
    <w:p w:rsidR="00177C25" w:rsidRDefault="00177C25">
      <w:pPr>
        <w:pStyle w:val="ConsPlusNormal"/>
        <w:jc w:val="right"/>
      </w:pPr>
      <w:r>
        <w:t>проведения торгов",</w:t>
      </w:r>
    </w:p>
    <w:p w:rsidR="00177C25" w:rsidRDefault="00177C25">
      <w:pPr>
        <w:pStyle w:val="ConsPlusNormal"/>
        <w:jc w:val="right"/>
      </w:pPr>
      <w:r>
        <w:t>утвержденному</w:t>
      </w:r>
    </w:p>
    <w:p w:rsidR="00177C25" w:rsidRDefault="00177C25">
      <w:pPr>
        <w:pStyle w:val="ConsPlusNormal"/>
        <w:jc w:val="right"/>
      </w:pPr>
      <w:r>
        <w:t>постановлением</w:t>
      </w:r>
    </w:p>
    <w:p w:rsidR="00177C25" w:rsidRDefault="00177C25">
      <w:pPr>
        <w:pStyle w:val="ConsPlusNormal"/>
        <w:jc w:val="right"/>
      </w:pPr>
      <w:r>
        <w:t>администрации</w:t>
      </w:r>
    </w:p>
    <w:p w:rsidR="00177C25" w:rsidRDefault="00177C25">
      <w:pPr>
        <w:pStyle w:val="ConsPlusNormal"/>
        <w:jc w:val="right"/>
      </w:pPr>
      <w:r>
        <w:t>Находкинского</w:t>
      </w:r>
    </w:p>
    <w:p w:rsidR="00177C25" w:rsidRDefault="00177C25">
      <w:pPr>
        <w:pStyle w:val="ConsPlusNormal"/>
        <w:jc w:val="right"/>
      </w:pPr>
      <w:r>
        <w:t>городского округа</w:t>
      </w:r>
    </w:p>
    <w:p w:rsidR="00177C25" w:rsidRDefault="00177C25">
      <w:pPr>
        <w:pStyle w:val="ConsPlusNormal"/>
        <w:jc w:val="right"/>
      </w:pPr>
      <w:r>
        <w:t>от 01.11.2022 N 1664</w:t>
      </w:r>
    </w:p>
    <w:p w:rsidR="00177C25" w:rsidRDefault="00177C25">
      <w:pPr>
        <w:pStyle w:val="ConsPlusNormal"/>
        <w:jc w:val="both"/>
      </w:pPr>
    </w:p>
    <w:p w:rsidR="00177C25" w:rsidRDefault="00177C25">
      <w:pPr>
        <w:pStyle w:val="ConsPlusTitle"/>
        <w:jc w:val="center"/>
      </w:pPr>
      <w:bookmarkStart w:id="15" w:name="P628"/>
      <w:bookmarkEnd w:id="15"/>
      <w:r>
        <w:t>ПЕРЕЧЕНЬ</w:t>
      </w:r>
    </w:p>
    <w:p w:rsidR="00177C25" w:rsidRDefault="00177C25">
      <w:pPr>
        <w:pStyle w:val="ConsPlusTitle"/>
        <w:jc w:val="center"/>
      </w:pPr>
      <w:r>
        <w:t>ДОКУМЕНТОВ, ПОДТВЕРЖДАЮЩИХ ПРАВО ЗАЯВИТЕЛЯ</w:t>
      </w:r>
    </w:p>
    <w:p w:rsidR="00177C25" w:rsidRDefault="00177C25">
      <w:pPr>
        <w:pStyle w:val="ConsPlusTitle"/>
        <w:jc w:val="center"/>
      </w:pPr>
      <w:r>
        <w:t>НА ПРИОБРЕТЕНИЕ ЗЕМЕЛЬНОГО УЧАСТКА БЕЗ ПРОВЕДЕНИЯ ТОРГОВ</w:t>
      </w:r>
    </w:p>
    <w:p w:rsidR="00177C25" w:rsidRDefault="00177C25">
      <w:pPr>
        <w:pStyle w:val="ConsPlusNormal"/>
        <w:jc w:val="both"/>
      </w:pPr>
    </w:p>
    <w:p w:rsidR="00177C25" w:rsidRDefault="00177C25">
      <w:pPr>
        <w:pStyle w:val="ConsPlusNormal"/>
        <w:sectPr w:rsidR="00177C25" w:rsidSect="00E117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041"/>
        <w:gridCol w:w="2128"/>
        <w:gridCol w:w="2572"/>
        <w:gridCol w:w="2536"/>
        <w:gridCol w:w="3855"/>
      </w:tblGrid>
      <w:tr w:rsidR="00177C25">
        <w:tc>
          <w:tcPr>
            <w:tcW w:w="460" w:type="dxa"/>
          </w:tcPr>
          <w:p w:rsidR="00177C25" w:rsidRDefault="00177C25">
            <w:pPr>
              <w:pStyle w:val="ConsPlusNormal"/>
              <w:jc w:val="center"/>
            </w:pPr>
            <w:r>
              <w:lastRenderedPageBreak/>
              <w:t>N п/п</w:t>
            </w:r>
          </w:p>
        </w:tc>
        <w:tc>
          <w:tcPr>
            <w:tcW w:w="2041" w:type="dxa"/>
          </w:tcPr>
          <w:p w:rsidR="00177C25" w:rsidRDefault="00177C25">
            <w:pPr>
              <w:pStyle w:val="ConsPlusNormal"/>
              <w:jc w:val="center"/>
            </w:pPr>
            <w:r>
              <w:t>Основание предоставления земельного участка без проведения торгов</w:t>
            </w:r>
          </w:p>
        </w:tc>
        <w:tc>
          <w:tcPr>
            <w:tcW w:w="2128" w:type="dxa"/>
          </w:tcPr>
          <w:p w:rsidR="00177C25" w:rsidRDefault="00177C25">
            <w:pPr>
              <w:pStyle w:val="ConsPlusNormal"/>
              <w:jc w:val="center"/>
            </w:pPr>
            <w:r>
              <w:t>Вид права, на котором осуществляется предоставление земельного участка бесплатно или за плату</w:t>
            </w:r>
          </w:p>
        </w:tc>
        <w:tc>
          <w:tcPr>
            <w:tcW w:w="2572" w:type="dxa"/>
          </w:tcPr>
          <w:p w:rsidR="00177C25" w:rsidRDefault="00177C25">
            <w:pPr>
              <w:pStyle w:val="ConsPlusNormal"/>
              <w:jc w:val="center"/>
            </w:pPr>
            <w:r>
              <w:t>Заявитель</w:t>
            </w:r>
          </w:p>
        </w:tc>
        <w:tc>
          <w:tcPr>
            <w:tcW w:w="2536" w:type="dxa"/>
          </w:tcPr>
          <w:p w:rsidR="00177C25" w:rsidRDefault="00177C25">
            <w:pPr>
              <w:pStyle w:val="ConsPlusNormal"/>
              <w:jc w:val="center"/>
            </w:pPr>
            <w:r>
              <w:t>Земельный участок</w:t>
            </w:r>
          </w:p>
        </w:tc>
        <w:tc>
          <w:tcPr>
            <w:tcW w:w="3855" w:type="dxa"/>
          </w:tcPr>
          <w:p w:rsidR="00177C25" w:rsidRDefault="00177C25">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77C25">
        <w:tc>
          <w:tcPr>
            <w:tcW w:w="460" w:type="dxa"/>
          </w:tcPr>
          <w:p w:rsidR="00177C25" w:rsidRDefault="00177C25">
            <w:pPr>
              <w:pStyle w:val="ConsPlusNormal"/>
            </w:pPr>
            <w:r>
              <w:t>1.</w:t>
            </w:r>
          </w:p>
        </w:tc>
        <w:tc>
          <w:tcPr>
            <w:tcW w:w="2041" w:type="dxa"/>
          </w:tcPr>
          <w:p w:rsidR="00177C25" w:rsidRDefault="00177C25">
            <w:pPr>
              <w:pStyle w:val="ConsPlusNormal"/>
            </w:pPr>
            <w:hyperlink r:id="rId102">
              <w:r>
                <w:rPr>
                  <w:color w:val="0000FF"/>
                </w:rPr>
                <w:t>Подпункт 3 пункта 2 статьи 39.3</w:t>
              </w:r>
            </w:hyperlink>
            <w:r>
              <w:t xml:space="preserve"> Земельного кодекса &lt;3&gt;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Член садоводческого некоммерческого товарищества (СНТ) или огороднического некоммерческого товарищества (ОНТ)</w:t>
            </w:r>
          </w:p>
        </w:tc>
        <w:tc>
          <w:tcPr>
            <w:tcW w:w="2536" w:type="dxa"/>
          </w:tcPr>
          <w:p w:rsidR="00177C25" w:rsidRDefault="00177C25">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855" w:type="dxa"/>
          </w:tcPr>
          <w:p w:rsidR="00177C25" w:rsidRDefault="00177C25">
            <w:pPr>
              <w:pStyle w:val="ConsPlusNormal"/>
            </w:pPr>
            <w: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77C25" w:rsidRDefault="00177C25">
            <w:pPr>
              <w:pStyle w:val="ConsPlusNormal"/>
            </w:pPr>
            <w:r>
              <w:t>Документ, подтверждающий членство заявителя в СНТ или ОНТ.</w:t>
            </w:r>
          </w:p>
          <w:p w:rsidR="00177C25" w:rsidRDefault="00177C25">
            <w:pPr>
              <w:pStyle w:val="ConsPlusNormal"/>
            </w:pPr>
            <w:r>
              <w:t>Решение общего собрания членов СНТ или ОНТ о распределении садового или огородного земельного участка заявителю.</w:t>
            </w:r>
          </w:p>
          <w:p w:rsidR="00177C25" w:rsidRDefault="00177C25">
            <w:pPr>
              <w:pStyle w:val="ConsPlusNormal"/>
            </w:pPr>
            <w:r>
              <w:t>&lt;*&gt; Утвержденный 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в отношении СНТ и ОНТ</w:t>
            </w:r>
          </w:p>
        </w:tc>
      </w:tr>
      <w:tr w:rsidR="00177C25">
        <w:tc>
          <w:tcPr>
            <w:tcW w:w="460" w:type="dxa"/>
          </w:tcPr>
          <w:p w:rsidR="00177C25" w:rsidRDefault="00177C25">
            <w:pPr>
              <w:pStyle w:val="ConsPlusNormal"/>
            </w:pPr>
            <w:r>
              <w:lastRenderedPageBreak/>
              <w:t>2.</w:t>
            </w:r>
          </w:p>
        </w:tc>
        <w:tc>
          <w:tcPr>
            <w:tcW w:w="2041" w:type="dxa"/>
          </w:tcPr>
          <w:p w:rsidR="00177C25" w:rsidRDefault="00177C25">
            <w:pPr>
              <w:pStyle w:val="ConsPlusNormal"/>
            </w:pPr>
            <w:hyperlink r:id="rId103">
              <w:r>
                <w:rPr>
                  <w:color w:val="0000FF"/>
                </w:rPr>
                <w:t>Подпункт 6 пункта 2 статьи 39.3</w:t>
              </w:r>
            </w:hyperlink>
            <w:r>
              <w:t xml:space="preserve"> Земельного кодекса &lt;5&gt;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Собственник здания, сооружения либо помещения в здании, сооружении</w:t>
            </w:r>
          </w:p>
        </w:tc>
        <w:tc>
          <w:tcPr>
            <w:tcW w:w="2536" w:type="dxa"/>
          </w:tcPr>
          <w:p w:rsidR="00177C25" w:rsidRDefault="00177C25">
            <w:pPr>
              <w:pStyle w:val="ConsPlusNormal"/>
            </w:pPr>
            <w:r>
              <w:t>Земельный участок, на котором расположено здание, сооружение</w:t>
            </w:r>
          </w:p>
        </w:tc>
        <w:tc>
          <w:tcPr>
            <w:tcW w:w="3855" w:type="dxa"/>
          </w:tcPr>
          <w:p w:rsidR="00177C25" w:rsidRDefault="00177C25">
            <w:pPr>
              <w:pStyle w:val="ConsPlusNormal"/>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177C25" w:rsidRDefault="00177C25">
            <w:pPr>
              <w:pStyle w:val="ConsPlusNormal"/>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77C25" w:rsidRDefault="00177C25">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w:t>
            </w:r>
          </w:p>
          <w:p w:rsidR="00177C25" w:rsidRDefault="00177C25">
            <w:pPr>
              <w:pStyle w:val="ConsPlusNormal"/>
            </w:pPr>
            <w:r>
              <w:t xml:space="preserve">&lt;*&gt; Выписка из ЕГРН об объекте недвижимости (о помещении в здании, сооружении, </w:t>
            </w:r>
            <w:r>
              <w:lastRenderedPageBreak/>
              <w:t>расположенном на испрашиваемом земельном участке, в случае обращения собственника помещения).</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177C25">
        <w:tc>
          <w:tcPr>
            <w:tcW w:w="460" w:type="dxa"/>
          </w:tcPr>
          <w:p w:rsidR="00177C25" w:rsidRDefault="00177C25">
            <w:pPr>
              <w:pStyle w:val="ConsPlusNormal"/>
            </w:pPr>
            <w:r>
              <w:lastRenderedPageBreak/>
              <w:t>3.</w:t>
            </w:r>
          </w:p>
        </w:tc>
        <w:tc>
          <w:tcPr>
            <w:tcW w:w="2041" w:type="dxa"/>
          </w:tcPr>
          <w:p w:rsidR="00177C25" w:rsidRDefault="00177C25">
            <w:pPr>
              <w:pStyle w:val="ConsPlusNormal"/>
            </w:pPr>
            <w:hyperlink r:id="rId104">
              <w:r>
                <w:rPr>
                  <w:color w:val="0000FF"/>
                </w:rPr>
                <w:t>Подпункт 7 пункта 2 статьи 39.3</w:t>
              </w:r>
            </w:hyperlink>
            <w:r>
              <w:t xml:space="preserve"> Земельного кодекса &lt;6&gt;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Юридическое лицо, использующее земельный участок на праве постоянного (бессрочного) пользования</w:t>
            </w:r>
          </w:p>
        </w:tc>
        <w:tc>
          <w:tcPr>
            <w:tcW w:w="2536" w:type="dxa"/>
          </w:tcPr>
          <w:p w:rsidR="00177C25" w:rsidRDefault="00177C25">
            <w:pPr>
              <w:pStyle w:val="ConsPlusNormal"/>
            </w:pPr>
            <w:r>
              <w:t>Земельный участок, принадлежащий юридическому лицу на праве постоянного (бессрочного) пользования</w:t>
            </w:r>
          </w:p>
        </w:tc>
        <w:tc>
          <w:tcPr>
            <w:tcW w:w="3855" w:type="dxa"/>
          </w:tcPr>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w:t>
            </w:r>
          </w:p>
        </w:tc>
        <w:tc>
          <w:tcPr>
            <w:tcW w:w="2041" w:type="dxa"/>
          </w:tcPr>
          <w:p w:rsidR="00177C25" w:rsidRDefault="00177C25">
            <w:pPr>
              <w:pStyle w:val="ConsPlusNormal"/>
            </w:pPr>
            <w:hyperlink r:id="rId105">
              <w:r>
                <w:rPr>
                  <w:color w:val="0000FF"/>
                </w:rPr>
                <w:t>Подпункт 8 пункта 2 статьи 39.3</w:t>
              </w:r>
            </w:hyperlink>
            <w:r>
              <w:t xml:space="preserve"> Земельного кодекса &lt;7&gt;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 xml:space="preserve">Крестьянское (фермерское) хозяйство или сельскохозяйственная организация, использующие земельный участок, находящийся в муниципальной </w:t>
            </w:r>
            <w:r>
              <w:lastRenderedPageBreak/>
              <w:t>собственности и выделенный в счет земельных долей, находящихся в муниципальной собственности</w:t>
            </w:r>
          </w:p>
        </w:tc>
        <w:tc>
          <w:tcPr>
            <w:tcW w:w="2536" w:type="dxa"/>
          </w:tcPr>
          <w:p w:rsidR="00177C25" w:rsidRDefault="00177C25">
            <w:pPr>
              <w:pStyle w:val="ConsPlusNormal"/>
            </w:pPr>
            <w: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 xml:space="preserve">&lt;*&gt; Выписка из ЕГРИП об индивидуальном предпринимателе, являющемся </w:t>
            </w:r>
            <w:r>
              <w:lastRenderedPageBreak/>
              <w:t>заявителем</w:t>
            </w:r>
          </w:p>
        </w:tc>
      </w:tr>
      <w:tr w:rsidR="00177C25">
        <w:tc>
          <w:tcPr>
            <w:tcW w:w="460" w:type="dxa"/>
          </w:tcPr>
          <w:p w:rsidR="00177C25" w:rsidRDefault="00177C25">
            <w:pPr>
              <w:pStyle w:val="ConsPlusNormal"/>
            </w:pPr>
            <w:r>
              <w:lastRenderedPageBreak/>
              <w:t>5.</w:t>
            </w:r>
          </w:p>
        </w:tc>
        <w:tc>
          <w:tcPr>
            <w:tcW w:w="2041" w:type="dxa"/>
          </w:tcPr>
          <w:p w:rsidR="00177C25" w:rsidRDefault="00177C25">
            <w:pPr>
              <w:pStyle w:val="ConsPlusNormal"/>
            </w:pPr>
            <w:hyperlink r:id="rId106">
              <w:r>
                <w:rPr>
                  <w:color w:val="0000FF"/>
                </w:rPr>
                <w:t>Подпункт 9 пункта 2 статьи 39.3</w:t>
              </w:r>
            </w:hyperlink>
            <w:r>
              <w:t xml:space="preserve"> Земельного кодекса &lt;8&gt;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536" w:type="dxa"/>
          </w:tcPr>
          <w:p w:rsidR="00177C25" w:rsidRDefault="00177C25">
            <w:pPr>
              <w:pStyle w:val="ConsPlusNormal"/>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t>6.</w:t>
            </w:r>
          </w:p>
        </w:tc>
        <w:tc>
          <w:tcPr>
            <w:tcW w:w="2041" w:type="dxa"/>
          </w:tcPr>
          <w:p w:rsidR="00177C25" w:rsidRDefault="00177C25">
            <w:pPr>
              <w:pStyle w:val="ConsPlusNormal"/>
            </w:pPr>
            <w:hyperlink r:id="rId107">
              <w:r>
                <w:rPr>
                  <w:color w:val="0000FF"/>
                </w:rPr>
                <w:t>Подпункт 10 пункта 2 статьи 39.3</w:t>
              </w:r>
            </w:hyperlink>
            <w:r>
              <w:t xml:space="preserve"> Земельного кодекса &lt;9&gt;</w:t>
            </w:r>
          </w:p>
        </w:tc>
        <w:tc>
          <w:tcPr>
            <w:tcW w:w="2128" w:type="dxa"/>
          </w:tcPr>
          <w:p w:rsidR="00177C25" w:rsidRDefault="00177C25">
            <w:pPr>
              <w:pStyle w:val="ConsPlusNormal"/>
            </w:pPr>
            <w:r>
              <w:t>В собственность за плату</w:t>
            </w:r>
          </w:p>
        </w:tc>
        <w:tc>
          <w:tcPr>
            <w:tcW w:w="2572" w:type="dxa"/>
          </w:tcPr>
          <w:p w:rsidR="00177C25" w:rsidRDefault="00177C25">
            <w:pPr>
              <w:pStyle w:val="ConsPlusNormal"/>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36" w:type="dxa"/>
          </w:tcPr>
          <w:p w:rsidR="00177C25" w:rsidRDefault="00177C25">
            <w:pPr>
              <w:pStyle w:val="ConsPlusNormal"/>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7.</w:t>
            </w:r>
          </w:p>
        </w:tc>
        <w:tc>
          <w:tcPr>
            <w:tcW w:w="2041" w:type="dxa"/>
          </w:tcPr>
          <w:p w:rsidR="00177C25" w:rsidRDefault="00177C25">
            <w:pPr>
              <w:pStyle w:val="ConsPlusNormal"/>
            </w:pPr>
            <w:hyperlink r:id="rId108">
              <w:r>
                <w:rPr>
                  <w:color w:val="0000FF"/>
                </w:rPr>
                <w:t>Подпункт 2 статьи 39.5</w:t>
              </w:r>
            </w:hyperlink>
            <w:r>
              <w:t xml:space="preserve"> </w:t>
            </w:r>
            <w:r>
              <w:lastRenderedPageBreak/>
              <w:t>Земельного кодекса &lt;11&gt;</w:t>
            </w:r>
          </w:p>
        </w:tc>
        <w:tc>
          <w:tcPr>
            <w:tcW w:w="2128" w:type="dxa"/>
          </w:tcPr>
          <w:p w:rsidR="00177C25" w:rsidRDefault="00177C25">
            <w:pPr>
              <w:pStyle w:val="ConsPlusNormal"/>
            </w:pPr>
            <w:r>
              <w:lastRenderedPageBreak/>
              <w:t>В собственность бесплатно</w:t>
            </w:r>
          </w:p>
        </w:tc>
        <w:tc>
          <w:tcPr>
            <w:tcW w:w="2572" w:type="dxa"/>
          </w:tcPr>
          <w:p w:rsidR="00177C25" w:rsidRDefault="00177C25">
            <w:pPr>
              <w:pStyle w:val="ConsPlusNormal"/>
            </w:pPr>
            <w:r>
              <w:t xml:space="preserve">Религиозная организация, имеющая </w:t>
            </w:r>
            <w:r>
              <w:lastRenderedPageBreak/>
              <w:t>в собственности здания или сооружения религиозного или благотворительного назначения</w:t>
            </w:r>
          </w:p>
        </w:tc>
        <w:tc>
          <w:tcPr>
            <w:tcW w:w="2536" w:type="dxa"/>
          </w:tcPr>
          <w:p w:rsidR="00177C25" w:rsidRDefault="00177C25">
            <w:pPr>
              <w:pStyle w:val="ConsPlusNormal"/>
            </w:pPr>
            <w:r>
              <w:lastRenderedPageBreak/>
              <w:t xml:space="preserve">Земельный участок, на котором </w:t>
            </w:r>
            <w:r>
              <w:lastRenderedPageBreak/>
              <w:t>расположены здания или сооружения религиозного или благотворительного назначения</w:t>
            </w:r>
          </w:p>
        </w:tc>
        <w:tc>
          <w:tcPr>
            <w:tcW w:w="3855" w:type="dxa"/>
          </w:tcPr>
          <w:p w:rsidR="00177C25" w:rsidRDefault="00177C25">
            <w:pPr>
              <w:pStyle w:val="ConsPlusNormal"/>
            </w:pPr>
            <w:r>
              <w:lastRenderedPageBreak/>
              <w:t xml:space="preserve">Документ, удостоверяющий (устанавливающий) права </w:t>
            </w:r>
            <w:r>
              <w:lastRenderedPageBreak/>
              <w:t>заявителя на здание, сооружение, если право на такое здание, сооружение не зарегистрировано в ЕГРН.</w:t>
            </w:r>
          </w:p>
          <w:p w:rsidR="00177C25" w:rsidRDefault="00177C25">
            <w:pPr>
              <w:pStyle w:val="ConsPlusNormal"/>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77C25" w:rsidRDefault="00177C25">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8.</w:t>
            </w:r>
          </w:p>
        </w:tc>
        <w:tc>
          <w:tcPr>
            <w:tcW w:w="2041" w:type="dxa"/>
          </w:tcPr>
          <w:p w:rsidR="00177C25" w:rsidRDefault="00177C25">
            <w:pPr>
              <w:pStyle w:val="ConsPlusNormal"/>
            </w:pPr>
            <w:hyperlink r:id="rId109">
              <w:r>
                <w:rPr>
                  <w:color w:val="0000FF"/>
                </w:rPr>
                <w:t>Подпункт 3 статьи 39.5</w:t>
              </w:r>
            </w:hyperlink>
            <w:r>
              <w:t xml:space="preserve"> </w:t>
            </w:r>
            <w:r>
              <w:lastRenderedPageBreak/>
              <w:t>Земельного кодекса &lt;12&gt;</w:t>
            </w:r>
          </w:p>
        </w:tc>
        <w:tc>
          <w:tcPr>
            <w:tcW w:w="2128" w:type="dxa"/>
          </w:tcPr>
          <w:p w:rsidR="00177C25" w:rsidRDefault="00177C25">
            <w:pPr>
              <w:pStyle w:val="ConsPlusNormal"/>
            </w:pPr>
            <w:r>
              <w:lastRenderedPageBreak/>
              <w:t xml:space="preserve">В общую долевую собственность </w:t>
            </w:r>
            <w:r>
              <w:lastRenderedPageBreak/>
              <w:t>бесплатно</w:t>
            </w:r>
          </w:p>
        </w:tc>
        <w:tc>
          <w:tcPr>
            <w:tcW w:w="2572" w:type="dxa"/>
          </w:tcPr>
          <w:p w:rsidR="00177C25" w:rsidRDefault="00177C25">
            <w:pPr>
              <w:pStyle w:val="ConsPlusNormal"/>
            </w:pPr>
            <w:r>
              <w:lastRenderedPageBreak/>
              <w:t xml:space="preserve">Лицо, уполномоченное на подачу заявления </w:t>
            </w:r>
            <w:r>
              <w:lastRenderedPageBreak/>
              <w:t>решением общего собрания членов СНТ или ОНТ</w:t>
            </w:r>
          </w:p>
        </w:tc>
        <w:tc>
          <w:tcPr>
            <w:tcW w:w="2536" w:type="dxa"/>
          </w:tcPr>
          <w:p w:rsidR="00177C25" w:rsidRDefault="00177C25">
            <w:pPr>
              <w:pStyle w:val="ConsPlusNormal"/>
            </w:pPr>
            <w:r>
              <w:lastRenderedPageBreak/>
              <w:t xml:space="preserve">Земельный участок общего назначения, </w:t>
            </w:r>
            <w:r>
              <w:lastRenderedPageBreak/>
              <w:t>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855" w:type="dxa"/>
          </w:tcPr>
          <w:p w:rsidR="00177C25" w:rsidRDefault="00177C25">
            <w:pPr>
              <w:pStyle w:val="ConsPlusNormal"/>
            </w:pPr>
            <w:r>
              <w:lastRenderedPageBreak/>
              <w:t xml:space="preserve">&lt;*&gt; Документ о предоставлении исходного земельного участка СНТ </w:t>
            </w:r>
            <w:r>
              <w:lastRenderedPageBreak/>
              <w:t>или ОНТ, за исключением случаев, если право на исходный земельный участок зарегистрировано в ЕГРН.</w:t>
            </w:r>
          </w:p>
          <w:p w:rsidR="00177C25" w:rsidRDefault="00177C25">
            <w:pPr>
              <w:pStyle w:val="ConsPlusNormal"/>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77C25" w:rsidRDefault="00177C25">
            <w:pPr>
              <w:pStyle w:val="ConsPlusNormal"/>
            </w:pPr>
            <w:r>
              <w:t>&lt;*&gt; Утвержденный 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в отношении СНТ или ОНТ</w:t>
            </w:r>
          </w:p>
        </w:tc>
      </w:tr>
      <w:tr w:rsidR="00177C25">
        <w:tc>
          <w:tcPr>
            <w:tcW w:w="460" w:type="dxa"/>
          </w:tcPr>
          <w:p w:rsidR="00177C25" w:rsidRDefault="00177C25">
            <w:pPr>
              <w:pStyle w:val="ConsPlusNormal"/>
            </w:pPr>
            <w:r>
              <w:lastRenderedPageBreak/>
              <w:t>9.</w:t>
            </w:r>
          </w:p>
        </w:tc>
        <w:tc>
          <w:tcPr>
            <w:tcW w:w="2041" w:type="dxa"/>
          </w:tcPr>
          <w:p w:rsidR="00177C25" w:rsidRDefault="00177C25">
            <w:pPr>
              <w:pStyle w:val="ConsPlusNormal"/>
            </w:pPr>
            <w:hyperlink r:id="rId110">
              <w:r>
                <w:rPr>
                  <w:color w:val="0000FF"/>
                </w:rPr>
                <w:t>Подпункт 4 статьи 39.5</w:t>
              </w:r>
            </w:hyperlink>
            <w:r>
              <w:t xml:space="preserve"> Земельного кодекса &lt;13&gt;</w:t>
            </w:r>
          </w:p>
        </w:tc>
        <w:tc>
          <w:tcPr>
            <w:tcW w:w="2128" w:type="dxa"/>
          </w:tcPr>
          <w:p w:rsidR="00177C25" w:rsidRDefault="00177C25">
            <w:pPr>
              <w:pStyle w:val="ConsPlusNormal"/>
            </w:pPr>
            <w:r>
              <w:t>В собственность бесплатно</w:t>
            </w:r>
          </w:p>
        </w:tc>
        <w:tc>
          <w:tcPr>
            <w:tcW w:w="2572" w:type="dxa"/>
          </w:tcPr>
          <w:p w:rsidR="00177C25" w:rsidRDefault="00177C25">
            <w:pPr>
              <w:pStyle w:val="ConsPlusNormal"/>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w:t>
            </w:r>
            <w:r>
              <w:lastRenderedPageBreak/>
              <w:t>образования, определенного законом субъекта Российской Федерации</w:t>
            </w:r>
          </w:p>
        </w:tc>
        <w:tc>
          <w:tcPr>
            <w:tcW w:w="2536" w:type="dxa"/>
          </w:tcPr>
          <w:p w:rsidR="00177C25" w:rsidRDefault="00177C25">
            <w:pPr>
              <w:pStyle w:val="ConsPlusNormal"/>
            </w:pPr>
            <w: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lastRenderedPageBreak/>
              <w:t>10.</w:t>
            </w:r>
          </w:p>
        </w:tc>
        <w:tc>
          <w:tcPr>
            <w:tcW w:w="2041" w:type="dxa"/>
          </w:tcPr>
          <w:p w:rsidR="00177C25" w:rsidRDefault="00177C25">
            <w:pPr>
              <w:pStyle w:val="ConsPlusNormal"/>
            </w:pPr>
            <w:hyperlink r:id="rId111">
              <w:r>
                <w:rPr>
                  <w:color w:val="0000FF"/>
                </w:rPr>
                <w:t>Подпункт 5 статьи 39.5</w:t>
              </w:r>
            </w:hyperlink>
            <w:r>
              <w:t xml:space="preserve"> Земельного кодекса &lt;14&gt;</w:t>
            </w:r>
          </w:p>
        </w:tc>
        <w:tc>
          <w:tcPr>
            <w:tcW w:w="2128" w:type="dxa"/>
          </w:tcPr>
          <w:p w:rsidR="00177C25" w:rsidRDefault="00177C25">
            <w:pPr>
              <w:pStyle w:val="ConsPlusNormal"/>
            </w:pPr>
            <w:r>
              <w:t>В собственность бесплатно</w:t>
            </w:r>
          </w:p>
        </w:tc>
        <w:tc>
          <w:tcPr>
            <w:tcW w:w="2572" w:type="dxa"/>
          </w:tcPr>
          <w:p w:rsidR="00177C25" w:rsidRDefault="00177C25">
            <w:pPr>
              <w:pStyle w:val="ConsPlusNormal"/>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2536" w:type="dxa"/>
          </w:tcPr>
          <w:p w:rsidR="00177C25" w:rsidRDefault="00177C25">
            <w:pPr>
              <w:pStyle w:val="ConsPlusNormal"/>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855" w:type="dxa"/>
          </w:tcPr>
          <w:p w:rsidR="00177C25" w:rsidRDefault="00177C25">
            <w:pPr>
              <w:pStyle w:val="ConsPlusNormal"/>
            </w:pPr>
            <w:r>
              <w:t>Приказ о приеме на работу, выписка из трудовой книжки (либо сведения о трудовой деятельности) или трудовой договор (контракт).</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11.</w:t>
            </w:r>
          </w:p>
        </w:tc>
        <w:tc>
          <w:tcPr>
            <w:tcW w:w="2041" w:type="dxa"/>
          </w:tcPr>
          <w:p w:rsidR="00177C25" w:rsidRDefault="00177C25">
            <w:pPr>
              <w:pStyle w:val="ConsPlusNormal"/>
            </w:pPr>
            <w:hyperlink r:id="rId112">
              <w:r>
                <w:rPr>
                  <w:color w:val="0000FF"/>
                </w:rPr>
                <w:t>Подпункт 7 статьи 39.5</w:t>
              </w:r>
            </w:hyperlink>
            <w:r>
              <w:t xml:space="preserve"> Земельного кодекса &lt;16&gt;</w:t>
            </w:r>
          </w:p>
        </w:tc>
        <w:tc>
          <w:tcPr>
            <w:tcW w:w="2128" w:type="dxa"/>
          </w:tcPr>
          <w:p w:rsidR="00177C25" w:rsidRDefault="00177C25">
            <w:pPr>
              <w:pStyle w:val="ConsPlusNormal"/>
            </w:pPr>
            <w:r>
              <w:t>В собственность бесплатно</w:t>
            </w:r>
          </w:p>
        </w:tc>
        <w:tc>
          <w:tcPr>
            <w:tcW w:w="2572" w:type="dxa"/>
          </w:tcPr>
          <w:p w:rsidR="00177C25" w:rsidRDefault="00177C25">
            <w:pPr>
              <w:pStyle w:val="ConsPlusNormal"/>
            </w:pPr>
            <w:r>
              <w:t>Отдельные категории граждан и (или) некоммерческие организации, созданные гражданами, устанавливаемые Федеральным законом</w:t>
            </w:r>
          </w:p>
        </w:tc>
        <w:tc>
          <w:tcPr>
            <w:tcW w:w="2536" w:type="dxa"/>
          </w:tcPr>
          <w:p w:rsidR="00177C25" w:rsidRDefault="00177C25">
            <w:pPr>
              <w:pStyle w:val="ConsPlusNormal"/>
            </w:pPr>
            <w:r>
              <w:t>Случаи предоставления земельных участков устанавливаются Федеральным законом</w:t>
            </w:r>
          </w:p>
        </w:tc>
        <w:tc>
          <w:tcPr>
            <w:tcW w:w="3855" w:type="dxa"/>
          </w:tcPr>
          <w:p w:rsidR="00177C25" w:rsidRDefault="00177C25">
            <w:pPr>
              <w:pStyle w:val="ConsPlusNormal"/>
            </w:pPr>
            <w:r>
              <w:t>Документы, подтверждающие право на приобретение земельного участка, установленные законодательством Российской Федерации.</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12.</w:t>
            </w:r>
          </w:p>
        </w:tc>
        <w:tc>
          <w:tcPr>
            <w:tcW w:w="2041" w:type="dxa"/>
          </w:tcPr>
          <w:p w:rsidR="00177C25" w:rsidRDefault="00177C25">
            <w:pPr>
              <w:pStyle w:val="ConsPlusNormal"/>
            </w:pPr>
            <w:hyperlink r:id="rId113">
              <w:r>
                <w:rPr>
                  <w:color w:val="0000FF"/>
                </w:rPr>
                <w:t>Подпункт 7 статьи 39.5</w:t>
              </w:r>
            </w:hyperlink>
            <w:r>
              <w:t xml:space="preserve"> Земельного кодекса</w:t>
            </w:r>
          </w:p>
        </w:tc>
        <w:tc>
          <w:tcPr>
            <w:tcW w:w="2128" w:type="dxa"/>
          </w:tcPr>
          <w:p w:rsidR="00177C25" w:rsidRDefault="00177C25">
            <w:pPr>
              <w:pStyle w:val="ConsPlusNormal"/>
            </w:pPr>
            <w:r>
              <w:t>В собственность бесплатно</w:t>
            </w:r>
          </w:p>
        </w:tc>
        <w:tc>
          <w:tcPr>
            <w:tcW w:w="2572" w:type="dxa"/>
          </w:tcPr>
          <w:p w:rsidR="00177C25" w:rsidRDefault="00177C25">
            <w:pPr>
              <w:pStyle w:val="ConsPlusNormal"/>
            </w:pPr>
            <w:r>
              <w:t>Отдельные категории граждан, устанавливаемые законом субъекта Российской Федерации</w:t>
            </w:r>
          </w:p>
        </w:tc>
        <w:tc>
          <w:tcPr>
            <w:tcW w:w="2536" w:type="dxa"/>
          </w:tcPr>
          <w:p w:rsidR="00177C25" w:rsidRDefault="00177C25">
            <w:pPr>
              <w:pStyle w:val="ConsPlusNormal"/>
            </w:pPr>
            <w:r>
              <w:t>Случаи предоставления земельных участков устанавливаются законом субъекта Российской Федерации</w:t>
            </w:r>
          </w:p>
        </w:tc>
        <w:tc>
          <w:tcPr>
            <w:tcW w:w="3855" w:type="dxa"/>
          </w:tcPr>
          <w:p w:rsidR="00177C25" w:rsidRDefault="00177C25">
            <w:pPr>
              <w:pStyle w:val="ConsPlusNormal"/>
            </w:pPr>
            <w:r>
              <w:t>Документы, подтверждающие право на приобретение земельного участка, установленные законом субъекта Российской Федерации</w:t>
            </w:r>
          </w:p>
        </w:tc>
      </w:tr>
      <w:tr w:rsidR="00177C25">
        <w:tc>
          <w:tcPr>
            <w:tcW w:w="460" w:type="dxa"/>
          </w:tcPr>
          <w:p w:rsidR="00177C25" w:rsidRDefault="00177C25">
            <w:pPr>
              <w:pStyle w:val="ConsPlusNormal"/>
            </w:pPr>
            <w:r>
              <w:t>13.</w:t>
            </w:r>
          </w:p>
        </w:tc>
        <w:tc>
          <w:tcPr>
            <w:tcW w:w="2041" w:type="dxa"/>
          </w:tcPr>
          <w:p w:rsidR="00177C25" w:rsidRDefault="00177C25">
            <w:pPr>
              <w:pStyle w:val="ConsPlusNormal"/>
            </w:pPr>
            <w:hyperlink r:id="rId114">
              <w:r>
                <w:rPr>
                  <w:color w:val="0000FF"/>
                </w:rPr>
                <w:t xml:space="preserve">Подпункт 8 </w:t>
              </w:r>
              <w:r>
                <w:rPr>
                  <w:color w:val="0000FF"/>
                </w:rPr>
                <w:lastRenderedPageBreak/>
                <w:t>статьи 39.5</w:t>
              </w:r>
            </w:hyperlink>
            <w:r>
              <w:t xml:space="preserve"> Земельного кодекса &lt; 17&gt;</w:t>
            </w:r>
          </w:p>
        </w:tc>
        <w:tc>
          <w:tcPr>
            <w:tcW w:w="2128" w:type="dxa"/>
          </w:tcPr>
          <w:p w:rsidR="00177C25" w:rsidRDefault="00177C25">
            <w:pPr>
              <w:pStyle w:val="ConsPlusNormal"/>
            </w:pPr>
            <w:r>
              <w:lastRenderedPageBreak/>
              <w:t xml:space="preserve">В собственность </w:t>
            </w:r>
            <w:r>
              <w:lastRenderedPageBreak/>
              <w:t>бесплатно</w:t>
            </w:r>
          </w:p>
        </w:tc>
        <w:tc>
          <w:tcPr>
            <w:tcW w:w="2572" w:type="dxa"/>
          </w:tcPr>
          <w:p w:rsidR="00177C25" w:rsidRDefault="00177C25">
            <w:pPr>
              <w:pStyle w:val="ConsPlusNormal"/>
            </w:pPr>
            <w:r>
              <w:lastRenderedPageBreak/>
              <w:t xml:space="preserve">Религиозная </w:t>
            </w:r>
            <w:r>
              <w:lastRenderedPageBreak/>
              <w:t>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536" w:type="dxa"/>
          </w:tcPr>
          <w:p w:rsidR="00177C25" w:rsidRDefault="00177C25">
            <w:pPr>
              <w:pStyle w:val="ConsPlusNormal"/>
            </w:pPr>
            <w:r>
              <w:lastRenderedPageBreak/>
              <w:t xml:space="preserve">Случаи </w:t>
            </w:r>
            <w:r>
              <w:lastRenderedPageBreak/>
              <w:t>предоставления земельных участков устанавливаются законом субъекта Российской Федерации</w:t>
            </w:r>
          </w:p>
        </w:tc>
        <w:tc>
          <w:tcPr>
            <w:tcW w:w="3855" w:type="dxa"/>
          </w:tcPr>
          <w:p w:rsidR="00177C25" w:rsidRDefault="00177C25">
            <w:pPr>
              <w:pStyle w:val="ConsPlusNormal"/>
            </w:pPr>
            <w:r>
              <w:lastRenderedPageBreak/>
              <w:t xml:space="preserve">Документы, подтверждающие </w:t>
            </w:r>
            <w:r>
              <w:lastRenderedPageBreak/>
              <w:t>право на приобретение земельного участка, установленные законом субъекта Российской Федерации</w:t>
            </w:r>
          </w:p>
        </w:tc>
      </w:tr>
      <w:tr w:rsidR="00177C25">
        <w:tc>
          <w:tcPr>
            <w:tcW w:w="460" w:type="dxa"/>
          </w:tcPr>
          <w:p w:rsidR="00177C25" w:rsidRDefault="00177C25">
            <w:pPr>
              <w:pStyle w:val="ConsPlusNormal"/>
            </w:pPr>
            <w:r>
              <w:lastRenderedPageBreak/>
              <w:t>14.</w:t>
            </w:r>
          </w:p>
        </w:tc>
        <w:tc>
          <w:tcPr>
            <w:tcW w:w="2041" w:type="dxa"/>
          </w:tcPr>
          <w:p w:rsidR="00177C25" w:rsidRDefault="00177C25">
            <w:pPr>
              <w:pStyle w:val="ConsPlusNormal"/>
            </w:pPr>
            <w:hyperlink r:id="rId115">
              <w:r>
                <w:rPr>
                  <w:color w:val="0000FF"/>
                </w:rPr>
                <w:t>Подпункт 1 пункта 2 статьи 39.6</w:t>
              </w:r>
            </w:hyperlink>
            <w:r>
              <w:t xml:space="preserve"> Земельного кодекса &lt;18&gt;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w:t>
            </w:r>
          </w:p>
        </w:tc>
        <w:tc>
          <w:tcPr>
            <w:tcW w:w="2536" w:type="dxa"/>
          </w:tcPr>
          <w:p w:rsidR="00177C25" w:rsidRDefault="00177C25">
            <w:pPr>
              <w:pStyle w:val="ConsPlusNormal"/>
            </w:pPr>
            <w:r>
              <w:t>Определяется в соответствии с указом или распоряжением Президента Российской Федерации</w:t>
            </w:r>
          </w:p>
        </w:tc>
        <w:tc>
          <w:tcPr>
            <w:tcW w:w="3855" w:type="dxa"/>
          </w:tcPr>
          <w:p w:rsidR="00177C25" w:rsidRDefault="00177C25">
            <w:pPr>
              <w:pStyle w:val="ConsPlusNormal"/>
            </w:pPr>
            <w:r>
              <w:t>&lt;*&gt; Указ или распоряжение Президента Российской Федерации.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15.</w:t>
            </w:r>
          </w:p>
        </w:tc>
        <w:tc>
          <w:tcPr>
            <w:tcW w:w="2041" w:type="dxa"/>
          </w:tcPr>
          <w:p w:rsidR="00177C25" w:rsidRDefault="00177C25">
            <w:pPr>
              <w:pStyle w:val="ConsPlusNormal"/>
            </w:pPr>
            <w:hyperlink r:id="rId116">
              <w:r>
                <w:rPr>
                  <w:color w:val="0000FF"/>
                </w:rPr>
                <w:t>Подпункт 2 пункта 2 статьи 39.6</w:t>
              </w:r>
            </w:hyperlink>
            <w:r>
              <w:t xml:space="preserve"> Земельного кодекса &lt;19&gt;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w:t>
            </w:r>
          </w:p>
        </w:tc>
        <w:tc>
          <w:tcPr>
            <w:tcW w:w="2536" w:type="dxa"/>
          </w:tcPr>
          <w:p w:rsidR="00177C25" w:rsidRDefault="00177C25">
            <w:pPr>
              <w:pStyle w:val="ConsPlusNormal"/>
            </w:pPr>
            <w:r>
              <w:t>Земельный участок, предназначенный для размещения объектов социально культурного назначения, реализации масштабных инвестиционных проектов</w:t>
            </w:r>
          </w:p>
        </w:tc>
        <w:tc>
          <w:tcPr>
            <w:tcW w:w="3855" w:type="dxa"/>
          </w:tcPr>
          <w:p w:rsidR="00177C25" w:rsidRDefault="00177C25">
            <w:pPr>
              <w:pStyle w:val="ConsPlusNormal"/>
            </w:pPr>
            <w:r>
              <w:t>&lt;*&gt; Распоряжение Правительства Российской Федерации.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16.</w:t>
            </w:r>
          </w:p>
        </w:tc>
        <w:tc>
          <w:tcPr>
            <w:tcW w:w="2041" w:type="dxa"/>
          </w:tcPr>
          <w:p w:rsidR="00177C25" w:rsidRDefault="00177C25">
            <w:pPr>
              <w:pStyle w:val="ConsPlusNormal"/>
            </w:pPr>
            <w:hyperlink r:id="rId117">
              <w:r>
                <w:rPr>
                  <w:color w:val="0000FF"/>
                </w:rPr>
                <w:t>Подпункт 3 пункта 2 статьи 39.6</w:t>
              </w:r>
            </w:hyperlink>
            <w:r>
              <w:t xml:space="preserve"> Земельного кодекса &lt;20&gt;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w:t>
            </w:r>
          </w:p>
        </w:tc>
        <w:tc>
          <w:tcPr>
            <w:tcW w:w="2536" w:type="dxa"/>
          </w:tcPr>
          <w:p w:rsidR="00177C25" w:rsidRDefault="00177C25">
            <w:pPr>
              <w:pStyle w:val="ConsPlusNormal"/>
            </w:pPr>
            <w:r>
              <w:t xml:space="preserve">Земельный участок, предназначенный для размещения объектов социально культурного и коммунально-бытового назначения, </w:t>
            </w:r>
            <w:r>
              <w:lastRenderedPageBreak/>
              <w:t>реализации масштабных инвестиционных проектов</w:t>
            </w:r>
          </w:p>
        </w:tc>
        <w:tc>
          <w:tcPr>
            <w:tcW w:w="3855" w:type="dxa"/>
          </w:tcPr>
          <w:p w:rsidR="00177C25" w:rsidRDefault="00177C25">
            <w:pPr>
              <w:pStyle w:val="ConsPlusNormal"/>
            </w:pPr>
            <w:r>
              <w:lastRenderedPageBreak/>
              <w:t>&lt;*&gt; Распоряжение высшего должностного лица субъекта Российской Федерации.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 xml:space="preserve">&lt;*&gt; Выписка из ЕГРЮЛ о </w:t>
            </w:r>
            <w:r>
              <w:lastRenderedPageBreak/>
              <w:t>юридическом лице, являющемся заявителем</w:t>
            </w:r>
          </w:p>
        </w:tc>
      </w:tr>
      <w:tr w:rsidR="00177C25">
        <w:tc>
          <w:tcPr>
            <w:tcW w:w="460" w:type="dxa"/>
          </w:tcPr>
          <w:p w:rsidR="00177C25" w:rsidRDefault="00177C25">
            <w:pPr>
              <w:pStyle w:val="ConsPlusNormal"/>
            </w:pPr>
            <w:r>
              <w:lastRenderedPageBreak/>
              <w:t>17.</w:t>
            </w:r>
          </w:p>
        </w:tc>
        <w:tc>
          <w:tcPr>
            <w:tcW w:w="2041" w:type="dxa"/>
          </w:tcPr>
          <w:p w:rsidR="00177C25" w:rsidRDefault="00177C25">
            <w:pPr>
              <w:pStyle w:val="ConsPlusNormal"/>
            </w:pPr>
            <w:hyperlink r:id="rId118">
              <w:r>
                <w:rPr>
                  <w:color w:val="0000FF"/>
                </w:rPr>
                <w:t>Подпункт 4 пункта 2 статьи 39.6</w:t>
              </w:r>
            </w:hyperlink>
            <w:r>
              <w:t xml:space="preserve"> Земельного кодекса &lt;21&gt;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w:t>
            </w:r>
          </w:p>
        </w:tc>
        <w:tc>
          <w:tcPr>
            <w:tcW w:w="2536" w:type="dxa"/>
          </w:tcPr>
          <w:p w:rsidR="00177C25" w:rsidRDefault="00177C25">
            <w:pPr>
              <w:pStyle w:val="ConsPlusNormal"/>
            </w:pPr>
            <w:r>
              <w:t>Земельный участок, предназначенный для выполнения международных обязательств</w:t>
            </w:r>
          </w:p>
        </w:tc>
        <w:tc>
          <w:tcPr>
            <w:tcW w:w="3855" w:type="dxa"/>
          </w:tcPr>
          <w:p w:rsidR="00177C25" w:rsidRDefault="00177C25">
            <w:pPr>
              <w:pStyle w:val="ConsPlusNormal"/>
            </w:pPr>
            <w:r>
              <w:t>Договор, соглашение или иной документ, предусматривающий выполнение международных обязательств</w:t>
            </w:r>
          </w:p>
        </w:tc>
      </w:tr>
      <w:tr w:rsidR="00177C25">
        <w:tc>
          <w:tcPr>
            <w:tcW w:w="460" w:type="dxa"/>
          </w:tcPr>
          <w:p w:rsidR="00177C25" w:rsidRDefault="00177C25">
            <w:pPr>
              <w:pStyle w:val="ConsPlusNormal"/>
            </w:pPr>
            <w:r>
              <w:t>18.</w:t>
            </w:r>
          </w:p>
        </w:tc>
        <w:tc>
          <w:tcPr>
            <w:tcW w:w="2041" w:type="dxa"/>
          </w:tcPr>
          <w:p w:rsidR="00177C25" w:rsidRDefault="00177C25">
            <w:pPr>
              <w:pStyle w:val="ConsPlusNormal"/>
            </w:pPr>
            <w:hyperlink r:id="rId119">
              <w:r>
                <w:rPr>
                  <w:color w:val="0000FF"/>
                </w:rPr>
                <w:t>Подпункт 4 пункта 2 статьи 39.6</w:t>
              </w:r>
            </w:hyperlink>
            <w:r>
              <w:t xml:space="preserve"> Земельного кодекса</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w:t>
            </w:r>
          </w:p>
        </w:tc>
        <w:tc>
          <w:tcPr>
            <w:tcW w:w="2536" w:type="dxa"/>
          </w:tcPr>
          <w:p w:rsidR="00177C25" w:rsidRDefault="00177C25">
            <w:pPr>
              <w:pStyle w:val="ConsPlusNormal"/>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855" w:type="dxa"/>
          </w:tcPr>
          <w:p w:rsidR="00177C25" w:rsidRDefault="00177C25">
            <w:pPr>
              <w:pStyle w:val="ConsPlusNormal"/>
            </w:pPr>
            <w:r>
              <w:t>&lt;*&gt;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19.</w:t>
            </w:r>
          </w:p>
        </w:tc>
        <w:tc>
          <w:tcPr>
            <w:tcW w:w="2041" w:type="dxa"/>
          </w:tcPr>
          <w:p w:rsidR="00177C25" w:rsidRDefault="00177C25">
            <w:pPr>
              <w:pStyle w:val="ConsPlusNormal"/>
            </w:pPr>
            <w:hyperlink r:id="rId120">
              <w:r>
                <w:rPr>
                  <w:color w:val="0000FF"/>
                </w:rPr>
                <w:t>Подпункт 5 пункта 2 статьи 39.6</w:t>
              </w:r>
            </w:hyperlink>
            <w:r>
              <w:t xml:space="preserve"> Земельного </w:t>
            </w:r>
            <w:r>
              <w:lastRenderedPageBreak/>
              <w:t>кодекса &lt;22&gt;</w:t>
            </w:r>
          </w:p>
        </w:tc>
        <w:tc>
          <w:tcPr>
            <w:tcW w:w="2128" w:type="dxa"/>
          </w:tcPr>
          <w:p w:rsidR="00177C25" w:rsidRDefault="00177C25">
            <w:pPr>
              <w:pStyle w:val="ConsPlusNormal"/>
            </w:pPr>
            <w:r>
              <w:lastRenderedPageBreak/>
              <w:t>В аренду</w:t>
            </w:r>
          </w:p>
        </w:tc>
        <w:tc>
          <w:tcPr>
            <w:tcW w:w="2572" w:type="dxa"/>
          </w:tcPr>
          <w:p w:rsidR="00177C25" w:rsidRDefault="00177C25">
            <w:pPr>
              <w:pStyle w:val="ConsPlusNormal"/>
            </w:pPr>
            <w:r>
              <w:t xml:space="preserve">Арендатор земельного участка, находящегося в государственной или </w:t>
            </w:r>
            <w:r>
              <w:lastRenderedPageBreak/>
              <w:t>муниципальной собственности, из которого образован испрашиваемый земельный участок</w:t>
            </w:r>
          </w:p>
        </w:tc>
        <w:tc>
          <w:tcPr>
            <w:tcW w:w="2536" w:type="dxa"/>
          </w:tcPr>
          <w:p w:rsidR="00177C25" w:rsidRDefault="00177C25">
            <w:pPr>
              <w:pStyle w:val="ConsPlusNormal"/>
            </w:pPr>
            <w:r>
              <w:lastRenderedPageBreak/>
              <w:t xml:space="preserve">Земельный участок, образованный из земельного участка, </w:t>
            </w:r>
            <w:r>
              <w:lastRenderedPageBreak/>
              <w:t>находящегося в государственной или муниципальной собственности</w:t>
            </w:r>
          </w:p>
        </w:tc>
        <w:tc>
          <w:tcPr>
            <w:tcW w:w="3855" w:type="dxa"/>
          </w:tcPr>
          <w:p w:rsidR="00177C25" w:rsidRDefault="00177C25">
            <w:pPr>
              <w:pStyle w:val="ConsPlusNormal"/>
            </w:pPr>
            <w:r>
              <w:lastRenderedPageBreak/>
              <w:t xml:space="preserve">Договор аренды исходного земельного участка, в случае если такой договор заключен до дня </w:t>
            </w:r>
            <w:r>
              <w:lastRenderedPageBreak/>
              <w:t xml:space="preserve">вступления в силу Федерального </w:t>
            </w:r>
            <w:hyperlink r:id="rId121">
              <w:r>
                <w:rPr>
                  <w:color w:val="0000FF"/>
                </w:rPr>
                <w:t>закона</w:t>
              </w:r>
            </w:hyperlink>
            <w:r>
              <w:t xml:space="preserve"> от 21.07.1997 N 122-ФЗ "О государственной регистрации прав на недвижимое имущество и сделок с ним" &lt;23&gt;.</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20.</w:t>
            </w:r>
          </w:p>
        </w:tc>
        <w:tc>
          <w:tcPr>
            <w:tcW w:w="2041" w:type="dxa"/>
          </w:tcPr>
          <w:p w:rsidR="00177C25" w:rsidRDefault="00177C25">
            <w:pPr>
              <w:pStyle w:val="ConsPlusNormal"/>
            </w:pPr>
            <w:hyperlink r:id="rId122">
              <w:r>
                <w:rPr>
                  <w:color w:val="0000FF"/>
                </w:rPr>
                <w:t>Подпункт 5 пункта 2 статьи 39.6</w:t>
              </w:r>
            </w:hyperlink>
            <w:r>
              <w:t xml:space="preserve"> Земельного кодекса</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36" w:type="dxa"/>
          </w:tcPr>
          <w:p w:rsidR="00177C25" w:rsidRDefault="00177C25">
            <w:pPr>
              <w:pStyle w:val="ConsPlusNormal"/>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855" w:type="dxa"/>
          </w:tcPr>
          <w:p w:rsidR="00177C25" w:rsidRDefault="00177C25">
            <w:pPr>
              <w:pStyle w:val="ConsPlusNormal"/>
            </w:pPr>
            <w:r>
              <w:t>Договор о комплексном освоении территории.</w:t>
            </w:r>
          </w:p>
          <w:p w:rsidR="00177C25" w:rsidRDefault="00177C25">
            <w:pPr>
              <w:pStyle w:val="ConsPlusNormal"/>
            </w:pPr>
            <w:r>
              <w:t>&lt;*&gt; Утвержденный проект планировки и утвержденный 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21.</w:t>
            </w:r>
          </w:p>
        </w:tc>
        <w:tc>
          <w:tcPr>
            <w:tcW w:w="2041" w:type="dxa"/>
          </w:tcPr>
          <w:p w:rsidR="00177C25" w:rsidRDefault="00177C25">
            <w:pPr>
              <w:pStyle w:val="ConsPlusNormal"/>
            </w:pPr>
            <w:hyperlink r:id="rId123">
              <w:r>
                <w:rPr>
                  <w:color w:val="0000FF"/>
                </w:rPr>
                <w:t>Подпункт 7 пункта 2 статьи 39.6</w:t>
              </w:r>
            </w:hyperlink>
            <w:r>
              <w:t xml:space="preserve"> Земельного кодекса &lt;25&gt;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Член СНТ или ОНТ</w:t>
            </w:r>
          </w:p>
        </w:tc>
        <w:tc>
          <w:tcPr>
            <w:tcW w:w="2536" w:type="dxa"/>
          </w:tcPr>
          <w:p w:rsidR="00177C25" w:rsidRDefault="00177C25">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855" w:type="dxa"/>
          </w:tcPr>
          <w:p w:rsidR="00177C25" w:rsidRDefault="00177C25">
            <w:pPr>
              <w:pStyle w:val="ConsPlusNormal"/>
            </w:pPr>
            <w: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77C25" w:rsidRDefault="00177C25">
            <w:pPr>
              <w:pStyle w:val="ConsPlusNormal"/>
            </w:pPr>
            <w:r>
              <w:t>Документ, подтверждающий членство заявителя в СНТ или ОНТ.</w:t>
            </w:r>
          </w:p>
          <w:p w:rsidR="00177C25" w:rsidRDefault="00177C25">
            <w:pPr>
              <w:pStyle w:val="ConsPlusNormal"/>
            </w:pPr>
            <w:r>
              <w:t xml:space="preserve">Решение общего собрания членов </w:t>
            </w:r>
            <w:r>
              <w:lastRenderedPageBreak/>
              <w:t>СНТ или ОНТ о распределении садового или огородного земельного участка заявителю.</w:t>
            </w:r>
          </w:p>
          <w:p w:rsidR="00177C25" w:rsidRDefault="00177C25">
            <w:pPr>
              <w:pStyle w:val="ConsPlusNormal"/>
            </w:pPr>
            <w:r>
              <w:t>&lt;*&gt; Утвержденный 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в отношении СНТ или ОНТ</w:t>
            </w:r>
          </w:p>
        </w:tc>
      </w:tr>
      <w:tr w:rsidR="00177C25">
        <w:tc>
          <w:tcPr>
            <w:tcW w:w="460" w:type="dxa"/>
          </w:tcPr>
          <w:p w:rsidR="00177C25" w:rsidRDefault="00177C25">
            <w:pPr>
              <w:pStyle w:val="ConsPlusNormal"/>
            </w:pPr>
            <w:r>
              <w:lastRenderedPageBreak/>
              <w:t>22.</w:t>
            </w:r>
          </w:p>
        </w:tc>
        <w:tc>
          <w:tcPr>
            <w:tcW w:w="2041" w:type="dxa"/>
          </w:tcPr>
          <w:p w:rsidR="00177C25" w:rsidRDefault="00177C25">
            <w:pPr>
              <w:pStyle w:val="ConsPlusNormal"/>
            </w:pPr>
            <w:hyperlink r:id="rId124">
              <w:r>
                <w:rPr>
                  <w:color w:val="0000FF"/>
                </w:rPr>
                <w:t>Подпункт 8 пункта 2 статьи 39.6</w:t>
              </w:r>
            </w:hyperlink>
            <w:r>
              <w:t xml:space="preserve"> Земельного кодекса &lt;26&gt;</w:t>
            </w:r>
          </w:p>
        </w:tc>
        <w:tc>
          <w:tcPr>
            <w:tcW w:w="2128" w:type="dxa"/>
          </w:tcPr>
          <w:p w:rsidR="00177C25" w:rsidRDefault="00177C25">
            <w:pPr>
              <w:pStyle w:val="ConsPlusNormal"/>
            </w:pPr>
            <w:r>
              <w:t>В аренду со множественностью лиц на стороне арендатора</w:t>
            </w:r>
          </w:p>
        </w:tc>
        <w:tc>
          <w:tcPr>
            <w:tcW w:w="2572" w:type="dxa"/>
          </w:tcPr>
          <w:p w:rsidR="00177C25" w:rsidRDefault="00177C25">
            <w:pPr>
              <w:pStyle w:val="ConsPlusNormal"/>
            </w:pPr>
            <w:r>
              <w:t>Лицо, уполномоченное на подачу заявления решением общего собрания членов СНТ или ОНТ</w:t>
            </w:r>
          </w:p>
        </w:tc>
        <w:tc>
          <w:tcPr>
            <w:tcW w:w="2536" w:type="dxa"/>
          </w:tcPr>
          <w:p w:rsidR="00177C25" w:rsidRDefault="00177C25">
            <w:pPr>
              <w:pStyle w:val="ConsPlusNormal"/>
            </w:pPr>
            <w:r>
              <w:t>Ограниченный в обороте земельный участок общего назначения, расположенный в границах территории садоводства или огородничества</w:t>
            </w:r>
          </w:p>
        </w:tc>
        <w:tc>
          <w:tcPr>
            <w:tcW w:w="3855" w:type="dxa"/>
          </w:tcPr>
          <w:p w:rsidR="00177C25" w:rsidRDefault="00177C25">
            <w:pPr>
              <w:pStyle w:val="ConsPlusNormal"/>
            </w:pPr>
            <w:r>
              <w:t>&lt;*&gt;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77C25" w:rsidRDefault="00177C25">
            <w:pPr>
              <w:pStyle w:val="ConsPlusNormal"/>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177C25" w:rsidRDefault="00177C25">
            <w:pPr>
              <w:pStyle w:val="ConsPlusNormal"/>
            </w:pPr>
            <w:r>
              <w:t>&lt;*&gt; Утвержденный 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в отношении СНТ или ОНТ</w:t>
            </w:r>
          </w:p>
        </w:tc>
      </w:tr>
      <w:tr w:rsidR="00177C25">
        <w:tc>
          <w:tcPr>
            <w:tcW w:w="460" w:type="dxa"/>
          </w:tcPr>
          <w:p w:rsidR="00177C25" w:rsidRDefault="00177C25">
            <w:pPr>
              <w:pStyle w:val="ConsPlusNormal"/>
            </w:pPr>
            <w:r>
              <w:t>23.</w:t>
            </w:r>
          </w:p>
        </w:tc>
        <w:tc>
          <w:tcPr>
            <w:tcW w:w="2041" w:type="dxa"/>
          </w:tcPr>
          <w:p w:rsidR="00177C25" w:rsidRDefault="00177C25">
            <w:pPr>
              <w:pStyle w:val="ConsPlusNormal"/>
            </w:pPr>
            <w:hyperlink r:id="rId125">
              <w:r>
                <w:rPr>
                  <w:color w:val="0000FF"/>
                </w:rPr>
                <w:t>Подпункт 9 пункта 2 статьи 39.6</w:t>
              </w:r>
            </w:hyperlink>
            <w:r>
              <w:t xml:space="preserve"> Земельного кодекса &lt;27&gt;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 xml:space="preserve">Собственник здания, сооружения, помещений в них и (или) лицо, которому эти объекты </w:t>
            </w:r>
            <w:r>
              <w:lastRenderedPageBreak/>
              <w:t xml:space="preserve">недвижимости предоставлены на праве хозяйственного ведения или в случаях, предусмотренных </w:t>
            </w:r>
            <w:hyperlink r:id="rId126">
              <w:r>
                <w:rPr>
                  <w:color w:val="0000FF"/>
                </w:rPr>
                <w:t>статьей 39.20</w:t>
              </w:r>
            </w:hyperlink>
            <w:r>
              <w:t xml:space="preserve"> Земельного кодекса &lt;28&gt;, на праве оперативного управления</w:t>
            </w:r>
          </w:p>
        </w:tc>
        <w:tc>
          <w:tcPr>
            <w:tcW w:w="2536" w:type="dxa"/>
          </w:tcPr>
          <w:p w:rsidR="00177C25" w:rsidRDefault="00177C25">
            <w:pPr>
              <w:pStyle w:val="ConsPlusNormal"/>
            </w:pPr>
            <w:r>
              <w:lastRenderedPageBreak/>
              <w:t>Земельный участок, на котором расположены здания, сооружения</w:t>
            </w:r>
          </w:p>
        </w:tc>
        <w:tc>
          <w:tcPr>
            <w:tcW w:w="3855" w:type="dxa"/>
          </w:tcPr>
          <w:p w:rsidR="00177C25" w:rsidRDefault="00177C25">
            <w:pPr>
              <w:pStyle w:val="ConsPlusNormal"/>
            </w:pPr>
            <w: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lastRenderedPageBreak/>
              <w:t>ЕГРН.</w:t>
            </w:r>
          </w:p>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77C25" w:rsidRDefault="00177C25">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 xml:space="preserve">&lt;*&gt;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lastRenderedPageBreak/>
              <w:t>помещения)</w:t>
            </w:r>
          </w:p>
        </w:tc>
      </w:tr>
      <w:tr w:rsidR="00177C25">
        <w:tc>
          <w:tcPr>
            <w:tcW w:w="460" w:type="dxa"/>
          </w:tcPr>
          <w:p w:rsidR="00177C25" w:rsidRDefault="00177C25">
            <w:pPr>
              <w:pStyle w:val="ConsPlusNormal"/>
            </w:pPr>
            <w:r>
              <w:lastRenderedPageBreak/>
              <w:t>24.</w:t>
            </w:r>
          </w:p>
        </w:tc>
        <w:tc>
          <w:tcPr>
            <w:tcW w:w="2041" w:type="dxa"/>
          </w:tcPr>
          <w:p w:rsidR="00177C25" w:rsidRDefault="00177C25">
            <w:pPr>
              <w:pStyle w:val="ConsPlusNormal"/>
            </w:pPr>
            <w:hyperlink r:id="rId127">
              <w:r>
                <w:rPr>
                  <w:color w:val="0000FF"/>
                </w:rPr>
                <w:t>Подпункт 10 пункта 2 статьи 39.6</w:t>
              </w:r>
            </w:hyperlink>
            <w:r>
              <w:t xml:space="preserve"> Земельного кодекса &lt;29&gt;, пункт 21 статьи 3 Федерального закона от 25.10.2001 N 137-ФЗ "О введении в действие Земельного кодекса Российской Федерации" &lt;30&gt;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Собственник объекта незавершенного строительства</w:t>
            </w:r>
          </w:p>
        </w:tc>
        <w:tc>
          <w:tcPr>
            <w:tcW w:w="2536" w:type="dxa"/>
          </w:tcPr>
          <w:p w:rsidR="00177C25" w:rsidRDefault="00177C25">
            <w:pPr>
              <w:pStyle w:val="ConsPlusNormal"/>
            </w:pPr>
            <w:r>
              <w:t>Земельный участок, на котором расположен объект незавершенного строительства</w:t>
            </w:r>
          </w:p>
        </w:tc>
        <w:tc>
          <w:tcPr>
            <w:tcW w:w="3855" w:type="dxa"/>
          </w:tcPr>
          <w:p w:rsidR="00177C25" w:rsidRDefault="00177C25">
            <w:pPr>
              <w:pStyle w:val="ConsPlusNormal"/>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77C25" w:rsidRDefault="00177C25">
            <w:pPr>
              <w:pStyle w:val="ConsPlusNormal"/>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 xml:space="preserve">&lt;*&gt; Выписка из ЕГРН об объекте недвижимости (об объекте незавершенного строительства, </w:t>
            </w:r>
            <w:r>
              <w:lastRenderedPageBreak/>
              <w:t>расположенном на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25.</w:t>
            </w:r>
          </w:p>
        </w:tc>
        <w:tc>
          <w:tcPr>
            <w:tcW w:w="2041" w:type="dxa"/>
          </w:tcPr>
          <w:p w:rsidR="00177C25" w:rsidRDefault="00177C25">
            <w:pPr>
              <w:pStyle w:val="ConsPlusNormal"/>
            </w:pPr>
            <w:hyperlink r:id="rId128">
              <w:r>
                <w:rPr>
                  <w:color w:val="0000FF"/>
                </w:rPr>
                <w:t>Подпункт 11 пункта 2 статьи 39.6</w:t>
              </w:r>
            </w:hyperlink>
            <w:r>
              <w:t xml:space="preserve"> Земельного кодекса &lt;31&gt;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 использующее земельный участок на праве постоянного (бессрочного) пользования</w:t>
            </w:r>
          </w:p>
        </w:tc>
        <w:tc>
          <w:tcPr>
            <w:tcW w:w="2536" w:type="dxa"/>
          </w:tcPr>
          <w:p w:rsidR="00177C25" w:rsidRDefault="00177C25">
            <w:pPr>
              <w:pStyle w:val="ConsPlusNormal"/>
            </w:pPr>
            <w:r>
              <w:t>Земельный участок, принадлежащий юридическому лицу на праве постоянного (бессрочного) пользования</w:t>
            </w:r>
          </w:p>
        </w:tc>
        <w:tc>
          <w:tcPr>
            <w:tcW w:w="3855" w:type="dxa"/>
          </w:tcPr>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26.</w:t>
            </w:r>
          </w:p>
        </w:tc>
        <w:tc>
          <w:tcPr>
            <w:tcW w:w="2041" w:type="dxa"/>
          </w:tcPr>
          <w:p w:rsidR="00177C25" w:rsidRDefault="00177C25">
            <w:pPr>
              <w:pStyle w:val="ConsPlusNormal"/>
            </w:pPr>
            <w:hyperlink r:id="rId129">
              <w:r>
                <w:rPr>
                  <w:color w:val="0000FF"/>
                </w:rPr>
                <w:t>Подпункт 12 пункта 2 статьи 39.6</w:t>
              </w:r>
            </w:hyperlink>
            <w:r>
              <w:t xml:space="preserve"> Земельного кодекса &lt;32&gt;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36" w:type="dxa"/>
          </w:tcPr>
          <w:p w:rsidR="00177C25" w:rsidRDefault="00177C25">
            <w:pPr>
              <w:pStyle w:val="ConsPlusNormal"/>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t>27.</w:t>
            </w:r>
          </w:p>
        </w:tc>
        <w:tc>
          <w:tcPr>
            <w:tcW w:w="2041" w:type="dxa"/>
          </w:tcPr>
          <w:p w:rsidR="00177C25" w:rsidRDefault="00177C25">
            <w:pPr>
              <w:pStyle w:val="ConsPlusNormal"/>
            </w:pPr>
            <w:hyperlink r:id="rId130">
              <w:r>
                <w:rPr>
                  <w:color w:val="0000FF"/>
                </w:rPr>
                <w:t xml:space="preserve">Подпункт 13 пункта 2 статьи </w:t>
              </w:r>
              <w:r>
                <w:rPr>
                  <w:color w:val="0000FF"/>
                </w:rPr>
                <w:lastRenderedPageBreak/>
                <w:t>39.6</w:t>
              </w:r>
            </w:hyperlink>
            <w:r>
              <w:t xml:space="preserve"> Земельного кодекса &lt;33&gt;</w:t>
            </w:r>
          </w:p>
        </w:tc>
        <w:tc>
          <w:tcPr>
            <w:tcW w:w="2128" w:type="dxa"/>
          </w:tcPr>
          <w:p w:rsidR="00177C25" w:rsidRDefault="00177C25">
            <w:pPr>
              <w:pStyle w:val="ConsPlusNormal"/>
            </w:pPr>
            <w:r>
              <w:lastRenderedPageBreak/>
              <w:t>В аренду</w:t>
            </w:r>
          </w:p>
        </w:tc>
        <w:tc>
          <w:tcPr>
            <w:tcW w:w="2572" w:type="dxa"/>
          </w:tcPr>
          <w:p w:rsidR="00177C25" w:rsidRDefault="00177C25">
            <w:pPr>
              <w:pStyle w:val="ConsPlusNormal"/>
            </w:pPr>
            <w:r>
              <w:t xml:space="preserve">Лицо, с которым заключен договор о </w:t>
            </w:r>
            <w:r>
              <w:lastRenderedPageBreak/>
              <w:t>развитии застроенной территории</w:t>
            </w:r>
          </w:p>
        </w:tc>
        <w:tc>
          <w:tcPr>
            <w:tcW w:w="2536" w:type="dxa"/>
          </w:tcPr>
          <w:p w:rsidR="00177C25" w:rsidRDefault="00177C25">
            <w:pPr>
              <w:pStyle w:val="ConsPlusNormal"/>
            </w:pPr>
            <w:r>
              <w:lastRenderedPageBreak/>
              <w:t xml:space="preserve">Земельный участок, образованный в </w:t>
            </w:r>
            <w:r>
              <w:lastRenderedPageBreak/>
              <w:t>границах застроенной территории, в отношении которой заключен договор о ее развитии</w:t>
            </w:r>
          </w:p>
        </w:tc>
        <w:tc>
          <w:tcPr>
            <w:tcW w:w="3855" w:type="dxa"/>
          </w:tcPr>
          <w:p w:rsidR="00177C25" w:rsidRDefault="00177C25">
            <w:pPr>
              <w:pStyle w:val="ConsPlusNormal"/>
            </w:pPr>
            <w:r>
              <w:lastRenderedPageBreak/>
              <w:t>Договор о развитии застроенной территории.</w:t>
            </w:r>
          </w:p>
          <w:p w:rsidR="00177C25" w:rsidRDefault="00177C25">
            <w:pPr>
              <w:pStyle w:val="ConsPlusNormal"/>
            </w:pPr>
            <w:r>
              <w:lastRenderedPageBreak/>
              <w:t>&lt;*&gt; Выписка из ЕГРН об объекте недвижимости (об испрашиваемом земельном участке).</w:t>
            </w:r>
          </w:p>
          <w:p w:rsidR="00177C25" w:rsidRDefault="00177C25">
            <w:pPr>
              <w:pStyle w:val="ConsPlusNormal"/>
            </w:pPr>
            <w:r>
              <w:t>&lt;*&gt; Утвержденный проект планировки и утвержденный проект межевания территории.</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28.</w:t>
            </w:r>
          </w:p>
        </w:tc>
        <w:tc>
          <w:tcPr>
            <w:tcW w:w="2041" w:type="dxa"/>
          </w:tcPr>
          <w:p w:rsidR="00177C25" w:rsidRDefault="00177C25">
            <w:pPr>
              <w:pStyle w:val="ConsPlusNormal"/>
            </w:pPr>
            <w:hyperlink r:id="rId131">
              <w:r>
                <w:rPr>
                  <w:color w:val="0000FF"/>
                </w:rPr>
                <w:t>Подпункт 34 пункта 2 статьи 39.6</w:t>
              </w:r>
            </w:hyperlink>
            <w:r>
              <w:t xml:space="preserve"> Земельного кодекса &lt;36&gt;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Гражданин, имеющий право на первоочередное или внеочередное приобретение земельных участков</w:t>
            </w:r>
          </w:p>
        </w:tc>
        <w:tc>
          <w:tcPr>
            <w:tcW w:w="2536" w:type="dxa"/>
          </w:tcPr>
          <w:p w:rsidR="00177C25" w:rsidRDefault="00177C25">
            <w:pPr>
              <w:pStyle w:val="ConsPlusNormal"/>
            </w:pPr>
            <w:r>
              <w:t>Случаи предоставления земельных участков устанавливаются Федеральным законом или законом субъекта Российской Федерации</w:t>
            </w:r>
          </w:p>
        </w:tc>
        <w:tc>
          <w:tcPr>
            <w:tcW w:w="3855" w:type="dxa"/>
          </w:tcPr>
          <w:p w:rsidR="00177C25" w:rsidRDefault="00177C25">
            <w:pPr>
              <w:pStyle w:val="ConsPlusNormal"/>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29.</w:t>
            </w:r>
          </w:p>
        </w:tc>
        <w:tc>
          <w:tcPr>
            <w:tcW w:w="2041" w:type="dxa"/>
          </w:tcPr>
          <w:p w:rsidR="00177C25" w:rsidRDefault="00177C25">
            <w:pPr>
              <w:pStyle w:val="ConsPlusNormal"/>
            </w:pPr>
            <w:hyperlink r:id="rId132">
              <w:r>
                <w:rPr>
                  <w:color w:val="0000FF"/>
                </w:rPr>
                <w:t>Подпункт 15 пункта 2 статьи 39.6</w:t>
              </w:r>
            </w:hyperlink>
            <w:r>
              <w:t xml:space="preserve"> Земельного кодекса &lt;37&gt;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36" w:type="dxa"/>
          </w:tcPr>
          <w:p w:rsidR="00177C25" w:rsidRDefault="00177C25">
            <w:pPr>
              <w:pStyle w:val="ConsPlusNormal"/>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855" w:type="dxa"/>
          </w:tcPr>
          <w:p w:rsidR="00177C25" w:rsidRDefault="00177C25">
            <w:pPr>
              <w:pStyle w:val="ConsPlusNormal"/>
            </w:pPr>
            <w:r>
              <w:t>Решение о предварительном согласовании предоставления земельного участка</w:t>
            </w:r>
          </w:p>
        </w:tc>
      </w:tr>
      <w:tr w:rsidR="00177C25">
        <w:tc>
          <w:tcPr>
            <w:tcW w:w="460" w:type="dxa"/>
          </w:tcPr>
          <w:p w:rsidR="00177C25" w:rsidRDefault="00177C25">
            <w:pPr>
              <w:pStyle w:val="ConsPlusNormal"/>
            </w:pPr>
            <w:r>
              <w:lastRenderedPageBreak/>
              <w:t>30.</w:t>
            </w:r>
          </w:p>
        </w:tc>
        <w:tc>
          <w:tcPr>
            <w:tcW w:w="2041" w:type="dxa"/>
          </w:tcPr>
          <w:p w:rsidR="00177C25" w:rsidRDefault="00177C25">
            <w:pPr>
              <w:pStyle w:val="ConsPlusNormal"/>
            </w:pPr>
            <w:hyperlink r:id="rId133">
              <w:r>
                <w:rPr>
                  <w:color w:val="0000FF"/>
                </w:rPr>
                <w:t>Подпункт 16 пункта 2 статьи 39.6</w:t>
              </w:r>
            </w:hyperlink>
            <w:r>
              <w:t xml:space="preserve"> Земельного кодекса &lt;38&gt;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36" w:type="dxa"/>
          </w:tcPr>
          <w:p w:rsidR="00177C25" w:rsidRDefault="00177C25">
            <w:pPr>
              <w:pStyle w:val="ConsPlusNormal"/>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855" w:type="dxa"/>
          </w:tcPr>
          <w:p w:rsidR="00177C25" w:rsidRDefault="00177C25">
            <w:pPr>
              <w:pStyle w:val="ConsPlusNormal"/>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31.</w:t>
            </w:r>
          </w:p>
        </w:tc>
        <w:tc>
          <w:tcPr>
            <w:tcW w:w="2041" w:type="dxa"/>
          </w:tcPr>
          <w:p w:rsidR="00177C25" w:rsidRDefault="00177C25">
            <w:pPr>
              <w:pStyle w:val="ConsPlusNormal"/>
            </w:pPr>
            <w:hyperlink r:id="rId134">
              <w:r>
                <w:rPr>
                  <w:color w:val="0000FF"/>
                </w:rPr>
                <w:t>Подпункт 17 пункта 2 статьи 39.6</w:t>
              </w:r>
            </w:hyperlink>
            <w:r>
              <w:t xml:space="preserve"> Земельного кодекса &lt;39&gt;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Религиозная организация</w:t>
            </w:r>
          </w:p>
        </w:tc>
        <w:tc>
          <w:tcPr>
            <w:tcW w:w="2536" w:type="dxa"/>
          </w:tcPr>
          <w:p w:rsidR="00177C25" w:rsidRDefault="00177C25">
            <w:pPr>
              <w:pStyle w:val="ConsPlusNormal"/>
            </w:pPr>
            <w:r>
              <w:t>Земельный участок, предназначенный для осуществления сельскохозяйственного производства</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32.</w:t>
            </w:r>
          </w:p>
        </w:tc>
        <w:tc>
          <w:tcPr>
            <w:tcW w:w="2041" w:type="dxa"/>
          </w:tcPr>
          <w:p w:rsidR="00177C25" w:rsidRDefault="00177C25">
            <w:pPr>
              <w:pStyle w:val="ConsPlusNormal"/>
            </w:pPr>
            <w:hyperlink r:id="rId135">
              <w:r>
                <w:rPr>
                  <w:color w:val="0000FF"/>
                </w:rPr>
                <w:t>Подпункт 17 пункта 2 статьи 39.6</w:t>
              </w:r>
            </w:hyperlink>
            <w:r>
              <w:t xml:space="preserve"> Земельного кодекса</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Казачье общество</w:t>
            </w:r>
          </w:p>
        </w:tc>
        <w:tc>
          <w:tcPr>
            <w:tcW w:w="2536" w:type="dxa"/>
          </w:tcPr>
          <w:p w:rsidR="00177C25" w:rsidRDefault="00177C25">
            <w:pPr>
              <w:pStyle w:val="ConsPlusNormal"/>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855" w:type="dxa"/>
          </w:tcPr>
          <w:p w:rsidR="00177C25" w:rsidRDefault="00177C25">
            <w:pPr>
              <w:pStyle w:val="ConsPlusNormal"/>
            </w:pPr>
            <w:r>
              <w:t>Свидетельство о внесении казачьего общества в государственный реестр казачьих обществ в Российской Федерации.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33.</w:t>
            </w:r>
          </w:p>
        </w:tc>
        <w:tc>
          <w:tcPr>
            <w:tcW w:w="2041" w:type="dxa"/>
          </w:tcPr>
          <w:p w:rsidR="00177C25" w:rsidRDefault="00177C25">
            <w:pPr>
              <w:pStyle w:val="ConsPlusNormal"/>
            </w:pPr>
            <w:hyperlink r:id="rId136">
              <w:r>
                <w:rPr>
                  <w:color w:val="0000FF"/>
                </w:rPr>
                <w:t>Подпункт 18 пункта 2 статьи 39.6</w:t>
              </w:r>
            </w:hyperlink>
            <w:r>
              <w:t xml:space="preserve"> Земельного </w:t>
            </w:r>
            <w:r>
              <w:lastRenderedPageBreak/>
              <w:t>кодекса &lt;40&gt;</w:t>
            </w:r>
          </w:p>
        </w:tc>
        <w:tc>
          <w:tcPr>
            <w:tcW w:w="2128" w:type="dxa"/>
          </w:tcPr>
          <w:p w:rsidR="00177C25" w:rsidRDefault="00177C25">
            <w:pPr>
              <w:pStyle w:val="ConsPlusNormal"/>
            </w:pPr>
            <w:r>
              <w:lastRenderedPageBreak/>
              <w:t>В аренду</w:t>
            </w:r>
          </w:p>
        </w:tc>
        <w:tc>
          <w:tcPr>
            <w:tcW w:w="2572" w:type="dxa"/>
          </w:tcPr>
          <w:p w:rsidR="00177C25" w:rsidRDefault="00177C25">
            <w:pPr>
              <w:pStyle w:val="ConsPlusNormal"/>
            </w:pPr>
            <w:r>
              <w:t xml:space="preserve">Лицо, которое имеет право на приобретение в </w:t>
            </w:r>
            <w: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36" w:type="dxa"/>
          </w:tcPr>
          <w:p w:rsidR="00177C25" w:rsidRDefault="00177C25">
            <w:pPr>
              <w:pStyle w:val="ConsPlusNormal"/>
            </w:pPr>
            <w:r>
              <w:lastRenderedPageBreak/>
              <w:t>Земельный участок, ограниченный в обороте</w:t>
            </w:r>
          </w:p>
        </w:tc>
        <w:tc>
          <w:tcPr>
            <w:tcW w:w="3855" w:type="dxa"/>
          </w:tcPr>
          <w:p w:rsidR="00177C25" w:rsidRDefault="00177C25">
            <w:pPr>
              <w:pStyle w:val="ConsPlusNormal"/>
            </w:pPr>
            <w:r>
              <w:t xml:space="preserve">Документ, предусмотренный настоящим перечнем, подтверждающий право заявителя </w:t>
            </w:r>
            <w:r>
              <w:lastRenderedPageBreak/>
              <w:t>на предоставление земельного участка в собственность без проведения торгов.</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34.</w:t>
            </w:r>
          </w:p>
        </w:tc>
        <w:tc>
          <w:tcPr>
            <w:tcW w:w="2041" w:type="dxa"/>
          </w:tcPr>
          <w:p w:rsidR="00177C25" w:rsidRDefault="00177C25">
            <w:pPr>
              <w:pStyle w:val="ConsPlusNormal"/>
            </w:pPr>
            <w:hyperlink r:id="rId137">
              <w:r>
                <w:rPr>
                  <w:color w:val="0000FF"/>
                </w:rPr>
                <w:t>Подпункт 19 пункта 2 статьи 39.6</w:t>
              </w:r>
            </w:hyperlink>
            <w:r>
              <w:t xml:space="preserve"> Земельного кодекса &lt;41 &gt;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36" w:type="dxa"/>
          </w:tcPr>
          <w:p w:rsidR="00177C25" w:rsidRDefault="00177C25">
            <w:pPr>
              <w:pStyle w:val="ConsPlusNormal"/>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35.</w:t>
            </w:r>
          </w:p>
        </w:tc>
        <w:tc>
          <w:tcPr>
            <w:tcW w:w="2041" w:type="dxa"/>
          </w:tcPr>
          <w:p w:rsidR="00177C25" w:rsidRDefault="00177C25">
            <w:pPr>
              <w:pStyle w:val="ConsPlusNormal"/>
            </w:pPr>
            <w:hyperlink r:id="rId138">
              <w:r>
                <w:rPr>
                  <w:color w:val="0000FF"/>
                </w:rPr>
                <w:t>Подпункт 20 пункта 2 статьи 39.6</w:t>
              </w:r>
            </w:hyperlink>
            <w:r>
              <w:t xml:space="preserve"> Земельного кодекса &lt;42&gt;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Недропользователь</w:t>
            </w:r>
          </w:p>
        </w:tc>
        <w:tc>
          <w:tcPr>
            <w:tcW w:w="2536" w:type="dxa"/>
          </w:tcPr>
          <w:p w:rsidR="00177C25" w:rsidRDefault="00177C25">
            <w:pPr>
              <w:pStyle w:val="ConsPlusNormal"/>
            </w:pPr>
            <w:r>
              <w:t>Земельный участок, необходимый для проведения работ, связанных с пользованием недрами</w:t>
            </w:r>
          </w:p>
        </w:tc>
        <w:tc>
          <w:tcPr>
            <w:tcW w:w="3855" w:type="dxa"/>
          </w:tcPr>
          <w:p w:rsidR="00177C25" w:rsidRDefault="00177C25">
            <w:pPr>
              <w:pStyle w:val="ConsPlusNormal"/>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w:t>
            </w:r>
            <w:r>
              <w:lastRenderedPageBreak/>
              <w:t>осуществление соответствующей деятельности (за исключением сведений, содержащих государственную тайну).</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36.</w:t>
            </w:r>
          </w:p>
        </w:tc>
        <w:tc>
          <w:tcPr>
            <w:tcW w:w="2041" w:type="dxa"/>
          </w:tcPr>
          <w:p w:rsidR="00177C25" w:rsidRDefault="00177C25">
            <w:pPr>
              <w:pStyle w:val="ConsPlusNormal"/>
            </w:pPr>
            <w:hyperlink r:id="rId139">
              <w:r>
                <w:rPr>
                  <w:color w:val="0000FF"/>
                </w:rPr>
                <w:t>Подпункт 21 пункта 2 статьи 39.6</w:t>
              </w:r>
            </w:hyperlink>
            <w:r>
              <w:t xml:space="preserve"> Земельного кодекса &lt;43&gt;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Резидент особой экономической зоны</w:t>
            </w:r>
          </w:p>
        </w:tc>
        <w:tc>
          <w:tcPr>
            <w:tcW w:w="2536" w:type="dxa"/>
          </w:tcPr>
          <w:p w:rsidR="00177C25" w:rsidRDefault="00177C25">
            <w:pPr>
              <w:pStyle w:val="ConsPlusNormal"/>
            </w:pPr>
            <w:r>
              <w:t>Земельный участок, расположенный в границах особой экономической зоны или на прилегающей к ней территории</w:t>
            </w:r>
          </w:p>
        </w:tc>
        <w:tc>
          <w:tcPr>
            <w:tcW w:w="3855" w:type="dxa"/>
          </w:tcPr>
          <w:p w:rsidR="00177C25" w:rsidRDefault="00177C25">
            <w:pPr>
              <w:pStyle w:val="ConsPlusNormal"/>
            </w:pPr>
            <w:r>
              <w:t>Свидетельство, удостоверяющее регистрацию лица в качестве резидента особой экономической зоны.</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37.</w:t>
            </w:r>
          </w:p>
        </w:tc>
        <w:tc>
          <w:tcPr>
            <w:tcW w:w="2041" w:type="dxa"/>
          </w:tcPr>
          <w:p w:rsidR="00177C25" w:rsidRDefault="00177C25">
            <w:pPr>
              <w:pStyle w:val="ConsPlusNormal"/>
            </w:pPr>
            <w:hyperlink r:id="rId140">
              <w:r>
                <w:rPr>
                  <w:color w:val="0000FF"/>
                </w:rPr>
                <w:t>Подпункт 21 пункта 2 статьи 39.6</w:t>
              </w:r>
            </w:hyperlink>
            <w:r>
              <w:t xml:space="preserve"> Земельного кодекса</w:t>
            </w:r>
          </w:p>
        </w:tc>
        <w:tc>
          <w:tcPr>
            <w:tcW w:w="2128" w:type="dxa"/>
          </w:tcPr>
          <w:p w:rsidR="00177C25" w:rsidRDefault="00177C25">
            <w:pPr>
              <w:pStyle w:val="ConsPlusNormal"/>
            </w:pPr>
            <w:r>
              <w:t>В аренду</w:t>
            </w:r>
          </w:p>
        </w:tc>
        <w:tc>
          <w:tcPr>
            <w:tcW w:w="2572" w:type="dxa"/>
          </w:tcPr>
          <w:p w:rsidR="00177C25" w:rsidRDefault="00177C25">
            <w:pPr>
              <w:pStyle w:val="ConsPlusNormal"/>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w:t>
            </w:r>
            <w:r>
              <w:lastRenderedPageBreak/>
              <w:t>границах особой экономической зоны и на прилегающей к ней территории и по управлению этими и ранее созданными объектами недвижимости</w:t>
            </w:r>
          </w:p>
        </w:tc>
        <w:tc>
          <w:tcPr>
            <w:tcW w:w="2536" w:type="dxa"/>
          </w:tcPr>
          <w:p w:rsidR="00177C25" w:rsidRDefault="00177C25">
            <w:pPr>
              <w:pStyle w:val="ConsPlusNormal"/>
            </w:pPr>
            <w:r>
              <w:lastRenderedPageBreak/>
              <w:t>Земельный участок, расположенный в границах особой экономической зоны или на прилегающей к ней территории</w:t>
            </w:r>
          </w:p>
        </w:tc>
        <w:tc>
          <w:tcPr>
            <w:tcW w:w="3855" w:type="dxa"/>
          </w:tcPr>
          <w:p w:rsidR="00177C25" w:rsidRDefault="00177C25">
            <w:pPr>
              <w:pStyle w:val="ConsPlusNormal"/>
            </w:pPr>
            <w:r>
              <w:t>Соглашение об управлении особой экономической зоной.</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38.</w:t>
            </w:r>
          </w:p>
        </w:tc>
        <w:tc>
          <w:tcPr>
            <w:tcW w:w="2041" w:type="dxa"/>
          </w:tcPr>
          <w:p w:rsidR="00177C25" w:rsidRDefault="00177C25">
            <w:pPr>
              <w:pStyle w:val="ConsPlusNormal"/>
            </w:pPr>
            <w:hyperlink r:id="rId141">
              <w:r>
                <w:rPr>
                  <w:color w:val="0000FF"/>
                </w:rPr>
                <w:t>Подпункт 22 пункта 2 статьи 39.6</w:t>
              </w:r>
            </w:hyperlink>
            <w:r>
              <w:t xml:space="preserve"> Земельного кодекса &lt;44&gt;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36" w:type="dxa"/>
          </w:tcPr>
          <w:p w:rsidR="00177C25" w:rsidRDefault="00177C25">
            <w:pPr>
              <w:pStyle w:val="ConsPlusNormal"/>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855" w:type="dxa"/>
          </w:tcPr>
          <w:p w:rsidR="00177C25" w:rsidRDefault="00177C25">
            <w:pPr>
              <w:pStyle w:val="ConsPlusNormal"/>
            </w:pPr>
            <w:r>
              <w:t>Соглашение о взаимодействии в сфере развития инфраструктуры особой экономической зоны.</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39.</w:t>
            </w:r>
          </w:p>
        </w:tc>
        <w:tc>
          <w:tcPr>
            <w:tcW w:w="2041" w:type="dxa"/>
          </w:tcPr>
          <w:p w:rsidR="00177C25" w:rsidRDefault="00177C25">
            <w:pPr>
              <w:pStyle w:val="ConsPlusNormal"/>
            </w:pPr>
            <w:hyperlink r:id="rId142">
              <w:r>
                <w:rPr>
                  <w:color w:val="0000FF"/>
                </w:rPr>
                <w:t>Подпункт 23 пункта 2 статьи 39.6</w:t>
              </w:r>
            </w:hyperlink>
            <w:r>
              <w:t xml:space="preserve"> Земельного кодекса &lt;45&gt;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Лицо, с которым заключено концессионное соглашение</w:t>
            </w:r>
          </w:p>
        </w:tc>
        <w:tc>
          <w:tcPr>
            <w:tcW w:w="2536" w:type="dxa"/>
          </w:tcPr>
          <w:p w:rsidR="00177C25" w:rsidRDefault="00177C25">
            <w:pPr>
              <w:pStyle w:val="ConsPlusNormal"/>
            </w:pPr>
            <w:r>
              <w:t>Земельный участок, необходимый для осуществления деятельности, предусмотренной концессионным соглашением</w:t>
            </w:r>
          </w:p>
        </w:tc>
        <w:tc>
          <w:tcPr>
            <w:tcW w:w="3855" w:type="dxa"/>
          </w:tcPr>
          <w:p w:rsidR="00177C25" w:rsidRDefault="00177C25">
            <w:pPr>
              <w:pStyle w:val="ConsPlusNormal"/>
            </w:pPr>
            <w:r>
              <w:t>Концессионное соглашение.</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40.</w:t>
            </w:r>
          </w:p>
        </w:tc>
        <w:tc>
          <w:tcPr>
            <w:tcW w:w="2041" w:type="dxa"/>
          </w:tcPr>
          <w:p w:rsidR="00177C25" w:rsidRDefault="00177C25">
            <w:pPr>
              <w:pStyle w:val="ConsPlusNormal"/>
            </w:pPr>
            <w:hyperlink r:id="rId143">
              <w:r>
                <w:rPr>
                  <w:color w:val="0000FF"/>
                </w:rPr>
                <w:t>Подпункт 23.1 пункта 2 статьи 39.6</w:t>
              </w:r>
            </w:hyperlink>
            <w:r>
              <w:t xml:space="preserve"> Земельного кодекса &lt;46&gt;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 xml:space="preserve">Лицо, заключившее договор об освоении территории в целях строительства и эксплуатации наемного дома </w:t>
            </w:r>
            <w:r>
              <w:lastRenderedPageBreak/>
              <w:t>коммерческого использования</w:t>
            </w:r>
          </w:p>
        </w:tc>
        <w:tc>
          <w:tcPr>
            <w:tcW w:w="2536" w:type="dxa"/>
          </w:tcPr>
          <w:p w:rsidR="00177C25" w:rsidRDefault="00177C25">
            <w:pPr>
              <w:pStyle w:val="ConsPlusNormal"/>
            </w:pPr>
            <w:r>
              <w:lastRenderedPageBreak/>
              <w:t xml:space="preserve">Земельный участок, предназначенный для освоения территории в целях строительства и эксплуатации наемного дома </w:t>
            </w:r>
            <w:r>
              <w:lastRenderedPageBreak/>
              <w:t>коммерческого использования</w:t>
            </w:r>
          </w:p>
        </w:tc>
        <w:tc>
          <w:tcPr>
            <w:tcW w:w="3855" w:type="dxa"/>
          </w:tcPr>
          <w:p w:rsidR="00177C25" w:rsidRDefault="00177C25">
            <w:pPr>
              <w:pStyle w:val="ConsPlusNormal"/>
            </w:pPr>
            <w:r>
              <w:lastRenderedPageBreak/>
              <w:t>Договор об освоении территории в целях строительства и эксплуатации наемного дома коммерческого использования.</w:t>
            </w:r>
          </w:p>
          <w:p w:rsidR="00177C25" w:rsidRDefault="00177C25">
            <w:pPr>
              <w:pStyle w:val="ConsPlusNormal"/>
            </w:pPr>
            <w:r>
              <w:t xml:space="preserve">&lt;*&gt; Утвержденный проект планировки и утвержденный </w:t>
            </w:r>
            <w:r>
              <w:lastRenderedPageBreak/>
              <w:t>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41.</w:t>
            </w:r>
          </w:p>
        </w:tc>
        <w:tc>
          <w:tcPr>
            <w:tcW w:w="2041" w:type="dxa"/>
          </w:tcPr>
          <w:p w:rsidR="00177C25" w:rsidRDefault="00177C25">
            <w:pPr>
              <w:pStyle w:val="ConsPlusNormal"/>
            </w:pPr>
            <w:hyperlink r:id="rId144">
              <w:r>
                <w:rPr>
                  <w:color w:val="0000FF"/>
                </w:rPr>
                <w:t>Подпункт 23.1 пункта 2 статьи 39.6</w:t>
              </w:r>
            </w:hyperlink>
            <w:r>
              <w:t xml:space="preserve"> Земельного кодекса</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36" w:type="dxa"/>
          </w:tcPr>
          <w:p w:rsidR="00177C25" w:rsidRDefault="00177C25">
            <w:pPr>
              <w:pStyle w:val="ConsPlusNormal"/>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855" w:type="dxa"/>
          </w:tcPr>
          <w:p w:rsidR="00177C25" w:rsidRDefault="00177C25">
            <w:pPr>
              <w:pStyle w:val="ConsPlusNormal"/>
            </w:pPr>
            <w:r>
              <w:t>Договор об освоении территории в целях строительства и эксплуатации наемного дома социального использования.</w:t>
            </w:r>
          </w:p>
          <w:p w:rsidR="00177C25" w:rsidRDefault="00177C25">
            <w:pPr>
              <w:pStyle w:val="ConsPlusNormal"/>
            </w:pPr>
            <w:r>
              <w:t>&lt;*&gt; Утвержденный проект планировки и утвержденный.</w:t>
            </w:r>
          </w:p>
          <w:p w:rsidR="00177C25" w:rsidRDefault="00177C25">
            <w:pPr>
              <w:pStyle w:val="ConsPlusNormal"/>
            </w:pPr>
            <w:r>
              <w:t>проект межевания территории.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42.</w:t>
            </w:r>
          </w:p>
        </w:tc>
        <w:tc>
          <w:tcPr>
            <w:tcW w:w="2041" w:type="dxa"/>
          </w:tcPr>
          <w:p w:rsidR="00177C25" w:rsidRDefault="00177C25">
            <w:pPr>
              <w:pStyle w:val="ConsPlusNormal"/>
            </w:pPr>
            <w:hyperlink r:id="rId145">
              <w:r>
                <w:rPr>
                  <w:color w:val="0000FF"/>
                </w:rPr>
                <w:t>Подпункт 23.2 пункта 2 статьи 39.6</w:t>
              </w:r>
            </w:hyperlink>
            <w:r>
              <w:t xml:space="preserve"> Земельного кодекса &lt;47&gt;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 с которым заключен специальный инвестиционный контракт</w:t>
            </w:r>
          </w:p>
        </w:tc>
        <w:tc>
          <w:tcPr>
            <w:tcW w:w="2536" w:type="dxa"/>
          </w:tcPr>
          <w:p w:rsidR="00177C25" w:rsidRDefault="00177C25">
            <w:pPr>
              <w:pStyle w:val="ConsPlusNormal"/>
            </w:pPr>
            <w:r>
              <w:t>Земельный участок, необходимый для осуществления деятельности, предусмотренной специальным инвестиционным контрактом</w:t>
            </w:r>
          </w:p>
        </w:tc>
        <w:tc>
          <w:tcPr>
            <w:tcW w:w="3855" w:type="dxa"/>
          </w:tcPr>
          <w:p w:rsidR="00177C25" w:rsidRDefault="00177C25">
            <w:pPr>
              <w:pStyle w:val="ConsPlusNormal"/>
            </w:pPr>
            <w:r>
              <w:t>Специальный инвестиционный контракт.</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43.</w:t>
            </w:r>
          </w:p>
        </w:tc>
        <w:tc>
          <w:tcPr>
            <w:tcW w:w="2041" w:type="dxa"/>
          </w:tcPr>
          <w:p w:rsidR="00177C25" w:rsidRDefault="00177C25">
            <w:pPr>
              <w:pStyle w:val="ConsPlusNormal"/>
            </w:pPr>
            <w:hyperlink r:id="rId146">
              <w:r>
                <w:rPr>
                  <w:color w:val="0000FF"/>
                </w:rPr>
                <w:t>Подпункт 24 пункта 2 статьи 39.6</w:t>
              </w:r>
            </w:hyperlink>
            <w:r>
              <w:t xml:space="preserve"> Земельного кодекса &lt;48&gt;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Лицо, с которым заключено охотхозяйственное соглашение</w:t>
            </w:r>
          </w:p>
        </w:tc>
        <w:tc>
          <w:tcPr>
            <w:tcW w:w="2536" w:type="dxa"/>
          </w:tcPr>
          <w:p w:rsidR="00177C25" w:rsidRDefault="00177C25">
            <w:pPr>
              <w:pStyle w:val="ConsPlusNormal"/>
            </w:pPr>
            <w:r>
              <w:t>Земельный участок, необходимый для осуществления видов деятельности в сфере охотничьего хозяйства</w:t>
            </w:r>
          </w:p>
        </w:tc>
        <w:tc>
          <w:tcPr>
            <w:tcW w:w="3855" w:type="dxa"/>
          </w:tcPr>
          <w:p w:rsidR="00177C25" w:rsidRDefault="00177C25">
            <w:pPr>
              <w:pStyle w:val="ConsPlusNormal"/>
            </w:pPr>
            <w:r>
              <w:t>Охотхозяйственное соглашение.</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 xml:space="preserve">&lt;*&gt; Выписка из ЕГРЮЛ о юридическом лице, являющемся </w:t>
            </w:r>
            <w:r>
              <w:lastRenderedPageBreak/>
              <w:t>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lastRenderedPageBreak/>
              <w:t>44.</w:t>
            </w:r>
          </w:p>
        </w:tc>
        <w:tc>
          <w:tcPr>
            <w:tcW w:w="2041" w:type="dxa"/>
          </w:tcPr>
          <w:p w:rsidR="00177C25" w:rsidRDefault="00177C25">
            <w:pPr>
              <w:pStyle w:val="ConsPlusNormal"/>
            </w:pPr>
            <w:hyperlink r:id="rId147">
              <w:r>
                <w:rPr>
                  <w:color w:val="0000FF"/>
                </w:rPr>
                <w:t>Подпункт 25 пункта 2 статьи 39.6</w:t>
              </w:r>
            </w:hyperlink>
            <w:r>
              <w:t xml:space="preserve"> Земельного кодекса &lt;49&gt;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Лицо, испрашивающее земельный участок для размещения водохранилища и (или) гидротехнического сооружения</w:t>
            </w:r>
          </w:p>
        </w:tc>
        <w:tc>
          <w:tcPr>
            <w:tcW w:w="2536" w:type="dxa"/>
          </w:tcPr>
          <w:p w:rsidR="00177C25" w:rsidRDefault="00177C25">
            <w:pPr>
              <w:pStyle w:val="ConsPlusNormal"/>
            </w:pPr>
            <w:r>
              <w:t>Земельный участок, предназначенный для размещения водохранилища и (или) гидротехнического сооружения</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t>45.</w:t>
            </w:r>
          </w:p>
        </w:tc>
        <w:tc>
          <w:tcPr>
            <w:tcW w:w="2041" w:type="dxa"/>
          </w:tcPr>
          <w:p w:rsidR="00177C25" w:rsidRDefault="00177C25">
            <w:pPr>
              <w:pStyle w:val="ConsPlusNormal"/>
            </w:pPr>
            <w:hyperlink r:id="rId148">
              <w:r>
                <w:rPr>
                  <w:color w:val="0000FF"/>
                </w:rPr>
                <w:t>Подпункт 26 пункта 2 статьи 39.6</w:t>
              </w:r>
            </w:hyperlink>
            <w:r>
              <w:t xml:space="preserve"> Земельного кодекса &lt;50&gt;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Государственная компания "Российские автомобильные дороги"</w:t>
            </w:r>
          </w:p>
        </w:tc>
        <w:tc>
          <w:tcPr>
            <w:tcW w:w="2536" w:type="dxa"/>
          </w:tcPr>
          <w:p w:rsidR="00177C25" w:rsidRDefault="00177C25">
            <w:pPr>
              <w:pStyle w:val="ConsPlusNormal"/>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46,</w:t>
            </w:r>
          </w:p>
        </w:tc>
        <w:tc>
          <w:tcPr>
            <w:tcW w:w="2041" w:type="dxa"/>
          </w:tcPr>
          <w:p w:rsidR="00177C25" w:rsidRDefault="00177C25">
            <w:pPr>
              <w:pStyle w:val="ConsPlusNormal"/>
            </w:pPr>
            <w:hyperlink r:id="rId149">
              <w:r>
                <w:rPr>
                  <w:color w:val="0000FF"/>
                </w:rPr>
                <w:t>Подпункт 27 пункта 2 статьи 39.6</w:t>
              </w:r>
            </w:hyperlink>
            <w:r>
              <w:t xml:space="preserve"> Земельного кодекса &lt;51 &gt;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Открытое акционерное общество "Российские железные дороги"</w:t>
            </w:r>
          </w:p>
        </w:tc>
        <w:tc>
          <w:tcPr>
            <w:tcW w:w="2536" w:type="dxa"/>
          </w:tcPr>
          <w:p w:rsidR="00177C25" w:rsidRDefault="00177C25">
            <w:pPr>
              <w:pStyle w:val="ConsPlusNormal"/>
            </w:pPr>
            <w:r>
              <w:t xml:space="preserve">Земельный участок, необходимый для осуществления деятельности открытого акционерного </w:t>
            </w:r>
            <w:r>
              <w:lastRenderedPageBreak/>
              <w:t>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855" w:type="dxa"/>
          </w:tcPr>
          <w:p w:rsidR="00177C25" w:rsidRDefault="00177C25">
            <w:pPr>
              <w:pStyle w:val="ConsPlusNormal"/>
            </w:pPr>
            <w:r>
              <w:lastRenderedPageBreak/>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47.</w:t>
            </w:r>
          </w:p>
        </w:tc>
        <w:tc>
          <w:tcPr>
            <w:tcW w:w="2041" w:type="dxa"/>
          </w:tcPr>
          <w:p w:rsidR="00177C25" w:rsidRDefault="00177C25">
            <w:pPr>
              <w:pStyle w:val="ConsPlusNormal"/>
            </w:pPr>
            <w:hyperlink r:id="rId150">
              <w:r>
                <w:rPr>
                  <w:color w:val="0000FF"/>
                </w:rPr>
                <w:t>Подпункт 28 пункта 2 статьи 39.6</w:t>
              </w:r>
            </w:hyperlink>
            <w:r>
              <w:t xml:space="preserve"> Земельного кодекса &lt;52&gt;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Резидент зоны территориального развития, включенный в реестр резидентов зоны территориального развития</w:t>
            </w:r>
          </w:p>
        </w:tc>
        <w:tc>
          <w:tcPr>
            <w:tcW w:w="2536" w:type="dxa"/>
          </w:tcPr>
          <w:p w:rsidR="00177C25" w:rsidRDefault="00177C25">
            <w:pPr>
              <w:pStyle w:val="ConsPlusNormal"/>
            </w:pPr>
            <w:r>
              <w:t>Земельный участок в границах зоны территориального развития</w:t>
            </w:r>
          </w:p>
        </w:tc>
        <w:tc>
          <w:tcPr>
            <w:tcW w:w="3855" w:type="dxa"/>
          </w:tcPr>
          <w:p w:rsidR="00177C25" w:rsidRDefault="00177C25">
            <w:pPr>
              <w:pStyle w:val="ConsPlusNormal"/>
            </w:pPr>
            <w:r>
              <w:t>Инвестиционная декларация, в составе которой представлен инвестиционный проект.</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48.</w:t>
            </w:r>
          </w:p>
        </w:tc>
        <w:tc>
          <w:tcPr>
            <w:tcW w:w="2041" w:type="dxa"/>
          </w:tcPr>
          <w:p w:rsidR="00177C25" w:rsidRDefault="00177C25">
            <w:pPr>
              <w:pStyle w:val="ConsPlusNormal"/>
            </w:pPr>
            <w:hyperlink r:id="rId151">
              <w:r>
                <w:rPr>
                  <w:color w:val="0000FF"/>
                </w:rPr>
                <w:t>Подпункт 29 пункта 2 статьи 39.6</w:t>
              </w:r>
            </w:hyperlink>
            <w:r>
              <w:t xml:space="preserve"> Земельного кодекса &lt;53&gt;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Лицо, обладающее правом на добычу (вылов) водных биологических ресурсов</w:t>
            </w:r>
          </w:p>
        </w:tc>
        <w:tc>
          <w:tcPr>
            <w:tcW w:w="2536" w:type="dxa"/>
          </w:tcPr>
          <w:p w:rsidR="00177C25" w:rsidRDefault="00177C25">
            <w:pPr>
              <w:pStyle w:val="ConsPlusNormal"/>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855" w:type="dxa"/>
          </w:tcPr>
          <w:p w:rsidR="00177C25" w:rsidRDefault="00177C25">
            <w:pPr>
              <w:pStyle w:val="ConsPlusNormal"/>
            </w:pPr>
            <w:r>
              <w:t>&lt;*&gt;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49.</w:t>
            </w:r>
          </w:p>
        </w:tc>
        <w:tc>
          <w:tcPr>
            <w:tcW w:w="2041" w:type="dxa"/>
          </w:tcPr>
          <w:p w:rsidR="00177C25" w:rsidRDefault="00177C25">
            <w:pPr>
              <w:pStyle w:val="ConsPlusNormal"/>
            </w:pPr>
            <w:hyperlink r:id="rId152">
              <w:r>
                <w:rPr>
                  <w:color w:val="0000FF"/>
                </w:rPr>
                <w:t xml:space="preserve">Подпункт 29.1 </w:t>
              </w:r>
              <w:r>
                <w:rPr>
                  <w:color w:val="0000FF"/>
                </w:rPr>
                <w:lastRenderedPageBreak/>
                <w:t>пункта 2 статьи 39.6</w:t>
              </w:r>
            </w:hyperlink>
            <w:r>
              <w:t xml:space="preserve"> Земельного кодекса &lt;54&gt;</w:t>
            </w:r>
          </w:p>
        </w:tc>
        <w:tc>
          <w:tcPr>
            <w:tcW w:w="2128" w:type="dxa"/>
          </w:tcPr>
          <w:p w:rsidR="00177C25" w:rsidRDefault="00177C25">
            <w:pPr>
              <w:pStyle w:val="ConsPlusNormal"/>
            </w:pPr>
            <w:r>
              <w:lastRenderedPageBreak/>
              <w:t>В аренду</w:t>
            </w:r>
          </w:p>
        </w:tc>
        <w:tc>
          <w:tcPr>
            <w:tcW w:w="2572" w:type="dxa"/>
          </w:tcPr>
          <w:p w:rsidR="00177C25" w:rsidRDefault="00177C25">
            <w:pPr>
              <w:pStyle w:val="ConsPlusNormal"/>
            </w:pPr>
            <w:r>
              <w:t xml:space="preserve">Лицо, </w:t>
            </w:r>
            <w:r>
              <w:lastRenderedPageBreak/>
              <w:t>осуществляющее товарную аквакультуру (товарное рыбоводство)</w:t>
            </w:r>
          </w:p>
        </w:tc>
        <w:tc>
          <w:tcPr>
            <w:tcW w:w="2536" w:type="dxa"/>
          </w:tcPr>
          <w:p w:rsidR="00177C25" w:rsidRDefault="00177C25">
            <w:pPr>
              <w:pStyle w:val="ConsPlusNormal"/>
            </w:pPr>
            <w:r>
              <w:lastRenderedPageBreak/>
              <w:t xml:space="preserve">Земельный участок, </w:t>
            </w:r>
            <w:r>
              <w:lastRenderedPageBreak/>
              <w:t>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855" w:type="dxa"/>
          </w:tcPr>
          <w:p w:rsidR="00177C25" w:rsidRDefault="00177C25">
            <w:pPr>
              <w:pStyle w:val="ConsPlusNormal"/>
            </w:pPr>
            <w:r>
              <w:lastRenderedPageBreak/>
              <w:t xml:space="preserve">&lt;*&gt; Договор пользования </w:t>
            </w:r>
            <w:r>
              <w:lastRenderedPageBreak/>
              <w:t>рыбоводным участком.</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lastRenderedPageBreak/>
              <w:t>50.</w:t>
            </w:r>
          </w:p>
        </w:tc>
        <w:tc>
          <w:tcPr>
            <w:tcW w:w="2041" w:type="dxa"/>
          </w:tcPr>
          <w:p w:rsidR="00177C25" w:rsidRDefault="00177C25">
            <w:pPr>
              <w:pStyle w:val="ConsPlusNormal"/>
            </w:pPr>
            <w:hyperlink r:id="rId153">
              <w:r>
                <w:rPr>
                  <w:color w:val="0000FF"/>
                </w:rPr>
                <w:t>Подпункт 30 пункта 2 статьи 39.6</w:t>
              </w:r>
            </w:hyperlink>
            <w:r>
              <w:t xml:space="preserve"> Земельного кодекса &lt;55&gt;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36" w:type="dxa"/>
          </w:tcPr>
          <w:p w:rsidR="00177C25" w:rsidRDefault="00177C25">
            <w:pPr>
              <w:pStyle w:val="ConsPlusNormal"/>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855" w:type="dxa"/>
          </w:tcPr>
          <w:p w:rsidR="00177C25" w:rsidRDefault="00177C25">
            <w:pPr>
              <w:pStyle w:val="ConsPlusNormal"/>
            </w:pPr>
            <w:r>
              <w:t>&lt;*&gt;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51.</w:t>
            </w:r>
          </w:p>
        </w:tc>
        <w:tc>
          <w:tcPr>
            <w:tcW w:w="2041" w:type="dxa"/>
          </w:tcPr>
          <w:p w:rsidR="00177C25" w:rsidRDefault="00177C25">
            <w:pPr>
              <w:pStyle w:val="ConsPlusNormal"/>
            </w:pPr>
            <w:hyperlink r:id="rId154">
              <w:r>
                <w:rPr>
                  <w:color w:val="0000FF"/>
                </w:rPr>
                <w:t xml:space="preserve">Подпункт 31 пункта 2 статьи </w:t>
              </w:r>
              <w:r>
                <w:rPr>
                  <w:color w:val="0000FF"/>
                </w:rPr>
                <w:lastRenderedPageBreak/>
                <w:t>39.6</w:t>
              </w:r>
            </w:hyperlink>
            <w:r>
              <w:t xml:space="preserve"> Земельного кодекса &lt;56&gt;</w:t>
            </w:r>
          </w:p>
        </w:tc>
        <w:tc>
          <w:tcPr>
            <w:tcW w:w="2128" w:type="dxa"/>
          </w:tcPr>
          <w:p w:rsidR="00177C25" w:rsidRDefault="00177C25">
            <w:pPr>
              <w:pStyle w:val="ConsPlusNormal"/>
            </w:pPr>
            <w:r>
              <w:lastRenderedPageBreak/>
              <w:t>В аренду</w:t>
            </w:r>
          </w:p>
        </w:tc>
        <w:tc>
          <w:tcPr>
            <w:tcW w:w="2572" w:type="dxa"/>
          </w:tcPr>
          <w:p w:rsidR="00177C25" w:rsidRDefault="00177C25">
            <w:pPr>
              <w:pStyle w:val="ConsPlusNormal"/>
            </w:pPr>
            <w:r>
              <w:t xml:space="preserve">Гражданин или юридическое лицо, </w:t>
            </w:r>
            <w:r>
              <w:lastRenderedPageBreak/>
              <w:t>являющиеся арендатором земельного участка, предназначенного для ведения сельскохозяйственного производства</w:t>
            </w:r>
          </w:p>
        </w:tc>
        <w:tc>
          <w:tcPr>
            <w:tcW w:w="2536" w:type="dxa"/>
          </w:tcPr>
          <w:p w:rsidR="00177C25" w:rsidRDefault="00177C25">
            <w:pPr>
              <w:pStyle w:val="ConsPlusNormal"/>
            </w:pPr>
            <w:r>
              <w:lastRenderedPageBreak/>
              <w:t xml:space="preserve">Земельный участок, предназначенный для </w:t>
            </w:r>
            <w:r>
              <w:lastRenderedPageBreak/>
              <w:t>ведения сельскохозяйственного производства и используемый на основании договора аренды</w:t>
            </w:r>
          </w:p>
        </w:tc>
        <w:tc>
          <w:tcPr>
            <w:tcW w:w="3855" w:type="dxa"/>
          </w:tcPr>
          <w:p w:rsidR="00177C25" w:rsidRDefault="00177C25">
            <w:pPr>
              <w:pStyle w:val="ConsPlusNormal"/>
            </w:pPr>
            <w:r>
              <w:lastRenderedPageBreak/>
              <w:t xml:space="preserve">&lt;*&gt; Выписка из ЕГРН об объекте недвижимости (об испрашиваемом </w:t>
            </w:r>
            <w:r>
              <w:lastRenderedPageBreak/>
              <w:t>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&lt;*&gt; Выписка из ЕГРИП об индивидуальном предпринимателе, являющемся заявителем</w:t>
            </w:r>
          </w:p>
        </w:tc>
      </w:tr>
      <w:tr w:rsidR="00177C25">
        <w:tc>
          <w:tcPr>
            <w:tcW w:w="460" w:type="dxa"/>
          </w:tcPr>
          <w:p w:rsidR="00177C25" w:rsidRDefault="00177C25">
            <w:pPr>
              <w:pStyle w:val="ConsPlusNormal"/>
            </w:pPr>
            <w:r>
              <w:lastRenderedPageBreak/>
              <w:t>52.</w:t>
            </w:r>
          </w:p>
        </w:tc>
        <w:tc>
          <w:tcPr>
            <w:tcW w:w="2041" w:type="dxa"/>
          </w:tcPr>
          <w:p w:rsidR="00177C25" w:rsidRDefault="00177C25">
            <w:pPr>
              <w:pStyle w:val="ConsPlusNormal"/>
            </w:pPr>
            <w:hyperlink r:id="rId155">
              <w:r>
                <w:rPr>
                  <w:color w:val="0000FF"/>
                </w:rPr>
                <w:t>Подпункт 32 пункта 2 статьи 39.6</w:t>
              </w:r>
            </w:hyperlink>
            <w:r>
              <w:t xml:space="preserve"> Земельного кодекса &lt;57&gt;</w:t>
            </w:r>
          </w:p>
        </w:tc>
        <w:tc>
          <w:tcPr>
            <w:tcW w:w="2128" w:type="dxa"/>
          </w:tcPr>
          <w:p w:rsidR="00177C25" w:rsidRDefault="00177C25">
            <w:pPr>
              <w:pStyle w:val="ConsPlusNormal"/>
            </w:pPr>
            <w:r>
              <w:t>В аренду</w:t>
            </w:r>
          </w:p>
        </w:tc>
        <w:tc>
          <w:tcPr>
            <w:tcW w:w="2572" w:type="dxa"/>
          </w:tcPr>
          <w:p w:rsidR="00177C25" w:rsidRDefault="00177C25">
            <w:pPr>
              <w:pStyle w:val="ConsPlusNormal"/>
            </w:pPr>
            <w:r>
              <w:t>Арендатор земельного участка, имеющий право на заключение нового договора аренды земельного участка</w:t>
            </w:r>
          </w:p>
        </w:tc>
        <w:tc>
          <w:tcPr>
            <w:tcW w:w="2536" w:type="dxa"/>
          </w:tcPr>
          <w:p w:rsidR="00177C25" w:rsidRDefault="00177C25">
            <w:pPr>
              <w:pStyle w:val="ConsPlusNormal"/>
            </w:pPr>
            <w:r>
              <w:t>Земельный участок, используемый на основании договора аренды</w:t>
            </w:r>
          </w:p>
        </w:tc>
        <w:tc>
          <w:tcPr>
            <w:tcW w:w="3855" w:type="dxa"/>
          </w:tcPr>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53.</w:t>
            </w:r>
          </w:p>
        </w:tc>
        <w:tc>
          <w:tcPr>
            <w:tcW w:w="2041" w:type="dxa"/>
          </w:tcPr>
          <w:p w:rsidR="00177C25" w:rsidRDefault="00177C25">
            <w:pPr>
              <w:pStyle w:val="ConsPlusNormal"/>
            </w:pPr>
            <w:hyperlink r:id="rId156">
              <w:r>
                <w:rPr>
                  <w:color w:val="0000FF"/>
                </w:rPr>
                <w:t>Подпункт 1 пункта 2 статьи 39.9</w:t>
              </w:r>
            </w:hyperlink>
            <w:r>
              <w:t xml:space="preserve"> Земельного кодекса &lt;61 &gt;</w:t>
            </w:r>
          </w:p>
        </w:tc>
        <w:tc>
          <w:tcPr>
            <w:tcW w:w="2128" w:type="dxa"/>
          </w:tcPr>
          <w:p w:rsidR="00177C25" w:rsidRDefault="00177C25">
            <w:pPr>
              <w:pStyle w:val="ConsPlusNormal"/>
            </w:pPr>
            <w:r>
              <w:t>В постоянное (бессрочное) пользование</w:t>
            </w:r>
          </w:p>
        </w:tc>
        <w:tc>
          <w:tcPr>
            <w:tcW w:w="2572" w:type="dxa"/>
          </w:tcPr>
          <w:p w:rsidR="00177C25" w:rsidRDefault="00177C25">
            <w:pPr>
              <w:pStyle w:val="ConsPlusNormal"/>
            </w:pPr>
            <w:r>
              <w:t>Орган государственной власти</w:t>
            </w:r>
          </w:p>
        </w:tc>
        <w:tc>
          <w:tcPr>
            <w:tcW w:w="2536" w:type="dxa"/>
          </w:tcPr>
          <w:p w:rsidR="00177C25" w:rsidRDefault="00177C25">
            <w:pPr>
              <w:pStyle w:val="ConsPlusNormal"/>
            </w:pPr>
            <w:r>
              <w:t>Земельный участок, необходимый для осуществления органами государственной власти своих полномочий</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54.</w:t>
            </w:r>
          </w:p>
        </w:tc>
        <w:tc>
          <w:tcPr>
            <w:tcW w:w="2041" w:type="dxa"/>
          </w:tcPr>
          <w:p w:rsidR="00177C25" w:rsidRDefault="00177C25">
            <w:pPr>
              <w:pStyle w:val="ConsPlusNormal"/>
            </w:pPr>
            <w:hyperlink r:id="rId157">
              <w:r>
                <w:rPr>
                  <w:color w:val="0000FF"/>
                </w:rPr>
                <w:t>Подпункт 1 пункта 2 статьи 39.9</w:t>
              </w:r>
            </w:hyperlink>
            <w:r>
              <w:t xml:space="preserve"> Земельного кодекса</w:t>
            </w:r>
          </w:p>
        </w:tc>
        <w:tc>
          <w:tcPr>
            <w:tcW w:w="2128" w:type="dxa"/>
          </w:tcPr>
          <w:p w:rsidR="00177C25" w:rsidRDefault="00177C25">
            <w:pPr>
              <w:pStyle w:val="ConsPlusNormal"/>
            </w:pPr>
            <w:r>
              <w:t>В постоянное (бессрочное) пользование</w:t>
            </w:r>
          </w:p>
        </w:tc>
        <w:tc>
          <w:tcPr>
            <w:tcW w:w="2572" w:type="dxa"/>
          </w:tcPr>
          <w:p w:rsidR="00177C25" w:rsidRDefault="00177C25">
            <w:pPr>
              <w:pStyle w:val="ConsPlusNormal"/>
            </w:pPr>
            <w:r>
              <w:t>Орган местного самоуправления</w:t>
            </w:r>
          </w:p>
        </w:tc>
        <w:tc>
          <w:tcPr>
            <w:tcW w:w="2536" w:type="dxa"/>
          </w:tcPr>
          <w:p w:rsidR="00177C25" w:rsidRDefault="00177C25">
            <w:pPr>
              <w:pStyle w:val="ConsPlusNormal"/>
            </w:pPr>
            <w:r>
              <w:t xml:space="preserve">Земельный участок, необходимый для осуществления органами местного </w:t>
            </w:r>
            <w:r>
              <w:lastRenderedPageBreak/>
              <w:t>самоуправления своих полномочий</w:t>
            </w:r>
          </w:p>
        </w:tc>
        <w:tc>
          <w:tcPr>
            <w:tcW w:w="3855" w:type="dxa"/>
          </w:tcPr>
          <w:p w:rsidR="00177C25" w:rsidRDefault="00177C25">
            <w:pPr>
              <w:pStyle w:val="ConsPlusNormal"/>
            </w:pPr>
            <w:r>
              <w:lastRenderedPageBreak/>
              <w:t xml:space="preserve">Документы, предусмотренные настоящим перечнем, подтверждающие право заявителя на предоставление земельного </w:t>
            </w:r>
            <w:r>
              <w:lastRenderedPageBreak/>
              <w:t>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lastRenderedPageBreak/>
              <w:t>55.</w:t>
            </w:r>
          </w:p>
        </w:tc>
        <w:tc>
          <w:tcPr>
            <w:tcW w:w="2041" w:type="dxa"/>
          </w:tcPr>
          <w:p w:rsidR="00177C25" w:rsidRDefault="00177C25">
            <w:pPr>
              <w:pStyle w:val="ConsPlusNormal"/>
            </w:pPr>
            <w:hyperlink r:id="rId158">
              <w:r>
                <w:rPr>
                  <w:color w:val="0000FF"/>
                </w:rPr>
                <w:t>Подпункт 2 пункта 2 статьи 39.9</w:t>
              </w:r>
            </w:hyperlink>
            <w:r>
              <w:t xml:space="preserve"> Земельного кодекса &lt;62&gt;</w:t>
            </w:r>
          </w:p>
        </w:tc>
        <w:tc>
          <w:tcPr>
            <w:tcW w:w="2128" w:type="dxa"/>
          </w:tcPr>
          <w:p w:rsidR="00177C25" w:rsidRDefault="00177C25">
            <w:pPr>
              <w:pStyle w:val="ConsPlusNormal"/>
            </w:pPr>
            <w:r>
              <w:t>В постоянное (бессрочное) пользование</w:t>
            </w:r>
          </w:p>
        </w:tc>
        <w:tc>
          <w:tcPr>
            <w:tcW w:w="2572" w:type="dxa"/>
          </w:tcPr>
          <w:p w:rsidR="00177C25" w:rsidRDefault="00177C25">
            <w:pPr>
              <w:pStyle w:val="ConsPlusNormal"/>
            </w:pPr>
            <w:r>
              <w:t>Государственное или муниципальное учреждение (бюджетное, казенное, автономное)</w:t>
            </w:r>
          </w:p>
        </w:tc>
        <w:tc>
          <w:tcPr>
            <w:tcW w:w="2536" w:type="dxa"/>
          </w:tcPr>
          <w:p w:rsidR="00177C25" w:rsidRDefault="00177C25">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56.</w:t>
            </w:r>
          </w:p>
        </w:tc>
        <w:tc>
          <w:tcPr>
            <w:tcW w:w="2041" w:type="dxa"/>
          </w:tcPr>
          <w:p w:rsidR="00177C25" w:rsidRDefault="00177C25">
            <w:pPr>
              <w:pStyle w:val="ConsPlusNormal"/>
            </w:pPr>
            <w:hyperlink r:id="rId159">
              <w:r>
                <w:rPr>
                  <w:color w:val="0000FF"/>
                </w:rPr>
                <w:t>Подпункт 3 пункта 2 статьи 39.9</w:t>
              </w:r>
            </w:hyperlink>
            <w:r>
              <w:t xml:space="preserve"> Земельного кодекса &lt;63&gt;</w:t>
            </w:r>
          </w:p>
        </w:tc>
        <w:tc>
          <w:tcPr>
            <w:tcW w:w="2128" w:type="dxa"/>
          </w:tcPr>
          <w:p w:rsidR="00177C25" w:rsidRDefault="00177C25">
            <w:pPr>
              <w:pStyle w:val="ConsPlusNormal"/>
            </w:pPr>
            <w:r>
              <w:t>В постоянное (бессрочное) пользование</w:t>
            </w:r>
          </w:p>
        </w:tc>
        <w:tc>
          <w:tcPr>
            <w:tcW w:w="2572" w:type="dxa"/>
          </w:tcPr>
          <w:p w:rsidR="00177C25" w:rsidRDefault="00177C25">
            <w:pPr>
              <w:pStyle w:val="ConsPlusNormal"/>
            </w:pPr>
            <w:r>
              <w:t>Казенное предприятие</w:t>
            </w:r>
          </w:p>
        </w:tc>
        <w:tc>
          <w:tcPr>
            <w:tcW w:w="2536" w:type="dxa"/>
          </w:tcPr>
          <w:p w:rsidR="00177C25" w:rsidRDefault="00177C25">
            <w:pPr>
              <w:pStyle w:val="ConsPlusNormal"/>
            </w:pPr>
            <w:r>
              <w:t>Земельный участок, необходимый для осуществления деятельности казенного предприятия</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57.</w:t>
            </w:r>
          </w:p>
        </w:tc>
        <w:tc>
          <w:tcPr>
            <w:tcW w:w="2041" w:type="dxa"/>
          </w:tcPr>
          <w:p w:rsidR="00177C25" w:rsidRDefault="00177C25">
            <w:pPr>
              <w:pStyle w:val="ConsPlusNormal"/>
            </w:pPr>
            <w:hyperlink r:id="rId160">
              <w:r>
                <w:rPr>
                  <w:color w:val="0000FF"/>
                </w:rPr>
                <w:t xml:space="preserve">Подпункт 4 пункта 2 статьи </w:t>
              </w:r>
              <w:r>
                <w:rPr>
                  <w:color w:val="0000FF"/>
                </w:rPr>
                <w:lastRenderedPageBreak/>
                <w:t>39.9</w:t>
              </w:r>
            </w:hyperlink>
            <w:r>
              <w:t xml:space="preserve"> Земельного кодекса &lt;64&gt;</w:t>
            </w:r>
          </w:p>
        </w:tc>
        <w:tc>
          <w:tcPr>
            <w:tcW w:w="2128" w:type="dxa"/>
          </w:tcPr>
          <w:p w:rsidR="00177C25" w:rsidRDefault="00177C25">
            <w:pPr>
              <w:pStyle w:val="ConsPlusNormal"/>
            </w:pPr>
            <w:r>
              <w:lastRenderedPageBreak/>
              <w:t xml:space="preserve">В постоянное (бессрочное) </w:t>
            </w:r>
            <w:r>
              <w:lastRenderedPageBreak/>
              <w:t>пользование</w:t>
            </w:r>
          </w:p>
        </w:tc>
        <w:tc>
          <w:tcPr>
            <w:tcW w:w="2572" w:type="dxa"/>
          </w:tcPr>
          <w:p w:rsidR="00177C25" w:rsidRDefault="00177C25">
            <w:pPr>
              <w:pStyle w:val="ConsPlusNormal"/>
            </w:pPr>
            <w:r>
              <w:lastRenderedPageBreak/>
              <w:t xml:space="preserve">Центр исторического наследия Президента </w:t>
            </w:r>
            <w:r>
              <w:lastRenderedPageBreak/>
              <w:t>Российской Федерации, прекратившего исполнение своих полномочий</w:t>
            </w:r>
          </w:p>
        </w:tc>
        <w:tc>
          <w:tcPr>
            <w:tcW w:w="2536" w:type="dxa"/>
          </w:tcPr>
          <w:p w:rsidR="00177C25" w:rsidRDefault="00177C25">
            <w:pPr>
              <w:pStyle w:val="ConsPlusNormal"/>
            </w:pPr>
            <w:r>
              <w:lastRenderedPageBreak/>
              <w:t xml:space="preserve">Земельный участок, необходимый для </w:t>
            </w:r>
            <w:r>
              <w:lastRenderedPageBreak/>
              <w:t>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855" w:type="dxa"/>
          </w:tcPr>
          <w:p w:rsidR="00177C25" w:rsidRDefault="00177C25">
            <w:pPr>
              <w:pStyle w:val="ConsPlusNormal"/>
            </w:pPr>
            <w:r>
              <w:lastRenderedPageBreak/>
              <w:t xml:space="preserve">Документы, предусмотренные настоящим перечнем, </w:t>
            </w:r>
            <w: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58.</w:t>
            </w:r>
          </w:p>
        </w:tc>
        <w:tc>
          <w:tcPr>
            <w:tcW w:w="2041" w:type="dxa"/>
          </w:tcPr>
          <w:p w:rsidR="00177C25" w:rsidRDefault="00177C25">
            <w:pPr>
              <w:pStyle w:val="ConsPlusNormal"/>
            </w:pPr>
            <w:hyperlink r:id="rId161">
              <w:r>
                <w:rPr>
                  <w:color w:val="0000FF"/>
                </w:rPr>
                <w:t>Подпункт 1 пункта 2 статьи 39.10</w:t>
              </w:r>
            </w:hyperlink>
            <w:r>
              <w:t xml:space="preserve"> Земельного кодекса &lt;65&gt;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Орган государственной власти</w:t>
            </w:r>
          </w:p>
        </w:tc>
        <w:tc>
          <w:tcPr>
            <w:tcW w:w="2536" w:type="dxa"/>
          </w:tcPr>
          <w:p w:rsidR="00177C25" w:rsidRDefault="00177C25">
            <w:pPr>
              <w:pStyle w:val="ConsPlusNormal"/>
            </w:pPr>
            <w:r>
              <w:t>Земельный участок, необходимый для осуществления органами государственной власти своих полномочий</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59.</w:t>
            </w:r>
          </w:p>
        </w:tc>
        <w:tc>
          <w:tcPr>
            <w:tcW w:w="2041" w:type="dxa"/>
          </w:tcPr>
          <w:p w:rsidR="00177C25" w:rsidRDefault="00177C25">
            <w:pPr>
              <w:pStyle w:val="ConsPlusNormal"/>
            </w:pPr>
            <w:hyperlink r:id="rId162">
              <w:r>
                <w:rPr>
                  <w:color w:val="0000FF"/>
                </w:rPr>
                <w:t>Подпункт 1 пункта 2 статьи 39.10</w:t>
              </w:r>
            </w:hyperlink>
            <w:r>
              <w:t xml:space="preserve"> Земельного кодекса</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Орган местного самоуправления</w:t>
            </w:r>
          </w:p>
        </w:tc>
        <w:tc>
          <w:tcPr>
            <w:tcW w:w="2536" w:type="dxa"/>
          </w:tcPr>
          <w:p w:rsidR="00177C25" w:rsidRDefault="00177C25">
            <w:pPr>
              <w:pStyle w:val="ConsPlusNormal"/>
            </w:pPr>
            <w:r>
              <w:t>Земельный участок, необходимый для осуществления органами местного самоуправления своих полномочий</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 xml:space="preserve">&lt;*&gt; Выписка из ЕГРЮЛ о </w:t>
            </w:r>
            <w:r>
              <w:lastRenderedPageBreak/>
              <w:t>юридическом лице, являющемся заявителем</w:t>
            </w:r>
          </w:p>
        </w:tc>
      </w:tr>
      <w:tr w:rsidR="00177C25">
        <w:tc>
          <w:tcPr>
            <w:tcW w:w="460" w:type="dxa"/>
          </w:tcPr>
          <w:p w:rsidR="00177C25" w:rsidRDefault="00177C25">
            <w:pPr>
              <w:pStyle w:val="ConsPlusNormal"/>
            </w:pPr>
            <w:r>
              <w:lastRenderedPageBreak/>
              <w:t>60.</w:t>
            </w:r>
          </w:p>
        </w:tc>
        <w:tc>
          <w:tcPr>
            <w:tcW w:w="2041" w:type="dxa"/>
          </w:tcPr>
          <w:p w:rsidR="00177C25" w:rsidRDefault="00177C25">
            <w:pPr>
              <w:pStyle w:val="ConsPlusNormal"/>
            </w:pPr>
            <w:hyperlink r:id="rId163">
              <w:r>
                <w:rPr>
                  <w:color w:val="0000FF"/>
                </w:rPr>
                <w:t>Подпункт 1 пункта 2 статьи 39.10</w:t>
              </w:r>
            </w:hyperlink>
            <w:r>
              <w:t xml:space="preserve"> Земельного кодекса</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Государственное или муниципальное учреждение (бюджетное, казенное, автономное)</w:t>
            </w:r>
          </w:p>
        </w:tc>
        <w:tc>
          <w:tcPr>
            <w:tcW w:w="2536" w:type="dxa"/>
          </w:tcPr>
          <w:p w:rsidR="00177C25" w:rsidRDefault="00177C25">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61.</w:t>
            </w:r>
          </w:p>
        </w:tc>
        <w:tc>
          <w:tcPr>
            <w:tcW w:w="2041" w:type="dxa"/>
          </w:tcPr>
          <w:p w:rsidR="00177C25" w:rsidRDefault="00177C25">
            <w:pPr>
              <w:pStyle w:val="ConsPlusNormal"/>
            </w:pPr>
            <w:hyperlink r:id="rId164">
              <w:r>
                <w:rPr>
                  <w:color w:val="0000FF"/>
                </w:rPr>
                <w:t>Подпункт 1 пункта 2 статьи 39.10</w:t>
              </w:r>
            </w:hyperlink>
            <w:r>
              <w:t xml:space="preserve"> Земельного кодекса</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Казенное предприятие</w:t>
            </w:r>
          </w:p>
        </w:tc>
        <w:tc>
          <w:tcPr>
            <w:tcW w:w="2536" w:type="dxa"/>
          </w:tcPr>
          <w:p w:rsidR="00177C25" w:rsidRDefault="00177C25">
            <w:pPr>
              <w:pStyle w:val="ConsPlusNormal"/>
            </w:pPr>
            <w:r>
              <w:t>Земельный участок, необходимый для осуществления деятельности казенного предприятия</w:t>
            </w:r>
          </w:p>
        </w:tc>
        <w:tc>
          <w:tcPr>
            <w:tcW w:w="3855" w:type="dxa"/>
          </w:tcPr>
          <w:p w:rsidR="00177C25" w:rsidRDefault="00177C25">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62.</w:t>
            </w:r>
          </w:p>
        </w:tc>
        <w:tc>
          <w:tcPr>
            <w:tcW w:w="2041" w:type="dxa"/>
          </w:tcPr>
          <w:p w:rsidR="00177C25" w:rsidRDefault="00177C25">
            <w:pPr>
              <w:pStyle w:val="ConsPlusNormal"/>
            </w:pPr>
            <w:hyperlink r:id="rId165">
              <w:r>
                <w:rPr>
                  <w:color w:val="0000FF"/>
                </w:rPr>
                <w:t>Подпункт 1 пункта 2 статьи 39.10</w:t>
              </w:r>
            </w:hyperlink>
            <w:r>
              <w:t xml:space="preserve"> Земельного кодекса</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 xml:space="preserve">Центр исторического наследия Президента Российской Федерации, прекратившего исполнение своих </w:t>
            </w:r>
            <w:r>
              <w:lastRenderedPageBreak/>
              <w:t>полномочий</w:t>
            </w:r>
          </w:p>
        </w:tc>
        <w:tc>
          <w:tcPr>
            <w:tcW w:w="2536" w:type="dxa"/>
          </w:tcPr>
          <w:p w:rsidR="00177C25" w:rsidRDefault="00177C25">
            <w:pPr>
              <w:pStyle w:val="ConsPlusNormal"/>
            </w:pPr>
            <w:r>
              <w:lastRenderedPageBreak/>
              <w:t xml:space="preserve">Земельный участок, необходимый для осуществления деятельности Центра исторического наследия Президента </w:t>
            </w:r>
            <w:r>
              <w:lastRenderedPageBreak/>
              <w:t>Российской Федерации, прекратившего исполнение своих полномочий</w:t>
            </w:r>
          </w:p>
        </w:tc>
        <w:tc>
          <w:tcPr>
            <w:tcW w:w="3855" w:type="dxa"/>
          </w:tcPr>
          <w:p w:rsidR="00177C25" w:rsidRDefault="00177C25">
            <w:pPr>
              <w:pStyle w:val="ConsPlusNormal"/>
            </w:pPr>
            <w: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lastRenderedPageBreak/>
              <w:t>участка.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63.</w:t>
            </w:r>
          </w:p>
        </w:tc>
        <w:tc>
          <w:tcPr>
            <w:tcW w:w="2041" w:type="dxa"/>
          </w:tcPr>
          <w:p w:rsidR="00177C25" w:rsidRDefault="00177C25">
            <w:pPr>
              <w:pStyle w:val="ConsPlusNormal"/>
            </w:pPr>
            <w:hyperlink r:id="rId166">
              <w:r>
                <w:rPr>
                  <w:color w:val="0000FF"/>
                </w:rPr>
                <w:t>Подпункт 2 пункта 2 статьи 39.10</w:t>
              </w:r>
            </w:hyperlink>
            <w:r>
              <w:t xml:space="preserve"> Земельного кодекса &lt;66&gt;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Работник организации, которой земельный участок предоставлен на праве постоянного (бессрочного) пользования</w:t>
            </w:r>
          </w:p>
        </w:tc>
        <w:tc>
          <w:tcPr>
            <w:tcW w:w="2536" w:type="dxa"/>
          </w:tcPr>
          <w:p w:rsidR="00177C25" w:rsidRDefault="00177C25">
            <w:pPr>
              <w:pStyle w:val="ConsPlusNormal"/>
            </w:pPr>
            <w:r>
              <w:t>Земельный участок, предоставляемый в виде служебного надела</w:t>
            </w:r>
          </w:p>
        </w:tc>
        <w:tc>
          <w:tcPr>
            <w:tcW w:w="3855" w:type="dxa"/>
          </w:tcPr>
          <w:p w:rsidR="00177C25" w:rsidRDefault="00177C25">
            <w:pPr>
              <w:pStyle w:val="ConsPlusNormal"/>
            </w:pPr>
            <w:r>
              <w:t>Приказ о приеме на работу, выписка из трудовой книжки (либо сведения о трудовой деятельности) или трудовой договор (контракт).</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64.</w:t>
            </w:r>
          </w:p>
        </w:tc>
        <w:tc>
          <w:tcPr>
            <w:tcW w:w="2041" w:type="dxa"/>
          </w:tcPr>
          <w:p w:rsidR="00177C25" w:rsidRDefault="00177C25">
            <w:pPr>
              <w:pStyle w:val="ConsPlusNormal"/>
            </w:pPr>
            <w:hyperlink r:id="rId167">
              <w:r>
                <w:rPr>
                  <w:color w:val="0000FF"/>
                </w:rPr>
                <w:t>Подпункт 3 пункта 2 статьи 39.10</w:t>
              </w:r>
            </w:hyperlink>
            <w:r>
              <w:t xml:space="preserve"> Земельного кодекса &lt;67&gt;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Религиозная организация</w:t>
            </w:r>
          </w:p>
        </w:tc>
        <w:tc>
          <w:tcPr>
            <w:tcW w:w="2536" w:type="dxa"/>
          </w:tcPr>
          <w:p w:rsidR="00177C25" w:rsidRDefault="00177C25">
            <w:pPr>
              <w:pStyle w:val="ConsPlusNormal"/>
            </w:pPr>
            <w:r>
              <w:t>Земельный участок, предназначенный для размещения зданий, сооружения религиозного или благотворительного назначения</w:t>
            </w:r>
          </w:p>
        </w:tc>
        <w:tc>
          <w:tcPr>
            <w:tcW w:w="3855" w:type="dxa"/>
          </w:tcPr>
          <w:p w:rsidR="00177C25" w:rsidRDefault="00177C25">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77C25" w:rsidRDefault="00177C25">
            <w:pPr>
              <w:pStyle w:val="ConsPlusNormal"/>
            </w:pPr>
            <w:r>
              <w:t xml:space="preserve">&lt;*&gt; Выписка из ЕГРЮЛ о юридическом лице, являющемся </w:t>
            </w:r>
            <w:r>
              <w:lastRenderedPageBreak/>
              <w:t>заявителем</w:t>
            </w:r>
          </w:p>
        </w:tc>
      </w:tr>
      <w:tr w:rsidR="00177C25">
        <w:tc>
          <w:tcPr>
            <w:tcW w:w="460" w:type="dxa"/>
          </w:tcPr>
          <w:p w:rsidR="00177C25" w:rsidRDefault="00177C25">
            <w:pPr>
              <w:pStyle w:val="ConsPlusNormal"/>
            </w:pPr>
            <w:r>
              <w:lastRenderedPageBreak/>
              <w:t>65.</w:t>
            </w:r>
          </w:p>
        </w:tc>
        <w:tc>
          <w:tcPr>
            <w:tcW w:w="2041" w:type="dxa"/>
          </w:tcPr>
          <w:p w:rsidR="00177C25" w:rsidRDefault="00177C25">
            <w:pPr>
              <w:pStyle w:val="ConsPlusNormal"/>
            </w:pPr>
            <w:hyperlink r:id="rId168">
              <w:r>
                <w:rPr>
                  <w:color w:val="0000FF"/>
                </w:rPr>
                <w:t>Подпункт 4 пункта 2 статьи 39.10</w:t>
              </w:r>
            </w:hyperlink>
            <w:r>
              <w:t xml:space="preserve"> Земельного кодекса &lt;68&gt;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Религиозная организация, которой на праве безвозмездного пользования предоставлены здания, сооружения</w:t>
            </w:r>
          </w:p>
        </w:tc>
        <w:tc>
          <w:tcPr>
            <w:tcW w:w="2536" w:type="dxa"/>
          </w:tcPr>
          <w:p w:rsidR="00177C25" w:rsidRDefault="00177C25">
            <w:pPr>
              <w:pStyle w:val="ConsPlusNormal"/>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855" w:type="dxa"/>
          </w:tcPr>
          <w:p w:rsidR="00177C25" w:rsidRDefault="00177C25">
            <w:pPr>
              <w:pStyle w:val="ConsPlusNormal"/>
            </w:pPr>
            <w:r>
              <w:t>Договор безвозмездного пользования зданием, сооружением, если право на такое здание, сооружение не зарегистрировано в ЕГРН.</w:t>
            </w:r>
          </w:p>
          <w:p w:rsidR="00177C25" w:rsidRDefault="00177C25">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77C25" w:rsidRDefault="00177C25">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77C25" w:rsidRDefault="00177C25">
            <w:pPr>
              <w:pStyle w:val="ConsPlusNormal"/>
            </w:pPr>
            <w:r>
              <w:t>&lt;*&gt; Выписка из ЕГРП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66.</w:t>
            </w:r>
          </w:p>
        </w:tc>
        <w:tc>
          <w:tcPr>
            <w:tcW w:w="2041" w:type="dxa"/>
          </w:tcPr>
          <w:p w:rsidR="00177C25" w:rsidRDefault="00177C25">
            <w:pPr>
              <w:pStyle w:val="ConsPlusNormal"/>
            </w:pPr>
            <w:hyperlink r:id="rId169">
              <w:r>
                <w:rPr>
                  <w:color w:val="0000FF"/>
                </w:rPr>
                <w:t>Подпункт 5 пункта 2 статьи 39.10</w:t>
              </w:r>
            </w:hyperlink>
            <w:r>
              <w:t xml:space="preserve"> Земельного кодекса &lt;69&gt;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 xml:space="preserve">Лицо, с которым в соответствии с Федеральным </w:t>
            </w:r>
            <w:hyperlink r:id="rId17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&lt;70&gt;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36" w:type="dxa"/>
          </w:tcPr>
          <w:p w:rsidR="00177C25" w:rsidRDefault="00177C25">
            <w:pPr>
              <w:pStyle w:val="ConsPlusNormal"/>
            </w:pPr>
            <w: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855" w:type="dxa"/>
          </w:tcPr>
          <w:p w:rsidR="00177C25" w:rsidRDefault="00177C25">
            <w:pPr>
              <w:pStyle w:val="ConsPlusNormal"/>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67.</w:t>
            </w:r>
          </w:p>
        </w:tc>
        <w:tc>
          <w:tcPr>
            <w:tcW w:w="2041" w:type="dxa"/>
          </w:tcPr>
          <w:p w:rsidR="00177C25" w:rsidRDefault="00177C25">
            <w:pPr>
              <w:pStyle w:val="ConsPlusNormal"/>
            </w:pPr>
            <w:hyperlink r:id="rId171">
              <w:r>
                <w:rPr>
                  <w:color w:val="0000FF"/>
                </w:rPr>
                <w:t>Подпункт 7 пункта 2 статьи 39.10</w:t>
              </w:r>
            </w:hyperlink>
            <w:r>
              <w:t xml:space="preserve"> Земельного кодекса &lt;72&gt;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536" w:type="dxa"/>
          </w:tcPr>
          <w:p w:rsidR="00177C25" w:rsidRDefault="00177C25">
            <w:pPr>
              <w:pStyle w:val="ConsPlusNormal"/>
            </w:pPr>
            <w: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w:t>
            </w:r>
            <w:r>
              <w:lastRenderedPageBreak/>
              <w:t>определенном законом субъекта Российской Федерации</w:t>
            </w:r>
          </w:p>
        </w:tc>
        <w:tc>
          <w:tcPr>
            <w:tcW w:w="3855" w:type="dxa"/>
          </w:tcPr>
          <w:p w:rsidR="00177C25" w:rsidRDefault="00177C25">
            <w:pPr>
              <w:pStyle w:val="ConsPlusNormal"/>
            </w:pPr>
            <w:r>
              <w:lastRenderedPageBreak/>
              <w:t>Приказ о приеме на работу, выписка из трудовой книжки (либо сведения о трудовой деятельности) или трудовой договор (контракт).</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lastRenderedPageBreak/>
              <w:t>68.</w:t>
            </w:r>
          </w:p>
        </w:tc>
        <w:tc>
          <w:tcPr>
            <w:tcW w:w="2041" w:type="dxa"/>
          </w:tcPr>
          <w:p w:rsidR="00177C25" w:rsidRDefault="00177C25">
            <w:pPr>
              <w:pStyle w:val="ConsPlusNormal"/>
            </w:pPr>
            <w:hyperlink r:id="rId172">
              <w:r>
                <w:rPr>
                  <w:color w:val="0000FF"/>
                </w:rPr>
                <w:t>Подпункт 8 пункта 2 статьи 39.10</w:t>
              </w:r>
            </w:hyperlink>
            <w:r>
              <w:t xml:space="preserve"> Земельного кодекса &lt;73&gt;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Гражданин, которому предоставлено служебное жилое помещение в виде жилого дома</w:t>
            </w:r>
          </w:p>
        </w:tc>
        <w:tc>
          <w:tcPr>
            <w:tcW w:w="2536" w:type="dxa"/>
          </w:tcPr>
          <w:p w:rsidR="00177C25" w:rsidRDefault="00177C25">
            <w:pPr>
              <w:pStyle w:val="ConsPlusNormal"/>
            </w:pPr>
            <w:r>
              <w:t>Земельный участок, на котором находится служебное жилое помещение в виде жилого дома</w:t>
            </w:r>
          </w:p>
        </w:tc>
        <w:tc>
          <w:tcPr>
            <w:tcW w:w="3855" w:type="dxa"/>
          </w:tcPr>
          <w:p w:rsidR="00177C25" w:rsidRDefault="00177C25">
            <w:pPr>
              <w:pStyle w:val="ConsPlusNormal"/>
            </w:pPr>
            <w:r>
              <w:t>Договор найма служебного жилого помещения.</w:t>
            </w:r>
          </w:p>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69.</w:t>
            </w:r>
          </w:p>
        </w:tc>
        <w:tc>
          <w:tcPr>
            <w:tcW w:w="2041" w:type="dxa"/>
          </w:tcPr>
          <w:p w:rsidR="00177C25" w:rsidRDefault="00177C25">
            <w:pPr>
              <w:pStyle w:val="ConsPlusNormal"/>
            </w:pPr>
            <w:hyperlink r:id="rId173">
              <w:r>
                <w:rPr>
                  <w:color w:val="0000FF"/>
                </w:rPr>
                <w:t>Подпункт 9 пункта 2 статьи 39.10</w:t>
              </w:r>
            </w:hyperlink>
            <w:r>
              <w:t xml:space="preserve"> Земельного кодекса &lt;74&gt;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Гражданин, испрашивающий земельный участок для сельскохозяйственной деятельности (в том числе пчеловодства) для собственных нужд</w:t>
            </w:r>
          </w:p>
        </w:tc>
        <w:tc>
          <w:tcPr>
            <w:tcW w:w="2536" w:type="dxa"/>
          </w:tcPr>
          <w:p w:rsidR="00177C25" w:rsidRDefault="00177C25">
            <w:pPr>
              <w:pStyle w:val="ConsPlusNormal"/>
            </w:pPr>
            <w:r>
              <w:t>Лесной участок</w:t>
            </w:r>
          </w:p>
        </w:tc>
        <w:tc>
          <w:tcPr>
            <w:tcW w:w="3855" w:type="dxa"/>
          </w:tcPr>
          <w:p w:rsidR="00177C25" w:rsidRDefault="00177C25">
            <w:pPr>
              <w:pStyle w:val="ConsPlusNormal"/>
            </w:pPr>
            <w:r>
              <w:t>&lt;*&gt; Выписка из ЕГРН об объекте недвижимости (об испрашиваемом земельном участке)</w:t>
            </w:r>
          </w:p>
        </w:tc>
      </w:tr>
      <w:tr w:rsidR="00177C25">
        <w:tc>
          <w:tcPr>
            <w:tcW w:w="460" w:type="dxa"/>
          </w:tcPr>
          <w:p w:rsidR="00177C25" w:rsidRDefault="00177C25">
            <w:pPr>
              <w:pStyle w:val="ConsPlusNormal"/>
            </w:pPr>
            <w:r>
              <w:t>70.</w:t>
            </w:r>
          </w:p>
        </w:tc>
        <w:tc>
          <w:tcPr>
            <w:tcW w:w="2041" w:type="dxa"/>
          </w:tcPr>
          <w:p w:rsidR="00177C25" w:rsidRDefault="00177C25">
            <w:pPr>
              <w:pStyle w:val="ConsPlusNormal"/>
            </w:pPr>
            <w:hyperlink r:id="rId174">
              <w:r>
                <w:rPr>
                  <w:color w:val="0000FF"/>
                </w:rPr>
                <w:t>Подпункт 10 пункта 2 статьи 39.10</w:t>
              </w:r>
            </w:hyperlink>
            <w:r>
              <w:t xml:space="preserve"> Земельного кодекса &lt;75&gt;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536" w:type="dxa"/>
          </w:tcPr>
          <w:p w:rsidR="00177C25" w:rsidRDefault="00177C25">
            <w:pPr>
              <w:pStyle w:val="ConsPlusNormal"/>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855" w:type="dxa"/>
          </w:tcPr>
          <w:p w:rsidR="00177C25" w:rsidRDefault="00177C25">
            <w:pPr>
              <w:pStyle w:val="ConsPlusNormal"/>
            </w:pPr>
            <w:r>
              <w:t>&lt;*&gt;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p w:rsidR="00177C25" w:rsidRDefault="00177C25">
            <w:pPr>
              <w:pStyle w:val="ConsPlusNormal"/>
            </w:pPr>
            <w:r>
              <w:t xml:space="preserve">&lt;*&gt; Выписка из ЕГРИП об индивидуальном предпринимателе, являющемся </w:t>
            </w:r>
            <w:r>
              <w:lastRenderedPageBreak/>
              <w:t>заявителем</w:t>
            </w:r>
          </w:p>
        </w:tc>
      </w:tr>
      <w:tr w:rsidR="00177C25">
        <w:tc>
          <w:tcPr>
            <w:tcW w:w="460" w:type="dxa"/>
          </w:tcPr>
          <w:p w:rsidR="00177C25" w:rsidRDefault="00177C25">
            <w:pPr>
              <w:pStyle w:val="ConsPlusNormal"/>
            </w:pPr>
            <w:r>
              <w:lastRenderedPageBreak/>
              <w:t>71.</w:t>
            </w:r>
          </w:p>
        </w:tc>
        <w:tc>
          <w:tcPr>
            <w:tcW w:w="2041" w:type="dxa"/>
          </w:tcPr>
          <w:p w:rsidR="00177C25" w:rsidRDefault="00177C25">
            <w:pPr>
              <w:pStyle w:val="ConsPlusNormal"/>
            </w:pPr>
            <w:hyperlink r:id="rId175">
              <w:r>
                <w:rPr>
                  <w:color w:val="0000FF"/>
                </w:rPr>
                <w:t>Подпункт 11 пункта 2 статьи 39.10</w:t>
              </w:r>
            </w:hyperlink>
            <w:r>
              <w:t xml:space="preserve"> Земельного кодекса &lt;76&gt;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СНТ или ОНТ</w:t>
            </w:r>
          </w:p>
        </w:tc>
        <w:tc>
          <w:tcPr>
            <w:tcW w:w="2536" w:type="dxa"/>
          </w:tcPr>
          <w:p w:rsidR="00177C25" w:rsidRDefault="00177C25">
            <w:pPr>
              <w:pStyle w:val="ConsPlusNormal"/>
            </w:pPr>
            <w:r>
              <w:t>Земельный участок, предназначенный для ведения гражданами садоводства или огородничества для собственных нужд</w:t>
            </w:r>
          </w:p>
        </w:tc>
        <w:tc>
          <w:tcPr>
            <w:tcW w:w="3855" w:type="dxa"/>
          </w:tcPr>
          <w:p w:rsidR="00177C25" w:rsidRDefault="00177C25">
            <w:pPr>
              <w:pStyle w:val="ConsPlusNormal"/>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в отношении СНТ или ОНТ</w:t>
            </w:r>
          </w:p>
        </w:tc>
      </w:tr>
      <w:tr w:rsidR="00177C25">
        <w:tc>
          <w:tcPr>
            <w:tcW w:w="460" w:type="dxa"/>
          </w:tcPr>
          <w:p w:rsidR="00177C25" w:rsidRDefault="00177C25">
            <w:pPr>
              <w:pStyle w:val="ConsPlusNormal"/>
            </w:pPr>
            <w:r>
              <w:t>72.</w:t>
            </w:r>
          </w:p>
        </w:tc>
        <w:tc>
          <w:tcPr>
            <w:tcW w:w="2041" w:type="dxa"/>
          </w:tcPr>
          <w:p w:rsidR="00177C25" w:rsidRDefault="00177C25">
            <w:pPr>
              <w:pStyle w:val="ConsPlusNormal"/>
            </w:pPr>
            <w:hyperlink r:id="rId176">
              <w:r>
                <w:rPr>
                  <w:color w:val="0000FF"/>
                </w:rPr>
                <w:t>Подпункт 12 пункта 2 статьи 39.10</w:t>
              </w:r>
            </w:hyperlink>
            <w:r>
              <w:t xml:space="preserve"> Земельного кодекса &lt;77&gt;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Некоммерческая организация, созданная гражданами в целях жилищного строительства</w:t>
            </w:r>
          </w:p>
        </w:tc>
        <w:tc>
          <w:tcPr>
            <w:tcW w:w="2536" w:type="dxa"/>
          </w:tcPr>
          <w:p w:rsidR="00177C25" w:rsidRDefault="00177C25">
            <w:pPr>
              <w:pStyle w:val="ConsPlusNormal"/>
            </w:pPr>
            <w:r>
              <w:t>Земельный участок, предназначенный для жилищного строительства</w:t>
            </w:r>
          </w:p>
        </w:tc>
        <w:tc>
          <w:tcPr>
            <w:tcW w:w="3855" w:type="dxa"/>
          </w:tcPr>
          <w:p w:rsidR="00177C25" w:rsidRDefault="00177C25">
            <w:pPr>
              <w:pStyle w:val="ConsPlusNormal"/>
            </w:pPr>
            <w:r>
              <w:t>Решение о создании некоммерческой организации.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73.</w:t>
            </w:r>
          </w:p>
        </w:tc>
        <w:tc>
          <w:tcPr>
            <w:tcW w:w="2041" w:type="dxa"/>
          </w:tcPr>
          <w:p w:rsidR="00177C25" w:rsidRDefault="00177C25">
            <w:pPr>
              <w:pStyle w:val="ConsPlusNormal"/>
            </w:pPr>
            <w:hyperlink r:id="rId177">
              <w:r>
                <w:rPr>
                  <w:color w:val="0000FF"/>
                </w:rPr>
                <w:t>Подпункт 13 пункта 2 статьи 39.10</w:t>
              </w:r>
            </w:hyperlink>
            <w:r>
              <w:t xml:space="preserve"> Земельного кодекса &lt;78&gt;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Лица, относящиеся к коренным малочисленным народам Севера, Сибири и Дальнего Востока, и их общины</w:t>
            </w:r>
          </w:p>
        </w:tc>
        <w:tc>
          <w:tcPr>
            <w:tcW w:w="2536" w:type="dxa"/>
          </w:tcPr>
          <w:p w:rsidR="00177C25" w:rsidRDefault="00177C25">
            <w:pPr>
              <w:pStyle w:val="ConsPlusNormal"/>
            </w:pPr>
            <w: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w:t>
            </w:r>
            <w:r>
              <w:lastRenderedPageBreak/>
              <w:t>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855" w:type="dxa"/>
          </w:tcPr>
          <w:p w:rsidR="00177C25" w:rsidRDefault="00177C25">
            <w:pPr>
              <w:pStyle w:val="ConsPlusNormal"/>
            </w:pPr>
            <w: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77C25" w:rsidRDefault="00177C25">
            <w:pPr>
              <w:pStyle w:val="ConsPlusNormal"/>
            </w:pPr>
            <w:r>
              <w:t xml:space="preserve">Документ, подтверждающий </w:t>
            </w:r>
            <w:r>
              <w:lastRenderedPageBreak/>
              <w:t>принадлежность гражданина к коренным малочисленным народам Севера, Сибири и Дальнего Востока (при обращении гражданина).</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74.</w:t>
            </w:r>
          </w:p>
        </w:tc>
        <w:tc>
          <w:tcPr>
            <w:tcW w:w="2041" w:type="dxa"/>
          </w:tcPr>
          <w:p w:rsidR="00177C25" w:rsidRDefault="00177C25">
            <w:pPr>
              <w:pStyle w:val="ConsPlusNormal"/>
            </w:pPr>
            <w:hyperlink r:id="rId178">
              <w:r>
                <w:rPr>
                  <w:color w:val="0000FF"/>
                </w:rPr>
                <w:t>Подпункт 14 пункта 2 статьи 39.10</w:t>
              </w:r>
            </w:hyperlink>
            <w:r>
              <w:t xml:space="preserve"> Земельного кодекса &lt;79&gt;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 xml:space="preserve">Лицо, с которым в соответствии с Федеральным </w:t>
            </w:r>
            <w:hyperlink r:id="rId179">
              <w:r>
                <w:rPr>
                  <w:color w:val="0000FF"/>
                </w:rPr>
                <w:t>законом</w:t>
              </w:r>
            </w:hyperlink>
            <w:r>
              <w:t xml:space="preserve"> от 29.12.2012 N 275-ФЗ "О государственном оборонном заказе" &lt;80&gt; или Федеральным </w:t>
            </w:r>
            <w:hyperlink r:id="rId1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w:t>
            </w:r>
            <w:r>
              <w:lastRenderedPageBreak/>
              <w:t>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36" w:type="dxa"/>
          </w:tcPr>
          <w:p w:rsidR="00177C25" w:rsidRDefault="00177C25">
            <w:pPr>
              <w:pStyle w:val="ConsPlusNormal"/>
            </w:pPr>
            <w: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81">
              <w:r>
                <w:rPr>
                  <w:color w:val="0000FF"/>
                </w:rPr>
                <w:t>законом</w:t>
              </w:r>
            </w:hyperlink>
            <w:r>
              <w:t xml:space="preserve"> от 29.12.2012 N 275-ФЗ "О государственном оборонном заказе" или Федеральным </w:t>
            </w:r>
            <w:hyperlink r:id="rId182">
              <w:r>
                <w:rPr>
                  <w:color w:val="0000FF"/>
                </w:rPr>
                <w:t>законом</w:t>
              </w:r>
            </w:hyperlink>
            <w:r>
              <w:t xml:space="preserve"> от 05.04.2013 N 44-ФЗ "О контрактной системе в </w:t>
            </w:r>
            <w:r>
              <w:lastRenderedPageBreak/>
              <w:t>сфере закупок товаров, работ, услуг для обеспечения государственных и муниципальных нужд"</w:t>
            </w:r>
          </w:p>
        </w:tc>
        <w:tc>
          <w:tcPr>
            <w:tcW w:w="3855" w:type="dxa"/>
          </w:tcPr>
          <w:p w:rsidR="00177C25" w:rsidRDefault="00177C25">
            <w:pPr>
              <w:pStyle w:val="ConsPlusNormal"/>
            </w:pPr>
            <w:r>
              <w:lastRenderedPageBreak/>
              <w:t>Государственный контракт.</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lastRenderedPageBreak/>
              <w:t>75.</w:t>
            </w:r>
          </w:p>
        </w:tc>
        <w:tc>
          <w:tcPr>
            <w:tcW w:w="2041" w:type="dxa"/>
          </w:tcPr>
          <w:p w:rsidR="00177C25" w:rsidRDefault="00177C25">
            <w:pPr>
              <w:pStyle w:val="ConsPlusNormal"/>
            </w:pPr>
            <w:hyperlink r:id="rId183">
              <w:r>
                <w:rPr>
                  <w:color w:val="0000FF"/>
                </w:rPr>
                <w:t>Подпункт 15 пункта 2 статьи 39.10</w:t>
              </w:r>
            </w:hyperlink>
            <w:r>
              <w:t xml:space="preserve"> Земельного кодекса &lt;81 &gt;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36" w:type="dxa"/>
          </w:tcPr>
          <w:p w:rsidR="00177C25" w:rsidRDefault="00177C25">
            <w:pPr>
              <w:pStyle w:val="ConsPlusNormal"/>
            </w:pPr>
            <w:r>
              <w:t>Земельный участок, предназначенный для жилищного строительства</w:t>
            </w:r>
          </w:p>
        </w:tc>
        <w:tc>
          <w:tcPr>
            <w:tcW w:w="3855" w:type="dxa"/>
          </w:tcPr>
          <w:p w:rsidR="00177C25" w:rsidRDefault="00177C25">
            <w:pPr>
              <w:pStyle w:val="ConsPlusNormal"/>
            </w:pPr>
            <w:r>
              <w:t>Решение субъекта Российской Федерации о создании некоммерческой организации.</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&lt;*&gt; Выписка из ЕГРЮЛ о юридическом лице, являющемся заявителем</w:t>
            </w:r>
          </w:p>
        </w:tc>
      </w:tr>
      <w:tr w:rsidR="00177C25">
        <w:tc>
          <w:tcPr>
            <w:tcW w:w="460" w:type="dxa"/>
          </w:tcPr>
          <w:p w:rsidR="00177C25" w:rsidRDefault="00177C25">
            <w:pPr>
              <w:pStyle w:val="ConsPlusNormal"/>
            </w:pPr>
            <w:r>
              <w:t>76.</w:t>
            </w:r>
          </w:p>
        </w:tc>
        <w:tc>
          <w:tcPr>
            <w:tcW w:w="2041" w:type="dxa"/>
          </w:tcPr>
          <w:p w:rsidR="00177C25" w:rsidRDefault="00177C25">
            <w:pPr>
              <w:pStyle w:val="ConsPlusNormal"/>
            </w:pPr>
            <w:hyperlink r:id="rId184">
              <w:r>
                <w:rPr>
                  <w:color w:val="0000FF"/>
                </w:rPr>
                <w:t>Подпункт 16 пункта 2 статьи 39.10</w:t>
              </w:r>
            </w:hyperlink>
            <w:r>
              <w:t xml:space="preserve"> Земельного кодекса &lt;82&gt;</w:t>
            </w:r>
          </w:p>
        </w:tc>
        <w:tc>
          <w:tcPr>
            <w:tcW w:w="2128" w:type="dxa"/>
          </w:tcPr>
          <w:p w:rsidR="00177C25" w:rsidRDefault="00177C25">
            <w:pPr>
              <w:pStyle w:val="ConsPlusNormal"/>
            </w:pPr>
            <w:r>
              <w:t>В безвозмездное пользование</w:t>
            </w:r>
          </w:p>
        </w:tc>
        <w:tc>
          <w:tcPr>
            <w:tcW w:w="2572" w:type="dxa"/>
          </w:tcPr>
          <w:p w:rsidR="00177C25" w:rsidRDefault="00177C25">
            <w:pPr>
              <w:pStyle w:val="ConsPlusNormal"/>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36" w:type="dxa"/>
          </w:tcPr>
          <w:p w:rsidR="00177C25" w:rsidRDefault="00177C25">
            <w:pPr>
              <w:pStyle w:val="ConsPlusNormal"/>
            </w:pPr>
            <w:r>
              <w:t>Земельный участок, предоставляемый взамен земельного участка, изъятого для государственных или муниципальных нужд</w:t>
            </w:r>
          </w:p>
        </w:tc>
        <w:tc>
          <w:tcPr>
            <w:tcW w:w="3855" w:type="dxa"/>
          </w:tcPr>
          <w:p w:rsidR="00177C25" w:rsidRDefault="00177C25">
            <w:pPr>
              <w:pStyle w:val="ConsPlusNormal"/>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77C25" w:rsidRDefault="00177C25">
            <w:pPr>
              <w:pStyle w:val="ConsPlusNormal"/>
            </w:pPr>
            <w:r>
              <w:t>&lt;*&gt; Выписка из ЕГРН об объекте недвижимости (об испрашиваемом земельном участке).</w:t>
            </w:r>
          </w:p>
          <w:p w:rsidR="00177C25" w:rsidRDefault="00177C25">
            <w:pPr>
              <w:pStyle w:val="ConsPlusNormal"/>
            </w:pPr>
            <w:r>
              <w:t xml:space="preserve">&lt;*&gt; Выписка из ЕГРЮЛ о </w:t>
            </w:r>
            <w:r>
              <w:lastRenderedPageBreak/>
              <w:t>юридическом лице, являющемся заявителем</w:t>
            </w:r>
          </w:p>
        </w:tc>
      </w:tr>
    </w:tbl>
    <w:p w:rsidR="00177C25" w:rsidRDefault="00177C25">
      <w:pPr>
        <w:pStyle w:val="ConsPlusNormal"/>
        <w:sectPr w:rsidR="00177C25">
          <w:pgSz w:w="16838" w:h="11905" w:orient="landscape"/>
          <w:pgMar w:top="1701" w:right="1134" w:bottom="850" w:left="1134" w:header="0" w:footer="0" w:gutter="0"/>
          <w:cols w:space="720"/>
          <w:titlePg/>
        </w:sectPr>
      </w:pPr>
    </w:p>
    <w:p w:rsidR="00177C25" w:rsidRDefault="00177C25">
      <w:pPr>
        <w:pStyle w:val="ConsPlusNormal"/>
        <w:jc w:val="both"/>
      </w:pPr>
    </w:p>
    <w:p w:rsidR="00177C25" w:rsidRDefault="00177C25">
      <w:pPr>
        <w:pStyle w:val="ConsPlusNormal"/>
        <w:ind w:firstLine="540"/>
        <w:jc w:val="both"/>
      </w:pPr>
      <w:r>
        <w:t>Примечание.</w:t>
      </w:r>
    </w:p>
    <w:p w:rsidR="00177C25" w:rsidRDefault="00177C25">
      <w:pPr>
        <w:pStyle w:val="ConsPlusNormal"/>
        <w:spacing w:before="200"/>
        <w:ind w:firstLine="540"/>
        <w:jc w:val="both"/>
      </w:pPr>
      <w:r>
        <w:t>Документы, обозначенные символом &lt;*&gt;,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both"/>
      </w:pPr>
    </w:p>
    <w:p w:rsidR="00177C25" w:rsidRDefault="00177C25">
      <w:pPr>
        <w:pStyle w:val="ConsPlusNormal"/>
        <w:jc w:val="right"/>
        <w:outlineLvl w:val="1"/>
      </w:pPr>
      <w:r>
        <w:t>Приложение N 4</w:t>
      </w:r>
    </w:p>
    <w:p w:rsidR="00177C25" w:rsidRDefault="00177C25">
      <w:pPr>
        <w:pStyle w:val="ConsPlusNormal"/>
        <w:jc w:val="right"/>
      </w:pPr>
      <w:r>
        <w:t>к Административному</w:t>
      </w:r>
    </w:p>
    <w:p w:rsidR="00177C25" w:rsidRDefault="00177C25">
      <w:pPr>
        <w:pStyle w:val="ConsPlusNormal"/>
        <w:jc w:val="right"/>
      </w:pPr>
      <w:r>
        <w:t>регламенту</w:t>
      </w:r>
    </w:p>
    <w:p w:rsidR="00177C25" w:rsidRDefault="00177C25">
      <w:pPr>
        <w:pStyle w:val="ConsPlusNormal"/>
        <w:jc w:val="right"/>
      </w:pPr>
      <w:r>
        <w:t>предоставления</w:t>
      </w:r>
    </w:p>
    <w:p w:rsidR="00177C25" w:rsidRDefault="00177C25">
      <w:pPr>
        <w:pStyle w:val="ConsPlusNormal"/>
        <w:jc w:val="right"/>
      </w:pPr>
      <w:r>
        <w:t>муниципальной услуги</w:t>
      </w:r>
    </w:p>
    <w:p w:rsidR="00177C25" w:rsidRDefault="00177C25">
      <w:pPr>
        <w:pStyle w:val="ConsPlusNormal"/>
        <w:jc w:val="right"/>
      </w:pPr>
      <w:r>
        <w:t>"Предоставление</w:t>
      </w:r>
    </w:p>
    <w:p w:rsidR="00177C25" w:rsidRDefault="00177C25">
      <w:pPr>
        <w:pStyle w:val="ConsPlusNormal"/>
        <w:jc w:val="right"/>
      </w:pPr>
      <w:r>
        <w:t>земельных участков,</w:t>
      </w:r>
    </w:p>
    <w:p w:rsidR="00177C25" w:rsidRDefault="00177C25">
      <w:pPr>
        <w:pStyle w:val="ConsPlusNormal"/>
        <w:jc w:val="right"/>
      </w:pPr>
      <w:r>
        <w:t>находящихся в ведении</w:t>
      </w:r>
    </w:p>
    <w:p w:rsidR="00177C25" w:rsidRDefault="00177C25">
      <w:pPr>
        <w:pStyle w:val="ConsPlusNormal"/>
        <w:jc w:val="right"/>
      </w:pPr>
      <w:r>
        <w:t>органов местного</w:t>
      </w:r>
    </w:p>
    <w:p w:rsidR="00177C25" w:rsidRDefault="00177C25">
      <w:pPr>
        <w:pStyle w:val="ConsPlusNormal"/>
        <w:jc w:val="right"/>
      </w:pPr>
      <w:r>
        <w:t>самоуправления</w:t>
      </w:r>
    </w:p>
    <w:p w:rsidR="00177C25" w:rsidRDefault="00177C25">
      <w:pPr>
        <w:pStyle w:val="ConsPlusNormal"/>
        <w:jc w:val="right"/>
      </w:pPr>
      <w:r>
        <w:t>или в собственности</w:t>
      </w:r>
    </w:p>
    <w:p w:rsidR="00177C25" w:rsidRDefault="00177C25">
      <w:pPr>
        <w:pStyle w:val="ConsPlusNormal"/>
        <w:jc w:val="right"/>
      </w:pPr>
      <w:r>
        <w:t>муниципального</w:t>
      </w:r>
    </w:p>
    <w:p w:rsidR="00177C25" w:rsidRDefault="00177C25">
      <w:pPr>
        <w:pStyle w:val="ConsPlusNormal"/>
        <w:jc w:val="right"/>
      </w:pPr>
      <w:r>
        <w:t>образования, без</w:t>
      </w:r>
    </w:p>
    <w:p w:rsidR="00177C25" w:rsidRDefault="00177C25">
      <w:pPr>
        <w:pStyle w:val="ConsPlusNormal"/>
        <w:jc w:val="right"/>
      </w:pPr>
      <w:r>
        <w:t>проведения торгов",</w:t>
      </w:r>
    </w:p>
    <w:p w:rsidR="00177C25" w:rsidRDefault="00177C25">
      <w:pPr>
        <w:pStyle w:val="ConsPlusNormal"/>
        <w:jc w:val="right"/>
      </w:pPr>
      <w:r>
        <w:t>утвержденному</w:t>
      </w:r>
    </w:p>
    <w:p w:rsidR="00177C25" w:rsidRDefault="00177C25">
      <w:pPr>
        <w:pStyle w:val="ConsPlusNormal"/>
        <w:jc w:val="right"/>
      </w:pPr>
      <w:r>
        <w:t>постановлением</w:t>
      </w:r>
    </w:p>
    <w:p w:rsidR="00177C25" w:rsidRDefault="00177C25">
      <w:pPr>
        <w:pStyle w:val="ConsPlusNormal"/>
        <w:jc w:val="right"/>
      </w:pPr>
      <w:r>
        <w:t>администрации</w:t>
      </w:r>
    </w:p>
    <w:p w:rsidR="00177C25" w:rsidRDefault="00177C25">
      <w:pPr>
        <w:pStyle w:val="ConsPlusNormal"/>
        <w:jc w:val="right"/>
      </w:pPr>
      <w:r>
        <w:t>Находкинского</w:t>
      </w:r>
    </w:p>
    <w:p w:rsidR="00177C25" w:rsidRDefault="00177C25">
      <w:pPr>
        <w:pStyle w:val="ConsPlusNormal"/>
        <w:jc w:val="right"/>
      </w:pPr>
      <w:r>
        <w:t>городского округа</w:t>
      </w:r>
    </w:p>
    <w:p w:rsidR="00177C25" w:rsidRDefault="00177C25">
      <w:pPr>
        <w:pStyle w:val="ConsPlusNormal"/>
        <w:jc w:val="right"/>
      </w:pPr>
      <w:r>
        <w:t>от 01.11.2022 N 1664</w:t>
      </w:r>
    </w:p>
    <w:p w:rsidR="00177C25" w:rsidRDefault="00177C25">
      <w:pPr>
        <w:pStyle w:val="ConsPlusNormal"/>
        <w:jc w:val="both"/>
      </w:pPr>
    </w:p>
    <w:p w:rsidR="00177C25" w:rsidRDefault="00177C25">
      <w:pPr>
        <w:pStyle w:val="ConsPlusTitle"/>
        <w:jc w:val="center"/>
      </w:pPr>
      <w:bookmarkStart w:id="16" w:name="P1287"/>
      <w:bookmarkEnd w:id="16"/>
      <w:r>
        <w:t>БЛОК-СХЕМА</w:t>
      </w:r>
    </w:p>
    <w:p w:rsidR="00177C25" w:rsidRDefault="00177C25">
      <w:pPr>
        <w:pStyle w:val="ConsPlusTitle"/>
        <w:jc w:val="center"/>
      </w:pPr>
      <w:r>
        <w:t>ПОСЛЕДОВАТЕЛЬНОСТИ ДЕЙСТВИЙ ПРИ ПРЕДОСТАВЛЕНИИ</w:t>
      </w:r>
    </w:p>
    <w:p w:rsidR="00177C25" w:rsidRDefault="00177C25">
      <w:pPr>
        <w:pStyle w:val="ConsPlusTitle"/>
        <w:jc w:val="center"/>
      </w:pPr>
      <w:r>
        <w:t>МУНИЦИПАЛЬНОЙ УСЛУГИ</w:t>
      </w:r>
    </w:p>
    <w:p w:rsidR="00177C25" w:rsidRDefault="00177C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177C25">
        <w:tc>
          <w:tcPr>
            <w:tcW w:w="9070" w:type="dxa"/>
            <w:tcBorders>
              <w:left w:val="single" w:sz="4" w:space="0" w:color="auto"/>
              <w:right w:val="single" w:sz="4" w:space="0" w:color="auto"/>
            </w:tcBorders>
            <w:vAlign w:val="bottom"/>
          </w:tcPr>
          <w:p w:rsidR="00177C25" w:rsidRDefault="00177C25">
            <w:pPr>
              <w:pStyle w:val="ConsPlusNormal"/>
              <w:jc w:val="center"/>
            </w:pPr>
            <w:r>
              <w:t>Направление заявления о предоставлении муниципальной услуги с приложением необходимых для предоставления муниципальной услуги документов</w:t>
            </w:r>
          </w:p>
        </w:tc>
      </w:tr>
      <w:tr w:rsidR="00177C25">
        <w:tblPrEx>
          <w:tblBorders>
            <w:left w:val="nil"/>
            <w:right w:val="nil"/>
          </w:tblBorders>
        </w:tblPrEx>
        <w:tc>
          <w:tcPr>
            <w:tcW w:w="9070" w:type="dxa"/>
            <w:tcBorders>
              <w:left w:val="nil"/>
              <w:right w:val="nil"/>
            </w:tcBorders>
            <w:vAlign w:val="bottom"/>
          </w:tcPr>
          <w:p w:rsidR="00177C25" w:rsidRDefault="00177C25">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77C25">
        <w:tc>
          <w:tcPr>
            <w:tcW w:w="9070" w:type="dxa"/>
            <w:tcBorders>
              <w:left w:val="single" w:sz="4" w:space="0" w:color="auto"/>
              <w:right w:val="single" w:sz="4" w:space="0" w:color="auto"/>
            </w:tcBorders>
            <w:vAlign w:val="bottom"/>
          </w:tcPr>
          <w:p w:rsidR="00177C25" w:rsidRDefault="00177C25">
            <w:pPr>
              <w:pStyle w:val="ConsPlusNormal"/>
              <w:jc w:val="center"/>
            </w:pPr>
            <w:r>
              <w:t>Прием и регистрация заявления о предоставлении муниципальной услуги</w:t>
            </w:r>
          </w:p>
        </w:tc>
      </w:tr>
      <w:tr w:rsidR="00177C25">
        <w:tblPrEx>
          <w:tblBorders>
            <w:left w:val="nil"/>
            <w:right w:val="nil"/>
          </w:tblBorders>
        </w:tblPrEx>
        <w:tc>
          <w:tcPr>
            <w:tcW w:w="9070" w:type="dxa"/>
            <w:tcBorders>
              <w:left w:val="nil"/>
              <w:right w:val="nil"/>
            </w:tcBorders>
            <w:vAlign w:val="bottom"/>
          </w:tcPr>
          <w:p w:rsidR="00177C25" w:rsidRDefault="00177C25">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77C25">
        <w:tc>
          <w:tcPr>
            <w:tcW w:w="9070" w:type="dxa"/>
            <w:tcBorders>
              <w:left w:val="single" w:sz="4" w:space="0" w:color="auto"/>
              <w:right w:val="single" w:sz="4" w:space="0" w:color="auto"/>
            </w:tcBorders>
            <w:vAlign w:val="bottom"/>
          </w:tcPr>
          <w:p w:rsidR="00177C25" w:rsidRDefault="00177C25">
            <w:pPr>
              <w:pStyle w:val="ConsPlusNormal"/>
              <w:jc w:val="center"/>
            </w:pPr>
            <w:r>
              <w:lastRenderedPageBreak/>
              <w:t>Рассмотрение заявления о предоставлении муниципальной услуги</w:t>
            </w:r>
          </w:p>
        </w:tc>
      </w:tr>
      <w:tr w:rsidR="00177C25">
        <w:tblPrEx>
          <w:tblBorders>
            <w:left w:val="nil"/>
            <w:right w:val="nil"/>
          </w:tblBorders>
        </w:tblPrEx>
        <w:tc>
          <w:tcPr>
            <w:tcW w:w="9070" w:type="dxa"/>
            <w:tcBorders>
              <w:left w:val="nil"/>
              <w:right w:val="nil"/>
            </w:tcBorders>
            <w:vAlign w:val="bottom"/>
          </w:tcPr>
          <w:p w:rsidR="00177C25" w:rsidRDefault="00177C25">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77C25">
        <w:tc>
          <w:tcPr>
            <w:tcW w:w="9070" w:type="dxa"/>
            <w:tcBorders>
              <w:left w:val="single" w:sz="4" w:space="0" w:color="auto"/>
              <w:right w:val="single" w:sz="4" w:space="0" w:color="auto"/>
            </w:tcBorders>
            <w:vAlign w:val="bottom"/>
          </w:tcPr>
          <w:p w:rsidR="00177C25" w:rsidRDefault="00177C25">
            <w:pPr>
              <w:pStyle w:val="ConsPlusNormal"/>
              <w:jc w:val="center"/>
            </w:pPr>
            <w:r>
              <w:t>Направление межведомственных запросов</w:t>
            </w:r>
          </w:p>
        </w:tc>
      </w:tr>
      <w:tr w:rsidR="00177C25">
        <w:tblPrEx>
          <w:tblBorders>
            <w:left w:val="nil"/>
            <w:right w:val="nil"/>
          </w:tblBorders>
        </w:tblPrEx>
        <w:tc>
          <w:tcPr>
            <w:tcW w:w="9070" w:type="dxa"/>
            <w:tcBorders>
              <w:left w:val="nil"/>
              <w:right w:val="nil"/>
            </w:tcBorders>
          </w:tcPr>
          <w:p w:rsidR="00177C25" w:rsidRDefault="00177C25">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177C25">
        <w:tc>
          <w:tcPr>
            <w:tcW w:w="9070" w:type="dxa"/>
            <w:tcBorders>
              <w:left w:val="single" w:sz="4" w:space="0" w:color="auto"/>
              <w:right w:val="single" w:sz="4" w:space="0" w:color="auto"/>
            </w:tcBorders>
            <w:vAlign w:val="center"/>
          </w:tcPr>
          <w:p w:rsidR="00177C25" w:rsidRDefault="00177C25">
            <w:pPr>
              <w:pStyle w:val="ConsPlusNormal"/>
              <w:jc w:val="center"/>
            </w:pPr>
            <w:r>
              <w:t>Принятие решения о предоставлении муниципальной услуги или об отказе в предоставлении муниципальной услуги.</w:t>
            </w:r>
          </w:p>
          <w:p w:rsidR="00177C25" w:rsidRDefault="00177C25">
            <w:pPr>
              <w:pStyle w:val="ConsPlusNormal"/>
              <w:jc w:val="center"/>
            </w:pPr>
            <w:r>
              <w:t>Направление заявителю результата муниципальной услуги</w:t>
            </w:r>
          </w:p>
        </w:tc>
      </w:tr>
    </w:tbl>
    <w:p w:rsidR="00177C25" w:rsidRDefault="00177C25">
      <w:pPr>
        <w:pStyle w:val="ConsPlusNormal"/>
        <w:jc w:val="both"/>
      </w:pPr>
    </w:p>
    <w:p w:rsidR="00177C25" w:rsidRDefault="00177C25">
      <w:pPr>
        <w:pStyle w:val="ConsPlusNormal"/>
        <w:jc w:val="both"/>
      </w:pPr>
    </w:p>
    <w:p w:rsidR="00177C25" w:rsidRDefault="00177C25">
      <w:pPr>
        <w:pStyle w:val="ConsPlusNormal"/>
        <w:pBdr>
          <w:bottom w:val="single" w:sz="6" w:space="0" w:color="auto"/>
        </w:pBdr>
        <w:spacing w:before="100" w:after="100"/>
        <w:jc w:val="both"/>
        <w:rPr>
          <w:sz w:val="2"/>
          <w:szCs w:val="2"/>
        </w:rPr>
      </w:pPr>
    </w:p>
    <w:p w:rsidR="0072353D" w:rsidRDefault="0072353D">
      <w:bookmarkStart w:id="17" w:name="_GoBack"/>
      <w:bookmarkEnd w:id="17"/>
    </w:p>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25"/>
    <w:rsid w:val="00177C25"/>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77C25"/>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77C25"/>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77C25"/>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77C25"/>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77C25"/>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77C25"/>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77C25"/>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77C25"/>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77C2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77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177C25"/>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177C25"/>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177C25"/>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177C25"/>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177C25"/>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177C25"/>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177C25"/>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177C25"/>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177C25"/>
    <w:pPr>
      <w:spacing w:after="0"/>
    </w:pPr>
    <w:rPr>
      <w:rFonts w:ascii="Tahoma" w:hAnsi="Tahoma" w:cs="Tahoma"/>
      <w:sz w:val="16"/>
      <w:szCs w:val="16"/>
    </w:rPr>
  </w:style>
  <w:style w:type="character" w:customStyle="1" w:styleId="af6">
    <w:name w:val="Текст выноски Знак"/>
    <w:basedOn w:val="a0"/>
    <w:link w:val="af5"/>
    <w:uiPriority w:val="99"/>
    <w:semiHidden/>
    <w:rsid w:val="00177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72ABA3B0F563004C93CE7AA5BB19B1864A442F2C80EB079F8D8F6FDC271F8386B5BE8AD870C051C89121A1AA178F4B701494933AFDt0A" TargetMode="External"/><Relationship Id="rId21" Type="http://schemas.openxmlformats.org/officeDocument/2006/relationships/hyperlink" Target="consultantplus://offline/ref=5A72ABA3B0F563004C93CE7AA5BB19B1864A442F2C80EB079F8D8F6FDC271F8386B5BE86DE70C051C89121A1AA178F4B701494933AFDt0A" TargetMode="External"/><Relationship Id="rId42" Type="http://schemas.openxmlformats.org/officeDocument/2006/relationships/hyperlink" Target="consultantplus://offline/ref=5A72ABA3B0F563004C93D077B3D747BE824418252B83E852C4DC8938837719D6C6F5B8DA8E349E0898D56AADAB09934A72F0t9A" TargetMode="External"/><Relationship Id="rId63" Type="http://schemas.openxmlformats.org/officeDocument/2006/relationships/hyperlink" Target="consultantplus://offline/ref=5A72ABA3B0F563004C93CE7AA5BB19B1864A442F2C80EB079F8D8F6FDC271F8386B5BE8FDA78C90ECD8430F9A6169154710A889138D1FCt8A" TargetMode="External"/><Relationship Id="rId84" Type="http://schemas.openxmlformats.org/officeDocument/2006/relationships/hyperlink" Target="consultantplus://offline/ref=5A72ABA3B0F563004C93CE7AA5BB19B1864E462C2C8DEB079F8D8F6FDC271F8394B5E683DE70D50499CB76ACA9F1t4A" TargetMode="External"/><Relationship Id="rId138" Type="http://schemas.openxmlformats.org/officeDocument/2006/relationships/hyperlink" Target="consultantplus://offline/ref=5A72ABA3B0F563004C93CE7AA5BB19B1864A442F2C80EB079F8D8F6FDC271F8386B5BE8AD777C051C89121A1AA178F4B701494933AFDt0A" TargetMode="External"/><Relationship Id="rId159" Type="http://schemas.openxmlformats.org/officeDocument/2006/relationships/hyperlink" Target="consultantplus://offline/ref=5A72ABA3B0F563004C93CE7AA5BB19B1864A442F2C80EB079F8D8F6FDC271F8386B5BE8BD976C051C89121A1AA178F4B701494933AFDt0A" TargetMode="External"/><Relationship Id="rId170" Type="http://schemas.openxmlformats.org/officeDocument/2006/relationships/hyperlink" Target="consultantplus://offline/ref=5A72ABA3B0F563004C93CE7AA5BB19B1864A422A2F83EB079F8D8F6FDC271F8394B5E683DE70D50499CB76ACA9F1t4A" TargetMode="External"/><Relationship Id="rId107" Type="http://schemas.openxmlformats.org/officeDocument/2006/relationships/hyperlink" Target="consultantplus://offline/ref=5A72ABA3B0F563004C93CE7AA5BB19B1864A442F2C80EB079F8D8F6FDC271F8386B5BE8FDF71C9039DDE20FDEF429C4B7014979326D1CB64FFt5A" TargetMode="External"/><Relationship Id="rId11" Type="http://schemas.openxmlformats.org/officeDocument/2006/relationships/hyperlink" Target="consultantplus://offline/ref=5A72ABA3B0F563004C93D077B3D747BE824418252B8CE457C4DE8938837719D6C6F5B8DA8E349E0898D56AADAB09934A72F0t9A" TargetMode="External"/><Relationship Id="rId32" Type="http://schemas.openxmlformats.org/officeDocument/2006/relationships/hyperlink" Target="consultantplus://offline/ref=5A72ABA3B0F563004C93CE7AA5BB19B1864A442E2382EB079F8D8F6FDC271F8394B5E683DE70D50499CB76ACA9F1t4A" TargetMode="External"/><Relationship Id="rId53" Type="http://schemas.openxmlformats.org/officeDocument/2006/relationships/hyperlink" Target="consultantplus://offline/ref=5A72ABA3B0F563004C93CE7AA5BB19B1864A442F2C80EB079F8D8F6FDC271F8386B5BE88DD70C051C89121A1AA178F4B701494933AFDt0A" TargetMode="External"/><Relationship Id="rId74" Type="http://schemas.openxmlformats.org/officeDocument/2006/relationships/hyperlink" Target="consultantplus://offline/ref=5A72ABA3B0F563004C93CE7AA5BB19B1864A442F2C80EB079F8D8F6FDC271F8386B5BE86D774C051C89121A1AA178F4B701494933AFDt0A" TargetMode="External"/><Relationship Id="rId128" Type="http://schemas.openxmlformats.org/officeDocument/2006/relationships/hyperlink" Target="consultantplus://offline/ref=5A72ABA3B0F563004C93CE7AA5BB19B1864A442F2C80EB079F8D8F6FDC271F8386B5BE8AD878C051C89121A1AA178F4B701494933AFDt0A" TargetMode="External"/><Relationship Id="rId149" Type="http://schemas.openxmlformats.org/officeDocument/2006/relationships/hyperlink" Target="consultantplus://offline/ref=5A72ABA3B0F563004C93CE7AA5BB19B1864A442F2C80EB079F8D8F6FDC271F8386B5BE8AD674C051C89121A1AA178F4B701494933AFDt0A"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A72ABA3B0F563004C93CE7AA5BB19B1864A442F2C80EB079F8D8F6FDC271F8386B5BE8ADA75C051C89121A1AA178F4B701494933AFDt0A" TargetMode="External"/><Relationship Id="rId160" Type="http://schemas.openxmlformats.org/officeDocument/2006/relationships/hyperlink" Target="consultantplus://offline/ref=5A72ABA3B0F563004C93CE7AA5BB19B1864A442F2C80EB079F8D8F6FDC271F8386B5BE8BD977C051C89121A1AA178F4B701494933AFDt0A" TargetMode="External"/><Relationship Id="rId181" Type="http://schemas.openxmlformats.org/officeDocument/2006/relationships/hyperlink" Target="consultantplus://offline/ref=5A72ABA3B0F563004C93CE7AA5BB19B1864B452F2C80EB079F8D8F6FDC271F8394B5E683DE70D50499CB76ACA9F1t4A" TargetMode="External"/><Relationship Id="rId22" Type="http://schemas.openxmlformats.org/officeDocument/2006/relationships/hyperlink" Target="consultantplus://offline/ref=5A72ABA3B0F563004C93D077B3D747BE824418252B8DE055C1D08938837719D6C6F5B8DA9C34C60499D574ACAD1CC51B345F9B9238CDCA66E8639760FCtEA" TargetMode="External"/><Relationship Id="rId43" Type="http://schemas.openxmlformats.org/officeDocument/2006/relationships/hyperlink" Target="consultantplus://offline/ref=5A72ABA3B0F563004C93CE7AA5BB19B181464F2C2283EB079F8D8F6FDC271F8386B5BE8FDF70CB0691DE20FDEF429C4B7014979326D1CB64FFt5A" TargetMode="External"/><Relationship Id="rId64" Type="http://schemas.openxmlformats.org/officeDocument/2006/relationships/hyperlink" Target="consultantplus://offline/ref=5A72ABA3B0F563004C93CE7AA5BB19B1864A442F2C80EB079F8D8F6FDC271F8386B5BE86DC77C051C89121A1AA178F4B701494933AFDt0A" TargetMode="External"/><Relationship Id="rId118" Type="http://schemas.openxmlformats.org/officeDocument/2006/relationships/hyperlink" Target="consultantplus://offline/ref=5A72ABA3B0F563004C93CE7AA5BB19B1864A442F2C80EB079F8D8F6FDC271F8386B5BE8AD871C051C89121A1AA178F4B701494933AFDt0A" TargetMode="External"/><Relationship Id="rId139" Type="http://schemas.openxmlformats.org/officeDocument/2006/relationships/hyperlink" Target="consultantplus://offline/ref=5A72ABA3B0F563004C93CE7AA5BB19B1864A442F2C80EB079F8D8F6FDC271F8386B5BE8AD778C051C89121A1AA178F4B701494933AFDt0A" TargetMode="External"/><Relationship Id="rId85" Type="http://schemas.openxmlformats.org/officeDocument/2006/relationships/hyperlink" Target="consultantplus://offline/ref=5A72ABA3B0F563004C93CE7AA5BB19B1864C41282380EB079F8D8F6FDC271F8394B5E683DE70D50499CB76ACA9F1t4A" TargetMode="External"/><Relationship Id="rId150" Type="http://schemas.openxmlformats.org/officeDocument/2006/relationships/hyperlink" Target="consultantplus://offline/ref=5A72ABA3B0F563004C93CE7AA5BB19B1864A442F2C80EB079F8D8F6FDC271F8386B5BE8AD675C051C89121A1AA178F4B701494933AFDt0A" TargetMode="External"/><Relationship Id="rId171" Type="http://schemas.openxmlformats.org/officeDocument/2006/relationships/hyperlink" Target="consultantplus://offline/ref=5A72ABA3B0F563004C93CE7AA5BB19B1864A442F2C80EB079F8D8F6FDC271F8386B5BE8BD772C051C89121A1AA178F4B701494933AFDt0A" TargetMode="External"/><Relationship Id="rId12" Type="http://schemas.openxmlformats.org/officeDocument/2006/relationships/hyperlink" Target="consultantplus://offline/ref=5A72ABA3B0F563004C93D077B3D747BE824418252B8CE750C1DB8938837719D6C6F5B8DA8E349E0898D56AADAB09934A72F0t9A" TargetMode="External"/><Relationship Id="rId33" Type="http://schemas.openxmlformats.org/officeDocument/2006/relationships/hyperlink" Target="consultantplus://offline/ref=5A72ABA3B0F563004C93CE7AA5BB19B1864B462A288CEB079F8D8F6FDC271F8394B5E683DE70D50499CB76ACA9F1t4A" TargetMode="External"/><Relationship Id="rId108" Type="http://schemas.openxmlformats.org/officeDocument/2006/relationships/hyperlink" Target="consultantplus://offline/ref=5A72ABA3B0F563004C93CE7AA5BB19B1864A442F2C80EB079F8D8F6FDC271F8386B5BE8ADA78C051C89121A1AA178F4B701494933AFDt0A" TargetMode="External"/><Relationship Id="rId129" Type="http://schemas.openxmlformats.org/officeDocument/2006/relationships/hyperlink" Target="consultantplus://offline/ref=5A72ABA3B0F563004C93CE7AA5BB19B1864A442F2C80EB079F8D8F6FDC271F8386B5BE8AD879C051C89121A1AA178F4B701494933AFDt0A" TargetMode="External"/><Relationship Id="rId54" Type="http://schemas.openxmlformats.org/officeDocument/2006/relationships/hyperlink" Target="consultantplus://offline/ref=5A72ABA3B0F563004C93CE7AA5BB19B1864A442F2C80EB079F8D8F6FDC271F8386B5BE86D970C051C89121A1AA178F4B701494933AFDt0A" TargetMode="External"/><Relationship Id="rId75" Type="http://schemas.openxmlformats.org/officeDocument/2006/relationships/hyperlink" Target="consultantplus://offline/ref=5A72ABA3B0F563004C93D077B3D747BE824418252B8DE055C1D08938837719D6C6F5B8DA9C34C60499D574ACAC1CC51B345F9B9238CDCA66E8639760FCtEA" TargetMode="External"/><Relationship Id="rId96" Type="http://schemas.openxmlformats.org/officeDocument/2006/relationships/hyperlink" Target="consultantplus://offline/ref=5A72ABA3B0F563004C93CE7AA5BB19B1864A442F2C80EB079F8D8F6FDC271F8386B5BE8AD977C051C89121A1AA178F4B701494933AFDt0A" TargetMode="External"/><Relationship Id="rId140" Type="http://schemas.openxmlformats.org/officeDocument/2006/relationships/hyperlink" Target="consultantplus://offline/ref=5A72ABA3B0F563004C93CE7AA5BB19B1864A442F2C80EB079F8D8F6FDC271F8386B5BE8AD778C051C89121A1AA178F4B701494933AFDt0A" TargetMode="External"/><Relationship Id="rId161" Type="http://schemas.openxmlformats.org/officeDocument/2006/relationships/hyperlink" Target="consultantplus://offline/ref=5A72ABA3B0F563004C93CE7AA5BB19B1864A442F2C80EB079F8D8F6FDC271F8386B5BE8BD876C051C89121A1AA178F4B701494933AFDt0A" TargetMode="External"/><Relationship Id="rId182" Type="http://schemas.openxmlformats.org/officeDocument/2006/relationships/hyperlink" Target="consultantplus://offline/ref=5A72ABA3B0F563004C93CE7AA5BB19B1864A422A2F83EB079F8D8F6FDC271F8394B5E683DE70D50499CB76ACA9F1t4A" TargetMode="External"/><Relationship Id="rId6" Type="http://schemas.openxmlformats.org/officeDocument/2006/relationships/hyperlink" Target="consultantplus://offline/ref=5A72ABA3B0F563004C93D077B3D747BE824418252B8CE152C6DB8938837719D6C6F5B8DA9C34C60499D574ACAE1CC51B345F9B9238CDCA66E8639760FCtEA" TargetMode="External"/><Relationship Id="rId23" Type="http://schemas.openxmlformats.org/officeDocument/2006/relationships/hyperlink" Target="consultantplus://offline/ref=5A72ABA3B0F563004C93D077B3D747BE824418252B8DE055C1D08938837719D6C6F5B8DA9C34C60499D574ACAD1CC51B345F9B9238CDCA66E8639760FCtEA" TargetMode="External"/><Relationship Id="rId119" Type="http://schemas.openxmlformats.org/officeDocument/2006/relationships/hyperlink" Target="consultantplus://offline/ref=5A72ABA3B0F563004C93CE7AA5BB19B1864A442F2C80EB079F8D8F6FDC271F8386B5BE8AD871C051C89121A1AA178F4B701494933AFDt0A" TargetMode="External"/><Relationship Id="rId44" Type="http://schemas.openxmlformats.org/officeDocument/2006/relationships/hyperlink" Target="consultantplus://offline/ref=5A72ABA3B0F563004C93D077B3D747BE824418252B8CE152C6DB8938837719D6C6F5B8DA9C34C60499D574ACA31CC51B345F9B9238CDCA66E8639760FCtEA" TargetMode="External"/><Relationship Id="rId65" Type="http://schemas.openxmlformats.org/officeDocument/2006/relationships/hyperlink" Target="consultantplus://offline/ref=5A72ABA3B0F563004C93D077B3D747BE824418252B8DE055C1D08938837719D6C6F5B8DA9C34C60499D574ACAC1CC51B345F9B9238CDCA66E8639760FCtEA" TargetMode="External"/><Relationship Id="rId86" Type="http://schemas.openxmlformats.org/officeDocument/2006/relationships/hyperlink" Target="consultantplus://offline/ref=5A72ABA3B0F563004C93CE7AA5BB19B1864A442F2C80EB079F8D8F6FDC271F8386B5BE89D876C051C89121A1AA178F4B701494933AFDt0A" TargetMode="External"/><Relationship Id="rId130" Type="http://schemas.openxmlformats.org/officeDocument/2006/relationships/hyperlink" Target="consultantplus://offline/ref=5A72ABA3B0F563004C93CE7AA5BB19B1864A442F2C80EB079F8D8F6FDC271F8386B5BE8FDF71C90590DE20FDEF429C4B7014979326D1CB64FFt5A" TargetMode="External"/><Relationship Id="rId151" Type="http://schemas.openxmlformats.org/officeDocument/2006/relationships/hyperlink" Target="consultantplus://offline/ref=5A72ABA3B0F563004C93CE7AA5BB19B1864A442F2C80EB079F8D8F6FDC271F8386B5BE8FD870CB0ECD8430F9A6169154710A889138D1FCt8A" TargetMode="External"/><Relationship Id="rId172" Type="http://schemas.openxmlformats.org/officeDocument/2006/relationships/hyperlink" Target="consultantplus://offline/ref=5A72ABA3B0F563004C93CE7AA5BB19B1864A442F2C80EB079F8D8F6FDC271F8386B5BE8BD773C051C89121A1AA178F4B701494933AFDt0A" TargetMode="External"/><Relationship Id="rId13" Type="http://schemas.openxmlformats.org/officeDocument/2006/relationships/hyperlink" Target="consultantplus://offline/ref=5A72ABA3B0F563004C93D077B3D747BE824418252B82E251C1DC8938837719D6C6F5B8DA8E349E0898D56AADAB09934A72F0t9A" TargetMode="External"/><Relationship Id="rId18" Type="http://schemas.openxmlformats.org/officeDocument/2006/relationships/hyperlink" Target="consultantplus://offline/ref=5A72ABA3B0F563004C93D077B3D747BE824418252B82E857C4D88938837719D6C6F5B8DA8E349E0898D56AADAB09934A72F0t9A" TargetMode="External"/><Relationship Id="rId39" Type="http://schemas.openxmlformats.org/officeDocument/2006/relationships/hyperlink" Target="consultantplus://offline/ref=5A72ABA3B0F563004C93D077B3D747BE824418252B8CE358C1DE8938837719D6C6F5B8DA8E349E0898D56AADAB09934A72F0t9A" TargetMode="External"/><Relationship Id="rId109" Type="http://schemas.openxmlformats.org/officeDocument/2006/relationships/hyperlink" Target="consultantplus://offline/ref=5A72ABA3B0F563004C93CE7AA5BB19B1864A442F2C80EB079F8D8F6FDC271F8386B5BE8FD979CE0ECD8430F9A6169154710A889138D1FCt8A" TargetMode="External"/><Relationship Id="rId34" Type="http://schemas.openxmlformats.org/officeDocument/2006/relationships/hyperlink" Target="consultantplus://offline/ref=5A72ABA3B0F563004C93CE7AA5BB19B1864A442F2D80EB079F8D8F6FDC271F8394B5E683DE70D50499CB76ACA9F1t4A" TargetMode="External"/><Relationship Id="rId50" Type="http://schemas.openxmlformats.org/officeDocument/2006/relationships/hyperlink" Target="consultantplus://offline/ref=5A72ABA3B0F563004C93CE7AA5BB19B1864A442F2C80EB079F8D8F6FDC271F8386B5BE88DA72C051C89121A1AA178F4B701494933AFDt0A" TargetMode="External"/><Relationship Id="rId55" Type="http://schemas.openxmlformats.org/officeDocument/2006/relationships/hyperlink" Target="consultantplus://offline/ref=5A72ABA3B0F563004C93CE7AA5BB19B1864A442F2C80EB079F8D8F6FDC271F8386B5BE8BD775C051C89121A1AA178F4B701494933AFDt0A" TargetMode="External"/><Relationship Id="rId76" Type="http://schemas.openxmlformats.org/officeDocument/2006/relationships/hyperlink" Target="consultantplus://offline/ref=5A72ABA3B0F563004C93CE7AA5BB19B1864A442F2C80EB079F8D8F6FDC271F8386B5BE8FDA74CA0ECD8430F9A6169154710A889138D1FCt8A" TargetMode="External"/><Relationship Id="rId97" Type="http://schemas.openxmlformats.org/officeDocument/2006/relationships/hyperlink" Target="consultantplus://offline/ref=5A72ABA3B0F563004C93CE7AA5BB19B1864A442F2C80EB079F8D8F6FDC271F8386B5BE8BD875C051C89121A1AA178F4B701494933AFDt0A" TargetMode="External"/><Relationship Id="rId104" Type="http://schemas.openxmlformats.org/officeDocument/2006/relationships/hyperlink" Target="consultantplus://offline/ref=5A72ABA3B0F563004C93CE7AA5BB19B1864A442F2C80EB079F8D8F6FDC271F8386B5BE8ADB72C051C89121A1AA178F4B701494933AFDt0A" TargetMode="External"/><Relationship Id="rId120" Type="http://schemas.openxmlformats.org/officeDocument/2006/relationships/hyperlink" Target="consultantplus://offline/ref=5A72ABA3B0F563004C93CE7AA5BB19B1864A442F2C80EB079F8D8F6FDC271F8386B5BE8FDF71C9059FDE20FDEF429C4B7014979326D1CB64FFt5A" TargetMode="External"/><Relationship Id="rId125" Type="http://schemas.openxmlformats.org/officeDocument/2006/relationships/hyperlink" Target="consultantplus://offline/ref=5A72ABA3B0F563004C93CE7AA5BB19B1864A442F2C80EB079F8D8F6FDC271F8386B5BE8AD876C051C89121A1AA178F4B701494933AFDt0A" TargetMode="External"/><Relationship Id="rId141" Type="http://schemas.openxmlformats.org/officeDocument/2006/relationships/hyperlink" Target="consultantplus://offline/ref=5A72ABA3B0F563004C93CE7AA5BB19B1864A442F2C80EB079F8D8F6FDC271F8386B5BE8AD779C051C89121A1AA178F4B701494933AFDt0A" TargetMode="External"/><Relationship Id="rId146" Type="http://schemas.openxmlformats.org/officeDocument/2006/relationships/hyperlink" Target="consultantplus://offline/ref=5A72ABA3B0F563004C93CE7AA5BB19B1864A442F2C80EB079F8D8F6FDC271F8386B5BE8AD671C051C89121A1AA178F4B701494933AFDt0A" TargetMode="External"/><Relationship Id="rId167" Type="http://schemas.openxmlformats.org/officeDocument/2006/relationships/hyperlink" Target="consultantplus://offline/ref=5A72ABA3B0F563004C93CE7AA5BB19B1864A442F2C80EB079F8D8F6FDC271F8386B5BE8BD878C051C89121A1AA178F4B701494933AFDt0A" TargetMode="External"/><Relationship Id="rId7" Type="http://schemas.openxmlformats.org/officeDocument/2006/relationships/hyperlink" Target="consultantplus://offline/ref=5A72ABA3B0F563004C93D077B3D747BE824418252B8DE055C1D08938837719D6C6F5B8DA9C34C60499D574ACAE1CC51B345F9B9238CDCA66E8639760FCtEA" TargetMode="External"/><Relationship Id="rId71" Type="http://schemas.openxmlformats.org/officeDocument/2006/relationships/hyperlink" Target="consultantplus://offline/ref=5A72ABA3B0F563004C93CE7AA5BB19B1864B4F2E2E8DEB079F8D8F6FDC271F8394B5E683DE70D50499CB76ACA9F1t4A" TargetMode="External"/><Relationship Id="rId92" Type="http://schemas.openxmlformats.org/officeDocument/2006/relationships/hyperlink" Target="consultantplus://offline/ref=5A72ABA3B0F563004C93CE7AA5BB19B1864A452B2B87EB079F8D8F6FDC271F8386B5BE8FDF70C8009BDE20FDEF429C4B7014979326D1CB64FFt5A" TargetMode="External"/><Relationship Id="rId162" Type="http://schemas.openxmlformats.org/officeDocument/2006/relationships/hyperlink" Target="consultantplus://offline/ref=5A72ABA3B0F563004C93CE7AA5BB19B1864A442F2C80EB079F8D8F6FDC271F8386B5BE8BD876C051C89121A1AA178F4B701494933AFDt0A" TargetMode="External"/><Relationship Id="rId183" Type="http://schemas.openxmlformats.org/officeDocument/2006/relationships/hyperlink" Target="consultantplus://offline/ref=5A72ABA3B0F563004C93CE7AA5BB19B1864A442F2C80EB079F8D8F6FDC271F8386B5BE8BD670C051C89121A1AA178F4B701494933AFDt0A" TargetMode="External"/><Relationship Id="rId2" Type="http://schemas.microsoft.com/office/2007/relationships/stylesWithEffects" Target="stylesWithEffects.xml"/><Relationship Id="rId29" Type="http://schemas.openxmlformats.org/officeDocument/2006/relationships/hyperlink" Target="consultantplus://offline/ref=5A72ABA3B0F563004C93CE7AA5BB19B1864A442F2381EB079F8D8F6FDC271F8394B5E683DE70D50499CB76ACA9F1t4A" TargetMode="External"/><Relationship Id="rId24" Type="http://schemas.openxmlformats.org/officeDocument/2006/relationships/hyperlink" Target="consultantplus://offline/ref=5A72ABA3B0F563004C93CE7AA5BB19B1864A442F2C80EB079F8D8F6FDC271F8386B5BE86DE70C051C89121A1AA178F4B701494933AFDt0A" TargetMode="External"/><Relationship Id="rId40" Type="http://schemas.openxmlformats.org/officeDocument/2006/relationships/hyperlink" Target="consultantplus://offline/ref=5A72ABA3B0F563004C93D077B3D747BE824418252B8CE750C1DB8938837719D6C6F5B8DA8E349E0898D56AADAB09934A72F0t9A" TargetMode="External"/><Relationship Id="rId45" Type="http://schemas.openxmlformats.org/officeDocument/2006/relationships/hyperlink" Target="consultantplus://offline/ref=5A72ABA3B0F563004C93CE7AA5BB19B1864A442F2C80EB079F8D8F6FDC271F8386B5BE8DD979C051C89121A1AA178F4B701494933AFDt0A" TargetMode="External"/><Relationship Id="rId66" Type="http://schemas.openxmlformats.org/officeDocument/2006/relationships/hyperlink" Target="consultantplus://offline/ref=5A72ABA3B0F563004C93D077B3D747BE824418252B8DE055C1D08938837719D6C6F5B8DA9C34C60499D574ACAC1CC51B345F9B9238CDCA66E8639760FCtEA" TargetMode="External"/><Relationship Id="rId87" Type="http://schemas.openxmlformats.org/officeDocument/2006/relationships/hyperlink" Target="consultantplus://offline/ref=5A72ABA3B0F563004C93D077B3D747BE824418252B8DE055C1D08938837719D6C6F5B8DA9C34C60499D574ACAC1CC51B345F9B9238CDCA66E8639760FCtEA" TargetMode="External"/><Relationship Id="rId110" Type="http://schemas.openxmlformats.org/officeDocument/2006/relationships/hyperlink" Target="consultantplus://offline/ref=5A72ABA3B0F563004C93CE7AA5BB19B1864A442F2C80EB079F8D8F6FDC271F8386B5BE8AD970C051C89121A1AA178F4B701494933AFDt0A" TargetMode="External"/><Relationship Id="rId115" Type="http://schemas.openxmlformats.org/officeDocument/2006/relationships/hyperlink" Target="consultantplus://offline/ref=5A72ABA3B0F563004C93CE7AA5BB19B1864A442F2C80EB079F8D8F6FDC271F8386B5BE8AD978C051C89121A1AA178F4B701494933AFDt0A" TargetMode="External"/><Relationship Id="rId131" Type="http://schemas.openxmlformats.org/officeDocument/2006/relationships/hyperlink" Target="consultantplus://offline/ref=5A72ABA3B0F563004C93CE7AA5BB19B1864A442F2C80EB079F8D8F6FDC271F8386B5BE8CDC76CE0ECD8430F9A6169154710A889138D1FCt8A" TargetMode="External"/><Relationship Id="rId136" Type="http://schemas.openxmlformats.org/officeDocument/2006/relationships/hyperlink" Target="consultantplus://offline/ref=5A72ABA3B0F563004C93CE7AA5BB19B1864A442F2C80EB079F8D8F6FDC271F8386B5BE8AD775C051C89121A1AA178F4B701494933AFDt0A" TargetMode="External"/><Relationship Id="rId157" Type="http://schemas.openxmlformats.org/officeDocument/2006/relationships/hyperlink" Target="consultantplus://offline/ref=5A72ABA3B0F563004C93CE7AA5BB19B1864A442F2C80EB079F8D8F6FDC271F8386B5BE8BD974C051C89121A1AA178F4B701494933AFDt0A" TargetMode="External"/><Relationship Id="rId178" Type="http://schemas.openxmlformats.org/officeDocument/2006/relationships/hyperlink" Target="consultantplus://offline/ref=5A72ABA3B0F563004C93CE7AA5BB19B1864A442F2C80EB079F8D8F6FDC271F8386B5BE8BD779C051C89121A1AA178F4B701494933AFDt0A" TargetMode="External"/><Relationship Id="rId61" Type="http://schemas.openxmlformats.org/officeDocument/2006/relationships/hyperlink" Target="consultantplus://offline/ref=5A72ABA3B0F563004C93CE7AA5BB19B1864A442F2C80EB079F8D8F6FDC271F8386B5BE89D972C051C89121A1AA178F4B701494933AFDt0A" TargetMode="External"/><Relationship Id="rId82" Type="http://schemas.openxmlformats.org/officeDocument/2006/relationships/hyperlink" Target="consultantplus://offline/ref=5A72ABA3B0F563004C93CE7AA5BB19B18148472D2282EB079F8D8F6FDC271F8394B5E683DE70D50499CB76ACA9F1t4A" TargetMode="External"/><Relationship Id="rId152" Type="http://schemas.openxmlformats.org/officeDocument/2006/relationships/hyperlink" Target="consultantplus://offline/ref=5A72ABA3B0F563004C93CE7AA5BB19B1864A442F2C80EB079F8D8F6FDC271F8386B5BE8CDD78CB0ECD8430F9A6169154710A889138D1FCt8A" TargetMode="External"/><Relationship Id="rId173" Type="http://schemas.openxmlformats.org/officeDocument/2006/relationships/hyperlink" Target="consultantplus://offline/ref=5A72ABA3B0F563004C93CE7AA5BB19B1864A442F2C80EB079F8D8F6FDC271F8386B5BE8BD774C051C89121A1AA178F4B701494933AFDt0A" TargetMode="External"/><Relationship Id="rId19" Type="http://schemas.openxmlformats.org/officeDocument/2006/relationships/hyperlink" Target="consultantplus://offline/ref=5A72ABA3B0F563004C93CE7AA5BB19B1864A442F2C80EB079F8D8F6FDC271F8386B5BE89DB79C051C89121A1AA178F4B701494933AFDt0A" TargetMode="External"/><Relationship Id="rId14" Type="http://schemas.openxmlformats.org/officeDocument/2006/relationships/hyperlink" Target="consultantplus://offline/ref=5A72ABA3B0F563004C93D077B3D747BE824418252B8CE152C6DB8938837719D6C6F5B8DA9C34C60499D574ACAE1CC51B345F9B9238CDCA66E8639760FCtEA" TargetMode="External"/><Relationship Id="rId30" Type="http://schemas.openxmlformats.org/officeDocument/2006/relationships/hyperlink" Target="consultantplus://offline/ref=5A72ABA3B0F563004C93CE7AA5BB19B183494E2A2A83EB079F8D8F6FDC271F8394B5E683DE70D50499CB76ACA9F1t4A" TargetMode="External"/><Relationship Id="rId35" Type="http://schemas.openxmlformats.org/officeDocument/2006/relationships/hyperlink" Target="consultantplus://offline/ref=5A72ABA3B0F563004C93CE7AA5BB19B1864E4E2B2E8CEB079F8D8F6FDC271F8394B5E683DE70D50499CB76ACA9F1t4A" TargetMode="External"/><Relationship Id="rId56" Type="http://schemas.openxmlformats.org/officeDocument/2006/relationships/hyperlink" Target="consultantplus://offline/ref=5A72ABA3B0F563004C93CE7AA5BB19B1864A442F2C80EB079F8D8F6FDC271F8386B5BE8FD870C20ECD8430F9A6169154710A889138D1FCt8A" TargetMode="External"/><Relationship Id="rId77" Type="http://schemas.openxmlformats.org/officeDocument/2006/relationships/hyperlink" Target="consultantplus://offline/ref=5A72ABA3B0F563004C93CE7AA5BB19B1864A422A2F83EB079F8D8F6FDC271F8394B5E683DE70D50499CB76ACA9F1t4A" TargetMode="External"/><Relationship Id="rId100" Type="http://schemas.openxmlformats.org/officeDocument/2006/relationships/hyperlink" Target="consultantplus://offline/ref=5A72ABA3B0F563004C93CE7AA5BB19B1864A442F2C80EB079F8D8F6FDC271F8386B5BE8AD977C051C89121A1AA178F4B701494933AFDt0A" TargetMode="External"/><Relationship Id="rId105" Type="http://schemas.openxmlformats.org/officeDocument/2006/relationships/hyperlink" Target="consultantplus://offline/ref=5A72ABA3B0F563004C93CE7AA5BB19B1864A442F2C80EB079F8D8F6FDC271F8386B5BE8ADB73C051C89121A1AA178F4B701494933AFDt0A" TargetMode="External"/><Relationship Id="rId126" Type="http://schemas.openxmlformats.org/officeDocument/2006/relationships/hyperlink" Target="consultantplus://offline/ref=5A72ABA3B0F563004C93CE7AA5BB19B1864A442F2C80EB079F8D8F6FDC271F8386B5BE86D774C051C89121A1AA178F4B701494933AFDt0A" TargetMode="External"/><Relationship Id="rId147" Type="http://schemas.openxmlformats.org/officeDocument/2006/relationships/hyperlink" Target="consultantplus://offline/ref=5A72ABA3B0F563004C93CE7AA5BB19B1864A442F2C80EB079F8D8F6FDC271F8386B5BE8AD672C051C89121A1AA178F4B701494933AFDt0A" TargetMode="External"/><Relationship Id="rId168" Type="http://schemas.openxmlformats.org/officeDocument/2006/relationships/hyperlink" Target="consultantplus://offline/ref=5A72ABA3B0F563004C93CE7AA5BB19B1864A442F2C80EB079F8D8F6FDC271F8386B5BE8BD879C051C89121A1AA178F4B701494933AFDt0A" TargetMode="External"/><Relationship Id="rId8" Type="http://schemas.openxmlformats.org/officeDocument/2006/relationships/hyperlink" Target="consultantplus://offline/ref=5A72ABA3B0F563004C93CE7AA5BB19B1864A442F2C80EB079F8D8F6FDC271F8386B5BE8ADD72C051C89121A1AA178F4B701494933AFDt0A" TargetMode="External"/><Relationship Id="rId51" Type="http://schemas.openxmlformats.org/officeDocument/2006/relationships/hyperlink" Target="consultantplus://offline/ref=5A72ABA3B0F563004C93CE7AA5BB19B1864A442F2C80EB079F8D8F6FDC271F8386B5BE88DE73C051C89121A1AA178F4B701494933AFDt0A" TargetMode="External"/><Relationship Id="rId72" Type="http://schemas.openxmlformats.org/officeDocument/2006/relationships/hyperlink" Target="consultantplus://offline/ref=5A72ABA3B0F563004C93CE7AA5BB19B1864D46202A80EB079F8D8F6FDC271F8394B5E683DE70D50499CB76ACA9F1t4A" TargetMode="External"/><Relationship Id="rId93" Type="http://schemas.openxmlformats.org/officeDocument/2006/relationships/hyperlink" Target="consultantplus://offline/ref=5A72ABA3B0F563004C93CE7AA5BB19B1864A452B2B87EB079F8D8F6FDC271F8386B5BE8CDD76C051C89121A1AA178F4B701494933AFDt0A" TargetMode="External"/><Relationship Id="rId98" Type="http://schemas.openxmlformats.org/officeDocument/2006/relationships/hyperlink" Target="consultantplus://offline/ref=5A72ABA3B0F563004C93CE7AA5BB19B1864A442F2C80EB079F8D8F6FDC271F8386B5BE8ADC75C051C89121A1AA178F4B701494933AFDt0A" TargetMode="External"/><Relationship Id="rId121" Type="http://schemas.openxmlformats.org/officeDocument/2006/relationships/hyperlink" Target="consultantplus://offline/ref=5A72ABA3B0F563004C93CE7AA5BB19B1804F47202884EB079F8D8F6FDC271F8394B5E683DE70D50499CB76ACA9F1t4A" TargetMode="External"/><Relationship Id="rId142" Type="http://schemas.openxmlformats.org/officeDocument/2006/relationships/hyperlink" Target="consultantplus://offline/ref=5A72ABA3B0F563004C93CE7AA5BB19B1864A442F2C80EB079F8D8F6FDC271F8386B5BE8FDA72C80ECD8430F9A6169154710A889138D1FCt8A" TargetMode="External"/><Relationship Id="rId163" Type="http://schemas.openxmlformats.org/officeDocument/2006/relationships/hyperlink" Target="consultantplus://offline/ref=5A72ABA3B0F563004C93CE7AA5BB19B1864A442F2C80EB079F8D8F6FDC271F8386B5BE8BD876C051C89121A1AA178F4B701494933AFDt0A" TargetMode="External"/><Relationship Id="rId184" Type="http://schemas.openxmlformats.org/officeDocument/2006/relationships/hyperlink" Target="consultantplus://offline/ref=5A72ABA3B0F563004C93CE7AA5BB19B1864A442F2C80EB079F8D8F6FDC271F8386B5BE8BD671C051C89121A1AA178F4B701494933AFDt0A" TargetMode="External"/><Relationship Id="rId3" Type="http://schemas.openxmlformats.org/officeDocument/2006/relationships/settings" Target="settings.xml"/><Relationship Id="rId25" Type="http://schemas.openxmlformats.org/officeDocument/2006/relationships/hyperlink" Target="consultantplus://offline/ref=5A72ABA3B0F563004C93CE7AA5BB19B1864A442F2C80EB079F8D8F6FDC271F8394B5E683DE70D50499CB76ACA9F1t4A" TargetMode="External"/><Relationship Id="rId46" Type="http://schemas.openxmlformats.org/officeDocument/2006/relationships/hyperlink" Target="consultantplus://offline/ref=5A72ABA3B0F563004C93CE7AA5BB19B1864A442F2C80EB079F8D8F6FDC271F8386B5BE8BD775C051C89121A1AA178F4B701494933AFDt0A" TargetMode="External"/><Relationship Id="rId67" Type="http://schemas.openxmlformats.org/officeDocument/2006/relationships/hyperlink" Target="consultantplus://offline/ref=5A72ABA3B0F563004C93CE7AA5BB19B1864A442F2C80EB079F8D8F6FDC271F8386B5BE8FDF71CA0090DE20FDEF429C4B7014979326D1CB64FFt5A" TargetMode="External"/><Relationship Id="rId116" Type="http://schemas.openxmlformats.org/officeDocument/2006/relationships/hyperlink" Target="consultantplus://offline/ref=5A72ABA3B0F563004C93CE7AA5BB19B1864A442F2C80EB079F8D8F6FDC271F8386B5BE8AD979C051C89121A1AA178F4B701494933AFDt0A" TargetMode="External"/><Relationship Id="rId137" Type="http://schemas.openxmlformats.org/officeDocument/2006/relationships/hyperlink" Target="consultantplus://offline/ref=5A72ABA3B0F563004C93CE7AA5BB19B1864A442F2C80EB079F8D8F6FDC271F8386B5BE8AD776C051C89121A1AA178F4B701494933AFDt0A" TargetMode="External"/><Relationship Id="rId158" Type="http://schemas.openxmlformats.org/officeDocument/2006/relationships/hyperlink" Target="consultantplus://offline/ref=5A72ABA3B0F563004C93CE7AA5BB19B1864A442F2C80EB079F8D8F6FDC271F8386B5BE8BD975C051C89121A1AA178F4B701494933AFDt0A" TargetMode="External"/><Relationship Id="rId20" Type="http://schemas.openxmlformats.org/officeDocument/2006/relationships/hyperlink" Target="consultantplus://offline/ref=5A72ABA3B0F563004C93D077B3D747BE824418252B8DE055C1D08938837719D6C6F5B8DA9C34C60499D574ACAD1CC51B345F9B9238CDCA66E8639760FCtEA" TargetMode="External"/><Relationship Id="rId41" Type="http://schemas.openxmlformats.org/officeDocument/2006/relationships/hyperlink" Target="consultantplus://offline/ref=5A72ABA3B0F563004C93D077B3D747BE824418252B83E850C0DD8938837719D6C6F5B8DA8E349E0898D56AADAB09934A72F0t9A" TargetMode="External"/><Relationship Id="rId62" Type="http://schemas.openxmlformats.org/officeDocument/2006/relationships/hyperlink" Target="consultantplus://offline/ref=5A72ABA3B0F563004C93CE7AA5BB19B1864A442F2C80EB079F8D8F6FDC271F8386B5BE86DC78C051C89121A1AA178F4B701494933AFDt0A" TargetMode="External"/><Relationship Id="rId83" Type="http://schemas.openxmlformats.org/officeDocument/2006/relationships/hyperlink" Target="consultantplus://offline/ref=5A72ABA3B0F563004C93CE7AA5BB19B1864A462C2E87EB079F8D8F6FDC271F8394B5E683DE70D50499CB76ACA9F1t4A" TargetMode="External"/><Relationship Id="rId88" Type="http://schemas.openxmlformats.org/officeDocument/2006/relationships/hyperlink" Target="consultantplus://offline/ref=5A72ABA3B0F563004C93CE7AA5BB19B1864A442F2C80EB079F8D8F6FDC271F8386B5BE86DE70C051C89121A1AA178F4B701494933AFDt0A" TargetMode="External"/><Relationship Id="rId111" Type="http://schemas.openxmlformats.org/officeDocument/2006/relationships/hyperlink" Target="consultantplus://offline/ref=5A72ABA3B0F563004C93CE7AA5BB19B1864A442F2C80EB079F8D8F6FDC271F8386B5BE8AD971C051C89121A1AA178F4B701494933AFDt0A" TargetMode="External"/><Relationship Id="rId132" Type="http://schemas.openxmlformats.org/officeDocument/2006/relationships/hyperlink" Target="consultantplus://offline/ref=5A72ABA3B0F563004C93CE7AA5BB19B1864A442F2C80EB079F8D8F6FDC271F8386B5BE8FDF71C9039CDE20FDEF429C4B7014979326D1CB64FFt5A" TargetMode="External"/><Relationship Id="rId153" Type="http://schemas.openxmlformats.org/officeDocument/2006/relationships/hyperlink" Target="consultantplus://offline/ref=5A72ABA3B0F563004C93CE7AA5BB19B1864A442F2C80EB079F8D8F6FDC271F8386B5BE8AD677C051C89121A1AA178F4B701494933AFDt0A" TargetMode="External"/><Relationship Id="rId174" Type="http://schemas.openxmlformats.org/officeDocument/2006/relationships/hyperlink" Target="consultantplus://offline/ref=5A72ABA3B0F563004C93CE7AA5BB19B1864A442F2C80EB079F8D8F6FDC271F8386B5BE8BD775C051C89121A1AA178F4B701494933AFDt0A" TargetMode="External"/><Relationship Id="rId179" Type="http://schemas.openxmlformats.org/officeDocument/2006/relationships/hyperlink" Target="consultantplus://offline/ref=5A72ABA3B0F563004C93CE7AA5BB19B1864B452F2C80EB079F8D8F6FDC271F8394B5E683DE70D50499CB76ACA9F1t4A" TargetMode="External"/><Relationship Id="rId15" Type="http://schemas.openxmlformats.org/officeDocument/2006/relationships/hyperlink" Target="consultantplus://offline/ref=5A72ABA3B0F563004C93D077B3D747BE824418252B8DE055C1D08938837719D6C6F5B8DA9C34C60499D574ACAE1CC51B345F9B9238CDCA66E8639760FCtEA" TargetMode="External"/><Relationship Id="rId36" Type="http://schemas.openxmlformats.org/officeDocument/2006/relationships/hyperlink" Target="consultantplus://offline/ref=5A72ABA3B0F563004C93CE7AA5BB19B18348432F2280EB079F8D8F6FDC271F8394B5E683DE70D50499CB76ACA9F1t4A" TargetMode="External"/><Relationship Id="rId57" Type="http://schemas.openxmlformats.org/officeDocument/2006/relationships/hyperlink" Target="consultantplus://offline/ref=5A72ABA3B0F563004C93CE7AA5BB19B1864A442F2D80EB079F8D8F6FDC271F8394B5E683DE70D50499CB76ACA9F1t4A" TargetMode="External"/><Relationship Id="rId106" Type="http://schemas.openxmlformats.org/officeDocument/2006/relationships/hyperlink" Target="consultantplus://offline/ref=5A72ABA3B0F563004C93CE7AA5BB19B1864A442F2C80EB079F8D8F6FDC271F8386B5BE8FDA78CB0ECD8430F9A6169154710A889138D1FCt8A" TargetMode="External"/><Relationship Id="rId127" Type="http://schemas.openxmlformats.org/officeDocument/2006/relationships/hyperlink" Target="consultantplus://offline/ref=5A72ABA3B0F563004C93CE7AA5BB19B1864A442F2C80EB079F8D8F6FDC271F8386B5BE8AD877C051C89121A1AA178F4B701494933AFDt0A" TargetMode="External"/><Relationship Id="rId10" Type="http://schemas.openxmlformats.org/officeDocument/2006/relationships/hyperlink" Target="consultantplus://offline/ref=5A72ABA3B0F563004C93CE7AA5BB19B1864A452B2B87EB079F8D8F6FDC271F8394B5E683DE70D50499CB76ACA9F1t4A" TargetMode="External"/><Relationship Id="rId31" Type="http://schemas.openxmlformats.org/officeDocument/2006/relationships/hyperlink" Target="consultantplus://offline/ref=5A72ABA3B0F563004C93CE7AA5BB19B1864A452B2B87EB079F8D8F6FDC271F8394B5E683DE70D50499CB76ACA9F1t4A" TargetMode="External"/><Relationship Id="rId52" Type="http://schemas.openxmlformats.org/officeDocument/2006/relationships/hyperlink" Target="consultantplus://offline/ref=5A72ABA3B0F563004C93CE7AA5BB19B1864A442F2C80EB079F8D8F6FDC271F8386B5BE88DE71C051C89121A1AA178F4B701494933AFDt0A" TargetMode="External"/><Relationship Id="rId73" Type="http://schemas.openxmlformats.org/officeDocument/2006/relationships/hyperlink" Target="consultantplus://offline/ref=5A72ABA3B0F563004C93CE7AA5BB19B1864A442F2C80EB079F8D8F6FDC271F8386B5BE8BD873C051C89121A1AA178F4B701494933AFDt0A" TargetMode="External"/><Relationship Id="rId78" Type="http://schemas.openxmlformats.org/officeDocument/2006/relationships/hyperlink" Target="consultantplus://offline/ref=5A72ABA3B0F563004C93CE7AA5BB19B1864B452F2C80EB079F8D8F6FDC271F8394B5E683DE70D50499CB76ACA9F1t4A" TargetMode="External"/><Relationship Id="rId94" Type="http://schemas.openxmlformats.org/officeDocument/2006/relationships/hyperlink" Target="consultantplus://offline/ref=5A72ABA3B0F563004C93CE7AA5BB19B1864A442F2C80EB079F8D8F6FDC271F8386B5BE8ADC75C051C89121A1AA178F4B701494933AFDt0A" TargetMode="External"/><Relationship Id="rId99" Type="http://schemas.openxmlformats.org/officeDocument/2006/relationships/hyperlink" Target="consultantplus://offline/ref=5A72ABA3B0F563004C93CE7AA5BB19B1864A442F2C80EB079F8D8F6FDC271F8386B5BE8ADA75C051C89121A1AA178F4B701494933AFDt0A" TargetMode="External"/><Relationship Id="rId101" Type="http://schemas.openxmlformats.org/officeDocument/2006/relationships/hyperlink" Target="consultantplus://offline/ref=5A72ABA3B0F563004C93CE7AA5BB19B1864A442F2C80EB079F8D8F6FDC271F8386B5BE8BD875C051C89121A1AA178F4B701494933AFDt0A" TargetMode="External"/><Relationship Id="rId122" Type="http://schemas.openxmlformats.org/officeDocument/2006/relationships/hyperlink" Target="consultantplus://offline/ref=5A72ABA3B0F563004C93CE7AA5BB19B1864A442F2C80EB079F8D8F6FDC271F8386B5BE8FDF71C9059FDE20FDEF429C4B7014979326D1CB64FFt5A" TargetMode="External"/><Relationship Id="rId143" Type="http://schemas.openxmlformats.org/officeDocument/2006/relationships/hyperlink" Target="consultantplus://offline/ref=5A72ABA3B0F563004C93CE7AA5BB19B1864A442F2C80EB079F8D8F6FDC271F8386B5BE8FDE75CA0ECD8430F9A6169154710A889138D1FCt8A" TargetMode="External"/><Relationship Id="rId148" Type="http://schemas.openxmlformats.org/officeDocument/2006/relationships/hyperlink" Target="consultantplus://offline/ref=5A72ABA3B0F563004C93CE7AA5BB19B1864A442F2C80EB079F8D8F6FDC271F8386B5BE8AD673C051C89121A1AA178F4B701494933AFDt0A" TargetMode="External"/><Relationship Id="rId164" Type="http://schemas.openxmlformats.org/officeDocument/2006/relationships/hyperlink" Target="consultantplus://offline/ref=5A72ABA3B0F563004C93CE7AA5BB19B1864A442F2C80EB079F8D8F6FDC271F8386B5BE8BD876C051C89121A1AA178F4B701494933AFDt0A" TargetMode="External"/><Relationship Id="rId169" Type="http://schemas.openxmlformats.org/officeDocument/2006/relationships/hyperlink" Target="consultantplus://offline/ref=5A72ABA3B0F563004C93CE7AA5BB19B1864A442F2C80EB079F8D8F6FDC271F8386B5BE8BD770C051C89121A1AA178F4B701494933AFDt0A" TargetMode="External"/><Relationship Id="rId18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5A72ABA3B0F563004C93CE7AA5BB19B1864A422A288DEB079F8D8F6FDC271F8394B5E683DE70D50499CB76ACA9F1t4A" TargetMode="External"/><Relationship Id="rId180" Type="http://schemas.openxmlformats.org/officeDocument/2006/relationships/hyperlink" Target="consultantplus://offline/ref=5A72ABA3B0F563004C93CE7AA5BB19B1864A422A2F83EB079F8D8F6FDC271F8394B5E683DE70D50499CB76ACA9F1t4A" TargetMode="External"/><Relationship Id="rId26" Type="http://schemas.openxmlformats.org/officeDocument/2006/relationships/hyperlink" Target="consultantplus://offline/ref=5A72ABA3B0F563004C93CE7AA5BB19B1864C41282380EB079F8D8F6FDC271F8394B5E683DE70D50499CB76ACA9F1t4A" TargetMode="External"/><Relationship Id="rId47" Type="http://schemas.openxmlformats.org/officeDocument/2006/relationships/hyperlink" Target="consultantplus://offline/ref=5A72ABA3B0F563004C93CE7AA5BB19B1864A442F2C80EB079F8D8F6FDC271F8386B5BE8FDF79CE0ECD8430F9A6169154710A889138D1FCt8A" TargetMode="External"/><Relationship Id="rId68" Type="http://schemas.openxmlformats.org/officeDocument/2006/relationships/hyperlink" Target="consultantplus://offline/ref=5A72ABA3B0F563004C93CE7AA5BB19B1864A442F2C80EB079F8D8F6FDC271F8386B5BE8BD772C051C89121A1AA178F4B701494933AFDt0A" TargetMode="External"/><Relationship Id="rId89" Type="http://schemas.openxmlformats.org/officeDocument/2006/relationships/hyperlink" Target="consultantplus://offline/ref=5A72ABA3B0F563004C93D077B3D747BE824418252B8DE055C1D08938837719D6C6F5B8DA9C34C60499D574ACAC1CC51B345F9B9238CDCA66E8639760FCtEA" TargetMode="External"/><Relationship Id="rId112" Type="http://schemas.openxmlformats.org/officeDocument/2006/relationships/hyperlink" Target="consultantplus://offline/ref=5A72ABA3B0F563004C93CE7AA5BB19B1864A442F2C80EB079F8D8F6FDC271F8386B5BE8AD973C051C89121A1AA178F4B701494933AFDt0A" TargetMode="External"/><Relationship Id="rId133" Type="http://schemas.openxmlformats.org/officeDocument/2006/relationships/hyperlink" Target="consultantplus://offline/ref=5A72ABA3B0F563004C93CE7AA5BB19B1864A442F2C80EB079F8D8F6FDC271F8386B5BE8AD773C051C89121A1AA178F4B701494933AFDt0A" TargetMode="External"/><Relationship Id="rId154" Type="http://schemas.openxmlformats.org/officeDocument/2006/relationships/hyperlink" Target="consultantplus://offline/ref=5A72ABA3B0F563004C93CE7AA5BB19B1864A442F2C80EB079F8D8F6FDC271F8386B5BE8FDA78CA0ECD8430F9A6169154710A889138D1FCt8A" TargetMode="External"/><Relationship Id="rId175" Type="http://schemas.openxmlformats.org/officeDocument/2006/relationships/hyperlink" Target="consultantplus://offline/ref=5A72ABA3B0F563004C93CE7AA5BB19B1864A442F2C80EB079F8D8F6FDC271F8386B5BE8FD870CD0ECD8430F9A6169154710A889138D1FCt8A" TargetMode="External"/><Relationship Id="rId16" Type="http://schemas.openxmlformats.org/officeDocument/2006/relationships/hyperlink" Target="consultantplus://offline/ref=5A72ABA3B0F563004C93CE7AA5BB19B1864C40202F83EB079F8D8F6FDC271F8394B5E683DE70D50499CB76ACA9F1t4A" TargetMode="External"/><Relationship Id="rId37" Type="http://schemas.openxmlformats.org/officeDocument/2006/relationships/hyperlink" Target="consultantplus://offline/ref=5A72ABA3B0F563004C93CE7AA5BB19B181464F2C2283EB079F8D8F6FDC271F8394B5E683DE70D50499CB76ACA9F1t4A" TargetMode="External"/><Relationship Id="rId58" Type="http://schemas.openxmlformats.org/officeDocument/2006/relationships/hyperlink" Target="consultantplus://offline/ref=5A72ABA3B0F563004C93CE7AA5BB19B1864B402A2A81EB079F8D8F6FDC271F8386B5BE8FDF70C80398DE20FDEF429C4B7014979326D1CB64FFt5A" TargetMode="External"/><Relationship Id="rId79" Type="http://schemas.openxmlformats.org/officeDocument/2006/relationships/hyperlink" Target="consultantplus://offline/ref=5A72ABA3B0F563004C93CE7AA5BB19B1864A422A2F83EB079F8D8F6FDC271F8394B5E683DE70D50499CB76ACA9F1t4A" TargetMode="External"/><Relationship Id="rId102" Type="http://schemas.openxmlformats.org/officeDocument/2006/relationships/hyperlink" Target="consultantplus://offline/ref=5A72ABA3B0F563004C93CE7AA5BB19B1864A442F2C80EB079F8D8F6FDC271F8386B5BE8FD979C90ECD8430F9A6169154710A889138D1FCt8A" TargetMode="External"/><Relationship Id="rId123" Type="http://schemas.openxmlformats.org/officeDocument/2006/relationships/hyperlink" Target="consultantplus://offline/ref=5A72ABA3B0F563004C93CE7AA5BB19B1864A442F2C80EB079F8D8F6FDC271F8386B5BE8FD979CD0ECD8430F9A6169154710A889138D1FCt8A" TargetMode="External"/><Relationship Id="rId144" Type="http://schemas.openxmlformats.org/officeDocument/2006/relationships/hyperlink" Target="consultantplus://offline/ref=5A72ABA3B0F563004C93CE7AA5BB19B1864A442F2C80EB079F8D8F6FDC271F8386B5BE8FDE75CA0ECD8430F9A6169154710A889138D1FCt8A" TargetMode="External"/><Relationship Id="rId90" Type="http://schemas.openxmlformats.org/officeDocument/2006/relationships/hyperlink" Target="consultantplus://offline/ref=5A72ABA3B0F563004C93CE7AA5BB19B1864A452B2B87EB079F8D8F6FDC271F8394B5E683DE70D50499CB76ACA9F1t4A" TargetMode="External"/><Relationship Id="rId165" Type="http://schemas.openxmlformats.org/officeDocument/2006/relationships/hyperlink" Target="consultantplus://offline/ref=5A72ABA3B0F563004C93CE7AA5BB19B1864A442F2C80EB079F8D8F6FDC271F8386B5BE8BD876C051C89121A1AA178F4B701494933AFDt0A" TargetMode="External"/><Relationship Id="rId186" Type="http://schemas.openxmlformats.org/officeDocument/2006/relationships/fontTable" Target="fontTable.xml"/><Relationship Id="rId27" Type="http://schemas.openxmlformats.org/officeDocument/2006/relationships/hyperlink" Target="consultantplus://offline/ref=5A72ABA3B0F563004C93CE7AA5BB19B1864A44212385EB079F8D8F6FDC271F8394B5E683DE70D50499CB76ACA9F1t4A" TargetMode="External"/><Relationship Id="rId48" Type="http://schemas.openxmlformats.org/officeDocument/2006/relationships/hyperlink" Target="consultantplus://offline/ref=5A72ABA3B0F563004C93CE7AA5BB19B1864C41282380EB079F8D8F6FDC271F8386B5BE8CD879C30ECD8430F9A6169154710A889138D1FCt8A" TargetMode="External"/><Relationship Id="rId69" Type="http://schemas.openxmlformats.org/officeDocument/2006/relationships/hyperlink" Target="consultantplus://offline/ref=5A72ABA3B0F563004C93CE7AA5BB19B1864A442F2C80EB079F8D8F6FDC271F8386B5BE8FDD74CD0ECD8430F9A6169154710A889138D1FCt8A" TargetMode="External"/><Relationship Id="rId113" Type="http://schemas.openxmlformats.org/officeDocument/2006/relationships/hyperlink" Target="consultantplus://offline/ref=5A72ABA3B0F563004C93CE7AA5BB19B1864A442F2C80EB079F8D8F6FDC271F8386B5BE8AD973C051C89121A1AA178F4B701494933AFDt0A" TargetMode="External"/><Relationship Id="rId134" Type="http://schemas.openxmlformats.org/officeDocument/2006/relationships/hyperlink" Target="consultantplus://offline/ref=5A72ABA3B0F563004C93CE7AA5BB19B1864A442F2C80EB079F8D8F6FDC271F8386B5BE8AD774C051C89121A1AA178F4B701494933AFDt0A" TargetMode="External"/><Relationship Id="rId80" Type="http://schemas.openxmlformats.org/officeDocument/2006/relationships/hyperlink" Target="consultantplus://offline/ref=5A72ABA3B0F563004C93CE7AA5BB19B1864B4F2E2E8DEB079F8D8F6FDC271F8394B5E683DE70D50499CB76ACA9F1t4A" TargetMode="External"/><Relationship Id="rId155" Type="http://schemas.openxmlformats.org/officeDocument/2006/relationships/hyperlink" Target="consultantplus://offline/ref=5A72ABA3B0F563004C93CE7AA5BB19B1864A442F2C80EB079F8D8F6FDC271F8386B5BE8AD679C051C89121A1AA178F4B701494933AFDt0A" TargetMode="External"/><Relationship Id="rId176" Type="http://schemas.openxmlformats.org/officeDocument/2006/relationships/hyperlink" Target="consultantplus://offline/ref=5A72ABA3B0F563004C93CE7AA5BB19B1864A442F2C80EB079F8D8F6FDC271F8386B5BE8BD777C051C89121A1AA178F4B701494933AFDt0A" TargetMode="External"/><Relationship Id="rId17" Type="http://schemas.openxmlformats.org/officeDocument/2006/relationships/hyperlink" Target="consultantplus://offline/ref=5A72ABA3B0F563004C93D077B3D747BE824418252B8CE151C6DD8938837719D6C6F5B8DA8E349E0898D56AADAB09934A72F0t9A" TargetMode="External"/><Relationship Id="rId38" Type="http://schemas.openxmlformats.org/officeDocument/2006/relationships/hyperlink" Target="consultantplus://offline/ref=5A72ABA3B0F563004C93D077B3D747BE824418252B8CE152C6DB8938837719D6C6F5B8DA9C34C60499D574ACAD1CC51B345F9B9238CDCA66E8639760FCtEA" TargetMode="External"/><Relationship Id="rId59" Type="http://schemas.openxmlformats.org/officeDocument/2006/relationships/hyperlink" Target="consultantplus://offline/ref=5A72ABA3B0F563004C93CE7AA5BB19B1864B402A2A81EB079F8D8F6FDC271F8386B5BE8FDF70CA0691DE20FDEF429C4B7014979326D1CB64FFt5A" TargetMode="External"/><Relationship Id="rId103" Type="http://schemas.openxmlformats.org/officeDocument/2006/relationships/hyperlink" Target="consultantplus://offline/ref=5A72ABA3B0F563004C93CE7AA5BB19B1864A442F2C80EB079F8D8F6FDC271F8386B5BE8ADB71C051C89121A1AA178F4B701494933AFDt0A" TargetMode="External"/><Relationship Id="rId124" Type="http://schemas.openxmlformats.org/officeDocument/2006/relationships/hyperlink" Target="consultantplus://offline/ref=5A72ABA3B0F563004C93CE7AA5BB19B1864A442F2C80EB079F8D8F6FDC271F8386B5BE8FD979CC0ECD8430F9A6169154710A889138D1FCt8A" TargetMode="External"/><Relationship Id="rId70" Type="http://schemas.openxmlformats.org/officeDocument/2006/relationships/hyperlink" Target="consultantplus://offline/ref=5A72ABA3B0F563004C93CE7AA5BB19B1864A442E2382EB079F8D8F6FDC271F8394B5E683DE70D50499CB76ACA9F1t4A" TargetMode="External"/><Relationship Id="rId91" Type="http://schemas.openxmlformats.org/officeDocument/2006/relationships/hyperlink" Target="consultantplus://offline/ref=5A72ABA3B0F563004C93CE7AA5BB19B1864A452B2B87EB079F8D8F6FDC271F8386B5BE8FDF70C8009BDE20FDEF429C4B7014979326D1CB64FFt5A" TargetMode="External"/><Relationship Id="rId145" Type="http://schemas.openxmlformats.org/officeDocument/2006/relationships/hyperlink" Target="consultantplus://offline/ref=5A72ABA3B0F563004C93CE7AA5BB19B1864A442F2C80EB079F8D8F6FDC271F8386B5BE8FDA78C80ECD8430F9A6169154710A889138D1FCt8A" TargetMode="External"/><Relationship Id="rId166" Type="http://schemas.openxmlformats.org/officeDocument/2006/relationships/hyperlink" Target="consultantplus://offline/ref=5A72ABA3B0F563004C93CE7AA5BB19B1864A442F2C80EB079F8D8F6FDC271F8386B5BE8BD877C051C89121A1AA178F4B701494933AFDt0A"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5A72ABA3B0F563004C93CE7AA5BB19B1864B4F2E2E8CEB079F8D8F6FDC271F8394B5E683DE70D50499CB76ACA9F1t4A" TargetMode="External"/><Relationship Id="rId49" Type="http://schemas.openxmlformats.org/officeDocument/2006/relationships/hyperlink" Target="consultantplus://offline/ref=5A72ABA3B0F563004C93CE7AA5BB19B1864A442F2C80EB079F8D8F6FDC271F8386B5BE8FDF79CE0ECD8430F9A6169154710A889138D1FCt8A" TargetMode="External"/><Relationship Id="rId114" Type="http://schemas.openxmlformats.org/officeDocument/2006/relationships/hyperlink" Target="consultantplus://offline/ref=5A72ABA3B0F563004C93CE7AA5BB19B1864A442F2C80EB079F8D8F6FDC271F8386B5BE8AD974C051C89121A1AA178F4B701494933AFDt0A" TargetMode="External"/><Relationship Id="rId60" Type="http://schemas.openxmlformats.org/officeDocument/2006/relationships/hyperlink" Target="consultantplus://offline/ref=5A72ABA3B0F563004C93CE7AA5BB19B1864A442F2C80EB079F8D8F6FDC271F8386B5BE89DA70C051C89121A1AA178F4B701494933AFDt0A" TargetMode="External"/><Relationship Id="rId81" Type="http://schemas.openxmlformats.org/officeDocument/2006/relationships/hyperlink" Target="consultantplus://offline/ref=5A72ABA3B0F563004C93CE7AA5BB19B1864B442B2C8CEB079F8D8F6FDC271F8394B5E683DE70D50499CB76ACA9F1t4A" TargetMode="External"/><Relationship Id="rId135" Type="http://schemas.openxmlformats.org/officeDocument/2006/relationships/hyperlink" Target="consultantplus://offline/ref=5A72ABA3B0F563004C93CE7AA5BB19B1864A442F2C80EB079F8D8F6FDC271F8386B5BE8AD774C051C89121A1AA178F4B701494933AFDt0A" TargetMode="External"/><Relationship Id="rId156" Type="http://schemas.openxmlformats.org/officeDocument/2006/relationships/hyperlink" Target="consultantplus://offline/ref=5A72ABA3B0F563004C93CE7AA5BB19B1864A442F2C80EB079F8D8F6FDC271F8386B5BE8BD974C051C89121A1AA178F4B701494933AFDt0A" TargetMode="External"/><Relationship Id="rId177" Type="http://schemas.openxmlformats.org/officeDocument/2006/relationships/hyperlink" Target="consultantplus://offline/ref=5A72ABA3B0F563004C93CE7AA5BB19B1864A442F2C80EB079F8D8F6FDC271F8386B5BE8FD873C80ECD8430F9A6169154710A889138D1FCt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27265</Words>
  <Characters>155417</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2023-10-10T00:45:00Z</dcterms:created>
  <dcterms:modified xsi:type="dcterms:W3CDTF">2023-10-10T00:46:00Z</dcterms:modified>
</cp:coreProperties>
</file>