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5A" w:rsidRDefault="0088505A">
      <w:pPr>
        <w:pStyle w:val="ConsPlusTitlePage"/>
      </w:pPr>
      <w:r>
        <w:t xml:space="preserve">Документ предоставлен </w:t>
      </w:r>
      <w:hyperlink r:id="rId5">
        <w:r>
          <w:rPr>
            <w:color w:val="0000FF"/>
          </w:rPr>
          <w:t>КонсультантПлюс</w:t>
        </w:r>
      </w:hyperlink>
      <w:r>
        <w:br/>
      </w:r>
    </w:p>
    <w:p w:rsidR="0088505A" w:rsidRDefault="0088505A">
      <w:pPr>
        <w:pStyle w:val="ConsPlusNormal"/>
        <w:jc w:val="both"/>
        <w:outlineLvl w:val="0"/>
      </w:pPr>
    </w:p>
    <w:p w:rsidR="0088505A" w:rsidRDefault="0088505A">
      <w:pPr>
        <w:pStyle w:val="ConsPlusTitle"/>
        <w:jc w:val="center"/>
        <w:outlineLvl w:val="0"/>
      </w:pPr>
      <w:r>
        <w:t>АДМИНИСТРАЦИЯ НАХОДКИНСКОГО ГОРОДСКОГО ОКРУГА</w:t>
      </w:r>
    </w:p>
    <w:p w:rsidR="0088505A" w:rsidRDefault="0088505A">
      <w:pPr>
        <w:pStyle w:val="ConsPlusTitle"/>
        <w:jc w:val="center"/>
      </w:pPr>
      <w:r>
        <w:t>ПРИМОРСКОГО КРАЯ</w:t>
      </w:r>
    </w:p>
    <w:p w:rsidR="0088505A" w:rsidRDefault="0088505A">
      <w:pPr>
        <w:pStyle w:val="ConsPlusTitle"/>
        <w:jc w:val="both"/>
      </w:pPr>
    </w:p>
    <w:p w:rsidR="0088505A" w:rsidRDefault="0088505A">
      <w:pPr>
        <w:pStyle w:val="ConsPlusTitle"/>
        <w:jc w:val="center"/>
      </w:pPr>
      <w:r>
        <w:t>ПОСТАНОВЛЕНИЕ</w:t>
      </w:r>
    </w:p>
    <w:p w:rsidR="0088505A" w:rsidRDefault="0088505A">
      <w:pPr>
        <w:pStyle w:val="ConsPlusTitle"/>
        <w:jc w:val="center"/>
      </w:pPr>
      <w:r>
        <w:t>от 1 августа 2023 г. N 1428</w:t>
      </w:r>
    </w:p>
    <w:p w:rsidR="0088505A" w:rsidRDefault="0088505A">
      <w:pPr>
        <w:pStyle w:val="ConsPlusTitle"/>
        <w:jc w:val="both"/>
      </w:pPr>
    </w:p>
    <w:p w:rsidR="0088505A" w:rsidRDefault="0088505A">
      <w:pPr>
        <w:pStyle w:val="ConsPlusTitle"/>
        <w:jc w:val="center"/>
      </w:pPr>
      <w:r>
        <w:t>ОБ УТВЕРЖДЕНИИ АДМИНИСТРАТИВНОГО РЕГЛАМЕНТА</w:t>
      </w:r>
    </w:p>
    <w:p w:rsidR="0088505A" w:rsidRDefault="0088505A">
      <w:pPr>
        <w:pStyle w:val="ConsPlusTitle"/>
        <w:jc w:val="center"/>
      </w:pPr>
      <w:r>
        <w:t>ПРЕДОСТАВЛЕНИЯ МУНИЦИПАЛЬНОЙ УСЛУГИ "ПРИЕМ В МУНИЦИПАЛЬНЫЕ</w:t>
      </w:r>
    </w:p>
    <w:p w:rsidR="0088505A" w:rsidRDefault="0088505A">
      <w:pPr>
        <w:pStyle w:val="ConsPlusTitle"/>
        <w:jc w:val="center"/>
      </w:pPr>
      <w:r>
        <w:t>ОБРАЗОВАТЕЛЬНЫЕ УЧРЕЖДЕНИЯ, РЕАЛИЗУЮЩИЕ ДОПОЛНИТЕЛЬНЫЕ</w:t>
      </w:r>
    </w:p>
    <w:p w:rsidR="0088505A" w:rsidRDefault="0088505A">
      <w:pPr>
        <w:pStyle w:val="ConsPlusTitle"/>
        <w:jc w:val="center"/>
      </w:pPr>
      <w:r>
        <w:t>ОБЩЕОБРАЗОВАТЕЛЬНЫЕ ПРОГРАММЫ, И МУНИЦИПАЛЬНЫЕ УЧРЕЖДЕНИЯ,</w:t>
      </w:r>
    </w:p>
    <w:p w:rsidR="0088505A" w:rsidRDefault="0088505A">
      <w:pPr>
        <w:pStyle w:val="ConsPlusTitle"/>
        <w:jc w:val="center"/>
      </w:pPr>
      <w:r>
        <w:t>ОСУЩЕСТВЛЯЮЩИЕ СПОРТИВНУЮ ПОДГОТОВКУ"</w:t>
      </w:r>
    </w:p>
    <w:p w:rsidR="0088505A" w:rsidRDefault="0088505A">
      <w:pPr>
        <w:pStyle w:val="ConsPlusNormal"/>
        <w:jc w:val="both"/>
      </w:pPr>
    </w:p>
    <w:p w:rsidR="0088505A" w:rsidRDefault="0088505A">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 </w:t>
      </w:r>
      <w:hyperlink r:id="rId9">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88505A" w:rsidRDefault="0088505A">
      <w:pPr>
        <w:pStyle w:val="ConsPlusNormal"/>
        <w:spacing w:before="200"/>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муниципальной услуги "Прием в муниципальные образовательные учреждения, реализующие дополнительные общеобразовательные программы, и муниципальные учреждения, осуществляющие спортивную подготовку".</w:t>
      </w:r>
    </w:p>
    <w:p w:rsidR="0088505A" w:rsidRDefault="0088505A">
      <w:pPr>
        <w:pStyle w:val="ConsPlusNormal"/>
        <w:spacing w:before="20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88505A" w:rsidRDefault="0088505A">
      <w:pPr>
        <w:pStyle w:val="ConsPlusNormal"/>
        <w:spacing w:before="20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88505A" w:rsidRDefault="0088505A">
      <w:pPr>
        <w:pStyle w:val="ConsPlusNormal"/>
        <w:spacing w:before="200"/>
        <w:ind w:firstLine="540"/>
        <w:jc w:val="both"/>
      </w:pPr>
      <w:r>
        <w:t>4. Управлению образования администрации Находкинского городского округа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"Прием в муниципальные образовательные учреждения, реализующие дополнительные общеобразовательные программы, и муниципальные учреждения, осуществляющие спортивную подготовку".</w:t>
      </w:r>
    </w:p>
    <w:p w:rsidR="0088505A" w:rsidRDefault="0088505A">
      <w:pPr>
        <w:pStyle w:val="ConsPlusNormal"/>
        <w:spacing w:before="200"/>
        <w:ind w:firstLine="540"/>
        <w:jc w:val="both"/>
      </w:pPr>
      <w:r>
        <w:t>5. Организационному отделу администрации Находкинского городского округа (Божок) осуществить контроль за своевременным включением муниципальной услуги "Прием в муниципальные образовательные учреждения, реализующие дополнительные общеобразовательные программы, и муниципальные учреждения, осуществляющие спортивную подготовку" в реестр муниципальных услуг (функций).</w:t>
      </w:r>
    </w:p>
    <w:p w:rsidR="0088505A" w:rsidRDefault="0088505A">
      <w:pPr>
        <w:pStyle w:val="ConsPlusNormal"/>
        <w:spacing w:before="200"/>
        <w:ind w:firstLine="540"/>
        <w:jc w:val="both"/>
      </w:pPr>
      <w:r>
        <w:t>6.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88505A" w:rsidRDefault="0088505A">
      <w:pPr>
        <w:pStyle w:val="ConsPlusNormal"/>
        <w:spacing w:before="200"/>
        <w:ind w:firstLine="540"/>
        <w:jc w:val="both"/>
      </w:pPr>
      <w:r>
        <w:t xml:space="preserve">7. Контроль за исполнением данного постановления "Об утверждении административного регламента предоставления муниципальной услуги "Прием в муниципальные образовательные учреждения, реализующие дополнительные общеобразовательные программы, и муниципальные учреждения, осуществляющие спортивную подготовку" возложить на заместителя главы администрации </w:t>
      </w:r>
      <w:r>
        <w:lastRenderedPageBreak/>
        <w:t>Находкинского городского округа - начальника управления образования администрации Находкинского городского округа Мухамадиеву Е.А.</w:t>
      </w:r>
    </w:p>
    <w:p w:rsidR="0088505A" w:rsidRDefault="0088505A">
      <w:pPr>
        <w:pStyle w:val="ConsPlusNormal"/>
        <w:jc w:val="both"/>
      </w:pPr>
    </w:p>
    <w:p w:rsidR="0088505A" w:rsidRDefault="0088505A">
      <w:pPr>
        <w:pStyle w:val="ConsPlusNormal"/>
        <w:jc w:val="right"/>
      </w:pPr>
      <w:r>
        <w:t>Глава Находкинского городского округа</w:t>
      </w:r>
    </w:p>
    <w:p w:rsidR="0088505A" w:rsidRDefault="0088505A">
      <w:pPr>
        <w:pStyle w:val="ConsPlusNormal"/>
        <w:jc w:val="right"/>
      </w:pPr>
      <w:r>
        <w:t>Т.В.МАГИНСКИЙ</w:t>
      </w: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right"/>
        <w:outlineLvl w:val="0"/>
      </w:pPr>
      <w:r>
        <w:t>Утвержден</w:t>
      </w:r>
    </w:p>
    <w:p w:rsidR="0088505A" w:rsidRDefault="0088505A">
      <w:pPr>
        <w:pStyle w:val="ConsPlusNormal"/>
        <w:jc w:val="right"/>
      </w:pPr>
      <w:r>
        <w:t>постановлением</w:t>
      </w:r>
    </w:p>
    <w:p w:rsidR="0088505A" w:rsidRDefault="0088505A">
      <w:pPr>
        <w:pStyle w:val="ConsPlusNormal"/>
        <w:jc w:val="right"/>
      </w:pPr>
      <w:r>
        <w:t>администрации</w:t>
      </w:r>
    </w:p>
    <w:p w:rsidR="0088505A" w:rsidRDefault="0088505A">
      <w:pPr>
        <w:pStyle w:val="ConsPlusNormal"/>
        <w:jc w:val="right"/>
      </w:pPr>
      <w:r>
        <w:t>Находкинского</w:t>
      </w:r>
    </w:p>
    <w:p w:rsidR="0088505A" w:rsidRDefault="0088505A">
      <w:pPr>
        <w:pStyle w:val="ConsPlusNormal"/>
        <w:jc w:val="right"/>
      </w:pPr>
      <w:r>
        <w:t>городского округа</w:t>
      </w:r>
    </w:p>
    <w:p w:rsidR="0088505A" w:rsidRDefault="0088505A">
      <w:pPr>
        <w:pStyle w:val="ConsPlusNormal"/>
        <w:jc w:val="right"/>
      </w:pPr>
      <w:r>
        <w:t>от 01.08.2023 N 1428</w:t>
      </w:r>
    </w:p>
    <w:p w:rsidR="0088505A" w:rsidRDefault="0088505A">
      <w:pPr>
        <w:pStyle w:val="ConsPlusNormal"/>
        <w:jc w:val="both"/>
      </w:pPr>
    </w:p>
    <w:p w:rsidR="0088505A" w:rsidRDefault="0088505A">
      <w:pPr>
        <w:pStyle w:val="ConsPlusTitle"/>
        <w:jc w:val="center"/>
      </w:pPr>
      <w:bookmarkStart w:id="0" w:name="P36"/>
      <w:bookmarkEnd w:id="0"/>
      <w:r>
        <w:t>АДМИНИСТРАТИВНЫЙ РЕГЛАМЕНТ</w:t>
      </w:r>
    </w:p>
    <w:p w:rsidR="0088505A" w:rsidRDefault="0088505A">
      <w:pPr>
        <w:pStyle w:val="ConsPlusTitle"/>
        <w:jc w:val="center"/>
      </w:pPr>
      <w:r>
        <w:t>ПРЕДОСТАВЛЕНИЯ МУНИЦИПАЛЬНОЙ УСЛУГИ "ПРИЕМ В МУНИЦИПАЛЬНЫЕ</w:t>
      </w:r>
    </w:p>
    <w:p w:rsidR="0088505A" w:rsidRDefault="0088505A">
      <w:pPr>
        <w:pStyle w:val="ConsPlusTitle"/>
        <w:jc w:val="center"/>
      </w:pPr>
      <w:r>
        <w:t>ОБРАЗОВАТЕЛЬНЫЕ УЧРЕЖДЕНИЯ, РЕАЛИЗУЮЩИЕ ДОПОЛНИТЕЛЬНЫЕ</w:t>
      </w:r>
    </w:p>
    <w:p w:rsidR="0088505A" w:rsidRDefault="0088505A">
      <w:pPr>
        <w:pStyle w:val="ConsPlusTitle"/>
        <w:jc w:val="center"/>
      </w:pPr>
      <w:r>
        <w:t>ОБЩЕОБРАЗОВАТЕЛЬНЫЕ ПРОГРАММЫ, И МУНИЦИПАЛЬНЫЕ УЧРЕЖДЕНИЯ,</w:t>
      </w:r>
    </w:p>
    <w:p w:rsidR="0088505A" w:rsidRDefault="0088505A">
      <w:pPr>
        <w:pStyle w:val="ConsPlusTitle"/>
        <w:jc w:val="center"/>
      </w:pPr>
      <w:r>
        <w:t>ОСУЩЕСТВЛЯЮЩИЕ СПОРТИВНУЮ ПОДГОТОВКУ"</w:t>
      </w:r>
    </w:p>
    <w:p w:rsidR="0088505A" w:rsidRDefault="0088505A">
      <w:pPr>
        <w:pStyle w:val="ConsPlusNormal"/>
        <w:jc w:val="both"/>
      </w:pPr>
    </w:p>
    <w:p w:rsidR="0088505A" w:rsidRDefault="0088505A">
      <w:pPr>
        <w:pStyle w:val="ConsPlusTitle"/>
        <w:jc w:val="center"/>
        <w:outlineLvl w:val="1"/>
      </w:pPr>
      <w:r>
        <w:t>1. Общие положения</w:t>
      </w:r>
    </w:p>
    <w:p w:rsidR="0088505A" w:rsidRDefault="0088505A">
      <w:pPr>
        <w:pStyle w:val="ConsPlusNormal"/>
        <w:jc w:val="both"/>
      </w:pPr>
    </w:p>
    <w:p w:rsidR="0088505A" w:rsidRDefault="0088505A">
      <w:pPr>
        <w:pStyle w:val="ConsPlusNormal"/>
        <w:ind w:firstLine="540"/>
        <w:jc w:val="both"/>
      </w:pPr>
      <w:r>
        <w:t>1.1. Предмет регулирования административного регламента.</w:t>
      </w:r>
    </w:p>
    <w:p w:rsidR="0088505A" w:rsidRDefault="0088505A">
      <w:pPr>
        <w:pStyle w:val="ConsPlusNormal"/>
        <w:spacing w:before="200"/>
        <w:ind w:firstLine="540"/>
        <w:jc w:val="both"/>
      </w:pPr>
      <w:r>
        <w:t>Административный регламент предоставления муниципальной услуги "Прием в муниципальные образовательные учреждения, реализующие дополнительные общеобразовательные программы, и муниципальные учреждения, осуществляющие спортивную подготовку" (далее - административный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должностного лица администрации, муниципального служащего администрации, муниципальных учреждений, осуществляющих образовательную деятельность и спортивную подготовку на территории Находкинского городского округа (далее - учреждения), работника учреждения.</w:t>
      </w:r>
    </w:p>
    <w:p w:rsidR="0088505A" w:rsidRDefault="0088505A">
      <w:pPr>
        <w:pStyle w:val="ConsPlusNormal"/>
        <w:spacing w:before="200"/>
        <w:ind w:firstLine="540"/>
        <w:jc w:val="both"/>
      </w:pPr>
      <w:bookmarkStart w:id="1" w:name="P46"/>
      <w:bookmarkEnd w:id="1"/>
      <w:r>
        <w:t>1.2. Круг заявителей.</w:t>
      </w:r>
    </w:p>
    <w:p w:rsidR="0088505A" w:rsidRDefault="0088505A">
      <w:pPr>
        <w:pStyle w:val="ConsPlusNormal"/>
        <w:spacing w:before="200"/>
        <w:ind w:firstLine="540"/>
        <w:jc w:val="both"/>
      </w:pPr>
      <w:r>
        <w:t>1.2.1. Заявителем на получение муниципальной услуги может быть:</w:t>
      </w:r>
    </w:p>
    <w:p w:rsidR="0088505A" w:rsidRDefault="0088505A">
      <w:pPr>
        <w:pStyle w:val="ConsPlusNormal"/>
        <w:spacing w:before="200"/>
        <w:ind w:firstLine="540"/>
        <w:jc w:val="both"/>
      </w:pPr>
      <w:r>
        <w:t>а) родитель(и), (законный(ые) представитель(и)) несовершеннолетних лиц - кандидатов на получение муниципальной услуги;</w:t>
      </w:r>
    </w:p>
    <w:p w:rsidR="0088505A" w:rsidRDefault="0088505A">
      <w:pPr>
        <w:pStyle w:val="ConsPlusNormal"/>
        <w:spacing w:before="200"/>
        <w:ind w:firstLine="540"/>
        <w:jc w:val="both"/>
      </w:pPr>
      <w:r>
        <w:t>б) несовершеннолетние в возрасте от четырнадцати до восемнадцати лет - кандидаты на получение муниципальной услуги (с письменного согласия родителей (законных представителей)).</w:t>
      </w:r>
    </w:p>
    <w:p w:rsidR="0088505A" w:rsidRDefault="0088505A">
      <w:pPr>
        <w:pStyle w:val="ConsPlusNormal"/>
        <w:spacing w:before="200"/>
        <w:ind w:firstLine="540"/>
        <w:jc w:val="both"/>
      </w:pPr>
      <w:r>
        <w:t>1.2.2. 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88505A" w:rsidRDefault="0088505A">
      <w:pPr>
        <w:pStyle w:val="ConsPlusNormal"/>
        <w:spacing w:before="200"/>
        <w:ind w:firstLine="540"/>
        <w:jc w:val="both"/>
      </w:pPr>
      <w:r>
        <w:t>1.3. Требования к порядку информирования о предоставлении муниципальной услуги.</w:t>
      </w:r>
    </w:p>
    <w:p w:rsidR="0088505A" w:rsidRDefault="0088505A">
      <w:pPr>
        <w:pStyle w:val="ConsPlusNormal"/>
        <w:spacing w:before="200"/>
        <w:ind w:firstLine="540"/>
        <w:jc w:val="both"/>
      </w:pPr>
      <w:r>
        <w:t>1.3.1. Порядок получения информации по вопросам предоставления муниципальной услуги.</w:t>
      </w:r>
    </w:p>
    <w:p w:rsidR="0088505A" w:rsidRDefault="0088505A">
      <w:pPr>
        <w:pStyle w:val="ConsPlusNormal"/>
        <w:spacing w:before="200"/>
        <w:ind w:firstLine="540"/>
        <w:jc w:val="both"/>
      </w:pPr>
      <w:r>
        <w:lastRenderedPageBreak/>
        <w:t>Информирование о порядке предоставления муниципальной услуги осуществляется:</w:t>
      </w:r>
    </w:p>
    <w:p w:rsidR="0088505A" w:rsidRDefault="0088505A">
      <w:pPr>
        <w:pStyle w:val="ConsPlusNormal"/>
        <w:spacing w:before="200"/>
        <w:ind w:firstLine="540"/>
        <w:jc w:val="both"/>
      </w:pPr>
      <w:r>
        <w:t>1) при личном обращении заявителя непосредственно в администрацию, учреждение;</w:t>
      </w:r>
    </w:p>
    <w:p w:rsidR="0088505A" w:rsidRDefault="0088505A">
      <w:pPr>
        <w:pStyle w:val="ConsPlusNormal"/>
        <w:spacing w:before="200"/>
        <w:ind w:firstLine="540"/>
        <w:jc w:val="both"/>
      </w:pPr>
      <w:r>
        <w:t>2) с использованием телефонной, почтовой связи;</w:t>
      </w:r>
    </w:p>
    <w:p w:rsidR="0088505A" w:rsidRDefault="0088505A">
      <w:pPr>
        <w:pStyle w:val="ConsPlusNormal"/>
        <w:spacing w:before="200"/>
        <w:ind w:firstLine="540"/>
        <w:jc w:val="both"/>
      </w:pPr>
      <w:r>
        <w:t>3) письменно, в том числе с использованием электронной почты;</w:t>
      </w:r>
    </w:p>
    <w:p w:rsidR="0088505A" w:rsidRDefault="0088505A">
      <w:pPr>
        <w:pStyle w:val="ConsPlusNormal"/>
        <w:spacing w:before="200"/>
        <w:ind w:firstLine="540"/>
        <w:jc w:val="both"/>
      </w:pPr>
      <w:r>
        <w:t>4) с использованием федеральной государственной системы "Единый портал государственных и муниципальных услуг (функций)" (www.gosuslugi.ru) (далее - единый портал, ЕПГУ), государственной региональной системы "Региональный портал государственных и муниципальных услуг Приморского края" (далее - региональный портал, ГИС РПГУ);</w:t>
      </w:r>
    </w:p>
    <w:p w:rsidR="0088505A" w:rsidRDefault="0088505A">
      <w:pPr>
        <w:pStyle w:val="ConsPlusNormal"/>
        <w:spacing w:before="200"/>
        <w:ind w:firstLine="540"/>
        <w:jc w:val="both"/>
      </w:pPr>
      <w:r>
        <w:t>5) на официальном сайте муниципального учреждения;</w:t>
      </w:r>
    </w:p>
    <w:p w:rsidR="0088505A" w:rsidRDefault="0088505A">
      <w:pPr>
        <w:pStyle w:val="ConsPlusNormal"/>
        <w:spacing w:before="200"/>
        <w:ind w:firstLine="540"/>
        <w:jc w:val="both"/>
      </w:pPr>
      <w:r>
        <w:t>6) на официальном сайте Находкинского городского округа www.nakhodka-city.ru, на официальном сайте управления образования администрации www.nakhodka-edu.ru;</w:t>
      </w:r>
    </w:p>
    <w:p w:rsidR="0088505A" w:rsidRDefault="0088505A">
      <w:pPr>
        <w:pStyle w:val="ConsPlusNormal"/>
        <w:spacing w:before="200"/>
        <w:ind w:firstLine="540"/>
        <w:jc w:val="both"/>
      </w:pPr>
      <w:r>
        <w:t>7) посредством размещения информации на информационных стендах учреждений;</w:t>
      </w:r>
    </w:p>
    <w:p w:rsidR="0088505A" w:rsidRDefault="0088505A">
      <w:pPr>
        <w:pStyle w:val="ConsPlusNormal"/>
        <w:spacing w:before="200"/>
        <w:ind w:firstLine="540"/>
        <w:jc w:val="both"/>
      </w:pPr>
      <w:r>
        <w:t>8) специалистом многофункционального центра (далее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88505A" w:rsidRDefault="0088505A">
      <w:pPr>
        <w:pStyle w:val="ConsPlusNormal"/>
        <w:spacing w:before="200"/>
        <w:ind w:firstLine="540"/>
        <w:jc w:val="both"/>
      </w:pPr>
      <w:r>
        <w:t>1.3.2. Порядок, форма, место размещения и способы получения справочной информации.</w:t>
      </w:r>
    </w:p>
    <w:p w:rsidR="0088505A" w:rsidRDefault="0088505A">
      <w:pPr>
        <w:pStyle w:val="ConsPlusNormal"/>
        <w:spacing w:before="200"/>
        <w:ind w:firstLine="540"/>
        <w:jc w:val="both"/>
      </w:pPr>
      <w:hyperlink w:anchor="P329">
        <w:r>
          <w:rPr>
            <w:color w:val="0000FF"/>
          </w:rPr>
          <w:t>Сведения</w:t>
        </w:r>
      </w:hyperlink>
      <w:r>
        <w:t xml:space="preserve"> о месте нахождения, почтовом адресе, контактных телефонах, адресе электронной почты, графике работы администрации, управления образования администрации, управления культуры администрации, управления по физической культуре, спорту и делам молодежи администрации, учреждений прилагаются (приложение N 1) и размещаются на официальном сайте Находкинского городского округа, его версии, доступной для лиц со стойкими нарушениями функции зрения.</w:t>
      </w:r>
    </w:p>
    <w:p w:rsidR="0088505A" w:rsidRDefault="0088505A">
      <w:pPr>
        <w:pStyle w:val="ConsPlusNormal"/>
        <w:spacing w:before="200"/>
        <w:ind w:firstLine="540"/>
        <w:jc w:val="both"/>
      </w:pPr>
      <w:bookmarkStart w:id="2" w:name="P64"/>
      <w:bookmarkEnd w:id="2"/>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управления образования администрации, управления культуры администрации, управления по физической культуре, спорту и делам молодежи администрации, учреждений размещается справочная информация:</w:t>
      </w:r>
    </w:p>
    <w:p w:rsidR="0088505A" w:rsidRDefault="0088505A">
      <w:pPr>
        <w:pStyle w:val="ConsPlusNormal"/>
        <w:spacing w:before="200"/>
        <w:ind w:firstLine="540"/>
        <w:jc w:val="both"/>
      </w:pPr>
      <w:r>
        <w:t>- местонахождение, график работы учреждений, управления образования администрации, управления культуры администрации, управления по физической культуре, спорту и делам молодежи администрации, администрации, адрес официального сайта Находкинского городского округа;</w:t>
      </w:r>
    </w:p>
    <w:p w:rsidR="0088505A" w:rsidRDefault="0088505A">
      <w:pPr>
        <w:pStyle w:val="ConsPlusNormal"/>
        <w:spacing w:before="200"/>
        <w:ind w:firstLine="540"/>
        <w:jc w:val="both"/>
      </w:pPr>
      <w:r>
        <w:t>- адрес электронной почты учреждений, управления образования администрации, управления культуры администрации, управления по физической культуре, спорту и делам молодежи администрации, администрации;</w:t>
      </w:r>
    </w:p>
    <w:p w:rsidR="0088505A" w:rsidRDefault="0088505A">
      <w:pPr>
        <w:pStyle w:val="ConsPlusNormal"/>
        <w:spacing w:before="200"/>
        <w:ind w:firstLine="540"/>
        <w:jc w:val="both"/>
      </w:pPr>
      <w:r>
        <w:t>- номера телефонов учреждений, управления образования администрации, управления культуры администрации, управления по физической культуре, спорту и делам молодежи администрации, администрации;</w:t>
      </w:r>
    </w:p>
    <w:p w:rsidR="0088505A" w:rsidRDefault="0088505A">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88505A" w:rsidRDefault="0088505A">
      <w:pPr>
        <w:pStyle w:val="ConsPlusNormal"/>
        <w:spacing w:before="200"/>
        <w:ind w:firstLine="540"/>
        <w:jc w:val="both"/>
      </w:pPr>
      <w:r>
        <w:lastRenderedPageBreak/>
        <w:t>- образец (форма) заявления о предоставлении муниципальной услуги;</w:t>
      </w:r>
    </w:p>
    <w:p w:rsidR="0088505A" w:rsidRDefault="0088505A">
      <w:pPr>
        <w:pStyle w:val="ConsPlusNormal"/>
        <w:spacing w:before="200"/>
        <w:ind w:firstLine="540"/>
        <w:jc w:val="both"/>
      </w:pPr>
      <w:r>
        <w:t>- основания для отказа в предоставлении муниципальной услуги;</w:t>
      </w:r>
    </w:p>
    <w:p w:rsidR="0088505A" w:rsidRDefault="0088505A">
      <w:pPr>
        <w:pStyle w:val="ConsPlusNormal"/>
        <w:spacing w:before="200"/>
        <w:ind w:firstLine="540"/>
        <w:jc w:val="both"/>
      </w:pPr>
      <w:r>
        <w:t>- порядок предоставления муниципальной услуги;</w:t>
      </w:r>
    </w:p>
    <w:p w:rsidR="0088505A" w:rsidRDefault="0088505A">
      <w:pPr>
        <w:pStyle w:val="ConsPlusNormal"/>
        <w:spacing w:before="200"/>
        <w:ind w:firstLine="540"/>
        <w:jc w:val="both"/>
      </w:pPr>
      <w:r>
        <w:t>- порядок досудебного (внесудебного) обжалования решений и действий (бездействия), осуществляемых (принятых) в ходе предоставления муниципальной услуги;</w:t>
      </w:r>
    </w:p>
    <w:p w:rsidR="0088505A" w:rsidRDefault="0088505A">
      <w:pPr>
        <w:pStyle w:val="ConsPlusNormal"/>
        <w:spacing w:before="200"/>
        <w:ind w:firstLine="540"/>
        <w:jc w:val="both"/>
      </w:pPr>
      <w:r>
        <w:t xml:space="preserve">- </w:t>
      </w:r>
      <w:hyperlink w:anchor="P1164">
        <w:r>
          <w:rPr>
            <w:color w:val="0000FF"/>
          </w:rPr>
          <w:t>блок-схема</w:t>
        </w:r>
      </w:hyperlink>
      <w:r>
        <w:t xml:space="preserve"> предоставления муниципальной услуги (приложение N 10).</w:t>
      </w:r>
    </w:p>
    <w:p w:rsidR="0088505A" w:rsidRDefault="0088505A">
      <w:pPr>
        <w:pStyle w:val="ConsPlusNormal"/>
        <w:spacing w:before="200"/>
        <w:ind w:firstLine="540"/>
        <w:jc w:val="both"/>
      </w:pPr>
      <w:r>
        <w:t>1.3.4.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505A" w:rsidRDefault="0088505A">
      <w:pPr>
        <w:pStyle w:val="ConsPlusNormal"/>
        <w:spacing w:before="200"/>
        <w:ind w:firstLine="540"/>
        <w:jc w:val="both"/>
      </w:pPr>
      <w:r>
        <w:t>1.3.5.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ГИС РПГУ, а также в соответствующем учреждении при обращении заявителя лично, посредством телефонной, почтовой связи, в том числе посредством электронной почты.</w:t>
      </w:r>
    </w:p>
    <w:p w:rsidR="0088505A" w:rsidRDefault="0088505A">
      <w:pPr>
        <w:pStyle w:val="ConsPlusNormal"/>
        <w:jc w:val="both"/>
      </w:pPr>
    </w:p>
    <w:p w:rsidR="0088505A" w:rsidRDefault="0088505A">
      <w:pPr>
        <w:pStyle w:val="ConsPlusTitle"/>
        <w:jc w:val="center"/>
        <w:outlineLvl w:val="1"/>
      </w:pPr>
      <w:r>
        <w:t>2. Стандарт предоставления муниципальной услуги</w:t>
      </w:r>
    </w:p>
    <w:p w:rsidR="0088505A" w:rsidRDefault="0088505A">
      <w:pPr>
        <w:pStyle w:val="ConsPlusNormal"/>
        <w:jc w:val="both"/>
      </w:pPr>
    </w:p>
    <w:p w:rsidR="0088505A" w:rsidRDefault="0088505A">
      <w:pPr>
        <w:pStyle w:val="ConsPlusNormal"/>
        <w:ind w:firstLine="540"/>
        <w:jc w:val="both"/>
      </w:pPr>
      <w:r>
        <w:t>2.1. Наименование муниципальной услуги</w:t>
      </w:r>
    </w:p>
    <w:p w:rsidR="0088505A" w:rsidRDefault="0088505A">
      <w:pPr>
        <w:pStyle w:val="ConsPlusNormal"/>
        <w:spacing w:before="200"/>
        <w:ind w:firstLine="540"/>
        <w:jc w:val="both"/>
      </w:pPr>
      <w:r>
        <w:t>Прием в муниципальные образовательные учреждения, реализующие дополнительные общеобразовательные программы, и муниципальные учреждения, осуществляющие спортивную подготовку.</w:t>
      </w:r>
    </w:p>
    <w:p w:rsidR="0088505A" w:rsidRDefault="0088505A">
      <w:pPr>
        <w:pStyle w:val="ConsPlusNormal"/>
        <w:spacing w:before="200"/>
        <w:ind w:firstLine="540"/>
        <w:jc w:val="both"/>
      </w:pPr>
      <w:r>
        <w:t>2.2. Наименование органа, предоставляющего муниципальную услугу</w:t>
      </w:r>
    </w:p>
    <w:p w:rsidR="0088505A" w:rsidRDefault="0088505A">
      <w:pPr>
        <w:pStyle w:val="ConsPlusNormal"/>
        <w:spacing w:before="200"/>
        <w:ind w:firstLine="540"/>
        <w:jc w:val="both"/>
      </w:pPr>
      <w:r>
        <w:t>Муниципальная услуга предоставляется администрацией в лице управления образования администрации, управления культуры администрации, управления по физической культуре, спорту и делам молодежи администрации.</w:t>
      </w:r>
    </w:p>
    <w:p w:rsidR="0088505A" w:rsidRDefault="0088505A">
      <w:pPr>
        <w:pStyle w:val="ConsPlusNormal"/>
        <w:spacing w:before="200"/>
        <w:ind w:firstLine="540"/>
        <w:jc w:val="both"/>
      </w:pPr>
      <w:r>
        <w:t>В предоставлении муниципальной услуги участвуют муниципальные учреждения, осуществляющие деятельность на территории Находкинского городского округа:</w:t>
      </w:r>
    </w:p>
    <w:p w:rsidR="0088505A" w:rsidRDefault="0088505A">
      <w:pPr>
        <w:pStyle w:val="ConsPlusNormal"/>
        <w:spacing w:before="200"/>
        <w:ind w:firstLine="540"/>
        <w:jc w:val="both"/>
      </w:pPr>
      <w:r>
        <w:t>- в сфере образования;</w:t>
      </w:r>
    </w:p>
    <w:p w:rsidR="0088505A" w:rsidRDefault="0088505A">
      <w:pPr>
        <w:pStyle w:val="ConsPlusNormal"/>
        <w:spacing w:before="200"/>
        <w:ind w:firstLine="540"/>
        <w:jc w:val="both"/>
      </w:pPr>
      <w:r>
        <w:t>- в сфере культуры;</w:t>
      </w:r>
    </w:p>
    <w:p w:rsidR="0088505A" w:rsidRDefault="0088505A">
      <w:pPr>
        <w:pStyle w:val="ConsPlusNormal"/>
        <w:spacing w:before="200"/>
        <w:ind w:firstLine="540"/>
        <w:jc w:val="both"/>
      </w:pPr>
      <w:r>
        <w:t>- в сфере физической культуры и спорта.</w:t>
      </w:r>
    </w:p>
    <w:p w:rsidR="0088505A" w:rsidRDefault="0088505A">
      <w:pPr>
        <w:pStyle w:val="ConsPlusNormal"/>
        <w:spacing w:before="200"/>
        <w:ind w:firstLine="540"/>
        <w:jc w:val="both"/>
      </w:pPr>
      <w:r>
        <w:t xml:space="preserve">Местонахождение, контактные данные администрации, управления образования, управления культуры, управления по физической культуре, спорту и делам молодежи, учреждений, участвующих в предоставлении муниципальной услуги, приведены в </w:t>
      </w:r>
      <w:hyperlink w:anchor="P329">
        <w:r>
          <w:rPr>
            <w:color w:val="0000FF"/>
          </w:rPr>
          <w:t>приложение N 1</w:t>
        </w:r>
      </w:hyperlink>
      <w:r>
        <w:t xml:space="preserve"> к настоящему административному регламенту.</w:t>
      </w:r>
    </w:p>
    <w:p w:rsidR="0088505A" w:rsidRDefault="0088505A">
      <w:pPr>
        <w:pStyle w:val="ConsPlusNormal"/>
        <w:spacing w:before="200"/>
        <w:ind w:firstLine="540"/>
        <w:jc w:val="both"/>
      </w:pPr>
      <w:r>
        <w:t>2.3. Результат предоставления муниципальной услуги.</w:t>
      </w:r>
    </w:p>
    <w:p w:rsidR="0088505A" w:rsidRDefault="0088505A">
      <w:pPr>
        <w:pStyle w:val="ConsPlusNormal"/>
        <w:spacing w:before="200"/>
        <w:ind w:firstLine="540"/>
        <w:jc w:val="both"/>
      </w:pPr>
      <w:r>
        <w:t>Результатом предоставления муниципальной услуги является:</w:t>
      </w:r>
    </w:p>
    <w:p w:rsidR="0088505A" w:rsidRDefault="0088505A">
      <w:pPr>
        <w:pStyle w:val="ConsPlusNormal"/>
        <w:spacing w:before="200"/>
        <w:ind w:firstLine="540"/>
        <w:jc w:val="both"/>
      </w:pPr>
      <w:r>
        <w:t xml:space="preserve">2.3.1. Принятие решения о приеме в учреждение в виде </w:t>
      </w:r>
      <w:hyperlink w:anchor="P511">
        <w:r>
          <w:rPr>
            <w:color w:val="0000FF"/>
          </w:rPr>
          <w:t>выписки</w:t>
        </w:r>
      </w:hyperlink>
      <w:r>
        <w:t xml:space="preserve"> из приказа руководителя учреждения о приеме (зачислении) кандидата на обучение в учреждение (далее - выписка из приказа о зачислении), которое оформляется в соответствии с приложением N 2 к настоящему административному регламенту;</w:t>
      </w:r>
    </w:p>
    <w:p w:rsidR="0088505A" w:rsidRDefault="0088505A">
      <w:pPr>
        <w:pStyle w:val="ConsPlusNormal"/>
        <w:spacing w:before="200"/>
        <w:ind w:firstLine="540"/>
        <w:jc w:val="both"/>
      </w:pPr>
      <w:r>
        <w:lastRenderedPageBreak/>
        <w:t xml:space="preserve">2.3.2. Принятие </w:t>
      </w:r>
      <w:hyperlink w:anchor="P563">
        <w:r>
          <w:rPr>
            <w:color w:val="0000FF"/>
          </w:rPr>
          <w:t>решения</w:t>
        </w:r>
      </w:hyperlink>
      <w:r>
        <w:t xml:space="preserve"> об отказе в приеме в учреждение, которое оформляется в соответствии с приложением N 3 к настоящему административному регламенту.</w:t>
      </w:r>
    </w:p>
    <w:p w:rsidR="0088505A" w:rsidRDefault="0088505A">
      <w:pPr>
        <w:pStyle w:val="ConsPlusNormal"/>
        <w:spacing w:before="200"/>
        <w:ind w:firstLine="540"/>
        <w:jc w:val="both"/>
      </w:pPr>
      <w:r>
        <w:t>2.4.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работника учреждения, который направляется заявителю в Личный кабинет на ЕПГУ в день подписания результата.</w:t>
      </w:r>
    </w:p>
    <w:p w:rsidR="0088505A" w:rsidRDefault="0088505A">
      <w:pPr>
        <w:pStyle w:val="ConsPlusNormal"/>
        <w:spacing w:before="200"/>
        <w:ind w:firstLine="540"/>
        <w:jc w:val="both"/>
      </w:pPr>
      <w:r>
        <w:t>2.5. Решение о предоставлении муниципальной услуги направляется заявителю в Личный кабинет на ЕПГУ после осуществления сверки оригиналов документов, необходимых для предоставления муниципальной услуги, с данными, указанными в заявлении, которая осуществляется:</w:t>
      </w:r>
    </w:p>
    <w:p w:rsidR="0088505A" w:rsidRDefault="0088505A">
      <w:pPr>
        <w:pStyle w:val="ConsPlusNormal"/>
        <w:spacing w:before="200"/>
        <w:ind w:firstLine="540"/>
        <w:jc w:val="both"/>
      </w:pPr>
      <w:r>
        <w:t>2.5.1. При необходимости проведения вступительных (приемных) испытаний - в день вступительных (приемных) испытаний;</w:t>
      </w:r>
    </w:p>
    <w:p w:rsidR="0088505A" w:rsidRDefault="0088505A">
      <w:pPr>
        <w:pStyle w:val="ConsPlusNormal"/>
        <w:spacing w:before="200"/>
        <w:ind w:firstLine="540"/>
        <w:jc w:val="both"/>
      </w:pPr>
      <w:r>
        <w:t>2.5.2. При отсутствии необходимости проведения вступительных (приемных) испытаний - в день подписания договора об образовании на обучение по дополнительным общеобразовательным программам или договора об образовании на обучение по дополнительным общеразвивающим программам в рамках системы ПФДО (далее соответственно - договор ДО, договор ПФ).</w:t>
      </w:r>
    </w:p>
    <w:p w:rsidR="0088505A" w:rsidRDefault="0088505A">
      <w:pPr>
        <w:pStyle w:val="ConsPlusNormal"/>
        <w:spacing w:before="200"/>
        <w:ind w:firstLine="540"/>
        <w:jc w:val="both"/>
      </w:pPr>
      <w:r>
        <w:t>2.6. Уведомление о принятом решении, независимо от результата предоставления муниципальной услуги, направляется в Личный кабинет заявителя на ЕПГУ.</w:t>
      </w:r>
    </w:p>
    <w:p w:rsidR="0088505A" w:rsidRDefault="0088505A">
      <w:pPr>
        <w:pStyle w:val="ConsPlusNormal"/>
        <w:spacing w:before="200"/>
        <w:ind w:firstLine="540"/>
        <w:jc w:val="both"/>
      </w:pPr>
      <w:r>
        <w:t>2.7. Срок предоставления муниципальной услуги:</w:t>
      </w:r>
    </w:p>
    <w:p w:rsidR="0088505A" w:rsidRDefault="0088505A">
      <w:pPr>
        <w:pStyle w:val="ConsPlusNormal"/>
        <w:spacing w:before="200"/>
        <w:ind w:firstLine="540"/>
        <w:jc w:val="both"/>
      </w:pPr>
      <w:r>
        <w:t>2.7.1. При необходимости проведения вступительных (приемных) испытаний составляет не более 45 (сорока пяти) рабочих дней со дня регистрации заявления о предоставлении муниципальной услуги в учреждении;</w:t>
      </w:r>
    </w:p>
    <w:p w:rsidR="0088505A" w:rsidRDefault="0088505A">
      <w:pPr>
        <w:pStyle w:val="ConsPlusNormal"/>
        <w:spacing w:before="200"/>
        <w:ind w:firstLine="540"/>
        <w:jc w:val="both"/>
      </w:pPr>
      <w:r>
        <w:t>2.7.2. При отсутствии необходимости проведения вступительных (приемных) испытаний составляет не более 7 (семи) рабочих дней со дня регистрации заявления о предоставлении муниципальной услуги в учреждении.</w:t>
      </w:r>
    </w:p>
    <w:p w:rsidR="0088505A" w:rsidRDefault="0088505A">
      <w:pPr>
        <w:pStyle w:val="ConsPlusNormal"/>
        <w:spacing w:before="200"/>
        <w:ind w:firstLine="540"/>
        <w:jc w:val="both"/>
      </w:pPr>
      <w:r>
        <w:t>2.8. Периоды обращения за предоставлением муниципальной услуги:</w:t>
      </w:r>
    </w:p>
    <w:p w:rsidR="0088505A" w:rsidRDefault="0088505A">
      <w:pPr>
        <w:pStyle w:val="ConsPlusNormal"/>
        <w:spacing w:before="200"/>
        <w:ind w:firstLine="540"/>
        <w:jc w:val="both"/>
      </w:pPr>
      <w:r>
        <w:t>2.8.1. Муниципальная услуга предоставляется учреждениями в течение всего года при наличии свободных мест.</w:t>
      </w:r>
    </w:p>
    <w:p w:rsidR="0088505A" w:rsidRDefault="0088505A">
      <w:pPr>
        <w:pStyle w:val="ConsPlusNormal"/>
        <w:spacing w:before="200"/>
        <w:ind w:firstLine="540"/>
        <w:jc w:val="both"/>
      </w:pPr>
      <w:r>
        <w:t xml:space="preserve">2.8.2. Муниципальная услуга на обучение по дополнительным предпрофессиональным программам в области искусств предоставляется учреждениями с 15 апреля по 15 июня соответствующего года, а при наличии свободных мест для приема на обучение по соответствующим предпрофессиональным программам в образовательном учреждении срок приема продлевается в соответствии с </w:t>
      </w:r>
      <w:hyperlink r:id="rId10">
        <w:r>
          <w:rPr>
            <w:color w:val="0000FF"/>
          </w:rPr>
          <w:t>Порядком</w:t>
        </w:r>
      </w:hyperlink>
      <w:r>
        <w:t xml:space="preserve"> приема на обучение по дополнительным предпрофессиональным программам в области искусств, утвержденным приказом Министерства культуры Российской Федерации от 14.08.2013 N 1145.</w:t>
      </w:r>
    </w:p>
    <w:p w:rsidR="0088505A" w:rsidRDefault="0088505A">
      <w:pPr>
        <w:pStyle w:val="ConsPlusNormal"/>
        <w:spacing w:before="200"/>
        <w:ind w:firstLine="540"/>
        <w:jc w:val="both"/>
      </w:pPr>
      <w:r>
        <w:t>2.8.3. Муниципальная услуга предоставляется учреждениями, включенными в систему ПФДО, в период с 1 сентября текущего года по 31 августа следующего года.</w:t>
      </w:r>
    </w:p>
    <w:p w:rsidR="0088505A" w:rsidRDefault="0088505A">
      <w:pPr>
        <w:pStyle w:val="ConsPlusNormal"/>
        <w:spacing w:before="200"/>
        <w:ind w:firstLine="540"/>
        <w:jc w:val="both"/>
      </w:pPr>
      <w:r>
        <w:t>2.9. Правовые основания для предоставления муниципальной услуги:</w:t>
      </w:r>
    </w:p>
    <w:p w:rsidR="0088505A" w:rsidRDefault="0088505A">
      <w:pPr>
        <w:pStyle w:val="ConsPlusNormal"/>
        <w:spacing w:before="200"/>
        <w:ind w:firstLine="540"/>
        <w:jc w:val="both"/>
      </w:pPr>
      <w:r>
        <w:t xml:space="preserve">- </w:t>
      </w:r>
      <w:hyperlink r:id="rId11">
        <w:r>
          <w:rPr>
            <w:color w:val="0000FF"/>
          </w:rPr>
          <w:t>Конституция</w:t>
        </w:r>
      </w:hyperlink>
      <w:r>
        <w:t xml:space="preserve"> Российской Федерации;</w:t>
      </w:r>
    </w:p>
    <w:p w:rsidR="0088505A" w:rsidRDefault="0088505A">
      <w:pPr>
        <w:pStyle w:val="ConsPlusNormal"/>
        <w:spacing w:before="200"/>
        <w:ind w:firstLine="540"/>
        <w:jc w:val="both"/>
      </w:pPr>
      <w:r>
        <w:t xml:space="preserve">- Семейный </w:t>
      </w:r>
      <w:hyperlink r:id="rId12">
        <w:r>
          <w:rPr>
            <w:color w:val="0000FF"/>
          </w:rPr>
          <w:t>кодекс</w:t>
        </w:r>
      </w:hyperlink>
      <w:r>
        <w:t xml:space="preserve"> Российской Федерации;</w:t>
      </w:r>
    </w:p>
    <w:p w:rsidR="0088505A" w:rsidRDefault="0088505A">
      <w:pPr>
        <w:pStyle w:val="ConsPlusNormal"/>
        <w:spacing w:before="200"/>
        <w:ind w:firstLine="540"/>
        <w:jc w:val="both"/>
      </w:pPr>
      <w:r>
        <w:t xml:space="preserve">- Федеральный </w:t>
      </w:r>
      <w:hyperlink r:id="rId13">
        <w:r>
          <w:rPr>
            <w:color w:val="0000FF"/>
          </w:rPr>
          <w:t>закон</w:t>
        </w:r>
      </w:hyperlink>
      <w:r>
        <w:t xml:space="preserve"> от 25.07.2002 N 115-ФЗ "О правовом положении иностранных граждан в Российской Федерации";</w:t>
      </w:r>
    </w:p>
    <w:p w:rsidR="0088505A" w:rsidRDefault="0088505A">
      <w:pPr>
        <w:pStyle w:val="ConsPlusNormal"/>
        <w:spacing w:before="200"/>
        <w:ind w:firstLine="540"/>
        <w:jc w:val="both"/>
      </w:pPr>
      <w:r>
        <w:lastRenderedPageBreak/>
        <w:t xml:space="preserve">- Федеральный </w:t>
      </w:r>
      <w:hyperlink r:id="rId14">
        <w:r>
          <w:rPr>
            <w:color w:val="0000FF"/>
          </w:rPr>
          <w:t>закон</w:t>
        </w:r>
      </w:hyperlink>
      <w:r>
        <w:t xml:space="preserve"> от 06.10.2003 N 131-ФЗ "Об общих принципах организации местного самоуправления в Российской Федерации";</w:t>
      </w:r>
    </w:p>
    <w:p w:rsidR="0088505A" w:rsidRDefault="0088505A">
      <w:pPr>
        <w:pStyle w:val="ConsPlusNormal"/>
        <w:spacing w:before="200"/>
        <w:ind w:firstLine="540"/>
        <w:jc w:val="both"/>
      </w:pPr>
      <w:r>
        <w:t xml:space="preserve">- Федеральный </w:t>
      </w:r>
      <w:hyperlink r:id="rId15">
        <w:r>
          <w:rPr>
            <w:color w:val="0000FF"/>
          </w:rPr>
          <w:t>закон</w:t>
        </w:r>
      </w:hyperlink>
      <w:r>
        <w:t xml:space="preserve"> от 02.05.2006 N 59-ФЗ "О порядке рассмотрения обращений граждан Российской Федерации";</w:t>
      </w:r>
    </w:p>
    <w:p w:rsidR="0088505A" w:rsidRDefault="0088505A">
      <w:pPr>
        <w:pStyle w:val="ConsPlusNormal"/>
        <w:spacing w:before="200"/>
        <w:ind w:firstLine="540"/>
        <w:jc w:val="both"/>
      </w:pPr>
      <w:r>
        <w:t xml:space="preserve">- Федеральный </w:t>
      </w:r>
      <w:hyperlink r:id="rId16">
        <w:r>
          <w:rPr>
            <w:color w:val="0000FF"/>
          </w:rPr>
          <w:t>закон</w:t>
        </w:r>
      </w:hyperlink>
      <w:r>
        <w:t xml:space="preserve"> от 27.07.2006 N 152-ФЗ "О персональных данных";</w:t>
      </w:r>
    </w:p>
    <w:p w:rsidR="0088505A" w:rsidRDefault="0088505A">
      <w:pPr>
        <w:pStyle w:val="ConsPlusNormal"/>
        <w:spacing w:before="200"/>
        <w:ind w:firstLine="540"/>
        <w:jc w:val="both"/>
      </w:pPr>
      <w:r>
        <w:t xml:space="preserve">- Федеральный </w:t>
      </w:r>
      <w:hyperlink r:id="rId17">
        <w:r>
          <w:rPr>
            <w:color w:val="0000FF"/>
          </w:rPr>
          <w:t>закон</w:t>
        </w:r>
      </w:hyperlink>
      <w:r>
        <w:t xml:space="preserve"> от 04.12.2007 N 329-ФЗ "О физической культуре и спорте в Российской Федерации";</w:t>
      </w:r>
    </w:p>
    <w:p w:rsidR="0088505A" w:rsidRDefault="0088505A">
      <w:pPr>
        <w:pStyle w:val="ConsPlusNormal"/>
        <w:spacing w:before="200"/>
        <w:ind w:firstLine="540"/>
        <w:jc w:val="both"/>
      </w:pPr>
      <w:r>
        <w:t xml:space="preserve">- Федеральный </w:t>
      </w:r>
      <w:hyperlink r:id="rId18">
        <w:r>
          <w:rPr>
            <w:color w:val="0000FF"/>
          </w:rPr>
          <w:t>закон</w:t>
        </w:r>
      </w:hyperlink>
      <w:r>
        <w:t xml:space="preserve"> от 29.12.2012 N 273-ФЗ "Об образовании в Российской Федерации";</w:t>
      </w:r>
    </w:p>
    <w:p w:rsidR="0088505A" w:rsidRDefault="0088505A">
      <w:pPr>
        <w:pStyle w:val="ConsPlusNormal"/>
        <w:spacing w:before="200"/>
        <w:ind w:firstLine="540"/>
        <w:jc w:val="both"/>
      </w:pPr>
      <w:r>
        <w:t xml:space="preserve">- </w:t>
      </w:r>
      <w:hyperlink r:id="rId19">
        <w:r>
          <w:rPr>
            <w:color w:val="0000FF"/>
          </w:rPr>
          <w:t>Постановление</w:t>
        </w:r>
      </w:hyperlink>
      <w:r>
        <w:t xml:space="preserve">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8505A" w:rsidRDefault="0088505A">
      <w:pPr>
        <w:pStyle w:val="ConsPlusNormal"/>
        <w:spacing w:before="200"/>
        <w:ind w:firstLine="540"/>
        <w:jc w:val="both"/>
      </w:pPr>
      <w:r>
        <w:t xml:space="preserve">- </w:t>
      </w:r>
      <w:hyperlink r:id="rId20">
        <w:r>
          <w:rPr>
            <w:color w:val="0000FF"/>
          </w:rPr>
          <w:t>Постановление</w:t>
        </w:r>
      </w:hyperlink>
      <w:r>
        <w:t xml:space="preserve"> Правительства Российской Федерации от 10.07.2013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8505A" w:rsidRDefault="0088505A">
      <w:pPr>
        <w:pStyle w:val="ConsPlusNormal"/>
        <w:spacing w:before="200"/>
        <w:ind w:firstLine="540"/>
        <w:jc w:val="both"/>
      </w:pPr>
      <w:r>
        <w:t xml:space="preserve">- </w:t>
      </w:r>
      <w:hyperlink r:id="rId21">
        <w:r>
          <w:rPr>
            <w:color w:val="0000FF"/>
          </w:rPr>
          <w:t>Постановление</w:t>
        </w:r>
      </w:hyperlink>
      <w:r>
        <w:t xml:space="preserve">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88505A" w:rsidRDefault="0088505A">
      <w:pPr>
        <w:pStyle w:val="ConsPlusNormal"/>
        <w:spacing w:before="200"/>
        <w:ind w:firstLine="540"/>
        <w:jc w:val="both"/>
      </w:pPr>
      <w:r>
        <w:t xml:space="preserve">- </w:t>
      </w:r>
      <w:hyperlink r:id="rId22">
        <w:r>
          <w:rPr>
            <w:color w:val="0000FF"/>
          </w:rPr>
          <w:t>приказ</w:t>
        </w:r>
      </w:hyperlink>
      <w:r>
        <w:t xml:space="preserve"> Министерства культуры Российской Федерации от 14.08.2013 N 1145 "Об утверждении порядка приема на обучение по дополнительным предпрофессиональным программам в области искусства";</w:t>
      </w:r>
    </w:p>
    <w:p w:rsidR="0088505A" w:rsidRDefault="0088505A">
      <w:pPr>
        <w:pStyle w:val="ConsPlusNormal"/>
        <w:spacing w:before="200"/>
        <w:ind w:firstLine="540"/>
        <w:jc w:val="both"/>
      </w:pPr>
      <w:r>
        <w:t xml:space="preserve">- </w:t>
      </w:r>
      <w:hyperlink r:id="rId23">
        <w:r>
          <w:rPr>
            <w:color w:val="0000FF"/>
          </w:rPr>
          <w:t>приказ</w:t>
        </w:r>
      </w:hyperlink>
      <w:r>
        <w:t xml:space="preserve"> Министерства культуры Российской Федерации от 02.06.2021 N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88505A" w:rsidRDefault="0088505A">
      <w:pPr>
        <w:pStyle w:val="ConsPlusNormal"/>
        <w:spacing w:before="200"/>
        <w:ind w:firstLine="540"/>
        <w:jc w:val="both"/>
      </w:pPr>
      <w:r>
        <w:t xml:space="preserve">- </w:t>
      </w:r>
      <w:hyperlink r:id="rId24">
        <w:r>
          <w:rPr>
            <w:color w:val="0000FF"/>
          </w:rPr>
          <w:t>приказ</w:t>
        </w:r>
      </w:hyperlink>
      <w:r>
        <w:t xml:space="preserve"> Министерства просвещения России от 27.07.2022 N 629 "Об утверждении Порядка организации и осуществления образовательной деятельности по дополнительным общеобразовательным программам";</w:t>
      </w:r>
    </w:p>
    <w:p w:rsidR="0088505A" w:rsidRDefault="0088505A">
      <w:pPr>
        <w:pStyle w:val="ConsPlusNormal"/>
        <w:spacing w:before="200"/>
        <w:ind w:firstLine="540"/>
        <w:jc w:val="both"/>
      </w:pPr>
      <w:r>
        <w:t xml:space="preserve">- </w:t>
      </w:r>
      <w:hyperlink r:id="rId25">
        <w:r>
          <w:rPr>
            <w:color w:val="0000FF"/>
          </w:rPr>
          <w:t>приказ</w:t>
        </w:r>
      </w:hyperlink>
      <w:r>
        <w:t xml:space="preserve"> Министерства спорта России от 27.01.2023 N 57 "Об утверждении порядка приема на обучение по дополнительным образовательным программам спортивной подготовки";</w:t>
      </w:r>
    </w:p>
    <w:p w:rsidR="0088505A" w:rsidRDefault="0088505A">
      <w:pPr>
        <w:pStyle w:val="ConsPlusNormal"/>
        <w:spacing w:before="200"/>
        <w:ind w:firstLine="540"/>
        <w:jc w:val="both"/>
      </w:pPr>
      <w:r>
        <w:t xml:space="preserve">- </w:t>
      </w:r>
      <w:hyperlink r:id="rId26">
        <w:r>
          <w:rPr>
            <w:color w:val="0000FF"/>
          </w:rPr>
          <w:t>Закон</w:t>
        </w:r>
      </w:hyperlink>
      <w:r>
        <w:t xml:space="preserve"> Приморского края от 13.08.2013 N 243-КЗ "Об образовании в Приморском крае";</w:t>
      </w:r>
    </w:p>
    <w:p w:rsidR="0088505A" w:rsidRDefault="0088505A">
      <w:pPr>
        <w:pStyle w:val="ConsPlusNormal"/>
        <w:spacing w:before="200"/>
        <w:ind w:firstLine="540"/>
        <w:jc w:val="both"/>
      </w:pPr>
      <w:r>
        <w:t xml:space="preserve">- </w:t>
      </w:r>
      <w:hyperlink r:id="rId27">
        <w:r>
          <w:rPr>
            <w:color w:val="0000FF"/>
          </w:rPr>
          <w:t>приказ</w:t>
        </w:r>
      </w:hyperlink>
      <w:r>
        <w:t xml:space="preserve"> министерства образования Приморского края от 20.04.2021 N 622-а "Об утверждении правил персонифицированного финансирования дополнительного образования детей в Приморском крае";</w:t>
      </w:r>
    </w:p>
    <w:p w:rsidR="0088505A" w:rsidRDefault="0088505A">
      <w:pPr>
        <w:pStyle w:val="ConsPlusNormal"/>
        <w:spacing w:before="200"/>
        <w:ind w:firstLine="540"/>
        <w:jc w:val="both"/>
      </w:pPr>
      <w:r>
        <w:t xml:space="preserve">- приказ министерства образования Приморского края от 13.08.2021 N 23-а-1101 </w:t>
      </w:r>
      <w:r>
        <w:lastRenderedPageBreak/>
        <w:t>"Об организации выдачи сертификатов дополнительного образования детям в возрасте от 5 до 18 лет на территории Приморского края";</w:t>
      </w:r>
    </w:p>
    <w:p w:rsidR="0088505A" w:rsidRDefault="0088505A">
      <w:pPr>
        <w:pStyle w:val="ConsPlusNormal"/>
        <w:spacing w:before="200"/>
        <w:ind w:firstLine="540"/>
        <w:jc w:val="both"/>
      </w:pPr>
      <w:r>
        <w:t xml:space="preserve">- </w:t>
      </w:r>
      <w:hyperlink r:id="rId28">
        <w:r>
          <w:rPr>
            <w:color w:val="0000FF"/>
          </w:rPr>
          <w:t>Решение</w:t>
        </w:r>
      </w:hyperlink>
      <w:r>
        <w:t xml:space="preserve"> Думы Находкинского городского округа от 27.04.2016 N 869-НПА "Об организации предоставления дополнительного образования в муниципальных учреждениях Находкинского городского округа";</w:t>
      </w:r>
    </w:p>
    <w:p w:rsidR="0088505A" w:rsidRDefault="0088505A">
      <w:pPr>
        <w:pStyle w:val="ConsPlusNormal"/>
        <w:spacing w:before="200"/>
        <w:ind w:firstLine="540"/>
        <w:jc w:val="both"/>
      </w:pPr>
      <w:r>
        <w:t xml:space="preserve">- </w:t>
      </w:r>
      <w:hyperlink r:id="rId29">
        <w:r>
          <w:rPr>
            <w:color w:val="0000FF"/>
          </w:rPr>
          <w:t>постановление</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w:t>
      </w:r>
    </w:p>
    <w:p w:rsidR="0088505A" w:rsidRDefault="0088505A">
      <w:pPr>
        <w:pStyle w:val="ConsPlusNormal"/>
        <w:spacing w:before="200"/>
        <w:ind w:firstLine="540"/>
        <w:jc w:val="both"/>
      </w:pPr>
      <w:r>
        <w:t xml:space="preserve">- </w:t>
      </w:r>
      <w:hyperlink r:id="rId30">
        <w:r>
          <w:rPr>
            <w:color w:val="0000FF"/>
          </w:rPr>
          <w:t>постановление</w:t>
        </w:r>
      </w:hyperlink>
      <w:r>
        <w:t xml:space="preserve"> администрации Находкинского городского округа от 21.07.2021 N 780 "Об утверждении Положения о персонифицированном дополнительном образовании детей в Находкинском городском округе".</w:t>
      </w:r>
    </w:p>
    <w:p w:rsidR="0088505A" w:rsidRDefault="0088505A">
      <w:pPr>
        <w:pStyle w:val="ConsPlusNormal"/>
        <w:spacing w:before="200"/>
        <w:ind w:firstLine="540"/>
        <w:jc w:val="both"/>
      </w:pPr>
      <w:bookmarkStart w:id="3" w:name="P126"/>
      <w:bookmarkEnd w:id="3"/>
      <w:r>
        <w:t>2.10. Исчерпывающий перечень документов, необходимых для предоставления муниципальной услуги.</w:t>
      </w:r>
    </w:p>
    <w:p w:rsidR="0088505A" w:rsidRDefault="0088505A">
      <w:pPr>
        <w:pStyle w:val="ConsPlusNormal"/>
        <w:spacing w:before="200"/>
        <w:ind w:firstLine="540"/>
        <w:jc w:val="both"/>
      </w:pPr>
      <w:r>
        <w:t>Для получения муниципальной услуги заявитель обращается в соответствующее учреждение и предоставляет:</w:t>
      </w:r>
    </w:p>
    <w:p w:rsidR="0088505A" w:rsidRDefault="0088505A">
      <w:pPr>
        <w:pStyle w:val="ConsPlusNormal"/>
        <w:spacing w:before="200"/>
        <w:ind w:firstLine="540"/>
        <w:jc w:val="both"/>
      </w:pPr>
      <w:r>
        <w:t xml:space="preserve">2.10.1. Заявление о предоставлении муниципальной услуги по </w:t>
      </w:r>
      <w:hyperlink w:anchor="P625">
        <w:r>
          <w:rPr>
            <w:color w:val="0000FF"/>
          </w:rPr>
          <w:t>форме</w:t>
        </w:r>
      </w:hyperlink>
      <w:r>
        <w:t xml:space="preserve"> согласно Приложению N 4 к настоящему административному регламенту.</w:t>
      </w:r>
    </w:p>
    <w:p w:rsidR="0088505A" w:rsidRDefault="0088505A">
      <w:pPr>
        <w:pStyle w:val="ConsPlusNormal"/>
        <w:spacing w:before="200"/>
        <w:ind w:firstLine="540"/>
        <w:jc w:val="both"/>
      </w:pPr>
      <w:r>
        <w:t>2.10.2. Документ, удостоверяющий личность заявителя.</w:t>
      </w:r>
    </w:p>
    <w:p w:rsidR="0088505A" w:rsidRDefault="0088505A">
      <w:pPr>
        <w:pStyle w:val="ConsPlusNormal"/>
        <w:spacing w:before="200"/>
        <w:ind w:firstLine="540"/>
        <w:jc w:val="both"/>
      </w:pPr>
      <w:r>
        <w:t>2.10.3.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88505A" w:rsidRDefault="0088505A">
      <w:pPr>
        <w:pStyle w:val="ConsPlusNormal"/>
        <w:spacing w:before="200"/>
        <w:ind w:firstLine="540"/>
        <w:jc w:val="both"/>
      </w:pPr>
      <w:r>
        <w:t>2.10.4.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88505A" w:rsidRDefault="0088505A">
      <w:pPr>
        <w:pStyle w:val="ConsPlusNormal"/>
        <w:spacing w:before="200"/>
        <w:ind w:firstLine="540"/>
        <w:jc w:val="both"/>
      </w:pPr>
      <w:r>
        <w:t>2.10.5. Документы об отсутствии медицинских противопоказаний для занятий отдельными видами искусства, физической культурой и спортом. Справки, заключения и иные документы, выдаваемые медицинскими организациями, осуществляющими медицинскую деятельность и входящими в государственную, муниципальную или частную систему здравоохранения, могут быть направлены в форме электронных дубликатов документов,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88505A" w:rsidRDefault="0088505A">
      <w:pPr>
        <w:pStyle w:val="ConsPlusNormal"/>
        <w:spacing w:before="200"/>
        <w:ind w:firstLine="540"/>
        <w:jc w:val="both"/>
      </w:pPr>
      <w:r>
        <w:t>2.10.6. Копия свидетельства о рождении кандидата на обучение или копия паспорта кандидата на обучение (при наличии).</w:t>
      </w:r>
    </w:p>
    <w:p w:rsidR="0088505A" w:rsidRDefault="0088505A">
      <w:pPr>
        <w:pStyle w:val="ConsPlusNormal"/>
        <w:spacing w:before="200"/>
        <w:ind w:firstLine="540"/>
        <w:jc w:val="both"/>
      </w:pPr>
      <w:r>
        <w:t xml:space="preserve">Документы, указанные в </w:t>
      </w:r>
      <w:hyperlink w:anchor="P126">
        <w:r>
          <w:rPr>
            <w:color w:val="0000FF"/>
          </w:rPr>
          <w:t>п. 2.10</w:t>
        </w:r>
      </w:hyperlink>
      <w:r>
        <w:t xml:space="preserve"> настоящего административного регламента, предоставляются заявителем в копиях с одновременным предоставлением оригинала либо копиях, заверенных нотариально. Копии документов после проверки соответствия их оригиналу заверяются лицом, осуществляющим прием документов.</w:t>
      </w:r>
    </w:p>
    <w:p w:rsidR="0088505A" w:rsidRDefault="0088505A">
      <w:pPr>
        <w:pStyle w:val="ConsPlusNormal"/>
        <w:spacing w:before="200"/>
        <w:ind w:firstLine="540"/>
        <w:jc w:val="both"/>
      </w:pPr>
      <w:r>
        <w:t>2.11.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88505A" w:rsidRDefault="0088505A">
      <w:pPr>
        <w:pStyle w:val="ConsPlusNormal"/>
        <w:spacing w:before="200"/>
        <w:ind w:firstLine="540"/>
        <w:jc w:val="both"/>
      </w:pPr>
      <w:r>
        <w:t xml:space="preserve">2.12. Учреждению запрещено требовать у заявителя представления документов и информации или осуществления действий, представление или осуществление которых </w:t>
      </w:r>
      <w:r>
        <w:lastRenderedPageBreak/>
        <w:t>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настоящим административным регламентом для предоставления муниципальной услуги.</w:t>
      </w:r>
    </w:p>
    <w:p w:rsidR="0088505A" w:rsidRDefault="0088505A">
      <w:pPr>
        <w:pStyle w:val="ConsPlusNormal"/>
        <w:spacing w:before="200"/>
        <w:ind w:firstLine="540"/>
        <w:jc w:val="both"/>
      </w:pPr>
      <w:r>
        <w:t>2.13.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w:t>
      </w:r>
    </w:p>
    <w:p w:rsidR="0088505A" w:rsidRDefault="0088505A">
      <w:pPr>
        <w:pStyle w:val="ConsPlusNormal"/>
        <w:spacing w:before="200"/>
        <w:ind w:firstLine="540"/>
        <w:jc w:val="both"/>
      </w:pPr>
      <w:r>
        <w:t>2.14.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88505A" w:rsidRDefault="0088505A">
      <w:pPr>
        <w:pStyle w:val="ConsPlusNormal"/>
        <w:spacing w:before="200"/>
        <w:ind w:firstLine="540"/>
        <w:jc w:val="both"/>
      </w:pPr>
      <w:r>
        <w:t>2.14.1. Учреждение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находящиеся в распоряжении оператора ПФДО данные реестровой записи сертификата дополнительного образования, выданного ранее кандидату на обучение по дополнительным общеразвивающим программам.</w:t>
      </w:r>
    </w:p>
    <w:p w:rsidR="0088505A" w:rsidRDefault="0088505A">
      <w:pPr>
        <w:pStyle w:val="ConsPlusNormal"/>
        <w:spacing w:before="200"/>
        <w:ind w:firstLine="540"/>
        <w:jc w:val="both"/>
      </w:pPr>
      <w:bookmarkStart w:id="4" w:name="P140"/>
      <w:bookmarkEnd w:id="4"/>
      <w:r>
        <w:t>2.15. Исчерпывающий перечень оснований для отказа в приеме документов, необходимых для предоставления муниципальной услуги:</w:t>
      </w:r>
    </w:p>
    <w:p w:rsidR="0088505A" w:rsidRDefault="0088505A">
      <w:pPr>
        <w:pStyle w:val="ConsPlusNormal"/>
        <w:spacing w:before="200"/>
        <w:ind w:firstLine="540"/>
        <w:jc w:val="both"/>
      </w:pPr>
      <w:r>
        <w:t>2.15.1. Предоставление заявителем неполного пакета документов, необходимых для предоставления муниципальной услуги;</w:t>
      </w:r>
    </w:p>
    <w:p w:rsidR="0088505A" w:rsidRDefault="0088505A">
      <w:pPr>
        <w:pStyle w:val="ConsPlusNormal"/>
        <w:spacing w:before="200"/>
        <w:ind w:firstLine="540"/>
        <w:jc w:val="both"/>
      </w:pPr>
      <w:r>
        <w:t>2.15.2. Документы имеют подчистки и исправления текста, не заверенные в порядке, установленном законодательством Российской Федерации;</w:t>
      </w:r>
    </w:p>
    <w:p w:rsidR="0088505A" w:rsidRDefault="0088505A">
      <w:pPr>
        <w:pStyle w:val="ConsPlusNormal"/>
        <w:spacing w:before="200"/>
        <w:ind w:firstLine="540"/>
        <w:jc w:val="both"/>
      </w:pPr>
      <w:r>
        <w:t>2.15.3.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8505A" w:rsidRDefault="0088505A">
      <w:pPr>
        <w:pStyle w:val="ConsPlusNormal"/>
        <w:spacing w:before="200"/>
        <w:ind w:firstLine="540"/>
        <w:jc w:val="both"/>
      </w:pPr>
      <w:r>
        <w:t>2.15.4. Представленные документы нечитаемые;</w:t>
      </w:r>
    </w:p>
    <w:p w:rsidR="0088505A" w:rsidRDefault="0088505A">
      <w:pPr>
        <w:pStyle w:val="ConsPlusNormal"/>
        <w:spacing w:before="200"/>
        <w:ind w:firstLine="540"/>
        <w:jc w:val="both"/>
      </w:pPr>
      <w:r>
        <w:t>2.15.5. Документы поданы неуполномоченным лицом.</w:t>
      </w:r>
    </w:p>
    <w:p w:rsidR="0088505A" w:rsidRDefault="0088505A">
      <w:pPr>
        <w:pStyle w:val="ConsPlusNormal"/>
        <w:spacing w:before="200"/>
        <w:ind w:firstLine="540"/>
        <w:jc w:val="both"/>
      </w:pPr>
      <w:bookmarkStart w:id="5" w:name="P146"/>
      <w:bookmarkEnd w:id="5"/>
      <w:r>
        <w:t>2.16. Основаниями для отказа в приеме документов, необходимых для предоставления муниципальной услуги, поданных в форме электронного документа, является:</w:t>
      </w:r>
    </w:p>
    <w:p w:rsidR="0088505A" w:rsidRDefault="0088505A">
      <w:pPr>
        <w:pStyle w:val="ConsPlusNormal"/>
        <w:spacing w:before="200"/>
        <w:ind w:firstLine="540"/>
        <w:jc w:val="both"/>
      </w:pPr>
      <w:r>
        <w:t>2.16.1. Отсутствие электронной подписи заявителя на заявлении или несоответствие электронной подписи требованиям федерального законодательства;</w:t>
      </w:r>
    </w:p>
    <w:p w:rsidR="0088505A" w:rsidRDefault="0088505A">
      <w:pPr>
        <w:pStyle w:val="ConsPlusNormal"/>
        <w:spacing w:before="200"/>
        <w:ind w:firstLine="540"/>
        <w:jc w:val="both"/>
      </w:pPr>
      <w:r>
        <w:t>2.16.2. 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p w:rsidR="0088505A" w:rsidRDefault="0088505A">
      <w:pPr>
        <w:pStyle w:val="ConsPlusNormal"/>
        <w:spacing w:before="200"/>
        <w:ind w:firstLine="540"/>
        <w:jc w:val="both"/>
      </w:pPr>
      <w:r>
        <w:t>2.16.3. Документы поданы неуполномоченным лицом.</w:t>
      </w:r>
    </w:p>
    <w:p w:rsidR="0088505A" w:rsidRDefault="0088505A">
      <w:pPr>
        <w:pStyle w:val="ConsPlusNormal"/>
        <w:spacing w:before="200"/>
        <w:ind w:firstLine="540"/>
        <w:jc w:val="both"/>
      </w:pPr>
      <w:r>
        <w:t xml:space="preserve">2.17. При обращении через ЕПГУ решение об отказе в приеме документов, необходимых для предоставления муниципальной услуги, оформляется по </w:t>
      </w:r>
      <w:hyperlink w:anchor="P684">
        <w:r>
          <w:rPr>
            <w:color w:val="0000FF"/>
          </w:rPr>
          <w:t>форме</w:t>
        </w:r>
      </w:hyperlink>
      <w:r>
        <w:t>, приведенной в приложении N 5 к настоящему административному регламенту, в виде электронного документа, подписанного усиленной квалифицированной ЭП работника учреждения, направляется в личный кабинет заявителя на ЕПГУ не позднее первого рабочего дня, следующего за днем подачи запроса.</w:t>
      </w:r>
    </w:p>
    <w:p w:rsidR="0088505A" w:rsidRDefault="0088505A">
      <w:pPr>
        <w:pStyle w:val="ConsPlusNormal"/>
        <w:spacing w:before="200"/>
        <w:ind w:firstLine="540"/>
        <w:jc w:val="both"/>
      </w:pPr>
      <w:r>
        <w:t xml:space="preserve">2.18. Выдача решения об отказе в приеме документов, необходимых для предоставления муниципальной услуги, в случае обращения заявителя в учреждение в иных формах, предусмотренных законодательством Российской Федерации, устанавливается организационно-распорядительным актом учреждения, который </w:t>
      </w:r>
      <w:r>
        <w:lastRenderedPageBreak/>
        <w:t>размещается на сайте учреждения.</w:t>
      </w:r>
    </w:p>
    <w:p w:rsidR="0088505A" w:rsidRDefault="0088505A">
      <w:pPr>
        <w:pStyle w:val="ConsPlusNormal"/>
        <w:spacing w:before="200"/>
        <w:ind w:firstLine="540"/>
        <w:jc w:val="both"/>
      </w:pPr>
      <w:r>
        <w:t>2.19. Отказ в приеме документов, необходимых для предоставления муниципальной услуги, не препятствует повторному обращению заявителя в учреждение за предоставлением муниципальной услуги.</w:t>
      </w:r>
    </w:p>
    <w:p w:rsidR="0088505A" w:rsidRDefault="0088505A">
      <w:pPr>
        <w:pStyle w:val="ConsPlusNormal"/>
        <w:spacing w:before="200"/>
        <w:ind w:firstLine="540"/>
        <w:jc w:val="both"/>
      </w:pPr>
      <w:r>
        <w:t>2.20. Исчерпывающий перечень оснований для приостановления в предоставлении муниципальной услуги или отказа в предоставлении муниципальной услуги.</w:t>
      </w:r>
    </w:p>
    <w:p w:rsidR="0088505A" w:rsidRDefault="0088505A">
      <w:pPr>
        <w:pStyle w:val="ConsPlusNormal"/>
        <w:spacing w:before="200"/>
        <w:ind w:firstLine="540"/>
        <w:jc w:val="both"/>
      </w:pPr>
      <w:r>
        <w:t>2.20.1. Основания для приостановления предоставления муниципальной услуги отсутствуют.</w:t>
      </w:r>
    </w:p>
    <w:p w:rsidR="0088505A" w:rsidRDefault="0088505A">
      <w:pPr>
        <w:pStyle w:val="ConsPlusNormal"/>
        <w:spacing w:before="200"/>
        <w:ind w:firstLine="540"/>
        <w:jc w:val="both"/>
      </w:pPr>
      <w:bookmarkStart w:id="6" w:name="P155"/>
      <w:bookmarkEnd w:id="6"/>
      <w:r>
        <w:t>2.20.2. Основаниями для отказа в предоставлении муниципальной услуги являются:</w:t>
      </w:r>
    </w:p>
    <w:p w:rsidR="0088505A" w:rsidRDefault="0088505A">
      <w:pPr>
        <w:pStyle w:val="ConsPlusNormal"/>
        <w:spacing w:before="200"/>
        <w:ind w:firstLine="540"/>
        <w:jc w:val="both"/>
      </w:pPr>
      <w:r>
        <w:t xml:space="preserve">а) несоответствие категории заявителя кругу лиц, указанных в </w:t>
      </w:r>
      <w:hyperlink w:anchor="P46">
        <w:r>
          <w:rPr>
            <w:color w:val="0000FF"/>
          </w:rPr>
          <w:t>подпункте 1.2</w:t>
        </w:r>
      </w:hyperlink>
      <w:r>
        <w:t xml:space="preserve"> настоящего административного регламента;</w:t>
      </w:r>
    </w:p>
    <w:p w:rsidR="0088505A" w:rsidRDefault="0088505A">
      <w:pPr>
        <w:pStyle w:val="ConsPlusNormal"/>
        <w:spacing w:before="200"/>
        <w:ind w:firstLine="540"/>
        <w:jc w:val="both"/>
      </w:pPr>
      <w:r>
        <w:t xml:space="preserve">б) несоответствие документов, указанных в </w:t>
      </w:r>
      <w:hyperlink w:anchor="P126">
        <w:r>
          <w:rPr>
            <w:color w:val="0000FF"/>
          </w:rPr>
          <w:t>пункте 2.10</w:t>
        </w:r>
      </w:hyperlink>
      <w:r>
        <w:t xml:space="preserve"> настоящего административного регламента, по форме или содержанию требованиям законодательства Российской Федерации;</w:t>
      </w:r>
    </w:p>
    <w:p w:rsidR="0088505A" w:rsidRDefault="0088505A">
      <w:pPr>
        <w:pStyle w:val="ConsPlusNormal"/>
        <w:spacing w:before="200"/>
        <w:ind w:firstLine="540"/>
        <w:jc w:val="both"/>
      </w:pPr>
      <w:r>
        <w:t>в) отзыв заявления по инициативе заявителя;</w:t>
      </w:r>
    </w:p>
    <w:p w:rsidR="0088505A" w:rsidRDefault="0088505A">
      <w:pPr>
        <w:pStyle w:val="ConsPlusNormal"/>
        <w:spacing w:before="200"/>
        <w:ind w:firstLine="540"/>
        <w:jc w:val="both"/>
      </w:pPr>
      <w:r>
        <w:t>г) наличие медицинских противопоказаний для освоения программ по отдельным видам искусства, физической культуры и спорта;</w:t>
      </w:r>
    </w:p>
    <w:p w:rsidR="0088505A" w:rsidRDefault="0088505A">
      <w:pPr>
        <w:pStyle w:val="ConsPlusNormal"/>
        <w:spacing w:before="200"/>
        <w:ind w:firstLine="540"/>
        <w:jc w:val="both"/>
      </w:pPr>
      <w:r>
        <w:t>д) отсутствие свободных мест в учреждении;</w:t>
      </w:r>
    </w:p>
    <w:p w:rsidR="0088505A" w:rsidRDefault="0088505A">
      <w:pPr>
        <w:pStyle w:val="ConsPlusNormal"/>
        <w:spacing w:before="200"/>
        <w:ind w:firstLine="540"/>
        <w:jc w:val="both"/>
      </w:pPr>
      <w:r>
        <w:t>е) неявка в учреждение в течение 4 (четырех) рабочих дней после получения уведомления о необходимости личного посещения для заключения договора ДО;</w:t>
      </w:r>
    </w:p>
    <w:p w:rsidR="0088505A" w:rsidRDefault="0088505A">
      <w:pPr>
        <w:pStyle w:val="ConsPlusNormal"/>
        <w:spacing w:before="200"/>
        <w:ind w:firstLine="540"/>
        <w:jc w:val="both"/>
      </w:pPr>
      <w:r>
        <w:t>ж)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88505A" w:rsidRDefault="0088505A">
      <w:pPr>
        <w:pStyle w:val="ConsPlusNormal"/>
        <w:spacing w:before="200"/>
        <w:ind w:firstLine="540"/>
        <w:jc w:val="both"/>
      </w:pPr>
      <w:r>
        <w:t>з) неявка на прохождение вступительных (приемных) испытаний в учреждение;</w:t>
      </w:r>
    </w:p>
    <w:p w:rsidR="0088505A" w:rsidRDefault="0088505A">
      <w:pPr>
        <w:pStyle w:val="ConsPlusNormal"/>
        <w:spacing w:before="200"/>
        <w:ind w:firstLine="540"/>
        <w:jc w:val="both"/>
      </w:pPr>
      <w:r>
        <w:t>и) 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учреждении либо в случае отсутствия необходимости проведения вступительных (приемных) испытаний в день подписания договора ДО;</w:t>
      </w:r>
    </w:p>
    <w:p w:rsidR="0088505A" w:rsidRDefault="0088505A">
      <w:pPr>
        <w:pStyle w:val="ConsPlusNormal"/>
        <w:spacing w:before="200"/>
        <w:ind w:firstLine="540"/>
        <w:jc w:val="both"/>
      </w:pPr>
      <w:r>
        <w:t>к) несоответствие оригиналов документов сведениям, указанным в электронной форме запроса на ЕПГУ;</w:t>
      </w:r>
    </w:p>
    <w:p w:rsidR="0088505A" w:rsidRDefault="0088505A">
      <w:pPr>
        <w:pStyle w:val="ConsPlusNormal"/>
        <w:spacing w:before="200"/>
        <w:ind w:firstLine="540"/>
        <w:jc w:val="both"/>
      </w:pPr>
      <w:r>
        <w:t>л) отрицательные результаты вступительных (приемных) испытаний;</w:t>
      </w:r>
    </w:p>
    <w:p w:rsidR="0088505A" w:rsidRDefault="0088505A">
      <w:pPr>
        <w:pStyle w:val="ConsPlusNormal"/>
        <w:spacing w:before="200"/>
        <w:ind w:firstLine="540"/>
        <w:jc w:val="both"/>
      </w:pPr>
      <w:r>
        <w:t>м)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88505A" w:rsidRDefault="0088505A">
      <w:pPr>
        <w:pStyle w:val="ConsPlusNormal"/>
        <w:spacing w:before="200"/>
        <w:ind w:firstLine="540"/>
        <w:jc w:val="both"/>
      </w:pPr>
      <w:r>
        <w:t>2.21.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учреждение, а также посредством ЕПГУ в Личном кабинете.</w:t>
      </w:r>
    </w:p>
    <w:p w:rsidR="0088505A" w:rsidRDefault="0088505A">
      <w:pPr>
        <w:pStyle w:val="ConsPlusNormal"/>
        <w:spacing w:before="200"/>
        <w:ind w:firstLine="540"/>
        <w:jc w:val="both"/>
      </w:pPr>
      <w:r>
        <w:t>Отказ от предоставления муниципальной услуги не препятствует повторному обращению заявителя в учреждение за предоставлением муниципальной услуги.</w:t>
      </w:r>
    </w:p>
    <w:p w:rsidR="0088505A" w:rsidRDefault="0088505A">
      <w:pPr>
        <w:pStyle w:val="ConsPlusNormal"/>
        <w:spacing w:before="200"/>
        <w:ind w:firstLine="540"/>
        <w:jc w:val="both"/>
      </w:pPr>
      <w:r>
        <w:t xml:space="preserve">2.22. Заявитель вправе повторно обратиться в учреждение с запросом после </w:t>
      </w:r>
      <w:r>
        <w:lastRenderedPageBreak/>
        <w:t xml:space="preserve">устранения оснований, указанных в </w:t>
      </w:r>
      <w:hyperlink w:anchor="P155">
        <w:r>
          <w:rPr>
            <w:color w:val="0000FF"/>
          </w:rPr>
          <w:t>пункте 2.20.2</w:t>
        </w:r>
      </w:hyperlink>
      <w:r>
        <w:t xml:space="preserve"> настоящего административного регламента.</w:t>
      </w:r>
    </w:p>
    <w:p w:rsidR="0088505A" w:rsidRDefault="0088505A">
      <w:pPr>
        <w:pStyle w:val="ConsPlusNormal"/>
        <w:spacing w:before="200"/>
        <w:ind w:firstLine="540"/>
        <w:jc w:val="both"/>
      </w:pPr>
      <w:r>
        <w:t>2.23. Размер платы, взимаемой с заявителя при предоставлении муниципальной услуги.</w:t>
      </w:r>
    </w:p>
    <w:p w:rsidR="0088505A" w:rsidRDefault="0088505A">
      <w:pPr>
        <w:pStyle w:val="ConsPlusNormal"/>
        <w:spacing w:before="200"/>
        <w:ind w:firstLine="540"/>
        <w:jc w:val="both"/>
      </w:pPr>
      <w:r>
        <w:t>Предоставление муниципальной услуги осуществляется бесплатно.</w:t>
      </w:r>
    </w:p>
    <w:p w:rsidR="0088505A" w:rsidRDefault="0088505A">
      <w:pPr>
        <w:pStyle w:val="ConsPlusNormal"/>
        <w:spacing w:before="200"/>
        <w:ind w:firstLine="540"/>
        <w:jc w:val="both"/>
      </w:pPr>
      <w:r>
        <w:t>2.24. Способы предоставления заявителем документов, необходимых для получения муниципальной услуги.</w:t>
      </w:r>
    </w:p>
    <w:p w:rsidR="0088505A" w:rsidRDefault="0088505A">
      <w:pPr>
        <w:pStyle w:val="ConsPlusNormal"/>
        <w:spacing w:before="200"/>
        <w:ind w:firstLine="540"/>
        <w:jc w:val="both"/>
      </w:pPr>
      <w:r>
        <w:t xml:space="preserve">2.24.1. Учреждение обеспечивает предоставление муниципальной услуги посредством ЕПГУ, а также в иных формах по выбору заявителя в соответствии с Федеральным </w:t>
      </w:r>
      <w:hyperlink r:id="rId31">
        <w:r>
          <w:rPr>
            <w:color w:val="0000FF"/>
          </w:rPr>
          <w:t>законом</w:t>
        </w:r>
      </w:hyperlink>
      <w:r>
        <w:t xml:space="preserve"> от 27.07.2010 N 210-ФЗ "Об организации предоставления государственных и муниципальных услуг" согласно организационно-распорядительному акту учреждения, размещенному на сайте учреждения.</w:t>
      </w:r>
    </w:p>
    <w:p w:rsidR="0088505A" w:rsidRDefault="0088505A">
      <w:pPr>
        <w:pStyle w:val="ConsPlusNormal"/>
        <w:spacing w:before="200"/>
        <w:ind w:firstLine="540"/>
        <w:jc w:val="both"/>
      </w:pPr>
      <w:r>
        <w:t>2.24.2. Обращение заявителя посредством ЕПГУ:</w:t>
      </w:r>
    </w:p>
    <w:p w:rsidR="0088505A" w:rsidRDefault="0088505A">
      <w:pPr>
        <w:pStyle w:val="ConsPlusNormal"/>
        <w:spacing w:before="200"/>
        <w:ind w:firstLine="540"/>
        <w:jc w:val="both"/>
      </w:pPr>
      <w:r>
        <w:t>1) 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rsidR="0088505A" w:rsidRDefault="0088505A">
      <w:pPr>
        <w:pStyle w:val="ConsPlusNormal"/>
        <w:spacing w:before="200"/>
        <w:ind w:firstLine="540"/>
        <w:jc w:val="both"/>
      </w:pPr>
      <w:r>
        <w:t>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учреждение;</w:t>
      </w:r>
    </w:p>
    <w:p w:rsidR="0088505A" w:rsidRDefault="0088505A">
      <w:pPr>
        <w:pStyle w:val="ConsPlusNormal"/>
        <w:spacing w:before="200"/>
        <w:ind w:firstLine="540"/>
        <w:jc w:val="both"/>
      </w:pPr>
      <w:r>
        <w:t>3) заявитель уведомляется о получении учреждением запроса и документов в день его подачи посредством изменения статуса запроса в Личном кабинете заявителя на ЕПГУ;</w:t>
      </w:r>
    </w:p>
    <w:p w:rsidR="0088505A" w:rsidRDefault="0088505A">
      <w:pPr>
        <w:pStyle w:val="ConsPlusNormal"/>
        <w:spacing w:before="200"/>
        <w:ind w:firstLine="540"/>
        <w:jc w:val="both"/>
      </w:pPr>
      <w:r>
        <w:t xml:space="preserve">4) в случае необходимости проведения приемных (вступительных) испытаний в учреждении заявителю в течение 7 (семи) рабочих дней с даты регистрации запроса в учреждении в Личный кабинет на ЕПГУ направляется уведомление о дате, месте и времени проведения вступительных (приемных) испытаний по </w:t>
      </w:r>
      <w:hyperlink w:anchor="P727">
        <w:r>
          <w:rPr>
            <w:color w:val="0000FF"/>
          </w:rPr>
          <w:t>форме</w:t>
        </w:r>
      </w:hyperlink>
      <w:r>
        <w:t>, приведенной в приложении N 6 к настоящему административному регламенту.</w:t>
      </w:r>
    </w:p>
    <w:p w:rsidR="0088505A" w:rsidRDefault="0088505A">
      <w:pPr>
        <w:pStyle w:val="ConsPlusNormal"/>
        <w:spacing w:before="200"/>
        <w:ind w:firstLine="540"/>
        <w:jc w:val="both"/>
      </w:pPr>
      <w:r>
        <w:t>Информация о дате, времени и месте проведения вступительных (приемных) испытаний размещается на информационном стенде и официальном сайте учреждения не позднее чем за 3 (три) рабочих дня до даты проведения вступительных (приемных) испытаний.</w:t>
      </w:r>
    </w:p>
    <w:p w:rsidR="0088505A" w:rsidRDefault="0088505A">
      <w:pPr>
        <w:pStyle w:val="ConsPlusNormal"/>
        <w:spacing w:before="200"/>
        <w:ind w:firstLine="540"/>
        <w:jc w:val="both"/>
      </w:pPr>
      <w:r>
        <w:t>Для прохождения приемных (вступительных) испытаний заявитель предоставляет в учреждение оригиналы документов, сведения о которых указаны в запросе, ранее направленном заявителем посредством ЕПГУ.</w:t>
      </w:r>
    </w:p>
    <w:p w:rsidR="0088505A" w:rsidRDefault="0088505A">
      <w:pPr>
        <w:pStyle w:val="ConsPlusNormal"/>
        <w:spacing w:before="200"/>
        <w:ind w:firstLine="540"/>
        <w:jc w:val="both"/>
      </w:pPr>
      <w:r>
        <w:t xml:space="preserve">В случае отсутствия оснований для отказа в предоставлении муниципальной услуги, указанных в </w:t>
      </w:r>
      <w:hyperlink w:anchor="P155">
        <w:r>
          <w:rPr>
            <w:color w:val="0000FF"/>
          </w:rPr>
          <w:t>пункте 2.20.2</w:t>
        </w:r>
      </w:hyperlink>
      <w:r>
        <w:t xml:space="preserve"> настоящего административного регламента, в течение 4 (четырех) рабочих дней после проведения вступительных (приемных) испытаний в Личный кабинет на ЕПГУ направляется уведомление по </w:t>
      </w:r>
      <w:hyperlink w:anchor="P783">
        <w:r>
          <w:rPr>
            <w:color w:val="0000FF"/>
          </w:rPr>
          <w:t>форме</w:t>
        </w:r>
      </w:hyperlink>
      <w:r>
        <w:t xml:space="preserve">, приведенной в приложении N 7 к настоящему административному регламенту, о необходимости в течение 4 (четырех) рабочих дней посетить учреждение для заключения договора по форме, приведенной в </w:t>
      </w:r>
      <w:hyperlink w:anchor="P838">
        <w:r>
          <w:rPr>
            <w:color w:val="0000FF"/>
          </w:rPr>
          <w:t>приложениях NN 8</w:t>
        </w:r>
      </w:hyperlink>
      <w:r>
        <w:t xml:space="preserve">, </w:t>
      </w:r>
      <w:hyperlink w:anchor="P1034">
        <w:r>
          <w:rPr>
            <w:color w:val="0000FF"/>
          </w:rPr>
          <w:t>9</w:t>
        </w:r>
      </w:hyperlink>
      <w:r>
        <w:t xml:space="preserve"> к настоящему административному регламенту.</w:t>
      </w:r>
    </w:p>
    <w:p w:rsidR="0088505A" w:rsidRDefault="0088505A">
      <w:pPr>
        <w:pStyle w:val="ConsPlusNormal"/>
        <w:spacing w:before="200"/>
        <w:ind w:firstLine="540"/>
        <w:jc w:val="both"/>
      </w:pPr>
      <w:r>
        <w:t xml:space="preserve">В случае отсутствия необходимости проведения приемных (вступительных) испытаний в учреждении заявителю в течение 4 (четырех) рабочих дней с даты регистрации запроса в учреждении в Личный кабинет на ЕПГУ направляется уведомление по </w:t>
      </w:r>
      <w:hyperlink w:anchor="P783">
        <w:r>
          <w:rPr>
            <w:color w:val="0000FF"/>
          </w:rPr>
          <w:t>форме</w:t>
        </w:r>
      </w:hyperlink>
      <w:r>
        <w:t xml:space="preserve">, приведенной в приложении N 7 к настоящему </w:t>
      </w:r>
      <w:r>
        <w:lastRenderedPageBreak/>
        <w:t xml:space="preserve">административному регламенту, о необходимости посетить учреждение для предоставления оригиналов документов и подписания договора в соответствии с </w:t>
      </w:r>
      <w:hyperlink w:anchor="P838">
        <w:r>
          <w:rPr>
            <w:color w:val="0000FF"/>
          </w:rPr>
          <w:t>приложениями NN 8</w:t>
        </w:r>
      </w:hyperlink>
      <w:r>
        <w:t xml:space="preserve">, </w:t>
      </w:r>
      <w:hyperlink w:anchor="P1034">
        <w:r>
          <w:rPr>
            <w:color w:val="0000FF"/>
          </w:rPr>
          <w:t>9</w:t>
        </w:r>
      </w:hyperlink>
      <w:r>
        <w:t xml:space="preserve"> настоящего административного регламента.</w:t>
      </w:r>
    </w:p>
    <w:p w:rsidR="0088505A" w:rsidRDefault="0088505A">
      <w:pPr>
        <w:pStyle w:val="ConsPlusNormal"/>
        <w:spacing w:before="200"/>
        <w:ind w:firstLine="540"/>
        <w:jc w:val="both"/>
      </w:pPr>
      <w:r>
        <w:t>2.25. Способы получения заявителем результата предоставления муниципальной услуги.</w:t>
      </w:r>
    </w:p>
    <w:p w:rsidR="0088505A" w:rsidRDefault="0088505A">
      <w:pPr>
        <w:pStyle w:val="ConsPlusNormal"/>
        <w:spacing w:before="200"/>
        <w:ind w:firstLine="540"/>
        <w:jc w:val="both"/>
      </w:pPr>
      <w:r>
        <w:t>2.25.1. Заявитель уведомляется о ходе рассмотрения и готовности результата предоставления муниципальной услуги следующими способами:</w:t>
      </w:r>
    </w:p>
    <w:p w:rsidR="0088505A" w:rsidRDefault="0088505A">
      <w:pPr>
        <w:pStyle w:val="ConsPlusNormal"/>
        <w:spacing w:before="200"/>
        <w:ind w:firstLine="540"/>
        <w:jc w:val="both"/>
      </w:pPr>
      <w:r>
        <w:t>а) личного кабинета на ЕПГУ;</w:t>
      </w:r>
    </w:p>
    <w:p w:rsidR="0088505A" w:rsidRDefault="0088505A">
      <w:pPr>
        <w:pStyle w:val="ConsPlusNormal"/>
        <w:spacing w:before="200"/>
        <w:ind w:firstLine="540"/>
        <w:jc w:val="both"/>
      </w:pPr>
      <w:r>
        <w:t>б) по электронной почте;</w:t>
      </w:r>
    </w:p>
    <w:p w:rsidR="0088505A" w:rsidRDefault="0088505A">
      <w:pPr>
        <w:pStyle w:val="ConsPlusNormal"/>
        <w:spacing w:before="200"/>
        <w:ind w:firstLine="540"/>
        <w:jc w:val="both"/>
      </w:pPr>
      <w:r>
        <w:t>в) заявитель может самостоятельно получить информацию о ходе рассмотрения и готовности результата предоставления муниципальной услуги посредством:</w:t>
      </w:r>
    </w:p>
    <w:p w:rsidR="0088505A" w:rsidRDefault="0088505A">
      <w:pPr>
        <w:pStyle w:val="ConsPlusNormal"/>
        <w:spacing w:before="200"/>
        <w:ind w:firstLine="540"/>
        <w:jc w:val="both"/>
      </w:pPr>
      <w:r>
        <w:t>- сервиса ЕПГУ "Узнать статус заявления".</w:t>
      </w:r>
    </w:p>
    <w:p w:rsidR="0088505A" w:rsidRDefault="0088505A">
      <w:pPr>
        <w:pStyle w:val="ConsPlusNormal"/>
        <w:spacing w:before="200"/>
        <w:ind w:firstLine="540"/>
        <w:jc w:val="both"/>
      </w:pPr>
      <w:r>
        <w:t>2.25.2. Результат предоставления муниципальной услуги независимо от принятого решения направляется заявителю в Личный кабинет на ЕПГУ в форме электронного документа, подписанного усиленной квалифицированной ЭП работника учреждения. В случае принятия предварительного решения о предоставлении муниципальной услуги заявителю направляется уведомление в Личный кабинет на ЕПГУ:</w:t>
      </w:r>
    </w:p>
    <w:p w:rsidR="0088505A" w:rsidRDefault="0088505A">
      <w:pPr>
        <w:pStyle w:val="ConsPlusNormal"/>
        <w:spacing w:before="200"/>
        <w:ind w:firstLine="540"/>
        <w:jc w:val="both"/>
      </w:pPr>
      <w:r>
        <w:t>а) 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ЕПГУ в учреждение;</w:t>
      </w:r>
    </w:p>
    <w:p w:rsidR="0088505A" w:rsidRDefault="0088505A">
      <w:pPr>
        <w:pStyle w:val="ConsPlusNormal"/>
        <w:spacing w:before="200"/>
        <w:ind w:firstLine="540"/>
        <w:jc w:val="both"/>
      </w:pPr>
      <w:r>
        <w:t>б) в случае отсутствия необходимости приемных (вступительных) испытаний явиться для подписания договора с оригиналами документов для сверки со сведениями, ранее указанными заявителем в запросе, направленном посредством ЕПГУ в учреждение.</w:t>
      </w:r>
    </w:p>
    <w:p w:rsidR="0088505A" w:rsidRDefault="0088505A">
      <w:pPr>
        <w:pStyle w:val="ConsPlusNormal"/>
        <w:spacing w:before="200"/>
        <w:ind w:firstLine="540"/>
        <w:jc w:val="both"/>
      </w:pPr>
      <w:r>
        <w:t>2.26.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учреждения.</w:t>
      </w:r>
    </w:p>
    <w:p w:rsidR="0088505A" w:rsidRDefault="0088505A">
      <w:pPr>
        <w:pStyle w:val="ConsPlusNormal"/>
        <w:spacing w:before="200"/>
        <w:ind w:firstLine="540"/>
        <w:jc w:val="both"/>
      </w:pPr>
      <w:r>
        <w:t>2.27.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20 минут.</w:t>
      </w:r>
    </w:p>
    <w:p w:rsidR="0088505A" w:rsidRDefault="0088505A">
      <w:pPr>
        <w:pStyle w:val="ConsPlusNormal"/>
        <w:spacing w:before="200"/>
        <w:ind w:firstLine="540"/>
        <w:jc w:val="both"/>
      </w:pPr>
      <w:r>
        <w:t>2.28. Срок и порядок регистрации заявления о предоставлении муниципальной услуги, в том числе в электронной форме.</w:t>
      </w:r>
    </w:p>
    <w:p w:rsidR="0088505A" w:rsidRDefault="0088505A">
      <w:pPr>
        <w:pStyle w:val="ConsPlusNormal"/>
        <w:spacing w:before="200"/>
        <w:ind w:firstLine="540"/>
        <w:jc w:val="both"/>
      </w:pPr>
      <w:r>
        <w:t>Заявление о предоставлении муниципальной услуги регистрируется в течение 1 рабочего дня со дня поступления заявления. Заявления, поступившие через ЕПГУ, ГИС РПГУ в нерабочее время, в выходной или нерабочий праздничный день, регистрируются в первый рабочий день со дня поступления заявления.</w:t>
      </w:r>
    </w:p>
    <w:p w:rsidR="0088505A" w:rsidRDefault="0088505A">
      <w:pPr>
        <w:pStyle w:val="ConsPlusNormal"/>
        <w:spacing w:before="200"/>
        <w:ind w:firstLine="540"/>
        <w:jc w:val="both"/>
      </w:pPr>
      <w:r>
        <w:t>2.29.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информационным стендам с образцами их заполнения и перечнем документов, необходимых для предоставления муниципальной услуги.</w:t>
      </w:r>
    </w:p>
    <w:p w:rsidR="0088505A" w:rsidRDefault="0088505A">
      <w:pPr>
        <w:pStyle w:val="ConsPlusNormal"/>
        <w:spacing w:before="200"/>
        <w:ind w:firstLine="540"/>
        <w:jc w:val="both"/>
      </w:pPr>
      <w:r>
        <w:t>2.29.1.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88505A" w:rsidRDefault="0088505A">
      <w:pPr>
        <w:pStyle w:val="ConsPlusNormal"/>
        <w:spacing w:before="200"/>
        <w:ind w:firstLine="540"/>
        <w:jc w:val="both"/>
      </w:pPr>
      <w:r>
        <w:t xml:space="preserve">Вход в здание учреждения должен быть оборудован вывеской с полным </w:t>
      </w:r>
      <w:r>
        <w:lastRenderedPageBreak/>
        <w:t>наименованием учреждения и режимом его работы.</w:t>
      </w:r>
    </w:p>
    <w:p w:rsidR="0088505A" w:rsidRDefault="0088505A">
      <w:pPr>
        <w:pStyle w:val="ConsPlusNormal"/>
        <w:spacing w:before="200"/>
        <w:ind w:firstLine="540"/>
        <w:jc w:val="both"/>
      </w:pPr>
      <w:r>
        <w:t>Вход и выход из здания учреждения оборудуются соответствующими указателями с автономными источниками бесперебойного питания.</w:t>
      </w:r>
    </w:p>
    <w:p w:rsidR="0088505A" w:rsidRDefault="0088505A">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88505A" w:rsidRDefault="0088505A">
      <w:pPr>
        <w:pStyle w:val="ConsPlusNormal"/>
        <w:spacing w:before="200"/>
        <w:ind w:firstLine="540"/>
        <w:jc w:val="both"/>
      </w:pPr>
      <w:r>
        <w:t>Зал ожидания укомплектовывается столами, стульями (кресельные секции, кресла, скамьи).</w:t>
      </w:r>
    </w:p>
    <w:p w:rsidR="0088505A" w:rsidRDefault="0088505A">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88505A" w:rsidRDefault="0088505A">
      <w:pPr>
        <w:pStyle w:val="ConsPlusNormal"/>
        <w:spacing w:before="200"/>
        <w:ind w:firstLine="540"/>
        <w:jc w:val="both"/>
      </w:pPr>
      <w:r>
        <w:t xml:space="preserve">Помещения для приема заявителей оборудуются информационными стендами, содержащими информацию, указанную в </w:t>
      </w:r>
      <w:hyperlink w:anchor="P64">
        <w:r>
          <w:rPr>
            <w:color w:val="0000FF"/>
          </w:rPr>
          <w:t>пункте 1.3.3</w:t>
        </w:r>
      </w:hyperlink>
      <w:r>
        <w:t xml:space="preserve">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88505A" w:rsidRDefault="0088505A">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 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88505A" w:rsidRDefault="0088505A">
      <w:pPr>
        <w:pStyle w:val="ConsPlusNormal"/>
        <w:spacing w:before="200"/>
        <w:ind w:firstLine="540"/>
        <w:jc w:val="both"/>
      </w:pPr>
      <w:r>
        <w:t xml:space="preserve">2.29.2.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32">
        <w:r>
          <w:rPr>
            <w:color w:val="0000FF"/>
          </w:rPr>
          <w:t>закона</w:t>
        </w:r>
      </w:hyperlink>
      <w:r>
        <w:t xml:space="preserve"> от 24.11.1995 N 181-ФЗ "О социальной защите инвалидов в Российской Федерации".</w:t>
      </w:r>
    </w:p>
    <w:p w:rsidR="0088505A" w:rsidRDefault="0088505A">
      <w:pPr>
        <w:pStyle w:val="ConsPlusNormal"/>
        <w:spacing w:before="200"/>
        <w:ind w:firstLine="540"/>
        <w:jc w:val="both"/>
      </w:pPr>
      <w:r>
        <w:t>2.30. Показатели доступности и качества муниципальной услуги</w:t>
      </w:r>
    </w:p>
    <w:p w:rsidR="0088505A" w:rsidRDefault="0088505A">
      <w:pPr>
        <w:pStyle w:val="ConsPlusNormal"/>
        <w:spacing w:before="200"/>
        <w:ind w:firstLine="540"/>
        <w:jc w:val="both"/>
      </w:pPr>
      <w: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88505A" w:rsidRDefault="0088505A">
      <w:pPr>
        <w:pStyle w:val="ConsPlusNormal"/>
        <w:spacing w:before="200"/>
        <w:ind w:firstLine="540"/>
        <w:jc w:val="both"/>
      </w:pPr>
      <w:r>
        <w:t>а) доступность:</w:t>
      </w:r>
    </w:p>
    <w:p w:rsidR="0088505A" w:rsidRDefault="0088505A">
      <w:pPr>
        <w:pStyle w:val="ConsPlusNormal"/>
        <w:spacing w:before="200"/>
        <w:ind w:firstLine="540"/>
        <w:jc w:val="both"/>
      </w:pPr>
      <w:r>
        <w:t>% (доля) заявителей (представителей заявителя), ожидающих получения муниципальной услуги в очереди не более 20 минут, - 100 процентов;</w:t>
      </w:r>
    </w:p>
    <w:p w:rsidR="0088505A" w:rsidRDefault="0088505A">
      <w:pPr>
        <w:pStyle w:val="ConsPlusNormal"/>
        <w:spacing w:before="20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88505A" w:rsidRDefault="0088505A">
      <w:pPr>
        <w:pStyle w:val="ConsPlusNormal"/>
        <w:spacing w:before="20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88505A" w:rsidRDefault="0088505A">
      <w:pPr>
        <w:pStyle w:val="ConsPlusNormal"/>
        <w:spacing w:before="200"/>
        <w:ind w:firstLine="540"/>
        <w:jc w:val="both"/>
      </w:pPr>
      <w:r>
        <w:t>% (доля) случаев предоставления муниципальной услуги в установленные сроки со дня поступления заявки - 100 процентов:</w:t>
      </w:r>
    </w:p>
    <w:p w:rsidR="0088505A" w:rsidRDefault="0088505A">
      <w:pPr>
        <w:pStyle w:val="ConsPlusNormal"/>
        <w:spacing w:before="200"/>
        <w:ind w:firstLine="540"/>
        <w:jc w:val="both"/>
      </w:pPr>
      <w:r>
        <w:lastRenderedPageBreak/>
        <w:t>б) качество:</w:t>
      </w:r>
    </w:p>
    <w:p w:rsidR="0088505A" w:rsidRDefault="0088505A">
      <w:pPr>
        <w:pStyle w:val="ConsPlusNormal"/>
        <w:spacing w:before="20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88505A" w:rsidRDefault="0088505A">
      <w:pPr>
        <w:pStyle w:val="ConsPlusNormal"/>
        <w:spacing w:before="20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88505A" w:rsidRDefault="0088505A">
      <w:pPr>
        <w:pStyle w:val="ConsPlusNormal"/>
        <w:spacing w:before="200"/>
        <w:ind w:firstLine="540"/>
        <w:jc w:val="both"/>
      </w:pPr>
      <w:r>
        <w:t>2.31. Предоставление муниципальной услуги в многофункциональных центрах (далее - МФЦ) не осуществляется.</w:t>
      </w:r>
    </w:p>
    <w:p w:rsidR="0088505A" w:rsidRDefault="0088505A">
      <w:pPr>
        <w:pStyle w:val="ConsPlusNormal"/>
        <w:spacing w:before="200"/>
        <w:ind w:firstLine="540"/>
        <w:jc w:val="both"/>
      </w:pPr>
      <w:r>
        <w:t>В МФЦ в пределах территории Приморского края по выбору заявителя независимо от его места жительства или места пребывания осуществляется предоставление бесплатного доступа к ЕПГУ, ГИС РПГУ для подачи запросов, документов, информации, необходимых для получения муниципальной услуги в электронной форме.</w:t>
      </w:r>
    </w:p>
    <w:p w:rsidR="0088505A" w:rsidRDefault="0088505A">
      <w:pPr>
        <w:pStyle w:val="ConsPlusNormal"/>
        <w:jc w:val="both"/>
      </w:pPr>
    </w:p>
    <w:p w:rsidR="0088505A" w:rsidRDefault="0088505A">
      <w:pPr>
        <w:pStyle w:val="ConsPlusTitle"/>
        <w:jc w:val="center"/>
        <w:outlineLvl w:val="1"/>
      </w:pPr>
      <w:r>
        <w:t>3. Состав, последовательность и сроки выполнения</w:t>
      </w:r>
    </w:p>
    <w:p w:rsidR="0088505A" w:rsidRDefault="0088505A">
      <w:pPr>
        <w:pStyle w:val="ConsPlusTitle"/>
        <w:jc w:val="center"/>
      </w:pPr>
      <w:r>
        <w:t>административных процедур, требования к порядку их</w:t>
      </w:r>
    </w:p>
    <w:p w:rsidR="0088505A" w:rsidRDefault="0088505A">
      <w:pPr>
        <w:pStyle w:val="ConsPlusTitle"/>
        <w:jc w:val="center"/>
      </w:pPr>
      <w:r>
        <w:t>выполнения, в том числе особенности выполнения</w:t>
      </w:r>
    </w:p>
    <w:p w:rsidR="0088505A" w:rsidRDefault="0088505A">
      <w:pPr>
        <w:pStyle w:val="ConsPlusTitle"/>
        <w:jc w:val="center"/>
      </w:pPr>
      <w:r>
        <w:t>административных процедур в электронной форме</w:t>
      </w:r>
    </w:p>
    <w:p w:rsidR="0088505A" w:rsidRDefault="0088505A">
      <w:pPr>
        <w:pStyle w:val="ConsPlusNormal"/>
        <w:jc w:val="both"/>
      </w:pPr>
    </w:p>
    <w:p w:rsidR="0088505A" w:rsidRDefault="0088505A">
      <w:pPr>
        <w:pStyle w:val="ConsPlusNormal"/>
        <w:ind w:firstLine="540"/>
        <w:jc w:val="both"/>
      </w:pPr>
      <w:r>
        <w:t>3.1. Предоставление муниципальной услуги включает в себя следующие административные процедуры:</w:t>
      </w:r>
    </w:p>
    <w:p w:rsidR="0088505A" w:rsidRDefault="0088505A">
      <w:pPr>
        <w:pStyle w:val="ConsPlusNormal"/>
        <w:spacing w:before="200"/>
        <w:ind w:firstLine="540"/>
        <w:jc w:val="both"/>
      </w:pPr>
      <w:r>
        <w:t>а) прием и регистрация заявления и документов, необходимых для предоставления муниципальной услуги;</w:t>
      </w:r>
    </w:p>
    <w:p w:rsidR="0088505A" w:rsidRDefault="0088505A">
      <w:pPr>
        <w:pStyle w:val="ConsPlusNormal"/>
        <w:spacing w:before="200"/>
        <w:ind w:firstLine="540"/>
        <w:jc w:val="both"/>
      </w:pPr>
      <w:r>
        <w:t>б)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88505A" w:rsidRDefault="0088505A">
      <w:pPr>
        <w:pStyle w:val="ConsPlusNormal"/>
        <w:spacing w:before="200"/>
        <w:ind w:firstLine="540"/>
        <w:jc w:val="both"/>
      </w:pPr>
      <w:r>
        <w:t>в) рассмотрение документов и принятие предварительного решения;</w:t>
      </w:r>
    </w:p>
    <w:p w:rsidR="0088505A" w:rsidRDefault="0088505A">
      <w:pPr>
        <w:pStyle w:val="ConsPlusNormal"/>
        <w:spacing w:before="200"/>
        <w:ind w:firstLine="540"/>
        <w:jc w:val="both"/>
      </w:pPr>
      <w:r>
        <w:t>г) проведение приемных (вступительных) испытаний (при необходимости);</w:t>
      </w:r>
    </w:p>
    <w:p w:rsidR="0088505A" w:rsidRDefault="0088505A">
      <w:pPr>
        <w:pStyle w:val="ConsPlusNormal"/>
        <w:spacing w:before="200"/>
        <w:ind w:firstLine="540"/>
        <w:jc w:val="both"/>
      </w:pPr>
      <w:r>
        <w:t>д)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88505A" w:rsidRDefault="0088505A">
      <w:pPr>
        <w:pStyle w:val="ConsPlusNormal"/>
        <w:spacing w:before="200"/>
        <w:ind w:firstLine="540"/>
        <w:jc w:val="both"/>
      </w:pPr>
      <w:r>
        <w:t>е) выдача результата предоставления муниципальной услуги заявителю.</w:t>
      </w:r>
    </w:p>
    <w:p w:rsidR="0088505A" w:rsidRDefault="0088505A">
      <w:pPr>
        <w:pStyle w:val="ConsPlusNormal"/>
        <w:spacing w:before="200"/>
        <w:ind w:firstLine="540"/>
        <w:jc w:val="both"/>
      </w:pPr>
      <w:r>
        <w:t xml:space="preserve">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P1164">
        <w:r>
          <w:rPr>
            <w:color w:val="0000FF"/>
          </w:rPr>
          <w:t>приложении N 10</w:t>
        </w:r>
      </w:hyperlink>
      <w:r>
        <w:t xml:space="preserve"> к настоящему административному регламенту.</w:t>
      </w:r>
    </w:p>
    <w:p w:rsidR="0088505A" w:rsidRDefault="0088505A">
      <w:pPr>
        <w:pStyle w:val="ConsPlusNormal"/>
        <w:spacing w:before="200"/>
        <w:ind w:firstLine="540"/>
        <w:jc w:val="both"/>
      </w:pPr>
      <w:r>
        <w:t>3.3. Исправление допущенных опечаток и ошибок в документах, выданных в результате предоставления муниципальной услуги, осуществляется в следующем порядке:</w:t>
      </w:r>
    </w:p>
    <w:p w:rsidR="0088505A" w:rsidRDefault="0088505A">
      <w:pPr>
        <w:pStyle w:val="ConsPlusNormal"/>
        <w:spacing w:before="200"/>
        <w:ind w:firstLine="540"/>
        <w:jc w:val="both"/>
      </w:pPr>
      <w:bookmarkStart w:id="7" w:name="P234"/>
      <w:bookmarkEnd w:id="7"/>
      <w:r>
        <w:t>3.3.1. Заявитель при обнаружении опечаток и ошибок в документах, выданных в результате предоставления муниципальной услуги, обращается в учреждение (лично, по почте, электронной почте) с заявлением о необходимости исправления опечаток и ошибок, которое содержит их описание.</w:t>
      </w:r>
    </w:p>
    <w:p w:rsidR="0088505A" w:rsidRDefault="0088505A">
      <w:pPr>
        <w:pStyle w:val="ConsPlusNormal"/>
        <w:spacing w:before="200"/>
        <w:ind w:firstLine="540"/>
        <w:jc w:val="both"/>
      </w:pPr>
      <w:r>
        <w:t>3.3.2. Учреждение обеспечивает устранение опечаток и ошибок в документах, являющихся результатом предоставления муниципальной услуги.</w:t>
      </w:r>
    </w:p>
    <w:p w:rsidR="0088505A" w:rsidRDefault="0088505A">
      <w:pPr>
        <w:pStyle w:val="ConsPlusNormal"/>
        <w:spacing w:before="200"/>
        <w:ind w:firstLine="540"/>
        <w:jc w:val="both"/>
      </w:pPr>
      <w:r>
        <w:t xml:space="preserve">3.3.3. Срок устранения опечаток и ошибок не должен превышать 5 (пяти) рабочих дней с момента регистрации заявления, указанного в </w:t>
      </w:r>
      <w:hyperlink w:anchor="P234">
        <w:r>
          <w:rPr>
            <w:color w:val="0000FF"/>
          </w:rPr>
          <w:t>подпункте 3.3.1</w:t>
        </w:r>
      </w:hyperlink>
      <w:r>
        <w:t xml:space="preserve"> настоящего административного регламента.</w:t>
      </w:r>
    </w:p>
    <w:p w:rsidR="0088505A" w:rsidRDefault="0088505A">
      <w:pPr>
        <w:pStyle w:val="ConsPlusNormal"/>
        <w:spacing w:before="200"/>
        <w:ind w:firstLine="540"/>
        <w:jc w:val="both"/>
      </w:pPr>
      <w:r>
        <w:lastRenderedPageBreak/>
        <w:t>3.3.4. При самостоятельном выявлении работником учреждения допущенных им технических ошибок (описка, опечатка и прочее) и принятии решения о необходимости их устранения:</w:t>
      </w:r>
    </w:p>
    <w:p w:rsidR="0088505A" w:rsidRDefault="0088505A">
      <w:pPr>
        <w:pStyle w:val="ConsPlusNormal"/>
        <w:spacing w:before="200"/>
        <w:ind w:firstLine="540"/>
        <w:jc w:val="both"/>
      </w:pPr>
      <w:r>
        <w:t>а)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88505A" w:rsidRDefault="0088505A">
      <w:pPr>
        <w:pStyle w:val="ConsPlusNormal"/>
        <w:spacing w:before="200"/>
        <w:ind w:firstLine="540"/>
        <w:jc w:val="both"/>
      </w:pPr>
      <w:r>
        <w:t>б) исправление технических ошибок осуществляется в течение 5 (пяти) рабочих дней.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88505A" w:rsidRDefault="0088505A">
      <w:pPr>
        <w:pStyle w:val="ConsPlusNormal"/>
        <w:jc w:val="both"/>
      </w:pPr>
    </w:p>
    <w:p w:rsidR="0088505A" w:rsidRDefault="0088505A">
      <w:pPr>
        <w:pStyle w:val="ConsPlusTitle"/>
        <w:jc w:val="center"/>
        <w:outlineLvl w:val="1"/>
      </w:pPr>
      <w:r>
        <w:t>4. Формы контроля за исполнением</w:t>
      </w:r>
    </w:p>
    <w:p w:rsidR="0088505A" w:rsidRDefault="0088505A">
      <w:pPr>
        <w:pStyle w:val="ConsPlusTitle"/>
        <w:jc w:val="center"/>
      </w:pPr>
      <w:r>
        <w:t>административного регламента</w:t>
      </w:r>
    </w:p>
    <w:p w:rsidR="0088505A" w:rsidRDefault="0088505A">
      <w:pPr>
        <w:pStyle w:val="ConsPlusNormal"/>
        <w:jc w:val="both"/>
      </w:pPr>
    </w:p>
    <w:p w:rsidR="0088505A" w:rsidRDefault="0088505A">
      <w:pPr>
        <w:pStyle w:val="ConsPlusNormal"/>
        <w:ind w:firstLine="540"/>
        <w:jc w:val="both"/>
      </w:pPr>
      <w:r>
        <w:t>4.1. Порядок осуществления текущего контроля за соблюдением и исполнением администрацией, должностным лицом администрации, муниципальным служащим администрации, работником учреждения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505A" w:rsidRDefault="0088505A">
      <w:pPr>
        <w:pStyle w:val="ConsPlusNormal"/>
        <w:spacing w:before="200"/>
        <w:ind w:firstLine="540"/>
        <w:jc w:val="both"/>
      </w:pPr>
      <w:r>
        <w:t>Текущий контроль за соблюдением и исполнением администрацией, должностным лицом администрации, муниципальным служащим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осуществляет заместитель главы администрации Находкинского городского округа - начальник управления образования администрации Находкинского городского округа.</w:t>
      </w:r>
    </w:p>
    <w:p w:rsidR="0088505A" w:rsidRDefault="0088505A">
      <w:pPr>
        <w:pStyle w:val="ConsPlusNormal"/>
        <w:spacing w:before="200"/>
        <w:ind w:firstLine="540"/>
        <w:jc w:val="both"/>
      </w:pPr>
      <w:r>
        <w:t>Текущий контроль за соблюдением и исполнением работником учреждения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учреждения.</w:t>
      </w:r>
    </w:p>
    <w:p w:rsidR="0088505A" w:rsidRDefault="0088505A">
      <w:pPr>
        <w:pStyle w:val="ConsPlusNormal"/>
        <w:spacing w:before="200"/>
        <w:ind w:firstLine="540"/>
        <w:jc w:val="both"/>
      </w:pPr>
      <w:r>
        <w:t>Текущий контроль осуществляется путем проведения проверок соблюдения и исполнения должностными лицами администрации, муниципальными служащими администрации, работниками учреждений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505A" w:rsidRDefault="0088505A">
      <w:pPr>
        <w:pStyle w:val="ConsPlusNormal"/>
        <w:spacing w:before="20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505A" w:rsidRDefault="0088505A">
      <w:pPr>
        <w:pStyle w:val="ConsPlusNormal"/>
        <w:spacing w:before="20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администрации, должностного лица администрации, муниципального служащего администрации, работника учреждения.</w:t>
      </w:r>
    </w:p>
    <w:p w:rsidR="0088505A" w:rsidRDefault="0088505A">
      <w:pPr>
        <w:pStyle w:val="ConsPlusNormal"/>
        <w:spacing w:before="200"/>
        <w:ind w:firstLine="540"/>
        <w:jc w:val="both"/>
      </w:pPr>
      <w:r>
        <w:t>4.3. Ответственность должностных лиц администрации, муниципальных служащих администрации, работников учреждений за решения и действия (бездействие), принимаемые (осуществляемые) ими в ходе предоставления муниципальной услуги.</w:t>
      </w:r>
    </w:p>
    <w:p w:rsidR="0088505A" w:rsidRDefault="0088505A">
      <w:pPr>
        <w:pStyle w:val="ConsPlusNormal"/>
        <w:spacing w:before="20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работники учреждения несут ответственность в соответствии с законодательством Российской Федерации.</w:t>
      </w:r>
    </w:p>
    <w:p w:rsidR="0088505A" w:rsidRDefault="0088505A">
      <w:pPr>
        <w:pStyle w:val="ConsPlusNormal"/>
        <w:spacing w:before="200"/>
        <w:ind w:firstLine="540"/>
        <w:jc w:val="both"/>
      </w:pPr>
      <w:r>
        <w:t xml:space="preserve">Руководитель учреждения, подписавший документ, сформированный по </w:t>
      </w:r>
      <w:r>
        <w:lastRenderedPageBreak/>
        <w:t>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8505A" w:rsidRDefault="0088505A">
      <w:pPr>
        <w:pStyle w:val="ConsPlusNormal"/>
        <w:spacing w:before="20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8505A" w:rsidRDefault="0088505A">
      <w:pPr>
        <w:pStyle w:val="ConsPlusNormal"/>
        <w:spacing w:before="200"/>
        <w:ind w:firstLine="540"/>
        <w:jc w:val="both"/>
      </w:pPr>
      <w: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8505A" w:rsidRDefault="0088505A">
      <w:pPr>
        <w:pStyle w:val="ConsPlusNormal"/>
        <w:spacing w:before="20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8505A" w:rsidRDefault="0088505A">
      <w:pPr>
        <w:pStyle w:val="ConsPlusNormal"/>
        <w:jc w:val="both"/>
      </w:pPr>
    </w:p>
    <w:p w:rsidR="0088505A" w:rsidRDefault="0088505A">
      <w:pPr>
        <w:pStyle w:val="ConsPlusTitle"/>
        <w:jc w:val="center"/>
        <w:outlineLvl w:val="1"/>
      </w:pPr>
      <w:bookmarkStart w:id="8" w:name="P257"/>
      <w:bookmarkEnd w:id="8"/>
      <w:r>
        <w:t>5. Досудебный (внесудебный) порядок обжалования решений</w:t>
      </w:r>
    </w:p>
    <w:p w:rsidR="0088505A" w:rsidRDefault="0088505A">
      <w:pPr>
        <w:pStyle w:val="ConsPlusTitle"/>
        <w:jc w:val="center"/>
      </w:pPr>
      <w:r>
        <w:t>и действий (бездействия) органа, предоставляющего</w:t>
      </w:r>
    </w:p>
    <w:p w:rsidR="0088505A" w:rsidRDefault="0088505A">
      <w:pPr>
        <w:pStyle w:val="ConsPlusTitle"/>
        <w:jc w:val="center"/>
      </w:pPr>
      <w:r>
        <w:t>муниципальную услугу, должностного лица органа,</w:t>
      </w:r>
    </w:p>
    <w:p w:rsidR="0088505A" w:rsidRDefault="0088505A">
      <w:pPr>
        <w:pStyle w:val="ConsPlusTitle"/>
        <w:jc w:val="center"/>
      </w:pPr>
      <w:r>
        <w:t>предоставляющего муниципальную услугу, либо муниципального</w:t>
      </w:r>
    </w:p>
    <w:p w:rsidR="0088505A" w:rsidRDefault="0088505A">
      <w:pPr>
        <w:pStyle w:val="ConsPlusTitle"/>
        <w:jc w:val="center"/>
      </w:pPr>
      <w:r>
        <w:t>служащего, работника учреждения</w:t>
      </w:r>
    </w:p>
    <w:p w:rsidR="0088505A" w:rsidRDefault="0088505A">
      <w:pPr>
        <w:pStyle w:val="ConsPlusNormal"/>
        <w:jc w:val="both"/>
      </w:pPr>
    </w:p>
    <w:p w:rsidR="0088505A" w:rsidRDefault="0088505A">
      <w:pPr>
        <w:pStyle w:val="ConsPlusNormal"/>
        <w:ind w:firstLine="540"/>
        <w:jc w:val="both"/>
      </w:pPr>
      <w:r>
        <w:t>5.1. Решения и действия (бездействие) органа, предоставляющего муниципальную услугу, его должностных лиц, муниципальных служащих администрации, работника учреждения,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88505A" w:rsidRDefault="0088505A">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88505A" w:rsidRDefault="0088505A">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88505A" w:rsidRDefault="0088505A">
      <w:pPr>
        <w:pStyle w:val="ConsPlusNormal"/>
        <w:spacing w:before="200"/>
        <w:ind w:firstLine="540"/>
        <w:jc w:val="both"/>
      </w:pPr>
      <w:r>
        <w:t>а) нарушения срока регистрации заявления (запроса) о предоставлении муниципальной услуги;</w:t>
      </w:r>
    </w:p>
    <w:p w:rsidR="0088505A" w:rsidRDefault="0088505A">
      <w:pPr>
        <w:pStyle w:val="ConsPlusNormal"/>
        <w:spacing w:before="200"/>
        <w:ind w:firstLine="540"/>
        <w:jc w:val="both"/>
      </w:pPr>
      <w:r>
        <w:t>б) нарушения срока предоставления муниципальной услуги;</w:t>
      </w:r>
    </w:p>
    <w:p w:rsidR="0088505A" w:rsidRDefault="0088505A">
      <w:pPr>
        <w:pStyle w:val="ConsPlusNormal"/>
        <w:spacing w:before="20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88505A" w:rsidRDefault="0088505A">
      <w:pPr>
        <w:pStyle w:val="ConsPlusNormal"/>
        <w:spacing w:before="200"/>
        <w:ind w:firstLine="540"/>
        <w:jc w:val="both"/>
      </w:pPr>
      <w:r>
        <w:t>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либо в предоставлении муниципальной услуги;</w:t>
      </w:r>
    </w:p>
    <w:p w:rsidR="0088505A" w:rsidRDefault="0088505A">
      <w:pPr>
        <w:pStyle w:val="ConsPlusNormal"/>
        <w:spacing w:before="20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88505A" w:rsidRDefault="0088505A">
      <w:pPr>
        <w:pStyle w:val="ConsPlusNormal"/>
        <w:spacing w:before="200"/>
        <w:ind w:firstLine="540"/>
        <w:jc w:val="both"/>
      </w:pPr>
      <w:r>
        <w:t xml:space="preserve">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lastRenderedPageBreak/>
        <w:t>нормативными правовыми актами Приморского края, муниципальными правовыми актами Находкинского городского округа;</w:t>
      </w:r>
    </w:p>
    <w:p w:rsidR="0088505A" w:rsidRDefault="0088505A">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88505A" w:rsidRDefault="0088505A">
      <w:pPr>
        <w:pStyle w:val="ConsPlusNormal"/>
        <w:spacing w:before="200"/>
        <w:ind w:firstLine="540"/>
        <w:jc w:val="both"/>
      </w:pPr>
      <w:r>
        <w:t>з)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505A" w:rsidRDefault="0088505A">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88505A" w:rsidRDefault="0088505A">
      <w:pPr>
        <w:pStyle w:val="ConsPlusNormal"/>
        <w:spacing w:before="200"/>
        <w:ind w:firstLine="540"/>
        <w:jc w:val="both"/>
      </w:pPr>
      <w: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88505A" w:rsidRDefault="0088505A">
      <w:pPr>
        <w:pStyle w:val="ConsPlusNormal"/>
        <w:spacing w:before="200"/>
        <w:ind w:firstLine="540"/>
        <w:jc w:val="both"/>
      </w:pPr>
      <w:bookmarkStart w:id="9" w:name="P276"/>
      <w:bookmarkEnd w:id="9"/>
      <w:r>
        <w:t>5.3. Жалоба подается в письменной форме на бумажном носителе, в электронной форме в орган (учреждение), предоставляющий муниципальную услугу.</w:t>
      </w:r>
    </w:p>
    <w:p w:rsidR="0088505A" w:rsidRDefault="0088505A">
      <w:pPr>
        <w:pStyle w:val="ConsPlusNormal"/>
        <w:spacing w:before="20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администрации, может быть направлена по почте, с использованием информационно-телекоммуникационной сети "Интернет", через официальный сайт Находкинского городского округа www.nakhodka-city.ru, официального сайта управления образования администрации nakhodka-edu.ru, по электронной почте на адрес администрации admcity@nakhodka-city.ru, по электронной почте управления образования администрации на адрес: uopo@nakhodka-city.ru, управления культуры администрации cultur@nakhodka-city.ru, управления по физической культуре, спорту и делам молодежи администрации sport@nakhodka-city.ru, официального сайта учреждения в сети "Интернет", посредством ЕПГУ, ГИС РПГУ, а также может быть принята при личном приеме заявителя.</w:t>
      </w:r>
    </w:p>
    <w:p w:rsidR="0088505A" w:rsidRDefault="0088505A">
      <w:pPr>
        <w:pStyle w:val="ConsPlusNormal"/>
        <w:spacing w:before="200"/>
        <w:ind w:firstLine="540"/>
        <w:jc w:val="both"/>
      </w:pPr>
      <w:r>
        <w:t>Личный прием заявителей проводится заместителем главы администрации Находкинского городского округа - начальником управления образования администрации Находкинского городского округа, по адресу: 692904, Приморский край, город Находка, улица Школьная, 7, начальником управления культуры администрации, по адресу: 692904, Приморский край, город Находка, Находкинский проспект, 16, начальником управления по физической культуре, спорту и делам молодежи администрации, по адресу: 692904, Приморский край, город Находка, улица Школьная, 18, согласно графику, утвержденному администрацией Находкинского городского округа и размещенному на официальном сайте Находкинского городского округа: www.nakhodka-city.ru (вкладка "Администрация, Графики личного приема").</w:t>
      </w:r>
    </w:p>
    <w:p w:rsidR="0088505A" w:rsidRDefault="0088505A">
      <w:pPr>
        <w:pStyle w:val="ConsPlusNormal"/>
        <w:spacing w:before="200"/>
        <w:ind w:firstLine="540"/>
        <w:jc w:val="both"/>
      </w:pPr>
      <w: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оформленный в соответствии с законодательством Российской Федерации.</w:t>
      </w:r>
    </w:p>
    <w:p w:rsidR="0088505A" w:rsidRDefault="0088505A">
      <w:pPr>
        <w:pStyle w:val="ConsPlusNormal"/>
        <w:spacing w:before="200"/>
        <w:ind w:firstLine="540"/>
        <w:jc w:val="both"/>
      </w:pPr>
      <w:r>
        <w:t>5.4. Жалоба должна содержать:</w:t>
      </w:r>
    </w:p>
    <w:p w:rsidR="0088505A" w:rsidRDefault="0088505A">
      <w:pPr>
        <w:pStyle w:val="ConsPlusNormal"/>
        <w:spacing w:before="200"/>
        <w:ind w:firstLine="540"/>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работника учреждения, решения и действия (бездействие) которых обжалуются;</w:t>
      </w:r>
    </w:p>
    <w:p w:rsidR="0088505A" w:rsidRDefault="0088505A">
      <w:pPr>
        <w:pStyle w:val="ConsPlusNormal"/>
        <w:spacing w:before="20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lastRenderedPageBreak/>
        <w:t>телефона, адрес (адреса) электронной почты (при наличии) и почтовый адрес, по которым должен быть направлен ответ заявителю;</w:t>
      </w:r>
    </w:p>
    <w:p w:rsidR="0088505A" w:rsidRDefault="0088505A">
      <w:pPr>
        <w:pStyle w:val="ConsPlusNormal"/>
        <w:spacing w:before="20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работника учреждения;</w:t>
      </w:r>
    </w:p>
    <w:p w:rsidR="0088505A" w:rsidRDefault="0088505A">
      <w:pPr>
        <w:pStyle w:val="ConsPlusNormal"/>
        <w:spacing w:before="20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работника учреждения. Заявителем могут быть представлены документы (при наличии), подтверждающие доводы заявителя, либо их копии.</w:t>
      </w:r>
    </w:p>
    <w:p w:rsidR="0088505A" w:rsidRDefault="0088505A">
      <w:pPr>
        <w:pStyle w:val="ConsPlusNormal"/>
        <w:spacing w:before="200"/>
        <w:ind w:firstLine="540"/>
        <w:jc w:val="both"/>
      </w:pPr>
      <w:r>
        <w:t>5.5. Сроки рассмотрения жалобы.</w:t>
      </w:r>
    </w:p>
    <w:p w:rsidR="0088505A" w:rsidRDefault="0088505A">
      <w:pPr>
        <w:pStyle w:val="ConsPlusNormal"/>
        <w:spacing w:before="200"/>
        <w:ind w:firstLine="540"/>
        <w:jc w:val="both"/>
      </w:pPr>
      <w:r>
        <w:t>Жалоба подлежит регистрации в день ее поступления в орган (учреждение), предоставляющий муниципальную услугу.</w:t>
      </w:r>
    </w:p>
    <w:p w:rsidR="0088505A" w:rsidRDefault="0088505A">
      <w:pPr>
        <w:pStyle w:val="ConsPlusNormal"/>
        <w:spacing w:before="200"/>
        <w:ind w:firstLine="540"/>
        <w:jc w:val="both"/>
      </w:pPr>
      <w:r>
        <w:t>Жалоба, поступившая в орган, предоставляющий муниципальную услугу, подлежит рассмотрению в течение пятнадцати рабочих дней со дня ее регистрации.</w:t>
      </w:r>
    </w:p>
    <w:p w:rsidR="0088505A" w:rsidRDefault="0088505A">
      <w:pPr>
        <w:pStyle w:val="ConsPlusNormal"/>
        <w:spacing w:before="200"/>
        <w:ind w:firstLine="540"/>
        <w:jc w:val="both"/>
      </w:pPr>
      <w:r>
        <w:t>В случае обжалования отказа органа, предоставляющего муниципальную услугу, должностного лица органа, предоставляющего муниципальную услугу, муниципального служащего, работника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505A" w:rsidRDefault="0088505A">
      <w:pPr>
        <w:pStyle w:val="ConsPlusNormal"/>
        <w:spacing w:before="200"/>
        <w:ind w:firstLine="540"/>
        <w:jc w:val="both"/>
      </w:pPr>
      <w:r>
        <w:t>5.6. По результатам рассмотрения жалобы принимается одно из следующих решений:</w:t>
      </w:r>
    </w:p>
    <w:p w:rsidR="0088505A" w:rsidRDefault="0088505A">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88505A" w:rsidRDefault="0088505A">
      <w:pPr>
        <w:pStyle w:val="ConsPlusNormal"/>
        <w:spacing w:before="200"/>
        <w:ind w:firstLine="540"/>
        <w:jc w:val="both"/>
      </w:pPr>
      <w:r>
        <w:t>2) в удовлетворении жалобы отказывается.</w:t>
      </w:r>
    </w:p>
    <w:p w:rsidR="0088505A" w:rsidRDefault="0088505A">
      <w:pPr>
        <w:pStyle w:val="ConsPlusNormal"/>
        <w:spacing w:before="200"/>
        <w:ind w:firstLine="540"/>
        <w:jc w:val="both"/>
      </w:pPr>
      <w:r>
        <w:t>5.7. Порядок информирования заявителя о результатах рассмотрения жалобы.</w:t>
      </w:r>
    </w:p>
    <w:p w:rsidR="0088505A" w:rsidRDefault="0088505A">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505A" w:rsidRDefault="0088505A">
      <w:pPr>
        <w:pStyle w:val="ConsPlusNormal"/>
        <w:spacing w:before="20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505A" w:rsidRDefault="0088505A">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505A" w:rsidRDefault="0088505A">
      <w:pPr>
        <w:pStyle w:val="ConsPlusNormal"/>
        <w:spacing w:before="200"/>
        <w:ind w:firstLine="540"/>
        <w:jc w:val="both"/>
      </w:pPr>
      <w:r>
        <w:t xml:space="preserve">5.8.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w:t>
      </w:r>
      <w:r>
        <w:lastRenderedPageBreak/>
        <w:t>жалоб, незамедлительно направляет имеющиеся материалы в органы прокуратуры.</w:t>
      </w:r>
    </w:p>
    <w:p w:rsidR="0088505A" w:rsidRDefault="0088505A">
      <w:pPr>
        <w:pStyle w:val="ConsPlusNormal"/>
        <w:spacing w:before="200"/>
        <w:ind w:firstLine="540"/>
        <w:jc w:val="both"/>
      </w:pPr>
      <w:r>
        <w:t>5.9. Порядок обжалования решения по жалобе.</w:t>
      </w:r>
    </w:p>
    <w:p w:rsidR="0088505A" w:rsidRDefault="0088505A">
      <w:pPr>
        <w:pStyle w:val="ConsPlusNormal"/>
        <w:spacing w:before="200"/>
        <w:ind w:firstLine="540"/>
        <w:jc w:val="both"/>
      </w:pPr>
      <w:r>
        <w:t xml:space="preserve">Решения, действия (бездействие) органов, должностных лиц, указанных в </w:t>
      </w:r>
      <w:hyperlink w:anchor="P276">
        <w:r>
          <w:rPr>
            <w:color w:val="0000FF"/>
          </w:rPr>
          <w:t>пункте 5.3</w:t>
        </w:r>
      </w:hyperlink>
      <w:r>
        <w:t xml:space="preserve">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right"/>
        <w:outlineLvl w:val="1"/>
      </w:pPr>
      <w:r>
        <w:t>Приложение N 1</w:t>
      </w:r>
    </w:p>
    <w:p w:rsidR="0088505A" w:rsidRDefault="0088505A">
      <w:pPr>
        <w:pStyle w:val="ConsPlusNormal"/>
        <w:jc w:val="right"/>
      </w:pPr>
      <w:r>
        <w:t>к Административному</w:t>
      </w:r>
    </w:p>
    <w:p w:rsidR="0088505A" w:rsidRDefault="0088505A">
      <w:pPr>
        <w:pStyle w:val="ConsPlusNormal"/>
        <w:jc w:val="right"/>
      </w:pPr>
      <w:r>
        <w:t>регламенту</w:t>
      </w:r>
    </w:p>
    <w:p w:rsidR="0088505A" w:rsidRDefault="0088505A">
      <w:pPr>
        <w:pStyle w:val="ConsPlusNormal"/>
        <w:jc w:val="right"/>
      </w:pPr>
      <w:r>
        <w:t>предоставления</w:t>
      </w:r>
    </w:p>
    <w:p w:rsidR="0088505A" w:rsidRDefault="0088505A">
      <w:pPr>
        <w:pStyle w:val="ConsPlusNormal"/>
        <w:jc w:val="right"/>
      </w:pPr>
      <w:r>
        <w:t>муниципальной</w:t>
      </w:r>
    </w:p>
    <w:p w:rsidR="0088505A" w:rsidRDefault="0088505A">
      <w:pPr>
        <w:pStyle w:val="ConsPlusNormal"/>
        <w:jc w:val="right"/>
      </w:pPr>
      <w:r>
        <w:t>услуги "Прием</w:t>
      </w:r>
    </w:p>
    <w:p w:rsidR="0088505A" w:rsidRDefault="0088505A">
      <w:pPr>
        <w:pStyle w:val="ConsPlusNormal"/>
        <w:jc w:val="right"/>
      </w:pPr>
      <w:r>
        <w:t>в муниципальные</w:t>
      </w:r>
    </w:p>
    <w:p w:rsidR="0088505A" w:rsidRDefault="0088505A">
      <w:pPr>
        <w:pStyle w:val="ConsPlusNormal"/>
        <w:jc w:val="right"/>
      </w:pPr>
      <w:r>
        <w:t>образовательные</w:t>
      </w:r>
    </w:p>
    <w:p w:rsidR="0088505A" w:rsidRDefault="0088505A">
      <w:pPr>
        <w:pStyle w:val="ConsPlusNormal"/>
        <w:jc w:val="right"/>
      </w:pPr>
      <w:r>
        <w:t>учреждения,</w:t>
      </w:r>
    </w:p>
    <w:p w:rsidR="0088505A" w:rsidRDefault="0088505A">
      <w:pPr>
        <w:pStyle w:val="ConsPlusNormal"/>
        <w:jc w:val="right"/>
      </w:pPr>
      <w:r>
        <w:t>реализующие</w:t>
      </w:r>
    </w:p>
    <w:p w:rsidR="0088505A" w:rsidRDefault="0088505A">
      <w:pPr>
        <w:pStyle w:val="ConsPlusNormal"/>
        <w:jc w:val="right"/>
      </w:pPr>
      <w:r>
        <w:t>дополнительные</w:t>
      </w:r>
    </w:p>
    <w:p w:rsidR="0088505A" w:rsidRDefault="0088505A">
      <w:pPr>
        <w:pStyle w:val="ConsPlusNormal"/>
        <w:jc w:val="right"/>
      </w:pPr>
      <w:r>
        <w:t>общеобразовательные</w:t>
      </w:r>
    </w:p>
    <w:p w:rsidR="0088505A" w:rsidRDefault="0088505A">
      <w:pPr>
        <w:pStyle w:val="ConsPlusNormal"/>
        <w:jc w:val="right"/>
      </w:pPr>
      <w:r>
        <w:t>программы,</w:t>
      </w:r>
    </w:p>
    <w:p w:rsidR="0088505A" w:rsidRDefault="0088505A">
      <w:pPr>
        <w:pStyle w:val="ConsPlusNormal"/>
        <w:jc w:val="right"/>
      </w:pPr>
      <w:r>
        <w:t>и муниципальные</w:t>
      </w:r>
    </w:p>
    <w:p w:rsidR="0088505A" w:rsidRDefault="0088505A">
      <w:pPr>
        <w:pStyle w:val="ConsPlusNormal"/>
        <w:jc w:val="right"/>
      </w:pPr>
      <w:r>
        <w:t>учреждения,</w:t>
      </w:r>
    </w:p>
    <w:p w:rsidR="0088505A" w:rsidRDefault="0088505A">
      <w:pPr>
        <w:pStyle w:val="ConsPlusNormal"/>
        <w:jc w:val="right"/>
      </w:pPr>
      <w:r>
        <w:t>осуществляющие</w:t>
      </w:r>
    </w:p>
    <w:p w:rsidR="0088505A" w:rsidRDefault="0088505A">
      <w:pPr>
        <w:pStyle w:val="ConsPlusNormal"/>
        <w:jc w:val="right"/>
      </w:pPr>
      <w:r>
        <w:t>спортивную</w:t>
      </w:r>
    </w:p>
    <w:p w:rsidR="0088505A" w:rsidRDefault="0088505A">
      <w:pPr>
        <w:pStyle w:val="ConsPlusNormal"/>
        <w:jc w:val="right"/>
      </w:pPr>
      <w:r>
        <w:t>подготовку",</w:t>
      </w:r>
    </w:p>
    <w:p w:rsidR="0088505A" w:rsidRDefault="0088505A">
      <w:pPr>
        <w:pStyle w:val="ConsPlusNormal"/>
        <w:jc w:val="right"/>
      </w:pPr>
      <w:r>
        <w:t>утвержденному</w:t>
      </w:r>
    </w:p>
    <w:p w:rsidR="0088505A" w:rsidRDefault="0088505A">
      <w:pPr>
        <w:pStyle w:val="ConsPlusNormal"/>
        <w:jc w:val="right"/>
      </w:pPr>
      <w:r>
        <w:t>постановлением</w:t>
      </w:r>
    </w:p>
    <w:p w:rsidR="0088505A" w:rsidRDefault="0088505A">
      <w:pPr>
        <w:pStyle w:val="ConsPlusNormal"/>
        <w:jc w:val="right"/>
      </w:pPr>
      <w:r>
        <w:t>администрации</w:t>
      </w:r>
    </w:p>
    <w:p w:rsidR="0088505A" w:rsidRDefault="0088505A">
      <w:pPr>
        <w:pStyle w:val="ConsPlusNormal"/>
        <w:jc w:val="right"/>
      </w:pPr>
      <w:r>
        <w:t>Находкинского</w:t>
      </w:r>
    </w:p>
    <w:p w:rsidR="0088505A" w:rsidRDefault="0088505A">
      <w:pPr>
        <w:pStyle w:val="ConsPlusNormal"/>
        <w:jc w:val="right"/>
      </w:pPr>
      <w:r>
        <w:t>городского округа</w:t>
      </w:r>
    </w:p>
    <w:p w:rsidR="0088505A" w:rsidRDefault="0088505A">
      <w:pPr>
        <w:pStyle w:val="ConsPlusNormal"/>
        <w:jc w:val="right"/>
      </w:pPr>
      <w:r>
        <w:t>от 01.08.2023 N 1428</w:t>
      </w:r>
    </w:p>
    <w:p w:rsidR="0088505A" w:rsidRDefault="0088505A">
      <w:pPr>
        <w:pStyle w:val="ConsPlusNormal"/>
        <w:jc w:val="both"/>
      </w:pPr>
    </w:p>
    <w:p w:rsidR="0088505A" w:rsidRDefault="0088505A">
      <w:pPr>
        <w:pStyle w:val="ConsPlusTitle"/>
        <w:jc w:val="center"/>
      </w:pPr>
      <w:bookmarkStart w:id="10" w:name="P329"/>
      <w:bookmarkEnd w:id="10"/>
      <w:r>
        <w:t>СВЕДЕНИЯ</w:t>
      </w:r>
    </w:p>
    <w:p w:rsidR="0088505A" w:rsidRDefault="0088505A">
      <w:pPr>
        <w:pStyle w:val="ConsPlusTitle"/>
        <w:jc w:val="center"/>
      </w:pPr>
      <w:r>
        <w:t>О МЕСТОНАХОЖДЕНИИ, КОНТАКТНЫЕ ДАННЫЕ ОРГАНОВ,</w:t>
      </w:r>
    </w:p>
    <w:p w:rsidR="0088505A" w:rsidRDefault="0088505A">
      <w:pPr>
        <w:pStyle w:val="ConsPlusTitle"/>
        <w:jc w:val="center"/>
      </w:pPr>
      <w:r>
        <w:t>ПРЕДОСТАВЛЯЮЩИХ МУНИЦИПАЛЬНУЮ УСЛУГУ И УЧАСТВУЮЩИХ</w:t>
      </w:r>
    </w:p>
    <w:p w:rsidR="0088505A" w:rsidRDefault="0088505A">
      <w:pPr>
        <w:pStyle w:val="ConsPlusTitle"/>
        <w:jc w:val="center"/>
      </w:pPr>
      <w:r>
        <w:t>В ПРЕДОСТАВЛЕНИИ МУНИЦИПАЛЬНОЙ УСЛУГИ</w:t>
      </w:r>
    </w:p>
    <w:p w:rsidR="0088505A" w:rsidRDefault="008850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211"/>
        <w:gridCol w:w="3912"/>
        <w:gridCol w:w="2322"/>
      </w:tblGrid>
      <w:tr w:rsidR="0088505A">
        <w:tc>
          <w:tcPr>
            <w:tcW w:w="623" w:type="dxa"/>
          </w:tcPr>
          <w:p w:rsidR="0088505A" w:rsidRDefault="0088505A">
            <w:pPr>
              <w:pStyle w:val="ConsPlusNormal"/>
              <w:jc w:val="center"/>
            </w:pPr>
            <w:r>
              <w:t>N п/п</w:t>
            </w:r>
          </w:p>
        </w:tc>
        <w:tc>
          <w:tcPr>
            <w:tcW w:w="2211" w:type="dxa"/>
          </w:tcPr>
          <w:p w:rsidR="0088505A" w:rsidRDefault="0088505A">
            <w:pPr>
              <w:pStyle w:val="ConsPlusNormal"/>
              <w:jc w:val="center"/>
            </w:pPr>
            <w:r>
              <w:t>Наименование</w:t>
            </w:r>
          </w:p>
        </w:tc>
        <w:tc>
          <w:tcPr>
            <w:tcW w:w="3912" w:type="dxa"/>
          </w:tcPr>
          <w:p w:rsidR="0088505A" w:rsidRDefault="0088505A">
            <w:pPr>
              <w:pStyle w:val="ConsPlusNormal"/>
              <w:jc w:val="center"/>
            </w:pPr>
            <w:r>
              <w:t>Контактный телефон, адрес электронной почты, официальный сайт в сети "Интернет"</w:t>
            </w:r>
          </w:p>
        </w:tc>
        <w:tc>
          <w:tcPr>
            <w:tcW w:w="2322" w:type="dxa"/>
          </w:tcPr>
          <w:p w:rsidR="0088505A" w:rsidRDefault="0088505A">
            <w:pPr>
              <w:pStyle w:val="ConsPlusNormal"/>
              <w:jc w:val="center"/>
            </w:pPr>
            <w:r>
              <w:t>Местонахождение</w:t>
            </w:r>
          </w:p>
        </w:tc>
      </w:tr>
      <w:tr w:rsidR="0088505A">
        <w:tc>
          <w:tcPr>
            <w:tcW w:w="623" w:type="dxa"/>
          </w:tcPr>
          <w:p w:rsidR="0088505A" w:rsidRDefault="0088505A">
            <w:pPr>
              <w:pStyle w:val="ConsPlusNormal"/>
              <w:jc w:val="center"/>
            </w:pPr>
            <w:r>
              <w:t>1</w:t>
            </w:r>
          </w:p>
        </w:tc>
        <w:tc>
          <w:tcPr>
            <w:tcW w:w="2211" w:type="dxa"/>
          </w:tcPr>
          <w:p w:rsidR="0088505A" w:rsidRDefault="0088505A">
            <w:pPr>
              <w:pStyle w:val="ConsPlusNormal"/>
              <w:jc w:val="center"/>
            </w:pPr>
            <w:r>
              <w:t>2</w:t>
            </w:r>
          </w:p>
        </w:tc>
        <w:tc>
          <w:tcPr>
            <w:tcW w:w="3912" w:type="dxa"/>
          </w:tcPr>
          <w:p w:rsidR="0088505A" w:rsidRDefault="0088505A">
            <w:pPr>
              <w:pStyle w:val="ConsPlusNormal"/>
              <w:jc w:val="center"/>
            </w:pPr>
            <w:r>
              <w:t>3</w:t>
            </w:r>
          </w:p>
        </w:tc>
        <w:tc>
          <w:tcPr>
            <w:tcW w:w="2322" w:type="dxa"/>
          </w:tcPr>
          <w:p w:rsidR="0088505A" w:rsidRDefault="0088505A">
            <w:pPr>
              <w:pStyle w:val="ConsPlusNormal"/>
              <w:jc w:val="center"/>
            </w:pPr>
            <w:r>
              <w:t>4</w:t>
            </w:r>
          </w:p>
        </w:tc>
      </w:tr>
      <w:tr w:rsidR="0088505A">
        <w:tc>
          <w:tcPr>
            <w:tcW w:w="623" w:type="dxa"/>
          </w:tcPr>
          <w:p w:rsidR="0088505A" w:rsidRDefault="0088505A">
            <w:pPr>
              <w:pStyle w:val="ConsPlusNormal"/>
            </w:pPr>
            <w:r>
              <w:t>1</w:t>
            </w:r>
          </w:p>
        </w:tc>
        <w:tc>
          <w:tcPr>
            <w:tcW w:w="2211" w:type="dxa"/>
          </w:tcPr>
          <w:p w:rsidR="0088505A" w:rsidRDefault="0088505A">
            <w:pPr>
              <w:pStyle w:val="ConsPlusNormal"/>
            </w:pPr>
            <w:r>
              <w:t>Администрация Находкинского городского округа</w:t>
            </w:r>
          </w:p>
        </w:tc>
        <w:tc>
          <w:tcPr>
            <w:tcW w:w="3912" w:type="dxa"/>
          </w:tcPr>
          <w:p w:rsidR="0088505A" w:rsidRDefault="0088505A">
            <w:pPr>
              <w:pStyle w:val="ConsPlusNormal"/>
            </w:pPr>
            <w:r>
              <w:t>8(4236) 69-21-21</w:t>
            </w:r>
          </w:p>
          <w:p w:rsidR="0088505A" w:rsidRDefault="0088505A">
            <w:pPr>
              <w:pStyle w:val="ConsPlusNormal"/>
            </w:pPr>
            <w:r>
              <w:t>admcity@nakhodka-city.ru</w:t>
            </w:r>
          </w:p>
          <w:p w:rsidR="0088505A" w:rsidRDefault="0088505A">
            <w:pPr>
              <w:pStyle w:val="ConsPlusNormal"/>
            </w:pPr>
            <w:r>
              <w:t>nakhodka-city.ru</w:t>
            </w:r>
          </w:p>
        </w:tc>
        <w:tc>
          <w:tcPr>
            <w:tcW w:w="2322" w:type="dxa"/>
          </w:tcPr>
          <w:p w:rsidR="0088505A" w:rsidRDefault="0088505A">
            <w:pPr>
              <w:pStyle w:val="ConsPlusNormal"/>
            </w:pPr>
            <w:r>
              <w:t>692904, г. Находка, Находкинский проспект, 16</w:t>
            </w:r>
          </w:p>
        </w:tc>
      </w:tr>
      <w:tr w:rsidR="0088505A">
        <w:tc>
          <w:tcPr>
            <w:tcW w:w="623" w:type="dxa"/>
          </w:tcPr>
          <w:p w:rsidR="0088505A" w:rsidRDefault="0088505A">
            <w:pPr>
              <w:pStyle w:val="ConsPlusNormal"/>
            </w:pPr>
            <w:r>
              <w:t>2</w:t>
            </w:r>
          </w:p>
        </w:tc>
        <w:tc>
          <w:tcPr>
            <w:tcW w:w="2211" w:type="dxa"/>
          </w:tcPr>
          <w:p w:rsidR="0088505A" w:rsidRDefault="0088505A">
            <w:pPr>
              <w:pStyle w:val="ConsPlusNormal"/>
            </w:pPr>
            <w:r>
              <w:t>Управление образования администрации Находкинского городского округа</w:t>
            </w:r>
          </w:p>
        </w:tc>
        <w:tc>
          <w:tcPr>
            <w:tcW w:w="3912" w:type="dxa"/>
          </w:tcPr>
          <w:p w:rsidR="0088505A" w:rsidRDefault="0088505A">
            <w:pPr>
              <w:pStyle w:val="ConsPlusNormal"/>
            </w:pPr>
            <w:r>
              <w:t>8(4236) 69-22-51</w:t>
            </w:r>
          </w:p>
          <w:p w:rsidR="0088505A" w:rsidRDefault="0088505A">
            <w:pPr>
              <w:pStyle w:val="ConsPlusNormal"/>
            </w:pPr>
            <w:r>
              <w:t>uopo@nakhodka-city.ru</w:t>
            </w:r>
          </w:p>
          <w:p w:rsidR="0088505A" w:rsidRDefault="0088505A">
            <w:pPr>
              <w:pStyle w:val="ConsPlusNormal"/>
            </w:pPr>
            <w:r>
              <w:t>nakhodka-edu.ru</w:t>
            </w:r>
          </w:p>
        </w:tc>
        <w:tc>
          <w:tcPr>
            <w:tcW w:w="2322" w:type="dxa"/>
          </w:tcPr>
          <w:p w:rsidR="0088505A" w:rsidRDefault="0088505A">
            <w:pPr>
              <w:pStyle w:val="ConsPlusNormal"/>
            </w:pPr>
            <w:r>
              <w:t>692904, г. Находка, ул. Школьная, 7</w:t>
            </w:r>
          </w:p>
        </w:tc>
      </w:tr>
      <w:tr w:rsidR="0088505A">
        <w:tc>
          <w:tcPr>
            <w:tcW w:w="623" w:type="dxa"/>
          </w:tcPr>
          <w:p w:rsidR="0088505A" w:rsidRDefault="0088505A">
            <w:pPr>
              <w:pStyle w:val="ConsPlusNormal"/>
            </w:pPr>
            <w:r>
              <w:lastRenderedPageBreak/>
              <w:t>3</w:t>
            </w:r>
          </w:p>
        </w:tc>
        <w:tc>
          <w:tcPr>
            <w:tcW w:w="2211" w:type="dxa"/>
          </w:tcPr>
          <w:p w:rsidR="0088505A" w:rsidRDefault="0088505A">
            <w:pPr>
              <w:pStyle w:val="ConsPlusNormal"/>
            </w:pPr>
            <w:r>
              <w:t>Управление культуры администрации Находкинского городского округа</w:t>
            </w:r>
          </w:p>
        </w:tc>
        <w:tc>
          <w:tcPr>
            <w:tcW w:w="3912" w:type="dxa"/>
          </w:tcPr>
          <w:p w:rsidR="0088505A" w:rsidRDefault="0088505A">
            <w:pPr>
              <w:pStyle w:val="ConsPlusNormal"/>
            </w:pPr>
            <w:r>
              <w:t>8(4236) 69-21-13</w:t>
            </w:r>
          </w:p>
          <w:p w:rsidR="0088505A" w:rsidRDefault="0088505A">
            <w:pPr>
              <w:pStyle w:val="ConsPlusNormal"/>
            </w:pPr>
            <w:r>
              <w:t>cultur@nakhodka-city.ru</w:t>
            </w:r>
          </w:p>
        </w:tc>
        <w:tc>
          <w:tcPr>
            <w:tcW w:w="2322" w:type="dxa"/>
          </w:tcPr>
          <w:p w:rsidR="0088505A" w:rsidRDefault="0088505A">
            <w:pPr>
              <w:pStyle w:val="ConsPlusNormal"/>
            </w:pPr>
            <w:r>
              <w:t>692904, г. Находка, Находкинский проспект, 16</w:t>
            </w:r>
          </w:p>
        </w:tc>
      </w:tr>
      <w:tr w:rsidR="0088505A">
        <w:tc>
          <w:tcPr>
            <w:tcW w:w="623" w:type="dxa"/>
          </w:tcPr>
          <w:p w:rsidR="0088505A" w:rsidRDefault="0088505A">
            <w:pPr>
              <w:pStyle w:val="ConsPlusNormal"/>
            </w:pPr>
            <w:r>
              <w:t>4</w:t>
            </w:r>
          </w:p>
        </w:tc>
        <w:tc>
          <w:tcPr>
            <w:tcW w:w="2211" w:type="dxa"/>
          </w:tcPr>
          <w:p w:rsidR="0088505A" w:rsidRDefault="0088505A">
            <w:pPr>
              <w:pStyle w:val="ConsPlusNormal"/>
            </w:pPr>
            <w:r>
              <w:t>Управление по физической культуре, спорту и делам молодежи</w:t>
            </w:r>
          </w:p>
        </w:tc>
        <w:tc>
          <w:tcPr>
            <w:tcW w:w="3912" w:type="dxa"/>
          </w:tcPr>
          <w:p w:rsidR="0088505A" w:rsidRDefault="0088505A">
            <w:pPr>
              <w:pStyle w:val="ConsPlusNormal"/>
            </w:pPr>
            <w:r>
              <w:t>8(4236) 69-20-81</w:t>
            </w:r>
          </w:p>
          <w:p w:rsidR="0088505A" w:rsidRDefault="0088505A">
            <w:pPr>
              <w:pStyle w:val="ConsPlusNormal"/>
            </w:pPr>
            <w:r>
              <w:t>sport@nakhodka-city.ru</w:t>
            </w:r>
          </w:p>
        </w:tc>
        <w:tc>
          <w:tcPr>
            <w:tcW w:w="2322" w:type="dxa"/>
          </w:tcPr>
          <w:p w:rsidR="0088505A" w:rsidRDefault="0088505A">
            <w:pPr>
              <w:pStyle w:val="ConsPlusNormal"/>
            </w:pPr>
            <w:r>
              <w:t>692904, г. Находка, ул. Школьная, 18</w:t>
            </w:r>
          </w:p>
        </w:tc>
      </w:tr>
      <w:tr w:rsidR="0088505A">
        <w:tc>
          <w:tcPr>
            <w:tcW w:w="9068" w:type="dxa"/>
            <w:gridSpan w:val="4"/>
          </w:tcPr>
          <w:p w:rsidR="0088505A" w:rsidRDefault="0088505A">
            <w:pPr>
              <w:pStyle w:val="ConsPlusNormal"/>
              <w:jc w:val="center"/>
              <w:outlineLvl w:val="2"/>
            </w:pPr>
            <w:r>
              <w:t>Муниципальные учреждения в сфере образования</w:t>
            </w:r>
          </w:p>
        </w:tc>
      </w:tr>
      <w:tr w:rsidR="0088505A">
        <w:tc>
          <w:tcPr>
            <w:tcW w:w="623" w:type="dxa"/>
          </w:tcPr>
          <w:p w:rsidR="0088505A" w:rsidRDefault="0088505A">
            <w:pPr>
              <w:pStyle w:val="ConsPlusNormal"/>
            </w:pPr>
            <w:r>
              <w:t>5</w:t>
            </w:r>
          </w:p>
        </w:tc>
        <w:tc>
          <w:tcPr>
            <w:tcW w:w="2211" w:type="dxa"/>
          </w:tcPr>
          <w:p w:rsidR="0088505A" w:rsidRDefault="0088505A">
            <w:pPr>
              <w:pStyle w:val="ConsPlusNormal"/>
            </w:pPr>
            <w:r>
              <w:t>Муниципальное бюджетное учреждение дополнительного образования "Дом детского творчества" г. Находка</w:t>
            </w:r>
          </w:p>
        </w:tc>
        <w:tc>
          <w:tcPr>
            <w:tcW w:w="3912" w:type="dxa"/>
          </w:tcPr>
          <w:p w:rsidR="0088505A" w:rsidRDefault="0088505A">
            <w:pPr>
              <w:pStyle w:val="ConsPlusNormal"/>
            </w:pPr>
            <w:r>
              <w:t>8(4236) 62-25-15</w:t>
            </w:r>
          </w:p>
          <w:p w:rsidR="0088505A" w:rsidRDefault="0088505A">
            <w:pPr>
              <w:pStyle w:val="ConsPlusNormal"/>
            </w:pPr>
            <w:r>
              <w:t>ddt-nakhodka@mail.ru</w:t>
            </w:r>
          </w:p>
          <w:p w:rsidR="0088505A" w:rsidRDefault="0088505A">
            <w:pPr>
              <w:pStyle w:val="ConsPlusNormal"/>
            </w:pPr>
            <w:r>
              <w:t>ddt.nakhodka-edu.ru/</w:t>
            </w:r>
          </w:p>
        </w:tc>
        <w:tc>
          <w:tcPr>
            <w:tcW w:w="2322" w:type="dxa"/>
          </w:tcPr>
          <w:p w:rsidR="0088505A" w:rsidRDefault="0088505A">
            <w:pPr>
              <w:pStyle w:val="ConsPlusNormal"/>
            </w:pPr>
            <w:r>
              <w:t>692917, г. Находка, ул. Верхне-Морская, 104А</w:t>
            </w:r>
          </w:p>
          <w:p w:rsidR="0088505A" w:rsidRDefault="0088505A">
            <w:pPr>
              <w:pStyle w:val="ConsPlusNormal"/>
            </w:pPr>
            <w:r>
              <w:t>692921, г. Находка, ул. Арсеньева, 13А</w:t>
            </w:r>
          </w:p>
          <w:p w:rsidR="0088505A" w:rsidRDefault="0088505A">
            <w:pPr>
              <w:pStyle w:val="ConsPlusNormal"/>
            </w:pPr>
            <w:r>
              <w:t>692913, г. Находка, ул. Нахимовская, 23</w:t>
            </w:r>
          </w:p>
          <w:p w:rsidR="0088505A" w:rsidRDefault="0088505A">
            <w:pPr>
              <w:pStyle w:val="ConsPlusNormal"/>
            </w:pPr>
            <w:r>
              <w:t>692913, г. Находка, ул. Молодежная, 7</w:t>
            </w:r>
          </w:p>
        </w:tc>
      </w:tr>
      <w:tr w:rsidR="0088505A">
        <w:tc>
          <w:tcPr>
            <w:tcW w:w="623" w:type="dxa"/>
          </w:tcPr>
          <w:p w:rsidR="0088505A" w:rsidRDefault="0088505A">
            <w:pPr>
              <w:pStyle w:val="ConsPlusNormal"/>
            </w:pPr>
            <w:r>
              <w:t>6</w:t>
            </w:r>
          </w:p>
        </w:tc>
        <w:tc>
          <w:tcPr>
            <w:tcW w:w="2211" w:type="dxa"/>
          </w:tcPr>
          <w:p w:rsidR="0088505A" w:rsidRDefault="0088505A">
            <w:pPr>
              <w:pStyle w:val="ConsPlusNormal"/>
            </w:pPr>
            <w:r>
              <w:t>Муниципальное бюджетное учреждение дополнительного образования "Дом детского и юношеского туризма и экскурсий" г. Находка</w:t>
            </w:r>
          </w:p>
        </w:tc>
        <w:tc>
          <w:tcPr>
            <w:tcW w:w="3912" w:type="dxa"/>
          </w:tcPr>
          <w:p w:rsidR="0088505A" w:rsidRDefault="0088505A">
            <w:pPr>
              <w:pStyle w:val="ConsPlusNormal"/>
            </w:pPr>
            <w:r>
              <w:t>8(4236) 65-99-20</w:t>
            </w:r>
          </w:p>
          <w:p w:rsidR="0088505A" w:rsidRDefault="0088505A">
            <w:pPr>
              <w:pStyle w:val="ConsPlusNormal"/>
            </w:pPr>
            <w:r>
              <w:t>n-fso@mail.ru</w:t>
            </w:r>
          </w:p>
          <w:p w:rsidR="0088505A" w:rsidRDefault="0088505A">
            <w:pPr>
              <w:pStyle w:val="ConsPlusNormal"/>
            </w:pPr>
            <w:r>
              <w:t>nddutour.ru</w:t>
            </w:r>
          </w:p>
        </w:tc>
        <w:tc>
          <w:tcPr>
            <w:tcW w:w="2322" w:type="dxa"/>
          </w:tcPr>
          <w:p w:rsidR="0088505A" w:rsidRDefault="0088505A">
            <w:pPr>
              <w:pStyle w:val="ConsPlusNormal"/>
            </w:pPr>
            <w:r>
              <w:t>692913, г. Находка, ул. Заводская, 6</w:t>
            </w:r>
          </w:p>
        </w:tc>
      </w:tr>
      <w:tr w:rsidR="0088505A">
        <w:tc>
          <w:tcPr>
            <w:tcW w:w="623" w:type="dxa"/>
          </w:tcPr>
          <w:p w:rsidR="0088505A" w:rsidRDefault="0088505A">
            <w:pPr>
              <w:pStyle w:val="ConsPlusNormal"/>
            </w:pPr>
            <w:r>
              <w:t>7</w:t>
            </w:r>
          </w:p>
        </w:tc>
        <w:tc>
          <w:tcPr>
            <w:tcW w:w="2211" w:type="dxa"/>
          </w:tcPr>
          <w:p w:rsidR="0088505A" w:rsidRDefault="0088505A">
            <w:pPr>
              <w:pStyle w:val="ConsPlusNormal"/>
            </w:pPr>
            <w:r>
              <w:t>Муниципальное бюджетное учреждение дополнительного образования детей "Центр физкультуры и спорта" г. Находка</w:t>
            </w:r>
          </w:p>
        </w:tc>
        <w:tc>
          <w:tcPr>
            <w:tcW w:w="3912" w:type="dxa"/>
          </w:tcPr>
          <w:p w:rsidR="0088505A" w:rsidRDefault="0088505A">
            <w:pPr>
              <w:pStyle w:val="ConsPlusNormal"/>
            </w:pPr>
            <w:r>
              <w:t>8(4236) 66-80-45</w:t>
            </w:r>
          </w:p>
          <w:p w:rsidR="0088505A" w:rsidRDefault="0088505A">
            <w:pPr>
              <w:pStyle w:val="ConsPlusNormal"/>
            </w:pPr>
            <w:r>
              <w:t>vr-sport@yandex.ru</w:t>
            </w:r>
          </w:p>
          <w:p w:rsidR="0088505A" w:rsidRDefault="0088505A">
            <w:pPr>
              <w:pStyle w:val="ConsPlusNormal"/>
            </w:pPr>
            <w:r>
              <w:t>vrsport.hostedu.ru</w:t>
            </w:r>
          </w:p>
        </w:tc>
        <w:tc>
          <w:tcPr>
            <w:tcW w:w="2322" w:type="dxa"/>
          </w:tcPr>
          <w:p w:rsidR="0088505A" w:rsidRDefault="0088505A">
            <w:pPr>
              <w:pStyle w:val="ConsPlusNormal"/>
            </w:pPr>
            <w:r>
              <w:t>692943, г. Находка, мкр п. Врангель, ул. Первостроителей, 8А</w:t>
            </w:r>
          </w:p>
        </w:tc>
      </w:tr>
      <w:tr w:rsidR="0088505A">
        <w:tc>
          <w:tcPr>
            <w:tcW w:w="623" w:type="dxa"/>
          </w:tcPr>
          <w:p w:rsidR="0088505A" w:rsidRDefault="0088505A">
            <w:pPr>
              <w:pStyle w:val="ConsPlusNormal"/>
            </w:pPr>
            <w:r>
              <w:t>8</w:t>
            </w:r>
          </w:p>
        </w:tc>
        <w:tc>
          <w:tcPr>
            <w:tcW w:w="2211" w:type="dxa"/>
          </w:tcPr>
          <w:p w:rsidR="0088505A" w:rsidRDefault="0088505A">
            <w:pPr>
              <w:pStyle w:val="ConsPlusNormal"/>
            </w:pPr>
            <w:r>
              <w:t>Муниципальное бюджетное учреждение дополнительного образования детей "Арт-Центр" г. Находка</w:t>
            </w:r>
          </w:p>
        </w:tc>
        <w:tc>
          <w:tcPr>
            <w:tcW w:w="3912" w:type="dxa"/>
          </w:tcPr>
          <w:p w:rsidR="0088505A" w:rsidRDefault="0088505A">
            <w:pPr>
              <w:pStyle w:val="ConsPlusNormal"/>
            </w:pPr>
            <w:r>
              <w:t>8(4236) 62-19-78</w:t>
            </w:r>
          </w:p>
          <w:p w:rsidR="0088505A" w:rsidRDefault="0088505A">
            <w:pPr>
              <w:pStyle w:val="ConsPlusNormal"/>
            </w:pPr>
            <w:r>
              <w:t>crtdu2012@mail.ru</w:t>
            </w:r>
          </w:p>
          <w:p w:rsidR="0088505A" w:rsidRDefault="0088505A">
            <w:pPr>
              <w:pStyle w:val="ConsPlusNormal"/>
            </w:pPr>
            <w:r>
              <w:t>dtvorchestvo.nakhodka-edu.ru</w:t>
            </w:r>
          </w:p>
        </w:tc>
        <w:tc>
          <w:tcPr>
            <w:tcW w:w="2322" w:type="dxa"/>
          </w:tcPr>
          <w:p w:rsidR="0088505A" w:rsidRDefault="0088505A">
            <w:pPr>
              <w:pStyle w:val="ConsPlusNormal"/>
            </w:pPr>
            <w:r>
              <w:t>692930, г. Находка, ул. Бокситогорская, 8,</w:t>
            </w:r>
          </w:p>
          <w:p w:rsidR="0088505A" w:rsidRDefault="0088505A">
            <w:pPr>
              <w:pStyle w:val="ConsPlusNormal"/>
            </w:pPr>
            <w:r>
              <w:t>692930, г. Находка, ул. Спортивная, 17</w:t>
            </w:r>
          </w:p>
        </w:tc>
      </w:tr>
      <w:tr w:rsidR="0088505A">
        <w:tc>
          <w:tcPr>
            <w:tcW w:w="623" w:type="dxa"/>
          </w:tcPr>
          <w:p w:rsidR="0088505A" w:rsidRDefault="0088505A">
            <w:pPr>
              <w:pStyle w:val="ConsPlusNormal"/>
            </w:pPr>
            <w:r>
              <w:t>9</w:t>
            </w:r>
          </w:p>
        </w:tc>
        <w:tc>
          <w:tcPr>
            <w:tcW w:w="2211" w:type="dxa"/>
          </w:tcPr>
          <w:p w:rsidR="0088505A" w:rsidRDefault="0088505A">
            <w:pPr>
              <w:pStyle w:val="ConsPlusNormal"/>
            </w:pPr>
            <w:r>
              <w:t xml:space="preserve">Муниципальное бюджетное учреждение дополнительного образования "Центр внешкольной работы" </w:t>
            </w:r>
            <w:r>
              <w:lastRenderedPageBreak/>
              <w:t>Находкинского городского округа</w:t>
            </w:r>
          </w:p>
        </w:tc>
        <w:tc>
          <w:tcPr>
            <w:tcW w:w="3912" w:type="dxa"/>
          </w:tcPr>
          <w:p w:rsidR="0088505A" w:rsidRDefault="0088505A">
            <w:pPr>
              <w:pStyle w:val="ConsPlusNormal"/>
            </w:pPr>
            <w:r>
              <w:lastRenderedPageBreak/>
              <w:t>8(4236) 61-24-27</w:t>
            </w:r>
          </w:p>
          <w:p w:rsidR="0088505A" w:rsidRDefault="0088505A">
            <w:pPr>
              <w:pStyle w:val="ConsPlusNormal"/>
            </w:pPr>
            <w:r>
              <w:t>cvr-2012@mail.ru</w:t>
            </w:r>
          </w:p>
          <w:p w:rsidR="0088505A" w:rsidRDefault="0088505A">
            <w:pPr>
              <w:pStyle w:val="ConsPlusNormal"/>
            </w:pPr>
            <w:r>
              <w:t>docvr.ru</w:t>
            </w:r>
          </w:p>
        </w:tc>
        <w:tc>
          <w:tcPr>
            <w:tcW w:w="2322" w:type="dxa"/>
          </w:tcPr>
          <w:p w:rsidR="0088505A" w:rsidRDefault="0088505A">
            <w:pPr>
              <w:pStyle w:val="ConsPlusNormal"/>
            </w:pPr>
            <w:r>
              <w:t>692926, г. Находка, с. Душкино, ул. Комарова, 13</w:t>
            </w:r>
          </w:p>
          <w:p w:rsidR="0088505A" w:rsidRDefault="0088505A">
            <w:pPr>
              <w:pStyle w:val="ConsPlusNormal"/>
            </w:pPr>
            <w:r>
              <w:t>692953, г. Находка, мкр п. Ливадия, ул. Луговая, 1</w:t>
            </w:r>
          </w:p>
          <w:p w:rsidR="0088505A" w:rsidRDefault="0088505A">
            <w:pPr>
              <w:pStyle w:val="ConsPlusNormal"/>
            </w:pPr>
            <w:r>
              <w:t xml:space="preserve">692953, г. Находка, мкр п. Ливадия, ул. </w:t>
            </w:r>
            <w:r>
              <w:lastRenderedPageBreak/>
              <w:t>Луговая, 29</w:t>
            </w:r>
          </w:p>
          <w:p w:rsidR="0088505A" w:rsidRDefault="0088505A">
            <w:pPr>
              <w:pStyle w:val="ConsPlusNormal"/>
            </w:pPr>
            <w:r>
              <w:t>692954, г. Находка, мкр п. Ливадия, ул. Победы, 3</w:t>
            </w:r>
          </w:p>
        </w:tc>
      </w:tr>
      <w:tr w:rsidR="0088505A">
        <w:tc>
          <w:tcPr>
            <w:tcW w:w="9068" w:type="dxa"/>
            <w:gridSpan w:val="4"/>
          </w:tcPr>
          <w:p w:rsidR="0088505A" w:rsidRDefault="0088505A">
            <w:pPr>
              <w:pStyle w:val="ConsPlusNormal"/>
              <w:jc w:val="center"/>
              <w:outlineLvl w:val="2"/>
            </w:pPr>
            <w:r>
              <w:lastRenderedPageBreak/>
              <w:t>Муниципальные учреждения в сфере культуры</w:t>
            </w:r>
          </w:p>
        </w:tc>
      </w:tr>
      <w:tr w:rsidR="0088505A">
        <w:tc>
          <w:tcPr>
            <w:tcW w:w="623" w:type="dxa"/>
          </w:tcPr>
          <w:p w:rsidR="0088505A" w:rsidRDefault="0088505A">
            <w:pPr>
              <w:pStyle w:val="ConsPlusNormal"/>
            </w:pPr>
            <w:r>
              <w:t>10</w:t>
            </w:r>
          </w:p>
        </w:tc>
        <w:tc>
          <w:tcPr>
            <w:tcW w:w="2211" w:type="dxa"/>
          </w:tcPr>
          <w:p w:rsidR="0088505A" w:rsidRDefault="0088505A">
            <w:pPr>
              <w:pStyle w:val="ConsPlusNormal"/>
            </w:pPr>
            <w:r>
              <w:t>Муниципальное бюджетное учреждение дополнительного образования "Детская школа искусств N 1" Находкинского городского округа</w:t>
            </w:r>
          </w:p>
        </w:tc>
        <w:tc>
          <w:tcPr>
            <w:tcW w:w="3912" w:type="dxa"/>
          </w:tcPr>
          <w:p w:rsidR="0088505A" w:rsidRDefault="0088505A">
            <w:pPr>
              <w:pStyle w:val="ConsPlusNormal"/>
            </w:pPr>
            <w:r>
              <w:t>8(4236) 65-59-62</w:t>
            </w:r>
          </w:p>
          <w:p w:rsidR="0088505A" w:rsidRDefault="0088505A">
            <w:pPr>
              <w:pStyle w:val="ConsPlusNormal"/>
            </w:pPr>
            <w:r>
              <w:t>8(4236) 65-76-12</w:t>
            </w:r>
          </w:p>
          <w:p w:rsidR="0088505A" w:rsidRDefault="0088505A">
            <w:pPr>
              <w:pStyle w:val="ConsPlusNormal"/>
            </w:pPr>
            <w:r>
              <w:t>nakhodka-music@mail.ru</w:t>
            </w:r>
          </w:p>
          <w:p w:rsidR="0088505A" w:rsidRDefault="0088505A">
            <w:pPr>
              <w:pStyle w:val="ConsPlusNormal"/>
            </w:pPr>
            <w:r>
              <w:t>dshil-nakhodka.vl.muzkult.ru</w:t>
            </w:r>
          </w:p>
        </w:tc>
        <w:tc>
          <w:tcPr>
            <w:tcW w:w="2322" w:type="dxa"/>
          </w:tcPr>
          <w:p w:rsidR="0088505A" w:rsidRDefault="0088505A">
            <w:pPr>
              <w:pStyle w:val="ConsPlusNormal"/>
            </w:pPr>
            <w:r>
              <w:t>692911, г. Находка, ул. Владивостокская, 12</w:t>
            </w:r>
          </w:p>
        </w:tc>
      </w:tr>
      <w:tr w:rsidR="0088505A">
        <w:tc>
          <w:tcPr>
            <w:tcW w:w="623" w:type="dxa"/>
          </w:tcPr>
          <w:p w:rsidR="0088505A" w:rsidRDefault="0088505A">
            <w:pPr>
              <w:pStyle w:val="ConsPlusNormal"/>
            </w:pPr>
            <w:r>
              <w:t>11</w:t>
            </w:r>
          </w:p>
        </w:tc>
        <w:tc>
          <w:tcPr>
            <w:tcW w:w="2211" w:type="dxa"/>
          </w:tcPr>
          <w:p w:rsidR="0088505A" w:rsidRDefault="0088505A">
            <w:pPr>
              <w:pStyle w:val="ConsPlusNormal"/>
            </w:pPr>
            <w:r>
              <w:t>Муниципальное бюджетное учреждение дополнительного образования "Городская детская хоровая школа" Находкинского городского округа</w:t>
            </w:r>
          </w:p>
        </w:tc>
        <w:tc>
          <w:tcPr>
            <w:tcW w:w="3912" w:type="dxa"/>
          </w:tcPr>
          <w:p w:rsidR="0088505A" w:rsidRDefault="0088505A">
            <w:pPr>
              <w:pStyle w:val="ConsPlusNormal"/>
            </w:pPr>
            <w:r>
              <w:t>8(4236) 74-46-02</w:t>
            </w:r>
          </w:p>
          <w:p w:rsidR="0088505A" w:rsidRDefault="0088505A">
            <w:pPr>
              <w:pStyle w:val="ConsPlusNormal"/>
            </w:pPr>
            <w:r>
              <w:t>shkola_horovaya@mail.ru</w:t>
            </w:r>
          </w:p>
          <w:p w:rsidR="0088505A" w:rsidRDefault="0088505A">
            <w:pPr>
              <w:pStyle w:val="ConsPlusNormal"/>
            </w:pPr>
            <w:r>
              <w:t>hor.nakhodka-edu.ru</w:t>
            </w:r>
          </w:p>
        </w:tc>
        <w:tc>
          <w:tcPr>
            <w:tcW w:w="2322" w:type="dxa"/>
          </w:tcPr>
          <w:p w:rsidR="0088505A" w:rsidRDefault="0088505A">
            <w:pPr>
              <w:pStyle w:val="ConsPlusNormal"/>
            </w:pPr>
            <w:r>
              <w:t>692905, г. Находка, ул. Пугачева, 2а,</w:t>
            </w:r>
          </w:p>
        </w:tc>
      </w:tr>
      <w:tr w:rsidR="0088505A">
        <w:tc>
          <w:tcPr>
            <w:tcW w:w="623" w:type="dxa"/>
          </w:tcPr>
          <w:p w:rsidR="0088505A" w:rsidRDefault="0088505A">
            <w:pPr>
              <w:pStyle w:val="ConsPlusNormal"/>
            </w:pPr>
            <w:r>
              <w:t>12</w:t>
            </w:r>
          </w:p>
        </w:tc>
        <w:tc>
          <w:tcPr>
            <w:tcW w:w="2211" w:type="dxa"/>
          </w:tcPr>
          <w:p w:rsidR="0088505A" w:rsidRDefault="0088505A">
            <w:pPr>
              <w:pStyle w:val="ConsPlusNormal"/>
            </w:pPr>
            <w:r>
              <w:t>Муниципальное бюджетное учреждение дополнительного образования "Детская школа искусств N 4" Находкинского городского округа</w:t>
            </w:r>
          </w:p>
        </w:tc>
        <w:tc>
          <w:tcPr>
            <w:tcW w:w="3912" w:type="dxa"/>
          </w:tcPr>
          <w:p w:rsidR="0088505A" w:rsidRDefault="0088505A">
            <w:pPr>
              <w:pStyle w:val="ConsPlusNormal"/>
            </w:pPr>
            <w:r>
              <w:t>8 (4236) 65-10-26</w:t>
            </w:r>
          </w:p>
          <w:p w:rsidR="0088505A" w:rsidRDefault="0088505A">
            <w:pPr>
              <w:pStyle w:val="ConsPlusNormal"/>
            </w:pPr>
            <w:r>
              <w:t>4artschool@mail.ru</w:t>
            </w:r>
          </w:p>
          <w:p w:rsidR="0088505A" w:rsidRDefault="0088505A">
            <w:pPr>
              <w:pStyle w:val="ConsPlusNormal"/>
            </w:pPr>
            <w:r>
              <w:t>dshi-4.vl.muzkult.ru</w:t>
            </w:r>
          </w:p>
        </w:tc>
        <w:tc>
          <w:tcPr>
            <w:tcW w:w="2322" w:type="dxa"/>
          </w:tcPr>
          <w:p w:rsidR="0088505A" w:rsidRDefault="0088505A">
            <w:pPr>
              <w:pStyle w:val="ConsPlusNormal"/>
            </w:pPr>
            <w:r>
              <w:t>692953, г. Находка, мкр п. Ливадия, ул. Набережная, 4</w:t>
            </w:r>
          </w:p>
        </w:tc>
      </w:tr>
      <w:tr w:rsidR="0088505A">
        <w:tc>
          <w:tcPr>
            <w:tcW w:w="623" w:type="dxa"/>
          </w:tcPr>
          <w:p w:rsidR="0088505A" w:rsidRDefault="0088505A">
            <w:pPr>
              <w:pStyle w:val="ConsPlusNormal"/>
            </w:pPr>
            <w:r>
              <w:t>13</w:t>
            </w:r>
          </w:p>
        </w:tc>
        <w:tc>
          <w:tcPr>
            <w:tcW w:w="2211" w:type="dxa"/>
          </w:tcPr>
          <w:p w:rsidR="0088505A" w:rsidRDefault="0088505A">
            <w:pPr>
              <w:pStyle w:val="ConsPlusNormal"/>
            </w:pPr>
            <w:r>
              <w:t>Муниципальное бюджетное учреждение дополнительного образования "Детская школа искусств N 5" Находкинского городского округа</w:t>
            </w:r>
          </w:p>
        </w:tc>
        <w:tc>
          <w:tcPr>
            <w:tcW w:w="3912" w:type="dxa"/>
          </w:tcPr>
          <w:p w:rsidR="0088505A" w:rsidRDefault="0088505A">
            <w:pPr>
              <w:pStyle w:val="ConsPlusNormal"/>
            </w:pPr>
            <w:r>
              <w:t>8(4236) 66-12-75</w:t>
            </w:r>
          </w:p>
          <w:p w:rsidR="0088505A" w:rsidRDefault="0088505A">
            <w:pPr>
              <w:pStyle w:val="ConsPlusNormal"/>
            </w:pPr>
            <w:r>
              <w:t>school-1991@yandex.ru</w:t>
            </w:r>
          </w:p>
          <w:p w:rsidR="0088505A" w:rsidRDefault="0088505A">
            <w:pPr>
              <w:pStyle w:val="ConsPlusNormal"/>
            </w:pPr>
            <w:r>
              <w:t>dshi5.vl.muzkult.ru/about</w:t>
            </w:r>
          </w:p>
        </w:tc>
        <w:tc>
          <w:tcPr>
            <w:tcW w:w="2322" w:type="dxa"/>
          </w:tcPr>
          <w:p w:rsidR="0088505A" w:rsidRDefault="0088505A">
            <w:pPr>
              <w:pStyle w:val="ConsPlusNormal"/>
            </w:pPr>
            <w:r>
              <w:t>692943, г. Находка, мкр п. Врангель, ул. Невельского, 2</w:t>
            </w:r>
          </w:p>
          <w:p w:rsidR="0088505A" w:rsidRDefault="0088505A">
            <w:pPr>
              <w:pStyle w:val="ConsPlusNormal"/>
            </w:pPr>
            <w:r>
              <w:t>692943, г. Находка, мкр п. Врангель, ул. Беринга, 16</w:t>
            </w:r>
          </w:p>
        </w:tc>
      </w:tr>
      <w:tr w:rsidR="0088505A">
        <w:tc>
          <w:tcPr>
            <w:tcW w:w="623" w:type="dxa"/>
          </w:tcPr>
          <w:p w:rsidR="0088505A" w:rsidRDefault="0088505A">
            <w:pPr>
              <w:pStyle w:val="ConsPlusNormal"/>
            </w:pPr>
            <w:r>
              <w:t>14</w:t>
            </w:r>
          </w:p>
        </w:tc>
        <w:tc>
          <w:tcPr>
            <w:tcW w:w="2211" w:type="dxa"/>
          </w:tcPr>
          <w:p w:rsidR="0088505A" w:rsidRDefault="0088505A">
            <w:pPr>
              <w:pStyle w:val="ConsPlusNormal"/>
            </w:pPr>
            <w:r>
              <w:t>Муниципальное бюджетное учреждение дополнительного образования "Детская художественная школа N 1" Находкинского городского округа</w:t>
            </w:r>
          </w:p>
        </w:tc>
        <w:tc>
          <w:tcPr>
            <w:tcW w:w="3912" w:type="dxa"/>
          </w:tcPr>
          <w:p w:rsidR="0088505A" w:rsidRDefault="0088505A">
            <w:pPr>
              <w:pStyle w:val="ConsPlusNormal"/>
            </w:pPr>
            <w:r>
              <w:t>8(4236) 65-55-77</w:t>
            </w:r>
          </w:p>
          <w:p w:rsidR="0088505A" w:rsidRDefault="0088505A">
            <w:pPr>
              <w:pStyle w:val="ConsPlusNormal"/>
            </w:pPr>
            <w:r>
              <w:t>school-1956@mail.ru</w:t>
            </w:r>
          </w:p>
          <w:p w:rsidR="0088505A" w:rsidRDefault="0088505A">
            <w:pPr>
              <w:pStyle w:val="ConsPlusNormal"/>
            </w:pPr>
            <w:r>
              <w:t>dhsnakhodka.moy.su</w:t>
            </w:r>
          </w:p>
        </w:tc>
        <w:tc>
          <w:tcPr>
            <w:tcW w:w="2322" w:type="dxa"/>
          </w:tcPr>
          <w:p w:rsidR="0088505A" w:rsidRDefault="0088505A">
            <w:pPr>
              <w:pStyle w:val="ConsPlusNormal"/>
            </w:pPr>
            <w:r>
              <w:t>692939, г. Находка, ул. Луначарского, 15</w:t>
            </w:r>
          </w:p>
        </w:tc>
      </w:tr>
      <w:tr w:rsidR="0088505A">
        <w:tc>
          <w:tcPr>
            <w:tcW w:w="623" w:type="dxa"/>
          </w:tcPr>
          <w:p w:rsidR="0088505A" w:rsidRDefault="0088505A">
            <w:pPr>
              <w:pStyle w:val="ConsPlusNormal"/>
            </w:pPr>
            <w:r>
              <w:t>15</w:t>
            </w:r>
          </w:p>
        </w:tc>
        <w:tc>
          <w:tcPr>
            <w:tcW w:w="2211" w:type="dxa"/>
          </w:tcPr>
          <w:p w:rsidR="0088505A" w:rsidRDefault="0088505A">
            <w:pPr>
              <w:pStyle w:val="ConsPlusNormal"/>
            </w:pPr>
            <w:r>
              <w:t xml:space="preserve">Муниципальное </w:t>
            </w:r>
            <w:r>
              <w:lastRenderedPageBreak/>
              <w:t>бюджетное учреждение дополнительного образования "Детская художественная школа N 2" Находкинского городского округа</w:t>
            </w:r>
          </w:p>
        </w:tc>
        <w:tc>
          <w:tcPr>
            <w:tcW w:w="3912" w:type="dxa"/>
          </w:tcPr>
          <w:p w:rsidR="0088505A" w:rsidRDefault="0088505A">
            <w:pPr>
              <w:pStyle w:val="ConsPlusNormal"/>
            </w:pPr>
            <w:r>
              <w:lastRenderedPageBreak/>
              <w:t>8(4236) 74-28-42</w:t>
            </w:r>
          </w:p>
          <w:p w:rsidR="0088505A" w:rsidRDefault="0088505A">
            <w:pPr>
              <w:pStyle w:val="ConsPlusNormal"/>
            </w:pPr>
            <w:r>
              <w:lastRenderedPageBreak/>
              <w:t>hudogka2@mail.ru</w:t>
            </w:r>
          </w:p>
          <w:p w:rsidR="0088505A" w:rsidRDefault="0088505A">
            <w:pPr>
              <w:pStyle w:val="ConsPlusNormal"/>
            </w:pPr>
            <w:r>
              <w:t>hudogka2.ru</w:t>
            </w:r>
          </w:p>
        </w:tc>
        <w:tc>
          <w:tcPr>
            <w:tcW w:w="2322" w:type="dxa"/>
          </w:tcPr>
          <w:p w:rsidR="0088505A" w:rsidRDefault="0088505A">
            <w:pPr>
              <w:pStyle w:val="ConsPlusNormal"/>
            </w:pPr>
            <w:r>
              <w:lastRenderedPageBreak/>
              <w:t xml:space="preserve">692919, г. Находка, </w:t>
            </w:r>
            <w:r>
              <w:lastRenderedPageBreak/>
              <w:t>ул. Малиновского, 13</w:t>
            </w:r>
          </w:p>
        </w:tc>
      </w:tr>
      <w:tr w:rsidR="0088505A">
        <w:tc>
          <w:tcPr>
            <w:tcW w:w="9068" w:type="dxa"/>
            <w:gridSpan w:val="4"/>
          </w:tcPr>
          <w:p w:rsidR="0088505A" w:rsidRDefault="0088505A">
            <w:pPr>
              <w:pStyle w:val="ConsPlusNormal"/>
              <w:jc w:val="center"/>
              <w:outlineLvl w:val="2"/>
            </w:pPr>
            <w:r>
              <w:lastRenderedPageBreak/>
              <w:t>Муниципальные учреждения в сфере физической культуры и спорта</w:t>
            </w:r>
          </w:p>
        </w:tc>
      </w:tr>
      <w:tr w:rsidR="0088505A">
        <w:tc>
          <w:tcPr>
            <w:tcW w:w="623" w:type="dxa"/>
          </w:tcPr>
          <w:p w:rsidR="0088505A" w:rsidRDefault="0088505A">
            <w:pPr>
              <w:pStyle w:val="ConsPlusNormal"/>
            </w:pPr>
            <w:r>
              <w:t>16</w:t>
            </w:r>
          </w:p>
        </w:tc>
        <w:tc>
          <w:tcPr>
            <w:tcW w:w="2211" w:type="dxa"/>
          </w:tcPr>
          <w:p w:rsidR="0088505A" w:rsidRDefault="0088505A">
            <w:pPr>
              <w:pStyle w:val="ConsPlusNormal"/>
            </w:pPr>
            <w:r>
              <w:t>Муниципальное автономное учреждение "Спортивная школа "Водник" Находкинского городского округа</w:t>
            </w:r>
          </w:p>
        </w:tc>
        <w:tc>
          <w:tcPr>
            <w:tcW w:w="3912" w:type="dxa"/>
          </w:tcPr>
          <w:p w:rsidR="0088505A" w:rsidRDefault="0088505A">
            <w:pPr>
              <w:pStyle w:val="ConsPlusNormal"/>
            </w:pPr>
            <w:r>
              <w:t>8(4236) 65-69-09</w:t>
            </w:r>
          </w:p>
          <w:p w:rsidR="0088505A" w:rsidRDefault="0088505A">
            <w:pPr>
              <w:pStyle w:val="ConsPlusNormal"/>
            </w:pPr>
            <w:r>
              <w:t>vodnik.68@mail.ru</w:t>
            </w:r>
          </w:p>
          <w:p w:rsidR="0088505A" w:rsidRDefault="0088505A">
            <w:pPr>
              <w:pStyle w:val="ConsPlusNormal"/>
            </w:pPr>
            <w:r>
              <w:t>vodnik.nakhodka-edu.ru</w:t>
            </w:r>
          </w:p>
        </w:tc>
        <w:tc>
          <w:tcPr>
            <w:tcW w:w="2322" w:type="dxa"/>
          </w:tcPr>
          <w:p w:rsidR="0088505A" w:rsidRDefault="0088505A">
            <w:pPr>
              <w:pStyle w:val="ConsPlusNormal"/>
            </w:pPr>
            <w:r>
              <w:t>692916, г. Находка, ул. Владивостокская, 45А</w:t>
            </w:r>
          </w:p>
        </w:tc>
      </w:tr>
      <w:tr w:rsidR="0088505A">
        <w:tc>
          <w:tcPr>
            <w:tcW w:w="623" w:type="dxa"/>
          </w:tcPr>
          <w:p w:rsidR="0088505A" w:rsidRDefault="0088505A">
            <w:pPr>
              <w:pStyle w:val="ConsPlusNormal"/>
            </w:pPr>
            <w:r>
              <w:t>17</w:t>
            </w:r>
          </w:p>
        </w:tc>
        <w:tc>
          <w:tcPr>
            <w:tcW w:w="2211" w:type="dxa"/>
          </w:tcPr>
          <w:p w:rsidR="0088505A" w:rsidRDefault="0088505A">
            <w:pPr>
              <w:pStyle w:val="ConsPlusNormal"/>
            </w:pPr>
            <w:r>
              <w:t>Муниципальное автономное учреждение "Спортивная школа "Ливадия" Находкинского городского округа</w:t>
            </w:r>
          </w:p>
        </w:tc>
        <w:tc>
          <w:tcPr>
            <w:tcW w:w="3912" w:type="dxa"/>
          </w:tcPr>
          <w:p w:rsidR="0088505A" w:rsidRDefault="0088505A">
            <w:pPr>
              <w:pStyle w:val="ConsPlusNormal"/>
            </w:pPr>
            <w:r>
              <w:t>8(4236) 65-03-80</w:t>
            </w:r>
          </w:p>
          <w:p w:rsidR="0088505A" w:rsidRDefault="0088505A">
            <w:pPr>
              <w:pStyle w:val="ConsPlusNormal"/>
            </w:pPr>
            <w:r>
              <w:t>dush_livadia@mail.ru</w:t>
            </w:r>
          </w:p>
          <w:p w:rsidR="0088505A" w:rsidRDefault="0088505A">
            <w:pPr>
              <w:pStyle w:val="ConsPlusNormal"/>
            </w:pPr>
            <w:r>
              <w:t>lv/nakhodka-edu.ru</w:t>
            </w:r>
          </w:p>
        </w:tc>
        <w:tc>
          <w:tcPr>
            <w:tcW w:w="2322" w:type="dxa"/>
          </w:tcPr>
          <w:p w:rsidR="0088505A" w:rsidRDefault="0088505A">
            <w:pPr>
              <w:pStyle w:val="ConsPlusNormal"/>
            </w:pPr>
            <w:r>
              <w:t>692953, г. Находка, мкр п. Ливадия, ул. Заводская, 2</w:t>
            </w:r>
          </w:p>
        </w:tc>
      </w:tr>
      <w:tr w:rsidR="0088505A">
        <w:tc>
          <w:tcPr>
            <w:tcW w:w="623" w:type="dxa"/>
          </w:tcPr>
          <w:p w:rsidR="0088505A" w:rsidRDefault="0088505A">
            <w:pPr>
              <w:pStyle w:val="ConsPlusNormal"/>
            </w:pPr>
            <w:r>
              <w:t>18</w:t>
            </w:r>
          </w:p>
        </w:tc>
        <w:tc>
          <w:tcPr>
            <w:tcW w:w="2211" w:type="dxa"/>
          </w:tcPr>
          <w:p w:rsidR="0088505A" w:rsidRDefault="0088505A">
            <w:pPr>
              <w:pStyle w:val="ConsPlusNormal"/>
            </w:pPr>
            <w:r>
              <w:t>Муниципальное автономное учреждение "Спортивная школа "Приморец" Находкинского городского округа</w:t>
            </w:r>
          </w:p>
        </w:tc>
        <w:tc>
          <w:tcPr>
            <w:tcW w:w="3912" w:type="dxa"/>
          </w:tcPr>
          <w:p w:rsidR="0088505A" w:rsidRDefault="0088505A">
            <w:pPr>
              <w:pStyle w:val="ConsPlusNormal"/>
            </w:pPr>
            <w:r>
              <w:t>8(4236) 90-40-02</w:t>
            </w:r>
          </w:p>
          <w:p w:rsidR="0088505A" w:rsidRDefault="0088505A">
            <w:pPr>
              <w:pStyle w:val="ConsPlusNormal"/>
            </w:pPr>
            <w:r>
              <w:t>bassein2008@mail.ru</w:t>
            </w:r>
          </w:p>
          <w:p w:rsidR="0088505A" w:rsidRDefault="0088505A">
            <w:pPr>
              <w:pStyle w:val="ConsPlusNormal"/>
            </w:pPr>
            <w:r>
              <w:t>bassein2008.wixsite.com/primorets</w:t>
            </w:r>
          </w:p>
        </w:tc>
        <w:tc>
          <w:tcPr>
            <w:tcW w:w="2322" w:type="dxa"/>
          </w:tcPr>
          <w:p w:rsidR="0088505A" w:rsidRDefault="0088505A">
            <w:pPr>
              <w:pStyle w:val="ConsPlusNormal"/>
            </w:pPr>
            <w:r>
              <w:t>692918, г. Находка, проспект Мира, 39</w:t>
            </w:r>
          </w:p>
        </w:tc>
      </w:tr>
      <w:tr w:rsidR="0088505A">
        <w:tc>
          <w:tcPr>
            <w:tcW w:w="623" w:type="dxa"/>
          </w:tcPr>
          <w:p w:rsidR="0088505A" w:rsidRDefault="0088505A">
            <w:pPr>
              <w:pStyle w:val="ConsPlusNormal"/>
            </w:pPr>
            <w:r>
              <w:t>19</w:t>
            </w:r>
          </w:p>
        </w:tc>
        <w:tc>
          <w:tcPr>
            <w:tcW w:w="2211" w:type="dxa"/>
          </w:tcPr>
          <w:p w:rsidR="0088505A" w:rsidRDefault="0088505A">
            <w:pPr>
              <w:pStyle w:val="ConsPlusNormal"/>
            </w:pPr>
            <w:r>
              <w:t>Муниципальное автономное учреждение "Спортивная школа "Океан" Находкинского городского округа</w:t>
            </w:r>
          </w:p>
        </w:tc>
        <w:tc>
          <w:tcPr>
            <w:tcW w:w="3912" w:type="dxa"/>
          </w:tcPr>
          <w:p w:rsidR="0088505A" w:rsidRDefault="0088505A">
            <w:pPr>
              <w:pStyle w:val="ConsPlusNormal"/>
            </w:pPr>
            <w:r>
              <w:t>8(4236) 69-71-06</w:t>
            </w:r>
          </w:p>
          <w:p w:rsidR="0088505A" w:rsidRDefault="0088505A">
            <w:pPr>
              <w:pStyle w:val="ConsPlusNormal"/>
            </w:pPr>
            <w:r>
              <w:t>dfh.ocean@mail.ru</w:t>
            </w:r>
          </w:p>
          <w:p w:rsidR="0088505A" w:rsidRDefault="0088505A">
            <w:pPr>
              <w:pStyle w:val="ConsPlusNormal"/>
            </w:pPr>
            <w:r>
              <w:t>ocean.nubex.ru</w:t>
            </w:r>
          </w:p>
        </w:tc>
        <w:tc>
          <w:tcPr>
            <w:tcW w:w="2322" w:type="dxa"/>
          </w:tcPr>
          <w:p w:rsidR="0088505A" w:rsidRDefault="0088505A">
            <w:pPr>
              <w:pStyle w:val="ConsPlusNormal"/>
            </w:pPr>
            <w:r>
              <w:t>692909, г. Находка, Находкинский проспект, 108</w:t>
            </w:r>
          </w:p>
        </w:tc>
      </w:tr>
      <w:tr w:rsidR="0088505A">
        <w:tc>
          <w:tcPr>
            <w:tcW w:w="623" w:type="dxa"/>
          </w:tcPr>
          <w:p w:rsidR="0088505A" w:rsidRDefault="0088505A">
            <w:pPr>
              <w:pStyle w:val="ConsPlusNormal"/>
            </w:pPr>
            <w:r>
              <w:t>20</w:t>
            </w:r>
          </w:p>
        </w:tc>
        <w:tc>
          <w:tcPr>
            <w:tcW w:w="2211" w:type="dxa"/>
          </w:tcPr>
          <w:p w:rsidR="0088505A" w:rsidRDefault="0088505A">
            <w:pPr>
              <w:pStyle w:val="ConsPlusNormal"/>
            </w:pPr>
            <w:r>
              <w:t>Муниципальное автономное учреждение "Спортивная школа "Юниор" Находкинского городского округа</w:t>
            </w:r>
          </w:p>
        </w:tc>
        <w:tc>
          <w:tcPr>
            <w:tcW w:w="3912" w:type="dxa"/>
          </w:tcPr>
          <w:p w:rsidR="0088505A" w:rsidRDefault="0088505A">
            <w:pPr>
              <w:pStyle w:val="ConsPlusNormal"/>
            </w:pPr>
            <w:r>
              <w:t>8(4236) 74-49-88</w:t>
            </w:r>
          </w:p>
          <w:p w:rsidR="0088505A" w:rsidRDefault="0088505A">
            <w:pPr>
              <w:pStyle w:val="ConsPlusNormal"/>
            </w:pPr>
            <w:r>
              <w:t>dukfp@rambler.ru</w:t>
            </w:r>
          </w:p>
          <w:p w:rsidR="0088505A" w:rsidRDefault="0088505A">
            <w:pPr>
              <w:pStyle w:val="ConsPlusNormal"/>
            </w:pPr>
            <w:r>
              <w:t>junior25.ru</w:t>
            </w:r>
          </w:p>
        </w:tc>
        <w:tc>
          <w:tcPr>
            <w:tcW w:w="2322" w:type="dxa"/>
          </w:tcPr>
          <w:p w:rsidR="0088505A" w:rsidRDefault="0088505A">
            <w:pPr>
              <w:pStyle w:val="ConsPlusNormal"/>
            </w:pPr>
            <w:r>
              <w:t>692918, г. Находка, ул. Дзержинского, 12</w:t>
            </w:r>
          </w:p>
        </w:tc>
      </w:tr>
    </w:tbl>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right"/>
        <w:outlineLvl w:val="1"/>
      </w:pPr>
      <w:r>
        <w:t>Приложение N 2</w:t>
      </w:r>
    </w:p>
    <w:p w:rsidR="0088505A" w:rsidRDefault="0088505A">
      <w:pPr>
        <w:pStyle w:val="ConsPlusNormal"/>
        <w:jc w:val="right"/>
      </w:pPr>
      <w:r>
        <w:t>к Административному</w:t>
      </w:r>
    </w:p>
    <w:p w:rsidR="0088505A" w:rsidRDefault="0088505A">
      <w:pPr>
        <w:pStyle w:val="ConsPlusNormal"/>
        <w:jc w:val="right"/>
      </w:pPr>
      <w:r>
        <w:t>регламенту</w:t>
      </w:r>
    </w:p>
    <w:p w:rsidR="0088505A" w:rsidRDefault="0088505A">
      <w:pPr>
        <w:pStyle w:val="ConsPlusNormal"/>
        <w:jc w:val="right"/>
      </w:pPr>
      <w:r>
        <w:lastRenderedPageBreak/>
        <w:t>предоставления</w:t>
      </w:r>
    </w:p>
    <w:p w:rsidR="0088505A" w:rsidRDefault="0088505A">
      <w:pPr>
        <w:pStyle w:val="ConsPlusNormal"/>
        <w:jc w:val="right"/>
      </w:pPr>
      <w:r>
        <w:t>муниципальной</w:t>
      </w:r>
    </w:p>
    <w:p w:rsidR="0088505A" w:rsidRDefault="0088505A">
      <w:pPr>
        <w:pStyle w:val="ConsPlusNormal"/>
        <w:jc w:val="right"/>
      </w:pPr>
      <w:r>
        <w:t>услуги "Прием</w:t>
      </w:r>
    </w:p>
    <w:p w:rsidR="0088505A" w:rsidRDefault="0088505A">
      <w:pPr>
        <w:pStyle w:val="ConsPlusNormal"/>
        <w:jc w:val="right"/>
      </w:pPr>
      <w:r>
        <w:t>в муниципальные</w:t>
      </w:r>
    </w:p>
    <w:p w:rsidR="0088505A" w:rsidRDefault="0088505A">
      <w:pPr>
        <w:pStyle w:val="ConsPlusNormal"/>
        <w:jc w:val="right"/>
      </w:pPr>
      <w:r>
        <w:t>образовательные</w:t>
      </w:r>
    </w:p>
    <w:p w:rsidR="0088505A" w:rsidRDefault="0088505A">
      <w:pPr>
        <w:pStyle w:val="ConsPlusNormal"/>
        <w:jc w:val="right"/>
      </w:pPr>
      <w:r>
        <w:t>учреждения,</w:t>
      </w:r>
    </w:p>
    <w:p w:rsidR="0088505A" w:rsidRDefault="0088505A">
      <w:pPr>
        <w:pStyle w:val="ConsPlusNormal"/>
        <w:jc w:val="right"/>
      </w:pPr>
      <w:r>
        <w:t>реализующие</w:t>
      </w:r>
    </w:p>
    <w:p w:rsidR="0088505A" w:rsidRDefault="0088505A">
      <w:pPr>
        <w:pStyle w:val="ConsPlusNormal"/>
        <w:jc w:val="right"/>
      </w:pPr>
      <w:r>
        <w:t>дополнительные</w:t>
      </w:r>
    </w:p>
    <w:p w:rsidR="0088505A" w:rsidRDefault="0088505A">
      <w:pPr>
        <w:pStyle w:val="ConsPlusNormal"/>
        <w:jc w:val="right"/>
      </w:pPr>
      <w:r>
        <w:t>общеобразовательные</w:t>
      </w:r>
    </w:p>
    <w:p w:rsidR="0088505A" w:rsidRDefault="0088505A">
      <w:pPr>
        <w:pStyle w:val="ConsPlusNormal"/>
        <w:jc w:val="right"/>
      </w:pPr>
      <w:r>
        <w:t>программы,</w:t>
      </w:r>
    </w:p>
    <w:p w:rsidR="0088505A" w:rsidRDefault="0088505A">
      <w:pPr>
        <w:pStyle w:val="ConsPlusNormal"/>
        <w:jc w:val="right"/>
      </w:pPr>
      <w:r>
        <w:t>и муниципальные</w:t>
      </w:r>
    </w:p>
    <w:p w:rsidR="0088505A" w:rsidRDefault="0088505A">
      <w:pPr>
        <w:pStyle w:val="ConsPlusNormal"/>
        <w:jc w:val="right"/>
      </w:pPr>
      <w:r>
        <w:t>учреждения,</w:t>
      </w:r>
    </w:p>
    <w:p w:rsidR="0088505A" w:rsidRDefault="0088505A">
      <w:pPr>
        <w:pStyle w:val="ConsPlusNormal"/>
        <w:jc w:val="right"/>
      </w:pPr>
      <w:r>
        <w:t>осуществляющие</w:t>
      </w:r>
    </w:p>
    <w:p w:rsidR="0088505A" w:rsidRDefault="0088505A">
      <w:pPr>
        <w:pStyle w:val="ConsPlusNormal"/>
        <w:jc w:val="right"/>
      </w:pPr>
      <w:r>
        <w:t>спортивную</w:t>
      </w:r>
    </w:p>
    <w:p w:rsidR="0088505A" w:rsidRDefault="0088505A">
      <w:pPr>
        <w:pStyle w:val="ConsPlusNormal"/>
        <w:jc w:val="right"/>
      </w:pPr>
      <w:r>
        <w:t>подготовку",</w:t>
      </w:r>
    </w:p>
    <w:p w:rsidR="0088505A" w:rsidRDefault="0088505A">
      <w:pPr>
        <w:pStyle w:val="ConsPlusNormal"/>
        <w:jc w:val="right"/>
      </w:pPr>
      <w:r>
        <w:t>утвержденному</w:t>
      </w:r>
    </w:p>
    <w:p w:rsidR="0088505A" w:rsidRDefault="0088505A">
      <w:pPr>
        <w:pStyle w:val="ConsPlusNormal"/>
        <w:jc w:val="right"/>
      </w:pPr>
      <w:r>
        <w:t>постановлением</w:t>
      </w:r>
    </w:p>
    <w:p w:rsidR="0088505A" w:rsidRDefault="0088505A">
      <w:pPr>
        <w:pStyle w:val="ConsPlusNormal"/>
        <w:jc w:val="right"/>
      </w:pPr>
      <w:r>
        <w:t>администрации</w:t>
      </w:r>
    </w:p>
    <w:p w:rsidR="0088505A" w:rsidRDefault="0088505A">
      <w:pPr>
        <w:pStyle w:val="ConsPlusNormal"/>
        <w:jc w:val="right"/>
      </w:pPr>
      <w:r>
        <w:t>Находкинского</w:t>
      </w:r>
    </w:p>
    <w:p w:rsidR="0088505A" w:rsidRDefault="0088505A">
      <w:pPr>
        <w:pStyle w:val="ConsPlusNormal"/>
        <w:jc w:val="right"/>
      </w:pPr>
      <w:r>
        <w:t>городского округа</w:t>
      </w:r>
    </w:p>
    <w:p w:rsidR="0088505A" w:rsidRDefault="0088505A">
      <w:pPr>
        <w:pStyle w:val="ConsPlusNormal"/>
        <w:jc w:val="right"/>
      </w:pPr>
      <w:r>
        <w:t>от 01.08.2023 N 1428</w:t>
      </w:r>
    </w:p>
    <w:p w:rsidR="0088505A" w:rsidRDefault="0088505A">
      <w:pPr>
        <w:pStyle w:val="ConsPlusNormal"/>
        <w:jc w:val="both"/>
      </w:pPr>
    </w:p>
    <w:p w:rsidR="0088505A" w:rsidRDefault="0088505A">
      <w:pPr>
        <w:pStyle w:val="ConsPlusNormal"/>
        <w:jc w:val="right"/>
      </w:pPr>
      <w:r>
        <w:t>Форма</w:t>
      </w:r>
    </w:p>
    <w:p w:rsidR="0088505A" w:rsidRDefault="0088505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3"/>
        <w:gridCol w:w="1229"/>
        <w:gridCol w:w="179"/>
        <w:gridCol w:w="2280"/>
        <w:gridCol w:w="2039"/>
      </w:tblGrid>
      <w:tr w:rsidR="0088505A">
        <w:tc>
          <w:tcPr>
            <w:tcW w:w="4572" w:type="dxa"/>
            <w:gridSpan w:val="2"/>
            <w:tcBorders>
              <w:top w:val="nil"/>
              <w:left w:val="nil"/>
              <w:bottom w:val="nil"/>
              <w:right w:val="nil"/>
            </w:tcBorders>
          </w:tcPr>
          <w:p w:rsidR="0088505A" w:rsidRDefault="0088505A">
            <w:pPr>
              <w:pStyle w:val="ConsPlusNormal"/>
            </w:pPr>
          </w:p>
        </w:tc>
        <w:tc>
          <w:tcPr>
            <w:tcW w:w="4498" w:type="dxa"/>
            <w:gridSpan w:val="3"/>
            <w:tcBorders>
              <w:top w:val="nil"/>
              <w:left w:val="nil"/>
              <w:bottom w:val="nil"/>
              <w:right w:val="nil"/>
            </w:tcBorders>
          </w:tcPr>
          <w:p w:rsidR="0088505A" w:rsidRDefault="0088505A">
            <w:pPr>
              <w:pStyle w:val="ConsPlusNormal"/>
            </w:pPr>
            <w:r>
              <w:t>Кому: ______________________________</w:t>
            </w:r>
          </w:p>
          <w:p w:rsidR="0088505A" w:rsidRDefault="0088505A">
            <w:pPr>
              <w:pStyle w:val="ConsPlusNormal"/>
            </w:pPr>
            <w:r>
              <w:t>________________________________________________________________________</w:t>
            </w:r>
          </w:p>
          <w:p w:rsidR="0088505A" w:rsidRDefault="0088505A">
            <w:pPr>
              <w:pStyle w:val="ConsPlusNormal"/>
              <w:jc w:val="center"/>
            </w:pPr>
            <w:r>
              <w:t>(фамилия, имя, отчество физического лица)</w:t>
            </w:r>
          </w:p>
        </w:tc>
      </w:tr>
      <w:tr w:rsidR="0088505A">
        <w:tc>
          <w:tcPr>
            <w:tcW w:w="3343" w:type="dxa"/>
            <w:tcBorders>
              <w:top w:val="nil"/>
              <w:left w:val="nil"/>
              <w:bottom w:val="nil"/>
              <w:right w:val="nil"/>
            </w:tcBorders>
          </w:tcPr>
          <w:p w:rsidR="0088505A" w:rsidRDefault="0088505A">
            <w:pPr>
              <w:pStyle w:val="ConsPlusNormal"/>
              <w:jc w:val="center"/>
            </w:pPr>
            <w:r>
              <w:t>"__" _____________ 20___ г.</w:t>
            </w:r>
          </w:p>
        </w:tc>
        <w:tc>
          <w:tcPr>
            <w:tcW w:w="3688" w:type="dxa"/>
            <w:gridSpan w:val="3"/>
            <w:tcBorders>
              <w:top w:val="nil"/>
              <w:left w:val="nil"/>
              <w:bottom w:val="nil"/>
              <w:right w:val="nil"/>
            </w:tcBorders>
          </w:tcPr>
          <w:p w:rsidR="0088505A" w:rsidRDefault="0088505A">
            <w:pPr>
              <w:pStyle w:val="ConsPlusNormal"/>
            </w:pPr>
          </w:p>
        </w:tc>
        <w:tc>
          <w:tcPr>
            <w:tcW w:w="2039" w:type="dxa"/>
            <w:tcBorders>
              <w:top w:val="nil"/>
              <w:left w:val="nil"/>
              <w:bottom w:val="nil"/>
              <w:right w:val="nil"/>
            </w:tcBorders>
          </w:tcPr>
          <w:p w:rsidR="0088505A" w:rsidRDefault="0088505A">
            <w:pPr>
              <w:pStyle w:val="ConsPlusNormal"/>
              <w:jc w:val="center"/>
            </w:pPr>
            <w:r>
              <w:t>N ____________</w:t>
            </w:r>
          </w:p>
        </w:tc>
      </w:tr>
      <w:tr w:rsidR="0088505A">
        <w:tc>
          <w:tcPr>
            <w:tcW w:w="9070" w:type="dxa"/>
            <w:gridSpan w:val="5"/>
            <w:tcBorders>
              <w:top w:val="nil"/>
              <w:left w:val="nil"/>
              <w:bottom w:val="nil"/>
              <w:right w:val="nil"/>
            </w:tcBorders>
          </w:tcPr>
          <w:p w:rsidR="0088505A" w:rsidRDefault="0088505A">
            <w:pPr>
              <w:pStyle w:val="ConsPlusNormal"/>
              <w:jc w:val="center"/>
            </w:pPr>
            <w:bookmarkStart w:id="11" w:name="P511"/>
            <w:bookmarkEnd w:id="11"/>
            <w:r>
              <w:t>Выписка из Приказа</w:t>
            </w:r>
          </w:p>
        </w:tc>
      </w:tr>
      <w:tr w:rsidR="0088505A">
        <w:tc>
          <w:tcPr>
            <w:tcW w:w="9070" w:type="dxa"/>
            <w:gridSpan w:val="5"/>
            <w:tcBorders>
              <w:top w:val="nil"/>
              <w:left w:val="nil"/>
              <w:bottom w:val="nil"/>
              <w:right w:val="nil"/>
            </w:tcBorders>
          </w:tcPr>
          <w:p w:rsidR="0088505A" w:rsidRDefault="0088505A">
            <w:pPr>
              <w:pStyle w:val="ConsPlusNormal"/>
              <w:ind w:firstLine="283"/>
              <w:jc w:val="both"/>
            </w:pPr>
            <w:r>
              <w:t>Настоящим уведомляем, что на основании Приказа от "__" _______ 20__ N _________, по заявлению N ____________________ от _________ гр. _______________</w:t>
            </w:r>
          </w:p>
          <w:p w:rsidR="0088505A" w:rsidRDefault="0088505A">
            <w:pPr>
              <w:pStyle w:val="ConsPlusNormal"/>
              <w:jc w:val="both"/>
            </w:pPr>
            <w:r>
              <w:t>__________________________________________________________________________</w:t>
            </w:r>
          </w:p>
        </w:tc>
      </w:tr>
      <w:tr w:rsidR="0088505A">
        <w:tc>
          <w:tcPr>
            <w:tcW w:w="9070" w:type="dxa"/>
            <w:gridSpan w:val="5"/>
            <w:tcBorders>
              <w:top w:val="nil"/>
              <w:left w:val="nil"/>
              <w:bottom w:val="nil"/>
              <w:right w:val="nil"/>
            </w:tcBorders>
          </w:tcPr>
          <w:p w:rsidR="0088505A" w:rsidRDefault="0088505A">
            <w:pPr>
              <w:pStyle w:val="ConsPlusNormal"/>
              <w:jc w:val="center"/>
            </w:pPr>
            <w:r>
              <w:t>(фамилия, имя, отчество)</w:t>
            </w:r>
          </w:p>
        </w:tc>
      </w:tr>
      <w:tr w:rsidR="0088505A">
        <w:tc>
          <w:tcPr>
            <w:tcW w:w="9070" w:type="dxa"/>
            <w:gridSpan w:val="5"/>
            <w:tcBorders>
              <w:top w:val="nil"/>
              <w:left w:val="nil"/>
              <w:bottom w:val="nil"/>
              <w:right w:val="nil"/>
            </w:tcBorders>
          </w:tcPr>
          <w:p w:rsidR="0088505A" w:rsidRDefault="0088505A">
            <w:pPr>
              <w:pStyle w:val="ConsPlusNormal"/>
              <w:jc w:val="both"/>
            </w:pPr>
            <w:r>
              <w:t>зачислен(а) на обучение по дополнительной (общеобразовательной/предпрофессиональной) программе _______________________</w:t>
            </w:r>
          </w:p>
          <w:p w:rsidR="0088505A" w:rsidRDefault="0088505A">
            <w:pPr>
              <w:pStyle w:val="ConsPlusNormal"/>
              <w:jc w:val="both"/>
            </w:pPr>
            <w:r>
              <w:t>_________________________________________________________________________</w:t>
            </w:r>
          </w:p>
        </w:tc>
      </w:tr>
      <w:tr w:rsidR="0088505A">
        <w:tc>
          <w:tcPr>
            <w:tcW w:w="9070" w:type="dxa"/>
            <w:gridSpan w:val="5"/>
            <w:tcBorders>
              <w:top w:val="nil"/>
              <w:left w:val="nil"/>
              <w:bottom w:val="nil"/>
              <w:right w:val="nil"/>
            </w:tcBorders>
          </w:tcPr>
          <w:p w:rsidR="0088505A" w:rsidRDefault="0088505A">
            <w:pPr>
              <w:pStyle w:val="ConsPlusNormal"/>
              <w:jc w:val="center"/>
            </w:pPr>
            <w:r>
              <w:t>(наименование программы)</w:t>
            </w:r>
          </w:p>
        </w:tc>
      </w:tr>
      <w:tr w:rsidR="0088505A">
        <w:tc>
          <w:tcPr>
            <w:tcW w:w="9070" w:type="dxa"/>
            <w:gridSpan w:val="5"/>
            <w:tcBorders>
              <w:top w:val="nil"/>
              <w:left w:val="nil"/>
              <w:bottom w:val="nil"/>
              <w:right w:val="nil"/>
            </w:tcBorders>
          </w:tcPr>
          <w:p w:rsidR="0088505A" w:rsidRDefault="0088505A">
            <w:pPr>
              <w:pStyle w:val="ConsPlusNormal"/>
              <w:jc w:val="center"/>
            </w:pPr>
            <w:r>
              <w:t>в ________________________________________________________________________</w:t>
            </w:r>
          </w:p>
        </w:tc>
      </w:tr>
      <w:tr w:rsidR="0088505A">
        <w:tc>
          <w:tcPr>
            <w:tcW w:w="9070" w:type="dxa"/>
            <w:gridSpan w:val="5"/>
            <w:tcBorders>
              <w:top w:val="nil"/>
              <w:left w:val="nil"/>
              <w:bottom w:val="nil"/>
              <w:right w:val="nil"/>
            </w:tcBorders>
          </w:tcPr>
          <w:p w:rsidR="0088505A" w:rsidRDefault="0088505A">
            <w:pPr>
              <w:pStyle w:val="ConsPlusNormal"/>
              <w:jc w:val="center"/>
            </w:pPr>
            <w:r>
              <w:t>(наименование учреждения)</w:t>
            </w:r>
          </w:p>
        </w:tc>
      </w:tr>
      <w:tr w:rsidR="0088505A">
        <w:tc>
          <w:tcPr>
            <w:tcW w:w="9070" w:type="dxa"/>
            <w:gridSpan w:val="5"/>
            <w:tcBorders>
              <w:top w:val="nil"/>
              <w:left w:val="nil"/>
              <w:bottom w:val="nil"/>
              <w:right w:val="nil"/>
            </w:tcBorders>
          </w:tcPr>
          <w:p w:rsidR="0088505A" w:rsidRDefault="0088505A">
            <w:pPr>
              <w:pStyle w:val="ConsPlusNormal"/>
              <w:jc w:val="center"/>
            </w:pPr>
            <w:r>
              <w:t>_________________________________________________________________________</w:t>
            </w:r>
          </w:p>
        </w:tc>
      </w:tr>
      <w:tr w:rsidR="0088505A">
        <w:tc>
          <w:tcPr>
            <w:tcW w:w="9070" w:type="dxa"/>
            <w:gridSpan w:val="5"/>
            <w:tcBorders>
              <w:top w:val="nil"/>
              <w:left w:val="nil"/>
              <w:bottom w:val="nil"/>
              <w:right w:val="nil"/>
            </w:tcBorders>
          </w:tcPr>
          <w:p w:rsidR="0088505A" w:rsidRDefault="0088505A">
            <w:pPr>
              <w:pStyle w:val="ConsPlusNormal"/>
              <w:ind w:firstLine="283"/>
              <w:jc w:val="both"/>
            </w:pPr>
            <w:r>
              <w:lastRenderedPageBreak/>
              <w:t>Примечание:</w:t>
            </w:r>
          </w:p>
        </w:tc>
      </w:tr>
      <w:tr w:rsidR="0088505A">
        <w:tc>
          <w:tcPr>
            <w:tcW w:w="4751" w:type="dxa"/>
            <w:gridSpan w:val="3"/>
            <w:tcBorders>
              <w:top w:val="nil"/>
              <w:left w:val="nil"/>
              <w:bottom w:val="nil"/>
              <w:right w:val="nil"/>
            </w:tcBorders>
          </w:tcPr>
          <w:p w:rsidR="0088505A" w:rsidRDefault="0088505A">
            <w:pPr>
              <w:pStyle w:val="ConsPlusNormal"/>
              <w:ind w:firstLine="283"/>
              <w:jc w:val="both"/>
            </w:pPr>
            <w:r>
              <w:t>Уполномоченный работник учреждения</w:t>
            </w:r>
          </w:p>
        </w:tc>
        <w:tc>
          <w:tcPr>
            <w:tcW w:w="4319" w:type="dxa"/>
            <w:gridSpan w:val="2"/>
            <w:tcBorders>
              <w:top w:val="nil"/>
              <w:left w:val="nil"/>
              <w:bottom w:val="nil"/>
              <w:right w:val="nil"/>
            </w:tcBorders>
          </w:tcPr>
          <w:p w:rsidR="0088505A" w:rsidRDefault="0088505A">
            <w:pPr>
              <w:pStyle w:val="ConsPlusNormal"/>
              <w:jc w:val="center"/>
            </w:pPr>
            <w:r>
              <w:t>___________________________________</w:t>
            </w:r>
          </w:p>
        </w:tc>
      </w:tr>
      <w:tr w:rsidR="0088505A">
        <w:tc>
          <w:tcPr>
            <w:tcW w:w="4751" w:type="dxa"/>
            <w:gridSpan w:val="3"/>
            <w:tcBorders>
              <w:top w:val="nil"/>
              <w:left w:val="nil"/>
              <w:bottom w:val="nil"/>
              <w:right w:val="nil"/>
            </w:tcBorders>
          </w:tcPr>
          <w:p w:rsidR="0088505A" w:rsidRDefault="0088505A">
            <w:pPr>
              <w:pStyle w:val="ConsPlusNormal"/>
            </w:pPr>
          </w:p>
        </w:tc>
        <w:tc>
          <w:tcPr>
            <w:tcW w:w="4319" w:type="dxa"/>
            <w:gridSpan w:val="2"/>
            <w:tcBorders>
              <w:top w:val="nil"/>
              <w:left w:val="nil"/>
              <w:bottom w:val="nil"/>
              <w:right w:val="nil"/>
            </w:tcBorders>
          </w:tcPr>
          <w:p w:rsidR="0088505A" w:rsidRDefault="0088505A">
            <w:pPr>
              <w:pStyle w:val="ConsPlusNormal"/>
              <w:jc w:val="center"/>
            </w:pPr>
            <w:r>
              <w:t>(подпись, фамилия, инициалы)</w:t>
            </w:r>
          </w:p>
        </w:tc>
      </w:tr>
      <w:tr w:rsidR="0088505A">
        <w:tc>
          <w:tcPr>
            <w:tcW w:w="4751" w:type="dxa"/>
            <w:gridSpan w:val="3"/>
            <w:tcBorders>
              <w:top w:val="nil"/>
              <w:left w:val="nil"/>
              <w:bottom w:val="nil"/>
              <w:right w:val="nil"/>
            </w:tcBorders>
          </w:tcPr>
          <w:p w:rsidR="0088505A" w:rsidRDefault="0088505A">
            <w:pPr>
              <w:pStyle w:val="ConsPlusNormal"/>
              <w:jc w:val="center"/>
            </w:pPr>
            <w:r>
              <w:t>"___" ______________________ 20_____ г.</w:t>
            </w:r>
          </w:p>
        </w:tc>
        <w:tc>
          <w:tcPr>
            <w:tcW w:w="4319" w:type="dxa"/>
            <w:gridSpan w:val="2"/>
            <w:tcBorders>
              <w:top w:val="nil"/>
              <w:left w:val="nil"/>
              <w:bottom w:val="nil"/>
              <w:right w:val="nil"/>
            </w:tcBorders>
          </w:tcPr>
          <w:p w:rsidR="0088505A" w:rsidRDefault="0088505A">
            <w:pPr>
              <w:pStyle w:val="ConsPlusNormal"/>
            </w:pPr>
          </w:p>
        </w:tc>
      </w:tr>
    </w:tbl>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right"/>
        <w:outlineLvl w:val="1"/>
      </w:pPr>
      <w:r>
        <w:t>Приложение N 3</w:t>
      </w:r>
    </w:p>
    <w:p w:rsidR="0088505A" w:rsidRDefault="0088505A">
      <w:pPr>
        <w:pStyle w:val="ConsPlusNormal"/>
        <w:jc w:val="right"/>
      </w:pPr>
      <w:r>
        <w:t>к Административному</w:t>
      </w:r>
    </w:p>
    <w:p w:rsidR="0088505A" w:rsidRDefault="0088505A">
      <w:pPr>
        <w:pStyle w:val="ConsPlusNormal"/>
        <w:jc w:val="right"/>
      </w:pPr>
      <w:r>
        <w:t>регламенту</w:t>
      </w:r>
    </w:p>
    <w:p w:rsidR="0088505A" w:rsidRDefault="0088505A">
      <w:pPr>
        <w:pStyle w:val="ConsPlusNormal"/>
        <w:jc w:val="right"/>
      </w:pPr>
      <w:r>
        <w:t>предоставления</w:t>
      </w:r>
    </w:p>
    <w:p w:rsidR="0088505A" w:rsidRDefault="0088505A">
      <w:pPr>
        <w:pStyle w:val="ConsPlusNormal"/>
        <w:jc w:val="right"/>
      </w:pPr>
      <w:r>
        <w:t>муниципальной</w:t>
      </w:r>
    </w:p>
    <w:p w:rsidR="0088505A" w:rsidRDefault="0088505A">
      <w:pPr>
        <w:pStyle w:val="ConsPlusNormal"/>
        <w:jc w:val="right"/>
      </w:pPr>
      <w:r>
        <w:t>услуги "Прием</w:t>
      </w:r>
    </w:p>
    <w:p w:rsidR="0088505A" w:rsidRDefault="0088505A">
      <w:pPr>
        <w:pStyle w:val="ConsPlusNormal"/>
        <w:jc w:val="right"/>
      </w:pPr>
      <w:r>
        <w:t>в муниципальные</w:t>
      </w:r>
    </w:p>
    <w:p w:rsidR="0088505A" w:rsidRDefault="0088505A">
      <w:pPr>
        <w:pStyle w:val="ConsPlusNormal"/>
        <w:jc w:val="right"/>
      </w:pPr>
      <w:r>
        <w:t>образовательные</w:t>
      </w:r>
    </w:p>
    <w:p w:rsidR="0088505A" w:rsidRDefault="0088505A">
      <w:pPr>
        <w:pStyle w:val="ConsPlusNormal"/>
        <w:jc w:val="right"/>
      </w:pPr>
      <w:r>
        <w:t>учреждения,</w:t>
      </w:r>
    </w:p>
    <w:p w:rsidR="0088505A" w:rsidRDefault="0088505A">
      <w:pPr>
        <w:pStyle w:val="ConsPlusNormal"/>
        <w:jc w:val="right"/>
      </w:pPr>
      <w:r>
        <w:t>реализующие</w:t>
      </w:r>
    </w:p>
    <w:p w:rsidR="0088505A" w:rsidRDefault="0088505A">
      <w:pPr>
        <w:pStyle w:val="ConsPlusNormal"/>
        <w:jc w:val="right"/>
      </w:pPr>
      <w:r>
        <w:t>дополнительные</w:t>
      </w:r>
    </w:p>
    <w:p w:rsidR="0088505A" w:rsidRDefault="0088505A">
      <w:pPr>
        <w:pStyle w:val="ConsPlusNormal"/>
        <w:jc w:val="right"/>
      </w:pPr>
      <w:r>
        <w:t>общеобразовательные</w:t>
      </w:r>
    </w:p>
    <w:p w:rsidR="0088505A" w:rsidRDefault="0088505A">
      <w:pPr>
        <w:pStyle w:val="ConsPlusNormal"/>
        <w:jc w:val="right"/>
      </w:pPr>
      <w:r>
        <w:t>программы,</w:t>
      </w:r>
    </w:p>
    <w:p w:rsidR="0088505A" w:rsidRDefault="0088505A">
      <w:pPr>
        <w:pStyle w:val="ConsPlusNormal"/>
        <w:jc w:val="right"/>
      </w:pPr>
      <w:r>
        <w:t>и муниципальные</w:t>
      </w:r>
    </w:p>
    <w:p w:rsidR="0088505A" w:rsidRDefault="0088505A">
      <w:pPr>
        <w:pStyle w:val="ConsPlusNormal"/>
        <w:jc w:val="right"/>
      </w:pPr>
      <w:r>
        <w:t>учреждения,</w:t>
      </w:r>
    </w:p>
    <w:p w:rsidR="0088505A" w:rsidRDefault="0088505A">
      <w:pPr>
        <w:pStyle w:val="ConsPlusNormal"/>
        <w:jc w:val="right"/>
      </w:pPr>
      <w:r>
        <w:t>осуществляющие</w:t>
      </w:r>
    </w:p>
    <w:p w:rsidR="0088505A" w:rsidRDefault="0088505A">
      <w:pPr>
        <w:pStyle w:val="ConsPlusNormal"/>
        <w:jc w:val="right"/>
      </w:pPr>
      <w:r>
        <w:t>спортивную</w:t>
      </w:r>
    </w:p>
    <w:p w:rsidR="0088505A" w:rsidRDefault="0088505A">
      <w:pPr>
        <w:pStyle w:val="ConsPlusNormal"/>
        <w:jc w:val="right"/>
      </w:pPr>
      <w:r>
        <w:t>подготовку",</w:t>
      </w:r>
    </w:p>
    <w:p w:rsidR="0088505A" w:rsidRDefault="0088505A">
      <w:pPr>
        <w:pStyle w:val="ConsPlusNormal"/>
        <w:jc w:val="right"/>
      </w:pPr>
      <w:r>
        <w:t>утвержденному</w:t>
      </w:r>
    </w:p>
    <w:p w:rsidR="0088505A" w:rsidRDefault="0088505A">
      <w:pPr>
        <w:pStyle w:val="ConsPlusNormal"/>
        <w:jc w:val="right"/>
      </w:pPr>
      <w:r>
        <w:t>постановлением</w:t>
      </w:r>
    </w:p>
    <w:p w:rsidR="0088505A" w:rsidRDefault="0088505A">
      <w:pPr>
        <w:pStyle w:val="ConsPlusNormal"/>
        <w:jc w:val="right"/>
      </w:pPr>
      <w:r>
        <w:t>администрации</w:t>
      </w:r>
    </w:p>
    <w:p w:rsidR="0088505A" w:rsidRDefault="0088505A">
      <w:pPr>
        <w:pStyle w:val="ConsPlusNormal"/>
        <w:jc w:val="right"/>
      </w:pPr>
      <w:r>
        <w:t>Находкинского</w:t>
      </w:r>
    </w:p>
    <w:p w:rsidR="0088505A" w:rsidRDefault="0088505A">
      <w:pPr>
        <w:pStyle w:val="ConsPlusNormal"/>
        <w:jc w:val="right"/>
      </w:pPr>
      <w:r>
        <w:t>городского округа</w:t>
      </w:r>
    </w:p>
    <w:p w:rsidR="0088505A" w:rsidRDefault="0088505A">
      <w:pPr>
        <w:pStyle w:val="ConsPlusNormal"/>
        <w:jc w:val="right"/>
      </w:pPr>
      <w:r>
        <w:t>от 01.08.2023 N 1428</w:t>
      </w:r>
    </w:p>
    <w:p w:rsidR="0088505A" w:rsidRDefault="0088505A">
      <w:pPr>
        <w:pStyle w:val="ConsPlusNormal"/>
        <w:jc w:val="both"/>
      </w:pPr>
    </w:p>
    <w:p w:rsidR="0088505A" w:rsidRDefault="0088505A">
      <w:pPr>
        <w:pStyle w:val="ConsPlusNormal"/>
        <w:jc w:val="right"/>
      </w:pPr>
      <w:r>
        <w:t>Форма</w:t>
      </w:r>
    </w:p>
    <w:p w:rsidR="0088505A" w:rsidRDefault="0088505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52"/>
        <w:gridCol w:w="4318"/>
      </w:tblGrid>
      <w:tr w:rsidR="0088505A">
        <w:tc>
          <w:tcPr>
            <w:tcW w:w="4752" w:type="dxa"/>
            <w:tcBorders>
              <w:top w:val="nil"/>
              <w:left w:val="nil"/>
              <w:bottom w:val="nil"/>
              <w:right w:val="nil"/>
            </w:tcBorders>
          </w:tcPr>
          <w:p w:rsidR="0088505A" w:rsidRDefault="0088505A">
            <w:pPr>
              <w:pStyle w:val="ConsPlusNormal"/>
            </w:pPr>
          </w:p>
        </w:tc>
        <w:tc>
          <w:tcPr>
            <w:tcW w:w="4318" w:type="dxa"/>
            <w:tcBorders>
              <w:top w:val="nil"/>
              <w:left w:val="nil"/>
              <w:bottom w:val="nil"/>
              <w:right w:val="nil"/>
            </w:tcBorders>
          </w:tcPr>
          <w:p w:rsidR="0088505A" w:rsidRDefault="0088505A">
            <w:pPr>
              <w:pStyle w:val="ConsPlusNormal"/>
            </w:pPr>
            <w:r>
              <w:t>Кому: _____________________________</w:t>
            </w:r>
          </w:p>
          <w:p w:rsidR="0088505A" w:rsidRDefault="0088505A">
            <w:pPr>
              <w:pStyle w:val="ConsPlusNormal"/>
              <w:jc w:val="center"/>
            </w:pPr>
            <w:r>
              <w:t>(фамилия, имя, отчество физического лица)</w:t>
            </w:r>
          </w:p>
        </w:tc>
      </w:tr>
      <w:tr w:rsidR="0088505A">
        <w:tc>
          <w:tcPr>
            <w:tcW w:w="9070" w:type="dxa"/>
            <w:gridSpan w:val="2"/>
            <w:tcBorders>
              <w:top w:val="nil"/>
              <w:left w:val="nil"/>
              <w:bottom w:val="nil"/>
              <w:right w:val="nil"/>
            </w:tcBorders>
          </w:tcPr>
          <w:p w:rsidR="0088505A" w:rsidRDefault="0088505A">
            <w:pPr>
              <w:pStyle w:val="ConsPlusNormal"/>
              <w:jc w:val="center"/>
            </w:pPr>
            <w:bookmarkStart w:id="12" w:name="P563"/>
            <w:bookmarkEnd w:id="12"/>
            <w:r>
              <w:t>РЕШЕНИЕ</w:t>
            </w:r>
          </w:p>
          <w:p w:rsidR="0088505A" w:rsidRDefault="0088505A">
            <w:pPr>
              <w:pStyle w:val="ConsPlusNormal"/>
              <w:jc w:val="center"/>
            </w:pPr>
            <w:r>
              <w:t>об отказе в предоставлении муниципальной услуги</w:t>
            </w:r>
          </w:p>
        </w:tc>
      </w:tr>
      <w:tr w:rsidR="0088505A">
        <w:tc>
          <w:tcPr>
            <w:tcW w:w="9070" w:type="dxa"/>
            <w:gridSpan w:val="2"/>
            <w:tcBorders>
              <w:top w:val="nil"/>
              <w:left w:val="nil"/>
              <w:bottom w:val="nil"/>
              <w:right w:val="nil"/>
            </w:tcBorders>
          </w:tcPr>
          <w:p w:rsidR="0088505A" w:rsidRDefault="0088505A">
            <w:pPr>
              <w:pStyle w:val="ConsPlusNormal"/>
              <w:ind w:firstLine="283"/>
              <w:jc w:val="both"/>
            </w:pPr>
            <w:r>
              <w:t>Учреждение (полное наименование) приняла решение об отказе в предоставлении муниципальной услуги "Прием в муниципальные образовательные учреждения, реализующие дополнительные общеобразовательные программы, и муниципальные учреждения, осуществляющие спортивную подготовку": __________________________</w:t>
            </w:r>
          </w:p>
          <w:p w:rsidR="0088505A" w:rsidRDefault="0088505A">
            <w:pPr>
              <w:pStyle w:val="ConsPlusNormal"/>
              <w:jc w:val="both"/>
            </w:pPr>
            <w:r>
              <w:t>___________________________________________________________________________________________________________________________________________________</w:t>
            </w:r>
          </w:p>
        </w:tc>
      </w:tr>
      <w:tr w:rsidR="0088505A">
        <w:tc>
          <w:tcPr>
            <w:tcW w:w="9070" w:type="dxa"/>
            <w:gridSpan w:val="2"/>
            <w:tcBorders>
              <w:top w:val="nil"/>
              <w:left w:val="nil"/>
              <w:bottom w:val="nil"/>
              <w:right w:val="nil"/>
            </w:tcBorders>
          </w:tcPr>
          <w:p w:rsidR="0088505A" w:rsidRDefault="0088505A">
            <w:pPr>
              <w:pStyle w:val="ConsPlusNormal"/>
              <w:jc w:val="center"/>
            </w:pPr>
            <w:r>
              <w:t>(основание для отказа)</w:t>
            </w:r>
          </w:p>
        </w:tc>
      </w:tr>
      <w:tr w:rsidR="0088505A">
        <w:tc>
          <w:tcPr>
            <w:tcW w:w="9070" w:type="dxa"/>
            <w:gridSpan w:val="2"/>
            <w:tcBorders>
              <w:top w:val="nil"/>
              <w:left w:val="nil"/>
              <w:bottom w:val="nil"/>
              <w:right w:val="nil"/>
            </w:tcBorders>
          </w:tcPr>
          <w:p w:rsidR="0088505A" w:rsidRDefault="0088505A">
            <w:pPr>
              <w:pStyle w:val="ConsPlusNormal"/>
              <w:ind w:firstLine="283"/>
              <w:jc w:val="both"/>
            </w:pPr>
            <w:r>
              <w:lastRenderedPageBreak/>
              <w:t xml:space="preserve">Вы вправе повторно обратиться в учреждение с запросом о предоставлении муниципальной услуги после устранения указанных оснований для отказа в предоставлении муниципальной услуги. Данный отказ может быть обжалован в досудебном порядке путем направления жалобы в порядке, установленном в </w:t>
            </w:r>
            <w:hyperlink w:anchor="P257">
              <w:r>
                <w:rPr>
                  <w:color w:val="0000FF"/>
                </w:rPr>
                <w:t>разделе 5</w:t>
              </w:r>
            </w:hyperlink>
            <w:r>
              <w:t xml:space="preserve"> административного регламента, а также в судебном порядке.</w:t>
            </w:r>
          </w:p>
          <w:p w:rsidR="0088505A" w:rsidRDefault="0088505A">
            <w:pPr>
              <w:pStyle w:val="ConsPlusNormal"/>
              <w:ind w:firstLine="283"/>
              <w:jc w:val="both"/>
            </w:pPr>
            <w:r>
              <w:t>Дополнительно информируем: _____________________________________________</w:t>
            </w:r>
          </w:p>
          <w:p w:rsidR="0088505A" w:rsidRDefault="0088505A">
            <w:pPr>
              <w:pStyle w:val="ConsPlusNormal"/>
              <w:jc w:val="both"/>
            </w:pPr>
            <w:r>
              <w:t>__________________________________________________________________________</w:t>
            </w:r>
          </w:p>
        </w:tc>
      </w:tr>
      <w:tr w:rsidR="0088505A">
        <w:tc>
          <w:tcPr>
            <w:tcW w:w="9070" w:type="dxa"/>
            <w:gridSpan w:val="2"/>
            <w:tcBorders>
              <w:top w:val="nil"/>
              <w:left w:val="nil"/>
              <w:bottom w:val="nil"/>
              <w:right w:val="nil"/>
            </w:tcBorders>
          </w:tcPr>
          <w:p w:rsidR="0088505A" w:rsidRDefault="0088505A">
            <w:pPr>
              <w:pStyle w:val="ConsPlusNormal"/>
              <w:jc w:val="center"/>
            </w:pPr>
            <w: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c>
      </w:tr>
      <w:tr w:rsidR="0088505A">
        <w:tc>
          <w:tcPr>
            <w:tcW w:w="4752" w:type="dxa"/>
            <w:tcBorders>
              <w:top w:val="nil"/>
              <w:left w:val="nil"/>
              <w:bottom w:val="nil"/>
              <w:right w:val="nil"/>
            </w:tcBorders>
          </w:tcPr>
          <w:p w:rsidR="0088505A" w:rsidRDefault="0088505A">
            <w:pPr>
              <w:pStyle w:val="ConsPlusNormal"/>
              <w:ind w:firstLine="283"/>
              <w:jc w:val="both"/>
            </w:pPr>
            <w:r>
              <w:t>Уполномоченный работник учреждения</w:t>
            </w:r>
          </w:p>
        </w:tc>
        <w:tc>
          <w:tcPr>
            <w:tcW w:w="4318" w:type="dxa"/>
            <w:tcBorders>
              <w:top w:val="nil"/>
              <w:left w:val="nil"/>
              <w:bottom w:val="nil"/>
              <w:right w:val="nil"/>
            </w:tcBorders>
          </w:tcPr>
          <w:p w:rsidR="0088505A" w:rsidRDefault="0088505A">
            <w:pPr>
              <w:pStyle w:val="ConsPlusNormal"/>
              <w:jc w:val="center"/>
            </w:pPr>
            <w:r>
              <w:t>__________________________________</w:t>
            </w:r>
          </w:p>
        </w:tc>
      </w:tr>
      <w:tr w:rsidR="0088505A">
        <w:tc>
          <w:tcPr>
            <w:tcW w:w="4752" w:type="dxa"/>
            <w:tcBorders>
              <w:top w:val="nil"/>
              <w:left w:val="nil"/>
              <w:bottom w:val="nil"/>
              <w:right w:val="nil"/>
            </w:tcBorders>
          </w:tcPr>
          <w:p w:rsidR="0088505A" w:rsidRDefault="0088505A">
            <w:pPr>
              <w:pStyle w:val="ConsPlusNormal"/>
            </w:pPr>
          </w:p>
        </w:tc>
        <w:tc>
          <w:tcPr>
            <w:tcW w:w="4318" w:type="dxa"/>
            <w:tcBorders>
              <w:top w:val="nil"/>
              <w:left w:val="nil"/>
              <w:bottom w:val="nil"/>
              <w:right w:val="nil"/>
            </w:tcBorders>
          </w:tcPr>
          <w:p w:rsidR="0088505A" w:rsidRDefault="0088505A">
            <w:pPr>
              <w:pStyle w:val="ConsPlusNormal"/>
              <w:jc w:val="center"/>
            </w:pPr>
            <w:r>
              <w:t>(подпись, фамилия, инициалы)</w:t>
            </w:r>
          </w:p>
        </w:tc>
      </w:tr>
      <w:tr w:rsidR="0088505A">
        <w:tc>
          <w:tcPr>
            <w:tcW w:w="4752" w:type="dxa"/>
            <w:tcBorders>
              <w:top w:val="nil"/>
              <w:left w:val="nil"/>
              <w:bottom w:val="nil"/>
              <w:right w:val="nil"/>
            </w:tcBorders>
          </w:tcPr>
          <w:p w:rsidR="0088505A" w:rsidRDefault="0088505A">
            <w:pPr>
              <w:pStyle w:val="ConsPlusNormal"/>
              <w:jc w:val="center"/>
            </w:pPr>
            <w:r>
              <w:t>"___" ___________________ 20___ г.</w:t>
            </w:r>
          </w:p>
        </w:tc>
        <w:tc>
          <w:tcPr>
            <w:tcW w:w="4318" w:type="dxa"/>
            <w:tcBorders>
              <w:top w:val="nil"/>
              <w:left w:val="nil"/>
              <w:bottom w:val="nil"/>
              <w:right w:val="nil"/>
            </w:tcBorders>
          </w:tcPr>
          <w:p w:rsidR="0088505A" w:rsidRDefault="0088505A">
            <w:pPr>
              <w:pStyle w:val="ConsPlusNormal"/>
            </w:pPr>
          </w:p>
        </w:tc>
      </w:tr>
    </w:tbl>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right"/>
        <w:outlineLvl w:val="1"/>
      </w:pPr>
      <w:r>
        <w:t>Приложение N 4</w:t>
      </w:r>
    </w:p>
    <w:p w:rsidR="0088505A" w:rsidRDefault="0088505A">
      <w:pPr>
        <w:pStyle w:val="ConsPlusNormal"/>
        <w:jc w:val="right"/>
      </w:pPr>
      <w:r>
        <w:t>к Административному</w:t>
      </w:r>
    </w:p>
    <w:p w:rsidR="0088505A" w:rsidRDefault="0088505A">
      <w:pPr>
        <w:pStyle w:val="ConsPlusNormal"/>
        <w:jc w:val="right"/>
      </w:pPr>
      <w:r>
        <w:t>регламенту</w:t>
      </w:r>
    </w:p>
    <w:p w:rsidR="0088505A" w:rsidRDefault="0088505A">
      <w:pPr>
        <w:pStyle w:val="ConsPlusNormal"/>
        <w:jc w:val="right"/>
      </w:pPr>
      <w:r>
        <w:t>предоставления</w:t>
      </w:r>
    </w:p>
    <w:p w:rsidR="0088505A" w:rsidRDefault="0088505A">
      <w:pPr>
        <w:pStyle w:val="ConsPlusNormal"/>
        <w:jc w:val="right"/>
      </w:pPr>
      <w:r>
        <w:t>муниципальной</w:t>
      </w:r>
    </w:p>
    <w:p w:rsidR="0088505A" w:rsidRDefault="0088505A">
      <w:pPr>
        <w:pStyle w:val="ConsPlusNormal"/>
        <w:jc w:val="right"/>
      </w:pPr>
      <w:r>
        <w:t>услуги "Прием</w:t>
      </w:r>
    </w:p>
    <w:p w:rsidR="0088505A" w:rsidRDefault="0088505A">
      <w:pPr>
        <w:pStyle w:val="ConsPlusNormal"/>
        <w:jc w:val="right"/>
      </w:pPr>
      <w:r>
        <w:t>в муниципальные</w:t>
      </w:r>
    </w:p>
    <w:p w:rsidR="0088505A" w:rsidRDefault="0088505A">
      <w:pPr>
        <w:pStyle w:val="ConsPlusNormal"/>
        <w:jc w:val="right"/>
      </w:pPr>
      <w:r>
        <w:t>образовательные</w:t>
      </w:r>
    </w:p>
    <w:p w:rsidR="0088505A" w:rsidRDefault="0088505A">
      <w:pPr>
        <w:pStyle w:val="ConsPlusNormal"/>
        <w:jc w:val="right"/>
      </w:pPr>
      <w:r>
        <w:t>учреждения,</w:t>
      </w:r>
    </w:p>
    <w:p w:rsidR="0088505A" w:rsidRDefault="0088505A">
      <w:pPr>
        <w:pStyle w:val="ConsPlusNormal"/>
        <w:jc w:val="right"/>
      </w:pPr>
      <w:r>
        <w:t>реализующие</w:t>
      </w:r>
    </w:p>
    <w:p w:rsidR="0088505A" w:rsidRDefault="0088505A">
      <w:pPr>
        <w:pStyle w:val="ConsPlusNormal"/>
        <w:jc w:val="right"/>
      </w:pPr>
      <w:r>
        <w:t>дополнительные</w:t>
      </w:r>
    </w:p>
    <w:p w:rsidR="0088505A" w:rsidRDefault="0088505A">
      <w:pPr>
        <w:pStyle w:val="ConsPlusNormal"/>
        <w:jc w:val="right"/>
      </w:pPr>
      <w:r>
        <w:t>общеобразовательные</w:t>
      </w:r>
    </w:p>
    <w:p w:rsidR="0088505A" w:rsidRDefault="0088505A">
      <w:pPr>
        <w:pStyle w:val="ConsPlusNormal"/>
        <w:jc w:val="right"/>
      </w:pPr>
      <w:r>
        <w:t>программы,</w:t>
      </w:r>
    </w:p>
    <w:p w:rsidR="0088505A" w:rsidRDefault="0088505A">
      <w:pPr>
        <w:pStyle w:val="ConsPlusNormal"/>
        <w:jc w:val="right"/>
      </w:pPr>
      <w:r>
        <w:t>и муниципальные</w:t>
      </w:r>
    </w:p>
    <w:p w:rsidR="0088505A" w:rsidRDefault="0088505A">
      <w:pPr>
        <w:pStyle w:val="ConsPlusNormal"/>
        <w:jc w:val="right"/>
      </w:pPr>
      <w:r>
        <w:t>учреждения,</w:t>
      </w:r>
    </w:p>
    <w:p w:rsidR="0088505A" w:rsidRDefault="0088505A">
      <w:pPr>
        <w:pStyle w:val="ConsPlusNormal"/>
        <w:jc w:val="right"/>
      </w:pPr>
      <w:r>
        <w:t>осуществляющие</w:t>
      </w:r>
    </w:p>
    <w:p w:rsidR="0088505A" w:rsidRDefault="0088505A">
      <w:pPr>
        <w:pStyle w:val="ConsPlusNormal"/>
        <w:jc w:val="right"/>
      </w:pPr>
      <w:r>
        <w:t>спортивную</w:t>
      </w:r>
    </w:p>
    <w:p w:rsidR="0088505A" w:rsidRDefault="0088505A">
      <w:pPr>
        <w:pStyle w:val="ConsPlusNormal"/>
        <w:jc w:val="right"/>
      </w:pPr>
      <w:r>
        <w:t>подготовку",</w:t>
      </w:r>
    </w:p>
    <w:p w:rsidR="0088505A" w:rsidRDefault="0088505A">
      <w:pPr>
        <w:pStyle w:val="ConsPlusNormal"/>
        <w:jc w:val="right"/>
      </w:pPr>
      <w:r>
        <w:t>утвержденному</w:t>
      </w:r>
    </w:p>
    <w:p w:rsidR="0088505A" w:rsidRDefault="0088505A">
      <w:pPr>
        <w:pStyle w:val="ConsPlusNormal"/>
        <w:jc w:val="right"/>
      </w:pPr>
      <w:r>
        <w:t>постановлением</w:t>
      </w:r>
    </w:p>
    <w:p w:rsidR="0088505A" w:rsidRDefault="0088505A">
      <w:pPr>
        <w:pStyle w:val="ConsPlusNormal"/>
        <w:jc w:val="right"/>
      </w:pPr>
      <w:r>
        <w:t>администрации</w:t>
      </w:r>
    </w:p>
    <w:p w:rsidR="0088505A" w:rsidRDefault="0088505A">
      <w:pPr>
        <w:pStyle w:val="ConsPlusNormal"/>
        <w:jc w:val="right"/>
      </w:pPr>
      <w:r>
        <w:t>Находкинского</w:t>
      </w:r>
    </w:p>
    <w:p w:rsidR="0088505A" w:rsidRDefault="0088505A">
      <w:pPr>
        <w:pStyle w:val="ConsPlusNormal"/>
        <w:jc w:val="right"/>
      </w:pPr>
      <w:r>
        <w:t>городского округа</w:t>
      </w:r>
    </w:p>
    <w:p w:rsidR="0088505A" w:rsidRDefault="0088505A">
      <w:pPr>
        <w:pStyle w:val="ConsPlusNormal"/>
        <w:jc w:val="right"/>
      </w:pPr>
      <w:r>
        <w:t>от 01.08.2023 N 1428</w:t>
      </w:r>
    </w:p>
    <w:p w:rsidR="0088505A" w:rsidRDefault="0088505A">
      <w:pPr>
        <w:pStyle w:val="ConsPlusNormal"/>
        <w:jc w:val="both"/>
      </w:pPr>
    </w:p>
    <w:p w:rsidR="0088505A" w:rsidRDefault="0088505A">
      <w:pPr>
        <w:pStyle w:val="ConsPlusNormal"/>
        <w:jc w:val="right"/>
      </w:pPr>
      <w:r>
        <w:t>Форма</w:t>
      </w:r>
    </w:p>
    <w:p w:rsidR="0088505A" w:rsidRDefault="0088505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02"/>
        <w:gridCol w:w="840"/>
        <w:gridCol w:w="1109"/>
        <w:gridCol w:w="3419"/>
      </w:tblGrid>
      <w:tr w:rsidR="0088505A">
        <w:tc>
          <w:tcPr>
            <w:tcW w:w="4542" w:type="dxa"/>
            <w:gridSpan w:val="2"/>
            <w:tcBorders>
              <w:top w:val="nil"/>
              <w:left w:val="nil"/>
              <w:bottom w:val="nil"/>
              <w:right w:val="nil"/>
            </w:tcBorders>
          </w:tcPr>
          <w:p w:rsidR="0088505A" w:rsidRDefault="0088505A">
            <w:pPr>
              <w:pStyle w:val="ConsPlusNormal"/>
            </w:pPr>
          </w:p>
        </w:tc>
        <w:tc>
          <w:tcPr>
            <w:tcW w:w="4528" w:type="dxa"/>
            <w:gridSpan w:val="2"/>
            <w:tcBorders>
              <w:top w:val="nil"/>
              <w:left w:val="nil"/>
              <w:bottom w:val="nil"/>
              <w:right w:val="nil"/>
            </w:tcBorders>
          </w:tcPr>
          <w:p w:rsidR="0088505A" w:rsidRDefault="0088505A">
            <w:pPr>
              <w:pStyle w:val="ConsPlusNormal"/>
              <w:jc w:val="center"/>
            </w:pPr>
            <w:r>
              <w:t>___________________________________</w:t>
            </w:r>
          </w:p>
          <w:p w:rsidR="0088505A" w:rsidRDefault="0088505A">
            <w:pPr>
              <w:pStyle w:val="ConsPlusNormal"/>
              <w:jc w:val="center"/>
            </w:pPr>
            <w:r>
              <w:t>(наименование учреждения)</w:t>
            </w:r>
          </w:p>
          <w:p w:rsidR="0088505A" w:rsidRDefault="0088505A">
            <w:pPr>
              <w:pStyle w:val="ConsPlusNormal"/>
              <w:jc w:val="center"/>
            </w:pPr>
            <w:r>
              <w:t>___________________________________</w:t>
            </w:r>
          </w:p>
          <w:p w:rsidR="0088505A" w:rsidRDefault="0088505A">
            <w:pPr>
              <w:pStyle w:val="ConsPlusNormal"/>
              <w:jc w:val="center"/>
            </w:pPr>
            <w:r>
              <w:t xml:space="preserve">Ф.И.О. (наименование) заявителя </w:t>
            </w:r>
            <w:r>
              <w:lastRenderedPageBreak/>
              <w:t>(представителя Заявителя)</w:t>
            </w:r>
          </w:p>
          <w:p w:rsidR="0088505A" w:rsidRDefault="0088505A">
            <w:pPr>
              <w:pStyle w:val="ConsPlusNormal"/>
              <w:jc w:val="center"/>
            </w:pPr>
            <w:r>
              <w:t>___________________________________</w:t>
            </w:r>
          </w:p>
          <w:p w:rsidR="0088505A" w:rsidRDefault="0088505A">
            <w:pPr>
              <w:pStyle w:val="ConsPlusNormal"/>
              <w:jc w:val="center"/>
            </w:pPr>
            <w:r>
              <w:t>почтовый адрес (при необходимости)</w:t>
            </w:r>
          </w:p>
          <w:p w:rsidR="0088505A" w:rsidRDefault="0088505A">
            <w:pPr>
              <w:pStyle w:val="ConsPlusNormal"/>
              <w:jc w:val="center"/>
            </w:pPr>
            <w:r>
              <w:t>___________________________________</w:t>
            </w:r>
          </w:p>
          <w:p w:rsidR="0088505A" w:rsidRDefault="0088505A">
            <w:pPr>
              <w:pStyle w:val="ConsPlusNormal"/>
              <w:jc w:val="center"/>
            </w:pPr>
            <w:r>
              <w:t>(контактный телефон)</w:t>
            </w:r>
          </w:p>
          <w:p w:rsidR="0088505A" w:rsidRDefault="0088505A">
            <w:pPr>
              <w:pStyle w:val="ConsPlusNormal"/>
              <w:jc w:val="center"/>
            </w:pPr>
            <w:r>
              <w:t>____________________________________</w:t>
            </w:r>
          </w:p>
          <w:p w:rsidR="0088505A" w:rsidRDefault="0088505A">
            <w:pPr>
              <w:pStyle w:val="ConsPlusNormal"/>
              <w:jc w:val="center"/>
            </w:pPr>
            <w:r>
              <w:t>(адрес электронной почты)</w:t>
            </w:r>
          </w:p>
          <w:p w:rsidR="0088505A" w:rsidRDefault="0088505A">
            <w:pPr>
              <w:pStyle w:val="ConsPlusNormal"/>
              <w:jc w:val="center"/>
            </w:pPr>
            <w:r>
              <w:t>__________________________________</w:t>
            </w:r>
          </w:p>
          <w:p w:rsidR="0088505A" w:rsidRDefault="0088505A">
            <w:pPr>
              <w:pStyle w:val="ConsPlusNormal"/>
              <w:jc w:val="center"/>
            </w:pPr>
            <w:r>
              <w:t>(реквизиты документа, удостоверяющего личность)</w:t>
            </w:r>
          </w:p>
          <w:p w:rsidR="0088505A" w:rsidRDefault="0088505A">
            <w:pPr>
              <w:pStyle w:val="ConsPlusNormal"/>
              <w:jc w:val="center"/>
            </w:pPr>
            <w:r>
              <w:t>___________________________________</w:t>
            </w:r>
          </w:p>
          <w:p w:rsidR="0088505A" w:rsidRDefault="0088505A">
            <w:pPr>
              <w:pStyle w:val="ConsPlusNormal"/>
              <w:jc w:val="center"/>
            </w:pPr>
            <w:r>
              <w:t>(реквизиты документа, подтверждающего полномочия представителя Заявителя)</w:t>
            </w:r>
          </w:p>
        </w:tc>
      </w:tr>
      <w:tr w:rsidR="0088505A">
        <w:tc>
          <w:tcPr>
            <w:tcW w:w="9070" w:type="dxa"/>
            <w:gridSpan w:val="4"/>
            <w:tcBorders>
              <w:top w:val="nil"/>
              <w:left w:val="nil"/>
              <w:bottom w:val="nil"/>
              <w:right w:val="nil"/>
            </w:tcBorders>
          </w:tcPr>
          <w:p w:rsidR="0088505A" w:rsidRDefault="0088505A">
            <w:pPr>
              <w:pStyle w:val="ConsPlusNormal"/>
              <w:jc w:val="center"/>
            </w:pPr>
            <w:bookmarkStart w:id="13" w:name="P625"/>
            <w:bookmarkEnd w:id="13"/>
            <w:r>
              <w:lastRenderedPageBreak/>
              <w:t>Заявление</w:t>
            </w:r>
          </w:p>
          <w:p w:rsidR="0088505A" w:rsidRDefault="0088505A">
            <w:pPr>
              <w:pStyle w:val="ConsPlusNormal"/>
              <w:jc w:val="center"/>
            </w:pPr>
            <w:r>
              <w:t>о предоставлении муниципальной услуги</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t>Прошу предоставить муниципальную услугу "Прием в муниципальные образовательные учреждения, реализующие дополнительные общеобразовательные программы, и муниципальные учреждения, осуществляющие спортивную подготовку" в целях обучения __________________________________________________________</w:t>
            </w:r>
          </w:p>
          <w:p w:rsidR="0088505A" w:rsidRDefault="0088505A">
            <w:pPr>
              <w:pStyle w:val="ConsPlusNormal"/>
              <w:jc w:val="both"/>
            </w:pPr>
            <w:r>
              <w:t>__________________________________________________________________________</w:t>
            </w:r>
          </w:p>
        </w:tc>
      </w:tr>
      <w:tr w:rsidR="0088505A">
        <w:tc>
          <w:tcPr>
            <w:tcW w:w="9070" w:type="dxa"/>
            <w:gridSpan w:val="4"/>
            <w:tcBorders>
              <w:top w:val="nil"/>
              <w:left w:val="nil"/>
              <w:bottom w:val="nil"/>
              <w:right w:val="nil"/>
            </w:tcBorders>
          </w:tcPr>
          <w:p w:rsidR="0088505A" w:rsidRDefault="0088505A">
            <w:pPr>
              <w:pStyle w:val="ConsPlusNormal"/>
              <w:jc w:val="center"/>
            </w:pPr>
            <w:r>
              <w:t>(фамилия, имя, отчество (при наличии) ребенка)</w:t>
            </w:r>
          </w:p>
        </w:tc>
      </w:tr>
      <w:tr w:rsidR="0088505A">
        <w:tc>
          <w:tcPr>
            <w:tcW w:w="9070" w:type="dxa"/>
            <w:gridSpan w:val="4"/>
            <w:tcBorders>
              <w:top w:val="nil"/>
              <w:left w:val="nil"/>
              <w:bottom w:val="nil"/>
              <w:right w:val="nil"/>
            </w:tcBorders>
          </w:tcPr>
          <w:p w:rsidR="0088505A" w:rsidRDefault="0088505A">
            <w:pPr>
              <w:pStyle w:val="ConsPlusNormal"/>
              <w:jc w:val="both"/>
            </w:pPr>
            <w:r>
              <w:t>на _______________________________________________________________________</w:t>
            </w:r>
          </w:p>
        </w:tc>
      </w:tr>
      <w:tr w:rsidR="0088505A">
        <w:tc>
          <w:tcPr>
            <w:tcW w:w="9070" w:type="dxa"/>
            <w:gridSpan w:val="4"/>
            <w:tcBorders>
              <w:top w:val="nil"/>
              <w:left w:val="nil"/>
              <w:bottom w:val="nil"/>
              <w:right w:val="nil"/>
            </w:tcBorders>
          </w:tcPr>
          <w:p w:rsidR="0088505A" w:rsidRDefault="0088505A">
            <w:pPr>
              <w:pStyle w:val="ConsPlusNormal"/>
              <w:jc w:val="center"/>
            </w:pPr>
            <w:r>
              <w:t>(специальность, отделение)</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t>С уставом учреждения,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правилами поведения, правилами отчисления, режимом работы учреждения ознакомлен(а).</w:t>
            </w:r>
          </w:p>
          <w:p w:rsidR="0088505A" w:rsidRDefault="0088505A">
            <w:pPr>
              <w:pStyle w:val="ConsPlusNormal"/>
              <w:ind w:firstLine="283"/>
              <w:jc w:val="both"/>
            </w:pPr>
            <w:r>
              <w:t>Я, _____________________________________________________________________,</w:t>
            </w:r>
          </w:p>
          <w:p w:rsidR="0088505A" w:rsidRDefault="0088505A">
            <w:pPr>
              <w:pStyle w:val="ConsPlusNormal"/>
              <w:jc w:val="both"/>
            </w:pPr>
            <w: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"Прием в муниципальные образовательные учреждения, реализующие дополнительные общеобразовательные программы, и муниципальные учреждения, осуществляющие спортивную подготовку". Отзыв настоящего согласия в случаях, предусмотренных Федеральным </w:t>
            </w:r>
            <w:hyperlink r:id="rId34">
              <w:r>
                <w:rPr>
                  <w:color w:val="0000FF"/>
                </w:rPr>
                <w:t>законом</w:t>
              </w:r>
            </w:hyperlink>
            <w:r>
              <w:t xml:space="preserve"> от 27.07.2006 N 152-ФЗ "О персональных данных", осуществляется на основании моего заявления, поданного в учреждение.</w:t>
            </w:r>
          </w:p>
          <w:p w:rsidR="0088505A" w:rsidRDefault="0088505A">
            <w:pPr>
              <w:pStyle w:val="ConsPlusNormal"/>
              <w:ind w:firstLine="283"/>
              <w:jc w:val="both"/>
            </w:pPr>
            <w:r>
              <w:t>К запросу прилагаю:</w:t>
            </w:r>
          </w:p>
          <w:p w:rsidR="0088505A" w:rsidRDefault="0088505A">
            <w:pPr>
              <w:pStyle w:val="ConsPlusNormal"/>
              <w:ind w:firstLine="283"/>
              <w:jc w:val="both"/>
            </w:pPr>
            <w:r>
              <w:t>1. _____________________________________________________________________</w:t>
            </w:r>
          </w:p>
          <w:p w:rsidR="0088505A" w:rsidRDefault="0088505A">
            <w:pPr>
              <w:pStyle w:val="ConsPlusNormal"/>
              <w:ind w:firstLine="283"/>
              <w:jc w:val="both"/>
            </w:pPr>
            <w:r>
              <w:t>2. _____________________________________________________________________</w:t>
            </w:r>
          </w:p>
          <w:p w:rsidR="0088505A" w:rsidRDefault="0088505A">
            <w:pPr>
              <w:pStyle w:val="ConsPlusNormal"/>
              <w:ind w:firstLine="283"/>
              <w:jc w:val="both"/>
            </w:pPr>
            <w:r>
              <w:t>3. _____________________________________________________________________</w:t>
            </w:r>
          </w:p>
        </w:tc>
      </w:tr>
      <w:tr w:rsidR="0088505A">
        <w:tc>
          <w:tcPr>
            <w:tcW w:w="9070" w:type="dxa"/>
            <w:gridSpan w:val="4"/>
            <w:tcBorders>
              <w:top w:val="nil"/>
              <w:left w:val="nil"/>
              <w:bottom w:val="nil"/>
              <w:right w:val="nil"/>
            </w:tcBorders>
          </w:tcPr>
          <w:p w:rsidR="0088505A" w:rsidRDefault="0088505A">
            <w:pPr>
              <w:pStyle w:val="ConsPlusNormal"/>
              <w:jc w:val="center"/>
            </w:pPr>
            <w:r>
              <w:lastRenderedPageBreak/>
              <w:t>(указывается перечень документов, предоставляемых заявителем)</w:t>
            </w:r>
          </w:p>
        </w:tc>
      </w:tr>
      <w:tr w:rsidR="0088505A">
        <w:tc>
          <w:tcPr>
            <w:tcW w:w="3702" w:type="dxa"/>
            <w:tcBorders>
              <w:top w:val="nil"/>
              <w:left w:val="nil"/>
              <w:bottom w:val="nil"/>
              <w:right w:val="nil"/>
            </w:tcBorders>
          </w:tcPr>
          <w:p w:rsidR="0088505A" w:rsidRDefault="0088505A">
            <w:pPr>
              <w:pStyle w:val="ConsPlusNormal"/>
              <w:jc w:val="center"/>
            </w:pPr>
            <w:r>
              <w:t>____________________________</w:t>
            </w:r>
          </w:p>
          <w:p w:rsidR="0088505A" w:rsidRDefault="0088505A">
            <w:pPr>
              <w:pStyle w:val="ConsPlusNormal"/>
              <w:jc w:val="center"/>
            </w:pPr>
            <w:r>
              <w:t>Заявитель (представитель заявителя)</w:t>
            </w:r>
          </w:p>
        </w:tc>
        <w:tc>
          <w:tcPr>
            <w:tcW w:w="1949" w:type="dxa"/>
            <w:gridSpan w:val="2"/>
            <w:tcBorders>
              <w:top w:val="nil"/>
              <w:left w:val="nil"/>
              <w:bottom w:val="nil"/>
              <w:right w:val="nil"/>
            </w:tcBorders>
          </w:tcPr>
          <w:p w:rsidR="0088505A" w:rsidRDefault="0088505A">
            <w:pPr>
              <w:pStyle w:val="ConsPlusNormal"/>
              <w:jc w:val="center"/>
            </w:pPr>
            <w:r>
              <w:t>____________</w:t>
            </w:r>
          </w:p>
          <w:p w:rsidR="0088505A" w:rsidRDefault="0088505A">
            <w:pPr>
              <w:pStyle w:val="ConsPlusNormal"/>
              <w:jc w:val="center"/>
            </w:pPr>
            <w:r>
              <w:t>подпись</w:t>
            </w:r>
          </w:p>
        </w:tc>
        <w:tc>
          <w:tcPr>
            <w:tcW w:w="3419" w:type="dxa"/>
            <w:tcBorders>
              <w:top w:val="nil"/>
              <w:left w:val="nil"/>
              <w:bottom w:val="nil"/>
              <w:right w:val="nil"/>
            </w:tcBorders>
          </w:tcPr>
          <w:p w:rsidR="0088505A" w:rsidRDefault="0088505A">
            <w:pPr>
              <w:pStyle w:val="ConsPlusNormal"/>
              <w:jc w:val="center"/>
            </w:pPr>
            <w:r>
              <w:t>________________________</w:t>
            </w:r>
          </w:p>
          <w:p w:rsidR="0088505A" w:rsidRDefault="0088505A">
            <w:pPr>
              <w:pStyle w:val="ConsPlusNormal"/>
              <w:jc w:val="center"/>
            </w:pPr>
            <w:r>
              <w:t>расшифровка подписи</w:t>
            </w:r>
          </w:p>
        </w:tc>
      </w:tr>
      <w:tr w:rsidR="0088505A">
        <w:tc>
          <w:tcPr>
            <w:tcW w:w="3702" w:type="dxa"/>
            <w:tcBorders>
              <w:top w:val="nil"/>
              <w:left w:val="nil"/>
              <w:bottom w:val="nil"/>
              <w:right w:val="nil"/>
            </w:tcBorders>
          </w:tcPr>
          <w:p w:rsidR="0088505A" w:rsidRDefault="0088505A">
            <w:pPr>
              <w:pStyle w:val="ConsPlusNormal"/>
              <w:jc w:val="center"/>
            </w:pPr>
            <w:r>
              <w:t>Дата "___" __________ 20___ г.</w:t>
            </w:r>
          </w:p>
        </w:tc>
        <w:tc>
          <w:tcPr>
            <w:tcW w:w="1949" w:type="dxa"/>
            <w:gridSpan w:val="2"/>
            <w:tcBorders>
              <w:top w:val="nil"/>
              <w:left w:val="nil"/>
              <w:bottom w:val="nil"/>
              <w:right w:val="nil"/>
            </w:tcBorders>
          </w:tcPr>
          <w:p w:rsidR="0088505A" w:rsidRDefault="0088505A">
            <w:pPr>
              <w:pStyle w:val="ConsPlusNormal"/>
            </w:pPr>
          </w:p>
        </w:tc>
        <w:tc>
          <w:tcPr>
            <w:tcW w:w="3419" w:type="dxa"/>
            <w:tcBorders>
              <w:top w:val="nil"/>
              <w:left w:val="nil"/>
              <w:bottom w:val="nil"/>
              <w:right w:val="nil"/>
            </w:tcBorders>
          </w:tcPr>
          <w:p w:rsidR="0088505A" w:rsidRDefault="0088505A">
            <w:pPr>
              <w:pStyle w:val="ConsPlusNormal"/>
            </w:pPr>
          </w:p>
        </w:tc>
      </w:tr>
    </w:tbl>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right"/>
        <w:outlineLvl w:val="1"/>
      </w:pPr>
      <w:r>
        <w:t>Приложение N 5</w:t>
      </w:r>
    </w:p>
    <w:p w:rsidR="0088505A" w:rsidRDefault="0088505A">
      <w:pPr>
        <w:pStyle w:val="ConsPlusNormal"/>
        <w:jc w:val="right"/>
      </w:pPr>
      <w:r>
        <w:t>к Административному</w:t>
      </w:r>
    </w:p>
    <w:p w:rsidR="0088505A" w:rsidRDefault="0088505A">
      <w:pPr>
        <w:pStyle w:val="ConsPlusNormal"/>
        <w:jc w:val="right"/>
      </w:pPr>
      <w:r>
        <w:t>регламенту</w:t>
      </w:r>
    </w:p>
    <w:p w:rsidR="0088505A" w:rsidRDefault="0088505A">
      <w:pPr>
        <w:pStyle w:val="ConsPlusNormal"/>
        <w:jc w:val="right"/>
      </w:pPr>
      <w:r>
        <w:t>предоставления</w:t>
      </w:r>
    </w:p>
    <w:p w:rsidR="0088505A" w:rsidRDefault="0088505A">
      <w:pPr>
        <w:pStyle w:val="ConsPlusNormal"/>
        <w:jc w:val="right"/>
      </w:pPr>
      <w:r>
        <w:t>муниципальной</w:t>
      </w:r>
    </w:p>
    <w:p w:rsidR="0088505A" w:rsidRDefault="0088505A">
      <w:pPr>
        <w:pStyle w:val="ConsPlusNormal"/>
        <w:jc w:val="right"/>
      </w:pPr>
      <w:r>
        <w:t>услуги "Прием</w:t>
      </w:r>
    </w:p>
    <w:p w:rsidR="0088505A" w:rsidRDefault="0088505A">
      <w:pPr>
        <w:pStyle w:val="ConsPlusNormal"/>
        <w:jc w:val="right"/>
      </w:pPr>
      <w:r>
        <w:t>в муниципальные</w:t>
      </w:r>
    </w:p>
    <w:p w:rsidR="0088505A" w:rsidRDefault="0088505A">
      <w:pPr>
        <w:pStyle w:val="ConsPlusNormal"/>
        <w:jc w:val="right"/>
      </w:pPr>
      <w:r>
        <w:t>образовательные</w:t>
      </w:r>
    </w:p>
    <w:p w:rsidR="0088505A" w:rsidRDefault="0088505A">
      <w:pPr>
        <w:pStyle w:val="ConsPlusNormal"/>
        <w:jc w:val="right"/>
      </w:pPr>
      <w:r>
        <w:t>учреждения,</w:t>
      </w:r>
    </w:p>
    <w:p w:rsidR="0088505A" w:rsidRDefault="0088505A">
      <w:pPr>
        <w:pStyle w:val="ConsPlusNormal"/>
        <w:jc w:val="right"/>
      </w:pPr>
      <w:r>
        <w:t>реализующие</w:t>
      </w:r>
    </w:p>
    <w:p w:rsidR="0088505A" w:rsidRDefault="0088505A">
      <w:pPr>
        <w:pStyle w:val="ConsPlusNormal"/>
        <w:jc w:val="right"/>
      </w:pPr>
      <w:r>
        <w:t>дополнительные</w:t>
      </w:r>
    </w:p>
    <w:p w:rsidR="0088505A" w:rsidRDefault="0088505A">
      <w:pPr>
        <w:pStyle w:val="ConsPlusNormal"/>
        <w:jc w:val="right"/>
      </w:pPr>
      <w:r>
        <w:t>общеобразовательные</w:t>
      </w:r>
    </w:p>
    <w:p w:rsidR="0088505A" w:rsidRDefault="0088505A">
      <w:pPr>
        <w:pStyle w:val="ConsPlusNormal"/>
        <w:jc w:val="right"/>
      </w:pPr>
      <w:r>
        <w:t>программы,</w:t>
      </w:r>
    </w:p>
    <w:p w:rsidR="0088505A" w:rsidRDefault="0088505A">
      <w:pPr>
        <w:pStyle w:val="ConsPlusNormal"/>
        <w:jc w:val="right"/>
      </w:pPr>
      <w:r>
        <w:t>и муниципальные</w:t>
      </w:r>
    </w:p>
    <w:p w:rsidR="0088505A" w:rsidRDefault="0088505A">
      <w:pPr>
        <w:pStyle w:val="ConsPlusNormal"/>
        <w:jc w:val="right"/>
      </w:pPr>
      <w:r>
        <w:t>учреждения,</w:t>
      </w:r>
    </w:p>
    <w:p w:rsidR="0088505A" w:rsidRDefault="0088505A">
      <w:pPr>
        <w:pStyle w:val="ConsPlusNormal"/>
        <w:jc w:val="right"/>
      </w:pPr>
      <w:r>
        <w:t>осуществляющие</w:t>
      </w:r>
    </w:p>
    <w:p w:rsidR="0088505A" w:rsidRDefault="0088505A">
      <w:pPr>
        <w:pStyle w:val="ConsPlusNormal"/>
        <w:jc w:val="right"/>
      </w:pPr>
      <w:r>
        <w:t>спортивную</w:t>
      </w:r>
    </w:p>
    <w:p w:rsidR="0088505A" w:rsidRDefault="0088505A">
      <w:pPr>
        <w:pStyle w:val="ConsPlusNormal"/>
        <w:jc w:val="right"/>
      </w:pPr>
      <w:r>
        <w:t>подготовку",</w:t>
      </w:r>
    </w:p>
    <w:p w:rsidR="0088505A" w:rsidRDefault="0088505A">
      <w:pPr>
        <w:pStyle w:val="ConsPlusNormal"/>
        <w:jc w:val="right"/>
      </w:pPr>
      <w:r>
        <w:t>утвержденному</w:t>
      </w:r>
    </w:p>
    <w:p w:rsidR="0088505A" w:rsidRDefault="0088505A">
      <w:pPr>
        <w:pStyle w:val="ConsPlusNormal"/>
        <w:jc w:val="right"/>
      </w:pPr>
      <w:r>
        <w:t>постановлением</w:t>
      </w:r>
    </w:p>
    <w:p w:rsidR="0088505A" w:rsidRDefault="0088505A">
      <w:pPr>
        <w:pStyle w:val="ConsPlusNormal"/>
        <w:jc w:val="right"/>
      </w:pPr>
      <w:r>
        <w:t>администрации</w:t>
      </w:r>
    </w:p>
    <w:p w:rsidR="0088505A" w:rsidRDefault="0088505A">
      <w:pPr>
        <w:pStyle w:val="ConsPlusNormal"/>
        <w:jc w:val="right"/>
      </w:pPr>
      <w:r>
        <w:t>Находкинского</w:t>
      </w:r>
    </w:p>
    <w:p w:rsidR="0088505A" w:rsidRDefault="0088505A">
      <w:pPr>
        <w:pStyle w:val="ConsPlusNormal"/>
        <w:jc w:val="right"/>
      </w:pPr>
      <w:r>
        <w:t>городского округа</w:t>
      </w:r>
    </w:p>
    <w:p w:rsidR="0088505A" w:rsidRDefault="0088505A">
      <w:pPr>
        <w:pStyle w:val="ConsPlusNormal"/>
        <w:jc w:val="right"/>
      </w:pPr>
      <w:r>
        <w:t>от 01.08.2023 N 1428</w:t>
      </w:r>
    </w:p>
    <w:p w:rsidR="0088505A" w:rsidRDefault="0088505A">
      <w:pPr>
        <w:pStyle w:val="ConsPlusNormal"/>
        <w:jc w:val="both"/>
      </w:pPr>
    </w:p>
    <w:p w:rsidR="0088505A" w:rsidRDefault="0088505A">
      <w:pPr>
        <w:pStyle w:val="ConsPlusNormal"/>
        <w:jc w:val="right"/>
      </w:pPr>
      <w:r>
        <w:t>Форма</w:t>
      </w:r>
    </w:p>
    <w:p w:rsidR="0088505A" w:rsidRDefault="0088505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17"/>
        <w:gridCol w:w="4453"/>
      </w:tblGrid>
      <w:tr w:rsidR="0088505A">
        <w:tc>
          <w:tcPr>
            <w:tcW w:w="4617" w:type="dxa"/>
            <w:tcBorders>
              <w:top w:val="nil"/>
              <w:left w:val="nil"/>
              <w:bottom w:val="nil"/>
              <w:right w:val="nil"/>
            </w:tcBorders>
          </w:tcPr>
          <w:p w:rsidR="0088505A" w:rsidRDefault="0088505A">
            <w:pPr>
              <w:pStyle w:val="ConsPlusNormal"/>
            </w:pPr>
          </w:p>
        </w:tc>
        <w:tc>
          <w:tcPr>
            <w:tcW w:w="4453" w:type="dxa"/>
            <w:tcBorders>
              <w:top w:val="nil"/>
              <w:left w:val="nil"/>
              <w:bottom w:val="nil"/>
              <w:right w:val="nil"/>
            </w:tcBorders>
          </w:tcPr>
          <w:p w:rsidR="0088505A" w:rsidRDefault="0088505A">
            <w:pPr>
              <w:pStyle w:val="ConsPlusNormal"/>
            </w:pPr>
            <w:r>
              <w:t>Кому: ______________________________</w:t>
            </w:r>
          </w:p>
          <w:p w:rsidR="0088505A" w:rsidRDefault="0088505A">
            <w:pPr>
              <w:pStyle w:val="ConsPlusNormal"/>
              <w:jc w:val="center"/>
            </w:pPr>
            <w:r>
              <w:t>(фамилия, имя, отчество физического лица)</w:t>
            </w:r>
          </w:p>
        </w:tc>
      </w:tr>
      <w:tr w:rsidR="0088505A">
        <w:tc>
          <w:tcPr>
            <w:tcW w:w="9070" w:type="dxa"/>
            <w:gridSpan w:val="2"/>
            <w:tcBorders>
              <w:top w:val="nil"/>
              <w:left w:val="nil"/>
              <w:bottom w:val="nil"/>
              <w:right w:val="nil"/>
            </w:tcBorders>
          </w:tcPr>
          <w:p w:rsidR="0088505A" w:rsidRDefault="0088505A">
            <w:pPr>
              <w:pStyle w:val="ConsPlusNormal"/>
              <w:jc w:val="center"/>
            </w:pPr>
            <w:bookmarkStart w:id="14" w:name="P684"/>
            <w:bookmarkEnd w:id="14"/>
            <w:r>
              <w:t>РЕШЕНИЕ</w:t>
            </w:r>
          </w:p>
          <w:p w:rsidR="0088505A" w:rsidRDefault="0088505A">
            <w:pPr>
              <w:pStyle w:val="ConsPlusNormal"/>
              <w:jc w:val="center"/>
            </w:pPr>
            <w:r>
              <w:t>об отказе в приеме документов, необходимых для предоставления муниципальной услуги "Прием в муниципальные образовательные учреждения, реализующие дополнительные общеобразовательные программы, и муниципальные учреждения, осуществляющие спортивную подготовку"</w:t>
            </w:r>
          </w:p>
        </w:tc>
      </w:tr>
      <w:tr w:rsidR="0088505A">
        <w:tc>
          <w:tcPr>
            <w:tcW w:w="9070" w:type="dxa"/>
            <w:gridSpan w:val="2"/>
            <w:tcBorders>
              <w:top w:val="nil"/>
              <w:left w:val="nil"/>
              <w:bottom w:val="nil"/>
              <w:right w:val="nil"/>
            </w:tcBorders>
          </w:tcPr>
          <w:p w:rsidR="0088505A" w:rsidRDefault="0088505A">
            <w:pPr>
              <w:pStyle w:val="ConsPlusNormal"/>
              <w:ind w:firstLine="283"/>
              <w:jc w:val="both"/>
            </w:pPr>
            <w:r>
              <w:t>В приеме документов, необходимых для предоставления муниципальной услуги "Прием в муниципальные образовательные учреждения, реализующие дополнительные общеобразовательные программы, и муниципальные учреждения, осуществляющие спортивную подготовку", Вам отказано по следующим основаниям:</w:t>
            </w:r>
          </w:p>
        </w:tc>
      </w:tr>
      <w:tr w:rsidR="0088505A">
        <w:tc>
          <w:tcPr>
            <w:tcW w:w="9070" w:type="dxa"/>
            <w:gridSpan w:val="2"/>
            <w:tcBorders>
              <w:top w:val="nil"/>
              <w:left w:val="nil"/>
              <w:bottom w:val="nil"/>
              <w:right w:val="nil"/>
            </w:tcBorders>
          </w:tcPr>
          <w:p w:rsidR="0088505A" w:rsidRDefault="0088505A">
            <w:pPr>
              <w:pStyle w:val="ConsPlusNormal"/>
            </w:pPr>
            <w:r>
              <w:t>__________________________________________________________________________</w:t>
            </w:r>
          </w:p>
        </w:tc>
      </w:tr>
      <w:tr w:rsidR="0088505A">
        <w:tc>
          <w:tcPr>
            <w:tcW w:w="9070" w:type="dxa"/>
            <w:gridSpan w:val="2"/>
            <w:tcBorders>
              <w:top w:val="nil"/>
              <w:left w:val="nil"/>
              <w:bottom w:val="nil"/>
              <w:right w:val="nil"/>
            </w:tcBorders>
          </w:tcPr>
          <w:p w:rsidR="0088505A" w:rsidRDefault="0088505A">
            <w:pPr>
              <w:pStyle w:val="ConsPlusNormal"/>
              <w:jc w:val="center"/>
            </w:pPr>
            <w:r>
              <w:lastRenderedPageBreak/>
              <w:t xml:space="preserve">(указывается основание для отказа в приеме документов в соответствии с </w:t>
            </w:r>
            <w:hyperlink w:anchor="P140">
              <w:r>
                <w:rPr>
                  <w:color w:val="0000FF"/>
                </w:rPr>
                <w:t>п. п. 2.15</w:t>
              </w:r>
            </w:hyperlink>
            <w:r>
              <w:t xml:space="preserve">, </w:t>
            </w:r>
            <w:hyperlink w:anchor="P146">
              <w:r>
                <w:rPr>
                  <w:color w:val="0000FF"/>
                </w:rPr>
                <w:t>2.16</w:t>
              </w:r>
            </w:hyperlink>
            <w:r>
              <w:t xml:space="preserve"> административного регламента)</w:t>
            </w:r>
          </w:p>
        </w:tc>
      </w:tr>
      <w:tr w:rsidR="0088505A">
        <w:tc>
          <w:tcPr>
            <w:tcW w:w="9070" w:type="dxa"/>
            <w:gridSpan w:val="2"/>
            <w:tcBorders>
              <w:top w:val="nil"/>
              <w:left w:val="nil"/>
              <w:bottom w:val="nil"/>
              <w:right w:val="nil"/>
            </w:tcBorders>
          </w:tcPr>
          <w:p w:rsidR="0088505A" w:rsidRDefault="0088505A">
            <w:pPr>
              <w:pStyle w:val="ConsPlusNormal"/>
              <w:ind w:firstLine="283"/>
              <w:jc w:val="both"/>
            </w:pPr>
            <w:r>
              <w:t>Дополнительно информируем: _____________________________________________</w:t>
            </w:r>
          </w:p>
          <w:p w:rsidR="0088505A" w:rsidRDefault="0088505A">
            <w:pPr>
              <w:pStyle w:val="ConsPlusNormal"/>
              <w:jc w:val="both"/>
            </w:pPr>
            <w:r>
              <w:t>__________________________________________________________________________</w:t>
            </w:r>
          </w:p>
        </w:tc>
      </w:tr>
      <w:tr w:rsidR="0088505A">
        <w:tc>
          <w:tcPr>
            <w:tcW w:w="9070" w:type="dxa"/>
            <w:gridSpan w:val="2"/>
            <w:tcBorders>
              <w:top w:val="nil"/>
              <w:left w:val="nil"/>
              <w:bottom w:val="nil"/>
              <w:right w:val="nil"/>
            </w:tcBorders>
          </w:tcPr>
          <w:p w:rsidR="0088505A" w:rsidRDefault="0088505A">
            <w:pPr>
              <w:pStyle w:val="ConsPlusNormal"/>
              <w:jc w:val="center"/>
            </w:pPr>
            <w: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tc>
      </w:tr>
      <w:tr w:rsidR="0088505A">
        <w:tc>
          <w:tcPr>
            <w:tcW w:w="9070" w:type="dxa"/>
            <w:gridSpan w:val="2"/>
            <w:tcBorders>
              <w:top w:val="nil"/>
              <w:left w:val="nil"/>
              <w:bottom w:val="nil"/>
              <w:right w:val="nil"/>
            </w:tcBorders>
          </w:tcPr>
          <w:p w:rsidR="0088505A" w:rsidRDefault="0088505A">
            <w:pPr>
              <w:pStyle w:val="ConsPlusNormal"/>
              <w:ind w:firstLine="283"/>
              <w:jc w:val="both"/>
            </w:pPr>
            <w:r>
              <w:t>Уполномоченное должностное лицо учреждения _____________________________</w:t>
            </w:r>
          </w:p>
          <w:p w:rsidR="0088505A" w:rsidRDefault="0088505A">
            <w:pPr>
              <w:pStyle w:val="ConsPlusNormal"/>
              <w:jc w:val="both"/>
            </w:pPr>
            <w:r>
              <w:t>__________________________________________________________________________</w:t>
            </w:r>
          </w:p>
        </w:tc>
      </w:tr>
      <w:tr w:rsidR="0088505A">
        <w:tc>
          <w:tcPr>
            <w:tcW w:w="9070" w:type="dxa"/>
            <w:gridSpan w:val="2"/>
            <w:tcBorders>
              <w:top w:val="nil"/>
              <w:left w:val="nil"/>
              <w:bottom w:val="nil"/>
              <w:right w:val="nil"/>
            </w:tcBorders>
          </w:tcPr>
          <w:p w:rsidR="0088505A" w:rsidRDefault="0088505A">
            <w:pPr>
              <w:pStyle w:val="ConsPlusNormal"/>
              <w:jc w:val="center"/>
            </w:pPr>
            <w:r>
              <w:t>(подпись, фамилия, инициалы)</w:t>
            </w:r>
          </w:p>
        </w:tc>
      </w:tr>
      <w:tr w:rsidR="0088505A">
        <w:tc>
          <w:tcPr>
            <w:tcW w:w="4617" w:type="dxa"/>
            <w:tcBorders>
              <w:top w:val="nil"/>
              <w:left w:val="nil"/>
              <w:bottom w:val="nil"/>
              <w:right w:val="nil"/>
            </w:tcBorders>
          </w:tcPr>
          <w:p w:rsidR="0088505A" w:rsidRDefault="0088505A">
            <w:pPr>
              <w:pStyle w:val="ConsPlusNormal"/>
              <w:jc w:val="center"/>
            </w:pPr>
            <w:r>
              <w:t>"____" ___________________ 20___ г.</w:t>
            </w:r>
          </w:p>
        </w:tc>
        <w:tc>
          <w:tcPr>
            <w:tcW w:w="4453" w:type="dxa"/>
            <w:tcBorders>
              <w:top w:val="nil"/>
              <w:left w:val="nil"/>
              <w:bottom w:val="nil"/>
              <w:right w:val="nil"/>
            </w:tcBorders>
          </w:tcPr>
          <w:p w:rsidR="0088505A" w:rsidRDefault="0088505A">
            <w:pPr>
              <w:pStyle w:val="ConsPlusNormal"/>
            </w:pPr>
          </w:p>
        </w:tc>
      </w:tr>
    </w:tbl>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right"/>
        <w:outlineLvl w:val="1"/>
      </w:pPr>
      <w:r>
        <w:t>Приложение N 6</w:t>
      </w:r>
    </w:p>
    <w:p w:rsidR="0088505A" w:rsidRDefault="0088505A">
      <w:pPr>
        <w:pStyle w:val="ConsPlusNormal"/>
        <w:jc w:val="right"/>
      </w:pPr>
      <w:r>
        <w:t>к Административному</w:t>
      </w:r>
    </w:p>
    <w:p w:rsidR="0088505A" w:rsidRDefault="0088505A">
      <w:pPr>
        <w:pStyle w:val="ConsPlusNormal"/>
        <w:jc w:val="right"/>
      </w:pPr>
      <w:r>
        <w:t>регламенту</w:t>
      </w:r>
    </w:p>
    <w:p w:rsidR="0088505A" w:rsidRDefault="0088505A">
      <w:pPr>
        <w:pStyle w:val="ConsPlusNormal"/>
        <w:jc w:val="right"/>
      </w:pPr>
      <w:r>
        <w:t>предоставления</w:t>
      </w:r>
    </w:p>
    <w:p w:rsidR="0088505A" w:rsidRDefault="0088505A">
      <w:pPr>
        <w:pStyle w:val="ConsPlusNormal"/>
        <w:jc w:val="right"/>
      </w:pPr>
      <w:r>
        <w:t>муниципальной</w:t>
      </w:r>
    </w:p>
    <w:p w:rsidR="0088505A" w:rsidRDefault="0088505A">
      <w:pPr>
        <w:pStyle w:val="ConsPlusNormal"/>
        <w:jc w:val="right"/>
      </w:pPr>
      <w:r>
        <w:t>услуги "Прием</w:t>
      </w:r>
    </w:p>
    <w:p w:rsidR="0088505A" w:rsidRDefault="0088505A">
      <w:pPr>
        <w:pStyle w:val="ConsPlusNormal"/>
        <w:jc w:val="right"/>
      </w:pPr>
      <w:r>
        <w:t>в муниципальные</w:t>
      </w:r>
    </w:p>
    <w:p w:rsidR="0088505A" w:rsidRDefault="0088505A">
      <w:pPr>
        <w:pStyle w:val="ConsPlusNormal"/>
        <w:jc w:val="right"/>
      </w:pPr>
      <w:r>
        <w:t>образовательные</w:t>
      </w:r>
    </w:p>
    <w:p w:rsidR="0088505A" w:rsidRDefault="0088505A">
      <w:pPr>
        <w:pStyle w:val="ConsPlusNormal"/>
        <w:jc w:val="right"/>
      </w:pPr>
      <w:r>
        <w:t>учреждения,</w:t>
      </w:r>
    </w:p>
    <w:p w:rsidR="0088505A" w:rsidRDefault="0088505A">
      <w:pPr>
        <w:pStyle w:val="ConsPlusNormal"/>
        <w:jc w:val="right"/>
      </w:pPr>
      <w:r>
        <w:t>реализующие</w:t>
      </w:r>
    </w:p>
    <w:p w:rsidR="0088505A" w:rsidRDefault="0088505A">
      <w:pPr>
        <w:pStyle w:val="ConsPlusNormal"/>
        <w:jc w:val="right"/>
      </w:pPr>
      <w:r>
        <w:t>дополнительные</w:t>
      </w:r>
    </w:p>
    <w:p w:rsidR="0088505A" w:rsidRDefault="0088505A">
      <w:pPr>
        <w:pStyle w:val="ConsPlusNormal"/>
        <w:jc w:val="right"/>
      </w:pPr>
      <w:r>
        <w:t>общеобразовательные</w:t>
      </w:r>
    </w:p>
    <w:p w:rsidR="0088505A" w:rsidRDefault="0088505A">
      <w:pPr>
        <w:pStyle w:val="ConsPlusNormal"/>
        <w:jc w:val="right"/>
      </w:pPr>
      <w:r>
        <w:t>программы,</w:t>
      </w:r>
    </w:p>
    <w:p w:rsidR="0088505A" w:rsidRDefault="0088505A">
      <w:pPr>
        <w:pStyle w:val="ConsPlusNormal"/>
        <w:jc w:val="right"/>
      </w:pPr>
      <w:r>
        <w:t>и муниципальные</w:t>
      </w:r>
    </w:p>
    <w:p w:rsidR="0088505A" w:rsidRDefault="0088505A">
      <w:pPr>
        <w:pStyle w:val="ConsPlusNormal"/>
        <w:jc w:val="right"/>
      </w:pPr>
      <w:r>
        <w:t>учреждения,</w:t>
      </w:r>
    </w:p>
    <w:p w:rsidR="0088505A" w:rsidRDefault="0088505A">
      <w:pPr>
        <w:pStyle w:val="ConsPlusNormal"/>
        <w:jc w:val="right"/>
      </w:pPr>
      <w:r>
        <w:t>осуществляющие</w:t>
      </w:r>
    </w:p>
    <w:p w:rsidR="0088505A" w:rsidRDefault="0088505A">
      <w:pPr>
        <w:pStyle w:val="ConsPlusNormal"/>
        <w:jc w:val="right"/>
      </w:pPr>
      <w:r>
        <w:t>спортивную</w:t>
      </w:r>
    </w:p>
    <w:p w:rsidR="0088505A" w:rsidRDefault="0088505A">
      <w:pPr>
        <w:pStyle w:val="ConsPlusNormal"/>
        <w:jc w:val="right"/>
      </w:pPr>
      <w:r>
        <w:t>подготовку",</w:t>
      </w:r>
    </w:p>
    <w:p w:rsidR="0088505A" w:rsidRDefault="0088505A">
      <w:pPr>
        <w:pStyle w:val="ConsPlusNormal"/>
        <w:jc w:val="right"/>
      </w:pPr>
      <w:r>
        <w:t>утвержденному</w:t>
      </w:r>
    </w:p>
    <w:p w:rsidR="0088505A" w:rsidRDefault="0088505A">
      <w:pPr>
        <w:pStyle w:val="ConsPlusNormal"/>
        <w:jc w:val="right"/>
      </w:pPr>
      <w:r>
        <w:t>постановлением</w:t>
      </w:r>
    </w:p>
    <w:p w:rsidR="0088505A" w:rsidRDefault="0088505A">
      <w:pPr>
        <w:pStyle w:val="ConsPlusNormal"/>
        <w:jc w:val="right"/>
      </w:pPr>
      <w:r>
        <w:t>администрации</w:t>
      </w:r>
    </w:p>
    <w:p w:rsidR="0088505A" w:rsidRDefault="0088505A">
      <w:pPr>
        <w:pStyle w:val="ConsPlusNormal"/>
        <w:jc w:val="right"/>
      </w:pPr>
      <w:r>
        <w:t>Находкинского</w:t>
      </w:r>
    </w:p>
    <w:p w:rsidR="0088505A" w:rsidRDefault="0088505A">
      <w:pPr>
        <w:pStyle w:val="ConsPlusNormal"/>
        <w:jc w:val="right"/>
      </w:pPr>
      <w:r>
        <w:t>городского округа</w:t>
      </w:r>
    </w:p>
    <w:p w:rsidR="0088505A" w:rsidRDefault="0088505A">
      <w:pPr>
        <w:pStyle w:val="ConsPlusNormal"/>
        <w:jc w:val="right"/>
      </w:pPr>
      <w:r>
        <w:t>от 01.08.2023 N 1428</w:t>
      </w:r>
    </w:p>
    <w:p w:rsidR="0088505A" w:rsidRDefault="0088505A">
      <w:pPr>
        <w:pStyle w:val="ConsPlusNormal"/>
        <w:jc w:val="both"/>
      </w:pPr>
    </w:p>
    <w:p w:rsidR="0088505A" w:rsidRDefault="0088505A">
      <w:pPr>
        <w:pStyle w:val="ConsPlusNormal"/>
        <w:jc w:val="right"/>
      </w:pPr>
      <w:bookmarkStart w:id="15" w:name="P727"/>
      <w:bookmarkEnd w:id="15"/>
      <w:r>
        <w:t>Форма</w:t>
      </w:r>
    </w:p>
    <w:p w:rsidR="0088505A" w:rsidRDefault="0088505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7"/>
        <w:gridCol w:w="179"/>
        <w:gridCol w:w="4364"/>
      </w:tblGrid>
      <w:tr w:rsidR="0088505A">
        <w:tc>
          <w:tcPr>
            <w:tcW w:w="4527" w:type="dxa"/>
            <w:tcBorders>
              <w:top w:val="nil"/>
              <w:left w:val="nil"/>
              <w:bottom w:val="nil"/>
              <w:right w:val="nil"/>
            </w:tcBorders>
          </w:tcPr>
          <w:p w:rsidR="0088505A" w:rsidRDefault="0088505A">
            <w:pPr>
              <w:pStyle w:val="ConsPlusNormal"/>
            </w:pPr>
          </w:p>
        </w:tc>
        <w:tc>
          <w:tcPr>
            <w:tcW w:w="4543" w:type="dxa"/>
            <w:gridSpan w:val="2"/>
            <w:tcBorders>
              <w:top w:val="nil"/>
              <w:left w:val="nil"/>
              <w:bottom w:val="nil"/>
              <w:right w:val="nil"/>
            </w:tcBorders>
          </w:tcPr>
          <w:p w:rsidR="0088505A" w:rsidRDefault="0088505A">
            <w:pPr>
              <w:pStyle w:val="ConsPlusNormal"/>
            </w:pPr>
            <w:r>
              <w:t>Кому: ______________________________</w:t>
            </w:r>
          </w:p>
          <w:p w:rsidR="0088505A" w:rsidRDefault="0088505A">
            <w:pPr>
              <w:pStyle w:val="ConsPlusNormal"/>
            </w:pPr>
            <w:r>
              <w:t>____________________________________</w:t>
            </w:r>
          </w:p>
          <w:p w:rsidR="0088505A" w:rsidRDefault="0088505A">
            <w:pPr>
              <w:pStyle w:val="ConsPlusNormal"/>
              <w:jc w:val="center"/>
            </w:pPr>
            <w:r>
              <w:t>(фамилия, имя, отчество физического лица)</w:t>
            </w:r>
          </w:p>
        </w:tc>
      </w:tr>
      <w:tr w:rsidR="0088505A">
        <w:tc>
          <w:tcPr>
            <w:tcW w:w="9070" w:type="dxa"/>
            <w:gridSpan w:val="3"/>
            <w:tcBorders>
              <w:top w:val="nil"/>
              <w:left w:val="nil"/>
              <w:bottom w:val="nil"/>
              <w:right w:val="nil"/>
            </w:tcBorders>
          </w:tcPr>
          <w:p w:rsidR="0088505A" w:rsidRDefault="0088505A">
            <w:pPr>
              <w:pStyle w:val="ConsPlusNormal"/>
              <w:ind w:firstLine="283"/>
              <w:jc w:val="both"/>
            </w:pPr>
            <w:r>
              <w:lastRenderedPageBreak/>
              <w:t>Настоящим уведомляем Вас о том, что кандидат ______________________________</w:t>
            </w:r>
          </w:p>
          <w:p w:rsidR="0088505A" w:rsidRDefault="0088505A">
            <w:pPr>
              <w:pStyle w:val="ConsPlusNormal"/>
              <w:jc w:val="both"/>
            </w:pPr>
            <w:r>
              <w:t>____________________________________________________________________________________________________________________________________________________</w:t>
            </w:r>
          </w:p>
        </w:tc>
      </w:tr>
      <w:tr w:rsidR="0088505A">
        <w:tc>
          <w:tcPr>
            <w:tcW w:w="9070" w:type="dxa"/>
            <w:gridSpan w:val="3"/>
            <w:tcBorders>
              <w:top w:val="nil"/>
              <w:left w:val="nil"/>
              <w:bottom w:val="nil"/>
              <w:right w:val="nil"/>
            </w:tcBorders>
          </w:tcPr>
          <w:p w:rsidR="0088505A" w:rsidRDefault="0088505A">
            <w:pPr>
              <w:pStyle w:val="ConsPlusNormal"/>
              <w:jc w:val="center"/>
            </w:pPr>
            <w:r>
              <w:t>(Ф.И.О. кандидата)</w:t>
            </w:r>
          </w:p>
        </w:tc>
      </w:tr>
      <w:tr w:rsidR="0088505A">
        <w:tc>
          <w:tcPr>
            <w:tcW w:w="9070" w:type="dxa"/>
            <w:gridSpan w:val="3"/>
            <w:tcBorders>
              <w:top w:val="nil"/>
              <w:left w:val="nil"/>
              <w:bottom w:val="nil"/>
              <w:right w:val="nil"/>
            </w:tcBorders>
          </w:tcPr>
          <w:p w:rsidR="0088505A" w:rsidRDefault="0088505A">
            <w:pPr>
              <w:pStyle w:val="ConsPlusNormal"/>
              <w:jc w:val="both"/>
            </w:pPr>
            <w:r>
              <w:t>на зачисление по запросу N _______________________ допущен к прохождению приемных (вступительных) испытаний. Дата приемных (вступительных) испытаний: _________________________, время проведения: ____________________________, адрес: _____________________________________________________________________</w:t>
            </w:r>
          </w:p>
          <w:p w:rsidR="0088505A" w:rsidRDefault="0088505A">
            <w:pPr>
              <w:pStyle w:val="ConsPlusNormal"/>
              <w:ind w:firstLine="283"/>
              <w:jc w:val="both"/>
            </w:pPr>
            <w:r>
              <w:t>Для прохождения приемных (вступительных) испытаний необходимо предоставить оригиналы документов:</w:t>
            </w:r>
          </w:p>
          <w:p w:rsidR="0088505A" w:rsidRDefault="0088505A">
            <w:pPr>
              <w:pStyle w:val="ConsPlusNormal"/>
              <w:ind w:firstLine="283"/>
              <w:jc w:val="both"/>
            </w:pPr>
            <w:r>
              <w:t>1. Документ, удостоверяющий личность заявителя;</w:t>
            </w:r>
          </w:p>
          <w:p w:rsidR="0088505A" w:rsidRDefault="0088505A">
            <w:pPr>
              <w:pStyle w:val="ConsPlusNormal"/>
              <w:ind w:firstLine="283"/>
              <w:jc w:val="both"/>
            </w:pPr>
            <w:r>
              <w:t>2. Документы об отсутствии медицинских противопоказаний для занятий отдельными видами искусства, физической культурой и спортом;</w:t>
            </w:r>
          </w:p>
          <w:p w:rsidR="0088505A" w:rsidRDefault="0088505A">
            <w:pPr>
              <w:pStyle w:val="ConsPlusNormal"/>
              <w:ind w:firstLine="283"/>
              <w:jc w:val="both"/>
            </w:pPr>
            <w:r>
              <w:t>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88505A" w:rsidRDefault="0088505A">
            <w:pPr>
              <w:pStyle w:val="ConsPlusNormal"/>
              <w:ind w:firstLine="283"/>
              <w:jc w:val="both"/>
            </w:pPr>
            <w:r>
              <w:t>4.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88505A" w:rsidRDefault="0088505A">
            <w:pPr>
              <w:pStyle w:val="ConsPlusNormal"/>
              <w:ind w:firstLine="283"/>
              <w:jc w:val="both"/>
            </w:pPr>
            <w:r>
              <w:t>5. Копию свидетельства о рождении кандидата на обучение или копия паспорта кандидата на обучение (при наличии).</w:t>
            </w:r>
          </w:p>
          <w:p w:rsidR="0088505A" w:rsidRDefault="0088505A">
            <w:pPr>
              <w:pStyle w:val="ConsPlusNormal"/>
              <w:ind w:firstLine="283"/>
              <w:jc w:val="both"/>
            </w:pPr>
            <w:r>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 Уполномоченное должностное лицо учреждения _______________________________</w:t>
            </w:r>
          </w:p>
          <w:p w:rsidR="0088505A" w:rsidRDefault="0088505A">
            <w:pPr>
              <w:pStyle w:val="ConsPlusNormal"/>
              <w:jc w:val="both"/>
            </w:pPr>
            <w:r>
              <w:t>__________________________________________________________________________</w:t>
            </w:r>
          </w:p>
        </w:tc>
      </w:tr>
      <w:tr w:rsidR="0088505A">
        <w:tc>
          <w:tcPr>
            <w:tcW w:w="9070" w:type="dxa"/>
            <w:gridSpan w:val="3"/>
            <w:tcBorders>
              <w:top w:val="nil"/>
              <w:left w:val="nil"/>
              <w:bottom w:val="nil"/>
              <w:right w:val="nil"/>
            </w:tcBorders>
          </w:tcPr>
          <w:p w:rsidR="0088505A" w:rsidRDefault="0088505A">
            <w:pPr>
              <w:pStyle w:val="ConsPlusNormal"/>
              <w:jc w:val="center"/>
            </w:pPr>
            <w:r>
              <w:t>(подпись, фамилия, инициалы)</w:t>
            </w:r>
          </w:p>
        </w:tc>
      </w:tr>
      <w:tr w:rsidR="0088505A">
        <w:tc>
          <w:tcPr>
            <w:tcW w:w="4706" w:type="dxa"/>
            <w:gridSpan w:val="2"/>
            <w:tcBorders>
              <w:top w:val="nil"/>
              <w:left w:val="nil"/>
              <w:bottom w:val="nil"/>
              <w:right w:val="nil"/>
            </w:tcBorders>
          </w:tcPr>
          <w:p w:rsidR="0088505A" w:rsidRDefault="0088505A">
            <w:pPr>
              <w:pStyle w:val="ConsPlusNormal"/>
              <w:jc w:val="center"/>
            </w:pPr>
            <w:r>
              <w:t>"_____" ____________ 20____ г.</w:t>
            </w:r>
          </w:p>
        </w:tc>
        <w:tc>
          <w:tcPr>
            <w:tcW w:w="4364" w:type="dxa"/>
            <w:tcBorders>
              <w:top w:val="nil"/>
              <w:left w:val="nil"/>
              <w:bottom w:val="nil"/>
              <w:right w:val="nil"/>
            </w:tcBorders>
          </w:tcPr>
          <w:p w:rsidR="0088505A" w:rsidRDefault="0088505A">
            <w:pPr>
              <w:pStyle w:val="ConsPlusNormal"/>
            </w:pPr>
          </w:p>
        </w:tc>
      </w:tr>
    </w:tbl>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right"/>
        <w:outlineLvl w:val="1"/>
      </w:pPr>
      <w:r>
        <w:t>Приложение N 7</w:t>
      </w:r>
    </w:p>
    <w:p w:rsidR="0088505A" w:rsidRDefault="0088505A">
      <w:pPr>
        <w:pStyle w:val="ConsPlusNormal"/>
        <w:jc w:val="right"/>
      </w:pPr>
      <w:r>
        <w:t>к Административному</w:t>
      </w:r>
    </w:p>
    <w:p w:rsidR="0088505A" w:rsidRDefault="0088505A">
      <w:pPr>
        <w:pStyle w:val="ConsPlusNormal"/>
        <w:jc w:val="right"/>
      </w:pPr>
      <w:r>
        <w:t>регламенту</w:t>
      </w:r>
    </w:p>
    <w:p w:rsidR="0088505A" w:rsidRDefault="0088505A">
      <w:pPr>
        <w:pStyle w:val="ConsPlusNormal"/>
        <w:jc w:val="right"/>
      </w:pPr>
      <w:r>
        <w:t>предоставления</w:t>
      </w:r>
    </w:p>
    <w:p w:rsidR="0088505A" w:rsidRDefault="0088505A">
      <w:pPr>
        <w:pStyle w:val="ConsPlusNormal"/>
        <w:jc w:val="right"/>
      </w:pPr>
      <w:r>
        <w:t>муниципальной</w:t>
      </w:r>
    </w:p>
    <w:p w:rsidR="0088505A" w:rsidRDefault="0088505A">
      <w:pPr>
        <w:pStyle w:val="ConsPlusNormal"/>
        <w:jc w:val="right"/>
      </w:pPr>
      <w:r>
        <w:t>услуги "Прием</w:t>
      </w:r>
    </w:p>
    <w:p w:rsidR="0088505A" w:rsidRDefault="0088505A">
      <w:pPr>
        <w:pStyle w:val="ConsPlusNormal"/>
        <w:jc w:val="right"/>
      </w:pPr>
      <w:r>
        <w:t>в муниципальные</w:t>
      </w:r>
    </w:p>
    <w:p w:rsidR="0088505A" w:rsidRDefault="0088505A">
      <w:pPr>
        <w:pStyle w:val="ConsPlusNormal"/>
        <w:jc w:val="right"/>
      </w:pPr>
      <w:r>
        <w:t>образовательные</w:t>
      </w:r>
    </w:p>
    <w:p w:rsidR="0088505A" w:rsidRDefault="0088505A">
      <w:pPr>
        <w:pStyle w:val="ConsPlusNormal"/>
        <w:jc w:val="right"/>
      </w:pPr>
      <w:r>
        <w:t>учреждения,</w:t>
      </w:r>
    </w:p>
    <w:p w:rsidR="0088505A" w:rsidRDefault="0088505A">
      <w:pPr>
        <w:pStyle w:val="ConsPlusNormal"/>
        <w:jc w:val="right"/>
      </w:pPr>
      <w:r>
        <w:t>реализующие</w:t>
      </w:r>
    </w:p>
    <w:p w:rsidR="0088505A" w:rsidRDefault="0088505A">
      <w:pPr>
        <w:pStyle w:val="ConsPlusNormal"/>
        <w:jc w:val="right"/>
      </w:pPr>
      <w:r>
        <w:t>дополнительные</w:t>
      </w:r>
    </w:p>
    <w:p w:rsidR="0088505A" w:rsidRDefault="0088505A">
      <w:pPr>
        <w:pStyle w:val="ConsPlusNormal"/>
        <w:jc w:val="right"/>
      </w:pPr>
      <w:r>
        <w:t>общеобразовательные</w:t>
      </w:r>
    </w:p>
    <w:p w:rsidR="0088505A" w:rsidRDefault="0088505A">
      <w:pPr>
        <w:pStyle w:val="ConsPlusNormal"/>
        <w:jc w:val="right"/>
      </w:pPr>
      <w:r>
        <w:t>программы,</w:t>
      </w:r>
    </w:p>
    <w:p w:rsidR="0088505A" w:rsidRDefault="0088505A">
      <w:pPr>
        <w:pStyle w:val="ConsPlusNormal"/>
        <w:jc w:val="right"/>
      </w:pPr>
      <w:r>
        <w:t>и муниципальные</w:t>
      </w:r>
    </w:p>
    <w:p w:rsidR="0088505A" w:rsidRDefault="0088505A">
      <w:pPr>
        <w:pStyle w:val="ConsPlusNormal"/>
        <w:jc w:val="right"/>
      </w:pPr>
      <w:r>
        <w:t>учреждения,</w:t>
      </w:r>
    </w:p>
    <w:p w:rsidR="0088505A" w:rsidRDefault="0088505A">
      <w:pPr>
        <w:pStyle w:val="ConsPlusNormal"/>
        <w:jc w:val="right"/>
      </w:pPr>
      <w:r>
        <w:t>осуществляющие</w:t>
      </w:r>
    </w:p>
    <w:p w:rsidR="0088505A" w:rsidRDefault="0088505A">
      <w:pPr>
        <w:pStyle w:val="ConsPlusNormal"/>
        <w:jc w:val="right"/>
      </w:pPr>
      <w:r>
        <w:t>спортивную</w:t>
      </w:r>
    </w:p>
    <w:p w:rsidR="0088505A" w:rsidRDefault="0088505A">
      <w:pPr>
        <w:pStyle w:val="ConsPlusNormal"/>
        <w:jc w:val="right"/>
      </w:pPr>
      <w:r>
        <w:t>подготовку",</w:t>
      </w:r>
    </w:p>
    <w:p w:rsidR="0088505A" w:rsidRDefault="0088505A">
      <w:pPr>
        <w:pStyle w:val="ConsPlusNormal"/>
        <w:jc w:val="right"/>
      </w:pPr>
      <w:r>
        <w:lastRenderedPageBreak/>
        <w:t>утвержденному</w:t>
      </w:r>
    </w:p>
    <w:p w:rsidR="0088505A" w:rsidRDefault="0088505A">
      <w:pPr>
        <w:pStyle w:val="ConsPlusNormal"/>
        <w:jc w:val="right"/>
      </w:pPr>
      <w:r>
        <w:t>постановлением</w:t>
      </w:r>
    </w:p>
    <w:p w:rsidR="0088505A" w:rsidRDefault="0088505A">
      <w:pPr>
        <w:pStyle w:val="ConsPlusNormal"/>
        <w:jc w:val="right"/>
      </w:pPr>
      <w:r>
        <w:t>администрации</w:t>
      </w:r>
    </w:p>
    <w:p w:rsidR="0088505A" w:rsidRDefault="0088505A">
      <w:pPr>
        <w:pStyle w:val="ConsPlusNormal"/>
        <w:jc w:val="right"/>
      </w:pPr>
      <w:r>
        <w:t>Находкинского</w:t>
      </w:r>
    </w:p>
    <w:p w:rsidR="0088505A" w:rsidRDefault="0088505A">
      <w:pPr>
        <w:pStyle w:val="ConsPlusNormal"/>
        <w:jc w:val="right"/>
      </w:pPr>
      <w:r>
        <w:t>городского округа</w:t>
      </w:r>
    </w:p>
    <w:p w:rsidR="0088505A" w:rsidRDefault="0088505A">
      <w:pPr>
        <w:pStyle w:val="ConsPlusNormal"/>
        <w:jc w:val="right"/>
      </w:pPr>
      <w:r>
        <w:t>от 01.08.2023 N 1428</w:t>
      </w:r>
    </w:p>
    <w:p w:rsidR="0088505A" w:rsidRDefault="0088505A">
      <w:pPr>
        <w:pStyle w:val="ConsPlusNormal"/>
        <w:jc w:val="both"/>
      </w:pPr>
    </w:p>
    <w:p w:rsidR="0088505A" w:rsidRDefault="0088505A">
      <w:pPr>
        <w:pStyle w:val="ConsPlusNormal"/>
        <w:jc w:val="right"/>
      </w:pPr>
      <w:r>
        <w:t>Форма</w:t>
      </w:r>
    </w:p>
    <w:p w:rsidR="0088505A" w:rsidRDefault="0088505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03"/>
        <w:gridCol w:w="464"/>
        <w:gridCol w:w="1560"/>
        <w:gridCol w:w="794"/>
        <w:gridCol w:w="1664"/>
        <w:gridCol w:w="2085"/>
      </w:tblGrid>
      <w:tr w:rsidR="0088505A">
        <w:tc>
          <w:tcPr>
            <w:tcW w:w="4527" w:type="dxa"/>
            <w:gridSpan w:val="3"/>
            <w:tcBorders>
              <w:top w:val="nil"/>
              <w:left w:val="nil"/>
              <w:bottom w:val="nil"/>
              <w:right w:val="nil"/>
            </w:tcBorders>
          </w:tcPr>
          <w:p w:rsidR="0088505A" w:rsidRDefault="0088505A">
            <w:pPr>
              <w:pStyle w:val="ConsPlusNormal"/>
            </w:pPr>
          </w:p>
        </w:tc>
        <w:tc>
          <w:tcPr>
            <w:tcW w:w="4543" w:type="dxa"/>
            <w:gridSpan w:val="3"/>
            <w:tcBorders>
              <w:top w:val="nil"/>
              <w:left w:val="nil"/>
              <w:bottom w:val="nil"/>
              <w:right w:val="nil"/>
            </w:tcBorders>
          </w:tcPr>
          <w:p w:rsidR="0088505A" w:rsidRDefault="0088505A">
            <w:pPr>
              <w:pStyle w:val="ConsPlusNormal"/>
            </w:pPr>
            <w:r>
              <w:t>Кому: _______________________________</w:t>
            </w:r>
          </w:p>
          <w:p w:rsidR="0088505A" w:rsidRDefault="0088505A">
            <w:pPr>
              <w:pStyle w:val="ConsPlusNormal"/>
              <w:jc w:val="center"/>
            </w:pPr>
            <w:r>
              <w:t>(фамилия, имя, отчество физического лица)</w:t>
            </w:r>
          </w:p>
        </w:tc>
      </w:tr>
      <w:tr w:rsidR="0088505A">
        <w:tc>
          <w:tcPr>
            <w:tcW w:w="9070" w:type="dxa"/>
            <w:gridSpan w:val="6"/>
            <w:tcBorders>
              <w:top w:val="nil"/>
              <w:left w:val="nil"/>
              <w:bottom w:val="nil"/>
              <w:right w:val="nil"/>
            </w:tcBorders>
          </w:tcPr>
          <w:p w:rsidR="0088505A" w:rsidRDefault="0088505A">
            <w:pPr>
              <w:pStyle w:val="ConsPlusNormal"/>
              <w:jc w:val="center"/>
            </w:pPr>
            <w:bookmarkStart w:id="16" w:name="P783"/>
            <w:bookmarkEnd w:id="16"/>
            <w:r>
              <w:t>Уведомление</w:t>
            </w:r>
          </w:p>
        </w:tc>
      </w:tr>
      <w:tr w:rsidR="0088505A">
        <w:tc>
          <w:tcPr>
            <w:tcW w:w="2503" w:type="dxa"/>
            <w:tcBorders>
              <w:top w:val="nil"/>
              <w:left w:val="nil"/>
              <w:bottom w:val="nil"/>
              <w:right w:val="nil"/>
            </w:tcBorders>
          </w:tcPr>
          <w:p w:rsidR="0088505A" w:rsidRDefault="0088505A">
            <w:pPr>
              <w:pStyle w:val="ConsPlusNormal"/>
              <w:jc w:val="center"/>
            </w:pPr>
            <w:r>
              <w:t>"___" ________ 20__ г.</w:t>
            </w:r>
          </w:p>
        </w:tc>
        <w:tc>
          <w:tcPr>
            <w:tcW w:w="4482" w:type="dxa"/>
            <w:gridSpan w:val="4"/>
            <w:tcBorders>
              <w:top w:val="nil"/>
              <w:left w:val="nil"/>
              <w:bottom w:val="nil"/>
              <w:right w:val="nil"/>
            </w:tcBorders>
          </w:tcPr>
          <w:p w:rsidR="0088505A" w:rsidRDefault="0088505A">
            <w:pPr>
              <w:pStyle w:val="ConsPlusNormal"/>
            </w:pPr>
          </w:p>
        </w:tc>
        <w:tc>
          <w:tcPr>
            <w:tcW w:w="2085" w:type="dxa"/>
            <w:tcBorders>
              <w:top w:val="nil"/>
              <w:left w:val="nil"/>
              <w:bottom w:val="nil"/>
              <w:right w:val="nil"/>
            </w:tcBorders>
          </w:tcPr>
          <w:p w:rsidR="0088505A" w:rsidRDefault="0088505A">
            <w:pPr>
              <w:pStyle w:val="ConsPlusNormal"/>
              <w:jc w:val="center"/>
            </w:pPr>
            <w:r>
              <w:t>N ____________</w:t>
            </w:r>
          </w:p>
        </w:tc>
      </w:tr>
      <w:tr w:rsidR="0088505A">
        <w:tc>
          <w:tcPr>
            <w:tcW w:w="9070" w:type="dxa"/>
            <w:gridSpan w:val="6"/>
            <w:tcBorders>
              <w:top w:val="nil"/>
              <w:left w:val="nil"/>
              <w:bottom w:val="nil"/>
              <w:right w:val="nil"/>
            </w:tcBorders>
          </w:tcPr>
          <w:p w:rsidR="0088505A" w:rsidRDefault="0088505A">
            <w:pPr>
              <w:pStyle w:val="ConsPlusNormal"/>
              <w:jc w:val="center"/>
            </w:pPr>
            <w:r>
              <w:t>_________________________________________________________________________</w:t>
            </w:r>
          </w:p>
        </w:tc>
      </w:tr>
      <w:tr w:rsidR="0088505A">
        <w:tc>
          <w:tcPr>
            <w:tcW w:w="9070" w:type="dxa"/>
            <w:gridSpan w:val="6"/>
            <w:tcBorders>
              <w:top w:val="nil"/>
              <w:left w:val="nil"/>
              <w:bottom w:val="nil"/>
              <w:right w:val="nil"/>
            </w:tcBorders>
          </w:tcPr>
          <w:p w:rsidR="0088505A" w:rsidRDefault="0088505A">
            <w:pPr>
              <w:pStyle w:val="ConsPlusNormal"/>
              <w:jc w:val="center"/>
            </w:pPr>
            <w:r>
              <w:t>(наименование Организации)</w:t>
            </w:r>
          </w:p>
        </w:tc>
      </w:tr>
      <w:tr w:rsidR="0088505A">
        <w:tc>
          <w:tcPr>
            <w:tcW w:w="9070" w:type="dxa"/>
            <w:gridSpan w:val="6"/>
            <w:tcBorders>
              <w:top w:val="nil"/>
              <w:left w:val="nil"/>
              <w:bottom w:val="nil"/>
              <w:right w:val="nil"/>
            </w:tcBorders>
          </w:tcPr>
          <w:p w:rsidR="0088505A" w:rsidRDefault="0088505A">
            <w:pPr>
              <w:pStyle w:val="ConsPlusNormal"/>
              <w:ind w:firstLine="283"/>
              <w:jc w:val="both"/>
            </w:pPr>
            <w:r>
              <w:t>По итогам рассмотрения запроса ___________________________________________</w:t>
            </w:r>
          </w:p>
        </w:tc>
      </w:tr>
      <w:tr w:rsidR="0088505A">
        <w:tc>
          <w:tcPr>
            <w:tcW w:w="9070" w:type="dxa"/>
            <w:gridSpan w:val="6"/>
            <w:tcBorders>
              <w:top w:val="nil"/>
              <w:left w:val="nil"/>
              <w:bottom w:val="nil"/>
              <w:right w:val="nil"/>
            </w:tcBorders>
          </w:tcPr>
          <w:p w:rsidR="0088505A" w:rsidRDefault="0088505A">
            <w:pPr>
              <w:pStyle w:val="ConsPlusNormal"/>
              <w:jc w:val="center"/>
            </w:pPr>
            <w:r>
              <w:t>(фамилия, имя, отчество, место жительства заявителя)</w:t>
            </w:r>
          </w:p>
        </w:tc>
      </w:tr>
      <w:tr w:rsidR="0088505A">
        <w:tc>
          <w:tcPr>
            <w:tcW w:w="9070" w:type="dxa"/>
            <w:gridSpan w:val="6"/>
            <w:tcBorders>
              <w:top w:val="nil"/>
              <w:left w:val="nil"/>
              <w:bottom w:val="nil"/>
              <w:right w:val="nil"/>
            </w:tcBorders>
          </w:tcPr>
          <w:p w:rsidR="0088505A" w:rsidRDefault="0088505A">
            <w:pPr>
              <w:pStyle w:val="ConsPlusNormal"/>
              <w:jc w:val="both"/>
            </w:pPr>
            <w:r>
              <w:t>______________________________________________________________________________________________________________________________________________________________________________________________________________________________</w:t>
            </w:r>
          </w:p>
        </w:tc>
      </w:tr>
      <w:tr w:rsidR="0088505A">
        <w:tc>
          <w:tcPr>
            <w:tcW w:w="9070" w:type="dxa"/>
            <w:gridSpan w:val="6"/>
            <w:tcBorders>
              <w:top w:val="nil"/>
              <w:left w:val="nil"/>
              <w:bottom w:val="nil"/>
              <w:right w:val="nil"/>
            </w:tcBorders>
          </w:tcPr>
          <w:p w:rsidR="0088505A" w:rsidRDefault="0088505A">
            <w:pPr>
              <w:pStyle w:val="ConsPlusNormal"/>
              <w:jc w:val="both"/>
            </w:pPr>
            <w:r>
              <w:t>принято решение о предоставлении муниципальной услуги "Прием в муниципальные образовательные учреждения, реализующие дополнительные общеобразовательные программы, и муниципальные учреждения, осуществляющие спортивную подготовку", гр. ______________________________________________________________________.</w:t>
            </w:r>
          </w:p>
        </w:tc>
      </w:tr>
      <w:tr w:rsidR="0088505A">
        <w:tc>
          <w:tcPr>
            <w:tcW w:w="9070" w:type="dxa"/>
            <w:gridSpan w:val="6"/>
            <w:tcBorders>
              <w:top w:val="nil"/>
              <w:left w:val="nil"/>
              <w:bottom w:val="nil"/>
              <w:right w:val="nil"/>
            </w:tcBorders>
          </w:tcPr>
          <w:p w:rsidR="0088505A" w:rsidRDefault="0088505A">
            <w:pPr>
              <w:pStyle w:val="ConsPlusNormal"/>
              <w:jc w:val="center"/>
            </w:pPr>
            <w:r>
              <w:t>(фамилия, инициалы)</w:t>
            </w:r>
          </w:p>
        </w:tc>
      </w:tr>
      <w:tr w:rsidR="0088505A">
        <w:tc>
          <w:tcPr>
            <w:tcW w:w="9070" w:type="dxa"/>
            <w:gridSpan w:val="6"/>
            <w:tcBorders>
              <w:top w:val="nil"/>
              <w:left w:val="nil"/>
              <w:bottom w:val="nil"/>
              <w:right w:val="nil"/>
            </w:tcBorders>
          </w:tcPr>
          <w:p w:rsidR="0088505A" w:rsidRDefault="0088505A">
            <w:pPr>
              <w:pStyle w:val="ConsPlusNormal"/>
              <w:ind w:firstLine="283"/>
              <w:jc w:val="both"/>
            </w:pPr>
            <w:r>
              <w:t>Для заключения с учреждением договора об образовании необходимо в течение 4 (четырех) рабочих дней в часы приема ________________ посетить учреждение и предоставить оригиналы документов:</w:t>
            </w:r>
          </w:p>
          <w:p w:rsidR="0088505A" w:rsidRDefault="0088505A">
            <w:pPr>
              <w:pStyle w:val="ConsPlusNormal"/>
              <w:ind w:firstLine="283"/>
              <w:jc w:val="both"/>
            </w:pPr>
            <w:r>
              <w:t>1. Документ, удостоверяющий личность заявителя;</w:t>
            </w:r>
          </w:p>
          <w:p w:rsidR="0088505A" w:rsidRDefault="0088505A">
            <w:pPr>
              <w:pStyle w:val="ConsPlusNormal"/>
              <w:ind w:firstLine="283"/>
              <w:jc w:val="both"/>
            </w:pPr>
            <w:r>
              <w:t>2. Свидетельство о рождении несовершеннолетнего либо документ, удостоверяющий личность несовершеннолетнего;</w:t>
            </w:r>
          </w:p>
          <w:p w:rsidR="0088505A" w:rsidRDefault="0088505A">
            <w:pPr>
              <w:pStyle w:val="ConsPlusNormal"/>
              <w:ind w:firstLine="283"/>
              <w:jc w:val="both"/>
            </w:pPr>
            <w:r>
              <w:t>3. Медицинская справка об отсутствии противопоказаний для занятий отдельными видами искусства;</w:t>
            </w:r>
          </w:p>
          <w:p w:rsidR="0088505A" w:rsidRDefault="0088505A">
            <w:pPr>
              <w:pStyle w:val="ConsPlusNormal"/>
              <w:ind w:firstLine="283"/>
              <w:jc w:val="both"/>
            </w:pPr>
            <w:r>
              <w:t>4.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88505A" w:rsidRDefault="0088505A">
            <w:pPr>
              <w:pStyle w:val="ConsPlusNormal"/>
              <w:ind w:firstLine="283"/>
              <w:jc w:val="both"/>
            </w:pPr>
            <w:r>
              <w:t>5.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tc>
      </w:tr>
      <w:tr w:rsidR="0088505A">
        <w:tc>
          <w:tcPr>
            <w:tcW w:w="5321" w:type="dxa"/>
            <w:gridSpan w:val="4"/>
            <w:tcBorders>
              <w:top w:val="nil"/>
              <w:left w:val="nil"/>
              <w:bottom w:val="nil"/>
              <w:right w:val="nil"/>
            </w:tcBorders>
          </w:tcPr>
          <w:p w:rsidR="0088505A" w:rsidRDefault="0088505A">
            <w:pPr>
              <w:pStyle w:val="ConsPlusNormal"/>
              <w:jc w:val="center"/>
            </w:pPr>
            <w:r>
              <w:t>Уполномоченное должностное лицо учреждения</w:t>
            </w:r>
          </w:p>
        </w:tc>
        <w:tc>
          <w:tcPr>
            <w:tcW w:w="3749" w:type="dxa"/>
            <w:gridSpan w:val="2"/>
            <w:vMerge w:val="restart"/>
            <w:tcBorders>
              <w:top w:val="nil"/>
              <w:left w:val="nil"/>
              <w:bottom w:val="nil"/>
              <w:right w:val="nil"/>
            </w:tcBorders>
          </w:tcPr>
          <w:p w:rsidR="0088505A" w:rsidRDefault="0088505A">
            <w:pPr>
              <w:pStyle w:val="ConsPlusNormal"/>
              <w:jc w:val="center"/>
            </w:pPr>
            <w:r>
              <w:t>______________________________</w:t>
            </w:r>
          </w:p>
          <w:p w:rsidR="0088505A" w:rsidRDefault="0088505A">
            <w:pPr>
              <w:pStyle w:val="ConsPlusNormal"/>
              <w:ind w:firstLine="283"/>
              <w:jc w:val="both"/>
            </w:pPr>
            <w:r>
              <w:t>(подпись, фамилия, инициалы)</w:t>
            </w:r>
          </w:p>
        </w:tc>
      </w:tr>
      <w:tr w:rsidR="0088505A">
        <w:tc>
          <w:tcPr>
            <w:tcW w:w="5321" w:type="dxa"/>
            <w:gridSpan w:val="4"/>
            <w:tcBorders>
              <w:top w:val="nil"/>
              <w:left w:val="nil"/>
              <w:bottom w:val="nil"/>
              <w:right w:val="nil"/>
            </w:tcBorders>
          </w:tcPr>
          <w:p w:rsidR="0088505A" w:rsidRDefault="0088505A">
            <w:pPr>
              <w:pStyle w:val="ConsPlusNormal"/>
            </w:pPr>
          </w:p>
        </w:tc>
        <w:tc>
          <w:tcPr>
            <w:tcW w:w="3749" w:type="dxa"/>
            <w:gridSpan w:val="2"/>
            <w:vMerge/>
            <w:tcBorders>
              <w:top w:val="nil"/>
              <w:left w:val="nil"/>
              <w:bottom w:val="nil"/>
              <w:right w:val="nil"/>
            </w:tcBorders>
          </w:tcPr>
          <w:p w:rsidR="0088505A" w:rsidRDefault="0088505A">
            <w:pPr>
              <w:pStyle w:val="ConsPlusNormal"/>
            </w:pPr>
          </w:p>
        </w:tc>
      </w:tr>
      <w:tr w:rsidR="0088505A">
        <w:tc>
          <w:tcPr>
            <w:tcW w:w="2967" w:type="dxa"/>
            <w:gridSpan w:val="2"/>
            <w:tcBorders>
              <w:top w:val="nil"/>
              <w:left w:val="nil"/>
              <w:bottom w:val="nil"/>
              <w:right w:val="nil"/>
            </w:tcBorders>
          </w:tcPr>
          <w:p w:rsidR="0088505A" w:rsidRDefault="0088505A">
            <w:pPr>
              <w:pStyle w:val="ConsPlusNormal"/>
              <w:jc w:val="center"/>
            </w:pPr>
            <w:r>
              <w:t xml:space="preserve">"__" ___________ 20___ </w:t>
            </w:r>
            <w:r>
              <w:lastRenderedPageBreak/>
              <w:t>г.</w:t>
            </w:r>
          </w:p>
        </w:tc>
        <w:tc>
          <w:tcPr>
            <w:tcW w:w="6103" w:type="dxa"/>
            <w:gridSpan w:val="4"/>
            <w:tcBorders>
              <w:top w:val="nil"/>
              <w:left w:val="nil"/>
              <w:bottom w:val="nil"/>
              <w:right w:val="nil"/>
            </w:tcBorders>
          </w:tcPr>
          <w:p w:rsidR="0088505A" w:rsidRDefault="0088505A">
            <w:pPr>
              <w:pStyle w:val="ConsPlusNormal"/>
            </w:pPr>
          </w:p>
        </w:tc>
      </w:tr>
    </w:tbl>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right"/>
        <w:outlineLvl w:val="1"/>
      </w:pPr>
      <w:r>
        <w:t>Приложение N 8</w:t>
      </w:r>
    </w:p>
    <w:p w:rsidR="0088505A" w:rsidRDefault="0088505A">
      <w:pPr>
        <w:pStyle w:val="ConsPlusNormal"/>
        <w:jc w:val="right"/>
      </w:pPr>
      <w:r>
        <w:t>к Административному</w:t>
      </w:r>
    </w:p>
    <w:p w:rsidR="0088505A" w:rsidRDefault="0088505A">
      <w:pPr>
        <w:pStyle w:val="ConsPlusNormal"/>
        <w:jc w:val="right"/>
      </w:pPr>
      <w:r>
        <w:t>регламенту</w:t>
      </w:r>
    </w:p>
    <w:p w:rsidR="0088505A" w:rsidRDefault="0088505A">
      <w:pPr>
        <w:pStyle w:val="ConsPlusNormal"/>
        <w:jc w:val="right"/>
      </w:pPr>
      <w:r>
        <w:t>предоставления</w:t>
      </w:r>
    </w:p>
    <w:p w:rsidR="0088505A" w:rsidRDefault="0088505A">
      <w:pPr>
        <w:pStyle w:val="ConsPlusNormal"/>
        <w:jc w:val="right"/>
      </w:pPr>
      <w:r>
        <w:t>муниципальной</w:t>
      </w:r>
    </w:p>
    <w:p w:rsidR="0088505A" w:rsidRDefault="0088505A">
      <w:pPr>
        <w:pStyle w:val="ConsPlusNormal"/>
        <w:jc w:val="right"/>
      </w:pPr>
      <w:r>
        <w:t>услуги "Прием</w:t>
      </w:r>
    </w:p>
    <w:p w:rsidR="0088505A" w:rsidRDefault="0088505A">
      <w:pPr>
        <w:pStyle w:val="ConsPlusNormal"/>
        <w:jc w:val="right"/>
      </w:pPr>
      <w:r>
        <w:t>в муниципальные</w:t>
      </w:r>
    </w:p>
    <w:p w:rsidR="0088505A" w:rsidRDefault="0088505A">
      <w:pPr>
        <w:pStyle w:val="ConsPlusNormal"/>
        <w:jc w:val="right"/>
      </w:pPr>
      <w:r>
        <w:t>образовательные</w:t>
      </w:r>
    </w:p>
    <w:p w:rsidR="0088505A" w:rsidRDefault="0088505A">
      <w:pPr>
        <w:pStyle w:val="ConsPlusNormal"/>
        <w:jc w:val="right"/>
      </w:pPr>
      <w:r>
        <w:t>учреждения,</w:t>
      </w:r>
    </w:p>
    <w:p w:rsidR="0088505A" w:rsidRDefault="0088505A">
      <w:pPr>
        <w:pStyle w:val="ConsPlusNormal"/>
        <w:jc w:val="right"/>
      </w:pPr>
      <w:r>
        <w:t>реализующие</w:t>
      </w:r>
    </w:p>
    <w:p w:rsidR="0088505A" w:rsidRDefault="0088505A">
      <w:pPr>
        <w:pStyle w:val="ConsPlusNormal"/>
        <w:jc w:val="right"/>
      </w:pPr>
      <w:r>
        <w:t>дополнительные</w:t>
      </w:r>
    </w:p>
    <w:p w:rsidR="0088505A" w:rsidRDefault="0088505A">
      <w:pPr>
        <w:pStyle w:val="ConsPlusNormal"/>
        <w:jc w:val="right"/>
      </w:pPr>
      <w:r>
        <w:t>общеобразовательные</w:t>
      </w:r>
    </w:p>
    <w:p w:rsidR="0088505A" w:rsidRDefault="0088505A">
      <w:pPr>
        <w:pStyle w:val="ConsPlusNormal"/>
        <w:jc w:val="right"/>
      </w:pPr>
      <w:r>
        <w:t>программы,</w:t>
      </w:r>
    </w:p>
    <w:p w:rsidR="0088505A" w:rsidRDefault="0088505A">
      <w:pPr>
        <w:pStyle w:val="ConsPlusNormal"/>
        <w:jc w:val="right"/>
      </w:pPr>
      <w:r>
        <w:t>и муниципальные</w:t>
      </w:r>
    </w:p>
    <w:p w:rsidR="0088505A" w:rsidRDefault="0088505A">
      <w:pPr>
        <w:pStyle w:val="ConsPlusNormal"/>
        <w:jc w:val="right"/>
      </w:pPr>
      <w:r>
        <w:t>учреждения,</w:t>
      </w:r>
    </w:p>
    <w:p w:rsidR="0088505A" w:rsidRDefault="0088505A">
      <w:pPr>
        <w:pStyle w:val="ConsPlusNormal"/>
        <w:jc w:val="right"/>
      </w:pPr>
      <w:r>
        <w:t>осуществляющие</w:t>
      </w:r>
    </w:p>
    <w:p w:rsidR="0088505A" w:rsidRDefault="0088505A">
      <w:pPr>
        <w:pStyle w:val="ConsPlusNormal"/>
        <w:jc w:val="right"/>
      </w:pPr>
      <w:r>
        <w:t>спортивную</w:t>
      </w:r>
    </w:p>
    <w:p w:rsidR="0088505A" w:rsidRDefault="0088505A">
      <w:pPr>
        <w:pStyle w:val="ConsPlusNormal"/>
        <w:jc w:val="right"/>
      </w:pPr>
      <w:r>
        <w:t>подготовку",</w:t>
      </w:r>
    </w:p>
    <w:p w:rsidR="0088505A" w:rsidRDefault="0088505A">
      <w:pPr>
        <w:pStyle w:val="ConsPlusNormal"/>
        <w:jc w:val="right"/>
      </w:pPr>
      <w:r>
        <w:t>утвержденному</w:t>
      </w:r>
    </w:p>
    <w:p w:rsidR="0088505A" w:rsidRDefault="0088505A">
      <w:pPr>
        <w:pStyle w:val="ConsPlusNormal"/>
        <w:jc w:val="right"/>
      </w:pPr>
      <w:r>
        <w:t>постановлением</w:t>
      </w:r>
    </w:p>
    <w:p w:rsidR="0088505A" w:rsidRDefault="0088505A">
      <w:pPr>
        <w:pStyle w:val="ConsPlusNormal"/>
        <w:jc w:val="right"/>
      </w:pPr>
      <w:r>
        <w:t>администрации</w:t>
      </w:r>
    </w:p>
    <w:p w:rsidR="0088505A" w:rsidRDefault="0088505A">
      <w:pPr>
        <w:pStyle w:val="ConsPlusNormal"/>
        <w:jc w:val="right"/>
      </w:pPr>
      <w:r>
        <w:t>Находкинского</w:t>
      </w:r>
    </w:p>
    <w:p w:rsidR="0088505A" w:rsidRDefault="0088505A">
      <w:pPr>
        <w:pStyle w:val="ConsPlusNormal"/>
        <w:jc w:val="right"/>
      </w:pPr>
      <w:r>
        <w:t>городского округа</w:t>
      </w:r>
    </w:p>
    <w:p w:rsidR="0088505A" w:rsidRDefault="0088505A">
      <w:pPr>
        <w:pStyle w:val="ConsPlusNormal"/>
        <w:jc w:val="right"/>
      </w:pPr>
      <w:r>
        <w:t>от 01.08.2023 N 1428</w:t>
      </w:r>
    </w:p>
    <w:p w:rsidR="0088505A" w:rsidRDefault="0088505A">
      <w:pPr>
        <w:pStyle w:val="ConsPlusNormal"/>
        <w:jc w:val="both"/>
      </w:pPr>
    </w:p>
    <w:p w:rsidR="0088505A" w:rsidRDefault="0088505A">
      <w:pPr>
        <w:pStyle w:val="ConsPlusNormal"/>
        <w:jc w:val="right"/>
      </w:pPr>
      <w:r>
        <w:t>Форма</w:t>
      </w:r>
    </w:p>
    <w:p w:rsidR="0088505A" w:rsidRDefault="0088505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2154"/>
        <w:gridCol w:w="540"/>
        <w:gridCol w:w="2748"/>
      </w:tblGrid>
      <w:tr w:rsidR="0088505A">
        <w:tc>
          <w:tcPr>
            <w:tcW w:w="9070" w:type="dxa"/>
            <w:gridSpan w:val="4"/>
            <w:tcBorders>
              <w:top w:val="nil"/>
              <w:left w:val="nil"/>
              <w:bottom w:val="nil"/>
              <w:right w:val="nil"/>
            </w:tcBorders>
          </w:tcPr>
          <w:p w:rsidR="0088505A" w:rsidRDefault="0088505A">
            <w:pPr>
              <w:pStyle w:val="ConsPlusNormal"/>
              <w:jc w:val="center"/>
            </w:pPr>
            <w:bookmarkStart w:id="17" w:name="P838"/>
            <w:bookmarkEnd w:id="17"/>
            <w:r>
              <w:t>ДОГОВОР N __________</w:t>
            </w:r>
          </w:p>
          <w:p w:rsidR="0088505A" w:rsidRDefault="0088505A">
            <w:pPr>
              <w:pStyle w:val="ConsPlusNormal"/>
              <w:jc w:val="center"/>
            </w:pPr>
            <w:r>
              <w:t>об образовании на обучение по дополнительным образовательным программам</w:t>
            </w:r>
          </w:p>
        </w:tc>
      </w:tr>
      <w:tr w:rsidR="0088505A">
        <w:tc>
          <w:tcPr>
            <w:tcW w:w="3628" w:type="dxa"/>
            <w:tcBorders>
              <w:top w:val="nil"/>
              <w:left w:val="nil"/>
              <w:bottom w:val="nil"/>
              <w:right w:val="nil"/>
            </w:tcBorders>
          </w:tcPr>
          <w:p w:rsidR="0088505A" w:rsidRDefault="0088505A">
            <w:pPr>
              <w:pStyle w:val="ConsPlusNormal"/>
              <w:jc w:val="center"/>
            </w:pPr>
            <w:r>
              <w:t>__________________________</w:t>
            </w:r>
          </w:p>
          <w:p w:rsidR="0088505A" w:rsidRDefault="0088505A">
            <w:pPr>
              <w:pStyle w:val="ConsPlusNormal"/>
              <w:jc w:val="center"/>
            </w:pPr>
            <w:r>
              <w:t>(место заключения договора)</w:t>
            </w:r>
          </w:p>
        </w:tc>
        <w:tc>
          <w:tcPr>
            <w:tcW w:w="2154" w:type="dxa"/>
            <w:tcBorders>
              <w:top w:val="nil"/>
              <w:left w:val="nil"/>
              <w:bottom w:val="nil"/>
              <w:right w:val="nil"/>
            </w:tcBorders>
          </w:tcPr>
          <w:p w:rsidR="0088505A" w:rsidRDefault="0088505A">
            <w:pPr>
              <w:pStyle w:val="ConsPlusNormal"/>
            </w:pPr>
          </w:p>
        </w:tc>
        <w:tc>
          <w:tcPr>
            <w:tcW w:w="3288" w:type="dxa"/>
            <w:gridSpan w:val="2"/>
            <w:tcBorders>
              <w:top w:val="nil"/>
              <w:left w:val="nil"/>
              <w:bottom w:val="nil"/>
              <w:right w:val="nil"/>
            </w:tcBorders>
          </w:tcPr>
          <w:p w:rsidR="0088505A" w:rsidRDefault="0088505A">
            <w:pPr>
              <w:pStyle w:val="ConsPlusNormal"/>
              <w:jc w:val="center"/>
            </w:pPr>
            <w:r>
              <w:t>"___" _________ 20__ г.</w:t>
            </w:r>
          </w:p>
          <w:p w:rsidR="0088505A" w:rsidRDefault="0088505A">
            <w:pPr>
              <w:pStyle w:val="ConsPlusNormal"/>
              <w:jc w:val="center"/>
            </w:pPr>
            <w:r>
              <w:t>(дата заключения договора)</w:t>
            </w:r>
          </w:p>
        </w:tc>
      </w:tr>
      <w:tr w:rsidR="0088505A">
        <w:tc>
          <w:tcPr>
            <w:tcW w:w="9070" w:type="dxa"/>
            <w:gridSpan w:val="4"/>
            <w:tcBorders>
              <w:top w:val="nil"/>
              <w:left w:val="nil"/>
              <w:bottom w:val="nil"/>
              <w:right w:val="nil"/>
            </w:tcBorders>
          </w:tcPr>
          <w:p w:rsidR="0088505A" w:rsidRDefault="0088505A">
            <w:pPr>
              <w:pStyle w:val="ConsPlusNormal"/>
              <w:jc w:val="center"/>
            </w:pPr>
            <w:r>
              <w:t>_________________________________________________________________________</w:t>
            </w:r>
          </w:p>
        </w:tc>
      </w:tr>
      <w:tr w:rsidR="0088505A">
        <w:tc>
          <w:tcPr>
            <w:tcW w:w="9070" w:type="dxa"/>
            <w:gridSpan w:val="4"/>
            <w:tcBorders>
              <w:top w:val="nil"/>
              <w:left w:val="nil"/>
              <w:bottom w:val="nil"/>
              <w:right w:val="nil"/>
            </w:tcBorders>
          </w:tcPr>
          <w:p w:rsidR="0088505A" w:rsidRDefault="0088505A">
            <w:pPr>
              <w:pStyle w:val="ConsPlusNormal"/>
              <w:jc w:val="center"/>
            </w:pPr>
            <w:r>
              <w:t>(полное наименование и фирменное наименование (при наличии) организации, осуществляющей образовательную деятельность по дополнительным образовательным программам) &lt;1&gt;</w:t>
            </w:r>
          </w:p>
        </w:tc>
      </w:tr>
      <w:tr w:rsidR="0088505A">
        <w:tc>
          <w:tcPr>
            <w:tcW w:w="9070" w:type="dxa"/>
            <w:gridSpan w:val="4"/>
            <w:tcBorders>
              <w:top w:val="nil"/>
              <w:left w:val="nil"/>
              <w:bottom w:val="nil"/>
              <w:right w:val="nil"/>
            </w:tcBorders>
          </w:tcPr>
          <w:p w:rsidR="0088505A" w:rsidRDefault="0088505A">
            <w:pPr>
              <w:pStyle w:val="ConsPlusNormal"/>
              <w:jc w:val="both"/>
            </w:pPr>
            <w:r>
              <w:t>осуществляющее образовательную деятельность (далее - образовательная организация) на основании лицензии от "___" ______ 20___ г. N ___________, выданной ________</w:t>
            </w:r>
          </w:p>
          <w:p w:rsidR="0088505A" w:rsidRDefault="0088505A">
            <w:pPr>
              <w:pStyle w:val="ConsPlusNormal"/>
              <w:jc w:val="both"/>
            </w:pPr>
            <w:r>
              <w:t>__________________________________________________________________________</w:t>
            </w:r>
          </w:p>
        </w:tc>
      </w:tr>
      <w:tr w:rsidR="0088505A">
        <w:tc>
          <w:tcPr>
            <w:tcW w:w="9070" w:type="dxa"/>
            <w:gridSpan w:val="4"/>
            <w:tcBorders>
              <w:top w:val="nil"/>
              <w:left w:val="nil"/>
              <w:bottom w:val="nil"/>
              <w:right w:val="nil"/>
            </w:tcBorders>
          </w:tcPr>
          <w:p w:rsidR="0088505A" w:rsidRDefault="0088505A">
            <w:pPr>
              <w:pStyle w:val="ConsPlusNormal"/>
              <w:jc w:val="center"/>
            </w:pPr>
            <w:r>
              <w:t>(наименование лицензирующего органа)</w:t>
            </w:r>
          </w:p>
        </w:tc>
      </w:tr>
      <w:tr w:rsidR="0088505A">
        <w:tc>
          <w:tcPr>
            <w:tcW w:w="9070" w:type="dxa"/>
            <w:gridSpan w:val="4"/>
            <w:tcBorders>
              <w:top w:val="nil"/>
              <w:left w:val="nil"/>
              <w:bottom w:val="nil"/>
              <w:right w:val="nil"/>
            </w:tcBorders>
          </w:tcPr>
          <w:p w:rsidR="0088505A" w:rsidRDefault="0088505A">
            <w:pPr>
              <w:pStyle w:val="ConsPlusNormal"/>
              <w:jc w:val="both"/>
            </w:pPr>
            <w:r>
              <w:t>именуем ___________ в дальнейшем "Исполнитель", в лице ______________________</w:t>
            </w:r>
          </w:p>
          <w:p w:rsidR="0088505A" w:rsidRDefault="0088505A">
            <w:pPr>
              <w:pStyle w:val="ConsPlusNormal"/>
              <w:jc w:val="both"/>
            </w:pPr>
            <w:r>
              <w:t>__________________________________________________________________________</w:t>
            </w:r>
          </w:p>
        </w:tc>
      </w:tr>
      <w:tr w:rsidR="0088505A">
        <w:tc>
          <w:tcPr>
            <w:tcW w:w="9070" w:type="dxa"/>
            <w:gridSpan w:val="4"/>
            <w:tcBorders>
              <w:top w:val="nil"/>
              <w:left w:val="nil"/>
              <w:bottom w:val="nil"/>
              <w:right w:val="nil"/>
            </w:tcBorders>
          </w:tcPr>
          <w:p w:rsidR="0088505A" w:rsidRDefault="0088505A">
            <w:pPr>
              <w:pStyle w:val="ConsPlusNormal"/>
              <w:jc w:val="center"/>
            </w:pPr>
            <w:r>
              <w:lastRenderedPageBreak/>
              <w:t>(наименование должности, фамилия, имя, отчество (при наличии) представителя Исполнителя)</w:t>
            </w:r>
          </w:p>
        </w:tc>
      </w:tr>
      <w:tr w:rsidR="0088505A">
        <w:tc>
          <w:tcPr>
            <w:tcW w:w="9070" w:type="dxa"/>
            <w:gridSpan w:val="4"/>
            <w:tcBorders>
              <w:top w:val="nil"/>
              <w:left w:val="nil"/>
              <w:bottom w:val="nil"/>
              <w:right w:val="nil"/>
            </w:tcBorders>
          </w:tcPr>
          <w:p w:rsidR="0088505A" w:rsidRDefault="0088505A">
            <w:pPr>
              <w:pStyle w:val="ConsPlusNormal"/>
              <w:jc w:val="both"/>
            </w:pPr>
            <w:r>
              <w:t>действующего на основании _________________________________________________</w:t>
            </w:r>
          </w:p>
          <w:p w:rsidR="0088505A" w:rsidRDefault="0088505A">
            <w:pPr>
              <w:pStyle w:val="ConsPlusNormal"/>
              <w:jc w:val="both"/>
            </w:pPr>
            <w:r>
              <w:t>__________________________________________________________________________</w:t>
            </w:r>
          </w:p>
        </w:tc>
      </w:tr>
      <w:tr w:rsidR="0088505A">
        <w:tc>
          <w:tcPr>
            <w:tcW w:w="9070" w:type="dxa"/>
            <w:gridSpan w:val="4"/>
            <w:tcBorders>
              <w:top w:val="nil"/>
              <w:left w:val="nil"/>
              <w:bottom w:val="nil"/>
              <w:right w:val="nil"/>
            </w:tcBorders>
          </w:tcPr>
          <w:p w:rsidR="0088505A" w:rsidRDefault="0088505A">
            <w:pPr>
              <w:pStyle w:val="ConsPlusNormal"/>
              <w:jc w:val="center"/>
            </w:pPr>
            <w:r>
              <w:t>(реквизиты документа, удостоверяющего полномочия представителя Исполнителя)</w:t>
            </w:r>
          </w:p>
        </w:tc>
      </w:tr>
      <w:tr w:rsidR="0088505A">
        <w:tc>
          <w:tcPr>
            <w:tcW w:w="9070" w:type="dxa"/>
            <w:gridSpan w:val="4"/>
            <w:tcBorders>
              <w:top w:val="nil"/>
              <w:left w:val="nil"/>
              <w:bottom w:val="nil"/>
              <w:right w:val="nil"/>
            </w:tcBorders>
          </w:tcPr>
          <w:p w:rsidR="0088505A" w:rsidRDefault="0088505A">
            <w:pPr>
              <w:pStyle w:val="ConsPlusNormal"/>
              <w:jc w:val="both"/>
            </w:pPr>
            <w:r>
              <w:t>и ________________________________________________________________________</w:t>
            </w:r>
          </w:p>
        </w:tc>
      </w:tr>
      <w:tr w:rsidR="0088505A">
        <w:tc>
          <w:tcPr>
            <w:tcW w:w="9070" w:type="dxa"/>
            <w:gridSpan w:val="4"/>
            <w:tcBorders>
              <w:top w:val="nil"/>
              <w:left w:val="nil"/>
              <w:bottom w:val="nil"/>
              <w:right w:val="nil"/>
            </w:tcBorders>
          </w:tcPr>
          <w:p w:rsidR="0088505A" w:rsidRDefault="0088505A">
            <w:pPr>
              <w:pStyle w:val="ConsPlusNormal"/>
              <w:jc w:val="center"/>
            </w:pPr>
            <w:r>
              <w:t>(фамилия, имя, отчество (при наличии) законного представителя несовершеннолетнего лица, зачисляемого на обучение &lt;2&gt;/фамилия, имя, отчество (при наличии) лица, зачисляемого на обучение&lt;3&gt;/наименование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 &lt;4&gt;)</w:t>
            </w:r>
          </w:p>
        </w:tc>
      </w:tr>
      <w:tr w:rsidR="0088505A">
        <w:tc>
          <w:tcPr>
            <w:tcW w:w="9070" w:type="dxa"/>
            <w:gridSpan w:val="4"/>
            <w:tcBorders>
              <w:top w:val="nil"/>
              <w:left w:val="nil"/>
              <w:bottom w:val="nil"/>
              <w:right w:val="nil"/>
            </w:tcBorders>
          </w:tcPr>
          <w:p w:rsidR="0088505A" w:rsidRDefault="0088505A">
            <w:pPr>
              <w:pStyle w:val="ConsPlusNormal"/>
              <w:jc w:val="both"/>
            </w:pPr>
            <w:r>
              <w:t>именуем __________ в дальнейшем "Заказчик", действующий в интересах несовершеннолетнего _______________________________________________________</w:t>
            </w:r>
          </w:p>
        </w:tc>
      </w:tr>
      <w:tr w:rsidR="0088505A">
        <w:tc>
          <w:tcPr>
            <w:tcW w:w="9070" w:type="dxa"/>
            <w:gridSpan w:val="4"/>
            <w:tcBorders>
              <w:top w:val="nil"/>
              <w:left w:val="nil"/>
              <w:bottom w:val="nil"/>
              <w:right w:val="nil"/>
            </w:tcBorders>
          </w:tcPr>
          <w:p w:rsidR="0088505A" w:rsidRDefault="0088505A">
            <w:pPr>
              <w:pStyle w:val="ConsPlusNormal"/>
              <w:jc w:val="center"/>
            </w:pPr>
            <w:r>
              <w:t>(фамилия, имя, отчество (при наличии) лица, зачисляемого на обучение)</w:t>
            </w:r>
          </w:p>
        </w:tc>
      </w:tr>
      <w:tr w:rsidR="0088505A">
        <w:tc>
          <w:tcPr>
            <w:tcW w:w="9070" w:type="dxa"/>
            <w:gridSpan w:val="4"/>
            <w:tcBorders>
              <w:top w:val="nil"/>
              <w:left w:val="nil"/>
              <w:bottom w:val="nil"/>
              <w:right w:val="nil"/>
            </w:tcBorders>
          </w:tcPr>
          <w:p w:rsidR="0088505A" w:rsidRDefault="0088505A">
            <w:pPr>
              <w:pStyle w:val="ConsPlusNormal"/>
              <w:jc w:val="both"/>
            </w:pPr>
            <w:r>
              <w:t>именуем _______________ в дальнейшем "Обучающийся"&lt;5&gt; и ___________________</w:t>
            </w:r>
          </w:p>
          <w:p w:rsidR="0088505A" w:rsidRDefault="0088505A">
            <w:pPr>
              <w:pStyle w:val="ConsPlusNormal"/>
              <w:jc w:val="both"/>
            </w:pPr>
            <w:r>
              <w:t>__________________________________________________________________________</w:t>
            </w:r>
          </w:p>
        </w:tc>
      </w:tr>
      <w:tr w:rsidR="0088505A">
        <w:tc>
          <w:tcPr>
            <w:tcW w:w="9070" w:type="dxa"/>
            <w:gridSpan w:val="4"/>
            <w:tcBorders>
              <w:top w:val="nil"/>
              <w:left w:val="nil"/>
              <w:bottom w:val="nil"/>
              <w:right w:val="nil"/>
            </w:tcBorders>
          </w:tcPr>
          <w:p w:rsidR="0088505A" w:rsidRDefault="0088505A">
            <w:pPr>
              <w:pStyle w:val="ConsPlusNormal"/>
              <w:jc w:val="center"/>
            </w:pPr>
            <w:r>
              <w:t>(фамилия, имя, отчество (при наличии) лица, зачисляемого на обучение)</w:t>
            </w:r>
          </w:p>
        </w:tc>
      </w:tr>
      <w:tr w:rsidR="0088505A">
        <w:tc>
          <w:tcPr>
            <w:tcW w:w="9070" w:type="dxa"/>
            <w:gridSpan w:val="4"/>
            <w:tcBorders>
              <w:top w:val="nil"/>
              <w:left w:val="nil"/>
              <w:bottom w:val="nil"/>
              <w:right w:val="nil"/>
            </w:tcBorders>
          </w:tcPr>
          <w:p w:rsidR="0088505A" w:rsidRDefault="0088505A">
            <w:pPr>
              <w:pStyle w:val="ConsPlusNormal"/>
              <w:jc w:val="both"/>
            </w:pPr>
            <w:r>
              <w:t>именуем __________ в дальнейшем "Обучающийся" (ненужное вычеркнуть), совместно именуемые Стороны, заключили настоящий Договор о нижеследующем:</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t>--------------------------------</w:t>
            </w:r>
          </w:p>
          <w:p w:rsidR="0088505A" w:rsidRDefault="0088505A">
            <w:pPr>
              <w:pStyle w:val="ConsPlusNormal"/>
              <w:ind w:firstLine="283"/>
              <w:jc w:val="both"/>
            </w:pPr>
            <w:r>
              <w:t xml:space="preserve">&lt;1&gt; -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35">
              <w:r>
                <w:rPr>
                  <w:color w:val="0000FF"/>
                </w:rPr>
                <w:t>законом</w:t>
              </w:r>
            </w:hyperlink>
            <w:r>
              <w:t xml:space="preserve"> от 29 декабря 2012 г. N 273-ФЗ "Об образовании в Российской Федерации".</w:t>
            </w:r>
          </w:p>
          <w:p w:rsidR="0088505A" w:rsidRDefault="0088505A">
            <w:pPr>
              <w:pStyle w:val="ConsPlusNormal"/>
              <w:ind w:firstLine="283"/>
              <w:jc w:val="both"/>
            </w:pPr>
            <w:r>
              <w:t>&lt;2&gt; - заполняется в случае, если на момент заключения договора лицо, зачисляемое на обучение, не достигло четырнадцатилетнего возраста.</w:t>
            </w:r>
          </w:p>
          <w:p w:rsidR="0088505A" w:rsidRDefault="0088505A">
            <w:pPr>
              <w:pStyle w:val="ConsPlusNormal"/>
              <w:ind w:firstLine="283"/>
              <w:jc w:val="both"/>
            </w:pPr>
            <w:r>
              <w:t>&lt;3&gt; - в том случае, если Заказчиком по договору является гражданин, достигший возраста четырнадцати лет, который самостоятельно оплачивает свое обучение, с таким лицом заключается двусторонний договор.</w:t>
            </w:r>
          </w:p>
          <w:p w:rsidR="0088505A" w:rsidRDefault="0088505A">
            <w:pPr>
              <w:pStyle w:val="ConsPlusNormal"/>
              <w:ind w:firstLine="283"/>
              <w:jc w:val="both"/>
            </w:pPr>
            <w:r>
              <w:t xml:space="preserve">Соответственно положения договора, касающиеся прав, обязанностей и ответственности Заказчика, будут применяться к Обучающемуся. В соответствии с </w:t>
            </w:r>
            <w:hyperlink r:id="rId36">
              <w:r>
                <w:rPr>
                  <w:color w:val="0000FF"/>
                </w:rPr>
                <w:t>пунктом 1 статьи 26</w:t>
              </w:r>
            </w:hyperlink>
            <w:r>
              <w:t xml:space="preserve">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w:t>
            </w:r>
          </w:p>
          <w:p w:rsidR="0088505A" w:rsidRDefault="0088505A">
            <w:pPr>
              <w:pStyle w:val="ConsPlusNormal"/>
              <w:ind w:firstLine="283"/>
              <w:jc w:val="both"/>
            </w:pPr>
            <w:r>
              <w:t>&lt;4&gt; - заполняется в случае, если Заказчик является юридическим лицом.</w:t>
            </w:r>
          </w:p>
          <w:p w:rsidR="0088505A" w:rsidRDefault="0088505A">
            <w:pPr>
              <w:pStyle w:val="ConsPlusNormal"/>
              <w:ind w:firstLine="283"/>
              <w:jc w:val="both"/>
            </w:pPr>
            <w:r>
              <w:t>&lt;5&gt; - заполняется в отношении лица, зачисляемого на обучение, которому на момент заключения договора не исполнилось четырнадцати лет.</w:t>
            </w:r>
          </w:p>
        </w:tc>
      </w:tr>
      <w:tr w:rsidR="0088505A">
        <w:tc>
          <w:tcPr>
            <w:tcW w:w="9070" w:type="dxa"/>
            <w:gridSpan w:val="4"/>
            <w:tcBorders>
              <w:top w:val="nil"/>
              <w:left w:val="nil"/>
              <w:bottom w:val="nil"/>
              <w:right w:val="nil"/>
            </w:tcBorders>
          </w:tcPr>
          <w:p w:rsidR="0088505A" w:rsidRDefault="0088505A">
            <w:pPr>
              <w:pStyle w:val="ConsPlusNormal"/>
            </w:pPr>
          </w:p>
        </w:tc>
      </w:tr>
      <w:tr w:rsidR="0088505A">
        <w:tc>
          <w:tcPr>
            <w:tcW w:w="9070" w:type="dxa"/>
            <w:gridSpan w:val="4"/>
            <w:tcBorders>
              <w:top w:val="nil"/>
              <w:left w:val="nil"/>
              <w:bottom w:val="nil"/>
              <w:right w:val="nil"/>
            </w:tcBorders>
          </w:tcPr>
          <w:p w:rsidR="0088505A" w:rsidRDefault="0088505A">
            <w:pPr>
              <w:pStyle w:val="ConsPlusNormal"/>
              <w:jc w:val="center"/>
              <w:outlineLvl w:val="2"/>
            </w:pPr>
            <w:bookmarkStart w:id="18" w:name="P872"/>
            <w:bookmarkEnd w:id="18"/>
            <w:r>
              <w:t>I. Предмет Договора</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lastRenderedPageBreak/>
              <w:t>1.1. Исполнитель обязуется предоставить образовательную услугу, а Обучающийся/Заказчик &lt;6&gt; (ненужное вычеркнуть) обязуется оплатить образовательную услугу по предоставлению ___________________________________</w:t>
            </w:r>
          </w:p>
          <w:p w:rsidR="0088505A" w:rsidRDefault="0088505A">
            <w:pPr>
              <w:pStyle w:val="ConsPlusNormal"/>
              <w:jc w:val="both"/>
            </w:pPr>
            <w:r>
              <w:t>__________________________________________________________________________</w:t>
            </w:r>
          </w:p>
        </w:tc>
      </w:tr>
      <w:tr w:rsidR="0088505A">
        <w:tc>
          <w:tcPr>
            <w:tcW w:w="9070" w:type="dxa"/>
            <w:gridSpan w:val="4"/>
            <w:tcBorders>
              <w:top w:val="nil"/>
              <w:left w:val="nil"/>
              <w:bottom w:val="nil"/>
              <w:right w:val="nil"/>
            </w:tcBorders>
          </w:tcPr>
          <w:p w:rsidR="0088505A" w:rsidRDefault="0088505A">
            <w:pPr>
              <w:pStyle w:val="ConsPlusNormal"/>
              <w:jc w:val="center"/>
            </w:pPr>
            <w:r>
              <w:t>(наименование дополнительной образовательной программы; 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p>
        </w:tc>
      </w:tr>
      <w:tr w:rsidR="0088505A">
        <w:tc>
          <w:tcPr>
            <w:tcW w:w="9070" w:type="dxa"/>
            <w:gridSpan w:val="4"/>
            <w:tcBorders>
              <w:top w:val="nil"/>
              <w:left w:val="nil"/>
              <w:bottom w:val="nil"/>
              <w:right w:val="nil"/>
            </w:tcBorders>
          </w:tcPr>
          <w:p w:rsidR="0088505A" w:rsidRDefault="0088505A">
            <w:pPr>
              <w:pStyle w:val="ConsPlusNormal"/>
              <w:jc w:val="both"/>
            </w:pPr>
            <w:r>
              <w:t>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w:t>
            </w:r>
          </w:p>
          <w:p w:rsidR="0088505A" w:rsidRDefault="0088505A">
            <w:pPr>
              <w:pStyle w:val="ConsPlusNormal"/>
              <w:ind w:firstLine="283"/>
              <w:jc w:val="both"/>
            </w:pPr>
            <w:r>
              <w:t>1.2. Срок освоения образовательной программы на момент подписания Договора составляет ________________________________________________________________</w:t>
            </w:r>
          </w:p>
          <w:p w:rsidR="0088505A" w:rsidRDefault="0088505A">
            <w:pPr>
              <w:pStyle w:val="ConsPlusNormal"/>
              <w:ind w:firstLine="283"/>
              <w:jc w:val="both"/>
            </w:pPr>
            <w:r>
              <w:t>Срок обучения по индивидуальному учебному плану, в том числе ускоренному обучению, составляет ______________________________________________________</w:t>
            </w:r>
          </w:p>
        </w:tc>
      </w:tr>
      <w:tr w:rsidR="0088505A">
        <w:tc>
          <w:tcPr>
            <w:tcW w:w="9070" w:type="dxa"/>
            <w:gridSpan w:val="4"/>
            <w:tcBorders>
              <w:top w:val="nil"/>
              <w:left w:val="nil"/>
              <w:bottom w:val="nil"/>
              <w:right w:val="nil"/>
            </w:tcBorders>
          </w:tcPr>
          <w:p w:rsidR="0088505A" w:rsidRDefault="0088505A">
            <w:pPr>
              <w:pStyle w:val="ConsPlusNormal"/>
              <w:jc w:val="center"/>
            </w:pPr>
            <w:r>
              <w:t>(указывается количество месяцев, лет)</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t>1.3. После освоения Обучающимся образовательной программы и успешного прохождения итоговой аттестации ему выдается _______________________________</w:t>
            </w:r>
          </w:p>
          <w:p w:rsidR="0088505A" w:rsidRDefault="0088505A">
            <w:pPr>
              <w:pStyle w:val="ConsPlusNormal"/>
              <w:jc w:val="both"/>
            </w:pPr>
            <w:r>
              <w:t>_____________________________________________________________________ &lt;7&gt;</w:t>
            </w:r>
          </w:p>
        </w:tc>
      </w:tr>
      <w:tr w:rsidR="0088505A">
        <w:tc>
          <w:tcPr>
            <w:tcW w:w="9070" w:type="dxa"/>
            <w:gridSpan w:val="4"/>
            <w:tcBorders>
              <w:top w:val="nil"/>
              <w:left w:val="nil"/>
              <w:bottom w:val="nil"/>
              <w:right w:val="nil"/>
            </w:tcBorders>
          </w:tcPr>
          <w:p w:rsidR="0088505A" w:rsidRDefault="0088505A">
            <w:pPr>
              <w:pStyle w:val="ConsPlusNormal"/>
              <w:jc w:val="center"/>
            </w:pPr>
            <w:r>
              <w:t>(документ об образовании и (или) о квалификации или документ об обучении)</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t>--------------------------------</w:t>
            </w:r>
          </w:p>
          <w:p w:rsidR="0088505A" w:rsidRDefault="0088505A">
            <w:pPr>
              <w:pStyle w:val="ConsPlusNormal"/>
              <w:ind w:firstLine="283"/>
              <w:jc w:val="both"/>
            </w:pPr>
            <w:r>
              <w:t>&lt;6&gt; - заполняется в отношении лица, зачисляемого на обучение, которому на момент заключения договора исполнилось четырнадцать лет.</w:t>
            </w:r>
          </w:p>
          <w:p w:rsidR="0088505A" w:rsidRDefault="0088505A">
            <w:pPr>
              <w:pStyle w:val="ConsPlusNormal"/>
              <w:ind w:firstLine="283"/>
              <w:jc w:val="both"/>
            </w:pPr>
            <w:r>
              <w:t>&lt;7&gt; -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t>
            </w:r>
            <w:hyperlink r:id="rId37">
              <w:r>
                <w:rPr>
                  <w:color w:val="0000FF"/>
                </w:rPr>
                <w:t>часть 12 статьи 60</w:t>
              </w:r>
            </w:hyperlink>
            <w:r>
              <w:t xml:space="preserve"> Федерального закона от 29 декабря 2012 г. N 273-ФЗ "Об образовании в Российской Федерации").</w:t>
            </w:r>
          </w:p>
        </w:tc>
      </w:tr>
      <w:tr w:rsidR="0088505A">
        <w:tc>
          <w:tcPr>
            <w:tcW w:w="9070" w:type="dxa"/>
            <w:gridSpan w:val="4"/>
            <w:tcBorders>
              <w:top w:val="nil"/>
              <w:left w:val="nil"/>
              <w:bottom w:val="nil"/>
              <w:right w:val="nil"/>
            </w:tcBorders>
          </w:tcPr>
          <w:p w:rsidR="0088505A" w:rsidRDefault="0088505A">
            <w:pPr>
              <w:pStyle w:val="ConsPlusNormal"/>
            </w:pPr>
          </w:p>
        </w:tc>
      </w:tr>
      <w:tr w:rsidR="0088505A">
        <w:tc>
          <w:tcPr>
            <w:tcW w:w="9070" w:type="dxa"/>
            <w:gridSpan w:val="4"/>
            <w:tcBorders>
              <w:top w:val="nil"/>
              <w:left w:val="nil"/>
              <w:bottom w:val="nil"/>
              <w:right w:val="nil"/>
            </w:tcBorders>
          </w:tcPr>
          <w:p w:rsidR="0088505A" w:rsidRDefault="0088505A">
            <w:pPr>
              <w:pStyle w:val="ConsPlusNormal"/>
              <w:jc w:val="center"/>
              <w:outlineLvl w:val="2"/>
            </w:pPr>
            <w:r>
              <w:t>II. Права Исполнителя, Заказчика и Обучающегося &lt;8&gt;</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t>2.1. Исполнитель вправе:</w:t>
            </w:r>
          </w:p>
          <w:p w:rsidR="0088505A" w:rsidRDefault="0088505A">
            <w:pPr>
              <w:pStyle w:val="ConsPlusNormal"/>
              <w:ind w:firstLine="283"/>
              <w:jc w:val="both"/>
            </w:pPr>
            <w: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88505A" w:rsidRDefault="0088505A">
            <w:pPr>
              <w:pStyle w:val="ConsPlusNormal"/>
              <w:ind w:firstLine="283"/>
              <w:jc w:val="both"/>
            </w:pPr>
            <w: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8505A" w:rsidRDefault="0088505A">
            <w:pPr>
              <w:pStyle w:val="ConsPlusNormal"/>
              <w:ind w:firstLine="283"/>
              <w:jc w:val="both"/>
            </w:pPr>
            <w: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872">
              <w:r>
                <w:rPr>
                  <w:color w:val="0000FF"/>
                </w:rPr>
                <w:t>разделом I</w:t>
              </w:r>
            </w:hyperlink>
            <w:r>
              <w:t xml:space="preserve"> настоящего Договора.</w:t>
            </w:r>
          </w:p>
          <w:p w:rsidR="0088505A" w:rsidRDefault="0088505A">
            <w:pPr>
              <w:pStyle w:val="ConsPlusNormal"/>
              <w:ind w:firstLine="283"/>
              <w:jc w:val="both"/>
            </w:pPr>
            <w:r>
              <w:t xml:space="preserve">2.3. Обучающемуся предоставляются академические права в соответствии с </w:t>
            </w:r>
            <w:hyperlink r:id="rId38">
              <w:r>
                <w:rPr>
                  <w:color w:val="0000FF"/>
                </w:rPr>
                <w:t>частью 1 статьи 34</w:t>
              </w:r>
            </w:hyperlink>
            <w:r>
              <w:t xml:space="preserve"> Федерального закона от 29 декабря 2012 г. N 273-ФЗ "Об </w:t>
            </w:r>
            <w:r>
              <w:lastRenderedPageBreak/>
              <w:t>образовании в Российской Федерации". Обучающийся также вправе:</w:t>
            </w:r>
          </w:p>
          <w:p w:rsidR="0088505A" w:rsidRDefault="0088505A">
            <w:pPr>
              <w:pStyle w:val="ConsPlusNormal"/>
              <w:ind w:firstLine="283"/>
              <w:jc w:val="both"/>
            </w:pPr>
            <w: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872">
              <w:r>
                <w:rPr>
                  <w:color w:val="0000FF"/>
                </w:rPr>
                <w:t>разделом I</w:t>
              </w:r>
            </w:hyperlink>
            <w:r>
              <w:t xml:space="preserve"> настоящего Договора.</w:t>
            </w:r>
          </w:p>
          <w:p w:rsidR="0088505A" w:rsidRDefault="0088505A">
            <w:pPr>
              <w:pStyle w:val="ConsPlusNormal"/>
              <w:ind w:firstLine="283"/>
              <w:jc w:val="both"/>
            </w:pPr>
            <w:r>
              <w:t>2.3.2. Обращаться к Исполнителю по вопросам, касающимся образовательного процесса.</w:t>
            </w:r>
          </w:p>
          <w:p w:rsidR="0088505A" w:rsidRDefault="0088505A">
            <w:pPr>
              <w:pStyle w:val="ConsPlusNormal"/>
              <w:ind w:firstLine="283"/>
              <w:jc w:val="both"/>
            </w:pPr>
            <w: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8505A" w:rsidRDefault="0088505A">
            <w:pPr>
              <w:pStyle w:val="ConsPlusNormal"/>
              <w:ind w:firstLine="283"/>
              <w:jc w:val="both"/>
            </w:pPr>
            <w: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8505A" w:rsidRDefault="0088505A">
            <w:pPr>
              <w:pStyle w:val="ConsPlusNormal"/>
              <w:ind w:firstLine="283"/>
              <w:jc w:val="both"/>
            </w:pPr>
            <w:r>
              <w:t>2.3.5. Получать полную и достоверную информацию об оценке своих знаний, умений, навыков и компетенций, а также о критериях этой оценки.</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lastRenderedPageBreak/>
              <w:t>--------------------------------</w:t>
            </w:r>
          </w:p>
          <w:p w:rsidR="0088505A" w:rsidRDefault="0088505A">
            <w:pPr>
              <w:pStyle w:val="ConsPlusNormal"/>
              <w:ind w:firstLine="283"/>
              <w:jc w:val="both"/>
            </w:pPr>
            <w:r>
              <w:t>&lt;8&gt; - стороны по своему усмотрению вправе дополнить настоящий раздел иными условиям.</w:t>
            </w:r>
          </w:p>
        </w:tc>
      </w:tr>
      <w:tr w:rsidR="0088505A">
        <w:tc>
          <w:tcPr>
            <w:tcW w:w="9070" w:type="dxa"/>
            <w:gridSpan w:val="4"/>
            <w:tcBorders>
              <w:top w:val="nil"/>
              <w:left w:val="nil"/>
              <w:bottom w:val="nil"/>
              <w:right w:val="nil"/>
            </w:tcBorders>
          </w:tcPr>
          <w:p w:rsidR="0088505A" w:rsidRDefault="0088505A">
            <w:pPr>
              <w:pStyle w:val="ConsPlusNormal"/>
            </w:pPr>
          </w:p>
        </w:tc>
      </w:tr>
      <w:tr w:rsidR="0088505A">
        <w:tc>
          <w:tcPr>
            <w:tcW w:w="9070" w:type="dxa"/>
            <w:gridSpan w:val="4"/>
            <w:tcBorders>
              <w:top w:val="nil"/>
              <w:left w:val="nil"/>
              <w:bottom w:val="nil"/>
              <w:right w:val="nil"/>
            </w:tcBorders>
          </w:tcPr>
          <w:p w:rsidR="0088505A" w:rsidRDefault="0088505A">
            <w:pPr>
              <w:pStyle w:val="ConsPlusNormal"/>
              <w:jc w:val="center"/>
              <w:outlineLvl w:val="2"/>
            </w:pPr>
            <w:r>
              <w:t>III. Обязанности Исполнителя, Заказчика и Обучающегося</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t>3.1. Исполнитель обязан:</w:t>
            </w:r>
          </w:p>
          <w:p w:rsidR="0088505A" w:rsidRDefault="0088505A">
            <w:pPr>
              <w:pStyle w:val="ConsPlusNormal"/>
              <w:ind w:firstLine="283"/>
              <w:jc w:val="both"/>
            </w:pPr>
            <w: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________________________________</w:t>
            </w:r>
          </w:p>
          <w:p w:rsidR="0088505A" w:rsidRDefault="0088505A">
            <w:pPr>
              <w:pStyle w:val="ConsPlusNormal"/>
              <w:jc w:val="both"/>
            </w:pPr>
            <w:r>
              <w:t>__________________________________________________________________________</w:t>
            </w:r>
          </w:p>
        </w:tc>
      </w:tr>
      <w:tr w:rsidR="0088505A">
        <w:tc>
          <w:tcPr>
            <w:tcW w:w="9070" w:type="dxa"/>
            <w:gridSpan w:val="4"/>
            <w:tcBorders>
              <w:top w:val="nil"/>
              <w:left w:val="nil"/>
              <w:bottom w:val="nil"/>
              <w:right w:val="nil"/>
            </w:tcBorders>
          </w:tcPr>
          <w:p w:rsidR="0088505A" w:rsidRDefault="0088505A">
            <w:pPr>
              <w:pStyle w:val="ConsPlusNormal"/>
              <w:jc w:val="center"/>
            </w:pPr>
            <w:r>
              <w:t>(указывается категория обучающегося)</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39">
              <w:r>
                <w:rPr>
                  <w:color w:val="0000FF"/>
                </w:rPr>
                <w:t>Законом</w:t>
              </w:r>
            </w:hyperlink>
            <w:r>
              <w:t xml:space="preserve"> Российской Федерации "О защите прав потребителей" и Федеральным законом "Об образовании в Российской Федерации &lt;9&gt;.</w:t>
            </w:r>
          </w:p>
          <w:p w:rsidR="0088505A" w:rsidRDefault="0088505A">
            <w:pPr>
              <w:pStyle w:val="ConsPlusNormal"/>
              <w:ind w:firstLine="283"/>
              <w:jc w:val="both"/>
            </w:pPr>
            <w:r>
              <w:t xml:space="preserve">3.1.3. Организовать и обеспечить надлежащее предоставление образовательных услуг, предусмотренных </w:t>
            </w:r>
            <w:hyperlink w:anchor="P872">
              <w:r>
                <w:rPr>
                  <w:color w:val="0000FF"/>
                </w:rPr>
                <w:t>разделом I</w:t>
              </w:r>
            </w:hyperlink>
            <w: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88505A" w:rsidRDefault="0088505A">
            <w:pPr>
              <w:pStyle w:val="ConsPlusNormal"/>
              <w:ind w:firstLine="283"/>
              <w:jc w:val="both"/>
            </w:pPr>
            <w:r>
              <w:t>3.1.4. Обеспечить Обучающемуся предусмотренные выбранной образовательной программой условия ее освоения.</w:t>
            </w:r>
          </w:p>
          <w:p w:rsidR="0088505A" w:rsidRDefault="0088505A">
            <w:pPr>
              <w:pStyle w:val="ConsPlusNormal"/>
              <w:ind w:firstLine="283"/>
              <w:jc w:val="both"/>
            </w:pPr>
            <w:r>
              <w:t xml:space="preserve">3.1.5. Сохранить место за Обучающимся в случае пропуска занятий по уважительным причинам (с учетом оплаты услуг, предусмотренных </w:t>
            </w:r>
            <w:hyperlink w:anchor="P872">
              <w:r>
                <w:rPr>
                  <w:color w:val="0000FF"/>
                </w:rPr>
                <w:t>разделом I</w:t>
              </w:r>
            </w:hyperlink>
            <w:r>
              <w:t xml:space="preserve"> настоящего Договора).</w:t>
            </w:r>
          </w:p>
          <w:p w:rsidR="0088505A" w:rsidRDefault="0088505A">
            <w:pPr>
              <w:pStyle w:val="ConsPlusNormal"/>
              <w:ind w:firstLine="283"/>
              <w:jc w:val="both"/>
            </w:pPr>
            <w:r>
              <w:t>3.1.6. Принимать от Обучающегося и (или) Заказчика плату за образовательные услуги.</w:t>
            </w:r>
          </w:p>
          <w:p w:rsidR="0088505A" w:rsidRDefault="0088505A">
            <w:pPr>
              <w:pStyle w:val="ConsPlusNormal"/>
              <w:ind w:firstLine="283"/>
              <w:jc w:val="both"/>
            </w:pPr>
            <w: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&lt;10&gt;.</w:t>
            </w:r>
          </w:p>
          <w:p w:rsidR="0088505A" w:rsidRDefault="0088505A">
            <w:pPr>
              <w:pStyle w:val="ConsPlusNormal"/>
              <w:ind w:firstLine="283"/>
              <w:jc w:val="both"/>
            </w:pPr>
            <w:r>
              <w:t xml:space="preserve">3.2. Заказчик обязан своевременно вносить плату за предоставляемые Обучающемуся образовательные услуги, указанные в </w:t>
            </w:r>
            <w:hyperlink w:anchor="P872">
              <w:r>
                <w:rPr>
                  <w:color w:val="0000FF"/>
                </w:rPr>
                <w:t>разделе I</w:t>
              </w:r>
            </w:hyperlink>
            <w: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88505A" w:rsidRDefault="0088505A">
            <w:pPr>
              <w:pStyle w:val="ConsPlusNormal"/>
              <w:ind w:firstLine="283"/>
              <w:jc w:val="both"/>
            </w:pPr>
            <w:r>
              <w:t xml:space="preserve">3.3. Обучающийся обязан соблюдать требования, установленные в </w:t>
            </w:r>
            <w:hyperlink r:id="rId40">
              <w:r>
                <w:rPr>
                  <w:color w:val="0000FF"/>
                </w:rPr>
                <w:t>статье 43</w:t>
              </w:r>
            </w:hyperlink>
            <w:r>
              <w:t xml:space="preserve"> Федерального закона от 29 декабря 2012 г. N 273-ФЗ "Об образовании в Российской Федерации", в том числе:</w:t>
            </w:r>
          </w:p>
          <w:p w:rsidR="0088505A" w:rsidRDefault="0088505A">
            <w:pPr>
              <w:pStyle w:val="ConsPlusNormal"/>
              <w:ind w:firstLine="283"/>
              <w:jc w:val="both"/>
            </w:pPr>
            <w:r>
              <w:t xml:space="preserve">3.3.1. Выполнять задания для подготовки к занятиям, предусмотренным учебным </w:t>
            </w:r>
            <w:r>
              <w:lastRenderedPageBreak/>
              <w:t>планом, в том числе индивидуальным.</w:t>
            </w:r>
          </w:p>
          <w:p w:rsidR="0088505A" w:rsidRDefault="0088505A">
            <w:pPr>
              <w:pStyle w:val="ConsPlusNormal"/>
              <w:ind w:firstLine="283"/>
              <w:jc w:val="both"/>
            </w:pPr>
            <w:r>
              <w:t>3.3.2. Извещать Исполнителя о причинах отсутствия на занятиях.</w:t>
            </w:r>
          </w:p>
          <w:p w:rsidR="0088505A" w:rsidRDefault="0088505A">
            <w:pPr>
              <w:pStyle w:val="ConsPlusNormal"/>
              <w:ind w:firstLine="283"/>
              <w:jc w:val="both"/>
            </w:pPr>
            <w: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88505A" w:rsidRDefault="0088505A">
            <w:pPr>
              <w:pStyle w:val="ConsPlusNormal"/>
              <w:ind w:firstLine="283"/>
              <w:jc w:val="both"/>
            </w:pPr>
            <w:r>
              <w:t>3.3.4. Соблюдать требования учредительных документов, правила внутреннего распорядка и иные локальные нормативные акты Исполнителя.</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lastRenderedPageBreak/>
              <w:t>--------------------------------</w:t>
            </w:r>
          </w:p>
          <w:p w:rsidR="0088505A" w:rsidRDefault="0088505A">
            <w:pPr>
              <w:pStyle w:val="ConsPlusNormal"/>
              <w:ind w:firstLine="283"/>
              <w:jc w:val="both"/>
            </w:pPr>
            <w:r>
              <w:t xml:space="preserve">&lt;9&gt; - </w:t>
            </w:r>
            <w:hyperlink r:id="rId41">
              <w:r>
                <w:rPr>
                  <w:color w:val="0000FF"/>
                </w:rPr>
                <w:t>пункт 11</w:t>
              </w:r>
            </w:hyperlink>
            <w:r>
              <w:t xml:space="preserve"> Правил оказания платных образовательных услуг, утвержденных Постановлением Правительства Российской Федерации от 15 сентября 2020 г. N 1441.</w:t>
            </w:r>
          </w:p>
          <w:p w:rsidR="0088505A" w:rsidRDefault="0088505A">
            <w:pPr>
              <w:pStyle w:val="ConsPlusNormal"/>
              <w:ind w:firstLine="283"/>
              <w:jc w:val="both"/>
            </w:pPr>
            <w:r>
              <w:t xml:space="preserve">&lt;10&gt; - </w:t>
            </w:r>
            <w:hyperlink r:id="rId42">
              <w:r>
                <w:rPr>
                  <w:color w:val="0000FF"/>
                </w:rPr>
                <w:t>пункт 9 части 1 статьи 34</w:t>
              </w:r>
            </w:hyperlink>
            <w:r>
              <w:t xml:space="preserve"> Федерального закона от 29 декабря 2012 г. N 273-ФЗ "Об образовании в Российской Федерации".</w:t>
            </w:r>
          </w:p>
        </w:tc>
      </w:tr>
      <w:tr w:rsidR="0088505A">
        <w:tc>
          <w:tcPr>
            <w:tcW w:w="9070" w:type="dxa"/>
            <w:gridSpan w:val="4"/>
            <w:tcBorders>
              <w:top w:val="nil"/>
              <w:left w:val="nil"/>
              <w:bottom w:val="nil"/>
              <w:right w:val="nil"/>
            </w:tcBorders>
          </w:tcPr>
          <w:p w:rsidR="0088505A" w:rsidRDefault="0088505A">
            <w:pPr>
              <w:pStyle w:val="ConsPlusNormal"/>
            </w:pPr>
          </w:p>
        </w:tc>
      </w:tr>
      <w:tr w:rsidR="0088505A">
        <w:tc>
          <w:tcPr>
            <w:tcW w:w="9070" w:type="dxa"/>
            <w:gridSpan w:val="4"/>
            <w:tcBorders>
              <w:top w:val="nil"/>
              <w:left w:val="nil"/>
              <w:bottom w:val="nil"/>
              <w:right w:val="nil"/>
            </w:tcBorders>
          </w:tcPr>
          <w:p w:rsidR="0088505A" w:rsidRDefault="0088505A">
            <w:pPr>
              <w:pStyle w:val="ConsPlusNormal"/>
              <w:jc w:val="center"/>
              <w:outlineLvl w:val="2"/>
            </w:pPr>
            <w:r>
              <w:t>IV. Стоимость услуг, сроки и порядок их оплаты</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t>4.1. Полная стоимость платных образовательных услуг за весь период обучения Обучающегося составляет ________________________________________ рублей &lt;11&gt;.</w:t>
            </w:r>
          </w:p>
          <w:p w:rsidR="0088505A" w:rsidRDefault="0088505A">
            <w:pPr>
              <w:pStyle w:val="ConsPlusNormal"/>
              <w:ind w:firstLine="283"/>
              <w:jc w:val="both"/>
            </w:pPr>
            <w: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56 очередной финансовый год и плановый период &lt;12&gt;</w:t>
            </w:r>
          </w:p>
          <w:p w:rsidR="0088505A" w:rsidRDefault="0088505A">
            <w:pPr>
              <w:pStyle w:val="ConsPlusNormal"/>
              <w:ind w:firstLine="283"/>
              <w:jc w:val="both"/>
            </w:pPr>
            <w:r>
              <w:t>4.2. Оплата производится _________________________________________________</w:t>
            </w:r>
          </w:p>
        </w:tc>
      </w:tr>
      <w:tr w:rsidR="0088505A">
        <w:tc>
          <w:tcPr>
            <w:tcW w:w="9070" w:type="dxa"/>
            <w:gridSpan w:val="4"/>
            <w:tcBorders>
              <w:top w:val="nil"/>
              <w:left w:val="nil"/>
              <w:bottom w:val="nil"/>
              <w:right w:val="nil"/>
            </w:tcBorders>
          </w:tcPr>
          <w:p w:rsidR="0088505A" w:rsidRDefault="0088505A">
            <w:pPr>
              <w:pStyle w:val="ConsPlusNormal"/>
              <w:jc w:val="center"/>
            </w:pPr>
            <w:r>
              <w:t xml:space="preserve">(период оплаты (единовременно, ежемесячно, ежеквартально, по четвертям, полугодиям или иной платежный период) и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w:t>
            </w:r>
            <w:hyperlink w:anchor="P962">
              <w:r>
                <w:rPr>
                  <w:color w:val="0000FF"/>
                </w:rPr>
                <w:t>разделе IX</w:t>
              </w:r>
            </w:hyperlink>
            <w:r>
              <w:t xml:space="preserve"> настоящего Договора (ненужное вычеркнуть).</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t>--------------------------------</w:t>
            </w:r>
          </w:p>
          <w:p w:rsidR="0088505A" w:rsidRDefault="0088505A">
            <w:pPr>
              <w:pStyle w:val="ConsPlusNormal"/>
              <w:ind w:firstLine="283"/>
              <w:jc w:val="both"/>
            </w:pPr>
            <w:r>
              <w:t>&lt;11&gt; -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w:t>
            </w:r>
            <w:hyperlink r:id="rId43">
              <w:r>
                <w:rPr>
                  <w:color w:val="0000FF"/>
                </w:rPr>
                <w:t>часть 5 статьи 54</w:t>
              </w:r>
            </w:hyperlink>
            <w:r>
              <w:t xml:space="preserve"> Федерального закона от 29 декабря 2012 г. N 273-ФЗ "Об образовании в Российской Федерации"),</w:t>
            </w:r>
          </w:p>
          <w:p w:rsidR="0088505A" w:rsidRDefault="0088505A">
            <w:pPr>
              <w:pStyle w:val="ConsPlusNormal"/>
              <w:ind w:firstLine="283"/>
              <w:jc w:val="both"/>
            </w:pPr>
            <w:r>
              <w:t xml:space="preserve">&lt;12&gt; - </w:t>
            </w:r>
            <w:hyperlink r:id="rId44">
              <w:r>
                <w:rPr>
                  <w:color w:val="0000FF"/>
                </w:rPr>
                <w:t>часть 3 статьи 54</w:t>
              </w:r>
            </w:hyperlink>
            <w:r>
              <w:t xml:space="preserve"> Федерального закона от 29 декабря 2012 г. N 273-ФЗ "Об образовании в Российской Федерации".</w:t>
            </w:r>
          </w:p>
        </w:tc>
      </w:tr>
      <w:tr w:rsidR="0088505A">
        <w:tc>
          <w:tcPr>
            <w:tcW w:w="9070" w:type="dxa"/>
            <w:gridSpan w:val="4"/>
            <w:tcBorders>
              <w:top w:val="nil"/>
              <w:left w:val="nil"/>
              <w:bottom w:val="nil"/>
              <w:right w:val="nil"/>
            </w:tcBorders>
          </w:tcPr>
          <w:p w:rsidR="0088505A" w:rsidRDefault="0088505A">
            <w:pPr>
              <w:pStyle w:val="ConsPlusNormal"/>
            </w:pPr>
          </w:p>
        </w:tc>
      </w:tr>
      <w:tr w:rsidR="0088505A">
        <w:tc>
          <w:tcPr>
            <w:tcW w:w="9070" w:type="dxa"/>
            <w:gridSpan w:val="4"/>
            <w:tcBorders>
              <w:top w:val="nil"/>
              <w:left w:val="nil"/>
              <w:bottom w:val="nil"/>
              <w:right w:val="nil"/>
            </w:tcBorders>
          </w:tcPr>
          <w:p w:rsidR="0088505A" w:rsidRDefault="0088505A">
            <w:pPr>
              <w:pStyle w:val="ConsPlusNormal"/>
              <w:jc w:val="center"/>
              <w:outlineLvl w:val="2"/>
            </w:pPr>
            <w:r>
              <w:t>V. Основания изменения и расторжения договора</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8505A" w:rsidRDefault="0088505A">
            <w:pPr>
              <w:pStyle w:val="ConsPlusNormal"/>
              <w:ind w:firstLine="283"/>
              <w:jc w:val="both"/>
            </w:pPr>
            <w:r>
              <w:t>5.2. Настоящий Договор может быть расторгнут по соглашению Сторон.</w:t>
            </w:r>
          </w:p>
          <w:p w:rsidR="0088505A" w:rsidRDefault="0088505A">
            <w:pPr>
              <w:pStyle w:val="ConsPlusNormal"/>
              <w:ind w:firstLine="283"/>
              <w:jc w:val="both"/>
            </w:pPr>
            <w:r>
              <w:t xml:space="preserve">5.3. Настоящий Договор может быть расторгнут по инициативе Исполнителя в </w:t>
            </w:r>
            <w:r>
              <w:lastRenderedPageBreak/>
              <w:t>одностороннем порядке в случаях: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88505A" w:rsidRDefault="0088505A">
            <w:pPr>
              <w:pStyle w:val="ConsPlusNormal"/>
              <w:ind w:firstLine="283"/>
              <w:jc w:val="both"/>
            </w:pPr>
            <w:r>
              <w:t>5.4. Настоящий Договор расторгается досрочно: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88505A" w:rsidRDefault="0088505A">
            <w:pPr>
              <w:pStyle w:val="ConsPlusNormal"/>
              <w:ind w:firstLine="283"/>
              <w:jc w:val="both"/>
            </w:pPr>
            <w:r>
              <w:t>5.5. Исполнитель вправе отказаться от исполнения обязательств по Договору при условии полного возмещения Заказчику убытков.</w:t>
            </w:r>
          </w:p>
          <w:p w:rsidR="0088505A" w:rsidRDefault="0088505A">
            <w:pPr>
              <w:pStyle w:val="ConsPlusNormal"/>
              <w:ind w:firstLine="283"/>
              <w:jc w:val="both"/>
            </w:pPr>
            <w:r>
              <w:t>5.6. Обучающийся &lt;13&gt; 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lastRenderedPageBreak/>
              <w:t>--------------------------------</w:t>
            </w:r>
          </w:p>
          <w:p w:rsidR="0088505A" w:rsidRDefault="0088505A">
            <w:pPr>
              <w:pStyle w:val="ConsPlusNormal"/>
              <w:ind w:firstLine="283"/>
              <w:jc w:val="both"/>
            </w:pPr>
            <w:r>
              <w:t>&lt;13&gt; - 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tc>
      </w:tr>
      <w:tr w:rsidR="0088505A">
        <w:tc>
          <w:tcPr>
            <w:tcW w:w="9070" w:type="dxa"/>
            <w:gridSpan w:val="4"/>
            <w:tcBorders>
              <w:top w:val="nil"/>
              <w:left w:val="nil"/>
              <w:bottom w:val="nil"/>
              <w:right w:val="nil"/>
            </w:tcBorders>
          </w:tcPr>
          <w:p w:rsidR="0088505A" w:rsidRDefault="0088505A">
            <w:pPr>
              <w:pStyle w:val="ConsPlusNormal"/>
            </w:pPr>
          </w:p>
        </w:tc>
      </w:tr>
      <w:tr w:rsidR="0088505A">
        <w:tc>
          <w:tcPr>
            <w:tcW w:w="9070" w:type="dxa"/>
            <w:gridSpan w:val="4"/>
            <w:tcBorders>
              <w:top w:val="nil"/>
              <w:left w:val="nil"/>
              <w:bottom w:val="nil"/>
              <w:right w:val="nil"/>
            </w:tcBorders>
          </w:tcPr>
          <w:p w:rsidR="0088505A" w:rsidRDefault="0088505A">
            <w:pPr>
              <w:pStyle w:val="ConsPlusNormal"/>
              <w:jc w:val="center"/>
              <w:outlineLvl w:val="2"/>
            </w:pPr>
            <w:r>
              <w:t>VI. Ответственность Исполнителя, Заказчика и Обучающегося</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88505A" w:rsidRDefault="0088505A">
            <w:pPr>
              <w:pStyle w:val="ConsPlusNormal"/>
              <w:ind w:firstLine="283"/>
              <w:jc w:val="both"/>
            </w:pPr>
            <w: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8505A" w:rsidRDefault="0088505A">
            <w:pPr>
              <w:pStyle w:val="ConsPlusNormal"/>
              <w:ind w:firstLine="283"/>
              <w:jc w:val="both"/>
            </w:pPr>
            <w:r>
              <w:t>6.2.1. Безвозмездного оказания образовательной услуги;</w:t>
            </w:r>
          </w:p>
          <w:p w:rsidR="0088505A" w:rsidRDefault="0088505A">
            <w:pPr>
              <w:pStyle w:val="ConsPlusNormal"/>
              <w:ind w:firstLine="283"/>
              <w:jc w:val="both"/>
            </w:pPr>
            <w:r>
              <w:t>6.2.2. Соразмерного уменьшения стоимости оказанной образовательной услуги;</w:t>
            </w:r>
          </w:p>
          <w:p w:rsidR="0088505A" w:rsidRDefault="0088505A">
            <w:pPr>
              <w:pStyle w:val="ConsPlusNormal"/>
              <w:ind w:firstLine="283"/>
              <w:jc w:val="both"/>
            </w:pPr>
            <w:r>
              <w:t>6.2.3. Возмещения понесенных им расходов по устранению недостатков оказанной образовательной услуги своими силами или третьими лицами.</w:t>
            </w:r>
          </w:p>
          <w:p w:rsidR="0088505A" w:rsidRDefault="0088505A">
            <w:pPr>
              <w:pStyle w:val="ConsPlusNormal"/>
              <w:ind w:firstLine="283"/>
              <w:jc w:val="both"/>
            </w:pPr>
            <w:r>
              <w:t>6.3. Заказчик вправе отказаться от исполнения Договора и потребовать полного возмещения убытков, если в ________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88505A" w:rsidRDefault="0088505A">
            <w:pPr>
              <w:pStyle w:val="ConsPlusNormal"/>
              <w:ind w:firstLine="283"/>
              <w:jc w:val="both"/>
            </w:pPr>
            <w: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88505A" w:rsidRDefault="0088505A">
            <w:pPr>
              <w:pStyle w:val="ConsPlusNormal"/>
              <w:ind w:firstLine="283"/>
              <w:jc w:val="both"/>
            </w:pPr>
            <w: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8505A" w:rsidRDefault="0088505A">
            <w:pPr>
              <w:pStyle w:val="ConsPlusNormal"/>
              <w:ind w:firstLine="283"/>
              <w:jc w:val="both"/>
            </w:pPr>
            <w:r>
              <w:lastRenderedPageBreak/>
              <w:t>6.4.2. Поручить оказать образовательную услугу третьим лицам за разумную цену и потребовать от Исполнителя возмещения понесенных расходов;</w:t>
            </w:r>
          </w:p>
          <w:p w:rsidR="0088505A" w:rsidRDefault="0088505A">
            <w:pPr>
              <w:pStyle w:val="ConsPlusNormal"/>
              <w:ind w:firstLine="283"/>
              <w:jc w:val="both"/>
            </w:pPr>
            <w:r>
              <w:t>6.4.3. Потребовать уменьшения стоимости образовательной услуги;</w:t>
            </w:r>
          </w:p>
          <w:p w:rsidR="0088505A" w:rsidRDefault="0088505A">
            <w:pPr>
              <w:pStyle w:val="ConsPlusNormal"/>
              <w:ind w:firstLine="283"/>
              <w:jc w:val="both"/>
            </w:pPr>
            <w:r>
              <w:t>6.4.4. Расторгнуть Договор.</w:t>
            </w:r>
          </w:p>
          <w:p w:rsidR="0088505A" w:rsidRDefault="0088505A">
            <w:pPr>
              <w:pStyle w:val="ConsPlusNormal"/>
              <w:ind w:firstLine="283"/>
              <w:jc w:val="both"/>
            </w:pPr>
            <w: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tc>
      </w:tr>
      <w:tr w:rsidR="0088505A">
        <w:tc>
          <w:tcPr>
            <w:tcW w:w="9070" w:type="dxa"/>
            <w:gridSpan w:val="4"/>
            <w:tcBorders>
              <w:top w:val="nil"/>
              <w:left w:val="nil"/>
              <w:bottom w:val="nil"/>
              <w:right w:val="nil"/>
            </w:tcBorders>
          </w:tcPr>
          <w:p w:rsidR="0088505A" w:rsidRDefault="0088505A">
            <w:pPr>
              <w:pStyle w:val="ConsPlusNormal"/>
              <w:jc w:val="center"/>
              <w:outlineLvl w:val="2"/>
            </w:pPr>
            <w:r>
              <w:lastRenderedPageBreak/>
              <w:t>VII. Срок действия Договора</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t>7.1. Настоящий Договор вступает в силу со дня его заключения Сторонами и действует до полного исполнения Сторонами обязательств.</w:t>
            </w:r>
          </w:p>
        </w:tc>
      </w:tr>
      <w:tr w:rsidR="0088505A">
        <w:tc>
          <w:tcPr>
            <w:tcW w:w="9070" w:type="dxa"/>
            <w:gridSpan w:val="4"/>
            <w:tcBorders>
              <w:top w:val="nil"/>
              <w:left w:val="nil"/>
              <w:bottom w:val="nil"/>
              <w:right w:val="nil"/>
            </w:tcBorders>
          </w:tcPr>
          <w:p w:rsidR="0088505A" w:rsidRDefault="0088505A">
            <w:pPr>
              <w:pStyle w:val="ConsPlusNormal"/>
              <w:jc w:val="center"/>
              <w:outlineLvl w:val="2"/>
            </w:pPr>
            <w:r>
              <w:t>VIII. Заключительные положения</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8505A" w:rsidRDefault="0088505A">
            <w:pPr>
              <w:pStyle w:val="ConsPlusNormal"/>
              <w:ind w:firstLine="283"/>
              <w:jc w:val="both"/>
            </w:pPr>
            <w: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8505A" w:rsidRDefault="0088505A">
            <w:pPr>
              <w:pStyle w:val="ConsPlusNormal"/>
              <w:ind w:firstLine="283"/>
              <w:jc w:val="both"/>
            </w:pPr>
            <w:r>
              <w:t>8.3. Настоящий Договор составлен в _______ экземплярах, по одному для каждой из Сторон. Все экземпляры имеют одинаковую юридическую силу.</w:t>
            </w:r>
          </w:p>
          <w:p w:rsidR="0088505A" w:rsidRDefault="0088505A">
            <w:pPr>
              <w:pStyle w:val="ConsPlusNormal"/>
              <w:ind w:firstLine="283"/>
              <w:jc w:val="both"/>
            </w:pPr>
            <w:r>
              <w:t>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8505A" w:rsidRDefault="0088505A">
            <w:pPr>
              <w:pStyle w:val="ConsPlusNormal"/>
              <w:ind w:firstLine="283"/>
              <w:jc w:val="both"/>
            </w:pPr>
            <w:r>
              <w:t>8.4. Изменения Договора оформляются дополнительными соглашениями к Договору.</w:t>
            </w:r>
          </w:p>
        </w:tc>
      </w:tr>
      <w:tr w:rsidR="0088505A">
        <w:tc>
          <w:tcPr>
            <w:tcW w:w="9070" w:type="dxa"/>
            <w:gridSpan w:val="4"/>
            <w:tcBorders>
              <w:top w:val="nil"/>
              <w:left w:val="nil"/>
              <w:bottom w:val="nil"/>
              <w:right w:val="nil"/>
            </w:tcBorders>
          </w:tcPr>
          <w:p w:rsidR="0088505A" w:rsidRDefault="0088505A">
            <w:pPr>
              <w:pStyle w:val="ConsPlusNormal"/>
              <w:jc w:val="center"/>
              <w:outlineLvl w:val="2"/>
            </w:pPr>
            <w:bookmarkStart w:id="19" w:name="P962"/>
            <w:bookmarkEnd w:id="19"/>
            <w:r>
              <w:t>IX. Адреса и реквизиты сторон</w:t>
            </w:r>
          </w:p>
        </w:tc>
      </w:tr>
      <w:tr w:rsidR="0088505A">
        <w:tc>
          <w:tcPr>
            <w:tcW w:w="3628" w:type="dxa"/>
            <w:tcBorders>
              <w:top w:val="nil"/>
              <w:left w:val="nil"/>
              <w:bottom w:val="nil"/>
              <w:right w:val="nil"/>
            </w:tcBorders>
          </w:tcPr>
          <w:p w:rsidR="0088505A" w:rsidRDefault="0088505A">
            <w:pPr>
              <w:pStyle w:val="ConsPlusNormal"/>
              <w:jc w:val="center"/>
            </w:pPr>
            <w:r>
              <w:t>Исполнитель</w:t>
            </w:r>
          </w:p>
          <w:p w:rsidR="0088505A" w:rsidRDefault="0088505A">
            <w:pPr>
              <w:pStyle w:val="ConsPlusNormal"/>
              <w:jc w:val="center"/>
            </w:pPr>
            <w:r>
              <w:t>___________________________</w:t>
            </w:r>
          </w:p>
          <w:p w:rsidR="0088505A" w:rsidRDefault="0088505A">
            <w:pPr>
              <w:pStyle w:val="ConsPlusNormal"/>
              <w:jc w:val="center"/>
            </w:pPr>
            <w:r>
              <w:t>(полное наименование (при наличии) организации) фирменное наименование</w:t>
            </w:r>
          </w:p>
          <w:p w:rsidR="0088505A" w:rsidRDefault="0088505A">
            <w:pPr>
              <w:pStyle w:val="ConsPlusNormal"/>
              <w:jc w:val="center"/>
            </w:pPr>
            <w:r>
              <w:t>____________________________</w:t>
            </w:r>
          </w:p>
          <w:p w:rsidR="0088505A" w:rsidRDefault="0088505A">
            <w:pPr>
              <w:pStyle w:val="ConsPlusNormal"/>
              <w:jc w:val="center"/>
            </w:pPr>
            <w:r>
              <w:t>(место нахождения)</w:t>
            </w:r>
          </w:p>
          <w:p w:rsidR="0088505A" w:rsidRDefault="0088505A">
            <w:pPr>
              <w:pStyle w:val="ConsPlusNormal"/>
              <w:jc w:val="center"/>
            </w:pPr>
            <w:r>
              <w:t>____________________________</w:t>
            </w:r>
          </w:p>
          <w:p w:rsidR="0088505A" w:rsidRDefault="0088505A">
            <w:pPr>
              <w:pStyle w:val="ConsPlusNormal"/>
              <w:jc w:val="center"/>
            </w:pPr>
            <w:r>
              <w:t>(банковские реквизиты (при наличии), телефон)</w:t>
            </w:r>
          </w:p>
          <w:p w:rsidR="0088505A" w:rsidRDefault="0088505A">
            <w:pPr>
              <w:pStyle w:val="ConsPlusNormal"/>
              <w:jc w:val="center"/>
            </w:pPr>
            <w:r>
              <w:t>__________________________</w:t>
            </w:r>
          </w:p>
          <w:p w:rsidR="0088505A" w:rsidRDefault="0088505A">
            <w:pPr>
              <w:pStyle w:val="ConsPlusNormal"/>
              <w:jc w:val="center"/>
            </w:pPr>
            <w:r>
              <w:t>(подпись)</w:t>
            </w:r>
          </w:p>
          <w:p w:rsidR="0088505A" w:rsidRDefault="0088505A">
            <w:pPr>
              <w:pStyle w:val="ConsPlusNormal"/>
            </w:pPr>
            <w:r>
              <w:t>М.П.</w:t>
            </w:r>
          </w:p>
        </w:tc>
        <w:tc>
          <w:tcPr>
            <w:tcW w:w="2694" w:type="dxa"/>
            <w:gridSpan w:val="2"/>
            <w:tcBorders>
              <w:top w:val="nil"/>
              <w:left w:val="nil"/>
              <w:bottom w:val="nil"/>
              <w:right w:val="nil"/>
            </w:tcBorders>
          </w:tcPr>
          <w:p w:rsidR="0088505A" w:rsidRDefault="0088505A">
            <w:pPr>
              <w:pStyle w:val="ConsPlusNormal"/>
              <w:jc w:val="center"/>
            </w:pPr>
            <w:r>
              <w:t>Заказчик &lt;14&gt;</w:t>
            </w:r>
          </w:p>
          <w:p w:rsidR="0088505A" w:rsidRDefault="0088505A">
            <w:pPr>
              <w:pStyle w:val="ConsPlusNormal"/>
              <w:jc w:val="center"/>
            </w:pPr>
            <w:r>
              <w:t>____________________</w:t>
            </w:r>
          </w:p>
          <w:p w:rsidR="0088505A" w:rsidRDefault="0088505A">
            <w:pPr>
              <w:pStyle w:val="ConsPlusNormal"/>
              <w:jc w:val="center"/>
            </w:pPr>
            <w:r>
              <w:t>(фамилия, имя, отчество (при наличии)/наименование юридического лица</w:t>
            </w:r>
          </w:p>
          <w:p w:rsidR="0088505A" w:rsidRDefault="0088505A">
            <w:pPr>
              <w:pStyle w:val="ConsPlusNormal"/>
              <w:jc w:val="center"/>
            </w:pPr>
            <w:r>
              <w:t>____________________</w:t>
            </w:r>
          </w:p>
          <w:p w:rsidR="0088505A" w:rsidRDefault="0088505A">
            <w:pPr>
              <w:pStyle w:val="ConsPlusNormal"/>
              <w:jc w:val="center"/>
            </w:pPr>
            <w:r>
              <w:t>(дата рождения)</w:t>
            </w:r>
          </w:p>
          <w:p w:rsidR="0088505A" w:rsidRDefault="0088505A">
            <w:pPr>
              <w:pStyle w:val="ConsPlusNormal"/>
              <w:jc w:val="center"/>
            </w:pPr>
            <w:r>
              <w:t>___________________</w:t>
            </w:r>
          </w:p>
          <w:p w:rsidR="0088505A" w:rsidRDefault="0088505A">
            <w:pPr>
              <w:pStyle w:val="ConsPlusNormal"/>
              <w:jc w:val="center"/>
            </w:pPr>
            <w:r>
              <w:t>(место нахождения/адрес места жительства)</w:t>
            </w:r>
          </w:p>
          <w:p w:rsidR="0088505A" w:rsidRDefault="0088505A">
            <w:pPr>
              <w:pStyle w:val="ConsPlusNormal"/>
              <w:jc w:val="center"/>
            </w:pPr>
            <w:r>
              <w:t>___________________</w:t>
            </w:r>
          </w:p>
          <w:p w:rsidR="0088505A" w:rsidRDefault="0088505A">
            <w:pPr>
              <w:pStyle w:val="ConsPlusNormal"/>
              <w:jc w:val="center"/>
            </w:pPr>
            <w:r>
              <w:t>(паспорт: серия, номер, когда и кем выдан)</w:t>
            </w:r>
          </w:p>
          <w:p w:rsidR="0088505A" w:rsidRDefault="0088505A">
            <w:pPr>
              <w:pStyle w:val="ConsPlusNormal"/>
              <w:jc w:val="center"/>
            </w:pPr>
            <w:r>
              <w:t>____________________</w:t>
            </w:r>
          </w:p>
          <w:p w:rsidR="0088505A" w:rsidRDefault="0088505A">
            <w:pPr>
              <w:pStyle w:val="ConsPlusNormal"/>
              <w:jc w:val="center"/>
            </w:pPr>
            <w:r>
              <w:t>(банковские реквизиты (при наличии), телефон)</w:t>
            </w:r>
          </w:p>
          <w:p w:rsidR="0088505A" w:rsidRDefault="0088505A">
            <w:pPr>
              <w:pStyle w:val="ConsPlusNormal"/>
              <w:jc w:val="center"/>
            </w:pPr>
            <w:r>
              <w:t>__________________</w:t>
            </w:r>
          </w:p>
          <w:p w:rsidR="0088505A" w:rsidRDefault="0088505A">
            <w:pPr>
              <w:pStyle w:val="ConsPlusNormal"/>
              <w:jc w:val="center"/>
            </w:pPr>
            <w:r>
              <w:t>(подпись)</w:t>
            </w:r>
          </w:p>
          <w:p w:rsidR="0088505A" w:rsidRDefault="0088505A">
            <w:pPr>
              <w:pStyle w:val="ConsPlusNormal"/>
            </w:pPr>
            <w:r>
              <w:t>М.П.</w:t>
            </w:r>
          </w:p>
        </w:tc>
        <w:tc>
          <w:tcPr>
            <w:tcW w:w="2748" w:type="dxa"/>
            <w:tcBorders>
              <w:top w:val="nil"/>
              <w:left w:val="nil"/>
              <w:bottom w:val="nil"/>
              <w:right w:val="nil"/>
            </w:tcBorders>
          </w:tcPr>
          <w:p w:rsidR="0088505A" w:rsidRDefault="0088505A">
            <w:pPr>
              <w:pStyle w:val="ConsPlusNormal"/>
              <w:jc w:val="center"/>
            </w:pPr>
            <w:r>
              <w:t>Обучающийся &lt;15</w:t>
            </w:r>
          </w:p>
          <w:p w:rsidR="0088505A" w:rsidRDefault="0088505A">
            <w:pPr>
              <w:pStyle w:val="ConsPlusNormal"/>
              <w:jc w:val="center"/>
            </w:pPr>
            <w:r>
              <w:t>___________________</w:t>
            </w:r>
          </w:p>
          <w:p w:rsidR="0088505A" w:rsidRDefault="0088505A">
            <w:pPr>
              <w:pStyle w:val="ConsPlusNormal"/>
              <w:jc w:val="center"/>
            </w:pPr>
            <w:r>
              <w:t>(фамилия, имя, отчество (при наличии)</w:t>
            </w:r>
          </w:p>
          <w:p w:rsidR="0088505A" w:rsidRDefault="0088505A">
            <w:pPr>
              <w:pStyle w:val="ConsPlusNormal"/>
              <w:jc w:val="center"/>
            </w:pPr>
            <w:r>
              <w:t>____________________</w:t>
            </w:r>
          </w:p>
          <w:p w:rsidR="0088505A" w:rsidRDefault="0088505A">
            <w:pPr>
              <w:pStyle w:val="ConsPlusNormal"/>
              <w:jc w:val="center"/>
            </w:pPr>
            <w:r>
              <w:t>(дата рождения)</w:t>
            </w:r>
          </w:p>
          <w:p w:rsidR="0088505A" w:rsidRDefault="0088505A">
            <w:pPr>
              <w:pStyle w:val="ConsPlusNormal"/>
              <w:jc w:val="center"/>
            </w:pPr>
            <w:r>
              <w:t>___________________</w:t>
            </w:r>
          </w:p>
          <w:p w:rsidR="0088505A" w:rsidRDefault="0088505A">
            <w:pPr>
              <w:pStyle w:val="ConsPlusNormal"/>
              <w:jc w:val="center"/>
            </w:pPr>
            <w:r>
              <w:t>(адрес места жительства)</w:t>
            </w:r>
          </w:p>
          <w:p w:rsidR="0088505A" w:rsidRDefault="0088505A">
            <w:pPr>
              <w:pStyle w:val="ConsPlusNormal"/>
              <w:jc w:val="center"/>
            </w:pPr>
            <w:r>
              <w:t>____________________</w:t>
            </w:r>
          </w:p>
          <w:p w:rsidR="0088505A" w:rsidRDefault="0088505A">
            <w:pPr>
              <w:pStyle w:val="ConsPlusNormal"/>
              <w:jc w:val="center"/>
            </w:pPr>
            <w:r>
              <w:t>(паспорт: серия, номер, когда и кем выдан)</w:t>
            </w:r>
          </w:p>
          <w:p w:rsidR="0088505A" w:rsidRDefault="0088505A">
            <w:pPr>
              <w:pStyle w:val="ConsPlusNormal"/>
              <w:jc w:val="center"/>
            </w:pPr>
            <w:r>
              <w:t>____________________</w:t>
            </w:r>
          </w:p>
          <w:p w:rsidR="0088505A" w:rsidRDefault="0088505A">
            <w:pPr>
              <w:pStyle w:val="ConsPlusNormal"/>
              <w:jc w:val="center"/>
            </w:pPr>
            <w:r>
              <w:t>(банковские реквизиты (при наличии), телефон)</w:t>
            </w:r>
          </w:p>
          <w:p w:rsidR="0088505A" w:rsidRDefault="0088505A">
            <w:pPr>
              <w:pStyle w:val="ConsPlusNormal"/>
              <w:jc w:val="center"/>
            </w:pPr>
            <w:r>
              <w:t>___________________</w:t>
            </w:r>
          </w:p>
        </w:tc>
      </w:tr>
      <w:tr w:rsidR="0088505A">
        <w:tc>
          <w:tcPr>
            <w:tcW w:w="9070" w:type="dxa"/>
            <w:gridSpan w:val="4"/>
            <w:tcBorders>
              <w:top w:val="nil"/>
              <w:left w:val="nil"/>
              <w:bottom w:val="nil"/>
              <w:right w:val="nil"/>
            </w:tcBorders>
          </w:tcPr>
          <w:p w:rsidR="0088505A" w:rsidRDefault="0088505A">
            <w:pPr>
              <w:pStyle w:val="ConsPlusNormal"/>
              <w:ind w:firstLine="283"/>
              <w:jc w:val="both"/>
            </w:pPr>
            <w:r>
              <w:t>--------------------------------</w:t>
            </w:r>
          </w:p>
          <w:p w:rsidR="0088505A" w:rsidRDefault="0088505A">
            <w:pPr>
              <w:pStyle w:val="ConsPlusNormal"/>
              <w:ind w:firstLine="283"/>
              <w:jc w:val="both"/>
            </w:pPr>
            <w:r>
              <w:t>&lt;14&gt; - в случае, если Обучающийся одновременно является Заказчиком, указанное поле не заполняется.</w:t>
            </w:r>
          </w:p>
          <w:p w:rsidR="0088505A" w:rsidRDefault="0088505A">
            <w:pPr>
              <w:pStyle w:val="ConsPlusNormal"/>
              <w:ind w:firstLine="283"/>
              <w:jc w:val="both"/>
            </w:pPr>
            <w:r>
              <w:t>&lt;15&gt; - заполняется в случае, если Обучающийся является стороной договора.</w:t>
            </w:r>
          </w:p>
        </w:tc>
      </w:tr>
    </w:tbl>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right"/>
        <w:outlineLvl w:val="1"/>
      </w:pPr>
      <w:r>
        <w:t>Приложение N 9</w:t>
      </w:r>
    </w:p>
    <w:p w:rsidR="0088505A" w:rsidRDefault="0088505A">
      <w:pPr>
        <w:pStyle w:val="ConsPlusNormal"/>
        <w:jc w:val="right"/>
      </w:pPr>
      <w:r>
        <w:t>к Административному</w:t>
      </w:r>
    </w:p>
    <w:p w:rsidR="0088505A" w:rsidRDefault="0088505A">
      <w:pPr>
        <w:pStyle w:val="ConsPlusNormal"/>
        <w:jc w:val="right"/>
      </w:pPr>
      <w:r>
        <w:t>регламенту</w:t>
      </w:r>
    </w:p>
    <w:p w:rsidR="0088505A" w:rsidRDefault="0088505A">
      <w:pPr>
        <w:pStyle w:val="ConsPlusNormal"/>
        <w:jc w:val="right"/>
      </w:pPr>
      <w:r>
        <w:t>предоставления</w:t>
      </w:r>
    </w:p>
    <w:p w:rsidR="0088505A" w:rsidRDefault="0088505A">
      <w:pPr>
        <w:pStyle w:val="ConsPlusNormal"/>
        <w:jc w:val="right"/>
      </w:pPr>
      <w:r>
        <w:t>муниципальной</w:t>
      </w:r>
    </w:p>
    <w:p w:rsidR="0088505A" w:rsidRDefault="0088505A">
      <w:pPr>
        <w:pStyle w:val="ConsPlusNormal"/>
        <w:jc w:val="right"/>
      </w:pPr>
      <w:r>
        <w:t>услуги "Прием</w:t>
      </w:r>
    </w:p>
    <w:p w:rsidR="0088505A" w:rsidRDefault="0088505A">
      <w:pPr>
        <w:pStyle w:val="ConsPlusNormal"/>
        <w:jc w:val="right"/>
      </w:pPr>
      <w:r>
        <w:t>в муниципальные</w:t>
      </w:r>
    </w:p>
    <w:p w:rsidR="0088505A" w:rsidRDefault="0088505A">
      <w:pPr>
        <w:pStyle w:val="ConsPlusNormal"/>
        <w:jc w:val="right"/>
      </w:pPr>
      <w:r>
        <w:t>образовательные</w:t>
      </w:r>
    </w:p>
    <w:p w:rsidR="0088505A" w:rsidRDefault="0088505A">
      <w:pPr>
        <w:pStyle w:val="ConsPlusNormal"/>
        <w:jc w:val="right"/>
      </w:pPr>
      <w:r>
        <w:t>учреждения,</w:t>
      </w:r>
    </w:p>
    <w:p w:rsidR="0088505A" w:rsidRDefault="0088505A">
      <w:pPr>
        <w:pStyle w:val="ConsPlusNormal"/>
        <w:jc w:val="right"/>
      </w:pPr>
      <w:r>
        <w:t>реализующие</w:t>
      </w:r>
    </w:p>
    <w:p w:rsidR="0088505A" w:rsidRDefault="0088505A">
      <w:pPr>
        <w:pStyle w:val="ConsPlusNormal"/>
        <w:jc w:val="right"/>
      </w:pPr>
      <w:r>
        <w:t>дополнительные</w:t>
      </w:r>
    </w:p>
    <w:p w:rsidR="0088505A" w:rsidRDefault="0088505A">
      <w:pPr>
        <w:pStyle w:val="ConsPlusNormal"/>
        <w:jc w:val="right"/>
      </w:pPr>
      <w:r>
        <w:t>общеобразовательные</w:t>
      </w:r>
    </w:p>
    <w:p w:rsidR="0088505A" w:rsidRDefault="0088505A">
      <w:pPr>
        <w:pStyle w:val="ConsPlusNormal"/>
        <w:jc w:val="right"/>
      </w:pPr>
      <w:r>
        <w:t>программы,</w:t>
      </w:r>
    </w:p>
    <w:p w:rsidR="0088505A" w:rsidRDefault="0088505A">
      <w:pPr>
        <w:pStyle w:val="ConsPlusNormal"/>
        <w:jc w:val="right"/>
      </w:pPr>
      <w:r>
        <w:t>и муниципальные</w:t>
      </w:r>
    </w:p>
    <w:p w:rsidR="0088505A" w:rsidRDefault="0088505A">
      <w:pPr>
        <w:pStyle w:val="ConsPlusNormal"/>
        <w:jc w:val="right"/>
      </w:pPr>
      <w:r>
        <w:t>учреждения,</w:t>
      </w:r>
    </w:p>
    <w:p w:rsidR="0088505A" w:rsidRDefault="0088505A">
      <w:pPr>
        <w:pStyle w:val="ConsPlusNormal"/>
        <w:jc w:val="right"/>
      </w:pPr>
      <w:r>
        <w:t>осуществляющие</w:t>
      </w:r>
    </w:p>
    <w:p w:rsidR="0088505A" w:rsidRDefault="0088505A">
      <w:pPr>
        <w:pStyle w:val="ConsPlusNormal"/>
        <w:jc w:val="right"/>
      </w:pPr>
      <w:r>
        <w:t>спортивную</w:t>
      </w:r>
    </w:p>
    <w:p w:rsidR="0088505A" w:rsidRDefault="0088505A">
      <w:pPr>
        <w:pStyle w:val="ConsPlusNormal"/>
        <w:jc w:val="right"/>
      </w:pPr>
      <w:r>
        <w:t>подготовку",</w:t>
      </w:r>
    </w:p>
    <w:p w:rsidR="0088505A" w:rsidRDefault="0088505A">
      <w:pPr>
        <w:pStyle w:val="ConsPlusNormal"/>
        <w:jc w:val="right"/>
      </w:pPr>
      <w:r>
        <w:t>утвержденному</w:t>
      </w:r>
    </w:p>
    <w:p w:rsidR="0088505A" w:rsidRDefault="0088505A">
      <w:pPr>
        <w:pStyle w:val="ConsPlusNormal"/>
        <w:jc w:val="right"/>
      </w:pPr>
      <w:r>
        <w:t>постановлением</w:t>
      </w:r>
    </w:p>
    <w:p w:rsidR="0088505A" w:rsidRDefault="0088505A">
      <w:pPr>
        <w:pStyle w:val="ConsPlusNormal"/>
        <w:jc w:val="right"/>
      </w:pPr>
      <w:r>
        <w:t>администрации</w:t>
      </w:r>
    </w:p>
    <w:p w:rsidR="0088505A" w:rsidRDefault="0088505A">
      <w:pPr>
        <w:pStyle w:val="ConsPlusNormal"/>
        <w:jc w:val="right"/>
      </w:pPr>
      <w:r>
        <w:t>Находкинского</w:t>
      </w:r>
    </w:p>
    <w:p w:rsidR="0088505A" w:rsidRDefault="0088505A">
      <w:pPr>
        <w:pStyle w:val="ConsPlusNormal"/>
        <w:jc w:val="right"/>
      </w:pPr>
      <w:r>
        <w:t>городского округа</w:t>
      </w:r>
    </w:p>
    <w:p w:rsidR="0088505A" w:rsidRDefault="0088505A">
      <w:pPr>
        <w:pStyle w:val="ConsPlusNormal"/>
        <w:jc w:val="right"/>
      </w:pPr>
      <w:r>
        <w:t>от 01.08.2023 N 1428</w:t>
      </w:r>
    </w:p>
    <w:p w:rsidR="0088505A" w:rsidRDefault="0088505A">
      <w:pPr>
        <w:pStyle w:val="ConsPlusNormal"/>
        <w:jc w:val="both"/>
      </w:pPr>
    </w:p>
    <w:p w:rsidR="0088505A" w:rsidRDefault="0088505A">
      <w:pPr>
        <w:pStyle w:val="ConsPlusNormal"/>
        <w:jc w:val="right"/>
      </w:pPr>
      <w:r>
        <w:t>Форма</w:t>
      </w:r>
    </w:p>
    <w:p w:rsidR="0088505A" w:rsidRDefault="0088505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3"/>
        <w:gridCol w:w="989"/>
        <w:gridCol w:w="1124"/>
        <w:gridCol w:w="1365"/>
        <w:gridCol w:w="2699"/>
      </w:tblGrid>
      <w:tr w:rsidR="0088505A">
        <w:tc>
          <w:tcPr>
            <w:tcW w:w="9070" w:type="dxa"/>
            <w:gridSpan w:val="5"/>
            <w:tcBorders>
              <w:top w:val="nil"/>
              <w:left w:val="nil"/>
              <w:bottom w:val="nil"/>
              <w:right w:val="nil"/>
            </w:tcBorders>
          </w:tcPr>
          <w:p w:rsidR="0088505A" w:rsidRDefault="0088505A">
            <w:pPr>
              <w:pStyle w:val="ConsPlusNormal"/>
              <w:jc w:val="center"/>
            </w:pPr>
            <w:bookmarkStart w:id="20" w:name="P1034"/>
            <w:bookmarkEnd w:id="20"/>
            <w:r>
              <w:t>Договор</w:t>
            </w:r>
          </w:p>
          <w:p w:rsidR="0088505A" w:rsidRDefault="0088505A">
            <w:pPr>
              <w:pStyle w:val="ConsPlusNormal"/>
              <w:jc w:val="center"/>
            </w:pPr>
            <w:r>
              <w:t>об образовании на обучение по дополнительным общеразвивающим программам в рамках системы персонифицированного финансирования</w:t>
            </w:r>
          </w:p>
        </w:tc>
      </w:tr>
      <w:tr w:rsidR="0088505A">
        <w:tc>
          <w:tcPr>
            <w:tcW w:w="2893" w:type="dxa"/>
            <w:tcBorders>
              <w:top w:val="nil"/>
              <w:left w:val="nil"/>
              <w:bottom w:val="nil"/>
              <w:right w:val="nil"/>
            </w:tcBorders>
          </w:tcPr>
          <w:p w:rsidR="0088505A" w:rsidRDefault="0088505A">
            <w:pPr>
              <w:pStyle w:val="ConsPlusNormal"/>
              <w:jc w:val="center"/>
            </w:pPr>
            <w:r>
              <w:t>"___" __________ 20___ г.</w:t>
            </w:r>
          </w:p>
        </w:tc>
        <w:tc>
          <w:tcPr>
            <w:tcW w:w="3478" w:type="dxa"/>
            <w:gridSpan w:val="3"/>
            <w:tcBorders>
              <w:top w:val="nil"/>
              <w:left w:val="nil"/>
              <w:bottom w:val="nil"/>
              <w:right w:val="nil"/>
            </w:tcBorders>
          </w:tcPr>
          <w:p w:rsidR="0088505A" w:rsidRDefault="0088505A">
            <w:pPr>
              <w:pStyle w:val="ConsPlusNormal"/>
            </w:pPr>
          </w:p>
        </w:tc>
        <w:tc>
          <w:tcPr>
            <w:tcW w:w="2699" w:type="dxa"/>
            <w:tcBorders>
              <w:top w:val="nil"/>
              <w:left w:val="nil"/>
              <w:bottom w:val="nil"/>
              <w:right w:val="nil"/>
            </w:tcBorders>
          </w:tcPr>
          <w:p w:rsidR="0088505A" w:rsidRDefault="0088505A">
            <w:pPr>
              <w:pStyle w:val="ConsPlusNormal"/>
              <w:jc w:val="center"/>
            </w:pPr>
            <w:r>
              <w:t>N _______________</w:t>
            </w:r>
          </w:p>
        </w:tc>
      </w:tr>
      <w:tr w:rsidR="0088505A">
        <w:tc>
          <w:tcPr>
            <w:tcW w:w="9070" w:type="dxa"/>
            <w:gridSpan w:val="5"/>
            <w:tcBorders>
              <w:top w:val="nil"/>
              <w:left w:val="nil"/>
              <w:bottom w:val="nil"/>
              <w:right w:val="nil"/>
            </w:tcBorders>
          </w:tcPr>
          <w:p w:rsidR="0088505A" w:rsidRDefault="0088505A">
            <w:pPr>
              <w:pStyle w:val="ConsPlusNormal"/>
              <w:jc w:val="center"/>
            </w:pPr>
            <w:r>
              <w:t>_______________________________________________________________________</w:t>
            </w:r>
          </w:p>
        </w:tc>
      </w:tr>
      <w:tr w:rsidR="0088505A">
        <w:tc>
          <w:tcPr>
            <w:tcW w:w="9070" w:type="dxa"/>
            <w:gridSpan w:val="5"/>
            <w:tcBorders>
              <w:top w:val="nil"/>
              <w:left w:val="nil"/>
              <w:bottom w:val="nil"/>
              <w:right w:val="nil"/>
            </w:tcBorders>
          </w:tcPr>
          <w:p w:rsidR="0088505A" w:rsidRDefault="0088505A">
            <w:pPr>
              <w:pStyle w:val="ConsPlusNormal"/>
              <w:jc w:val="center"/>
            </w:pPr>
            <w:r>
              <w:t>(полное наименование Организации)</w:t>
            </w:r>
          </w:p>
        </w:tc>
      </w:tr>
      <w:tr w:rsidR="0088505A">
        <w:tc>
          <w:tcPr>
            <w:tcW w:w="9070" w:type="dxa"/>
            <w:gridSpan w:val="5"/>
            <w:tcBorders>
              <w:top w:val="nil"/>
              <w:left w:val="nil"/>
              <w:bottom w:val="nil"/>
              <w:right w:val="nil"/>
            </w:tcBorders>
          </w:tcPr>
          <w:p w:rsidR="0088505A" w:rsidRDefault="0088505A">
            <w:pPr>
              <w:pStyle w:val="ConsPlusNormal"/>
              <w:jc w:val="both"/>
            </w:pPr>
            <w:r>
              <w:t>_____________________________________________________ (далее - Организация), действующая на основании лицензии N _________, выданной ____________________</w:t>
            </w:r>
          </w:p>
          <w:p w:rsidR="0088505A" w:rsidRDefault="0088505A">
            <w:pPr>
              <w:pStyle w:val="ConsPlusNormal"/>
              <w:jc w:val="both"/>
            </w:pPr>
            <w:r>
              <w:t>__________________________________________________________________________</w:t>
            </w:r>
          </w:p>
        </w:tc>
      </w:tr>
      <w:tr w:rsidR="0088505A">
        <w:tc>
          <w:tcPr>
            <w:tcW w:w="9070" w:type="dxa"/>
            <w:gridSpan w:val="5"/>
            <w:tcBorders>
              <w:top w:val="nil"/>
              <w:left w:val="nil"/>
              <w:bottom w:val="nil"/>
              <w:right w:val="nil"/>
            </w:tcBorders>
          </w:tcPr>
          <w:p w:rsidR="0088505A" w:rsidRDefault="0088505A">
            <w:pPr>
              <w:pStyle w:val="ConsPlusNormal"/>
              <w:jc w:val="center"/>
            </w:pPr>
            <w:r>
              <w:t>(кем, когда)</w:t>
            </w:r>
          </w:p>
        </w:tc>
      </w:tr>
      <w:tr w:rsidR="0088505A">
        <w:tc>
          <w:tcPr>
            <w:tcW w:w="9070" w:type="dxa"/>
            <w:gridSpan w:val="5"/>
            <w:tcBorders>
              <w:top w:val="nil"/>
              <w:left w:val="nil"/>
              <w:bottom w:val="nil"/>
              <w:right w:val="nil"/>
            </w:tcBorders>
          </w:tcPr>
          <w:p w:rsidR="0088505A" w:rsidRDefault="0088505A">
            <w:pPr>
              <w:pStyle w:val="ConsPlusNormal"/>
              <w:jc w:val="both"/>
            </w:pPr>
            <w:r>
              <w:t>в лице директора Организации _______________________________________________</w:t>
            </w:r>
          </w:p>
        </w:tc>
      </w:tr>
      <w:tr w:rsidR="0088505A">
        <w:tc>
          <w:tcPr>
            <w:tcW w:w="9070" w:type="dxa"/>
            <w:gridSpan w:val="5"/>
            <w:tcBorders>
              <w:top w:val="nil"/>
              <w:left w:val="nil"/>
              <w:bottom w:val="nil"/>
              <w:right w:val="nil"/>
            </w:tcBorders>
          </w:tcPr>
          <w:p w:rsidR="0088505A" w:rsidRDefault="0088505A">
            <w:pPr>
              <w:pStyle w:val="ConsPlusNormal"/>
              <w:jc w:val="center"/>
            </w:pPr>
            <w:r>
              <w:t>(Ф.И.О. директора в родительном падеже)</w:t>
            </w:r>
          </w:p>
        </w:tc>
      </w:tr>
      <w:tr w:rsidR="0088505A">
        <w:tc>
          <w:tcPr>
            <w:tcW w:w="9070" w:type="dxa"/>
            <w:gridSpan w:val="5"/>
            <w:tcBorders>
              <w:top w:val="nil"/>
              <w:left w:val="nil"/>
              <w:bottom w:val="nil"/>
              <w:right w:val="nil"/>
            </w:tcBorders>
          </w:tcPr>
          <w:p w:rsidR="0088505A" w:rsidRDefault="0088505A">
            <w:pPr>
              <w:pStyle w:val="ConsPlusNormal"/>
              <w:jc w:val="both"/>
            </w:pPr>
            <w:r>
              <w:t>действующего на основании Устава, именуемый в дальнейшем "Исполнитель", и именуемый в дальнейшем "Заказчик" в лице ____________________________________</w:t>
            </w:r>
          </w:p>
          <w:p w:rsidR="0088505A" w:rsidRDefault="0088505A">
            <w:pPr>
              <w:pStyle w:val="ConsPlusNormal"/>
              <w:jc w:val="both"/>
            </w:pPr>
            <w:r>
              <w:t>______________________________________________________________________</w:t>
            </w:r>
            <w:r>
              <w:lastRenderedPageBreak/>
              <w:t>____</w:t>
            </w:r>
          </w:p>
        </w:tc>
      </w:tr>
      <w:tr w:rsidR="0088505A">
        <w:tc>
          <w:tcPr>
            <w:tcW w:w="9070" w:type="dxa"/>
            <w:gridSpan w:val="5"/>
            <w:tcBorders>
              <w:top w:val="nil"/>
              <w:left w:val="nil"/>
              <w:bottom w:val="nil"/>
              <w:right w:val="nil"/>
            </w:tcBorders>
          </w:tcPr>
          <w:p w:rsidR="0088505A" w:rsidRDefault="0088505A">
            <w:pPr>
              <w:pStyle w:val="ConsPlusNormal"/>
              <w:jc w:val="center"/>
            </w:pPr>
            <w:r>
              <w:lastRenderedPageBreak/>
              <w:t>(Ф.И.О. родителя (законного представителя) несовершеннолетнего)</w:t>
            </w:r>
          </w:p>
        </w:tc>
      </w:tr>
      <w:tr w:rsidR="0088505A">
        <w:tc>
          <w:tcPr>
            <w:tcW w:w="9070" w:type="dxa"/>
            <w:gridSpan w:val="5"/>
            <w:tcBorders>
              <w:top w:val="nil"/>
              <w:left w:val="nil"/>
              <w:bottom w:val="nil"/>
              <w:right w:val="nil"/>
            </w:tcBorders>
          </w:tcPr>
          <w:p w:rsidR="0088505A" w:rsidRDefault="0088505A">
            <w:pPr>
              <w:pStyle w:val="ConsPlusNormal"/>
              <w:jc w:val="both"/>
            </w:pPr>
            <w:r>
              <w:t>и ________________________________________________________________________</w:t>
            </w:r>
          </w:p>
        </w:tc>
      </w:tr>
      <w:tr w:rsidR="0088505A">
        <w:tc>
          <w:tcPr>
            <w:tcW w:w="9070" w:type="dxa"/>
            <w:gridSpan w:val="5"/>
            <w:tcBorders>
              <w:top w:val="nil"/>
              <w:left w:val="nil"/>
              <w:bottom w:val="nil"/>
              <w:right w:val="nil"/>
            </w:tcBorders>
          </w:tcPr>
          <w:p w:rsidR="0088505A" w:rsidRDefault="0088505A">
            <w:pPr>
              <w:pStyle w:val="ConsPlusNormal"/>
              <w:jc w:val="center"/>
            </w:pPr>
            <w:r>
              <w:t>(Ф.И.О. лица, зачисляемого на обучение)</w:t>
            </w:r>
          </w:p>
        </w:tc>
      </w:tr>
      <w:tr w:rsidR="0088505A">
        <w:tc>
          <w:tcPr>
            <w:tcW w:w="9070" w:type="dxa"/>
            <w:gridSpan w:val="5"/>
            <w:tcBorders>
              <w:top w:val="nil"/>
              <w:left w:val="nil"/>
              <w:bottom w:val="nil"/>
              <w:right w:val="nil"/>
            </w:tcBorders>
          </w:tcPr>
          <w:p w:rsidR="0088505A" w:rsidRDefault="0088505A">
            <w:pPr>
              <w:pStyle w:val="ConsPlusNormal"/>
              <w:jc w:val="both"/>
            </w:pPr>
            <w:r>
              <w:t>именуемый в дальнейшем "Обучающийся", совместно именуемые "Стороны", заключили настоящий Договор о нижеследующем:</w:t>
            </w:r>
          </w:p>
          <w:p w:rsidR="0088505A" w:rsidRDefault="0088505A">
            <w:pPr>
              <w:pStyle w:val="ConsPlusNormal"/>
              <w:ind w:firstLine="283"/>
              <w:jc w:val="both"/>
            </w:pPr>
            <w:r>
              <w:t>1. Предмет договора</w:t>
            </w:r>
          </w:p>
          <w:p w:rsidR="0088505A" w:rsidRDefault="0088505A">
            <w:pPr>
              <w:pStyle w:val="ConsPlusNormal"/>
              <w:ind w:firstLine="283"/>
              <w:jc w:val="both"/>
            </w:pPr>
            <w:r>
              <w:t>1.1. Предметом Договора являются разграничения прав и обязанностей Сторон, по совместной деятельности и реализации права на получение дополнительного образования детей.</w:t>
            </w:r>
          </w:p>
          <w:p w:rsidR="0088505A" w:rsidRDefault="0088505A">
            <w:pPr>
              <w:pStyle w:val="ConsPlusNormal"/>
              <w:ind w:firstLine="283"/>
              <w:jc w:val="both"/>
            </w:pPr>
            <w:r>
              <w:t>1.2. По настоящему договору Исполнитель предоставляет образовательную услугу Обучающемуся ____________________________________________________________</w:t>
            </w:r>
          </w:p>
        </w:tc>
      </w:tr>
      <w:tr w:rsidR="0088505A">
        <w:tc>
          <w:tcPr>
            <w:tcW w:w="9070" w:type="dxa"/>
            <w:gridSpan w:val="5"/>
            <w:tcBorders>
              <w:top w:val="nil"/>
              <w:left w:val="nil"/>
              <w:bottom w:val="nil"/>
              <w:right w:val="nil"/>
            </w:tcBorders>
          </w:tcPr>
          <w:p w:rsidR="0088505A" w:rsidRDefault="0088505A">
            <w:pPr>
              <w:pStyle w:val="ConsPlusNormal"/>
              <w:jc w:val="center"/>
            </w:pPr>
            <w:r>
              <w:t>(Ф.И.О. обучающегося, дата рождения)</w:t>
            </w:r>
          </w:p>
        </w:tc>
      </w:tr>
      <w:tr w:rsidR="0088505A">
        <w:tc>
          <w:tcPr>
            <w:tcW w:w="9070" w:type="dxa"/>
            <w:gridSpan w:val="5"/>
            <w:tcBorders>
              <w:top w:val="nil"/>
              <w:left w:val="nil"/>
              <w:bottom w:val="nil"/>
              <w:right w:val="nil"/>
            </w:tcBorders>
          </w:tcPr>
          <w:p w:rsidR="0088505A" w:rsidRDefault="0088505A">
            <w:pPr>
              <w:pStyle w:val="ConsPlusNormal"/>
            </w:pPr>
            <w:r>
              <w:t>проживающего по адресу: ___________________________________________________</w:t>
            </w:r>
          </w:p>
        </w:tc>
      </w:tr>
      <w:tr w:rsidR="0088505A">
        <w:tc>
          <w:tcPr>
            <w:tcW w:w="9070" w:type="dxa"/>
            <w:gridSpan w:val="5"/>
            <w:tcBorders>
              <w:top w:val="nil"/>
              <w:left w:val="nil"/>
              <w:bottom w:val="nil"/>
              <w:right w:val="nil"/>
            </w:tcBorders>
          </w:tcPr>
          <w:p w:rsidR="0088505A" w:rsidRDefault="0088505A">
            <w:pPr>
              <w:pStyle w:val="ConsPlusNormal"/>
              <w:jc w:val="center"/>
            </w:pPr>
            <w:r>
              <w:t>(адрес места жительства ребенка с указанием места постоянной регистрации)</w:t>
            </w:r>
          </w:p>
        </w:tc>
      </w:tr>
      <w:tr w:rsidR="0088505A">
        <w:tc>
          <w:tcPr>
            <w:tcW w:w="9070" w:type="dxa"/>
            <w:gridSpan w:val="5"/>
            <w:tcBorders>
              <w:top w:val="nil"/>
              <w:left w:val="nil"/>
              <w:bottom w:val="nil"/>
              <w:right w:val="nil"/>
            </w:tcBorders>
          </w:tcPr>
          <w:p w:rsidR="0088505A" w:rsidRDefault="0088505A">
            <w:pPr>
              <w:pStyle w:val="ConsPlusNormal"/>
              <w:jc w:val="center"/>
            </w:pPr>
            <w:r>
              <w:t>_________________________________________________________________________________________________________________________________________________</w:t>
            </w:r>
          </w:p>
        </w:tc>
      </w:tr>
      <w:tr w:rsidR="0088505A">
        <w:tc>
          <w:tcPr>
            <w:tcW w:w="9070" w:type="dxa"/>
            <w:gridSpan w:val="5"/>
            <w:tcBorders>
              <w:top w:val="nil"/>
              <w:left w:val="nil"/>
              <w:bottom w:val="nil"/>
              <w:right w:val="nil"/>
            </w:tcBorders>
          </w:tcPr>
          <w:p w:rsidR="0088505A" w:rsidRDefault="0088505A">
            <w:pPr>
              <w:pStyle w:val="ConsPlusNormal"/>
              <w:jc w:val="both"/>
            </w:pPr>
            <w:r>
              <w:t xml:space="preserve">на обучение по дополнительным образовательным программам в соответствии с Федеральным </w:t>
            </w:r>
            <w:hyperlink r:id="rId45">
              <w:r>
                <w:rPr>
                  <w:color w:val="0000FF"/>
                </w:rPr>
                <w:t>законом</w:t>
              </w:r>
            </w:hyperlink>
            <w:r>
              <w:t xml:space="preserve"> от 29.12.2012 N 273-ФЗ "Об образовании в Российской Федерации", Федеральным </w:t>
            </w:r>
            <w:hyperlink r:id="rId46">
              <w:r>
                <w:rPr>
                  <w:color w:val="0000FF"/>
                </w:rPr>
                <w:t>законом</w:t>
              </w:r>
            </w:hyperlink>
            <w:r>
              <w:t xml:space="preserve"> от 24.07.1998 N 124-ФЗ "Об основных гарантиях прав ребенка в Российской Федерации", Семейным </w:t>
            </w:r>
            <w:hyperlink r:id="rId47">
              <w:r>
                <w:rPr>
                  <w:color w:val="0000FF"/>
                </w:rPr>
                <w:t>кодексом</w:t>
              </w:r>
            </w:hyperlink>
            <w:r>
              <w:t xml:space="preserve"> Российской Федерации, Конвенцией о правах ребенка.</w:t>
            </w:r>
          </w:p>
          <w:p w:rsidR="0088505A" w:rsidRDefault="0088505A">
            <w:pPr>
              <w:pStyle w:val="ConsPlusNormal"/>
              <w:ind w:firstLine="283"/>
              <w:jc w:val="both"/>
            </w:pPr>
            <w:r>
              <w:t>2. Права и обязанности Сторон</w:t>
            </w:r>
          </w:p>
          <w:p w:rsidR="0088505A" w:rsidRDefault="0088505A">
            <w:pPr>
              <w:pStyle w:val="ConsPlusNormal"/>
              <w:ind w:firstLine="283"/>
              <w:jc w:val="both"/>
            </w:pPr>
            <w:r>
              <w:t>2.1. Исполнитель обязан:</w:t>
            </w:r>
          </w:p>
          <w:p w:rsidR="0088505A" w:rsidRDefault="0088505A">
            <w:pPr>
              <w:pStyle w:val="ConsPlusNormal"/>
              <w:ind w:firstLine="283"/>
              <w:jc w:val="both"/>
            </w:pPr>
            <w:r>
              <w:t>2.1.1. 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w:t>
            </w:r>
          </w:p>
          <w:p w:rsidR="0088505A" w:rsidRDefault="0088505A">
            <w:pPr>
              <w:pStyle w:val="ConsPlusNormal"/>
              <w:ind w:firstLine="283"/>
              <w:jc w:val="both"/>
            </w:pPr>
            <w:r>
              <w:t>2.1.2. Зачислить Обучающегося в объединение _______________________________</w:t>
            </w:r>
          </w:p>
          <w:p w:rsidR="0088505A" w:rsidRDefault="0088505A">
            <w:pPr>
              <w:pStyle w:val="ConsPlusNormal"/>
              <w:jc w:val="both"/>
            </w:pPr>
            <w:r>
              <w:t>__________________________________________________________________________</w:t>
            </w:r>
          </w:p>
        </w:tc>
      </w:tr>
      <w:tr w:rsidR="0088505A">
        <w:tc>
          <w:tcPr>
            <w:tcW w:w="9070" w:type="dxa"/>
            <w:gridSpan w:val="5"/>
            <w:tcBorders>
              <w:top w:val="nil"/>
              <w:left w:val="nil"/>
              <w:bottom w:val="nil"/>
              <w:right w:val="nil"/>
            </w:tcBorders>
          </w:tcPr>
          <w:p w:rsidR="0088505A" w:rsidRDefault="0088505A">
            <w:pPr>
              <w:pStyle w:val="ConsPlusNormal"/>
              <w:jc w:val="center"/>
            </w:pPr>
            <w:r>
              <w:t>(наименование объединения)</w:t>
            </w:r>
          </w:p>
        </w:tc>
      </w:tr>
      <w:tr w:rsidR="0088505A">
        <w:tc>
          <w:tcPr>
            <w:tcW w:w="9070" w:type="dxa"/>
            <w:gridSpan w:val="5"/>
            <w:tcBorders>
              <w:top w:val="nil"/>
              <w:left w:val="nil"/>
              <w:bottom w:val="nil"/>
              <w:right w:val="nil"/>
            </w:tcBorders>
          </w:tcPr>
          <w:p w:rsidR="0088505A" w:rsidRDefault="0088505A">
            <w:pPr>
              <w:pStyle w:val="ConsPlusNormal"/>
              <w:jc w:val="both"/>
            </w:pPr>
            <w:r>
              <w:t>по дополнительной образовательной программе ________________________________</w:t>
            </w:r>
          </w:p>
          <w:p w:rsidR="0088505A" w:rsidRDefault="0088505A">
            <w:pPr>
              <w:pStyle w:val="ConsPlusNormal"/>
              <w:jc w:val="both"/>
            </w:pPr>
            <w:r>
              <w:t>__________________________________________________________________________</w:t>
            </w:r>
          </w:p>
        </w:tc>
      </w:tr>
      <w:tr w:rsidR="0088505A">
        <w:tc>
          <w:tcPr>
            <w:tcW w:w="9070" w:type="dxa"/>
            <w:gridSpan w:val="5"/>
            <w:tcBorders>
              <w:top w:val="nil"/>
              <w:left w:val="nil"/>
              <w:bottom w:val="nil"/>
              <w:right w:val="nil"/>
            </w:tcBorders>
          </w:tcPr>
          <w:p w:rsidR="0088505A" w:rsidRDefault="0088505A">
            <w:pPr>
              <w:pStyle w:val="ConsPlusNormal"/>
              <w:jc w:val="center"/>
            </w:pPr>
            <w:r>
              <w:t>(наименование образовательной программы)</w:t>
            </w:r>
          </w:p>
        </w:tc>
      </w:tr>
      <w:tr w:rsidR="0088505A">
        <w:tc>
          <w:tcPr>
            <w:tcW w:w="9070" w:type="dxa"/>
            <w:gridSpan w:val="5"/>
            <w:tcBorders>
              <w:top w:val="nil"/>
              <w:left w:val="nil"/>
              <w:bottom w:val="nil"/>
              <w:right w:val="nil"/>
            </w:tcBorders>
          </w:tcPr>
          <w:p w:rsidR="0088505A" w:rsidRDefault="0088505A">
            <w:pPr>
              <w:pStyle w:val="ConsPlusNormal"/>
              <w:jc w:val="both"/>
            </w:pPr>
            <w:r>
              <w:t>со сроком освоения образовательной программы ___________, форма обучения очная.</w:t>
            </w:r>
          </w:p>
          <w:p w:rsidR="0088505A" w:rsidRDefault="0088505A">
            <w:pPr>
              <w:pStyle w:val="ConsPlusNormal"/>
              <w:ind w:firstLine="283"/>
              <w:jc w:val="both"/>
            </w:pPr>
            <w:r>
              <w:t>2.1.3. Обеспечивать защиту прав Обучающегося в соответствии с законодательством.</w:t>
            </w:r>
          </w:p>
          <w:p w:rsidR="0088505A" w:rsidRDefault="0088505A">
            <w:pPr>
              <w:pStyle w:val="ConsPlusNormal"/>
              <w:ind w:firstLine="283"/>
              <w:jc w:val="both"/>
            </w:pPr>
            <w:r>
              <w:t xml:space="preserve">2.1.4. Обеспечивать охрану жизни, укрепление физического и психического </w:t>
            </w:r>
            <w:r>
              <w:lastRenderedPageBreak/>
              <w:t>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88505A" w:rsidRDefault="0088505A">
            <w:pPr>
              <w:pStyle w:val="ConsPlusNormal"/>
              <w:ind w:firstLine="283"/>
              <w:jc w:val="both"/>
            </w:pPr>
            <w:r>
              <w:t>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88505A" w:rsidRDefault="0088505A">
            <w:pPr>
              <w:pStyle w:val="ConsPlusNormal"/>
              <w:ind w:firstLine="283"/>
              <w:jc w:val="both"/>
            </w:pPr>
            <w:r>
              <w:t>2.1.6.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88505A" w:rsidRDefault="0088505A">
            <w:pPr>
              <w:pStyle w:val="ConsPlusNormal"/>
              <w:ind w:firstLine="283"/>
              <w:jc w:val="both"/>
            </w:pPr>
            <w:r>
              <w:t>2.1.7. 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w:t>
            </w:r>
          </w:p>
          <w:p w:rsidR="0088505A" w:rsidRDefault="0088505A">
            <w:pPr>
              <w:pStyle w:val="ConsPlusNormal"/>
              <w:ind w:firstLine="283"/>
              <w:jc w:val="both"/>
            </w:pPr>
            <w:r>
              <w:t>2.1.8. 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88505A" w:rsidRDefault="0088505A">
            <w:pPr>
              <w:pStyle w:val="ConsPlusNormal"/>
              <w:ind w:firstLine="283"/>
              <w:jc w:val="both"/>
            </w:pPr>
            <w:r>
              <w:t>2.1.9. Оказывать педагогическую помощь Заказчику по вопросам обучения и воспитания Обучающегося.</w:t>
            </w:r>
          </w:p>
          <w:p w:rsidR="0088505A" w:rsidRDefault="0088505A">
            <w:pPr>
              <w:pStyle w:val="ConsPlusNormal"/>
              <w:ind w:firstLine="283"/>
              <w:jc w:val="both"/>
            </w:pPr>
            <w:r>
              <w:t>2.1.10. Осуществлять подготовку к участию Обучающегося в соревнованиях, конкурсах и олимпиадах различного уровня.</w:t>
            </w:r>
          </w:p>
          <w:p w:rsidR="0088505A" w:rsidRDefault="0088505A">
            <w:pPr>
              <w:pStyle w:val="ConsPlusNormal"/>
              <w:ind w:firstLine="283"/>
              <w:jc w:val="both"/>
            </w:pPr>
            <w:r>
              <w:t>2.1.11. Сохранять место за Обучающимся в случае его болезни, лечения, карантина и других случаях пропуска занятий по уважительной причине.</w:t>
            </w:r>
          </w:p>
          <w:p w:rsidR="0088505A" w:rsidRDefault="0088505A">
            <w:pPr>
              <w:pStyle w:val="ConsPlusNormal"/>
              <w:ind w:firstLine="283"/>
              <w:jc w:val="both"/>
            </w:pPr>
            <w:r>
              <w:t>2.2. Исполнитель вправе:</w:t>
            </w:r>
          </w:p>
          <w:p w:rsidR="0088505A" w:rsidRDefault="0088505A">
            <w:pPr>
              <w:pStyle w:val="ConsPlusNormal"/>
              <w:ind w:firstLine="283"/>
              <w:jc w:val="both"/>
            </w:pPr>
            <w:r>
              <w:t>2.2.1. 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88505A" w:rsidRDefault="0088505A">
            <w:pPr>
              <w:pStyle w:val="ConsPlusNormal"/>
              <w:ind w:firstLine="283"/>
              <w:jc w:val="both"/>
            </w:pPr>
            <w:r>
              <w:t>2.2.2. Устанавливать режим работы Организации (расписание занятий, их сменность, продолжительность учебной недели и т.д.) в соответствии с Уставом.</w:t>
            </w:r>
          </w:p>
          <w:p w:rsidR="0088505A" w:rsidRDefault="0088505A">
            <w:pPr>
              <w:pStyle w:val="ConsPlusNormal"/>
              <w:ind w:firstLine="283"/>
              <w:jc w:val="both"/>
            </w:pPr>
            <w:r>
              <w:t>2.2.3. 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88505A" w:rsidRDefault="0088505A">
            <w:pPr>
              <w:pStyle w:val="ConsPlusNormal"/>
              <w:ind w:firstLine="283"/>
              <w:jc w:val="both"/>
            </w:pPr>
            <w:r>
              <w:t>2.2.4. 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w:t>
            </w:r>
          </w:p>
          <w:p w:rsidR="0088505A" w:rsidRDefault="0088505A">
            <w:pPr>
              <w:pStyle w:val="ConsPlusNormal"/>
              <w:ind w:firstLine="283"/>
              <w:jc w:val="both"/>
            </w:pPr>
            <w:r>
              <w:t>2.3. Заказчик (Обучающийся) обязан:</w:t>
            </w:r>
          </w:p>
          <w:p w:rsidR="0088505A" w:rsidRDefault="0088505A">
            <w:pPr>
              <w:pStyle w:val="ConsPlusNormal"/>
              <w:ind w:firstLine="283"/>
              <w:jc w:val="both"/>
            </w:pPr>
            <w:r>
              <w:t>2.3.1. Соблюдать Правила внутреннего распорядка Организации и следовать Уставу Организации.</w:t>
            </w:r>
          </w:p>
          <w:p w:rsidR="0088505A" w:rsidRDefault="0088505A">
            <w:pPr>
              <w:pStyle w:val="ConsPlusNormal"/>
              <w:ind w:firstLine="283"/>
              <w:jc w:val="both"/>
            </w:pPr>
            <w:r>
              <w:t>2.3.2. Обеспечивать посещение занятий в соответствии с утвержденным расписанием.</w:t>
            </w:r>
          </w:p>
          <w:p w:rsidR="0088505A" w:rsidRDefault="0088505A">
            <w:pPr>
              <w:pStyle w:val="ConsPlusNormal"/>
              <w:ind w:firstLine="283"/>
              <w:jc w:val="both"/>
            </w:pPr>
            <w:r>
              <w:t>2.3.3. Обеспечивать Обучающегося необходимыми средствами обучения по дополнительным образовательным программам.</w:t>
            </w:r>
          </w:p>
          <w:p w:rsidR="0088505A" w:rsidRDefault="0088505A">
            <w:pPr>
              <w:pStyle w:val="ConsPlusNormal"/>
              <w:ind w:firstLine="283"/>
              <w:jc w:val="both"/>
            </w:pPr>
            <w:r>
              <w:t>2.3.4. Своевременно информировать педагогических работников о болезни ребенка или возможном отсутствии.</w:t>
            </w:r>
          </w:p>
          <w:p w:rsidR="0088505A" w:rsidRDefault="0088505A">
            <w:pPr>
              <w:pStyle w:val="ConsPlusNormal"/>
              <w:ind w:firstLine="283"/>
              <w:jc w:val="both"/>
            </w:pPr>
            <w:r>
              <w:t>2.3.5. 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88505A" w:rsidRDefault="0088505A">
            <w:pPr>
              <w:pStyle w:val="ConsPlusNormal"/>
              <w:ind w:firstLine="283"/>
              <w:jc w:val="both"/>
            </w:pPr>
            <w:r>
              <w:t>2.3.6. Проявлять уважение к педагогическим работникам, Организации и техническому персоналу Организации.</w:t>
            </w:r>
          </w:p>
          <w:p w:rsidR="0088505A" w:rsidRDefault="0088505A">
            <w:pPr>
              <w:pStyle w:val="ConsPlusNormal"/>
              <w:ind w:firstLine="283"/>
              <w:jc w:val="both"/>
            </w:pPr>
            <w:r>
              <w:t>2.4. Заказчик (Обучающийся) вправе:</w:t>
            </w:r>
          </w:p>
          <w:p w:rsidR="0088505A" w:rsidRDefault="0088505A">
            <w:pPr>
              <w:pStyle w:val="ConsPlusNormal"/>
              <w:ind w:firstLine="283"/>
              <w:jc w:val="both"/>
            </w:pPr>
            <w:r>
              <w:t>2.4.1. Знакомиться с дополнительными образовательными программами, технологиями и формами обучения.</w:t>
            </w:r>
          </w:p>
          <w:p w:rsidR="0088505A" w:rsidRDefault="0088505A">
            <w:pPr>
              <w:pStyle w:val="ConsPlusNormal"/>
              <w:ind w:firstLine="283"/>
              <w:jc w:val="both"/>
            </w:pPr>
            <w:r>
              <w:t>2.4.2. Требовать предоставление информации по вопросам организации образовательного процесса.</w:t>
            </w:r>
          </w:p>
          <w:p w:rsidR="0088505A" w:rsidRDefault="0088505A">
            <w:pPr>
              <w:pStyle w:val="ConsPlusNormal"/>
              <w:ind w:firstLine="283"/>
              <w:jc w:val="both"/>
            </w:pPr>
            <w:r>
              <w:t>2.4.3. Участвовать в управлении Организации в соответствии с ее Уставом.</w:t>
            </w:r>
          </w:p>
          <w:p w:rsidR="0088505A" w:rsidRDefault="0088505A">
            <w:pPr>
              <w:pStyle w:val="ConsPlusNormal"/>
              <w:ind w:firstLine="283"/>
              <w:jc w:val="both"/>
            </w:pPr>
            <w:r>
              <w:t>2.4.4. Принимать участие в организации и проведении совместных мероприятий и праздников.</w:t>
            </w:r>
          </w:p>
          <w:p w:rsidR="0088505A" w:rsidRDefault="0088505A">
            <w:pPr>
              <w:pStyle w:val="ConsPlusNormal"/>
              <w:ind w:firstLine="283"/>
              <w:jc w:val="both"/>
            </w:pPr>
            <w:r>
              <w:t>2.4.5. Представлять письменное заявление о сохранении места в Организации на время отсутствия ребенка по причинам санитарно-курортного лечения, карантина, отпуска, командировки, а также в иных случаях по согласованию с Исполнителем.</w:t>
            </w:r>
          </w:p>
          <w:p w:rsidR="0088505A" w:rsidRDefault="0088505A">
            <w:pPr>
              <w:pStyle w:val="ConsPlusNormal"/>
              <w:ind w:firstLine="283"/>
              <w:jc w:val="both"/>
            </w:pPr>
            <w:r>
              <w:lastRenderedPageBreak/>
              <w:t>3. Вопросы персонифицированного финансирования</w:t>
            </w:r>
          </w:p>
          <w:p w:rsidR="0088505A" w:rsidRDefault="0088505A">
            <w:pPr>
              <w:pStyle w:val="ConsPlusNormal"/>
              <w:ind w:firstLine="283"/>
              <w:jc w:val="both"/>
            </w:pPr>
            <w:r>
              <w:t>3.1. Номер Сертификата дополнительного образования: _______________________.</w:t>
            </w:r>
          </w:p>
          <w:p w:rsidR="0088505A" w:rsidRDefault="0088505A">
            <w:pPr>
              <w:pStyle w:val="ConsPlusNormal"/>
              <w:ind w:firstLine="283"/>
              <w:jc w:val="both"/>
            </w:pPr>
            <w:r>
              <w:t>3.2. Срок освоения образовательной программы/части образовательной программы составляет _________ часов.</w:t>
            </w:r>
          </w:p>
          <w:p w:rsidR="0088505A" w:rsidRDefault="0088505A">
            <w:pPr>
              <w:pStyle w:val="ConsPlusNormal"/>
              <w:ind w:firstLine="283"/>
              <w:jc w:val="both"/>
            </w:pPr>
            <w:r>
              <w:t>3.3. Дата начала обучения: ___/____/_____.</w:t>
            </w:r>
          </w:p>
          <w:p w:rsidR="0088505A" w:rsidRDefault="0088505A">
            <w:pPr>
              <w:pStyle w:val="ConsPlusNormal"/>
              <w:ind w:firstLine="283"/>
              <w:jc w:val="both"/>
            </w:pPr>
            <w:r>
              <w:t>3.4. Дата завершения обучения: ___/____/_____.</w:t>
            </w:r>
          </w:p>
          <w:p w:rsidR="0088505A" w:rsidRDefault="0088505A">
            <w:pPr>
              <w:pStyle w:val="ConsPlusNormal"/>
              <w:ind w:firstLine="283"/>
              <w:jc w:val="both"/>
            </w:pPr>
            <w:r>
              <w:t>3.5. Оказание Исполнителем образовательной услуги является для обучающегося бесплатным, и оплачивается из бюджета муниципального образования Приморского края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w:t>
            </w:r>
          </w:p>
          <w:p w:rsidR="0088505A" w:rsidRDefault="0088505A">
            <w:pPr>
              <w:pStyle w:val="ConsPlusNormal"/>
              <w:ind w:firstLine="283"/>
              <w:jc w:val="both"/>
            </w:pPr>
            <w:r>
              <w:t>3.6. 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w:t>
            </w:r>
          </w:p>
          <w:p w:rsidR="0088505A" w:rsidRDefault="0088505A">
            <w:pPr>
              <w:pStyle w:val="ConsPlusNormal"/>
              <w:ind w:firstLine="283"/>
              <w:jc w:val="both"/>
            </w:pPr>
            <w:r>
              <w:t>3.7. 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88505A" w:rsidRDefault="0088505A">
            <w:pPr>
              <w:pStyle w:val="ConsPlusNormal"/>
              <w:ind w:firstLine="283"/>
              <w:jc w:val="both"/>
            </w:pPr>
            <w:r>
              <w:t>3.8. В случае если договор об образовании не расторгнут в соответствии с законодательством Российской Федерации по состоянию на 20-й день до момента окончания срока действия договора, то поставщик образовательных услуг имеет право продлить действие договора об образовании для обучения по выбранной по дополнительной общеобразовательной программе (отдельной части по дополнительной общеобразовательной программе).</w:t>
            </w:r>
          </w:p>
          <w:p w:rsidR="0088505A" w:rsidRDefault="0088505A">
            <w:pPr>
              <w:pStyle w:val="ConsPlusNormal"/>
              <w:ind w:firstLine="283"/>
              <w:jc w:val="both"/>
            </w:pPr>
            <w:r>
              <w:t>4. Ответственность Сторон за неисполнение или ненадлежащее исполнение обязательств по договору, порядок разрешения споров</w:t>
            </w:r>
          </w:p>
          <w:p w:rsidR="0088505A" w:rsidRDefault="0088505A">
            <w:pPr>
              <w:pStyle w:val="ConsPlusNormal"/>
              <w:ind w:firstLine="283"/>
              <w:jc w:val="both"/>
            </w:pPr>
            <w:r>
              <w:t>4.1.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8505A" w:rsidRDefault="0088505A">
            <w:pPr>
              <w:pStyle w:val="ConsPlusNormal"/>
              <w:ind w:firstLine="283"/>
              <w:jc w:val="both"/>
            </w:pPr>
            <w:r>
              <w:t>4.2.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88505A" w:rsidRDefault="0088505A">
            <w:pPr>
              <w:pStyle w:val="ConsPlusNormal"/>
              <w:ind w:firstLine="283"/>
              <w:jc w:val="both"/>
            </w:pPr>
            <w:r>
              <w:t>5. Основания изменения и расторжения договора</w:t>
            </w:r>
          </w:p>
          <w:p w:rsidR="0088505A" w:rsidRDefault="0088505A">
            <w:pPr>
              <w:pStyle w:val="ConsPlusNormal"/>
              <w:ind w:firstLine="283"/>
              <w:jc w:val="both"/>
            </w:pPr>
            <w: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88505A" w:rsidRDefault="0088505A">
            <w:pPr>
              <w:pStyle w:val="ConsPlusNormal"/>
              <w:ind w:firstLine="283"/>
              <w:jc w:val="both"/>
            </w:pPr>
            <w:r>
              <w:t>5.2. 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rsidR="0088505A" w:rsidRDefault="0088505A">
            <w:pPr>
              <w:pStyle w:val="ConsPlusNormal"/>
              <w:ind w:firstLine="283"/>
              <w:jc w:val="both"/>
            </w:pPr>
            <w:r>
              <w:t>5.3. По инициативе Организации Договор может быть расторгнут в следующих случаях:</w:t>
            </w:r>
          </w:p>
          <w:p w:rsidR="0088505A" w:rsidRDefault="0088505A">
            <w:pPr>
              <w:pStyle w:val="ConsPlusNormal"/>
              <w:ind w:firstLine="283"/>
              <w:jc w:val="both"/>
            </w:pPr>
            <w:r>
              <w:t>5.3.1. Отсутствие медицинского документа о состоянии здоровья обучающегося;</w:t>
            </w:r>
          </w:p>
          <w:p w:rsidR="0088505A" w:rsidRDefault="0088505A">
            <w:pPr>
              <w:pStyle w:val="ConsPlusNormal"/>
              <w:ind w:firstLine="283"/>
              <w:jc w:val="both"/>
            </w:pPr>
            <w:r>
              <w:t>5.3.2. Невыполнение учебного плана обучающимся;</w:t>
            </w:r>
          </w:p>
          <w:p w:rsidR="0088505A" w:rsidRDefault="0088505A">
            <w:pPr>
              <w:pStyle w:val="ConsPlusNormal"/>
              <w:ind w:firstLine="283"/>
              <w:jc w:val="both"/>
            </w:pPr>
            <w:r>
              <w:t>5.3.3. Окончание полного курса освоения образовательной программы;</w:t>
            </w:r>
          </w:p>
          <w:p w:rsidR="0088505A" w:rsidRDefault="0088505A">
            <w:pPr>
              <w:pStyle w:val="ConsPlusNormal"/>
              <w:ind w:firstLine="283"/>
              <w:jc w:val="both"/>
            </w:pPr>
            <w:r>
              <w:t>5.3.4. Наличие медицинского заключения, исключающего возможность дальнейшего продолжения обучения в Организации;</w:t>
            </w:r>
          </w:p>
          <w:p w:rsidR="0088505A" w:rsidRDefault="0088505A">
            <w:pPr>
              <w:pStyle w:val="ConsPlusNormal"/>
              <w:ind w:firstLine="283"/>
              <w:jc w:val="both"/>
            </w:pPr>
            <w:r>
              <w:t>5.3.5. Нарушение Правил внутреннего распорядка Организации;</w:t>
            </w:r>
          </w:p>
          <w:p w:rsidR="0088505A" w:rsidRDefault="0088505A">
            <w:pPr>
              <w:pStyle w:val="ConsPlusNormal"/>
              <w:ind w:firstLine="283"/>
              <w:jc w:val="both"/>
            </w:pPr>
            <w:r>
              <w:t>5.3.6. Совершение противоправных действий и неоднократные нарушения Устава Организации.</w:t>
            </w:r>
          </w:p>
          <w:p w:rsidR="0088505A" w:rsidRDefault="0088505A">
            <w:pPr>
              <w:pStyle w:val="ConsPlusNormal"/>
              <w:ind w:firstLine="283"/>
              <w:jc w:val="both"/>
            </w:pPr>
            <w:r>
              <w:t>5.4. Вносимые изменения и дополнения в условия Договора рассматриваются сторонами в недельный срок и оформляются дополнительным соглашением.</w:t>
            </w:r>
          </w:p>
          <w:p w:rsidR="0088505A" w:rsidRDefault="0088505A">
            <w:pPr>
              <w:pStyle w:val="ConsPlusNormal"/>
              <w:ind w:firstLine="283"/>
              <w:jc w:val="both"/>
            </w:pPr>
            <w:r>
              <w:t xml:space="preserve">5.5. В соответствии с пунктом 5.1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w:t>
            </w:r>
            <w:r>
              <w:lastRenderedPageBreak/>
              <w:t>достижения обучающимся - участником системы персонифицированного финансирования 18 лет, в случае, если договор об образовании не расторгнут в соответствии с пунктом 50 Правил персонифицированного финансирования Приморского края по состоянию на 20 день до момента окончания срока действия договора об образовании.</w:t>
            </w:r>
          </w:p>
          <w:p w:rsidR="0088505A" w:rsidRDefault="0088505A">
            <w:pPr>
              <w:pStyle w:val="ConsPlusNormal"/>
              <w:ind w:firstLine="283"/>
              <w:jc w:val="both"/>
            </w:pPr>
            <w:r>
              <w:t>6. Заключительные положения</w:t>
            </w:r>
          </w:p>
          <w:p w:rsidR="0088505A" w:rsidRDefault="0088505A">
            <w:pPr>
              <w:pStyle w:val="ConsPlusNormal"/>
              <w:ind w:firstLine="283"/>
              <w:jc w:val="both"/>
            </w:pPr>
            <w:r>
              <w:t>6.1. Сведения, указанные в настоящем Договоре, соответствуют информации, размещенной на официальном сайте Организации в сети "Интернет".</w:t>
            </w:r>
          </w:p>
          <w:p w:rsidR="0088505A" w:rsidRDefault="0088505A">
            <w:pPr>
              <w:pStyle w:val="ConsPlusNormal"/>
              <w:ind w:firstLine="283"/>
              <w:jc w:val="both"/>
            </w:pPr>
            <w:r>
              <w:t>6.2. 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rsidR="0088505A" w:rsidRDefault="0088505A">
            <w:pPr>
              <w:pStyle w:val="ConsPlusNormal"/>
              <w:ind w:firstLine="283"/>
              <w:jc w:val="both"/>
            </w:pPr>
            <w:r>
              <w:t>6.3. Стороны по взаимному согласию вправе дополнить настоящий Договор иными условиями.</w:t>
            </w:r>
          </w:p>
          <w:p w:rsidR="0088505A" w:rsidRDefault="0088505A">
            <w:pPr>
              <w:pStyle w:val="ConsPlusNormal"/>
              <w:ind w:firstLine="283"/>
              <w:jc w:val="both"/>
            </w:pPr>
            <w:r>
              <w:t>6.4. Настоящий Договор составлен в 2-х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8505A" w:rsidRDefault="0088505A">
            <w:pPr>
              <w:pStyle w:val="ConsPlusNormal"/>
              <w:ind w:firstLine="283"/>
              <w:jc w:val="both"/>
            </w:pPr>
            <w:r>
              <w:t xml:space="preserve">6.5. В соответствии со </w:t>
            </w:r>
            <w:hyperlink r:id="rId48">
              <w:r>
                <w:rPr>
                  <w:color w:val="0000FF"/>
                </w:rPr>
                <w:t>статьей 435</w:t>
              </w:r>
            </w:hyperlink>
            <w:r>
              <w:t xml:space="preserve"> Гражданского кодекса Российской Федерации (далее - ГК РФ) настоящий Договор является офертой.</w:t>
            </w:r>
          </w:p>
          <w:p w:rsidR="0088505A" w:rsidRDefault="0088505A">
            <w:pPr>
              <w:pStyle w:val="ConsPlusNormal"/>
              <w:ind w:firstLine="283"/>
              <w:jc w:val="both"/>
            </w:pPr>
            <w:r>
              <w:t xml:space="preserve">6.6. В соответствии со </w:t>
            </w:r>
            <w:hyperlink r:id="rId49">
              <w:r>
                <w:rPr>
                  <w:color w:val="0000FF"/>
                </w:rPr>
                <w:t>статьей 438</w:t>
              </w:r>
            </w:hyperlink>
            <w:r>
              <w:t xml:space="preserve">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 что признается сторонами акцептом оферты.</w:t>
            </w:r>
          </w:p>
          <w:p w:rsidR="0088505A" w:rsidRDefault="0088505A">
            <w:pPr>
              <w:pStyle w:val="ConsPlusNormal"/>
              <w:ind w:firstLine="283"/>
              <w:jc w:val="both"/>
            </w:pPr>
            <w:r>
              <w:t>7. Действие Договора</w:t>
            </w:r>
          </w:p>
          <w:p w:rsidR="0088505A" w:rsidRDefault="0088505A">
            <w:pPr>
              <w:pStyle w:val="ConsPlusNormal"/>
              <w:ind w:firstLine="283"/>
              <w:jc w:val="both"/>
            </w:pPr>
            <w:r>
              <w:t>7.1. Срок действия договора с ___________________ г. по ____________________ г.</w:t>
            </w:r>
          </w:p>
        </w:tc>
      </w:tr>
      <w:tr w:rsidR="0088505A">
        <w:tc>
          <w:tcPr>
            <w:tcW w:w="9070" w:type="dxa"/>
            <w:gridSpan w:val="5"/>
            <w:tcBorders>
              <w:top w:val="nil"/>
              <w:left w:val="nil"/>
              <w:bottom w:val="nil"/>
              <w:right w:val="nil"/>
            </w:tcBorders>
          </w:tcPr>
          <w:p w:rsidR="0088505A" w:rsidRDefault="0088505A">
            <w:pPr>
              <w:pStyle w:val="ConsPlusNormal"/>
              <w:jc w:val="center"/>
            </w:pPr>
            <w:r>
              <w:lastRenderedPageBreak/>
              <w:t>Подписи сторон</w:t>
            </w:r>
          </w:p>
        </w:tc>
      </w:tr>
      <w:tr w:rsidR="0088505A">
        <w:tc>
          <w:tcPr>
            <w:tcW w:w="3882" w:type="dxa"/>
            <w:gridSpan w:val="2"/>
            <w:tcBorders>
              <w:top w:val="nil"/>
              <w:left w:val="nil"/>
              <w:bottom w:val="nil"/>
              <w:right w:val="nil"/>
            </w:tcBorders>
          </w:tcPr>
          <w:p w:rsidR="0088505A" w:rsidRDefault="0088505A">
            <w:pPr>
              <w:pStyle w:val="ConsPlusNormal"/>
              <w:jc w:val="center"/>
            </w:pPr>
            <w:r>
              <w:t>___________________________</w:t>
            </w:r>
          </w:p>
        </w:tc>
        <w:tc>
          <w:tcPr>
            <w:tcW w:w="1124" w:type="dxa"/>
            <w:tcBorders>
              <w:top w:val="nil"/>
              <w:left w:val="nil"/>
              <w:bottom w:val="nil"/>
              <w:right w:val="nil"/>
            </w:tcBorders>
          </w:tcPr>
          <w:p w:rsidR="0088505A" w:rsidRDefault="0088505A">
            <w:pPr>
              <w:pStyle w:val="ConsPlusNormal"/>
            </w:pPr>
          </w:p>
        </w:tc>
        <w:tc>
          <w:tcPr>
            <w:tcW w:w="4064" w:type="dxa"/>
            <w:gridSpan w:val="2"/>
            <w:tcBorders>
              <w:top w:val="nil"/>
              <w:left w:val="nil"/>
              <w:bottom w:val="nil"/>
              <w:right w:val="nil"/>
            </w:tcBorders>
          </w:tcPr>
          <w:p w:rsidR="0088505A" w:rsidRDefault="0088505A">
            <w:pPr>
              <w:pStyle w:val="ConsPlusNormal"/>
              <w:jc w:val="center"/>
            </w:pPr>
            <w:r>
              <w:t>___________________________</w:t>
            </w:r>
          </w:p>
        </w:tc>
      </w:tr>
    </w:tbl>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both"/>
      </w:pPr>
    </w:p>
    <w:p w:rsidR="0088505A" w:rsidRDefault="0088505A">
      <w:pPr>
        <w:pStyle w:val="ConsPlusNormal"/>
        <w:jc w:val="right"/>
        <w:outlineLvl w:val="1"/>
      </w:pPr>
      <w:r>
        <w:t>Приложение N 10</w:t>
      </w:r>
    </w:p>
    <w:p w:rsidR="0088505A" w:rsidRDefault="0088505A">
      <w:pPr>
        <w:pStyle w:val="ConsPlusNormal"/>
        <w:jc w:val="right"/>
      </w:pPr>
      <w:r>
        <w:t>к Административному</w:t>
      </w:r>
    </w:p>
    <w:p w:rsidR="0088505A" w:rsidRDefault="0088505A">
      <w:pPr>
        <w:pStyle w:val="ConsPlusNormal"/>
        <w:jc w:val="right"/>
      </w:pPr>
      <w:r>
        <w:t>регламенту</w:t>
      </w:r>
    </w:p>
    <w:p w:rsidR="0088505A" w:rsidRDefault="0088505A">
      <w:pPr>
        <w:pStyle w:val="ConsPlusNormal"/>
        <w:jc w:val="right"/>
      </w:pPr>
      <w:r>
        <w:t>предоставления</w:t>
      </w:r>
    </w:p>
    <w:p w:rsidR="0088505A" w:rsidRDefault="0088505A">
      <w:pPr>
        <w:pStyle w:val="ConsPlusNormal"/>
        <w:jc w:val="right"/>
      </w:pPr>
      <w:r>
        <w:t>муниципальной</w:t>
      </w:r>
    </w:p>
    <w:p w:rsidR="0088505A" w:rsidRDefault="0088505A">
      <w:pPr>
        <w:pStyle w:val="ConsPlusNormal"/>
        <w:jc w:val="right"/>
      </w:pPr>
      <w:r>
        <w:t>услуги "Прием</w:t>
      </w:r>
    </w:p>
    <w:p w:rsidR="0088505A" w:rsidRDefault="0088505A">
      <w:pPr>
        <w:pStyle w:val="ConsPlusNormal"/>
        <w:jc w:val="right"/>
      </w:pPr>
      <w:r>
        <w:t>в муниципальные</w:t>
      </w:r>
    </w:p>
    <w:p w:rsidR="0088505A" w:rsidRDefault="0088505A">
      <w:pPr>
        <w:pStyle w:val="ConsPlusNormal"/>
        <w:jc w:val="right"/>
      </w:pPr>
      <w:r>
        <w:t>образовательные</w:t>
      </w:r>
    </w:p>
    <w:p w:rsidR="0088505A" w:rsidRDefault="0088505A">
      <w:pPr>
        <w:pStyle w:val="ConsPlusNormal"/>
        <w:jc w:val="right"/>
      </w:pPr>
      <w:r>
        <w:t>учреждения,</w:t>
      </w:r>
    </w:p>
    <w:p w:rsidR="0088505A" w:rsidRDefault="0088505A">
      <w:pPr>
        <w:pStyle w:val="ConsPlusNormal"/>
        <w:jc w:val="right"/>
      </w:pPr>
      <w:r>
        <w:t>реализующие</w:t>
      </w:r>
    </w:p>
    <w:p w:rsidR="0088505A" w:rsidRDefault="0088505A">
      <w:pPr>
        <w:pStyle w:val="ConsPlusNormal"/>
        <w:jc w:val="right"/>
      </w:pPr>
      <w:r>
        <w:t>дополнительные</w:t>
      </w:r>
    </w:p>
    <w:p w:rsidR="0088505A" w:rsidRDefault="0088505A">
      <w:pPr>
        <w:pStyle w:val="ConsPlusNormal"/>
        <w:jc w:val="right"/>
      </w:pPr>
      <w:r>
        <w:t>общеобразовательные</w:t>
      </w:r>
    </w:p>
    <w:p w:rsidR="0088505A" w:rsidRDefault="0088505A">
      <w:pPr>
        <w:pStyle w:val="ConsPlusNormal"/>
        <w:jc w:val="right"/>
      </w:pPr>
      <w:r>
        <w:t>программы,</w:t>
      </w:r>
    </w:p>
    <w:p w:rsidR="0088505A" w:rsidRDefault="0088505A">
      <w:pPr>
        <w:pStyle w:val="ConsPlusNormal"/>
        <w:jc w:val="right"/>
      </w:pPr>
      <w:r>
        <w:t>и муниципальные</w:t>
      </w:r>
    </w:p>
    <w:p w:rsidR="0088505A" w:rsidRDefault="0088505A">
      <w:pPr>
        <w:pStyle w:val="ConsPlusNormal"/>
        <w:jc w:val="right"/>
      </w:pPr>
      <w:r>
        <w:t>учреждения,</w:t>
      </w:r>
    </w:p>
    <w:p w:rsidR="0088505A" w:rsidRDefault="0088505A">
      <w:pPr>
        <w:pStyle w:val="ConsPlusNormal"/>
        <w:jc w:val="right"/>
      </w:pPr>
      <w:r>
        <w:t>осуществляющие</w:t>
      </w:r>
    </w:p>
    <w:p w:rsidR="0088505A" w:rsidRDefault="0088505A">
      <w:pPr>
        <w:pStyle w:val="ConsPlusNormal"/>
        <w:jc w:val="right"/>
      </w:pPr>
      <w:r>
        <w:t>спортивную</w:t>
      </w:r>
    </w:p>
    <w:p w:rsidR="0088505A" w:rsidRDefault="0088505A">
      <w:pPr>
        <w:pStyle w:val="ConsPlusNormal"/>
        <w:jc w:val="right"/>
      </w:pPr>
      <w:r>
        <w:t>подготовку",</w:t>
      </w:r>
    </w:p>
    <w:p w:rsidR="0088505A" w:rsidRDefault="0088505A">
      <w:pPr>
        <w:pStyle w:val="ConsPlusNormal"/>
        <w:jc w:val="right"/>
      </w:pPr>
      <w:r>
        <w:t>утвержденному</w:t>
      </w:r>
    </w:p>
    <w:p w:rsidR="0088505A" w:rsidRDefault="0088505A">
      <w:pPr>
        <w:pStyle w:val="ConsPlusNormal"/>
        <w:jc w:val="right"/>
      </w:pPr>
      <w:r>
        <w:t>постановлением</w:t>
      </w:r>
    </w:p>
    <w:p w:rsidR="0088505A" w:rsidRDefault="0088505A">
      <w:pPr>
        <w:pStyle w:val="ConsPlusNormal"/>
        <w:jc w:val="right"/>
      </w:pPr>
      <w:r>
        <w:t>администрации</w:t>
      </w:r>
    </w:p>
    <w:p w:rsidR="0088505A" w:rsidRDefault="0088505A">
      <w:pPr>
        <w:pStyle w:val="ConsPlusNormal"/>
        <w:jc w:val="right"/>
      </w:pPr>
      <w:r>
        <w:t>Находкинского</w:t>
      </w:r>
    </w:p>
    <w:p w:rsidR="0088505A" w:rsidRDefault="0088505A">
      <w:pPr>
        <w:pStyle w:val="ConsPlusNormal"/>
        <w:jc w:val="right"/>
      </w:pPr>
      <w:r>
        <w:lastRenderedPageBreak/>
        <w:t>городского округа</w:t>
      </w:r>
    </w:p>
    <w:p w:rsidR="0088505A" w:rsidRDefault="0088505A">
      <w:pPr>
        <w:pStyle w:val="ConsPlusNormal"/>
        <w:jc w:val="right"/>
      </w:pPr>
      <w:r>
        <w:t>от 01.08.2023 N 1428</w:t>
      </w:r>
    </w:p>
    <w:p w:rsidR="0088505A" w:rsidRDefault="0088505A">
      <w:pPr>
        <w:pStyle w:val="ConsPlusNormal"/>
        <w:jc w:val="both"/>
      </w:pPr>
    </w:p>
    <w:p w:rsidR="0088505A" w:rsidRDefault="0088505A">
      <w:pPr>
        <w:pStyle w:val="ConsPlusTitle"/>
        <w:jc w:val="center"/>
      </w:pPr>
      <w:bookmarkStart w:id="21" w:name="P1164"/>
      <w:bookmarkEnd w:id="21"/>
      <w:r>
        <w:t>БЛОК-СХЕМА</w:t>
      </w:r>
    </w:p>
    <w:p w:rsidR="0088505A" w:rsidRDefault="0088505A">
      <w:pPr>
        <w:pStyle w:val="ConsPlusTitle"/>
        <w:jc w:val="center"/>
      </w:pPr>
      <w:r>
        <w:t>ПОСЛЕДОВАТЕЛЬНОСТИ ДЕЙСТВИЙ ПРИ ПРЕДОСТАВЛЕНИИ</w:t>
      </w:r>
    </w:p>
    <w:p w:rsidR="0088505A" w:rsidRDefault="0088505A">
      <w:pPr>
        <w:pStyle w:val="ConsPlusTitle"/>
        <w:jc w:val="center"/>
      </w:pPr>
      <w:r>
        <w:t>МУНИЦИПАЛЬНОЙ УСЛУГИ</w:t>
      </w:r>
    </w:p>
    <w:p w:rsidR="0088505A" w:rsidRDefault="0088505A">
      <w:pPr>
        <w:pStyle w:val="ConsPlusNormal"/>
        <w:jc w:val="both"/>
      </w:pPr>
    </w:p>
    <w:p w:rsidR="0088505A" w:rsidRDefault="0088505A">
      <w:pPr>
        <w:pStyle w:val="ConsPlusNormal"/>
        <w:ind w:firstLine="540"/>
        <w:jc w:val="both"/>
      </w:pPr>
      <w:r>
        <w:t>1. Прием и регистрация запроса и документов, необходимых для предоставления муниципальной услуги</w:t>
      </w:r>
    </w:p>
    <w:p w:rsidR="0088505A" w:rsidRDefault="0088505A">
      <w:pPr>
        <w:pStyle w:val="ConsPlusNormal"/>
        <w:jc w:val="both"/>
      </w:pPr>
    </w:p>
    <w:p w:rsidR="0088505A" w:rsidRDefault="0088505A">
      <w:pPr>
        <w:pStyle w:val="ConsPlusNormal"/>
        <w:sectPr w:rsidR="0088505A" w:rsidSect="0074435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6"/>
        <w:gridCol w:w="2152"/>
        <w:gridCol w:w="1372"/>
        <w:gridCol w:w="1144"/>
        <w:gridCol w:w="2140"/>
        <w:gridCol w:w="3742"/>
      </w:tblGrid>
      <w:tr w:rsidR="0088505A">
        <w:tc>
          <w:tcPr>
            <w:tcW w:w="2716" w:type="dxa"/>
          </w:tcPr>
          <w:p w:rsidR="0088505A" w:rsidRDefault="0088505A">
            <w:pPr>
              <w:pStyle w:val="ConsPlusNormal"/>
              <w:jc w:val="center"/>
            </w:pPr>
            <w:r>
              <w:lastRenderedPageBreak/>
              <w:t>Место выполнения процедуры/используемая ИС</w:t>
            </w:r>
          </w:p>
        </w:tc>
        <w:tc>
          <w:tcPr>
            <w:tcW w:w="2152" w:type="dxa"/>
          </w:tcPr>
          <w:p w:rsidR="0088505A" w:rsidRDefault="0088505A">
            <w:pPr>
              <w:pStyle w:val="ConsPlusNormal"/>
              <w:jc w:val="center"/>
            </w:pPr>
            <w:r>
              <w:t>Административные действия</w:t>
            </w:r>
          </w:p>
        </w:tc>
        <w:tc>
          <w:tcPr>
            <w:tcW w:w="1372" w:type="dxa"/>
          </w:tcPr>
          <w:p w:rsidR="0088505A" w:rsidRDefault="0088505A">
            <w:pPr>
              <w:pStyle w:val="ConsPlusNormal"/>
              <w:jc w:val="center"/>
            </w:pPr>
            <w:r>
              <w:t>Срок выполнения</w:t>
            </w:r>
          </w:p>
        </w:tc>
        <w:tc>
          <w:tcPr>
            <w:tcW w:w="1144" w:type="dxa"/>
          </w:tcPr>
          <w:p w:rsidR="0088505A" w:rsidRDefault="0088505A">
            <w:pPr>
              <w:pStyle w:val="ConsPlusNormal"/>
              <w:jc w:val="center"/>
            </w:pPr>
            <w:r>
              <w:t>Время ожидания</w:t>
            </w:r>
          </w:p>
        </w:tc>
        <w:tc>
          <w:tcPr>
            <w:tcW w:w="2140" w:type="dxa"/>
          </w:tcPr>
          <w:p w:rsidR="0088505A" w:rsidRDefault="0088505A">
            <w:pPr>
              <w:pStyle w:val="ConsPlusNormal"/>
              <w:jc w:val="center"/>
            </w:pPr>
            <w:r>
              <w:t>Критерии принятия решений</w:t>
            </w:r>
          </w:p>
        </w:tc>
        <w:tc>
          <w:tcPr>
            <w:tcW w:w="3742" w:type="dxa"/>
          </w:tcPr>
          <w:p w:rsidR="0088505A" w:rsidRDefault="0088505A">
            <w:pPr>
              <w:pStyle w:val="ConsPlusNormal"/>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8505A">
        <w:tc>
          <w:tcPr>
            <w:tcW w:w="2716" w:type="dxa"/>
          </w:tcPr>
          <w:p w:rsidR="0088505A" w:rsidRDefault="0088505A">
            <w:pPr>
              <w:pStyle w:val="ConsPlusNormal"/>
            </w:pPr>
            <w:r>
              <w:t>ЕПГУ/ВИС/учреждение</w:t>
            </w:r>
          </w:p>
        </w:tc>
        <w:tc>
          <w:tcPr>
            <w:tcW w:w="2152" w:type="dxa"/>
          </w:tcPr>
          <w:p w:rsidR="0088505A" w:rsidRDefault="0088505A">
            <w:pPr>
              <w:pStyle w:val="ConsPlusNormal"/>
            </w:pPr>
            <w:r>
              <w:t>Прием и предварительна я проверка документов</w:t>
            </w:r>
          </w:p>
        </w:tc>
        <w:tc>
          <w:tcPr>
            <w:tcW w:w="1372" w:type="dxa"/>
          </w:tcPr>
          <w:p w:rsidR="0088505A" w:rsidRDefault="0088505A">
            <w:pPr>
              <w:pStyle w:val="ConsPlusNormal"/>
              <w:jc w:val="center"/>
            </w:pPr>
            <w:r>
              <w:t>1 рабочий день</w:t>
            </w:r>
          </w:p>
        </w:tc>
        <w:tc>
          <w:tcPr>
            <w:tcW w:w="1144" w:type="dxa"/>
          </w:tcPr>
          <w:p w:rsidR="0088505A" w:rsidRDefault="0088505A">
            <w:pPr>
              <w:pStyle w:val="ConsPlusNormal"/>
            </w:pPr>
            <w:r>
              <w:t>20 минут</w:t>
            </w:r>
          </w:p>
        </w:tc>
        <w:tc>
          <w:tcPr>
            <w:tcW w:w="2140" w:type="dxa"/>
          </w:tcPr>
          <w:p w:rsidR="0088505A" w:rsidRDefault="0088505A">
            <w:pPr>
              <w:pStyle w:val="ConsPlusNormal"/>
            </w:pPr>
            <w: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742" w:type="dxa"/>
          </w:tcPr>
          <w:p w:rsidR="0088505A" w:rsidRDefault="0088505A">
            <w:pPr>
              <w:pStyle w:val="ConsPlusNormal"/>
            </w:pPr>
            <w:r>
              <w:t>Запрос и прилагаемые документы поступают в интегрированные с ЕПГУ ВИС учреждения</w:t>
            </w:r>
          </w:p>
        </w:tc>
      </w:tr>
      <w:tr w:rsidR="0088505A">
        <w:tc>
          <w:tcPr>
            <w:tcW w:w="2716" w:type="dxa"/>
          </w:tcPr>
          <w:p w:rsidR="0088505A" w:rsidRDefault="0088505A">
            <w:pPr>
              <w:pStyle w:val="ConsPlusNormal"/>
            </w:pPr>
            <w:r>
              <w:t>Учреждение/ВИС</w:t>
            </w:r>
          </w:p>
        </w:tc>
        <w:tc>
          <w:tcPr>
            <w:tcW w:w="2152" w:type="dxa"/>
          </w:tcPr>
          <w:p w:rsidR="0088505A" w:rsidRDefault="0088505A">
            <w:pPr>
              <w:pStyle w:val="ConsPlusNormal"/>
            </w:pPr>
            <w:r>
              <w:t>Проверка комплектности документов по перечню документов, необходимых для конкретного результата предоставления муниципальной услуги</w:t>
            </w:r>
          </w:p>
        </w:tc>
        <w:tc>
          <w:tcPr>
            <w:tcW w:w="1372" w:type="dxa"/>
          </w:tcPr>
          <w:p w:rsidR="0088505A" w:rsidRDefault="0088505A">
            <w:pPr>
              <w:pStyle w:val="ConsPlusNormal"/>
            </w:pPr>
          </w:p>
        </w:tc>
        <w:tc>
          <w:tcPr>
            <w:tcW w:w="1144" w:type="dxa"/>
          </w:tcPr>
          <w:p w:rsidR="0088505A" w:rsidRDefault="0088505A">
            <w:pPr>
              <w:pStyle w:val="ConsPlusNormal"/>
            </w:pPr>
            <w:r>
              <w:t>15 минут</w:t>
            </w:r>
          </w:p>
        </w:tc>
        <w:tc>
          <w:tcPr>
            <w:tcW w:w="2140" w:type="dxa"/>
          </w:tcPr>
          <w:p w:rsidR="0088505A" w:rsidRDefault="0088505A">
            <w:pPr>
              <w:pStyle w:val="ConsPlusNormal"/>
            </w:pPr>
            <w: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742" w:type="dxa"/>
          </w:tcPr>
          <w:p w:rsidR="0088505A" w:rsidRDefault="0088505A">
            <w:pPr>
              <w:pStyle w:val="ConsPlusNormal"/>
            </w:pPr>
            <w:r>
              <w:t>При поступлении документов с ЕПГУ работник учреждения, ответственный за прием и проверку поступивших документов, в целях предоставления муниципальной услуги проводит предварительную проверку:</w:t>
            </w:r>
          </w:p>
          <w:p w:rsidR="0088505A" w:rsidRDefault="0088505A">
            <w:pPr>
              <w:pStyle w:val="ConsPlusNormal"/>
            </w:pPr>
            <w:r>
              <w:t>1) устанавливает предмет обращения;</w:t>
            </w:r>
          </w:p>
          <w:p w:rsidR="0088505A" w:rsidRDefault="0088505A">
            <w:pPr>
              <w:pStyle w:val="ConsPlusNormal"/>
            </w:pPr>
            <w:r>
              <w:t xml:space="preserve">2) 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w:t>
            </w:r>
            <w:r>
              <w:lastRenderedPageBreak/>
              <w:t>несовершеннолетнего, и соответствие их установленным административным регламентом требованиям;</w:t>
            </w:r>
          </w:p>
          <w:p w:rsidR="0088505A" w:rsidRDefault="0088505A">
            <w:pPr>
              <w:pStyle w:val="ConsPlusNormal"/>
            </w:pPr>
            <w: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В случае наличия оснований для отказа в приеме документов, предусмотренных пунктом 12.1 административного регламента, работник учреждения направляет Заявителю подписанное ЭП работника учреждения решение об отказе в приеме документов с указанием причин отказа не позднее первого рабочего дня, следующего за днем подачи Запроса через ЕПГУ. В случае отсутствия основания для отказа в приеме документов, необходимых для предоставления муниципальной услуги, работник учреждения регистрирует Запрос в ВИС, о чем Заявитель уведомляется в Личном кабинете на ЕПГУ. Результатами административного действия являются регистрация Запроса либо отказ в регистрации. Результат фиксируется в электронной форме ВИС учреждения, а также на ЕПГУ.</w:t>
            </w:r>
          </w:p>
        </w:tc>
      </w:tr>
    </w:tbl>
    <w:p w:rsidR="0088505A" w:rsidRDefault="0088505A">
      <w:pPr>
        <w:pStyle w:val="ConsPlusNormal"/>
        <w:jc w:val="both"/>
      </w:pPr>
    </w:p>
    <w:p w:rsidR="0088505A" w:rsidRDefault="0088505A">
      <w:pPr>
        <w:pStyle w:val="ConsPlusNormal"/>
        <w:ind w:firstLine="540"/>
        <w:jc w:val="both"/>
      </w:pPr>
      <w:r>
        <w:t>2.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88505A" w:rsidRDefault="008850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6"/>
        <w:gridCol w:w="2152"/>
        <w:gridCol w:w="1372"/>
        <w:gridCol w:w="1144"/>
        <w:gridCol w:w="2200"/>
        <w:gridCol w:w="3685"/>
      </w:tblGrid>
      <w:tr w:rsidR="0088505A">
        <w:tc>
          <w:tcPr>
            <w:tcW w:w="2716" w:type="dxa"/>
          </w:tcPr>
          <w:p w:rsidR="0088505A" w:rsidRDefault="0088505A">
            <w:pPr>
              <w:pStyle w:val="ConsPlusNormal"/>
              <w:jc w:val="center"/>
            </w:pPr>
            <w:r>
              <w:t>Место выполнения процедуры/используемая ИС</w:t>
            </w:r>
          </w:p>
        </w:tc>
        <w:tc>
          <w:tcPr>
            <w:tcW w:w="2152" w:type="dxa"/>
          </w:tcPr>
          <w:p w:rsidR="0088505A" w:rsidRDefault="0088505A">
            <w:pPr>
              <w:pStyle w:val="ConsPlusNormal"/>
              <w:jc w:val="center"/>
            </w:pPr>
            <w:r>
              <w:t>Административные действия</w:t>
            </w:r>
          </w:p>
        </w:tc>
        <w:tc>
          <w:tcPr>
            <w:tcW w:w="1372" w:type="dxa"/>
          </w:tcPr>
          <w:p w:rsidR="0088505A" w:rsidRDefault="0088505A">
            <w:pPr>
              <w:pStyle w:val="ConsPlusNormal"/>
              <w:jc w:val="center"/>
            </w:pPr>
            <w:r>
              <w:t>Срок выполнения</w:t>
            </w:r>
          </w:p>
        </w:tc>
        <w:tc>
          <w:tcPr>
            <w:tcW w:w="1144" w:type="dxa"/>
          </w:tcPr>
          <w:p w:rsidR="0088505A" w:rsidRDefault="0088505A">
            <w:pPr>
              <w:pStyle w:val="ConsPlusNormal"/>
              <w:jc w:val="center"/>
            </w:pPr>
            <w:r>
              <w:t>Время ожидания</w:t>
            </w:r>
          </w:p>
        </w:tc>
        <w:tc>
          <w:tcPr>
            <w:tcW w:w="2200" w:type="dxa"/>
          </w:tcPr>
          <w:p w:rsidR="0088505A" w:rsidRDefault="0088505A">
            <w:pPr>
              <w:pStyle w:val="ConsPlusNormal"/>
              <w:jc w:val="center"/>
            </w:pPr>
            <w:r>
              <w:t>Критерии принятия решений</w:t>
            </w:r>
          </w:p>
        </w:tc>
        <w:tc>
          <w:tcPr>
            <w:tcW w:w="3685" w:type="dxa"/>
          </w:tcPr>
          <w:p w:rsidR="0088505A" w:rsidRDefault="0088505A">
            <w:pPr>
              <w:pStyle w:val="ConsPlusNormal"/>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8505A">
        <w:tc>
          <w:tcPr>
            <w:tcW w:w="2716" w:type="dxa"/>
          </w:tcPr>
          <w:p w:rsidR="0088505A" w:rsidRDefault="0088505A">
            <w:pPr>
              <w:pStyle w:val="ConsPlusNormal"/>
            </w:pPr>
            <w:r>
              <w:t>Учреждение/ВИС</w:t>
            </w:r>
          </w:p>
        </w:tc>
        <w:tc>
          <w:tcPr>
            <w:tcW w:w="2152" w:type="dxa"/>
          </w:tcPr>
          <w:p w:rsidR="0088505A" w:rsidRDefault="0088505A">
            <w:pPr>
              <w:pStyle w:val="ConsPlusNormal"/>
            </w:pPr>
            <w:r>
              <w:t>Запрос о доступном остатке обеспечения сертификата</w:t>
            </w:r>
          </w:p>
        </w:tc>
        <w:tc>
          <w:tcPr>
            <w:tcW w:w="1372" w:type="dxa"/>
          </w:tcPr>
          <w:p w:rsidR="0088505A" w:rsidRDefault="0088505A">
            <w:pPr>
              <w:pStyle w:val="ConsPlusNormal"/>
              <w:jc w:val="center"/>
            </w:pPr>
            <w:r>
              <w:t>1 рабочий день</w:t>
            </w:r>
          </w:p>
        </w:tc>
        <w:tc>
          <w:tcPr>
            <w:tcW w:w="1144" w:type="dxa"/>
          </w:tcPr>
          <w:p w:rsidR="0088505A" w:rsidRDefault="0088505A">
            <w:pPr>
              <w:pStyle w:val="ConsPlusNormal"/>
            </w:pPr>
            <w:r>
              <w:t>15 минут</w:t>
            </w:r>
          </w:p>
        </w:tc>
        <w:tc>
          <w:tcPr>
            <w:tcW w:w="2200" w:type="dxa"/>
          </w:tcPr>
          <w:p w:rsidR="0088505A" w:rsidRDefault="0088505A">
            <w:pPr>
              <w:pStyle w:val="ConsPlusNormal"/>
            </w:pPr>
            <w: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3685" w:type="dxa"/>
          </w:tcPr>
          <w:p w:rsidR="0088505A" w:rsidRDefault="0088505A">
            <w:pPr>
              <w:pStyle w:val="ConsPlusNormal"/>
            </w:pPr>
            <w:r>
              <w:t>Работник учреждения формирует и направляет межведомственный информационный запрос о доступном остатке обеспечения сертификата. Результатом административного действия является направление межведомственного информационного запроса. Результат фиксируется в электронной форме в системе межведомственного электронного взаимодействия</w:t>
            </w:r>
          </w:p>
        </w:tc>
      </w:tr>
      <w:tr w:rsidR="0088505A">
        <w:tc>
          <w:tcPr>
            <w:tcW w:w="2716" w:type="dxa"/>
          </w:tcPr>
          <w:p w:rsidR="0088505A" w:rsidRDefault="0088505A">
            <w:pPr>
              <w:pStyle w:val="ConsPlusNormal"/>
            </w:pPr>
          </w:p>
        </w:tc>
        <w:tc>
          <w:tcPr>
            <w:tcW w:w="2152" w:type="dxa"/>
          </w:tcPr>
          <w:p w:rsidR="0088505A" w:rsidRDefault="0088505A">
            <w:pPr>
              <w:pStyle w:val="ConsPlusNormal"/>
            </w:pPr>
            <w:r>
              <w:t>Контроль предоставления результата запроса</w:t>
            </w:r>
          </w:p>
        </w:tc>
        <w:tc>
          <w:tcPr>
            <w:tcW w:w="1372" w:type="dxa"/>
          </w:tcPr>
          <w:p w:rsidR="0088505A" w:rsidRDefault="0088505A">
            <w:pPr>
              <w:pStyle w:val="ConsPlusNormal"/>
              <w:jc w:val="center"/>
            </w:pPr>
            <w:r>
              <w:t>1 рабочий день</w:t>
            </w:r>
          </w:p>
        </w:tc>
        <w:tc>
          <w:tcPr>
            <w:tcW w:w="1144" w:type="dxa"/>
          </w:tcPr>
          <w:p w:rsidR="0088505A" w:rsidRDefault="0088505A">
            <w:pPr>
              <w:pStyle w:val="ConsPlusNormal"/>
            </w:pPr>
            <w:r>
              <w:t>15 минут</w:t>
            </w:r>
          </w:p>
        </w:tc>
        <w:tc>
          <w:tcPr>
            <w:tcW w:w="2200" w:type="dxa"/>
          </w:tcPr>
          <w:p w:rsidR="0088505A" w:rsidRDefault="0088505A">
            <w:pPr>
              <w:pStyle w:val="ConsPlusNormal"/>
            </w:pPr>
            <w:r>
              <w:t xml:space="preserve">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 в </w:t>
            </w:r>
            <w:r>
              <w:lastRenderedPageBreak/>
              <w:t>системе межведомственного электронного взаимодействия</w:t>
            </w:r>
          </w:p>
        </w:tc>
        <w:tc>
          <w:tcPr>
            <w:tcW w:w="3685" w:type="dxa"/>
          </w:tcPr>
          <w:p w:rsidR="0088505A" w:rsidRDefault="0088505A">
            <w:pPr>
              <w:pStyle w:val="ConsPlusNormal"/>
            </w:pPr>
            <w:r>
              <w:lastRenderedPageBreak/>
              <w:t>Проверка поступления ответа на межведомственные информационные запросы. Результатом административного действия является получение ответа на межведомственный информационный запрос. Результат фиксируется в электронной форме в системе межведомственного электронного взаимодействия</w:t>
            </w:r>
          </w:p>
        </w:tc>
      </w:tr>
    </w:tbl>
    <w:p w:rsidR="0088505A" w:rsidRDefault="0088505A">
      <w:pPr>
        <w:pStyle w:val="ConsPlusNormal"/>
        <w:jc w:val="both"/>
      </w:pPr>
    </w:p>
    <w:p w:rsidR="0088505A" w:rsidRDefault="0088505A">
      <w:pPr>
        <w:pStyle w:val="ConsPlusNormal"/>
        <w:ind w:firstLine="540"/>
        <w:jc w:val="both"/>
      </w:pPr>
      <w:r>
        <w:t>3. Рассмотрение документов и принятие предварительного решения</w:t>
      </w:r>
    </w:p>
    <w:p w:rsidR="0088505A" w:rsidRDefault="008850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6"/>
        <w:gridCol w:w="2152"/>
        <w:gridCol w:w="1372"/>
        <w:gridCol w:w="1144"/>
        <w:gridCol w:w="1780"/>
        <w:gridCol w:w="4082"/>
      </w:tblGrid>
      <w:tr w:rsidR="0088505A">
        <w:tc>
          <w:tcPr>
            <w:tcW w:w="2716" w:type="dxa"/>
          </w:tcPr>
          <w:p w:rsidR="0088505A" w:rsidRDefault="0088505A">
            <w:pPr>
              <w:pStyle w:val="ConsPlusNormal"/>
              <w:jc w:val="center"/>
            </w:pPr>
            <w:r>
              <w:t>Место выполнения процедуры/используемая ИС</w:t>
            </w:r>
          </w:p>
        </w:tc>
        <w:tc>
          <w:tcPr>
            <w:tcW w:w="2152" w:type="dxa"/>
          </w:tcPr>
          <w:p w:rsidR="0088505A" w:rsidRDefault="0088505A">
            <w:pPr>
              <w:pStyle w:val="ConsPlusNormal"/>
              <w:jc w:val="center"/>
            </w:pPr>
            <w:r>
              <w:t>Административные действия</w:t>
            </w:r>
          </w:p>
        </w:tc>
        <w:tc>
          <w:tcPr>
            <w:tcW w:w="1372" w:type="dxa"/>
          </w:tcPr>
          <w:p w:rsidR="0088505A" w:rsidRDefault="0088505A">
            <w:pPr>
              <w:pStyle w:val="ConsPlusNormal"/>
              <w:jc w:val="center"/>
            </w:pPr>
            <w:r>
              <w:t>Срок выполнения</w:t>
            </w:r>
          </w:p>
        </w:tc>
        <w:tc>
          <w:tcPr>
            <w:tcW w:w="1144" w:type="dxa"/>
          </w:tcPr>
          <w:p w:rsidR="0088505A" w:rsidRDefault="0088505A">
            <w:pPr>
              <w:pStyle w:val="ConsPlusNormal"/>
              <w:jc w:val="center"/>
            </w:pPr>
            <w:r>
              <w:t>Время ожидания</w:t>
            </w:r>
          </w:p>
        </w:tc>
        <w:tc>
          <w:tcPr>
            <w:tcW w:w="1780" w:type="dxa"/>
          </w:tcPr>
          <w:p w:rsidR="0088505A" w:rsidRDefault="0088505A">
            <w:pPr>
              <w:pStyle w:val="ConsPlusNormal"/>
              <w:jc w:val="center"/>
            </w:pPr>
            <w:r>
              <w:t>Критерии принятия решений</w:t>
            </w:r>
          </w:p>
        </w:tc>
        <w:tc>
          <w:tcPr>
            <w:tcW w:w="4082" w:type="dxa"/>
          </w:tcPr>
          <w:p w:rsidR="0088505A" w:rsidRDefault="0088505A">
            <w:pPr>
              <w:pStyle w:val="ConsPlusNormal"/>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8505A">
        <w:tc>
          <w:tcPr>
            <w:tcW w:w="2716" w:type="dxa"/>
          </w:tcPr>
          <w:p w:rsidR="0088505A" w:rsidRDefault="0088505A">
            <w:pPr>
              <w:pStyle w:val="ConsPlusNormal"/>
            </w:pPr>
            <w:r>
              <w:t>Учреждение/ВИС/ЕПГУ</w:t>
            </w:r>
          </w:p>
        </w:tc>
        <w:tc>
          <w:tcPr>
            <w:tcW w:w="2152" w:type="dxa"/>
          </w:tcPr>
          <w:p w:rsidR="0088505A" w:rsidRDefault="0088505A">
            <w:pPr>
              <w:pStyle w:val="ConsPlusNormal"/>
            </w:pPr>
            <w:r>
              <w:t>Рассмотрение документов</w:t>
            </w:r>
          </w:p>
        </w:tc>
        <w:tc>
          <w:tcPr>
            <w:tcW w:w="1372" w:type="dxa"/>
          </w:tcPr>
          <w:p w:rsidR="0088505A" w:rsidRDefault="0088505A">
            <w:pPr>
              <w:pStyle w:val="ConsPlusNormal"/>
              <w:jc w:val="center"/>
            </w:pPr>
            <w:r>
              <w:t>3 рабочих дня</w:t>
            </w:r>
          </w:p>
        </w:tc>
        <w:tc>
          <w:tcPr>
            <w:tcW w:w="1144" w:type="dxa"/>
          </w:tcPr>
          <w:p w:rsidR="0088505A" w:rsidRDefault="0088505A">
            <w:pPr>
              <w:pStyle w:val="ConsPlusNormal"/>
            </w:pPr>
            <w:r>
              <w:t>1 час</w:t>
            </w:r>
          </w:p>
        </w:tc>
        <w:tc>
          <w:tcPr>
            <w:tcW w:w="1780" w:type="dxa"/>
          </w:tcPr>
          <w:p w:rsidR="0088505A" w:rsidRDefault="0088505A">
            <w:pPr>
              <w:pStyle w:val="ConsPlusNormal"/>
            </w:pPr>
            <w:r>
              <w:t>Наличие в сведениях и документах, направленных Заявителем в учреждение посредством ЕПГУ, оснований для отказа в предоставлении муниципальной услуги</w:t>
            </w:r>
          </w:p>
        </w:tc>
        <w:tc>
          <w:tcPr>
            <w:tcW w:w="4082" w:type="dxa"/>
          </w:tcPr>
          <w:p w:rsidR="0088505A" w:rsidRDefault="0088505A">
            <w:pPr>
              <w:pStyle w:val="ConsPlusNormal"/>
            </w:pPr>
            <w:r>
              <w:t xml:space="preserve">Работник учреждения проверяет сведения и документы, направленные Заявителем посредством ЕПГУ в учреждение. В случае отсутствия необходимости проведения приемных (вступительных) испытаний, Заявителю направляется уведомление по </w:t>
            </w:r>
            <w:hyperlink w:anchor="P727">
              <w:r>
                <w:rPr>
                  <w:color w:val="0000FF"/>
                </w:rPr>
                <w:t>форме</w:t>
              </w:r>
            </w:hyperlink>
            <w:r>
              <w:t xml:space="preserve"> приложения N 6 к настоящему административному регламенту, о посещении учреждения с оригиналами документов для заключения договора. В случае наличия оснований для отказа в предоставлении муниципальной услуги, предусмотренных пунктом 13.2 административного регламента, работник учреждения направляет Заявителю подписанное ЭП работника учреждения решение об </w:t>
            </w:r>
            <w:r>
              <w:lastRenderedPageBreak/>
              <w:t xml:space="preserve">отказе в предоставлении муниципальной услуги с указанием причин отказа не позднее 4 (четырех) рабочих дней, с момента регистрации Запроса в учреждении. В случае необходимости проведения приемных (вступительных) испытаний, Заявителю направляется уведомление по </w:t>
            </w:r>
            <w:hyperlink w:anchor="P684">
              <w:r>
                <w:rPr>
                  <w:color w:val="0000FF"/>
                </w:rPr>
                <w:t>форме</w:t>
              </w:r>
            </w:hyperlink>
            <w:r>
              <w:t xml:space="preserve"> приложения N 5 к настоящему административному регламенту, о явке на приемные (вступительные) испытания с оригиналами документов. Результатом административного действия является решение об отказе в предоставлении муниципальной услуги или уведомление о необходимости посетить учреждение для подписания договора, либо уведомление о проведении приемных (вступительных) испытаний. Результат фиксируется в электронной форме в ВИС учреждения, Личном кабинете Заявителя на ЕПГУ</w:t>
            </w:r>
          </w:p>
        </w:tc>
      </w:tr>
    </w:tbl>
    <w:p w:rsidR="0088505A" w:rsidRDefault="0088505A">
      <w:pPr>
        <w:pStyle w:val="ConsPlusNormal"/>
        <w:jc w:val="both"/>
      </w:pPr>
    </w:p>
    <w:p w:rsidR="0088505A" w:rsidRDefault="0088505A">
      <w:pPr>
        <w:pStyle w:val="ConsPlusNormal"/>
        <w:ind w:firstLine="540"/>
        <w:jc w:val="both"/>
      </w:pPr>
      <w:r>
        <w:t>4. Проведение приемных (вступительных) испытаний (при необходимости)</w:t>
      </w:r>
    </w:p>
    <w:p w:rsidR="0088505A" w:rsidRDefault="008850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6"/>
        <w:gridCol w:w="2152"/>
        <w:gridCol w:w="1660"/>
        <w:gridCol w:w="1144"/>
        <w:gridCol w:w="1960"/>
        <w:gridCol w:w="3628"/>
      </w:tblGrid>
      <w:tr w:rsidR="0088505A">
        <w:tc>
          <w:tcPr>
            <w:tcW w:w="2716" w:type="dxa"/>
          </w:tcPr>
          <w:p w:rsidR="0088505A" w:rsidRDefault="0088505A">
            <w:pPr>
              <w:pStyle w:val="ConsPlusNormal"/>
              <w:jc w:val="center"/>
            </w:pPr>
            <w:r>
              <w:t>Место выполнения процедуры/используемая ИС</w:t>
            </w:r>
          </w:p>
        </w:tc>
        <w:tc>
          <w:tcPr>
            <w:tcW w:w="2152" w:type="dxa"/>
          </w:tcPr>
          <w:p w:rsidR="0088505A" w:rsidRDefault="0088505A">
            <w:pPr>
              <w:pStyle w:val="ConsPlusNormal"/>
              <w:jc w:val="center"/>
            </w:pPr>
            <w:r>
              <w:t>Административные действия</w:t>
            </w:r>
          </w:p>
        </w:tc>
        <w:tc>
          <w:tcPr>
            <w:tcW w:w="1660" w:type="dxa"/>
          </w:tcPr>
          <w:p w:rsidR="0088505A" w:rsidRDefault="0088505A">
            <w:pPr>
              <w:pStyle w:val="ConsPlusNormal"/>
              <w:jc w:val="center"/>
            </w:pPr>
            <w:r>
              <w:t>Срок выполнения</w:t>
            </w:r>
          </w:p>
        </w:tc>
        <w:tc>
          <w:tcPr>
            <w:tcW w:w="1144" w:type="dxa"/>
          </w:tcPr>
          <w:p w:rsidR="0088505A" w:rsidRDefault="0088505A">
            <w:pPr>
              <w:pStyle w:val="ConsPlusNormal"/>
              <w:jc w:val="center"/>
            </w:pPr>
            <w:r>
              <w:t>Время ожидания</w:t>
            </w:r>
          </w:p>
        </w:tc>
        <w:tc>
          <w:tcPr>
            <w:tcW w:w="1960" w:type="dxa"/>
          </w:tcPr>
          <w:p w:rsidR="0088505A" w:rsidRDefault="0088505A">
            <w:pPr>
              <w:pStyle w:val="ConsPlusNormal"/>
              <w:jc w:val="center"/>
            </w:pPr>
            <w:r>
              <w:t>Критерии принятия решений</w:t>
            </w:r>
          </w:p>
        </w:tc>
        <w:tc>
          <w:tcPr>
            <w:tcW w:w="3628" w:type="dxa"/>
          </w:tcPr>
          <w:p w:rsidR="0088505A" w:rsidRDefault="0088505A">
            <w:pPr>
              <w:pStyle w:val="ConsPlusNormal"/>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8505A">
        <w:tc>
          <w:tcPr>
            <w:tcW w:w="2716" w:type="dxa"/>
          </w:tcPr>
          <w:p w:rsidR="0088505A" w:rsidRDefault="0088505A">
            <w:pPr>
              <w:pStyle w:val="ConsPlusNormal"/>
            </w:pPr>
            <w:r>
              <w:lastRenderedPageBreak/>
              <w:t>Учреждение</w:t>
            </w:r>
          </w:p>
        </w:tc>
        <w:tc>
          <w:tcPr>
            <w:tcW w:w="2152" w:type="dxa"/>
          </w:tcPr>
          <w:p w:rsidR="0088505A" w:rsidRDefault="0088505A">
            <w:pPr>
              <w:pStyle w:val="ConsPlusNormal"/>
            </w:pPr>
            <w:r>
              <w:t>Определение даты приемных (вступительных) испытаний</w:t>
            </w:r>
          </w:p>
        </w:tc>
        <w:tc>
          <w:tcPr>
            <w:tcW w:w="1660" w:type="dxa"/>
          </w:tcPr>
          <w:p w:rsidR="0088505A" w:rsidRDefault="0088505A">
            <w:pPr>
              <w:pStyle w:val="ConsPlusNormal"/>
              <w:jc w:val="center"/>
            </w:pPr>
            <w:r>
              <w:t>Не более 2 рабочих дней с даты регистрации Запроса</w:t>
            </w:r>
          </w:p>
        </w:tc>
        <w:tc>
          <w:tcPr>
            <w:tcW w:w="1144" w:type="dxa"/>
          </w:tcPr>
          <w:p w:rsidR="0088505A" w:rsidRDefault="0088505A">
            <w:pPr>
              <w:pStyle w:val="ConsPlusNormal"/>
            </w:pPr>
            <w:r>
              <w:t>20 минут</w:t>
            </w:r>
          </w:p>
        </w:tc>
        <w:tc>
          <w:tcPr>
            <w:tcW w:w="1960" w:type="dxa"/>
          </w:tcPr>
          <w:p w:rsidR="0088505A" w:rsidRDefault="0088505A">
            <w:pPr>
              <w:pStyle w:val="ConsPlusNormal"/>
            </w:pPr>
            <w:r>
              <w:t>Обязательность прохождения приемных (вступительных) испытаний для приема на обучение по образовательной программе</w:t>
            </w:r>
          </w:p>
        </w:tc>
        <w:tc>
          <w:tcPr>
            <w:tcW w:w="3628" w:type="dxa"/>
          </w:tcPr>
          <w:p w:rsidR="0088505A" w:rsidRDefault="0088505A">
            <w:pPr>
              <w:pStyle w:val="ConsPlusNormal"/>
            </w:pPr>
            <w:r>
              <w:t>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учреждения, а также для направления уведомления Заявителю в личный кабинет на ЕПГУ</w:t>
            </w:r>
          </w:p>
        </w:tc>
      </w:tr>
      <w:tr w:rsidR="0088505A">
        <w:tc>
          <w:tcPr>
            <w:tcW w:w="2716" w:type="dxa"/>
          </w:tcPr>
          <w:p w:rsidR="0088505A" w:rsidRDefault="0088505A">
            <w:pPr>
              <w:pStyle w:val="ConsPlusNormal"/>
            </w:pPr>
            <w:r>
              <w:t>Учреждение</w:t>
            </w:r>
          </w:p>
        </w:tc>
        <w:tc>
          <w:tcPr>
            <w:tcW w:w="2152" w:type="dxa"/>
          </w:tcPr>
          <w:p w:rsidR="0088505A" w:rsidRDefault="0088505A">
            <w:pPr>
              <w:pStyle w:val="ConsPlusNormal"/>
            </w:pPr>
            <w:r>
              <w:t>Публикация информации о дате, времени и месте проведения вступительных (приемных) испытании на информационном стенде и официальном сайте учреждения</w:t>
            </w:r>
          </w:p>
        </w:tc>
        <w:tc>
          <w:tcPr>
            <w:tcW w:w="1660" w:type="dxa"/>
          </w:tcPr>
          <w:p w:rsidR="0088505A" w:rsidRDefault="0088505A">
            <w:pPr>
              <w:pStyle w:val="ConsPlusNormal"/>
              <w:jc w:val="center"/>
            </w:pPr>
            <w:r>
              <w:t>Не позднее 3 рабочих дней до даты проведения вступительных (приемных) испытаний</w:t>
            </w:r>
          </w:p>
        </w:tc>
        <w:tc>
          <w:tcPr>
            <w:tcW w:w="1144" w:type="dxa"/>
          </w:tcPr>
          <w:p w:rsidR="0088505A" w:rsidRDefault="0088505A">
            <w:pPr>
              <w:pStyle w:val="ConsPlusNormal"/>
            </w:pPr>
            <w:r>
              <w:t>20 минут</w:t>
            </w:r>
          </w:p>
        </w:tc>
        <w:tc>
          <w:tcPr>
            <w:tcW w:w="1960" w:type="dxa"/>
          </w:tcPr>
          <w:p w:rsidR="0088505A" w:rsidRDefault="0088505A">
            <w:pPr>
              <w:pStyle w:val="ConsPlusNormal"/>
            </w:pPr>
            <w:r>
              <w:t>Обязательность прохождения (вступительных) приемных испытаний для приема на обучение по образовательной программе</w:t>
            </w:r>
          </w:p>
        </w:tc>
        <w:tc>
          <w:tcPr>
            <w:tcW w:w="3628" w:type="dxa"/>
          </w:tcPr>
          <w:p w:rsidR="0088505A" w:rsidRDefault="0088505A">
            <w:pPr>
              <w:pStyle w:val="ConsPlusNormal"/>
            </w:pPr>
            <w:r>
              <w:t>Размещение информации о дате, времени и месте проведения вступительных (приемных) испытаний</w:t>
            </w:r>
          </w:p>
        </w:tc>
      </w:tr>
      <w:tr w:rsidR="0088505A">
        <w:tc>
          <w:tcPr>
            <w:tcW w:w="2716" w:type="dxa"/>
          </w:tcPr>
          <w:p w:rsidR="0088505A" w:rsidRDefault="0088505A">
            <w:pPr>
              <w:pStyle w:val="ConsPlusNormal"/>
            </w:pPr>
            <w:r>
              <w:t>Учреждение/ВИС/ЕПГУ</w:t>
            </w:r>
          </w:p>
        </w:tc>
        <w:tc>
          <w:tcPr>
            <w:tcW w:w="2152" w:type="dxa"/>
          </w:tcPr>
          <w:p w:rsidR="0088505A" w:rsidRDefault="0088505A">
            <w:pPr>
              <w:pStyle w:val="ConsPlusNormal"/>
            </w:pPr>
            <w:r>
              <w:t>Направление уведомления в личный кабинет Заявителя на ЕПГУ о дате, времени и месте проведения вступительных (приемных) испытаний</w:t>
            </w:r>
          </w:p>
        </w:tc>
        <w:tc>
          <w:tcPr>
            <w:tcW w:w="1660" w:type="dxa"/>
          </w:tcPr>
          <w:p w:rsidR="0088505A" w:rsidRDefault="0088505A">
            <w:pPr>
              <w:pStyle w:val="ConsPlusNormal"/>
              <w:jc w:val="center"/>
            </w:pPr>
            <w:r>
              <w:t>1 рабочий день</w:t>
            </w:r>
          </w:p>
        </w:tc>
        <w:tc>
          <w:tcPr>
            <w:tcW w:w="1144" w:type="dxa"/>
          </w:tcPr>
          <w:p w:rsidR="0088505A" w:rsidRDefault="0088505A">
            <w:pPr>
              <w:pStyle w:val="ConsPlusNormal"/>
            </w:pPr>
            <w:r>
              <w:t>20 минут</w:t>
            </w:r>
          </w:p>
        </w:tc>
        <w:tc>
          <w:tcPr>
            <w:tcW w:w="1960" w:type="dxa"/>
          </w:tcPr>
          <w:p w:rsidR="0088505A" w:rsidRDefault="0088505A">
            <w:pPr>
              <w:pStyle w:val="ConsPlusNormal"/>
            </w:pPr>
            <w:r>
              <w:t>Обязательность прохождения вступительных (приемных) испытаний для приема на обучение по образовательной программе</w:t>
            </w:r>
          </w:p>
        </w:tc>
        <w:tc>
          <w:tcPr>
            <w:tcW w:w="3628" w:type="dxa"/>
          </w:tcPr>
          <w:p w:rsidR="0088505A" w:rsidRDefault="0088505A">
            <w:pPr>
              <w:pStyle w:val="ConsPlusNormal"/>
            </w:pPr>
            <w:r>
              <w:t xml:space="preserve">Направление уведомления в Личный кабинет Заявителя на ЕПГУ о дате, времени и месте проведения вступительных (приемных) испытаний по </w:t>
            </w:r>
            <w:hyperlink w:anchor="P684">
              <w:r>
                <w:rPr>
                  <w:color w:val="0000FF"/>
                </w:rPr>
                <w:t>форме</w:t>
              </w:r>
            </w:hyperlink>
            <w:r>
              <w:t>, приведенной в приложении N 5 к административному регламенту</w:t>
            </w:r>
          </w:p>
        </w:tc>
      </w:tr>
      <w:tr w:rsidR="0088505A">
        <w:tc>
          <w:tcPr>
            <w:tcW w:w="2716" w:type="dxa"/>
          </w:tcPr>
          <w:p w:rsidR="0088505A" w:rsidRDefault="0088505A">
            <w:pPr>
              <w:pStyle w:val="ConsPlusNormal"/>
            </w:pPr>
            <w:r>
              <w:t>Учреждение</w:t>
            </w:r>
          </w:p>
        </w:tc>
        <w:tc>
          <w:tcPr>
            <w:tcW w:w="2152" w:type="dxa"/>
          </w:tcPr>
          <w:p w:rsidR="0088505A" w:rsidRDefault="0088505A">
            <w:pPr>
              <w:pStyle w:val="ConsPlusNormal"/>
            </w:pPr>
            <w:r>
              <w:t>Сверка документов</w:t>
            </w:r>
          </w:p>
        </w:tc>
        <w:tc>
          <w:tcPr>
            <w:tcW w:w="1660" w:type="dxa"/>
          </w:tcPr>
          <w:p w:rsidR="0088505A" w:rsidRDefault="0088505A">
            <w:pPr>
              <w:pStyle w:val="ConsPlusNormal"/>
              <w:jc w:val="center"/>
            </w:pPr>
            <w:r>
              <w:t xml:space="preserve">Не более 27 рабочих дней с момента принятия </w:t>
            </w:r>
            <w:r>
              <w:lastRenderedPageBreak/>
              <w:t>решения о проведении вступительных (приемных) испытаний</w:t>
            </w:r>
          </w:p>
        </w:tc>
        <w:tc>
          <w:tcPr>
            <w:tcW w:w="1144" w:type="dxa"/>
          </w:tcPr>
          <w:p w:rsidR="0088505A" w:rsidRDefault="0088505A">
            <w:pPr>
              <w:pStyle w:val="ConsPlusNormal"/>
            </w:pPr>
            <w:r>
              <w:lastRenderedPageBreak/>
              <w:t>20 минут</w:t>
            </w:r>
          </w:p>
        </w:tc>
        <w:tc>
          <w:tcPr>
            <w:tcW w:w="1960" w:type="dxa"/>
          </w:tcPr>
          <w:p w:rsidR="0088505A" w:rsidRDefault="0088505A">
            <w:pPr>
              <w:pStyle w:val="ConsPlusNormal"/>
            </w:pPr>
            <w:r>
              <w:t xml:space="preserve">Соответствие оригиналов документов ранее </w:t>
            </w:r>
            <w:r>
              <w:lastRenderedPageBreak/>
              <w:t>предоставленным сведениям Заявителем посредством ЕПГУ</w:t>
            </w:r>
          </w:p>
        </w:tc>
        <w:tc>
          <w:tcPr>
            <w:tcW w:w="3628" w:type="dxa"/>
          </w:tcPr>
          <w:p w:rsidR="0088505A" w:rsidRDefault="0088505A">
            <w:pPr>
              <w:pStyle w:val="ConsPlusNormal"/>
            </w:pPr>
            <w:r>
              <w:lastRenderedPageBreak/>
              <w:t xml:space="preserve">Перед началом вступительных (приемных) испытаний Заявитель представляет оригиналы документов, </w:t>
            </w:r>
            <w:r>
              <w:lastRenderedPageBreak/>
              <w:t>указанные в подразделе 10 административного регламента, для сверки работником учреждения. В случае несоответствия документов работник учреждения подготавливает решение об отказе в предоставлении муниципальной услуги</w:t>
            </w:r>
          </w:p>
        </w:tc>
      </w:tr>
      <w:tr w:rsidR="0088505A">
        <w:tc>
          <w:tcPr>
            <w:tcW w:w="2716" w:type="dxa"/>
          </w:tcPr>
          <w:p w:rsidR="0088505A" w:rsidRDefault="0088505A">
            <w:pPr>
              <w:pStyle w:val="ConsPlusNormal"/>
            </w:pPr>
            <w:r>
              <w:lastRenderedPageBreak/>
              <w:t>Учреждение</w:t>
            </w:r>
          </w:p>
        </w:tc>
        <w:tc>
          <w:tcPr>
            <w:tcW w:w="2152" w:type="dxa"/>
          </w:tcPr>
          <w:p w:rsidR="0088505A" w:rsidRDefault="0088505A">
            <w:pPr>
              <w:pStyle w:val="ConsPlusNormal"/>
            </w:pPr>
            <w:r>
              <w:t>Проведение вступительных (приемных) испытаний</w:t>
            </w:r>
          </w:p>
        </w:tc>
        <w:tc>
          <w:tcPr>
            <w:tcW w:w="1660" w:type="dxa"/>
          </w:tcPr>
          <w:p w:rsidR="0088505A" w:rsidRDefault="0088505A">
            <w:pPr>
              <w:pStyle w:val="ConsPlusNormal"/>
              <w:jc w:val="center"/>
            </w:pPr>
            <w:r>
              <w:t>Не более 27 рабочих дней с момента принятия решения о проведении вступительных (приемных) испытаний</w:t>
            </w:r>
          </w:p>
        </w:tc>
        <w:tc>
          <w:tcPr>
            <w:tcW w:w="1144" w:type="dxa"/>
          </w:tcPr>
          <w:p w:rsidR="0088505A" w:rsidRDefault="0088505A">
            <w:pPr>
              <w:pStyle w:val="ConsPlusNormal"/>
            </w:pPr>
          </w:p>
        </w:tc>
        <w:tc>
          <w:tcPr>
            <w:tcW w:w="1960" w:type="dxa"/>
          </w:tcPr>
          <w:p w:rsidR="0088505A" w:rsidRDefault="0088505A">
            <w:pPr>
              <w:pStyle w:val="ConsPlusNormal"/>
            </w:pPr>
            <w:r>
              <w:t>Обязательность прохождения вступительных (приемных) испытаний для приема на обучение по образовательной программе</w:t>
            </w:r>
          </w:p>
        </w:tc>
        <w:tc>
          <w:tcPr>
            <w:tcW w:w="3628" w:type="dxa"/>
          </w:tcPr>
          <w:p w:rsidR="0088505A" w:rsidRDefault="0088505A">
            <w:pPr>
              <w:pStyle w:val="ConsPlusNormal"/>
            </w:pPr>
            <w:r>
              <w:t>Прохождение приемных испытаний</w:t>
            </w:r>
          </w:p>
        </w:tc>
      </w:tr>
      <w:tr w:rsidR="0088505A">
        <w:tc>
          <w:tcPr>
            <w:tcW w:w="2716" w:type="dxa"/>
          </w:tcPr>
          <w:p w:rsidR="0088505A" w:rsidRDefault="0088505A">
            <w:pPr>
              <w:pStyle w:val="ConsPlusNormal"/>
            </w:pPr>
            <w:r>
              <w:t>Учреждение</w:t>
            </w:r>
          </w:p>
        </w:tc>
        <w:tc>
          <w:tcPr>
            <w:tcW w:w="2152" w:type="dxa"/>
          </w:tcPr>
          <w:p w:rsidR="0088505A" w:rsidRDefault="0088505A">
            <w:pPr>
              <w:pStyle w:val="ConsPlusNormal"/>
            </w:pPr>
            <w:r>
              <w:t>Подведение результатов вступительных (приемных) испытаний</w:t>
            </w:r>
          </w:p>
        </w:tc>
        <w:tc>
          <w:tcPr>
            <w:tcW w:w="1660" w:type="dxa"/>
          </w:tcPr>
          <w:p w:rsidR="0088505A" w:rsidRDefault="0088505A">
            <w:pPr>
              <w:pStyle w:val="ConsPlusNormal"/>
              <w:jc w:val="center"/>
            </w:pPr>
            <w:r>
              <w:t>Не более 1 рабочего дня</w:t>
            </w:r>
          </w:p>
        </w:tc>
        <w:tc>
          <w:tcPr>
            <w:tcW w:w="1144" w:type="dxa"/>
          </w:tcPr>
          <w:p w:rsidR="0088505A" w:rsidRDefault="0088505A">
            <w:pPr>
              <w:pStyle w:val="ConsPlusNormal"/>
            </w:pPr>
            <w:r>
              <w:t>2 часа</w:t>
            </w:r>
          </w:p>
        </w:tc>
        <w:tc>
          <w:tcPr>
            <w:tcW w:w="1960" w:type="dxa"/>
          </w:tcPr>
          <w:p w:rsidR="0088505A" w:rsidRDefault="0088505A">
            <w:pPr>
              <w:pStyle w:val="ConsPlusNormal"/>
            </w:pPr>
            <w:r>
              <w:t>Прохождение обучающимся вступительных (приемных) испытаний для приема на обучение по образовательной программе</w:t>
            </w:r>
          </w:p>
        </w:tc>
        <w:tc>
          <w:tcPr>
            <w:tcW w:w="3628" w:type="dxa"/>
          </w:tcPr>
          <w:p w:rsidR="0088505A" w:rsidRDefault="0088505A">
            <w:pPr>
              <w:pStyle w:val="ConsPlusNormal"/>
            </w:pPr>
            <w:r>
              <w:t>Формирование результатов вступительных (приемных) испытаний на основании критериев принятия решения, установленных локальными нормативными актами учреждения</w:t>
            </w:r>
          </w:p>
        </w:tc>
      </w:tr>
      <w:tr w:rsidR="0088505A">
        <w:tc>
          <w:tcPr>
            <w:tcW w:w="2716" w:type="dxa"/>
          </w:tcPr>
          <w:p w:rsidR="0088505A" w:rsidRDefault="0088505A">
            <w:pPr>
              <w:pStyle w:val="ConsPlusNormal"/>
            </w:pPr>
            <w:r>
              <w:t>Учреждение</w:t>
            </w:r>
          </w:p>
        </w:tc>
        <w:tc>
          <w:tcPr>
            <w:tcW w:w="2152" w:type="dxa"/>
          </w:tcPr>
          <w:p w:rsidR="0088505A" w:rsidRDefault="0088505A">
            <w:pPr>
              <w:pStyle w:val="ConsPlusNormal"/>
            </w:pPr>
            <w:r>
              <w:t xml:space="preserve">Публикация результата вступительных (приемных) испытаний на информационном стенде и </w:t>
            </w:r>
            <w:r>
              <w:lastRenderedPageBreak/>
              <w:t>официальном сайте учреждения</w:t>
            </w:r>
          </w:p>
        </w:tc>
        <w:tc>
          <w:tcPr>
            <w:tcW w:w="1660" w:type="dxa"/>
          </w:tcPr>
          <w:p w:rsidR="0088505A" w:rsidRDefault="0088505A">
            <w:pPr>
              <w:pStyle w:val="ConsPlusNormal"/>
              <w:jc w:val="center"/>
            </w:pPr>
            <w:r>
              <w:lastRenderedPageBreak/>
              <w:t>1 рабочий день</w:t>
            </w:r>
          </w:p>
        </w:tc>
        <w:tc>
          <w:tcPr>
            <w:tcW w:w="1144" w:type="dxa"/>
          </w:tcPr>
          <w:p w:rsidR="0088505A" w:rsidRDefault="0088505A">
            <w:pPr>
              <w:pStyle w:val="ConsPlusNormal"/>
            </w:pPr>
          </w:p>
        </w:tc>
        <w:tc>
          <w:tcPr>
            <w:tcW w:w="1960" w:type="dxa"/>
          </w:tcPr>
          <w:p w:rsidR="0088505A" w:rsidRDefault="0088505A">
            <w:pPr>
              <w:pStyle w:val="ConsPlusNormal"/>
            </w:pPr>
            <w:r>
              <w:t xml:space="preserve">Прохождение обучающимся вступительных (приемных) испытаний для приема на обучение по </w:t>
            </w:r>
            <w:r>
              <w:lastRenderedPageBreak/>
              <w:t>образовательной программе</w:t>
            </w:r>
          </w:p>
        </w:tc>
        <w:tc>
          <w:tcPr>
            <w:tcW w:w="3628" w:type="dxa"/>
          </w:tcPr>
          <w:p w:rsidR="0088505A" w:rsidRDefault="0088505A">
            <w:pPr>
              <w:pStyle w:val="ConsPlusNormal"/>
            </w:pPr>
            <w:r>
              <w:lastRenderedPageBreak/>
              <w:t xml:space="preserve">Направление работником учреждения Заявителю в Личный кабинет на ЕПГУ уведомления по </w:t>
            </w:r>
            <w:hyperlink w:anchor="P783">
              <w:r>
                <w:rPr>
                  <w:color w:val="0000FF"/>
                </w:rPr>
                <w:t>форме</w:t>
              </w:r>
            </w:hyperlink>
            <w:r>
              <w:t xml:space="preserve"> приложения N 7 к настоящему административному регламенту о необходимости посетить </w:t>
            </w:r>
            <w:r>
              <w:lastRenderedPageBreak/>
              <w:t>учреждение для подписания договора</w:t>
            </w:r>
          </w:p>
        </w:tc>
      </w:tr>
    </w:tbl>
    <w:p w:rsidR="0088505A" w:rsidRDefault="0088505A">
      <w:pPr>
        <w:pStyle w:val="ConsPlusNormal"/>
        <w:jc w:val="both"/>
      </w:pPr>
    </w:p>
    <w:p w:rsidR="0088505A" w:rsidRDefault="0088505A">
      <w:pPr>
        <w:pStyle w:val="ConsPlusNormal"/>
        <w:ind w:firstLine="540"/>
        <w:jc w:val="both"/>
      </w:pPr>
      <w:r>
        <w:t>5.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88505A" w:rsidRDefault="008850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6"/>
        <w:gridCol w:w="2152"/>
        <w:gridCol w:w="1372"/>
        <w:gridCol w:w="1144"/>
        <w:gridCol w:w="2212"/>
        <w:gridCol w:w="3628"/>
      </w:tblGrid>
      <w:tr w:rsidR="0088505A">
        <w:tc>
          <w:tcPr>
            <w:tcW w:w="2716" w:type="dxa"/>
          </w:tcPr>
          <w:p w:rsidR="0088505A" w:rsidRDefault="0088505A">
            <w:pPr>
              <w:pStyle w:val="ConsPlusNormal"/>
              <w:jc w:val="center"/>
            </w:pPr>
            <w:r>
              <w:t>Место выполнения процедуры/используемая ИС</w:t>
            </w:r>
          </w:p>
        </w:tc>
        <w:tc>
          <w:tcPr>
            <w:tcW w:w="2152" w:type="dxa"/>
          </w:tcPr>
          <w:p w:rsidR="0088505A" w:rsidRDefault="0088505A">
            <w:pPr>
              <w:pStyle w:val="ConsPlusNormal"/>
              <w:jc w:val="center"/>
            </w:pPr>
            <w:r>
              <w:t>Административные действия</w:t>
            </w:r>
          </w:p>
        </w:tc>
        <w:tc>
          <w:tcPr>
            <w:tcW w:w="1372" w:type="dxa"/>
          </w:tcPr>
          <w:p w:rsidR="0088505A" w:rsidRDefault="0088505A">
            <w:pPr>
              <w:pStyle w:val="ConsPlusNormal"/>
              <w:jc w:val="center"/>
            </w:pPr>
            <w:r>
              <w:t>Срок выполнения</w:t>
            </w:r>
          </w:p>
        </w:tc>
        <w:tc>
          <w:tcPr>
            <w:tcW w:w="1144" w:type="dxa"/>
          </w:tcPr>
          <w:p w:rsidR="0088505A" w:rsidRDefault="0088505A">
            <w:pPr>
              <w:pStyle w:val="ConsPlusNormal"/>
              <w:jc w:val="center"/>
            </w:pPr>
            <w:r>
              <w:t>Время ожидания</w:t>
            </w:r>
          </w:p>
        </w:tc>
        <w:tc>
          <w:tcPr>
            <w:tcW w:w="2212" w:type="dxa"/>
          </w:tcPr>
          <w:p w:rsidR="0088505A" w:rsidRDefault="0088505A">
            <w:pPr>
              <w:pStyle w:val="ConsPlusNormal"/>
              <w:jc w:val="center"/>
            </w:pPr>
            <w:r>
              <w:t>Критерии принятия решений</w:t>
            </w:r>
          </w:p>
        </w:tc>
        <w:tc>
          <w:tcPr>
            <w:tcW w:w="3628" w:type="dxa"/>
          </w:tcPr>
          <w:p w:rsidR="0088505A" w:rsidRDefault="0088505A">
            <w:pPr>
              <w:pStyle w:val="ConsPlusNormal"/>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8505A">
        <w:tc>
          <w:tcPr>
            <w:tcW w:w="2716" w:type="dxa"/>
          </w:tcPr>
          <w:p w:rsidR="0088505A" w:rsidRDefault="0088505A">
            <w:pPr>
              <w:pStyle w:val="ConsPlusNormal"/>
            </w:pPr>
            <w:r>
              <w:t>Учреждение/ВИС</w:t>
            </w:r>
          </w:p>
        </w:tc>
        <w:tc>
          <w:tcPr>
            <w:tcW w:w="2152" w:type="dxa"/>
          </w:tcPr>
          <w:p w:rsidR="0088505A" w:rsidRDefault="0088505A">
            <w:pPr>
              <w:pStyle w:val="ConsPlusNormal"/>
            </w:pPr>
            <w:r>
              <w:t>Подготовка и подписание решения о предоставлении муниципальной услуги либо отказа в ее предоставлении</w:t>
            </w:r>
          </w:p>
        </w:tc>
        <w:tc>
          <w:tcPr>
            <w:tcW w:w="1372" w:type="dxa"/>
          </w:tcPr>
          <w:p w:rsidR="0088505A" w:rsidRDefault="0088505A">
            <w:pPr>
              <w:pStyle w:val="ConsPlusNormal"/>
            </w:pPr>
            <w:r>
              <w:t>1 рабочий день</w:t>
            </w:r>
          </w:p>
        </w:tc>
        <w:tc>
          <w:tcPr>
            <w:tcW w:w="1144" w:type="dxa"/>
          </w:tcPr>
          <w:p w:rsidR="0088505A" w:rsidRDefault="0088505A">
            <w:pPr>
              <w:pStyle w:val="ConsPlusNormal"/>
            </w:pPr>
            <w:r>
              <w:t>15 минут</w:t>
            </w:r>
          </w:p>
        </w:tc>
        <w:tc>
          <w:tcPr>
            <w:tcW w:w="2212" w:type="dxa"/>
          </w:tcPr>
          <w:p w:rsidR="0088505A" w:rsidRDefault="0088505A">
            <w:pPr>
              <w:pStyle w:val="ConsPlusNormal"/>
            </w:pPr>
            <w:r>
              <w:t>Соответствие проекта решения требованиям законодательства Российской Федерации, в том числе административному регламенту</w:t>
            </w:r>
          </w:p>
        </w:tc>
        <w:tc>
          <w:tcPr>
            <w:tcW w:w="3628" w:type="dxa"/>
          </w:tcPr>
          <w:p w:rsidR="0088505A" w:rsidRDefault="0088505A">
            <w:pPr>
              <w:pStyle w:val="ConsPlusNormal"/>
            </w:pPr>
            <w:r>
              <w:t xml:space="preserve">Работник учреждения,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 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 Результатом административного действия является утверждение и подписание решения о предоставлении муниципальной </w:t>
            </w:r>
            <w:r>
              <w:lastRenderedPageBreak/>
              <w:t>услуги или отказа в ее предоставлении. Результат фиксируется в виде решения о предоставлении муниципальной услуги или об отказе в ее предоставлении в ВИС учреждения</w:t>
            </w:r>
          </w:p>
        </w:tc>
      </w:tr>
    </w:tbl>
    <w:p w:rsidR="0088505A" w:rsidRDefault="0088505A">
      <w:pPr>
        <w:pStyle w:val="ConsPlusNormal"/>
        <w:jc w:val="both"/>
      </w:pPr>
    </w:p>
    <w:p w:rsidR="0088505A" w:rsidRDefault="0088505A">
      <w:pPr>
        <w:pStyle w:val="ConsPlusNormal"/>
        <w:ind w:firstLine="540"/>
        <w:jc w:val="both"/>
      </w:pPr>
      <w:r>
        <w:t>6. Выдача результата предоставления муниципальной услуги Заявителю</w:t>
      </w:r>
    </w:p>
    <w:p w:rsidR="0088505A" w:rsidRDefault="008850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6"/>
        <w:gridCol w:w="2152"/>
        <w:gridCol w:w="1372"/>
        <w:gridCol w:w="1144"/>
        <w:gridCol w:w="2212"/>
        <w:gridCol w:w="3628"/>
      </w:tblGrid>
      <w:tr w:rsidR="0088505A">
        <w:tc>
          <w:tcPr>
            <w:tcW w:w="2716" w:type="dxa"/>
          </w:tcPr>
          <w:p w:rsidR="0088505A" w:rsidRDefault="0088505A">
            <w:pPr>
              <w:pStyle w:val="ConsPlusNormal"/>
              <w:jc w:val="center"/>
            </w:pPr>
            <w:r>
              <w:t>Место выполнения процедуры/используемая ИС</w:t>
            </w:r>
          </w:p>
        </w:tc>
        <w:tc>
          <w:tcPr>
            <w:tcW w:w="2152" w:type="dxa"/>
          </w:tcPr>
          <w:p w:rsidR="0088505A" w:rsidRDefault="0088505A">
            <w:pPr>
              <w:pStyle w:val="ConsPlusNormal"/>
              <w:jc w:val="center"/>
            </w:pPr>
            <w:r>
              <w:t>Административные действия</w:t>
            </w:r>
          </w:p>
        </w:tc>
        <w:tc>
          <w:tcPr>
            <w:tcW w:w="1372" w:type="dxa"/>
          </w:tcPr>
          <w:p w:rsidR="0088505A" w:rsidRDefault="0088505A">
            <w:pPr>
              <w:pStyle w:val="ConsPlusNormal"/>
              <w:jc w:val="center"/>
            </w:pPr>
            <w:r>
              <w:t>Срок выполнения</w:t>
            </w:r>
          </w:p>
        </w:tc>
        <w:tc>
          <w:tcPr>
            <w:tcW w:w="1144" w:type="dxa"/>
          </w:tcPr>
          <w:p w:rsidR="0088505A" w:rsidRDefault="0088505A">
            <w:pPr>
              <w:pStyle w:val="ConsPlusNormal"/>
              <w:jc w:val="center"/>
            </w:pPr>
            <w:r>
              <w:t>Время ожидания</w:t>
            </w:r>
          </w:p>
        </w:tc>
        <w:tc>
          <w:tcPr>
            <w:tcW w:w="2212" w:type="dxa"/>
          </w:tcPr>
          <w:p w:rsidR="0088505A" w:rsidRDefault="0088505A">
            <w:pPr>
              <w:pStyle w:val="ConsPlusNormal"/>
              <w:jc w:val="center"/>
            </w:pPr>
            <w:r>
              <w:t>Критерии принятия решений</w:t>
            </w:r>
          </w:p>
        </w:tc>
        <w:tc>
          <w:tcPr>
            <w:tcW w:w="3628" w:type="dxa"/>
          </w:tcPr>
          <w:p w:rsidR="0088505A" w:rsidRDefault="0088505A">
            <w:pPr>
              <w:pStyle w:val="ConsPlusNormal"/>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8505A">
        <w:tc>
          <w:tcPr>
            <w:tcW w:w="2716" w:type="dxa"/>
          </w:tcPr>
          <w:p w:rsidR="0088505A" w:rsidRDefault="0088505A">
            <w:pPr>
              <w:pStyle w:val="ConsPlusNormal"/>
            </w:pPr>
            <w:r>
              <w:t>ВИС/ЕПГУ</w:t>
            </w:r>
          </w:p>
        </w:tc>
        <w:tc>
          <w:tcPr>
            <w:tcW w:w="2152" w:type="dxa"/>
          </w:tcPr>
          <w:p w:rsidR="0088505A" w:rsidRDefault="0088505A">
            <w:pPr>
              <w:pStyle w:val="ConsPlusNormal"/>
            </w:pPr>
            <w:r>
              <w:t>Выдача или направление результата предоставлени муниципальной услуги Заявителю</w:t>
            </w:r>
          </w:p>
        </w:tc>
        <w:tc>
          <w:tcPr>
            <w:tcW w:w="1372" w:type="dxa"/>
          </w:tcPr>
          <w:p w:rsidR="0088505A" w:rsidRDefault="0088505A">
            <w:pPr>
              <w:pStyle w:val="ConsPlusNormal"/>
              <w:jc w:val="center"/>
            </w:pPr>
            <w:r>
              <w:t>1 рабочий день</w:t>
            </w:r>
          </w:p>
        </w:tc>
        <w:tc>
          <w:tcPr>
            <w:tcW w:w="1144" w:type="dxa"/>
          </w:tcPr>
          <w:p w:rsidR="0088505A" w:rsidRDefault="0088505A">
            <w:pPr>
              <w:pStyle w:val="ConsPlusNormal"/>
            </w:pPr>
            <w:r>
              <w:t>5 минут</w:t>
            </w:r>
          </w:p>
        </w:tc>
        <w:tc>
          <w:tcPr>
            <w:tcW w:w="2212" w:type="dxa"/>
          </w:tcPr>
          <w:p w:rsidR="0088505A" w:rsidRDefault="0088505A">
            <w:pPr>
              <w:pStyle w:val="ConsPlusNormal"/>
            </w:pPr>
            <w:r>
              <w:t>Соответствие проекта решения требованиям законодательства Российской Федерации, в том числе административному регламенту</w:t>
            </w:r>
          </w:p>
        </w:tc>
        <w:tc>
          <w:tcPr>
            <w:tcW w:w="3628" w:type="dxa"/>
          </w:tcPr>
          <w:p w:rsidR="0088505A" w:rsidRDefault="0088505A">
            <w:pPr>
              <w:pStyle w:val="ConsPlusNormal"/>
            </w:pPr>
            <w:r>
              <w:t xml:space="preserve">Работник учреждения направляет результат предоставления муниципальной услуги в форме электронного документа, подписанного усиленной квалифицированной ЭП работника учреждения, в Личный кабинет на ЕПГУ. Заявитель уведомляется о Получении результата предоставления муниципальной услуги в Личном кабинете на ЕПГУ. Результатом административного действия является уведомление Заявителя о получении результата предоставления муниципальной услуги. Результат фиксируется в </w:t>
            </w:r>
            <w:r>
              <w:lastRenderedPageBreak/>
              <w:t>ВИС учреждения, Личном кабинете на ЕПГУ</w:t>
            </w:r>
          </w:p>
        </w:tc>
      </w:tr>
    </w:tbl>
    <w:p w:rsidR="0088505A" w:rsidRDefault="0088505A">
      <w:pPr>
        <w:pStyle w:val="ConsPlusNormal"/>
        <w:jc w:val="both"/>
      </w:pPr>
    </w:p>
    <w:p w:rsidR="0088505A" w:rsidRDefault="0088505A">
      <w:pPr>
        <w:pStyle w:val="ConsPlusNormal"/>
        <w:jc w:val="both"/>
      </w:pPr>
    </w:p>
    <w:p w:rsidR="0088505A" w:rsidRDefault="0088505A">
      <w:pPr>
        <w:pStyle w:val="ConsPlusNormal"/>
        <w:pBdr>
          <w:bottom w:val="single" w:sz="6" w:space="0" w:color="auto"/>
        </w:pBdr>
        <w:spacing w:before="100" w:after="100"/>
        <w:jc w:val="both"/>
        <w:rPr>
          <w:sz w:val="2"/>
          <w:szCs w:val="2"/>
        </w:rPr>
      </w:pPr>
    </w:p>
    <w:p w:rsidR="0072353D" w:rsidRDefault="0072353D">
      <w:bookmarkStart w:id="22" w:name="_GoBack"/>
      <w:bookmarkEnd w:id="22"/>
    </w:p>
    <w:sectPr w:rsidR="0072353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5A"/>
    <w:rsid w:val="0072353D"/>
    <w:rsid w:val="0088505A"/>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88505A"/>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88505A"/>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88505A"/>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88505A"/>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88505A"/>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88505A"/>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88505A"/>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88505A"/>
    <w:pPr>
      <w:widowControl w:val="0"/>
      <w:autoSpaceDE w:val="0"/>
      <w:autoSpaceDN w:val="0"/>
      <w:spacing w:after="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88505A"/>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88505A"/>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88505A"/>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88505A"/>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88505A"/>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88505A"/>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88505A"/>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88505A"/>
    <w:pPr>
      <w:widowControl w:val="0"/>
      <w:autoSpaceDE w:val="0"/>
      <w:autoSpaceDN w:val="0"/>
      <w:spacing w:after="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E2D8BED5EF8D8A21934B84B1F7F2B83CFB495A2B960A33A9397C92B33EC7F551D4780F78D4830BB9E4674E73i3d0C" TargetMode="External"/><Relationship Id="rId18" Type="http://schemas.openxmlformats.org/officeDocument/2006/relationships/hyperlink" Target="consultantplus://offline/ref=A5E2D8BED5EF8D8A21934B84B1F7F2B83CFD4F562B9F0A33A9397C92B33EC7F551D4780F78D4830BB9E4674E73i3d0C" TargetMode="External"/><Relationship Id="rId26" Type="http://schemas.openxmlformats.org/officeDocument/2006/relationships/hyperlink" Target="consultantplus://offline/ref=A5E2D8BED5EF8D8A21935589A79BACB738F5165F2A9E0165F66F7AC5EC6EC1A0039426562890C807B8FA7B4F712D74870CiBd6C" TargetMode="External"/><Relationship Id="rId39" Type="http://schemas.openxmlformats.org/officeDocument/2006/relationships/hyperlink" Target="consultantplus://offline/ref=A5E2D8BED5EF8D8A21934B84B1F7F2B83CFB4C5329950A33A9397C92B33EC7F551D4780F78D4830BB9E4674E73i3d0C" TargetMode="External"/><Relationship Id="rId21" Type="http://schemas.openxmlformats.org/officeDocument/2006/relationships/hyperlink" Target="consultantplus://offline/ref=A5E2D8BED5EF8D8A21934B84B1F7F2B83BF7415623910A33A9397C92B33EC7F551D4780F78D4830BB9E4674E73i3d0C" TargetMode="External"/><Relationship Id="rId34" Type="http://schemas.openxmlformats.org/officeDocument/2006/relationships/hyperlink" Target="consultantplus://offline/ref=A5E2D8BED5EF8D8A21934B84B1F7F2B83CFD41502B970A33A9397C92B33EC7F551D4780F78D4830BB9E4674E73i3d0C" TargetMode="External"/><Relationship Id="rId42" Type="http://schemas.openxmlformats.org/officeDocument/2006/relationships/hyperlink" Target="consultantplus://offline/ref=A5E2D8BED5EF8D8A21934B84B1F7F2B83CFD4F562B9F0A33A9397C92B33EC7F543D4200379D49902BFF1311F35667B860EABB8D2EA99B883i8d9C" TargetMode="External"/><Relationship Id="rId47" Type="http://schemas.openxmlformats.org/officeDocument/2006/relationships/hyperlink" Target="consultantplus://offline/ref=A5E2D8BED5EF8D8A21934B84B1F7F2B83CFB4B512B9E0A33A9397C92B33EC7F551D4780F78D4830BB9E4674E73i3d0C" TargetMode="External"/><Relationship Id="rId50" Type="http://schemas.openxmlformats.org/officeDocument/2006/relationships/fontTable" Target="fontTable.xml"/><Relationship Id="rId7" Type="http://schemas.openxmlformats.org/officeDocument/2006/relationships/hyperlink" Target="consultantplus://offline/ref=A5E2D8BED5EF8D8A21934B84B1F7F2B83CFB4B512A950A33A9397C92B33EC7F551D4780F78D4830BB9E4674E73i3d0C" TargetMode="External"/><Relationship Id="rId2" Type="http://schemas.microsoft.com/office/2007/relationships/stylesWithEffects" Target="stylesWithEffects.xml"/><Relationship Id="rId16" Type="http://schemas.openxmlformats.org/officeDocument/2006/relationships/hyperlink" Target="consultantplus://offline/ref=A5E2D8BED5EF8D8A21934B84B1F7F2B83CFD41502B970A33A9397C92B33EC7F551D4780F78D4830BB9E4674E73i3d0C" TargetMode="External"/><Relationship Id="rId29" Type="http://schemas.openxmlformats.org/officeDocument/2006/relationships/hyperlink" Target="consultantplus://offline/ref=A5E2D8BED5EF8D8A21935589A79BACB738F5165F2A9E0563F26A7AC5EC6EC1A0039426562890C807B8FA7B4F712D74870CiBd6C" TargetMode="External"/><Relationship Id="rId11" Type="http://schemas.openxmlformats.org/officeDocument/2006/relationships/hyperlink" Target="consultantplus://offline/ref=A5E2D8BED5EF8D8A21934B84B1F7F2B83AF64F5720C05D31F86C7297BB6E9DE5559D2C0267D59D14BBFA67i4dDC" TargetMode="External"/><Relationship Id="rId24" Type="http://schemas.openxmlformats.org/officeDocument/2006/relationships/hyperlink" Target="consultantplus://offline/ref=A5E2D8BED5EF8D8A21934B84B1F7F2B83CFC4F5728970A33A9397C92B33EC7F551D4780F78D4830BB9E4674E73i3d0C" TargetMode="External"/><Relationship Id="rId32" Type="http://schemas.openxmlformats.org/officeDocument/2006/relationships/hyperlink" Target="consultantplus://offline/ref=A5E2D8BED5EF8D8A21934B84B1F7F2B83CFA4E522D9E0A33A9397C92B33EC7F551D4780F78D4830BB9E4674E73i3d0C" TargetMode="External"/><Relationship Id="rId37" Type="http://schemas.openxmlformats.org/officeDocument/2006/relationships/hyperlink" Target="consultantplus://offline/ref=A5E2D8BED5EF8D8A21934B84B1F7F2B83CFD4F562B9F0A33A9397C92B33EC7F543D4200379D4950EBEF1311F35667B860EABB8D2EA99B883i8d9C" TargetMode="External"/><Relationship Id="rId40" Type="http://schemas.openxmlformats.org/officeDocument/2006/relationships/hyperlink" Target="consultantplus://offline/ref=A5E2D8BED5EF8D8A21934B84B1F7F2B83CFD4F562B9F0A33A9397C92B33EC7F543D4200379D49803B0F1311F35667B860EABB8D2EA99B883i8d9C" TargetMode="External"/><Relationship Id="rId45" Type="http://schemas.openxmlformats.org/officeDocument/2006/relationships/hyperlink" Target="consultantplus://offline/ref=A5E2D8BED5EF8D8A21934B84B1F7F2B83CFD4F562B9F0A33A9397C92B33EC7F551D4780F78D4830BB9E4674E73i3d0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5E2D8BED5EF8D8A21934B84B1F7F2B83CFB4C532B950A33A9397C92B33EC7F551D4780F78D4830BB9E4674E73i3d0C" TargetMode="External"/><Relationship Id="rId23" Type="http://schemas.openxmlformats.org/officeDocument/2006/relationships/hyperlink" Target="consultantplus://offline/ref=A5E2D8BED5EF8D8A21934B84B1F7F2B83BF6415A2B9E0A33A9397C92B33EC7F551D4780F78D4830BB9E4674E73i3d0C" TargetMode="External"/><Relationship Id="rId28" Type="http://schemas.openxmlformats.org/officeDocument/2006/relationships/hyperlink" Target="consultantplus://offline/ref=A5E2D8BED5EF8D8A21935589A79BACB738F5165F22920466F16627CFE437CDA2049B79533D81900BB9E4644E6F317685i0dDC" TargetMode="External"/><Relationship Id="rId36" Type="http://schemas.openxmlformats.org/officeDocument/2006/relationships/hyperlink" Target="consultantplus://offline/ref=A5E2D8BED5EF8D8A21934B84B1F7F2B83CFB4A5B22970A33A9397C92B33EC7F543D4200379D49C0EBEF1311F35667B860EABB8D2EA99B883i8d9C" TargetMode="External"/><Relationship Id="rId49" Type="http://schemas.openxmlformats.org/officeDocument/2006/relationships/hyperlink" Target="consultantplus://offline/ref=A5E2D8BED5EF8D8A21934B84B1F7F2B83CFB4A5B22970A33A9397C92B33EC7F543D4200379D69D0DB8F1311F35667B860EABB8D2EA99B883i8d9C" TargetMode="External"/><Relationship Id="rId10" Type="http://schemas.openxmlformats.org/officeDocument/2006/relationships/hyperlink" Target="consultantplus://offline/ref=A5E2D8BED5EF8D8A21934B84B1F7F2B839FB40522A920A33A9397C92B33EC7F543D4200379D49D0BB8F1311F35667B860EABB8D2EA99B883i8d9C" TargetMode="External"/><Relationship Id="rId19" Type="http://schemas.openxmlformats.org/officeDocument/2006/relationships/hyperlink" Target="consultantplus://offline/ref=A5E2D8BED5EF8D8A21934B84B1F7F2B83CFD48532C900A33A9397C92B33EC7F551D4780F78D4830BB9E4674E73i3d0C" TargetMode="External"/><Relationship Id="rId31" Type="http://schemas.openxmlformats.org/officeDocument/2006/relationships/hyperlink" Target="consultantplus://offline/ref=A5E2D8BED5EF8D8A21934B84B1F7F2B83CFB4B512A950A33A9397C92B33EC7F551D4780F78D4830BB9E4674E73i3d0C" TargetMode="External"/><Relationship Id="rId44" Type="http://schemas.openxmlformats.org/officeDocument/2006/relationships/hyperlink" Target="consultantplus://offline/ref=A5E2D8BED5EF8D8A21934B84B1F7F2B83CFD4F562B9F0A33A9397C92B33EC7F543D4200379D49A0EBFF1311F35667B860EABB8D2EA99B883i8d9C" TargetMode="External"/><Relationship Id="rId4" Type="http://schemas.openxmlformats.org/officeDocument/2006/relationships/webSettings" Target="webSettings.xml"/><Relationship Id="rId9" Type="http://schemas.openxmlformats.org/officeDocument/2006/relationships/hyperlink" Target="consultantplus://offline/ref=A5E2D8BED5EF8D8A21935589A79BACB738F5165F2A9E0664F76F7AC5EC6EC1A0039426562890C807B8FA7B4F712D74870CiBd6C" TargetMode="External"/><Relationship Id="rId14" Type="http://schemas.openxmlformats.org/officeDocument/2006/relationships/hyperlink" Target="consultantplus://offline/ref=A5E2D8BED5EF8D8A21934B84B1F7F2B83CFB4C50299F0A33A9397C92B33EC7F551D4780F78D4830BB9E4674E73i3d0C" TargetMode="External"/><Relationship Id="rId22" Type="http://schemas.openxmlformats.org/officeDocument/2006/relationships/hyperlink" Target="consultantplus://offline/ref=A5E2D8BED5EF8D8A21934B84B1F7F2B839FB40522A920A33A9397C92B33EC7F551D4780F78D4830BB9E4674E73i3d0C" TargetMode="External"/><Relationship Id="rId27" Type="http://schemas.openxmlformats.org/officeDocument/2006/relationships/hyperlink" Target="consultantplus://offline/ref=A5E2D8BED5EF8D8A21935589A79BACB738F5165F2A910864F16D7AC5EC6EC1A0039426562890C807B8FA7B4F712D74870CiBd6C" TargetMode="External"/><Relationship Id="rId30" Type="http://schemas.openxmlformats.org/officeDocument/2006/relationships/hyperlink" Target="consultantplus://offline/ref=A5E2D8BED5EF8D8A21935589A79BACB738F5165F2A900262F46F7AC5EC6EC1A0039426562890C807B8FA7B4F712D74870CiBd6C" TargetMode="External"/><Relationship Id="rId35" Type="http://schemas.openxmlformats.org/officeDocument/2006/relationships/hyperlink" Target="consultantplus://offline/ref=A5E2D8BED5EF8D8A21934B84B1F7F2B83CFD4F562B9F0A33A9397C92B33EC7F551D4780F78D4830BB9E4674E73i3d0C" TargetMode="External"/><Relationship Id="rId43" Type="http://schemas.openxmlformats.org/officeDocument/2006/relationships/hyperlink" Target="consultantplus://offline/ref=A5E2D8BED5EF8D8A21934B84B1F7F2B83CFD4F562B9F0A33A9397C92B33EC7F543D4200379D49A0EB1F1311F35667B860EABB8D2EA99B883i8d9C" TargetMode="External"/><Relationship Id="rId48" Type="http://schemas.openxmlformats.org/officeDocument/2006/relationships/hyperlink" Target="consultantplus://offline/ref=A5E2D8BED5EF8D8A21934B84B1F7F2B83CFB4A5B22970A33A9397C92B33EC7F543D4200379D69D0CB8F1311F35667B860EABB8D2EA99B883i8d9C" TargetMode="External"/><Relationship Id="rId8" Type="http://schemas.openxmlformats.org/officeDocument/2006/relationships/hyperlink" Target="consultantplus://offline/ref=A5E2D8BED5EF8D8A21935589A79BACB738F5165F2A9E0563F26A7AC5EC6EC1A0039426562890C807B8FA7B4F712D74870CiBd6C"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5E2D8BED5EF8D8A21934B84B1F7F2B83CFB4B512B9E0A33A9397C92B33EC7F551D4780F78D4830BB9E4674E73i3d0C" TargetMode="External"/><Relationship Id="rId17" Type="http://schemas.openxmlformats.org/officeDocument/2006/relationships/hyperlink" Target="consultantplus://offline/ref=A5E2D8BED5EF8D8A21934B84B1F7F2B83CFB48562E940A33A9397C92B33EC7F551D4780F78D4830BB9E4674E73i3d0C" TargetMode="External"/><Relationship Id="rId25" Type="http://schemas.openxmlformats.org/officeDocument/2006/relationships/hyperlink" Target="consultantplus://offline/ref=A5E2D8BED5EF8D8A21934B84B1F7F2B83CFA49512B910A33A9397C92B33EC7F551D4780F78D4830BB9E4674E73i3d0C" TargetMode="External"/><Relationship Id="rId33" Type="http://schemas.openxmlformats.org/officeDocument/2006/relationships/hyperlink" Target="consultantplus://offline/ref=A5E2D8BED5EF8D8A21934B84B1F7F2B83CFB4B542A930A33A9397C92B33EC7F543D420017AD69A01EDAB211B7C3276990FB5A7D0F499iBdBC" TargetMode="External"/><Relationship Id="rId38" Type="http://schemas.openxmlformats.org/officeDocument/2006/relationships/hyperlink" Target="consultantplus://offline/ref=A5E2D8BED5EF8D8A21934B84B1F7F2B83CFD4F562B9F0A33A9397C92B33EC7F543D4200379D4990DBEF1311F35667B860EABB8D2EA99B883i8d9C" TargetMode="External"/><Relationship Id="rId46" Type="http://schemas.openxmlformats.org/officeDocument/2006/relationships/hyperlink" Target="consultantplus://offline/ref=A5E2D8BED5EF8D8A21934B84B1F7F2B83CFA4E532C970A33A9397C92B33EC7F551D4780F78D4830BB9E4674E73i3d0C" TargetMode="External"/><Relationship Id="rId20" Type="http://schemas.openxmlformats.org/officeDocument/2006/relationships/hyperlink" Target="consultantplus://offline/ref=A5E2D8BED5EF8D8A21934B84B1F7F2B83CFA4F522A9F0A33A9397C92B33EC7F551D4780F78D4830BB9E4674E73i3d0C" TargetMode="External"/><Relationship Id="rId41" Type="http://schemas.openxmlformats.org/officeDocument/2006/relationships/hyperlink" Target="consultantplus://offline/ref=A5E2D8BED5EF8D8A21934B84B1F7F2B83BF84A542E940A33A9397C92B33EC7F543D4200379D49D08B0F1311F35667B860EABB8D2EA99B883i8d9C" TargetMode="External"/><Relationship Id="rId1" Type="http://schemas.openxmlformats.org/officeDocument/2006/relationships/styles" Target="styles.xml"/><Relationship Id="rId6" Type="http://schemas.openxmlformats.org/officeDocument/2006/relationships/hyperlink" Target="consultantplus://offline/ref=A5E2D8BED5EF8D8A21934B84B1F7F2B83CFB4C50299F0A33A9397C92B33EC7F551D4780F78D4830BB9E4674E73i3d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17812</Words>
  <Characters>101532</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2023-10-10T02:29:00Z</dcterms:created>
  <dcterms:modified xsi:type="dcterms:W3CDTF">2023-10-10T02:29:00Z</dcterms:modified>
</cp:coreProperties>
</file>