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  <w:p w:rsidR="00423098" w:rsidRPr="00560AB4" w:rsidRDefault="00423098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423098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98" w:rsidRPr="00560AB4" w:rsidRDefault="00423098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8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>г. Находка, в районе  Находкинский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проспект</w:t>
            </w:r>
            <w:r w:rsidRPr="00BD69B1">
              <w:rPr>
                <w:rFonts w:eastAsia="Times New Roman" w:cs="Times New Roman"/>
                <w:color w:val="000000"/>
                <w:lang w:eastAsia="ru-RU"/>
              </w:rPr>
              <w:t xml:space="preserve">, 48, в районе остановки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BD69B1">
              <w:rPr>
                <w:rFonts w:eastAsia="Times New Roman" w:cs="Times New Roman"/>
                <w:color w:val="000000"/>
                <w:lang w:eastAsia="ru-RU"/>
              </w:rPr>
              <w:t>Заводская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423098" w:rsidRPr="00BD69B1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8" w:rsidRPr="00BD69B1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>отдельно стоящая рекламная конструкция</w:t>
            </w:r>
          </w:p>
          <w:p w:rsidR="00423098" w:rsidRPr="00BD69B1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23098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98" w:rsidRPr="00560AB4" w:rsidRDefault="00423098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8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870CF">
              <w:rPr>
                <w:rFonts w:eastAsia="Times New Roman" w:cs="Times New Roman"/>
                <w:color w:val="000000"/>
                <w:lang w:eastAsia="ru-RU"/>
              </w:rPr>
              <w:t xml:space="preserve">г. Находка, в районе </w:t>
            </w:r>
          </w:p>
          <w:p w:rsidR="00423098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870CF">
              <w:rPr>
                <w:rFonts w:eastAsia="Times New Roman" w:cs="Times New Roman"/>
                <w:color w:val="000000"/>
                <w:lang w:eastAsia="ru-RU"/>
              </w:rPr>
              <w:t>ул. Ленинградская, 9</w:t>
            </w:r>
            <w:proofErr w:type="gramStart"/>
            <w:r w:rsidRPr="00B870CF">
              <w:rPr>
                <w:rFonts w:eastAsia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  <w:p w:rsidR="00423098" w:rsidRPr="005B75BB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98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B75BB">
              <w:rPr>
                <w:rFonts w:eastAsia="Times New Roman" w:cs="Times New Roman"/>
                <w:color w:val="000000"/>
                <w:lang w:eastAsia="ru-RU"/>
              </w:rPr>
              <w:t>отдельно стоящие рекламные конструкции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</w:p>
          <w:p w:rsidR="00423098" w:rsidRPr="005B75BB" w:rsidRDefault="00423098" w:rsidP="002A59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 шт</w:t>
            </w:r>
          </w:p>
        </w:tc>
      </w:tr>
      <w:tr w:rsidR="00062BD1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D1" w:rsidRPr="00560AB4" w:rsidRDefault="00062BD1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D1" w:rsidRPr="00B61DB2" w:rsidRDefault="00062BD1" w:rsidP="00782AA8">
            <w:r w:rsidRPr="00B61DB2">
              <w:t>г. Находка, в районе ул. Шоссейная, 98</w:t>
            </w:r>
            <w:proofErr w:type="gramStart"/>
            <w:r w:rsidRPr="00B61DB2"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D1" w:rsidRDefault="00062BD1" w:rsidP="00782AA8">
            <w:r w:rsidRPr="00B61DB2">
              <w:t>отдельно стоящая рекламная конструкция</w:t>
            </w:r>
          </w:p>
          <w:p w:rsidR="007016B6" w:rsidRPr="00B61DB2" w:rsidRDefault="007016B6" w:rsidP="00782AA8">
            <w:bookmarkStart w:id="0" w:name="_GoBack"/>
            <w:bookmarkEnd w:id="0"/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3DC1" w:rsidRDefault="005B3DC1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5B3DC1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91" w:rsidRDefault="00896D91" w:rsidP="0008395C">
      <w:pPr>
        <w:spacing w:after="0"/>
      </w:pPr>
      <w:r>
        <w:separator/>
      </w:r>
    </w:p>
  </w:endnote>
  <w:endnote w:type="continuationSeparator" w:id="0">
    <w:p w:rsidR="00896D91" w:rsidRDefault="00896D91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91" w:rsidRDefault="00896D91" w:rsidP="0008395C">
      <w:pPr>
        <w:spacing w:after="0"/>
      </w:pPr>
      <w:r>
        <w:separator/>
      </w:r>
    </w:p>
  </w:footnote>
  <w:footnote w:type="continuationSeparator" w:id="0">
    <w:p w:rsidR="00896D91" w:rsidRDefault="00896D91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2BD1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361B0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E69AE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23098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A2C95"/>
    <w:rsid w:val="005B234D"/>
    <w:rsid w:val="005B3DC1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16B6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96D91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257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6F6A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A4217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6C45-29EF-471A-95E2-9CD5ECA6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8</cp:revision>
  <cp:lastPrinted>2020-01-29T05:05:00Z</cp:lastPrinted>
  <dcterms:created xsi:type="dcterms:W3CDTF">2020-06-08T03:39:00Z</dcterms:created>
  <dcterms:modified xsi:type="dcterms:W3CDTF">2023-10-11T05:49:00Z</dcterms:modified>
</cp:coreProperties>
</file>