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0A" w:rsidRDefault="00655A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5A0A" w:rsidRDefault="00655A0A">
      <w:pPr>
        <w:pStyle w:val="ConsPlusNormal"/>
        <w:jc w:val="both"/>
        <w:outlineLvl w:val="0"/>
      </w:pPr>
    </w:p>
    <w:p w:rsidR="00655A0A" w:rsidRDefault="00655A0A">
      <w:pPr>
        <w:pStyle w:val="ConsPlusTitle"/>
        <w:jc w:val="center"/>
      </w:pPr>
      <w:r>
        <w:t>ПРИМОРСКИЙ КРАЙ</w:t>
      </w:r>
    </w:p>
    <w:p w:rsidR="00655A0A" w:rsidRDefault="00655A0A">
      <w:pPr>
        <w:pStyle w:val="ConsPlusTitle"/>
        <w:jc w:val="center"/>
      </w:pPr>
      <w:r>
        <w:t>ДУМА НАХОДКИНСКОГО ГОРОДСКОГО ОКРУГА</w:t>
      </w:r>
    </w:p>
    <w:p w:rsidR="00655A0A" w:rsidRDefault="00655A0A">
      <w:pPr>
        <w:pStyle w:val="ConsPlusTitle"/>
        <w:jc w:val="center"/>
      </w:pPr>
    </w:p>
    <w:p w:rsidR="00655A0A" w:rsidRDefault="00655A0A">
      <w:pPr>
        <w:pStyle w:val="ConsPlusTitle"/>
        <w:jc w:val="center"/>
      </w:pPr>
      <w:r>
        <w:t>РЕШЕНИЕ</w:t>
      </w:r>
    </w:p>
    <w:p w:rsidR="00655A0A" w:rsidRDefault="00655A0A">
      <w:pPr>
        <w:pStyle w:val="ConsPlusTitle"/>
        <w:jc w:val="center"/>
      </w:pPr>
      <w:r>
        <w:t>от 27 мая 2022 г. N 1097-НПА</w:t>
      </w:r>
    </w:p>
    <w:p w:rsidR="00655A0A" w:rsidRDefault="00655A0A">
      <w:pPr>
        <w:pStyle w:val="ConsPlusTitle"/>
        <w:jc w:val="center"/>
      </w:pPr>
    </w:p>
    <w:p w:rsidR="00655A0A" w:rsidRDefault="00655A0A">
      <w:pPr>
        <w:pStyle w:val="ConsPlusTitle"/>
        <w:jc w:val="center"/>
      </w:pPr>
      <w:r>
        <w:t>ОБ УТВЕРЖДЕНИИ ПЕРЕЧНЯ ИНДИКАТОРОВ РИСКА</w:t>
      </w:r>
    </w:p>
    <w:p w:rsidR="00655A0A" w:rsidRDefault="00655A0A">
      <w:pPr>
        <w:pStyle w:val="ConsPlusTitle"/>
        <w:jc w:val="center"/>
      </w:pPr>
      <w:r>
        <w:t>НАРУШЕНИЯ ОБЯЗАТЕЛЬНЫХ ТРЕБОВАНИЙ ПРИ ОСУЩЕСТВЛЕНИИ</w:t>
      </w:r>
    </w:p>
    <w:p w:rsidR="00655A0A" w:rsidRDefault="00655A0A">
      <w:pPr>
        <w:pStyle w:val="ConsPlusTitle"/>
        <w:jc w:val="center"/>
      </w:pPr>
      <w:r>
        <w:t>МУНИЦИПАЛЬНОГО ЖИЛИЩНОГО КОНТРОЛЯ НА ТЕРРИТОРИИ</w:t>
      </w:r>
    </w:p>
    <w:p w:rsidR="00655A0A" w:rsidRDefault="00655A0A">
      <w:pPr>
        <w:pStyle w:val="ConsPlusTitle"/>
        <w:jc w:val="center"/>
      </w:pPr>
      <w:r>
        <w:t>НАХОДКИНСКОГО ГОРОДСКОГО ОКРУГА</w:t>
      </w:r>
    </w:p>
    <w:p w:rsidR="00655A0A" w:rsidRDefault="00655A0A">
      <w:pPr>
        <w:pStyle w:val="ConsPlusNormal"/>
        <w:jc w:val="both"/>
      </w:pPr>
    </w:p>
    <w:p w:rsidR="00655A0A" w:rsidRDefault="00655A0A">
      <w:pPr>
        <w:pStyle w:val="ConsPlusNormal"/>
        <w:ind w:firstLine="540"/>
        <w:jc w:val="both"/>
      </w:pPr>
      <w:r>
        <w:t>1. Утвердить следующий перечень индикаторов риска нарушения обязательных требований при осуществлении муниципального жилищного контроля на территории Находкинского городского округа:</w:t>
      </w:r>
    </w:p>
    <w:p w:rsidR="00655A0A" w:rsidRDefault="00655A0A">
      <w:pPr>
        <w:pStyle w:val="ConsPlusNormal"/>
        <w:spacing w:before="220"/>
        <w:ind w:firstLine="540"/>
        <w:jc w:val="both"/>
      </w:pPr>
      <w:r>
        <w:t xml:space="preserve">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5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Федерации;</w:t>
      </w:r>
    </w:p>
    <w:p w:rsidR="00655A0A" w:rsidRDefault="00655A0A">
      <w:pPr>
        <w:pStyle w:val="ConsPlusNormal"/>
        <w:spacing w:before="220"/>
        <w:ind w:firstLine="540"/>
        <w:jc w:val="both"/>
      </w:pPr>
      <w:r>
        <w:t xml:space="preserve">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Федерации.</w:t>
      </w:r>
    </w:p>
    <w:p w:rsidR="00655A0A" w:rsidRDefault="00655A0A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655A0A" w:rsidRDefault="00655A0A">
      <w:pPr>
        <w:pStyle w:val="ConsPlusNormal"/>
        <w:jc w:val="both"/>
      </w:pPr>
    </w:p>
    <w:p w:rsidR="00655A0A" w:rsidRDefault="00655A0A">
      <w:pPr>
        <w:pStyle w:val="ConsPlusNormal"/>
        <w:jc w:val="right"/>
      </w:pPr>
      <w:r>
        <w:t>Глава Находкинского городского округа</w:t>
      </w:r>
    </w:p>
    <w:p w:rsidR="00655A0A" w:rsidRDefault="00655A0A">
      <w:pPr>
        <w:pStyle w:val="ConsPlusNormal"/>
        <w:jc w:val="right"/>
      </w:pPr>
      <w:r>
        <w:t>Т.В.МАГИНСКИЙ</w:t>
      </w:r>
    </w:p>
    <w:p w:rsidR="00655A0A" w:rsidRDefault="00655A0A">
      <w:pPr>
        <w:pStyle w:val="ConsPlusNormal"/>
        <w:jc w:val="both"/>
      </w:pPr>
    </w:p>
    <w:p w:rsidR="00655A0A" w:rsidRDefault="00655A0A">
      <w:pPr>
        <w:pStyle w:val="ConsPlusNormal"/>
        <w:jc w:val="both"/>
      </w:pPr>
    </w:p>
    <w:p w:rsidR="00655A0A" w:rsidRDefault="00655A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B8D" w:rsidRDefault="00A66B8D">
      <w:bookmarkStart w:id="0" w:name="_GoBack"/>
      <w:bookmarkEnd w:id="0"/>
    </w:p>
    <w:sectPr w:rsidR="00A66B8D" w:rsidSect="001A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0A"/>
    <w:rsid w:val="00655A0A"/>
    <w:rsid w:val="00A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72E1B-1471-4713-BB74-38A4FE52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5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5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7E25FADE76D824B77A3B56A204605F26B725F0A88D8A5EFFA885E806E0B72CF57BED2A5D4C7E7F9658E13DF1511458137A2364Dx807A" TargetMode="External"/><Relationship Id="rId5" Type="http://schemas.openxmlformats.org/officeDocument/2006/relationships/hyperlink" Target="consultantplus://offline/ref=94C7E25FADE76D824B77A3B56A204605F26B725F0A88D8A5EFFA885E806E0B72CF57BED5A3D5CFB8FC709F4BD3170C5A8128BE344F86x006A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Колосюк</dc:creator>
  <cp:keywords/>
  <dc:description/>
  <cp:lastModifiedBy>Наталья В. Колосюк</cp:lastModifiedBy>
  <cp:revision>1</cp:revision>
  <dcterms:created xsi:type="dcterms:W3CDTF">2023-11-13T00:52:00Z</dcterms:created>
  <dcterms:modified xsi:type="dcterms:W3CDTF">2023-11-13T00:53:00Z</dcterms:modified>
</cp:coreProperties>
</file>