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095" w:rsidRDefault="00A51095" w:rsidP="00A51095">
      <w:pPr>
        <w:pStyle w:val="ConsPlusTitle"/>
        <w:spacing w:line="360" w:lineRule="auto"/>
        <w:jc w:val="center"/>
        <w:rPr>
          <w:rFonts w:ascii="Times New Roman" w:hAnsi="Times New Roman" w:cs="Times New Roman"/>
          <w:b w:val="0"/>
          <w:sz w:val="26"/>
          <w:szCs w:val="26"/>
        </w:rPr>
      </w:pPr>
    </w:p>
    <w:p w:rsidR="00A51095" w:rsidRDefault="00A51095" w:rsidP="00A51095">
      <w:pPr>
        <w:pStyle w:val="ConsPlusTitle"/>
        <w:spacing w:line="360" w:lineRule="auto"/>
        <w:jc w:val="center"/>
        <w:rPr>
          <w:rFonts w:ascii="Times New Roman" w:hAnsi="Times New Roman" w:cs="Times New Roman"/>
          <w:b w:val="0"/>
          <w:sz w:val="26"/>
          <w:szCs w:val="26"/>
        </w:rPr>
      </w:pPr>
    </w:p>
    <w:p w:rsidR="00A51095" w:rsidRDefault="00A51095" w:rsidP="00A51095">
      <w:pPr>
        <w:pStyle w:val="ConsPlusTitle"/>
        <w:spacing w:line="360" w:lineRule="auto"/>
        <w:jc w:val="center"/>
        <w:rPr>
          <w:rFonts w:ascii="Times New Roman" w:hAnsi="Times New Roman" w:cs="Times New Roman"/>
          <w:b w:val="0"/>
          <w:sz w:val="26"/>
          <w:szCs w:val="26"/>
        </w:rPr>
      </w:pPr>
    </w:p>
    <w:p w:rsidR="00A51095" w:rsidRDefault="00A51095" w:rsidP="00A51095">
      <w:pPr>
        <w:pStyle w:val="ConsPlusTitle"/>
        <w:jc w:val="center"/>
        <w:rPr>
          <w:rFonts w:ascii="Times New Roman" w:hAnsi="Times New Roman" w:cs="Times New Roman"/>
          <w:sz w:val="26"/>
          <w:szCs w:val="26"/>
        </w:rPr>
      </w:pPr>
    </w:p>
    <w:p w:rsidR="00A51095" w:rsidRDefault="00A51095" w:rsidP="00A51095">
      <w:pPr>
        <w:pStyle w:val="ConsPlusTitle"/>
        <w:jc w:val="center"/>
        <w:rPr>
          <w:rFonts w:ascii="Times New Roman" w:hAnsi="Times New Roman" w:cs="Times New Roman"/>
          <w:sz w:val="26"/>
          <w:szCs w:val="26"/>
        </w:rPr>
      </w:pPr>
    </w:p>
    <w:p w:rsidR="00A51095" w:rsidRDefault="00A51095" w:rsidP="00A51095">
      <w:pPr>
        <w:pStyle w:val="ConsPlusTitle"/>
        <w:jc w:val="center"/>
        <w:rPr>
          <w:rFonts w:ascii="Times New Roman" w:hAnsi="Times New Roman" w:cs="Times New Roman"/>
          <w:sz w:val="26"/>
          <w:szCs w:val="26"/>
        </w:rPr>
      </w:pPr>
    </w:p>
    <w:p w:rsidR="00A51095" w:rsidRDefault="00A51095" w:rsidP="00A51095">
      <w:pPr>
        <w:pStyle w:val="ConsPlusTitle"/>
        <w:jc w:val="center"/>
        <w:rPr>
          <w:rFonts w:ascii="Times New Roman" w:hAnsi="Times New Roman" w:cs="Times New Roman"/>
          <w:sz w:val="26"/>
          <w:szCs w:val="26"/>
        </w:rPr>
      </w:pPr>
    </w:p>
    <w:p w:rsidR="00A51095" w:rsidRPr="000E12F9" w:rsidRDefault="00A51095" w:rsidP="00A51095">
      <w:pPr>
        <w:pStyle w:val="ConsPlusTitle"/>
        <w:jc w:val="center"/>
        <w:rPr>
          <w:rFonts w:ascii="Times New Roman" w:hAnsi="Times New Roman" w:cs="Times New Roman"/>
          <w:sz w:val="26"/>
          <w:szCs w:val="26"/>
        </w:rPr>
      </w:pPr>
      <w:r w:rsidRPr="000E12F9">
        <w:rPr>
          <w:rFonts w:ascii="Times New Roman" w:hAnsi="Times New Roman" w:cs="Times New Roman"/>
          <w:sz w:val="26"/>
          <w:szCs w:val="26"/>
        </w:rPr>
        <w:t>Об утверждении административного регламента</w:t>
      </w:r>
    </w:p>
    <w:p w:rsidR="00A51095" w:rsidRDefault="00A51095" w:rsidP="00A51095">
      <w:pPr>
        <w:pStyle w:val="ConsPlusTitle"/>
        <w:jc w:val="center"/>
        <w:rPr>
          <w:rFonts w:ascii="Times New Roman" w:hAnsi="Times New Roman" w:cs="Times New Roman"/>
          <w:sz w:val="26"/>
          <w:szCs w:val="26"/>
        </w:rPr>
      </w:pPr>
      <w:r w:rsidRPr="000E12F9">
        <w:rPr>
          <w:rFonts w:ascii="Times New Roman" w:hAnsi="Times New Roman" w:cs="Times New Roman"/>
          <w:sz w:val="26"/>
          <w:szCs w:val="26"/>
        </w:rPr>
        <w:t xml:space="preserve">предоставления муниципальной услуги </w:t>
      </w:r>
    </w:p>
    <w:p w:rsidR="00A51095" w:rsidRDefault="00A51095" w:rsidP="00A51095">
      <w:pPr>
        <w:pStyle w:val="ConsPlusTitle"/>
        <w:jc w:val="center"/>
        <w:rPr>
          <w:rFonts w:ascii="Times New Roman" w:hAnsi="Times New Roman" w:cs="Times New Roman"/>
          <w:sz w:val="26"/>
          <w:szCs w:val="26"/>
        </w:rPr>
      </w:pPr>
      <w:r w:rsidRPr="000E12F9">
        <w:rPr>
          <w:rFonts w:ascii="Times New Roman" w:hAnsi="Times New Roman" w:cs="Times New Roman"/>
          <w:sz w:val="26"/>
          <w:szCs w:val="26"/>
        </w:rPr>
        <w:t>«</w:t>
      </w:r>
      <w:r w:rsidRPr="00BE1D8C">
        <w:rPr>
          <w:rFonts w:ascii="Times New Roman" w:hAnsi="Times New Roman" w:cs="Times New Roman"/>
          <w:sz w:val="26"/>
          <w:szCs w:val="26"/>
        </w:rPr>
        <w:t xml:space="preserve">Перевод жилого помещения в нежилое помещение </w:t>
      </w:r>
    </w:p>
    <w:p w:rsidR="00A51095" w:rsidRPr="000E12F9" w:rsidRDefault="00A51095" w:rsidP="00A51095">
      <w:pPr>
        <w:pStyle w:val="ConsPlusTitle"/>
        <w:jc w:val="center"/>
        <w:rPr>
          <w:rFonts w:ascii="Times New Roman" w:hAnsi="Times New Roman" w:cs="Times New Roman"/>
          <w:sz w:val="26"/>
          <w:szCs w:val="26"/>
        </w:rPr>
      </w:pPr>
      <w:r w:rsidRPr="00BE1D8C">
        <w:rPr>
          <w:rFonts w:ascii="Times New Roman" w:hAnsi="Times New Roman" w:cs="Times New Roman"/>
          <w:sz w:val="26"/>
          <w:szCs w:val="26"/>
        </w:rPr>
        <w:t>или нежилого помещения в жилое помещение</w:t>
      </w:r>
      <w:r w:rsidRPr="000E12F9">
        <w:rPr>
          <w:rFonts w:ascii="Times New Roman" w:hAnsi="Times New Roman" w:cs="Times New Roman"/>
          <w:sz w:val="26"/>
          <w:szCs w:val="26"/>
        </w:rPr>
        <w:t xml:space="preserve">» </w:t>
      </w:r>
    </w:p>
    <w:p w:rsidR="00A51095" w:rsidRPr="000E12F9" w:rsidRDefault="00A51095" w:rsidP="00A51095">
      <w:pPr>
        <w:pStyle w:val="ConsPlusNormal"/>
        <w:spacing w:line="360" w:lineRule="auto"/>
        <w:jc w:val="both"/>
        <w:rPr>
          <w:rFonts w:ascii="Times New Roman" w:hAnsi="Times New Roman" w:cs="Times New Roman"/>
          <w:sz w:val="26"/>
          <w:szCs w:val="26"/>
        </w:rPr>
      </w:pPr>
    </w:p>
    <w:p w:rsidR="00A51095" w:rsidRPr="000E12F9" w:rsidRDefault="00A51095" w:rsidP="00A51095">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 В соответствии с Федеральным </w:t>
      </w:r>
      <w:hyperlink r:id="rId9" w:history="1">
        <w:r w:rsidRPr="000E12F9">
          <w:rPr>
            <w:rFonts w:ascii="Times New Roman" w:hAnsi="Times New Roman" w:cs="Times New Roman"/>
            <w:sz w:val="26"/>
            <w:szCs w:val="26"/>
          </w:rPr>
          <w:t>законом</w:t>
        </w:r>
      </w:hyperlink>
      <w:r w:rsidRPr="000E12F9">
        <w:rPr>
          <w:rFonts w:ascii="Times New Roman" w:hAnsi="Times New Roman" w:cs="Times New Roman"/>
          <w:sz w:val="26"/>
          <w:szCs w:val="26"/>
        </w:rPr>
        <w:t xml:space="preserve"> от 27.07.2010 № 210-ФЗ «Об организации предоставления государственных и муниципальных услуг», </w:t>
      </w:r>
      <w:hyperlink r:id="rId10" w:history="1">
        <w:r w:rsidRPr="000E12F9">
          <w:rPr>
            <w:rFonts w:ascii="Times New Roman" w:hAnsi="Times New Roman" w:cs="Times New Roman"/>
            <w:sz w:val="26"/>
            <w:szCs w:val="26"/>
          </w:rPr>
          <w:t>постановлением</w:t>
        </w:r>
      </w:hyperlink>
      <w:r w:rsidRPr="000E12F9">
        <w:rPr>
          <w:rFonts w:ascii="Times New Roman" w:hAnsi="Times New Roman" w:cs="Times New Roman"/>
          <w:sz w:val="26"/>
          <w:szCs w:val="26"/>
        </w:rPr>
        <w:t xml:space="preserve">  администрации  Находкинского  городского  округа от</w:t>
      </w:r>
      <w:r>
        <w:rPr>
          <w:rFonts w:ascii="Times New Roman" w:hAnsi="Times New Roman" w:cs="Times New Roman"/>
          <w:sz w:val="26"/>
          <w:szCs w:val="26"/>
        </w:rPr>
        <w:t xml:space="preserve"> </w:t>
      </w:r>
      <w:r w:rsidRPr="00B14ADB">
        <w:rPr>
          <w:rFonts w:ascii="Times New Roman" w:hAnsi="Times New Roman" w:cs="Times New Roman"/>
          <w:sz w:val="26"/>
          <w:szCs w:val="26"/>
        </w:rPr>
        <w:t>08.09.2022 № 1307 «Об утверждении Порядка разработки и утверждения административных регламентов предоставления муниципальных услуг»</w:t>
      </w:r>
      <w:r w:rsidRPr="000E12F9">
        <w:rPr>
          <w:rFonts w:ascii="Times New Roman" w:hAnsi="Times New Roman" w:cs="Times New Roman"/>
          <w:sz w:val="26"/>
          <w:szCs w:val="26"/>
        </w:rPr>
        <w:t xml:space="preserve">, </w:t>
      </w:r>
      <w:r>
        <w:rPr>
          <w:rFonts w:ascii="Times New Roman" w:hAnsi="Times New Roman" w:cs="Times New Roman"/>
          <w:sz w:val="26"/>
          <w:szCs w:val="26"/>
        </w:rPr>
        <w:t xml:space="preserve">ст. 48 </w:t>
      </w:r>
      <w:r w:rsidRPr="001D4D3E">
        <w:rPr>
          <w:rFonts w:ascii="Times New Roman" w:hAnsi="Times New Roman" w:cs="Times New Roman"/>
          <w:sz w:val="26"/>
          <w:szCs w:val="26"/>
        </w:rPr>
        <w:t>Устава</w:t>
      </w:r>
      <w:r>
        <w:t xml:space="preserve"> </w:t>
      </w:r>
      <w:r w:rsidRPr="000E12F9">
        <w:rPr>
          <w:rFonts w:ascii="Times New Roman" w:hAnsi="Times New Roman" w:cs="Times New Roman"/>
          <w:sz w:val="26"/>
          <w:szCs w:val="26"/>
        </w:rPr>
        <w:t xml:space="preserve">Находкинского городского округа администрация Находкинского городского округа </w:t>
      </w:r>
    </w:p>
    <w:p w:rsidR="00A51095" w:rsidRPr="000E12F9" w:rsidRDefault="00A51095" w:rsidP="00A51095">
      <w:pPr>
        <w:pStyle w:val="ConsPlusNormal"/>
        <w:spacing w:line="360" w:lineRule="auto"/>
        <w:ind w:firstLine="540"/>
        <w:jc w:val="both"/>
        <w:rPr>
          <w:rFonts w:ascii="Times New Roman" w:hAnsi="Times New Roman" w:cs="Times New Roman"/>
          <w:sz w:val="26"/>
          <w:szCs w:val="26"/>
        </w:rPr>
      </w:pPr>
    </w:p>
    <w:p w:rsidR="00A51095" w:rsidRDefault="00A51095" w:rsidP="00A51095">
      <w:pPr>
        <w:pStyle w:val="ConsPlusNormal"/>
        <w:spacing w:line="360" w:lineRule="auto"/>
        <w:jc w:val="both"/>
        <w:rPr>
          <w:rFonts w:ascii="Times New Roman" w:hAnsi="Times New Roman" w:cs="Times New Roman"/>
          <w:sz w:val="26"/>
          <w:szCs w:val="26"/>
        </w:rPr>
      </w:pPr>
      <w:r w:rsidRPr="000E12F9">
        <w:rPr>
          <w:rFonts w:ascii="Times New Roman" w:hAnsi="Times New Roman" w:cs="Times New Roman"/>
          <w:sz w:val="26"/>
          <w:szCs w:val="26"/>
        </w:rPr>
        <w:t>ПОСТАНОВЛЯЕТ:</w:t>
      </w:r>
    </w:p>
    <w:p w:rsidR="00A51095" w:rsidRPr="000E12F9" w:rsidRDefault="00A51095" w:rsidP="00A51095">
      <w:pPr>
        <w:pStyle w:val="ConsPlusNormal"/>
        <w:spacing w:line="360" w:lineRule="auto"/>
        <w:jc w:val="both"/>
        <w:rPr>
          <w:rFonts w:ascii="Times New Roman" w:hAnsi="Times New Roman" w:cs="Times New Roman"/>
          <w:sz w:val="26"/>
          <w:szCs w:val="26"/>
        </w:rPr>
      </w:pPr>
    </w:p>
    <w:p w:rsidR="00A51095" w:rsidRDefault="00A51095" w:rsidP="00A51095">
      <w:pPr>
        <w:pStyle w:val="ConsPlusNormal"/>
        <w:spacing w:line="360" w:lineRule="auto"/>
        <w:ind w:firstLine="539"/>
        <w:jc w:val="both"/>
        <w:rPr>
          <w:rFonts w:ascii="Times New Roman" w:hAnsi="Times New Roman" w:cs="Times New Roman"/>
          <w:sz w:val="26"/>
          <w:szCs w:val="26"/>
        </w:rPr>
      </w:pPr>
      <w:r w:rsidRPr="000E12F9">
        <w:rPr>
          <w:rFonts w:ascii="Times New Roman" w:hAnsi="Times New Roman" w:cs="Times New Roman"/>
          <w:sz w:val="26"/>
          <w:szCs w:val="26"/>
        </w:rPr>
        <w:t xml:space="preserve">1. Утвердить административный </w:t>
      </w:r>
      <w:hyperlink w:anchor="P39" w:history="1">
        <w:r w:rsidRPr="000E12F9">
          <w:rPr>
            <w:rFonts w:ascii="Times New Roman" w:hAnsi="Times New Roman" w:cs="Times New Roman"/>
            <w:sz w:val="26"/>
            <w:szCs w:val="26"/>
          </w:rPr>
          <w:t>регламент</w:t>
        </w:r>
      </w:hyperlink>
      <w:r w:rsidRPr="000E12F9">
        <w:rPr>
          <w:rFonts w:ascii="Times New Roman" w:hAnsi="Times New Roman" w:cs="Times New Roman"/>
          <w:sz w:val="26"/>
          <w:szCs w:val="26"/>
        </w:rPr>
        <w:t xml:space="preserve"> предоставления муниципальной услуги «</w:t>
      </w:r>
      <w:r w:rsidRPr="00B14ADB">
        <w:rPr>
          <w:rFonts w:ascii="Times New Roman" w:hAnsi="Times New Roman" w:cs="Times New Roman"/>
          <w:sz w:val="26"/>
          <w:szCs w:val="26"/>
        </w:rPr>
        <w:t>Перевод жилого помещения в нежилое помещение или нежилого помещения в жилое помещение</w:t>
      </w:r>
      <w:r w:rsidRPr="000E12F9">
        <w:rPr>
          <w:rFonts w:ascii="Times New Roman" w:hAnsi="Times New Roman" w:cs="Times New Roman"/>
          <w:sz w:val="26"/>
          <w:szCs w:val="26"/>
        </w:rPr>
        <w:t>» (прилагается).</w:t>
      </w:r>
    </w:p>
    <w:p w:rsidR="00A51095" w:rsidRPr="000E12F9" w:rsidRDefault="00A51095" w:rsidP="00A51095">
      <w:pPr>
        <w:pStyle w:val="ConsPlusNormal"/>
        <w:spacing w:line="360" w:lineRule="auto"/>
        <w:ind w:firstLine="539"/>
        <w:jc w:val="both"/>
        <w:rPr>
          <w:rFonts w:ascii="Times New Roman" w:hAnsi="Times New Roman" w:cs="Times New Roman"/>
          <w:sz w:val="26"/>
          <w:szCs w:val="26"/>
        </w:rPr>
      </w:pPr>
      <w:r w:rsidRPr="000E12F9">
        <w:rPr>
          <w:rFonts w:ascii="Times New Roman" w:hAnsi="Times New Roman" w:cs="Times New Roman"/>
          <w:sz w:val="26"/>
          <w:szCs w:val="26"/>
        </w:rPr>
        <w:t xml:space="preserve">2. </w:t>
      </w:r>
      <w:proofErr w:type="gramStart"/>
      <w:r w:rsidRPr="000E12F9">
        <w:rPr>
          <w:rFonts w:ascii="Times New Roman" w:hAnsi="Times New Roman" w:cs="Times New Roman"/>
          <w:sz w:val="26"/>
          <w:szCs w:val="26"/>
        </w:rPr>
        <w:t xml:space="preserve">Признать утратившим силу </w:t>
      </w:r>
      <w:hyperlink r:id="rId11" w:history="1">
        <w:r w:rsidRPr="000E12F9">
          <w:rPr>
            <w:rFonts w:ascii="Times New Roman" w:hAnsi="Times New Roman" w:cs="Times New Roman"/>
            <w:sz w:val="26"/>
            <w:szCs w:val="26"/>
          </w:rPr>
          <w:t>постановление</w:t>
        </w:r>
      </w:hyperlink>
      <w:r w:rsidRPr="000E12F9">
        <w:rPr>
          <w:rFonts w:ascii="Times New Roman" w:hAnsi="Times New Roman" w:cs="Times New Roman"/>
          <w:sz w:val="26"/>
          <w:szCs w:val="26"/>
        </w:rPr>
        <w:t xml:space="preserve"> администрации Находкинского городского округа</w:t>
      </w:r>
      <w:r>
        <w:rPr>
          <w:rFonts w:ascii="Times New Roman" w:hAnsi="Times New Roman" w:cs="Times New Roman"/>
          <w:sz w:val="26"/>
          <w:szCs w:val="26"/>
        </w:rPr>
        <w:t>:</w:t>
      </w:r>
      <w:r w:rsidRPr="000E12F9">
        <w:rPr>
          <w:rFonts w:ascii="Times New Roman" w:hAnsi="Times New Roman" w:cs="Times New Roman"/>
          <w:sz w:val="26"/>
          <w:szCs w:val="26"/>
        </w:rPr>
        <w:t xml:space="preserve"> </w:t>
      </w:r>
      <w:r w:rsidRPr="00B14ADB">
        <w:rPr>
          <w:rFonts w:ascii="Times New Roman" w:hAnsi="Times New Roman" w:cs="Times New Roman"/>
          <w:sz w:val="26"/>
          <w:szCs w:val="26"/>
        </w:rPr>
        <w:t xml:space="preserve">от 06.12.2019 </w:t>
      </w:r>
      <w:r>
        <w:rPr>
          <w:rFonts w:ascii="Times New Roman" w:hAnsi="Times New Roman" w:cs="Times New Roman"/>
          <w:sz w:val="26"/>
          <w:szCs w:val="26"/>
        </w:rPr>
        <w:t>№</w:t>
      </w:r>
      <w:r w:rsidRPr="00B14ADB">
        <w:rPr>
          <w:rFonts w:ascii="Times New Roman" w:hAnsi="Times New Roman" w:cs="Times New Roman"/>
          <w:sz w:val="26"/>
          <w:szCs w:val="26"/>
        </w:rPr>
        <w:t xml:space="preserve"> 1932</w:t>
      </w:r>
      <w:r>
        <w:rPr>
          <w:rFonts w:ascii="Times New Roman" w:hAnsi="Times New Roman" w:cs="Times New Roman"/>
          <w:sz w:val="26"/>
          <w:szCs w:val="26"/>
        </w:rPr>
        <w:t xml:space="preserve"> «</w:t>
      </w:r>
      <w:r w:rsidRPr="00B14ADB">
        <w:rPr>
          <w:rFonts w:ascii="Times New Roman" w:hAnsi="Times New Roman" w:cs="Times New Roman"/>
          <w:sz w:val="26"/>
          <w:szCs w:val="26"/>
        </w:rPr>
        <w:t>Об утверждении Административного регламента предо</w:t>
      </w:r>
      <w:r>
        <w:rPr>
          <w:rFonts w:ascii="Times New Roman" w:hAnsi="Times New Roman" w:cs="Times New Roman"/>
          <w:sz w:val="26"/>
          <w:szCs w:val="26"/>
        </w:rPr>
        <w:t>ставления муниципальной услуги «</w:t>
      </w:r>
      <w:r w:rsidRPr="00B14ADB">
        <w:rPr>
          <w:rFonts w:ascii="Times New Roman" w:hAnsi="Times New Roman" w:cs="Times New Roman"/>
          <w:sz w:val="26"/>
          <w:szCs w:val="26"/>
        </w:rPr>
        <w:t>Перевод жилого помещения в нежилое помещение или нежилого помещения в жилое помещение</w:t>
      </w:r>
      <w:r>
        <w:rPr>
          <w:rFonts w:ascii="Times New Roman" w:hAnsi="Times New Roman" w:cs="Times New Roman"/>
          <w:sz w:val="26"/>
          <w:szCs w:val="26"/>
        </w:rPr>
        <w:t>», п</w:t>
      </w:r>
      <w:r w:rsidRPr="00240AD2">
        <w:rPr>
          <w:rFonts w:ascii="Times New Roman" w:hAnsi="Times New Roman" w:cs="Times New Roman"/>
          <w:sz w:val="26"/>
          <w:szCs w:val="26"/>
        </w:rPr>
        <w:t>остановление администрации Находкинского г</w:t>
      </w:r>
      <w:r>
        <w:rPr>
          <w:rFonts w:ascii="Times New Roman" w:hAnsi="Times New Roman" w:cs="Times New Roman"/>
          <w:sz w:val="26"/>
          <w:szCs w:val="26"/>
        </w:rPr>
        <w:t>ородского округа от 29.06.2012 №</w:t>
      </w:r>
      <w:r w:rsidRPr="00240AD2">
        <w:rPr>
          <w:rFonts w:ascii="Times New Roman" w:hAnsi="Times New Roman" w:cs="Times New Roman"/>
          <w:sz w:val="26"/>
          <w:szCs w:val="26"/>
        </w:rPr>
        <w:t xml:space="preserve"> 1221</w:t>
      </w:r>
      <w:r>
        <w:rPr>
          <w:rFonts w:ascii="Times New Roman" w:hAnsi="Times New Roman" w:cs="Times New Roman"/>
          <w:sz w:val="26"/>
          <w:szCs w:val="26"/>
        </w:rPr>
        <w:t xml:space="preserve"> «</w:t>
      </w:r>
      <w:r w:rsidRPr="00240AD2">
        <w:rPr>
          <w:rFonts w:ascii="Times New Roman" w:hAnsi="Times New Roman" w:cs="Times New Roman"/>
          <w:sz w:val="26"/>
          <w:szCs w:val="26"/>
        </w:rPr>
        <w:t>Об утверждении Административного регламента предо</w:t>
      </w:r>
      <w:r>
        <w:rPr>
          <w:rFonts w:ascii="Times New Roman" w:hAnsi="Times New Roman" w:cs="Times New Roman"/>
          <w:sz w:val="26"/>
          <w:szCs w:val="26"/>
        </w:rPr>
        <w:t>ставления муниципальной услуги «</w:t>
      </w:r>
      <w:r w:rsidRPr="00240AD2">
        <w:rPr>
          <w:rFonts w:ascii="Times New Roman" w:hAnsi="Times New Roman" w:cs="Times New Roman"/>
          <w:sz w:val="26"/>
          <w:szCs w:val="26"/>
        </w:rPr>
        <w:t>Перевод жилого помещения в нежилое и нежилого в жилое</w:t>
      </w:r>
      <w:r>
        <w:rPr>
          <w:rFonts w:ascii="Times New Roman" w:hAnsi="Times New Roman" w:cs="Times New Roman"/>
          <w:sz w:val="26"/>
          <w:szCs w:val="26"/>
        </w:rPr>
        <w:t>», п</w:t>
      </w:r>
      <w:r w:rsidRPr="00240AD2">
        <w:rPr>
          <w:rFonts w:ascii="Times New Roman" w:hAnsi="Times New Roman" w:cs="Times New Roman"/>
          <w:sz w:val="26"/>
          <w:szCs w:val="26"/>
        </w:rPr>
        <w:t>остановление администрации Находкинского городского округа от</w:t>
      </w:r>
      <w:proofErr w:type="gramEnd"/>
      <w:r w:rsidRPr="00240AD2">
        <w:rPr>
          <w:rFonts w:ascii="Times New Roman" w:hAnsi="Times New Roman" w:cs="Times New Roman"/>
          <w:sz w:val="26"/>
          <w:szCs w:val="26"/>
        </w:rPr>
        <w:t xml:space="preserve"> </w:t>
      </w:r>
      <w:proofErr w:type="gramStart"/>
      <w:r w:rsidRPr="00240AD2">
        <w:rPr>
          <w:rFonts w:ascii="Times New Roman" w:hAnsi="Times New Roman" w:cs="Times New Roman"/>
          <w:sz w:val="26"/>
          <w:szCs w:val="26"/>
        </w:rPr>
        <w:t xml:space="preserve">12.11.2013 </w:t>
      </w:r>
      <w:r>
        <w:rPr>
          <w:rFonts w:ascii="Times New Roman" w:hAnsi="Times New Roman" w:cs="Times New Roman"/>
          <w:sz w:val="26"/>
          <w:szCs w:val="26"/>
        </w:rPr>
        <w:t>№</w:t>
      </w:r>
      <w:r w:rsidRPr="00240AD2">
        <w:rPr>
          <w:rFonts w:ascii="Times New Roman" w:hAnsi="Times New Roman" w:cs="Times New Roman"/>
          <w:sz w:val="26"/>
          <w:szCs w:val="26"/>
        </w:rPr>
        <w:t xml:space="preserve"> 2337</w:t>
      </w:r>
      <w:r>
        <w:rPr>
          <w:rFonts w:ascii="Times New Roman" w:hAnsi="Times New Roman" w:cs="Times New Roman"/>
          <w:sz w:val="26"/>
          <w:szCs w:val="26"/>
        </w:rPr>
        <w:t xml:space="preserve"> «</w:t>
      </w:r>
      <w:r w:rsidRPr="00240AD2">
        <w:rPr>
          <w:rFonts w:ascii="Times New Roman" w:hAnsi="Times New Roman" w:cs="Times New Roman"/>
          <w:sz w:val="26"/>
          <w:szCs w:val="26"/>
        </w:rPr>
        <w:t>Об утверждении Административного регламента предоставления</w:t>
      </w:r>
      <w:r>
        <w:rPr>
          <w:rFonts w:ascii="Times New Roman" w:hAnsi="Times New Roman" w:cs="Times New Roman"/>
          <w:sz w:val="26"/>
          <w:szCs w:val="26"/>
        </w:rPr>
        <w:t xml:space="preserve"> муниципальной услуги «</w:t>
      </w:r>
      <w:r w:rsidRPr="00240AD2">
        <w:rPr>
          <w:rFonts w:ascii="Times New Roman" w:hAnsi="Times New Roman" w:cs="Times New Roman"/>
          <w:sz w:val="26"/>
          <w:szCs w:val="26"/>
        </w:rPr>
        <w:t>Прием документов, необходимых для согласования перевода жилого помещения в нежилое или нежилого помещения в жилое, а также выдача соответствующих решений о пе</w:t>
      </w:r>
      <w:r>
        <w:rPr>
          <w:rFonts w:ascii="Times New Roman" w:hAnsi="Times New Roman" w:cs="Times New Roman"/>
          <w:sz w:val="26"/>
          <w:szCs w:val="26"/>
        </w:rPr>
        <w:t>реводе или об отказе в переводе», п</w:t>
      </w:r>
      <w:r w:rsidRPr="00240AD2">
        <w:rPr>
          <w:rFonts w:ascii="Times New Roman" w:hAnsi="Times New Roman" w:cs="Times New Roman"/>
          <w:sz w:val="26"/>
          <w:szCs w:val="26"/>
        </w:rPr>
        <w:t>остановление главы Находкинского городско</w:t>
      </w:r>
      <w:r>
        <w:rPr>
          <w:rFonts w:ascii="Times New Roman" w:hAnsi="Times New Roman" w:cs="Times New Roman"/>
          <w:sz w:val="26"/>
          <w:szCs w:val="26"/>
        </w:rPr>
        <w:t>го округа от 07.09.2009 №</w:t>
      </w:r>
      <w:r w:rsidRPr="00240AD2">
        <w:rPr>
          <w:rFonts w:ascii="Times New Roman" w:hAnsi="Times New Roman" w:cs="Times New Roman"/>
          <w:sz w:val="26"/>
          <w:szCs w:val="26"/>
        </w:rPr>
        <w:t xml:space="preserve"> 1800</w:t>
      </w:r>
      <w:r>
        <w:rPr>
          <w:rFonts w:ascii="Times New Roman" w:hAnsi="Times New Roman" w:cs="Times New Roman"/>
          <w:sz w:val="26"/>
          <w:szCs w:val="26"/>
        </w:rPr>
        <w:t xml:space="preserve"> «</w:t>
      </w:r>
      <w:r w:rsidRPr="00240AD2">
        <w:rPr>
          <w:rFonts w:ascii="Times New Roman" w:hAnsi="Times New Roman" w:cs="Times New Roman"/>
          <w:sz w:val="26"/>
          <w:szCs w:val="26"/>
        </w:rPr>
        <w:t>Об утверждении Административного регламента предо</w:t>
      </w:r>
      <w:r>
        <w:rPr>
          <w:rFonts w:ascii="Times New Roman" w:hAnsi="Times New Roman" w:cs="Times New Roman"/>
          <w:sz w:val="26"/>
          <w:szCs w:val="26"/>
        </w:rPr>
        <w:t>ставления муниципальной услуги «</w:t>
      </w:r>
      <w:r w:rsidRPr="00240AD2">
        <w:rPr>
          <w:rFonts w:ascii="Times New Roman" w:hAnsi="Times New Roman" w:cs="Times New Roman"/>
          <w:sz w:val="26"/>
          <w:szCs w:val="26"/>
        </w:rPr>
        <w:t>Принятие документов, а также выдача решений о переводе или</w:t>
      </w:r>
      <w:proofErr w:type="gramEnd"/>
      <w:r w:rsidRPr="00240AD2">
        <w:rPr>
          <w:rFonts w:ascii="Times New Roman" w:hAnsi="Times New Roman" w:cs="Times New Roman"/>
          <w:sz w:val="26"/>
          <w:szCs w:val="26"/>
        </w:rPr>
        <w:t xml:space="preserve"> об отказе в переводе жилого помещения в нежилое помещение и нежилого помещения в жилое помещение</w:t>
      </w:r>
      <w:r>
        <w:rPr>
          <w:rFonts w:ascii="Times New Roman" w:hAnsi="Times New Roman" w:cs="Times New Roman"/>
          <w:sz w:val="26"/>
          <w:szCs w:val="26"/>
        </w:rPr>
        <w:t>».</w:t>
      </w:r>
    </w:p>
    <w:p w:rsidR="00A51095" w:rsidRPr="000E12F9" w:rsidRDefault="00A51095" w:rsidP="00A51095">
      <w:pPr>
        <w:pStyle w:val="ConsPlusNormal"/>
        <w:spacing w:line="360" w:lineRule="auto"/>
        <w:ind w:firstLine="539"/>
        <w:jc w:val="both"/>
        <w:rPr>
          <w:rFonts w:ascii="Times New Roman" w:hAnsi="Times New Roman" w:cs="Times New Roman"/>
          <w:sz w:val="26"/>
          <w:szCs w:val="26"/>
        </w:rPr>
      </w:pPr>
      <w:r w:rsidRPr="000E12F9">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A51095" w:rsidRPr="000E12F9" w:rsidRDefault="00A51095" w:rsidP="00A51095">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0E12F9">
        <w:rPr>
          <w:rFonts w:ascii="Times New Roman" w:hAnsi="Times New Roman" w:cs="Times New Roman"/>
          <w:sz w:val="26"/>
          <w:szCs w:val="26"/>
        </w:rPr>
        <w:t>Атрашок</w:t>
      </w:r>
      <w:proofErr w:type="spellEnd"/>
      <w:r w:rsidRPr="000E12F9">
        <w:rPr>
          <w:rFonts w:ascii="Times New Roman" w:hAnsi="Times New Roman" w:cs="Times New Roman"/>
          <w:sz w:val="26"/>
          <w:szCs w:val="26"/>
        </w:rPr>
        <w:t xml:space="preserve">) </w:t>
      </w:r>
      <w:proofErr w:type="gramStart"/>
      <w:r w:rsidRPr="000E12F9">
        <w:rPr>
          <w:rFonts w:ascii="Times New Roman" w:hAnsi="Times New Roman" w:cs="Times New Roman"/>
          <w:sz w:val="26"/>
          <w:szCs w:val="26"/>
        </w:rPr>
        <w:t>разместить</w:t>
      </w:r>
      <w:proofErr w:type="gramEnd"/>
      <w:r w:rsidRPr="000E12F9">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A51095" w:rsidRPr="000E12F9" w:rsidRDefault="00A51095" w:rsidP="00A51095">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5. </w:t>
      </w:r>
      <w:r w:rsidRPr="005439EB">
        <w:rPr>
          <w:rFonts w:ascii="Times New Roman" w:hAnsi="Times New Roman" w:cs="Times New Roman"/>
          <w:sz w:val="26"/>
          <w:szCs w:val="26"/>
        </w:rPr>
        <w:t xml:space="preserve">Управлению имуществом администрации Находкинского городского округа (Пивоварова) разместить в реестре муниципальных услуг (функций), предоставляемых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w:t>
      </w:r>
      <w:r>
        <w:rPr>
          <w:rFonts w:ascii="Times New Roman" w:hAnsi="Times New Roman" w:cs="Times New Roman"/>
          <w:sz w:val="26"/>
          <w:szCs w:val="26"/>
        </w:rPr>
        <w:t xml:space="preserve"> «</w:t>
      </w:r>
      <w:r w:rsidRPr="00790107">
        <w:rPr>
          <w:rFonts w:ascii="Times New Roman" w:hAnsi="Times New Roman" w:cs="Times New Roman"/>
          <w:sz w:val="26"/>
          <w:szCs w:val="26"/>
        </w:rPr>
        <w:t>Перевод жилого помещения в нежилое помещение или нежилого помещения в жилое помещение</w:t>
      </w:r>
      <w:r w:rsidRPr="000E12F9">
        <w:rPr>
          <w:rFonts w:ascii="Times New Roman" w:hAnsi="Times New Roman" w:cs="Times New Roman"/>
          <w:sz w:val="26"/>
          <w:szCs w:val="26"/>
        </w:rPr>
        <w:t>».</w:t>
      </w:r>
    </w:p>
    <w:p w:rsidR="00A51095" w:rsidRPr="000E12F9" w:rsidRDefault="00A51095" w:rsidP="00A51095">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6. Организационному отделу администрации Находкинского городского округа (Тумазова) осуществить </w:t>
      </w:r>
      <w:proofErr w:type="gramStart"/>
      <w:r w:rsidRPr="000E12F9">
        <w:rPr>
          <w:rFonts w:ascii="Times New Roman" w:hAnsi="Times New Roman" w:cs="Times New Roman"/>
          <w:sz w:val="26"/>
          <w:szCs w:val="26"/>
        </w:rPr>
        <w:t>контроль за</w:t>
      </w:r>
      <w:proofErr w:type="gramEnd"/>
      <w:r w:rsidRPr="000E12F9">
        <w:rPr>
          <w:rFonts w:ascii="Times New Roman" w:hAnsi="Times New Roman" w:cs="Times New Roman"/>
          <w:sz w:val="26"/>
          <w:szCs w:val="26"/>
        </w:rPr>
        <w:t xml:space="preserve"> своевременным включением муниципальной услуги </w:t>
      </w:r>
      <w:r>
        <w:rPr>
          <w:rFonts w:ascii="Times New Roman" w:hAnsi="Times New Roman" w:cs="Times New Roman"/>
          <w:sz w:val="26"/>
          <w:szCs w:val="26"/>
        </w:rPr>
        <w:t>«</w:t>
      </w:r>
      <w:r w:rsidRPr="00790107">
        <w:rPr>
          <w:rFonts w:ascii="Times New Roman" w:hAnsi="Times New Roman" w:cs="Times New Roman"/>
          <w:sz w:val="26"/>
          <w:szCs w:val="26"/>
        </w:rPr>
        <w:t>Перевод жилого помещения в нежилое помещение или нежилого помещения в жилое помещение</w:t>
      </w:r>
      <w:r>
        <w:rPr>
          <w:rFonts w:ascii="Times New Roman" w:hAnsi="Times New Roman" w:cs="Times New Roman"/>
          <w:sz w:val="26"/>
          <w:szCs w:val="26"/>
        </w:rPr>
        <w:t xml:space="preserve"> </w:t>
      </w:r>
      <w:r w:rsidRPr="000E12F9">
        <w:rPr>
          <w:rFonts w:ascii="Times New Roman" w:hAnsi="Times New Roman" w:cs="Times New Roman"/>
          <w:sz w:val="26"/>
          <w:szCs w:val="26"/>
        </w:rPr>
        <w:t>» в реестр муниципальных услуг (функций).</w:t>
      </w:r>
    </w:p>
    <w:p w:rsidR="00A51095" w:rsidRDefault="00A51095" w:rsidP="00A51095">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7. </w:t>
      </w:r>
      <w:r w:rsidRPr="005439EB">
        <w:rPr>
          <w:rFonts w:ascii="Times New Roman" w:hAnsi="Times New Roman" w:cs="Times New Roman"/>
          <w:sz w:val="26"/>
          <w:szCs w:val="26"/>
        </w:rPr>
        <w:t>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w:t>
      </w:r>
    </w:p>
    <w:p w:rsidR="00A51095" w:rsidRDefault="00A51095" w:rsidP="00A51095">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8. </w:t>
      </w:r>
      <w:proofErr w:type="gramStart"/>
      <w:r w:rsidRPr="000E12F9">
        <w:rPr>
          <w:rFonts w:ascii="Times New Roman" w:hAnsi="Times New Roman" w:cs="Times New Roman"/>
          <w:sz w:val="26"/>
          <w:szCs w:val="26"/>
        </w:rPr>
        <w:t>Контроль за</w:t>
      </w:r>
      <w:proofErr w:type="gramEnd"/>
      <w:r w:rsidRPr="000E12F9">
        <w:rPr>
          <w:rFonts w:ascii="Times New Roman" w:hAnsi="Times New Roman" w:cs="Times New Roman"/>
          <w:sz w:val="26"/>
          <w:szCs w:val="26"/>
        </w:rPr>
        <w:t xml:space="preserve"> исполнением данного постановления </w:t>
      </w:r>
      <w:r>
        <w:rPr>
          <w:rFonts w:ascii="Times New Roman" w:hAnsi="Times New Roman" w:cs="Times New Roman"/>
          <w:sz w:val="26"/>
          <w:szCs w:val="26"/>
        </w:rPr>
        <w:t>«</w:t>
      </w:r>
      <w:r w:rsidRPr="000E12F9">
        <w:rPr>
          <w:rFonts w:ascii="Times New Roman" w:hAnsi="Times New Roman" w:cs="Times New Roman"/>
          <w:sz w:val="26"/>
          <w:szCs w:val="26"/>
        </w:rPr>
        <w:t xml:space="preserve">Об утверждении административного </w:t>
      </w:r>
      <w:r>
        <w:rPr>
          <w:rFonts w:ascii="Times New Roman" w:hAnsi="Times New Roman" w:cs="Times New Roman"/>
          <w:sz w:val="26"/>
          <w:szCs w:val="26"/>
        </w:rPr>
        <w:t xml:space="preserve"> </w:t>
      </w:r>
      <w:r w:rsidRPr="000E12F9">
        <w:rPr>
          <w:rFonts w:ascii="Times New Roman" w:hAnsi="Times New Roman" w:cs="Times New Roman"/>
          <w:sz w:val="26"/>
          <w:szCs w:val="26"/>
        </w:rPr>
        <w:t xml:space="preserve">регламента </w:t>
      </w:r>
      <w:r>
        <w:rPr>
          <w:rFonts w:ascii="Times New Roman" w:hAnsi="Times New Roman" w:cs="Times New Roman"/>
          <w:sz w:val="26"/>
          <w:szCs w:val="26"/>
        </w:rPr>
        <w:t xml:space="preserve"> </w:t>
      </w:r>
      <w:r w:rsidRPr="000E12F9">
        <w:rPr>
          <w:rFonts w:ascii="Times New Roman" w:hAnsi="Times New Roman" w:cs="Times New Roman"/>
          <w:sz w:val="26"/>
          <w:szCs w:val="26"/>
        </w:rPr>
        <w:t xml:space="preserve">предоставления муниципальной услуги </w:t>
      </w:r>
      <w:r>
        <w:rPr>
          <w:rFonts w:ascii="Times New Roman" w:hAnsi="Times New Roman" w:cs="Times New Roman"/>
          <w:sz w:val="26"/>
          <w:szCs w:val="26"/>
        </w:rPr>
        <w:t>«</w:t>
      </w:r>
      <w:r w:rsidRPr="00790107">
        <w:rPr>
          <w:rFonts w:ascii="Times New Roman" w:hAnsi="Times New Roman" w:cs="Times New Roman"/>
          <w:sz w:val="26"/>
          <w:szCs w:val="26"/>
        </w:rPr>
        <w:t>Перевод жилого помещения в нежилое помещение или нежилого помещения в жилое помещение</w:t>
      </w:r>
      <w:r w:rsidRPr="000E12F9">
        <w:rPr>
          <w:rFonts w:ascii="Times New Roman" w:hAnsi="Times New Roman" w:cs="Times New Roman"/>
          <w:sz w:val="26"/>
          <w:szCs w:val="26"/>
        </w:rPr>
        <w:t>»</w:t>
      </w:r>
      <w:r>
        <w:rPr>
          <w:rFonts w:ascii="Times New Roman" w:hAnsi="Times New Roman" w:cs="Times New Roman"/>
          <w:sz w:val="26"/>
          <w:szCs w:val="26"/>
        </w:rPr>
        <w:t xml:space="preserve"> </w:t>
      </w:r>
      <w:r w:rsidRPr="000E12F9">
        <w:rPr>
          <w:rFonts w:ascii="Times New Roman" w:hAnsi="Times New Roman" w:cs="Times New Roman"/>
          <w:sz w:val="26"/>
          <w:szCs w:val="26"/>
        </w:rPr>
        <w:t>возложить на первого заместителя главы администрации Находкинского городского округа Краснощекова Г.В.</w:t>
      </w:r>
    </w:p>
    <w:p w:rsidR="00A51095" w:rsidRPr="000E12F9" w:rsidRDefault="00A51095" w:rsidP="00A51095">
      <w:pPr>
        <w:pStyle w:val="ConsPlusNormal"/>
        <w:spacing w:line="360" w:lineRule="auto"/>
        <w:ind w:firstLine="540"/>
        <w:jc w:val="both"/>
        <w:rPr>
          <w:rFonts w:ascii="Times New Roman" w:hAnsi="Times New Roman" w:cs="Times New Roman"/>
          <w:sz w:val="26"/>
          <w:szCs w:val="26"/>
        </w:rPr>
      </w:pPr>
    </w:p>
    <w:p w:rsidR="00A51095" w:rsidRPr="000E12F9" w:rsidRDefault="00A51095" w:rsidP="00A51095">
      <w:pPr>
        <w:pStyle w:val="ConsPlusNormal"/>
        <w:spacing w:line="360" w:lineRule="auto"/>
        <w:rPr>
          <w:rFonts w:ascii="Times New Roman" w:hAnsi="Times New Roman" w:cs="Times New Roman"/>
          <w:sz w:val="26"/>
          <w:szCs w:val="26"/>
        </w:rPr>
      </w:pPr>
      <w:r w:rsidRPr="000E12F9">
        <w:rPr>
          <w:rFonts w:ascii="Times New Roman" w:hAnsi="Times New Roman" w:cs="Times New Roman"/>
          <w:sz w:val="26"/>
          <w:szCs w:val="26"/>
        </w:rPr>
        <w:t xml:space="preserve">Глава Находкинского городского округа </w:t>
      </w:r>
      <w:r w:rsidRPr="000E12F9">
        <w:rPr>
          <w:rFonts w:ascii="Times New Roman" w:hAnsi="Times New Roman" w:cs="Times New Roman"/>
          <w:sz w:val="26"/>
          <w:szCs w:val="26"/>
        </w:rPr>
        <w:tab/>
      </w:r>
      <w:r w:rsidRPr="000E12F9">
        <w:rPr>
          <w:rFonts w:ascii="Times New Roman" w:hAnsi="Times New Roman" w:cs="Times New Roman"/>
          <w:sz w:val="26"/>
          <w:szCs w:val="26"/>
        </w:rPr>
        <w:tab/>
        <w:t xml:space="preserve">            </w:t>
      </w:r>
      <w:r w:rsidRPr="000E12F9">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0E12F9">
        <w:rPr>
          <w:rFonts w:ascii="Times New Roman" w:hAnsi="Times New Roman" w:cs="Times New Roman"/>
          <w:sz w:val="26"/>
          <w:szCs w:val="26"/>
        </w:rPr>
        <w:t xml:space="preserve">Т.В. </w:t>
      </w:r>
      <w:proofErr w:type="spellStart"/>
      <w:r w:rsidRPr="000E12F9">
        <w:rPr>
          <w:rFonts w:ascii="Times New Roman" w:hAnsi="Times New Roman" w:cs="Times New Roman"/>
          <w:sz w:val="26"/>
          <w:szCs w:val="26"/>
        </w:rPr>
        <w:t>Магинский</w:t>
      </w:r>
      <w:proofErr w:type="spellEnd"/>
    </w:p>
    <w:p w:rsidR="00A51095" w:rsidRDefault="00A51095" w:rsidP="0075368E">
      <w:pPr>
        <w:pStyle w:val="ConsPlusTitlePage"/>
        <w:spacing w:line="360" w:lineRule="auto"/>
        <w:ind w:left="4956" w:firstLine="709"/>
        <w:rPr>
          <w:rFonts w:ascii="Times New Roman" w:hAnsi="Times New Roman" w:cs="Times New Roman"/>
          <w:sz w:val="26"/>
          <w:szCs w:val="26"/>
        </w:rPr>
      </w:pPr>
    </w:p>
    <w:p w:rsidR="00A85EC0" w:rsidRPr="00762727" w:rsidRDefault="00D744C2" w:rsidP="0075368E">
      <w:pPr>
        <w:pStyle w:val="ConsPlusTitlePage"/>
        <w:spacing w:line="360" w:lineRule="auto"/>
        <w:ind w:left="4956" w:firstLine="709"/>
        <w:rPr>
          <w:rFonts w:ascii="Times New Roman" w:hAnsi="Times New Roman" w:cs="Times New Roman"/>
          <w:sz w:val="26"/>
          <w:szCs w:val="26"/>
        </w:rPr>
      </w:pPr>
      <w:r>
        <w:rPr>
          <w:rFonts w:ascii="Times New Roman" w:hAnsi="Times New Roman" w:cs="Times New Roman"/>
          <w:sz w:val="26"/>
          <w:szCs w:val="26"/>
        </w:rPr>
        <w:t xml:space="preserve">   </w:t>
      </w:r>
      <w:r w:rsidR="00376EA8">
        <w:rPr>
          <w:rFonts w:ascii="Times New Roman" w:hAnsi="Times New Roman" w:cs="Times New Roman"/>
          <w:sz w:val="26"/>
          <w:szCs w:val="26"/>
        </w:rPr>
        <w:t>У</w:t>
      </w:r>
      <w:r w:rsidR="0075368E">
        <w:rPr>
          <w:rFonts w:ascii="Times New Roman" w:hAnsi="Times New Roman" w:cs="Times New Roman"/>
          <w:sz w:val="26"/>
          <w:szCs w:val="26"/>
        </w:rPr>
        <w:t>ТВЕРЖДЕН</w:t>
      </w:r>
      <w:r w:rsidR="00762727" w:rsidRPr="00762727">
        <w:rPr>
          <w:rFonts w:ascii="Times New Roman" w:hAnsi="Times New Roman" w:cs="Times New Roman"/>
          <w:sz w:val="26"/>
          <w:szCs w:val="26"/>
        </w:rPr>
        <w:t xml:space="preserve"> </w:t>
      </w:r>
    </w:p>
    <w:p w:rsidR="00762727" w:rsidRDefault="00762727" w:rsidP="00052915">
      <w:pPr>
        <w:pStyle w:val="ConsPlusTitlePage"/>
        <w:ind w:left="4248" w:firstLine="709"/>
        <w:rPr>
          <w:rFonts w:ascii="Times New Roman" w:hAnsi="Times New Roman" w:cs="Times New Roman"/>
          <w:sz w:val="26"/>
          <w:szCs w:val="26"/>
        </w:rPr>
      </w:pPr>
      <w:r>
        <w:rPr>
          <w:rFonts w:ascii="Times New Roman" w:hAnsi="Times New Roman" w:cs="Times New Roman"/>
          <w:sz w:val="26"/>
          <w:szCs w:val="26"/>
        </w:rPr>
        <w:t>п</w:t>
      </w:r>
      <w:r w:rsidRPr="00762727">
        <w:rPr>
          <w:rFonts w:ascii="Times New Roman" w:hAnsi="Times New Roman" w:cs="Times New Roman"/>
          <w:sz w:val="26"/>
          <w:szCs w:val="26"/>
        </w:rPr>
        <w:t>остановлением</w:t>
      </w:r>
      <w:r>
        <w:rPr>
          <w:rFonts w:ascii="Times New Roman" w:hAnsi="Times New Roman" w:cs="Times New Roman"/>
          <w:sz w:val="26"/>
          <w:szCs w:val="26"/>
        </w:rPr>
        <w:t xml:space="preserve"> администрации</w:t>
      </w:r>
    </w:p>
    <w:p w:rsidR="00052915" w:rsidRDefault="00762727" w:rsidP="00052915">
      <w:pPr>
        <w:pStyle w:val="ConsPlusTitlePage"/>
        <w:ind w:left="4248" w:firstLine="709"/>
        <w:rPr>
          <w:rFonts w:ascii="Times New Roman" w:hAnsi="Times New Roman" w:cs="Times New Roman"/>
          <w:sz w:val="26"/>
          <w:szCs w:val="26"/>
        </w:rPr>
      </w:pPr>
      <w:r w:rsidRPr="00762727">
        <w:rPr>
          <w:rFonts w:ascii="Times New Roman" w:hAnsi="Times New Roman" w:cs="Times New Roman"/>
          <w:sz w:val="26"/>
          <w:szCs w:val="26"/>
        </w:rPr>
        <w:t xml:space="preserve">Находкинского городского округа </w:t>
      </w:r>
    </w:p>
    <w:p w:rsidR="0007708D" w:rsidRPr="00607C28" w:rsidRDefault="00043CDD" w:rsidP="00052915">
      <w:pPr>
        <w:pStyle w:val="ConsPlusTitlePage"/>
        <w:ind w:left="4248" w:firstLine="709"/>
        <w:rPr>
          <w:rFonts w:ascii="Times New Roman" w:hAnsi="Times New Roman" w:cs="Times New Roman"/>
          <w:sz w:val="26"/>
          <w:szCs w:val="26"/>
        </w:rPr>
      </w:pPr>
      <w:r>
        <w:rPr>
          <w:rFonts w:ascii="Times New Roman" w:hAnsi="Times New Roman" w:cs="Times New Roman"/>
          <w:sz w:val="26"/>
          <w:szCs w:val="26"/>
        </w:rPr>
        <w:t>о</w:t>
      </w:r>
      <w:r w:rsidR="00052915">
        <w:rPr>
          <w:rFonts w:ascii="Times New Roman" w:hAnsi="Times New Roman" w:cs="Times New Roman"/>
          <w:sz w:val="26"/>
          <w:szCs w:val="26"/>
        </w:rPr>
        <w:t>т</w:t>
      </w:r>
      <w:r w:rsidR="0007708D" w:rsidRPr="00607C28">
        <w:rPr>
          <w:rFonts w:ascii="Times New Roman" w:hAnsi="Times New Roman" w:cs="Times New Roman"/>
          <w:sz w:val="26"/>
          <w:szCs w:val="26"/>
        </w:rPr>
        <w:tab/>
      </w:r>
      <w:bookmarkStart w:id="0" w:name="P39"/>
      <w:bookmarkEnd w:id="0"/>
    </w:p>
    <w:p w:rsidR="00762727" w:rsidRDefault="00762727" w:rsidP="008661CA">
      <w:pPr>
        <w:pStyle w:val="ConsPlusTitle"/>
        <w:spacing w:line="360" w:lineRule="auto"/>
        <w:jc w:val="center"/>
        <w:rPr>
          <w:rFonts w:ascii="Times New Roman" w:hAnsi="Times New Roman" w:cs="Times New Roman"/>
          <w:sz w:val="26"/>
          <w:szCs w:val="26"/>
        </w:rPr>
      </w:pPr>
    </w:p>
    <w:p w:rsidR="00762727" w:rsidRDefault="00762727">
      <w:pPr>
        <w:pStyle w:val="ConsPlusTitle"/>
        <w:jc w:val="center"/>
        <w:rPr>
          <w:rFonts w:ascii="Times New Roman" w:hAnsi="Times New Roman" w:cs="Times New Roman"/>
          <w:sz w:val="26"/>
          <w:szCs w:val="26"/>
        </w:rPr>
      </w:pPr>
    </w:p>
    <w:p w:rsidR="00762727" w:rsidRDefault="00762727">
      <w:pPr>
        <w:pStyle w:val="ConsPlusTitle"/>
        <w:jc w:val="center"/>
        <w:rPr>
          <w:rFonts w:ascii="Times New Roman" w:hAnsi="Times New Roman" w:cs="Times New Roman"/>
          <w:sz w:val="26"/>
          <w:szCs w:val="26"/>
        </w:rPr>
      </w:pPr>
    </w:p>
    <w:p w:rsidR="00052915" w:rsidRDefault="00052915">
      <w:pPr>
        <w:pStyle w:val="ConsPlusTitle"/>
        <w:jc w:val="center"/>
        <w:rPr>
          <w:rFonts w:ascii="Times New Roman" w:hAnsi="Times New Roman" w:cs="Times New Roman"/>
          <w:sz w:val="26"/>
          <w:szCs w:val="26"/>
        </w:rPr>
      </w:pPr>
    </w:p>
    <w:p w:rsidR="00762727" w:rsidRDefault="00762727">
      <w:pPr>
        <w:pStyle w:val="ConsPlusTitle"/>
        <w:jc w:val="center"/>
        <w:rPr>
          <w:rFonts w:ascii="Times New Roman" w:hAnsi="Times New Roman" w:cs="Times New Roman"/>
          <w:sz w:val="26"/>
          <w:szCs w:val="26"/>
        </w:rPr>
      </w:pPr>
    </w:p>
    <w:p w:rsidR="008661CA" w:rsidRPr="00052915" w:rsidRDefault="0075368E" w:rsidP="00052915">
      <w:pPr>
        <w:pStyle w:val="ConsPlusTitle"/>
        <w:jc w:val="center"/>
        <w:rPr>
          <w:rFonts w:ascii="Times New Roman" w:hAnsi="Times New Roman" w:cs="Times New Roman"/>
          <w:sz w:val="26"/>
          <w:szCs w:val="26"/>
        </w:rPr>
      </w:pPr>
      <w:r w:rsidRPr="00052915">
        <w:rPr>
          <w:rFonts w:ascii="Times New Roman" w:hAnsi="Times New Roman" w:cs="Times New Roman"/>
          <w:sz w:val="26"/>
          <w:szCs w:val="26"/>
        </w:rPr>
        <w:t xml:space="preserve">АДМИНИСТРАТИВНЫЙ РЕГЛАМЕНТ </w:t>
      </w:r>
    </w:p>
    <w:p w:rsidR="00874373" w:rsidRDefault="00052915" w:rsidP="00F253CF">
      <w:pPr>
        <w:pStyle w:val="ConsPlusTitle"/>
        <w:jc w:val="center"/>
        <w:rPr>
          <w:rFonts w:ascii="Times New Roman" w:hAnsi="Times New Roman" w:cs="Times New Roman"/>
          <w:sz w:val="26"/>
          <w:szCs w:val="26"/>
        </w:rPr>
      </w:pPr>
      <w:r w:rsidRPr="00052915">
        <w:rPr>
          <w:rFonts w:ascii="Times New Roman" w:hAnsi="Times New Roman" w:cs="Times New Roman"/>
          <w:sz w:val="26"/>
          <w:szCs w:val="26"/>
        </w:rPr>
        <w:t xml:space="preserve">предоставления муниципальной услуги </w:t>
      </w:r>
    </w:p>
    <w:p w:rsidR="00F253CF" w:rsidRPr="00F253CF" w:rsidRDefault="00052915" w:rsidP="00F253CF">
      <w:pPr>
        <w:pStyle w:val="ConsPlusTitle"/>
        <w:jc w:val="center"/>
        <w:rPr>
          <w:rFonts w:ascii="Times New Roman" w:hAnsi="Times New Roman" w:cs="Times New Roman"/>
          <w:sz w:val="26"/>
          <w:szCs w:val="26"/>
        </w:rPr>
      </w:pPr>
      <w:r w:rsidRPr="00052915">
        <w:rPr>
          <w:rFonts w:ascii="Times New Roman" w:hAnsi="Times New Roman" w:cs="Times New Roman"/>
          <w:sz w:val="26"/>
          <w:szCs w:val="26"/>
        </w:rPr>
        <w:t xml:space="preserve"> </w:t>
      </w:r>
      <w:r w:rsidR="006F5543">
        <w:rPr>
          <w:rFonts w:ascii="Times New Roman" w:hAnsi="Times New Roman" w:cs="Times New Roman"/>
          <w:sz w:val="26"/>
          <w:szCs w:val="26"/>
        </w:rPr>
        <w:t>«</w:t>
      </w:r>
      <w:r w:rsidR="00F253CF">
        <w:rPr>
          <w:rFonts w:ascii="Times New Roman" w:hAnsi="Times New Roman" w:cs="Times New Roman"/>
          <w:sz w:val="26"/>
          <w:szCs w:val="26"/>
        </w:rPr>
        <w:t>П</w:t>
      </w:r>
      <w:r w:rsidR="00F253CF" w:rsidRPr="00F253CF">
        <w:rPr>
          <w:rFonts w:ascii="Times New Roman" w:hAnsi="Times New Roman" w:cs="Times New Roman"/>
          <w:sz w:val="26"/>
          <w:szCs w:val="26"/>
        </w:rPr>
        <w:t xml:space="preserve">еревод жилого помещения в </w:t>
      </w:r>
      <w:proofErr w:type="gramStart"/>
      <w:r w:rsidR="00F253CF" w:rsidRPr="00F253CF">
        <w:rPr>
          <w:rFonts w:ascii="Times New Roman" w:hAnsi="Times New Roman" w:cs="Times New Roman"/>
          <w:sz w:val="26"/>
          <w:szCs w:val="26"/>
        </w:rPr>
        <w:t>нежилое</w:t>
      </w:r>
      <w:proofErr w:type="gramEnd"/>
    </w:p>
    <w:p w:rsidR="00874373" w:rsidRDefault="00F253CF" w:rsidP="006F5543">
      <w:pPr>
        <w:pStyle w:val="ConsPlusTitle"/>
        <w:jc w:val="center"/>
        <w:rPr>
          <w:rFonts w:ascii="Times New Roman" w:hAnsi="Times New Roman" w:cs="Times New Roman"/>
          <w:sz w:val="26"/>
          <w:szCs w:val="26"/>
        </w:rPr>
      </w:pPr>
      <w:r w:rsidRPr="00F253CF">
        <w:rPr>
          <w:rFonts w:ascii="Times New Roman" w:hAnsi="Times New Roman" w:cs="Times New Roman"/>
          <w:sz w:val="26"/>
          <w:szCs w:val="26"/>
        </w:rPr>
        <w:t xml:space="preserve">помещение или нежилого помещения </w:t>
      </w:r>
    </w:p>
    <w:p w:rsidR="000F1F66" w:rsidRPr="00052915" w:rsidRDefault="00F253CF" w:rsidP="006F5543">
      <w:pPr>
        <w:pStyle w:val="ConsPlusTitle"/>
        <w:jc w:val="center"/>
        <w:rPr>
          <w:rFonts w:ascii="Times New Roman" w:hAnsi="Times New Roman" w:cs="Times New Roman"/>
          <w:sz w:val="26"/>
          <w:szCs w:val="26"/>
        </w:rPr>
      </w:pPr>
      <w:r w:rsidRPr="00F253CF">
        <w:rPr>
          <w:rFonts w:ascii="Times New Roman" w:hAnsi="Times New Roman" w:cs="Times New Roman"/>
          <w:sz w:val="26"/>
          <w:szCs w:val="26"/>
        </w:rPr>
        <w:t>в жилое помещение</w:t>
      </w:r>
      <w:r>
        <w:rPr>
          <w:rFonts w:ascii="Times New Roman" w:hAnsi="Times New Roman" w:cs="Times New Roman"/>
          <w:sz w:val="26"/>
          <w:szCs w:val="26"/>
        </w:rPr>
        <w:t>»</w:t>
      </w:r>
    </w:p>
    <w:p w:rsidR="000F1F66" w:rsidRPr="00762727" w:rsidRDefault="000F1F66" w:rsidP="00762727">
      <w:pPr>
        <w:spacing w:after="1" w:line="360" w:lineRule="auto"/>
        <w:rPr>
          <w:rFonts w:ascii="Times New Roman" w:hAnsi="Times New Roman" w:cs="Times New Roman"/>
          <w:sz w:val="26"/>
          <w:szCs w:val="26"/>
        </w:rPr>
      </w:pPr>
    </w:p>
    <w:p w:rsidR="000F1F66" w:rsidRPr="00607C28" w:rsidRDefault="00762727" w:rsidP="00762727">
      <w:pPr>
        <w:pStyle w:val="ConsPlusTitle"/>
        <w:spacing w:line="360" w:lineRule="auto"/>
        <w:ind w:left="1080"/>
        <w:jc w:val="center"/>
        <w:outlineLvl w:val="1"/>
        <w:rPr>
          <w:rFonts w:ascii="Times New Roman" w:hAnsi="Times New Roman" w:cs="Times New Roman"/>
          <w:b w:val="0"/>
          <w:sz w:val="26"/>
          <w:szCs w:val="26"/>
        </w:rPr>
      </w:pPr>
      <w:r>
        <w:rPr>
          <w:rFonts w:ascii="Times New Roman" w:hAnsi="Times New Roman" w:cs="Times New Roman"/>
          <w:b w:val="0"/>
          <w:sz w:val="26"/>
          <w:szCs w:val="26"/>
        </w:rPr>
        <w:t>1.</w:t>
      </w:r>
      <w:r w:rsidR="000F1F66" w:rsidRPr="00607C28">
        <w:rPr>
          <w:rFonts w:ascii="Times New Roman" w:hAnsi="Times New Roman" w:cs="Times New Roman"/>
          <w:b w:val="0"/>
          <w:sz w:val="26"/>
          <w:szCs w:val="26"/>
        </w:rPr>
        <w:t>Общие положения</w:t>
      </w:r>
    </w:p>
    <w:p w:rsidR="00762727" w:rsidRPr="00762727" w:rsidRDefault="00762727" w:rsidP="00762727">
      <w:pPr>
        <w:pStyle w:val="ConsPlusNormal"/>
        <w:spacing w:line="360" w:lineRule="auto"/>
        <w:ind w:firstLine="540"/>
        <w:jc w:val="both"/>
        <w:rPr>
          <w:rFonts w:ascii="Times New Roman" w:hAnsi="Times New Roman" w:cs="Times New Roman"/>
          <w:sz w:val="26"/>
          <w:szCs w:val="26"/>
        </w:rPr>
      </w:pPr>
      <w:bookmarkStart w:id="1" w:name="P52"/>
      <w:bookmarkEnd w:id="1"/>
      <w:r w:rsidRPr="00762727">
        <w:rPr>
          <w:rFonts w:ascii="Times New Roman" w:hAnsi="Times New Roman" w:cs="Times New Roman"/>
          <w:sz w:val="26"/>
          <w:szCs w:val="26"/>
        </w:rPr>
        <w:t>1.1</w:t>
      </w:r>
      <w:r w:rsidR="008661CA">
        <w:rPr>
          <w:rFonts w:ascii="Times New Roman" w:hAnsi="Times New Roman" w:cs="Times New Roman"/>
          <w:sz w:val="26"/>
          <w:szCs w:val="26"/>
        </w:rPr>
        <w:t>.</w:t>
      </w:r>
      <w:r w:rsidRPr="00762727">
        <w:rPr>
          <w:rFonts w:ascii="Times New Roman" w:hAnsi="Times New Roman" w:cs="Times New Roman"/>
          <w:sz w:val="26"/>
          <w:szCs w:val="26"/>
        </w:rPr>
        <w:t xml:space="preserve"> Предмет регулирования административного регламента.</w:t>
      </w:r>
    </w:p>
    <w:p w:rsidR="0053411B" w:rsidRPr="0012626C" w:rsidRDefault="00762727" w:rsidP="00874373">
      <w:pPr>
        <w:adjustRightInd w:val="0"/>
        <w:spacing w:line="360" w:lineRule="auto"/>
        <w:ind w:firstLine="540"/>
        <w:jc w:val="both"/>
        <w:rPr>
          <w:rFonts w:ascii="Times New Roman" w:hAnsi="Times New Roman" w:cs="Times New Roman"/>
          <w:sz w:val="26"/>
          <w:szCs w:val="26"/>
        </w:rPr>
      </w:pPr>
      <w:r w:rsidRPr="00762727">
        <w:rPr>
          <w:rFonts w:ascii="Times New Roman" w:hAnsi="Times New Roman" w:cs="Times New Roman"/>
          <w:sz w:val="26"/>
          <w:szCs w:val="26"/>
        </w:rPr>
        <w:t xml:space="preserve"> </w:t>
      </w:r>
      <w:proofErr w:type="gramStart"/>
      <w:r w:rsidR="004A0F3C">
        <w:rPr>
          <w:rFonts w:ascii="Times New Roman" w:hAnsi="Times New Roman" w:cs="Times New Roman"/>
          <w:sz w:val="26"/>
          <w:szCs w:val="26"/>
        </w:rPr>
        <w:t>Административный регламент предо</w:t>
      </w:r>
      <w:r w:rsidR="00B45D55">
        <w:rPr>
          <w:rFonts w:ascii="Times New Roman" w:hAnsi="Times New Roman" w:cs="Times New Roman"/>
          <w:sz w:val="26"/>
          <w:szCs w:val="26"/>
        </w:rPr>
        <w:t xml:space="preserve">ставления муниципальной услуги </w:t>
      </w:r>
      <w:r w:rsidR="006F5543">
        <w:rPr>
          <w:rFonts w:ascii="Times New Roman" w:hAnsi="Times New Roman" w:cs="Times New Roman"/>
          <w:sz w:val="26"/>
          <w:szCs w:val="26"/>
        </w:rPr>
        <w:t>«</w:t>
      </w:r>
      <w:r w:rsidR="00874373" w:rsidRPr="00874373">
        <w:rPr>
          <w:rFonts w:ascii="Times New Roman" w:hAnsi="Times New Roman" w:cs="Times New Roman"/>
          <w:sz w:val="26"/>
          <w:szCs w:val="26"/>
        </w:rPr>
        <w:t>Перевод жилого помещения в нежилое</w:t>
      </w:r>
      <w:r w:rsidR="00874373">
        <w:rPr>
          <w:rFonts w:ascii="Times New Roman" w:hAnsi="Times New Roman" w:cs="Times New Roman"/>
          <w:sz w:val="26"/>
          <w:szCs w:val="26"/>
        </w:rPr>
        <w:t xml:space="preserve"> </w:t>
      </w:r>
      <w:r w:rsidR="00874373" w:rsidRPr="00874373">
        <w:rPr>
          <w:rFonts w:ascii="Times New Roman" w:hAnsi="Times New Roman" w:cs="Times New Roman"/>
          <w:sz w:val="26"/>
          <w:szCs w:val="26"/>
        </w:rPr>
        <w:t>помещение или нежилого помещения в жилое помещение</w:t>
      </w:r>
      <w:r w:rsidR="006F5543">
        <w:rPr>
          <w:rFonts w:ascii="Times New Roman" w:hAnsi="Times New Roman" w:cs="Times New Roman"/>
          <w:sz w:val="26"/>
          <w:szCs w:val="26"/>
        </w:rPr>
        <w:t xml:space="preserve">» </w:t>
      </w:r>
      <w:r w:rsidR="004A0F3C">
        <w:rPr>
          <w:rFonts w:ascii="Times New Roman" w:hAnsi="Times New Roman" w:cs="Times New Roman"/>
          <w:sz w:val="26"/>
          <w:szCs w:val="26"/>
        </w:rPr>
        <w:t xml:space="preserve">(далее - </w:t>
      </w:r>
      <w:r w:rsidR="0053411B">
        <w:rPr>
          <w:rFonts w:ascii="Times New Roman" w:hAnsi="Times New Roman" w:cs="Times New Roman"/>
          <w:sz w:val="26"/>
          <w:szCs w:val="26"/>
        </w:rPr>
        <w:t>Р</w:t>
      </w:r>
      <w:r w:rsidR="004A0F3C">
        <w:rPr>
          <w:rFonts w:ascii="Times New Roman" w:hAnsi="Times New Roman" w:cs="Times New Roman"/>
          <w:sz w:val="26"/>
          <w:szCs w:val="26"/>
        </w:rPr>
        <w:t xml:space="preserve">егламент, муниципальная услуга) устанавливает </w:t>
      </w:r>
      <w:r w:rsidR="0053411B" w:rsidRPr="0012626C">
        <w:rPr>
          <w:rFonts w:ascii="Times New Roman" w:hAnsi="Times New Roman" w:cs="Times New Roman"/>
          <w:sz w:val="26"/>
          <w:szCs w:val="26"/>
        </w:rPr>
        <w:t xml:space="preserve">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w:t>
      </w:r>
      <w:r w:rsidR="00420A01">
        <w:rPr>
          <w:rFonts w:ascii="Times New Roman" w:hAnsi="Times New Roman" w:cs="Times New Roman"/>
          <w:sz w:val="26"/>
          <w:szCs w:val="26"/>
        </w:rPr>
        <w:t>Находкинского городского округа</w:t>
      </w:r>
      <w:proofErr w:type="gramEnd"/>
      <w:r w:rsidR="00420A01">
        <w:rPr>
          <w:rFonts w:ascii="Times New Roman" w:hAnsi="Times New Roman" w:cs="Times New Roman"/>
          <w:sz w:val="26"/>
          <w:szCs w:val="26"/>
        </w:rPr>
        <w:t xml:space="preserve"> (далее – администрация)</w:t>
      </w:r>
      <w:r w:rsidR="0053411B" w:rsidRPr="0012626C">
        <w:rPr>
          <w:rFonts w:ascii="Times New Roman" w:hAnsi="Times New Roman" w:cs="Times New Roman"/>
          <w:sz w:val="26"/>
          <w:szCs w:val="26"/>
        </w:rPr>
        <w:t>, предоставляющей муниципальную услугу, должностного лица администрации, предоставляюще</w:t>
      </w:r>
      <w:r w:rsidR="0053411B">
        <w:rPr>
          <w:rFonts w:ascii="Times New Roman" w:hAnsi="Times New Roman" w:cs="Times New Roman"/>
          <w:sz w:val="26"/>
          <w:szCs w:val="26"/>
        </w:rPr>
        <w:t>й</w:t>
      </w:r>
      <w:r w:rsidR="0053411B" w:rsidRPr="0012626C">
        <w:rPr>
          <w:rFonts w:ascii="Times New Roman" w:hAnsi="Times New Roman" w:cs="Times New Roman"/>
          <w:sz w:val="26"/>
          <w:szCs w:val="26"/>
        </w:rPr>
        <w:t xml:space="preserve"> муниципальную услугу, либо муниципального служащего администрации, муниципального казенного учреждения «Управление городским хозяйством», работника муниципального казенного учреждения «Управление городским хозяйством», многофункционального центра, либо работника </w:t>
      </w:r>
      <w:r w:rsidR="0053411B">
        <w:rPr>
          <w:rFonts w:ascii="Times New Roman" w:hAnsi="Times New Roman" w:cs="Times New Roman"/>
          <w:sz w:val="26"/>
          <w:szCs w:val="26"/>
        </w:rPr>
        <w:t>многофункционального центра</w:t>
      </w:r>
      <w:r w:rsidR="0053411B" w:rsidRPr="0012626C">
        <w:rPr>
          <w:rFonts w:ascii="Times New Roman" w:hAnsi="Times New Roman" w:cs="Times New Roman"/>
          <w:sz w:val="26"/>
          <w:szCs w:val="26"/>
        </w:rPr>
        <w:t>.</w:t>
      </w:r>
    </w:p>
    <w:p w:rsidR="00762727" w:rsidRDefault="00762727" w:rsidP="0053411B">
      <w:pPr>
        <w:autoSpaceDE w:val="0"/>
        <w:autoSpaceDN w:val="0"/>
        <w:adjustRightInd w:val="0"/>
        <w:spacing w:after="0" w:line="360" w:lineRule="auto"/>
        <w:ind w:firstLine="540"/>
        <w:jc w:val="both"/>
        <w:rPr>
          <w:rFonts w:ascii="Times New Roman" w:hAnsi="Times New Roman" w:cs="Times New Roman"/>
          <w:sz w:val="26"/>
          <w:szCs w:val="26"/>
        </w:rPr>
      </w:pPr>
      <w:r w:rsidRPr="00762727">
        <w:rPr>
          <w:rFonts w:ascii="Times New Roman" w:hAnsi="Times New Roman" w:cs="Times New Roman"/>
          <w:sz w:val="26"/>
          <w:szCs w:val="26"/>
        </w:rPr>
        <w:t>1.2. Круг заявителей:</w:t>
      </w:r>
    </w:p>
    <w:p w:rsidR="00256CA9" w:rsidRDefault="00874373" w:rsidP="00256CA9">
      <w:pPr>
        <w:autoSpaceDE w:val="0"/>
        <w:autoSpaceDN w:val="0"/>
        <w:adjustRightInd w:val="0"/>
        <w:spacing w:after="0" w:line="360" w:lineRule="auto"/>
        <w:ind w:firstLine="540"/>
        <w:jc w:val="both"/>
        <w:rPr>
          <w:rFonts w:ascii="Times New Roman" w:hAnsi="Times New Roman" w:cs="Times New Roman"/>
          <w:sz w:val="26"/>
          <w:szCs w:val="26"/>
        </w:rPr>
      </w:pPr>
      <w:r w:rsidRPr="00874373">
        <w:rPr>
          <w:rFonts w:ascii="Times New Roman" w:hAnsi="Times New Roman" w:cs="Times New Roman"/>
          <w:sz w:val="26"/>
          <w:szCs w:val="26"/>
        </w:rPr>
        <w:t>Муниципальная услуга предост</w:t>
      </w:r>
      <w:r w:rsidR="007743CC">
        <w:rPr>
          <w:rFonts w:ascii="Times New Roman" w:hAnsi="Times New Roman" w:cs="Times New Roman"/>
          <w:sz w:val="26"/>
          <w:szCs w:val="26"/>
        </w:rPr>
        <w:t xml:space="preserve">авляется собственнику помещения (заявитель). </w:t>
      </w:r>
      <w:r w:rsidR="00256CA9">
        <w:rPr>
          <w:rFonts w:ascii="Times New Roman" w:hAnsi="Times New Roman" w:cs="Times New Roman"/>
          <w:sz w:val="26"/>
          <w:szCs w:val="26"/>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 xml:space="preserve">1.3. Требования к порядку информирования о предоставлении </w:t>
      </w:r>
      <w:r w:rsidR="00806E08">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1.3.1. Порядок получения информа</w:t>
      </w:r>
      <w:r>
        <w:rPr>
          <w:rFonts w:ascii="Times New Roman" w:hAnsi="Times New Roman" w:cs="Times New Roman"/>
          <w:sz w:val="26"/>
          <w:szCs w:val="26"/>
        </w:rPr>
        <w:t xml:space="preserve">ции по вопросам предоставления </w:t>
      </w:r>
      <w:r w:rsidR="00420A01">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Информирование о порядке предоставления </w:t>
      </w:r>
      <w:r w:rsidR="00420A01">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 осуществляется:</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при личном обращении заявителя непосредственно в администрацию, МКУ «Управление городским хозяйством»;</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w:t>
      </w:r>
      <w:r w:rsidR="00732080">
        <w:rPr>
          <w:rFonts w:ascii="Times New Roman" w:hAnsi="Times New Roman" w:cs="Times New Roman"/>
          <w:sz w:val="26"/>
          <w:szCs w:val="26"/>
        </w:rPr>
        <w:t>с</w:t>
      </w:r>
      <w:r w:rsidRPr="002E515B">
        <w:rPr>
          <w:rFonts w:ascii="Times New Roman" w:hAnsi="Times New Roman" w:cs="Times New Roman"/>
          <w:sz w:val="26"/>
          <w:szCs w:val="26"/>
        </w:rPr>
        <w:t xml:space="preserve"> участием</w:t>
      </w:r>
      <w:r w:rsidR="00732080">
        <w:rPr>
          <w:rFonts w:ascii="Times New Roman" w:hAnsi="Times New Roman" w:cs="Times New Roman"/>
          <w:sz w:val="26"/>
          <w:szCs w:val="26"/>
        </w:rPr>
        <w:t xml:space="preserve"> МФЦ</w:t>
      </w:r>
      <w:r w:rsidRPr="002E515B">
        <w:rPr>
          <w:rFonts w:ascii="Times New Roman" w:hAnsi="Times New Roman" w:cs="Times New Roman"/>
          <w:sz w:val="26"/>
          <w:szCs w:val="26"/>
        </w:rPr>
        <w:t xml:space="preserve"> в соответствии с соглашением о взаимодействии между МФЦ и администрацией;</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с использованием средств телефонной, почтовой связи;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на официальном сайте Находкинского городского округа www.nakhodka-city.ru;</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 с использованием федеральной государственной информационной системы </w:t>
      </w:r>
      <w:r w:rsidR="00925F9B">
        <w:rPr>
          <w:rFonts w:ascii="Times New Roman" w:hAnsi="Times New Roman" w:cs="Times New Roman"/>
          <w:sz w:val="26"/>
          <w:szCs w:val="26"/>
        </w:rPr>
        <w:t>«</w:t>
      </w:r>
      <w:r w:rsidRPr="002E515B">
        <w:rPr>
          <w:rFonts w:ascii="Times New Roman" w:hAnsi="Times New Roman" w:cs="Times New Roman"/>
          <w:sz w:val="26"/>
          <w:szCs w:val="26"/>
        </w:rPr>
        <w:t>Единый портал государственных и муниципальных услуг (функций)</w:t>
      </w:r>
      <w:r w:rsidR="00925F9B">
        <w:rPr>
          <w:rFonts w:ascii="Times New Roman" w:hAnsi="Times New Roman" w:cs="Times New Roman"/>
          <w:sz w:val="26"/>
          <w:szCs w:val="26"/>
        </w:rPr>
        <w:t>»</w:t>
      </w:r>
      <w:r w:rsidRPr="002E515B">
        <w:rPr>
          <w:rFonts w:ascii="Times New Roman" w:hAnsi="Times New Roman" w:cs="Times New Roman"/>
          <w:sz w:val="26"/>
          <w:szCs w:val="26"/>
        </w:rPr>
        <w:t xml:space="preserve"> www.gosuslugi.ru (далее - единый портал).</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1.3.2. Порядок, форма, место размещения и способы получения справочной информации.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Сведения о местах нахождения, почтовых адресах, контактных телефонах, адресах электронной почты, графике работы администрации, </w:t>
      </w:r>
      <w:r w:rsidR="0035614D">
        <w:rPr>
          <w:rFonts w:ascii="Times New Roman" w:hAnsi="Times New Roman" w:cs="Times New Roman"/>
          <w:sz w:val="26"/>
          <w:szCs w:val="26"/>
        </w:rPr>
        <w:t>учреждения</w:t>
      </w:r>
      <w:r w:rsidRPr="002E515B">
        <w:rPr>
          <w:rFonts w:ascii="Times New Roman" w:hAnsi="Times New Roman" w:cs="Times New Roman"/>
          <w:sz w:val="26"/>
          <w:szCs w:val="26"/>
        </w:rPr>
        <w:t xml:space="preserve"> расположены на официальном сайте Находкинского городского округа и его версии, доступной для лиц со стойкими нарушениями функции зрения.</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AE2F8A" w:rsidRPr="00A25F8D" w:rsidRDefault="00AE2F8A" w:rsidP="00AE2F8A">
      <w:pPr>
        <w:spacing w:after="0" w:line="360" w:lineRule="auto"/>
        <w:ind w:firstLine="540"/>
        <w:jc w:val="both"/>
        <w:rPr>
          <w:rFonts w:ascii="Times New Roman" w:hAnsi="Times New Roman" w:cs="Times New Roman"/>
          <w:sz w:val="26"/>
          <w:szCs w:val="26"/>
          <w:lang w:eastAsia="ru-RU"/>
        </w:rPr>
      </w:pPr>
      <w:r w:rsidRPr="00A25F8D">
        <w:rPr>
          <w:rFonts w:ascii="Times New Roman" w:hAnsi="Times New Roman" w:cs="Times New Roman"/>
          <w:sz w:val="26"/>
          <w:szCs w:val="26"/>
        </w:rPr>
        <w:t>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w:t>
      </w:r>
      <w:r>
        <w:rPr>
          <w:rFonts w:ascii="Times New Roman" w:hAnsi="Times New Roman" w:cs="Times New Roman"/>
          <w:sz w:val="26"/>
          <w:szCs w:val="26"/>
        </w:rPr>
        <w:t>:</w:t>
      </w:r>
      <w:r w:rsidRPr="00A25F8D">
        <w:rPr>
          <w:rFonts w:ascii="Times New Roman" w:hAnsi="Times New Roman" w:cs="Times New Roman"/>
          <w:sz w:val="26"/>
          <w:szCs w:val="26"/>
        </w:rPr>
        <w:t xml:space="preserve"> </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lastRenderedPageBreak/>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адрес электронной почты администрации, органов администрации, МКУ «Управление городским хозяйством»;</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перечень документов, представляемых заявителем, а также требования, предъявляемые к этим документам;</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образец (форма) заявления о предоставлении муниципальной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основания для отказа в предоставлении муниципальной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порядок предоставления муниципальной услуги;</w:t>
      </w:r>
    </w:p>
    <w:p w:rsidR="00AE2F8A"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порядок подачи и рассмотрения жалобы</w:t>
      </w:r>
      <w:r w:rsidR="00EF0565">
        <w:rPr>
          <w:rFonts w:ascii="Times New Roman" w:hAnsi="Times New Roman" w:cs="Times New Roman"/>
          <w:sz w:val="26"/>
          <w:szCs w:val="26"/>
        </w:rPr>
        <w:t>;</w:t>
      </w:r>
    </w:p>
    <w:p w:rsidR="00EF0565" w:rsidRDefault="00EF0565" w:rsidP="0031015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блок-схема предоставления муниципальной услуги (</w:t>
      </w:r>
      <w:r w:rsidRPr="005C64E3">
        <w:rPr>
          <w:rFonts w:ascii="Times New Roman" w:hAnsi="Times New Roman" w:cs="Times New Roman"/>
          <w:sz w:val="26"/>
          <w:szCs w:val="26"/>
        </w:rPr>
        <w:t xml:space="preserve">приложение № </w:t>
      </w:r>
      <w:r w:rsidR="00EC7D2E" w:rsidRPr="005C64E3">
        <w:rPr>
          <w:rFonts w:ascii="Times New Roman" w:hAnsi="Times New Roman" w:cs="Times New Roman"/>
          <w:sz w:val="26"/>
          <w:szCs w:val="26"/>
        </w:rPr>
        <w:t>3</w:t>
      </w:r>
      <w:r w:rsidR="00310154">
        <w:rPr>
          <w:rFonts w:ascii="Times New Roman" w:hAnsi="Times New Roman" w:cs="Times New Roman"/>
          <w:sz w:val="26"/>
          <w:szCs w:val="26"/>
        </w:rPr>
        <w:t>)</w:t>
      </w:r>
      <w:r>
        <w:rPr>
          <w:rFonts w:ascii="Times New Roman" w:hAnsi="Times New Roman" w:cs="Times New Roman"/>
          <w:sz w:val="26"/>
          <w:szCs w:val="26"/>
        </w:rPr>
        <w:t>.</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w:t>
      </w:r>
      <w:r w:rsidR="00101A78">
        <w:rPr>
          <w:rFonts w:ascii="Times New Roman" w:hAnsi="Times New Roman" w:cs="Times New Roman"/>
          <w:sz w:val="26"/>
          <w:szCs w:val="26"/>
        </w:rPr>
        <w:t>Е</w:t>
      </w:r>
      <w:r w:rsidRPr="002E515B">
        <w:rPr>
          <w:rFonts w:ascii="Times New Roman" w:hAnsi="Times New Roman" w:cs="Times New Roman"/>
          <w:sz w:val="26"/>
          <w:szCs w:val="26"/>
        </w:rPr>
        <w:t>диного портала, а также с использованием почтовой, телефонной связи.</w:t>
      </w:r>
    </w:p>
    <w:p w:rsidR="005D7A2C" w:rsidRDefault="005D7A2C" w:rsidP="00AE1D67">
      <w:pPr>
        <w:pStyle w:val="ConsPlusTitle"/>
        <w:spacing w:line="276" w:lineRule="auto"/>
        <w:jc w:val="center"/>
        <w:outlineLvl w:val="1"/>
        <w:rPr>
          <w:rFonts w:ascii="Times New Roman" w:hAnsi="Times New Roman" w:cs="Times New Roman"/>
          <w:b w:val="0"/>
          <w:sz w:val="26"/>
          <w:szCs w:val="26"/>
        </w:rPr>
      </w:pPr>
    </w:p>
    <w:p w:rsidR="00AE2F8A" w:rsidRPr="00AE1D67" w:rsidRDefault="00AE2F8A" w:rsidP="00AE1D67">
      <w:pPr>
        <w:pStyle w:val="ConsPlusTitle"/>
        <w:spacing w:line="276" w:lineRule="auto"/>
        <w:jc w:val="center"/>
        <w:outlineLvl w:val="1"/>
        <w:rPr>
          <w:rFonts w:ascii="Times New Roman" w:hAnsi="Times New Roman" w:cs="Times New Roman"/>
          <w:b w:val="0"/>
          <w:sz w:val="26"/>
          <w:szCs w:val="26"/>
        </w:rPr>
      </w:pPr>
      <w:r w:rsidRPr="00AE1D67">
        <w:rPr>
          <w:rFonts w:ascii="Times New Roman" w:hAnsi="Times New Roman" w:cs="Times New Roman"/>
          <w:b w:val="0"/>
          <w:sz w:val="26"/>
          <w:szCs w:val="26"/>
        </w:rPr>
        <w:t xml:space="preserve">2. Стандарт предоставления </w:t>
      </w:r>
      <w:r w:rsidR="00D740A5">
        <w:rPr>
          <w:rFonts w:ascii="Times New Roman" w:hAnsi="Times New Roman" w:cs="Times New Roman"/>
          <w:b w:val="0"/>
          <w:sz w:val="26"/>
          <w:szCs w:val="26"/>
        </w:rPr>
        <w:t>м</w:t>
      </w:r>
      <w:r w:rsidRPr="00AE1D67">
        <w:rPr>
          <w:rFonts w:ascii="Times New Roman" w:hAnsi="Times New Roman" w:cs="Times New Roman"/>
          <w:b w:val="0"/>
          <w:sz w:val="26"/>
          <w:szCs w:val="26"/>
        </w:rPr>
        <w:t>униципальной услуги</w:t>
      </w:r>
    </w:p>
    <w:p w:rsidR="001839FB" w:rsidRDefault="001839FB" w:rsidP="00AE1D67">
      <w:pPr>
        <w:pStyle w:val="ConsPlusNormal"/>
        <w:spacing w:line="276" w:lineRule="auto"/>
        <w:ind w:firstLine="540"/>
        <w:jc w:val="both"/>
        <w:rPr>
          <w:rFonts w:ascii="Times New Roman" w:hAnsi="Times New Roman" w:cs="Times New Roman"/>
          <w:sz w:val="26"/>
          <w:szCs w:val="26"/>
        </w:rPr>
      </w:pPr>
    </w:p>
    <w:p w:rsidR="00AE2F8A" w:rsidRPr="00AE1D67" w:rsidRDefault="00AE2F8A" w:rsidP="00101A78">
      <w:pPr>
        <w:pStyle w:val="ConsPlusNormal"/>
        <w:spacing w:line="360" w:lineRule="auto"/>
        <w:ind w:firstLine="540"/>
        <w:jc w:val="both"/>
        <w:rPr>
          <w:rFonts w:ascii="Times New Roman" w:hAnsi="Times New Roman" w:cs="Times New Roman"/>
          <w:b/>
          <w:sz w:val="26"/>
          <w:szCs w:val="26"/>
        </w:rPr>
      </w:pPr>
      <w:r w:rsidRPr="00AE1D67">
        <w:rPr>
          <w:rFonts w:ascii="Times New Roman" w:hAnsi="Times New Roman" w:cs="Times New Roman"/>
          <w:sz w:val="26"/>
          <w:szCs w:val="26"/>
        </w:rPr>
        <w:t xml:space="preserve">2.1. Наименование </w:t>
      </w:r>
      <w:r w:rsidR="00A94776" w:rsidRPr="00AE1D67">
        <w:rPr>
          <w:rFonts w:ascii="Times New Roman" w:hAnsi="Times New Roman" w:cs="Times New Roman"/>
          <w:sz w:val="26"/>
          <w:szCs w:val="26"/>
        </w:rPr>
        <w:t>м</w:t>
      </w:r>
      <w:r w:rsidR="00863EAF" w:rsidRPr="00AE1D67">
        <w:rPr>
          <w:rFonts w:ascii="Times New Roman" w:hAnsi="Times New Roman" w:cs="Times New Roman"/>
          <w:sz w:val="26"/>
          <w:szCs w:val="26"/>
        </w:rPr>
        <w:t>униципальной услуги:</w:t>
      </w:r>
    </w:p>
    <w:p w:rsidR="001E46F4" w:rsidRPr="00AE1D67" w:rsidRDefault="001E46F4" w:rsidP="00101A78">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 xml:space="preserve"> </w:t>
      </w:r>
      <w:r w:rsidR="009174BC">
        <w:rPr>
          <w:rFonts w:ascii="Times New Roman" w:hAnsi="Times New Roman" w:cs="Times New Roman"/>
          <w:sz w:val="26"/>
          <w:szCs w:val="26"/>
        </w:rPr>
        <w:t>«</w:t>
      </w:r>
      <w:r w:rsidR="007743CC" w:rsidRPr="007743CC">
        <w:rPr>
          <w:rFonts w:ascii="Times New Roman" w:hAnsi="Times New Roman" w:cs="Times New Roman"/>
          <w:sz w:val="26"/>
          <w:szCs w:val="26"/>
        </w:rPr>
        <w:t>Перевод жилого помещения в нежилое помещение или нежилого помещения в жилое помещение</w:t>
      </w:r>
      <w:r w:rsidR="009174BC">
        <w:rPr>
          <w:rFonts w:ascii="Times New Roman" w:hAnsi="Times New Roman" w:cs="Times New Roman"/>
          <w:sz w:val="26"/>
          <w:szCs w:val="26"/>
        </w:rPr>
        <w:t>».</w:t>
      </w:r>
    </w:p>
    <w:p w:rsidR="00863EAF" w:rsidRPr="00AE1D67" w:rsidRDefault="00863EAF" w:rsidP="00101A78">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 xml:space="preserve">2.2. Наименование органа, предоставляющего </w:t>
      </w:r>
      <w:r w:rsidR="006766DD"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униципальную услугу.</w:t>
      </w:r>
    </w:p>
    <w:p w:rsidR="006766DD" w:rsidRPr="00AE1D67" w:rsidRDefault="00863EAF" w:rsidP="00101A78">
      <w:pPr>
        <w:pStyle w:val="ConsPlusTitle"/>
        <w:spacing w:line="360" w:lineRule="auto"/>
        <w:ind w:firstLine="53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2.2.1</w:t>
      </w:r>
      <w:r w:rsidRPr="00AE1D67">
        <w:rPr>
          <w:rFonts w:ascii="Times New Roman" w:hAnsi="Times New Roman" w:cs="Times New Roman"/>
          <w:sz w:val="26"/>
          <w:szCs w:val="26"/>
        </w:rPr>
        <w:t xml:space="preserve">. </w:t>
      </w:r>
      <w:r w:rsidR="006766DD" w:rsidRPr="00AE1D67">
        <w:rPr>
          <w:rFonts w:ascii="Times New Roman" w:hAnsi="Times New Roman" w:cs="Times New Roman"/>
          <w:b w:val="0"/>
          <w:sz w:val="26"/>
          <w:szCs w:val="26"/>
        </w:rPr>
        <w:t>Муниципальная услуга предоставляется администрацией Находкинского городского округа в лице управления имуществом администрации (далее – Управление).</w:t>
      </w:r>
    </w:p>
    <w:p w:rsidR="006766DD" w:rsidRPr="00AE1D67" w:rsidRDefault="006766DD" w:rsidP="00101A78">
      <w:pPr>
        <w:pStyle w:val="ConsPlusTitle"/>
        <w:spacing w:line="360" w:lineRule="auto"/>
        <w:ind w:firstLine="53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 xml:space="preserve">В предоставлении муниципальной услуги участвует муниципальное казенное </w:t>
      </w:r>
      <w:r w:rsidRPr="00AE1D67">
        <w:rPr>
          <w:rFonts w:ascii="Times New Roman" w:hAnsi="Times New Roman" w:cs="Times New Roman"/>
          <w:b w:val="0"/>
          <w:sz w:val="26"/>
          <w:szCs w:val="26"/>
        </w:rPr>
        <w:lastRenderedPageBreak/>
        <w:t>учреждение «Управлени</w:t>
      </w:r>
      <w:r w:rsidR="00310154">
        <w:rPr>
          <w:rFonts w:ascii="Times New Roman" w:hAnsi="Times New Roman" w:cs="Times New Roman"/>
          <w:b w:val="0"/>
          <w:sz w:val="26"/>
          <w:szCs w:val="26"/>
        </w:rPr>
        <w:t>е</w:t>
      </w:r>
      <w:r w:rsidRPr="00AE1D67">
        <w:rPr>
          <w:rFonts w:ascii="Times New Roman" w:hAnsi="Times New Roman" w:cs="Times New Roman"/>
          <w:b w:val="0"/>
          <w:sz w:val="26"/>
          <w:szCs w:val="26"/>
        </w:rPr>
        <w:t xml:space="preserve"> городским хозяйством» (далее - Учреждение) в части приема заявлений, их регистрации, подготовки результата муниципальной услуги и направления его заявителю.</w:t>
      </w:r>
    </w:p>
    <w:p w:rsidR="00714883" w:rsidRPr="00AE1D67" w:rsidRDefault="00B605A1" w:rsidP="00101A78">
      <w:pPr>
        <w:pStyle w:val="ConsPlusTitle"/>
        <w:spacing w:line="360" w:lineRule="auto"/>
        <w:ind w:firstLine="53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2.2.2.</w:t>
      </w:r>
      <w:r w:rsidRPr="00AE1D67">
        <w:rPr>
          <w:rFonts w:ascii="Times New Roman" w:hAnsi="Times New Roman" w:cs="Times New Roman"/>
          <w:sz w:val="26"/>
          <w:szCs w:val="26"/>
        </w:rPr>
        <w:t xml:space="preserve"> </w:t>
      </w:r>
      <w:r w:rsidR="00714883" w:rsidRPr="00AE1D67">
        <w:rPr>
          <w:rFonts w:ascii="Times New Roman" w:hAnsi="Times New Roman" w:cs="Times New Roman"/>
          <w:b w:val="0"/>
          <w:sz w:val="26"/>
          <w:szCs w:val="26"/>
        </w:rPr>
        <w:t xml:space="preserve">Место нахождения, контактные данные администрации, предоставляющей муниципальную услугу, МКУ «Управление городским хозяйством», участвующего в предоставлении муниципальной услуги, а также МФЦ, в которых организуется предоставление муниципальной услуги, приведены в </w:t>
      </w:r>
      <w:r w:rsidR="00714883" w:rsidRPr="005C64E3">
        <w:rPr>
          <w:rFonts w:ascii="Times New Roman" w:hAnsi="Times New Roman" w:cs="Times New Roman"/>
          <w:b w:val="0"/>
          <w:sz w:val="26"/>
          <w:szCs w:val="26"/>
        </w:rPr>
        <w:t>приложении №1</w:t>
      </w:r>
      <w:r w:rsidR="00714883" w:rsidRPr="00AE1D67">
        <w:rPr>
          <w:rFonts w:ascii="Times New Roman" w:hAnsi="Times New Roman" w:cs="Times New Roman"/>
          <w:b w:val="0"/>
          <w:sz w:val="26"/>
          <w:szCs w:val="26"/>
        </w:rPr>
        <w:t xml:space="preserve"> к настоящему Регламенту.</w:t>
      </w:r>
    </w:p>
    <w:p w:rsidR="00B605A1" w:rsidRPr="00AE1D67" w:rsidRDefault="007C4B3C" w:rsidP="00310154">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2.3. Результат предоставления м</w:t>
      </w:r>
      <w:r w:rsidR="00B605A1" w:rsidRPr="00AE1D67">
        <w:rPr>
          <w:rFonts w:ascii="Times New Roman" w:hAnsi="Times New Roman" w:cs="Times New Roman"/>
          <w:sz w:val="26"/>
          <w:szCs w:val="26"/>
        </w:rPr>
        <w:t>униципальной услуги</w:t>
      </w:r>
    </w:p>
    <w:p w:rsidR="009174BC" w:rsidRPr="00AE1D67" w:rsidRDefault="009174BC" w:rsidP="00310154">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Результатом предоставления муниципальной услуги является:</w:t>
      </w:r>
    </w:p>
    <w:p w:rsidR="009174BC" w:rsidRDefault="009174BC"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а) </w:t>
      </w:r>
      <w:r w:rsidR="00ED2561" w:rsidRPr="00ED2561">
        <w:rPr>
          <w:rFonts w:ascii="Times New Roman" w:hAnsi="Times New Roman" w:cs="Times New Roman"/>
          <w:sz w:val="26"/>
          <w:szCs w:val="26"/>
        </w:rPr>
        <w:t>решение о переводе жилого помещения в нежилое или нежилого помещения в жилое (далее - решение о переводе помещения)</w:t>
      </w:r>
      <w:r w:rsidR="00C21FB7">
        <w:rPr>
          <w:rFonts w:ascii="Times New Roman" w:hAnsi="Times New Roman" w:cs="Times New Roman"/>
          <w:sz w:val="26"/>
          <w:szCs w:val="26"/>
        </w:rPr>
        <w:t>;</w:t>
      </w:r>
    </w:p>
    <w:p w:rsidR="00ED2561" w:rsidRDefault="009174BC"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б) </w:t>
      </w:r>
      <w:r w:rsidR="00ED2561" w:rsidRPr="00ED2561">
        <w:rPr>
          <w:rFonts w:ascii="Times New Roman" w:hAnsi="Times New Roman" w:cs="Times New Roman"/>
          <w:sz w:val="26"/>
          <w:szCs w:val="26"/>
        </w:rPr>
        <w:t>решение об отказе в переводе жилого помещения в нежилое или нежилого помещения в жилое (далее - решение об отказе в переводе помещения)</w:t>
      </w:r>
    </w:p>
    <w:p w:rsidR="000842B3" w:rsidRPr="00AE1D67" w:rsidRDefault="000842B3"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2.4. Срок предоставления </w:t>
      </w:r>
      <w:r w:rsidR="00817C57"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униципальной услуги</w:t>
      </w:r>
    </w:p>
    <w:p w:rsidR="00C92601" w:rsidRPr="00AE1D67" w:rsidRDefault="00C92601" w:rsidP="00310154">
      <w:pPr>
        <w:pStyle w:val="ConsPlusTitle"/>
        <w:spacing w:line="360" w:lineRule="auto"/>
        <w:ind w:firstLine="708"/>
        <w:jc w:val="both"/>
        <w:outlineLvl w:val="1"/>
        <w:rPr>
          <w:rFonts w:ascii="Times New Roman" w:hAnsi="Times New Roman" w:cs="Times New Roman"/>
          <w:sz w:val="26"/>
          <w:szCs w:val="26"/>
        </w:rPr>
      </w:pPr>
      <w:r w:rsidRPr="00AE1D67">
        <w:rPr>
          <w:rFonts w:ascii="Times New Roman" w:hAnsi="Times New Roman" w:cs="Times New Roman"/>
          <w:b w:val="0"/>
          <w:sz w:val="26"/>
          <w:szCs w:val="26"/>
        </w:rPr>
        <w:t xml:space="preserve">Предоставление муниципальной услуги составляет </w:t>
      </w:r>
      <w:r w:rsidR="00C21FB7">
        <w:rPr>
          <w:rFonts w:ascii="Times New Roman" w:hAnsi="Times New Roman" w:cs="Times New Roman"/>
          <w:b w:val="0"/>
          <w:sz w:val="26"/>
          <w:szCs w:val="26"/>
        </w:rPr>
        <w:t>5</w:t>
      </w:r>
      <w:r w:rsidR="00E84591">
        <w:rPr>
          <w:rFonts w:ascii="Times New Roman" w:hAnsi="Times New Roman" w:cs="Times New Roman"/>
          <w:b w:val="0"/>
          <w:sz w:val="26"/>
          <w:szCs w:val="26"/>
        </w:rPr>
        <w:t>0</w:t>
      </w:r>
      <w:r w:rsidR="009174BC">
        <w:rPr>
          <w:rFonts w:ascii="Times New Roman" w:hAnsi="Times New Roman" w:cs="Times New Roman"/>
          <w:b w:val="0"/>
          <w:sz w:val="26"/>
          <w:szCs w:val="26"/>
        </w:rPr>
        <w:t xml:space="preserve"> рабочих</w:t>
      </w:r>
      <w:r w:rsidRPr="00AE1D67">
        <w:rPr>
          <w:rFonts w:ascii="Times New Roman" w:hAnsi="Times New Roman" w:cs="Times New Roman"/>
          <w:b w:val="0"/>
          <w:sz w:val="26"/>
          <w:szCs w:val="26"/>
        </w:rPr>
        <w:t xml:space="preserve"> дней со дня регистрации заявления с приложением полного пакета документов, указанных в</w:t>
      </w:r>
      <w:r w:rsidR="009174BC">
        <w:rPr>
          <w:rFonts w:ascii="Times New Roman" w:hAnsi="Times New Roman" w:cs="Times New Roman"/>
          <w:b w:val="0"/>
          <w:sz w:val="26"/>
          <w:szCs w:val="26"/>
        </w:rPr>
        <w:t xml:space="preserve"> </w:t>
      </w:r>
      <w:r w:rsidRPr="00AE1D67">
        <w:rPr>
          <w:rFonts w:ascii="Times New Roman" w:hAnsi="Times New Roman" w:cs="Times New Roman"/>
          <w:b w:val="0"/>
          <w:sz w:val="26"/>
          <w:szCs w:val="26"/>
        </w:rPr>
        <w:t xml:space="preserve">п. 2.6.1. настоящего Регламента. </w:t>
      </w:r>
    </w:p>
    <w:p w:rsidR="000842B3" w:rsidRPr="00AE1D67" w:rsidRDefault="000842B3" w:rsidP="00310154">
      <w:pPr>
        <w:pStyle w:val="ConsPlusNormal"/>
        <w:spacing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2.5. Правовые основания для оказания </w:t>
      </w:r>
      <w:r w:rsidR="00817C57"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униципальной услуги</w:t>
      </w:r>
      <w:r w:rsidR="005103A3" w:rsidRPr="00AE1D67">
        <w:rPr>
          <w:rFonts w:ascii="Times New Roman" w:hAnsi="Times New Roman" w:cs="Times New Roman"/>
          <w:sz w:val="26"/>
          <w:szCs w:val="26"/>
        </w:rPr>
        <w:t>.</w:t>
      </w:r>
    </w:p>
    <w:p w:rsidR="00B320AE" w:rsidRPr="00AE1D67" w:rsidRDefault="00B320AE" w:rsidP="00310154">
      <w:pPr>
        <w:pStyle w:val="ConsPlusNormal"/>
        <w:spacing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B320AE" w:rsidRDefault="00B320AE" w:rsidP="00310154">
      <w:pPr>
        <w:pStyle w:val="ConsPlusNormal"/>
        <w:spacing w:line="360" w:lineRule="auto"/>
        <w:ind w:firstLine="539"/>
        <w:jc w:val="both"/>
        <w:rPr>
          <w:rFonts w:ascii="Times New Roman" w:hAnsi="Times New Roman" w:cs="Times New Roman"/>
          <w:sz w:val="26"/>
          <w:szCs w:val="26"/>
        </w:rPr>
      </w:pPr>
      <w:r w:rsidRPr="00221168">
        <w:rPr>
          <w:rFonts w:ascii="Times New Roman" w:hAnsi="Times New Roman" w:cs="Times New Roman"/>
          <w:sz w:val="26"/>
          <w:szCs w:val="26"/>
        </w:rPr>
        <w:t>Жилищны</w:t>
      </w:r>
      <w:r>
        <w:rPr>
          <w:rFonts w:ascii="Times New Roman" w:hAnsi="Times New Roman" w:cs="Times New Roman"/>
          <w:sz w:val="26"/>
          <w:szCs w:val="26"/>
        </w:rPr>
        <w:t>м</w:t>
      </w:r>
      <w:r w:rsidRPr="00221168">
        <w:rPr>
          <w:rFonts w:ascii="Times New Roman" w:hAnsi="Times New Roman" w:cs="Times New Roman"/>
          <w:sz w:val="26"/>
          <w:szCs w:val="26"/>
        </w:rPr>
        <w:t xml:space="preserve"> кодекс</w:t>
      </w:r>
      <w:r>
        <w:rPr>
          <w:rFonts w:ascii="Times New Roman" w:hAnsi="Times New Roman" w:cs="Times New Roman"/>
          <w:sz w:val="26"/>
          <w:szCs w:val="26"/>
        </w:rPr>
        <w:t>ом</w:t>
      </w:r>
      <w:r w:rsidRPr="00221168">
        <w:rPr>
          <w:rFonts w:ascii="Times New Roman" w:hAnsi="Times New Roman" w:cs="Times New Roman"/>
          <w:sz w:val="26"/>
          <w:szCs w:val="26"/>
        </w:rPr>
        <w:t xml:space="preserve"> Российской Федерации;</w:t>
      </w:r>
    </w:p>
    <w:p w:rsidR="00F956D8" w:rsidRDefault="00F956D8" w:rsidP="00310154">
      <w:pPr>
        <w:pStyle w:val="ConsPlusNormal"/>
        <w:spacing w:line="360" w:lineRule="auto"/>
        <w:ind w:firstLine="539"/>
        <w:jc w:val="both"/>
        <w:rPr>
          <w:rFonts w:ascii="Times New Roman" w:hAnsi="Times New Roman" w:cs="Times New Roman"/>
          <w:sz w:val="26"/>
          <w:szCs w:val="26"/>
        </w:rPr>
      </w:pPr>
      <w:r w:rsidRPr="00F956D8">
        <w:rPr>
          <w:rFonts w:ascii="Times New Roman" w:hAnsi="Times New Roman" w:cs="Times New Roman"/>
          <w:sz w:val="26"/>
          <w:szCs w:val="26"/>
        </w:rPr>
        <w:t>Градостроительны</w:t>
      </w:r>
      <w:r>
        <w:rPr>
          <w:rFonts w:ascii="Times New Roman" w:hAnsi="Times New Roman" w:cs="Times New Roman"/>
          <w:sz w:val="26"/>
          <w:szCs w:val="26"/>
        </w:rPr>
        <w:t>м</w:t>
      </w:r>
      <w:r w:rsidRPr="00F956D8">
        <w:rPr>
          <w:rFonts w:ascii="Times New Roman" w:hAnsi="Times New Roman" w:cs="Times New Roman"/>
          <w:sz w:val="26"/>
          <w:szCs w:val="26"/>
        </w:rPr>
        <w:t xml:space="preserve"> кодекс</w:t>
      </w:r>
      <w:r>
        <w:rPr>
          <w:rFonts w:ascii="Times New Roman" w:hAnsi="Times New Roman" w:cs="Times New Roman"/>
          <w:sz w:val="26"/>
          <w:szCs w:val="26"/>
        </w:rPr>
        <w:t>ом</w:t>
      </w:r>
      <w:r w:rsidRPr="00F956D8">
        <w:rPr>
          <w:rFonts w:ascii="Times New Roman" w:hAnsi="Times New Roman" w:cs="Times New Roman"/>
          <w:sz w:val="26"/>
          <w:szCs w:val="26"/>
        </w:rPr>
        <w:t xml:space="preserve"> Российской Федерации</w:t>
      </w:r>
      <w:r>
        <w:rPr>
          <w:rFonts w:ascii="Times New Roman" w:hAnsi="Times New Roman" w:cs="Times New Roman"/>
          <w:sz w:val="26"/>
          <w:szCs w:val="26"/>
        </w:rPr>
        <w:t>;</w:t>
      </w:r>
    </w:p>
    <w:p w:rsidR="00B320AE" w:rsidRPr="00221168" w:rsidRDefault="00B320AE" w:rsidP="00310154">
      <w:pPr>
        <w:pStyle w:val="ConsPlusNormal"/>
        <w:spacing w:line="360" w:lineRule="auto"/>
        <w:ind w:firstLine="539"/>
        <w:jc w:val="both"/>
        <w:rPr>
          <w:rFonts w:ascii="Times New Roman" w:hAnsi="Times New Roman" w:cs="Times New Roman"/>
          <w:sz w:val="26"/>
          <w:szCs w:val="26"/>
        </w:rPr>
      </w:pPr>
      <w:r w:rsidRPr="00221168">
        <w:rPr>
          <w:rFonts w:ascii="Times New Roman" w:hAnsi="Times New Roman" w:cs="Times New Roman"/>
          <w:sz w:val="26"/>
          <w:szCs w:val="26"/>
        </w:rPr>
        <w:t>Федеральны</w:t>
      </w:r>
      <w:r>
        <w:rPr>
          <w:rFonts w:ascii="Times New Roman" w:hAnsi="Times New Roman" w:cs="Times New Roman"/>
          <w:sz w:val="26"/>
          <w:szCs w:val="26"/>
        </w:rPr>
        <w:t>м</w:t>
      </w:r>
      <w:r w:rsidRPr="00221168">
        <w:rPr>
          <w:rFonts w:ascii="Times New Roman" w:hAnsi="Times New Roman" w:cs="Times New Roman"/>
          <w:sz w:val="26"/>
          <w:szCs w:val="26"/>
        </w:rPr>
        <w:t xml:space="preserve"> закон</w:t>
      </w:r>
      <w:r>
        <w:rPr>
          <w:rFonts w:ascii="Times New Roman" w:hAnsi="Times New Roman" w:cs="Times New Roman"/>
          <w:sz w:val="26"/>
          <w:szCs w:val="26"/>
        </w:rPr>
        <w:t>ом</w:t>
      </w:r>
      <w:r w:rsidRPr="00221168">
        <w:rPr>
          <w:rFonts w:ascii="Times New Roman" w:hAnsi="Times New Roman" w:cs="Times New Roman"/>
          <w:sz w:val="26"/>
          <w:szCs w:val="26"/>
        </w:rPr>
        <w:t xml:space="preserve"> от </w:t>
      </w:r>
      <w:r>
        <w:rPr>
          <w:rFonts w:ascii="Times New Roman" w:hAnsi="Times New Roman" w:cs="Times New Roman"/>
          <w:sz w:val="26"/>
          <w:szCs w:val="26"/>
        </w:rPr>
        <w:t>0</w:t>
      </w:r>
      <w:r w:rsidRPr="00221168">
        <w:rPr>
          <w:rFonts w:ascii="Times New Roman" w:hAnsi="Times New Roman" w:cs="Times New Roman"/>
          <w:sz w:val="26"/>
          <w:szCs w:val="26"/>
        </w:rPr>
        <w:t>6</w:t>
      </w:r>
      <w:r>
        <w:rPr>
          <w:rFonts w:ascii="Times New Roman" w:hAnsi="Times New Roman" w:cs="Times New Roman"/>
          <w:sz w:val="26"/>
          <w:szCs w:val="26"/>
        </w:rPr>
        <w:t>.10.</w:t>
      </w:r>
      <w:r w:rsidRPr="00221168">
        <w:rPr>
          <w:rFonts w:ascii="Times New Roman" w:hAnsi="Times New Roman" w:cs="Times New Roman"/>
          <w:sz w:val="26"/>
          <w:szCs w:val="26"/>
        </w:rPr>
        <w:t xml:space="preserve">2003 </w:t>
      </w:r>
      <w:r>
        <w:rPr>
          <w:rFonts w:ascii="Times New Roman" w:hAnsi="Times New Roman" w:cs="Times New Roman"/>
          <w:sz w:val="26"/>
          <w:szCs w:val="26"/>
        </w:rPr>
        <w:t>№</w:t>
      </w:r>
      <w:r w:rsidRPr="00221168">
        <w:rPr>
          <w:rFonts w:ascii="Times New Roman" w:hAnsi="Times New Roman" w:cs="Times New Roman"/>
          <w:sz w:val="26"/>
          <w:szCs w:val="26"/>
        </w:rPr>
        <w:t xml:space="preserve"> 131-ФЗ </w:t>
      </w:r>
      <w:r>
        <w:rPr>
          <w:rFonts w:ascii="Times New Roman" w:hAnsi="Times New Roman" w:cs="Times New Roman"/>
          <w:sz w:val="26"/>
          <w:szCs w:val="26"/>
        </w:rPr>
        <w:t>«</w:t>
      </w:r>
      <w:r w:rsidRPr="00221168">
        <w:rPr>
          <w:rFonts w:ascii="Times New Roman" w:hAnsi="Times New Roman" w:cs="Times New Roman"/>
          <w:sz w:val="26"/>
          <w:szCs w:val="26"/>
        </w:rPr>
        <w:t>Об общих принципах организации местного самоуп</w:t>
      </w:r>
      <w:r>
        <w:rPr>
          <w:rFonts w:ascii="Times New Roman" w:hAnsi="Times New Roman" w:cs="Times New Roman"/>
          <w:sz w:val="26"/>
          <w:szCs w:val="26"/>
        </w:rPr>
        <w:t>равления в Российской Федерации»</w:t>
      </w:r>
      <w:r w:rsidRPr="00221168">
        <w:rPr>
          <w:rFonts w:ascii="Times New Roman" w:hAnsi="Times New Roman" w:cs="Times New Roman"/>
          <w:sz w:val="26"/>
          <w:szCs w:val="26"/>
        </w:rPr>
        <w:t>;</w:t>
      </w:r>
    </w:p>
    <w:p w:rsidR="00B320AE" w:rsidRPr="00221168" w:rsidRDefault="00B320AE" w:rsidP="00310154">
      <w:pPr>
        <w:pStyle w:val="ConsPlusNormal"/>
        <w:spacing w:line="360" w:lineRule="auto"/>
        <w:jc w:val="both"/>
        <w:rPr>
          <w:rFonts w:ascii="Times New Roman" w:hAnsi="Times New Roman" w:cs="Times New Roman"/>
          <w:sz w:val="26"/>
          <w:szCs w:val="26"/>
        </w:rPr>
      </w:pPr>
      <w:r w:rsidRPr="00221168">
        <w:rPr>
          <w:rFonts w:ascii="Times New Roman" w:hAnsi="Times New Roman" w:cs="Times New Roman"/>
          <w:sz w:val="26"/>
          <w:szCs w:val="26"/>
        </w:rPr>
        <w:t xml:space="preserve"> </w:t>
      </w:r>
      <w:r w:rsidR="00F956D8">
        <w:rPr>
          <w:rFonts w:ascii="Times New Roman" w:hAnsi="Times New Roman" w:cs="Times New Roman"/>
          <w:sz w:val="26"/>
          <w:szCs w:val="26"/>
        </w:rPr>
        <w:t xml:space="preserve">       </w:t>
      </w:r>
      <w:r w:rsidRPr="00221168">
        <w:rPr>
          <w:rFonts w:ascii="Times New Roman" w:hAnsi="Times New Roman" w:cs="Times New Roman"/>
          <w:sz w:val="26"/>
          <w:szCs w:val="26"/>
        </w:rPr>
        <w:t>Федеральны</w:t>
      </w:r>
      <w:r>
        <w:rPr>
          <w:rFonts w:ascii="Times New Roman" w:hAnsi="Times New Roman" w:cs="Times New Roman"/>
          <w:sz w:val="26"/>
          <w:szCs w:val="26"/>
        </w:rPr>
        <w:t>м</w:t>
      </w:r>
      <w:r w:rsidRPr="00221168">
        <w:rPr>
          <w:rFonts w:ascii="Times New Roman" w:hAnsi="Times New Roman" w:cs="Times New Roman"/>
          <w:sz w:val="26"/>
          <w:szCs w:val="26"/>
        </w:rPr>
        <w:t xml:space="preserve"> закон</w:t>
      </w:r>
      <w:r>
        <w:rPr>
          <w:rFonts w:ascii="Times New Roman" w:hAnsi="Times New Roman" w:cs="Times New Roman"/>
          <w:sz w:val="26"/>
          <w:szCs w:val="26"/>
        </w:rPr>
        <w:t>ом</w:t>
      </w:r>
      <w:r w:rsidRPr="00221168">
        <w:rPr>
          <w:rFonts w:ascii="Times New Roman" w:hAnsi="Times New Roman" w:cs="Times New Roman"/>
          <w:sz w:val="26"/>
          <w:szCs w:val="26"/>
        </w:rPr>
        <w:t xml:space="preserve"> от 27</w:t>
      </w:r>
      <w:r>
        <w:rPr>
          <w:rFonts w:ascii="Times New Roman" w:hAnsi="Times New Roman" w:cs="Times New Roman"/>
          <w:sz w:val="26"/>
          <w:szCs w:val="26"/>
        </w:rPr>
        <w:t>.07.</w:t>
      </w:r>
      <w:r w:rsidRPr="00221168">
        <w:rPr>
          <w:rFonts w:ascii="Times New Roman" w:hAnsi="Times New Roman" w:cs="Times New Roman"/>
          <w:sz w:val="26"/>
          <w:szCs w:val="26"/>
        </w:rPr>
        <w:t xml:space="preserve">2010 </w:t>
      </w:r>
      <w:r>
        <w:rPr>
          <w:rFonts w:ascii="Times New Roman" w:hAnsi="Times New Roman" w:cs="Times New Roman"/>
          <w:sz w:val="26"/>
          <w:szCs w:val="26"/>
        </w:rPr>
        <w:t>№</w:t>
      </w:r>
      <w:r w:rsidRPr="00221168">
        <w:rPr>
          <w:rFonts w:ascii="Times New Roman" w:hAnsi="Times New Roman" w:cs="Times New Roman"/>
          <w:sz w:val="26"/>
          <w:szCs w:val="26"/>
        </w:rPr>
        <w:t xml:space="preserve"> 210-ФЗ </w:t>
      </w:r>
      <w:r>
        <w:rPr>
          <w:rFonts w:ascii="Times New Roman" w:hAnsi="Times New Roman" w:cs="Times New Roman"/>
          <w:sz w:val="26"/>
          <w:szCs w:val="26"/>
        </w:rPr>
        <w:t>«</w:t>
      </w:r>
      <w:r w:rsidRPr="00221168">
        <w:rPr>
          <w:rFonts w:ascii="Times New Roman" w:hAnsi="Times New Roman" w:cs="Times New Roman"/>
          <w:sz w:val="26"/>
          <w:szCs w:val="26"/>
        </w:rPr>
        <w:t>Об организации предоставления госуда</w:t>
      </w:r>
      <w:r>
        <w:rPr>
          <w:rFonts w:ascii="Times New Roman" w:hAnsi="Times New Roman" w:cs="Times New Roman"/>
          <w:sz w:val="26"/>
          <w:szCs w:val="26"/>
        </w:rPr>
        <w:t>рственных и муниципальных услуг»</w:t>
      </w:r>
      <w:r w:rsidRPr="00221168">
        <w:rPr>
          <w:rFonts w:ascii="Times New Roman" w:hAnsi="Times New Roman" w:cs="Times New Roman"/>
          <w:sz w:val="26"/>
          <w:szCs w:val="26"/>
        </w:rPr>
        <w:t>;</w:t>
      </w:r>
    </w:p>
    <w:p w:rsidR="00B320AE" w:rsidRDefault="00B320AE" w:rsidP="00310154">
      <w:pPr>
        <w:pStyle w:val="ConsPlusNormal"/>
        <w:spacing w:line="360" w:lineRule="auto"/>
        <w:ind w:firstLine="539"/>
        <w:jc w:val="both"/>
        <w:rPr>
          <w:rFonts w:ascii="Times New Roman" w:hAnsi="Times New Roman" w:cs="Times New Roman"/>
          <w:sz w:val="26"/>
          <w:szCs w:val="26"/>
        </w:rPr>
      </w:pPr>
      <w:r w:rsidRPr="00221168">
        <w:rPr>
          <w:rFonts w:ascii="Times New Roman" w:hAnsi="Times New Roman" w:cs="Times New Roman"/>
          <w:sz w:val="26"/>
          <w:szCs w:val="26"/>
        </w:rPr>
        <w:t>Устав</w:t>
      </w:r>
      <w:r>
        <w:rPr>
          <w:rFonts w:ascii="Times New Roman" w:hAnsi="Times New Roman" w:cs="Times New Roman"/>
          <w:sz w:val="26"/>
          <w:szCs w:val="26"/>
        </w:rPr>
        <w:t>ом</w:t>
      </w:r>
      <w:r w:rsidRPr="00221168">
        <w:rPr>
          <w:rFonts w:ascii="Times New Roman" w:hAnsi="Times New Roman" w:cs="Times New Roman"/>
          <w:sz w:val="26"/>
          <w:szCs w:val="26"/>
        </w:rPr>
        <w:t xml:space="preserve"> Находкинского городского округа</w:t>
      </w:r>
      <w:r>
        <w:rPr>
          <w:rFonts w:ascii="Times New Roman" w:hAnsi="Times New Roman" w:cs="Times New Roman"/>
          <w:sz w:val="26"/>
          <w:szCs w:val="26"/>
        </w:rPr>
        <w:t>;</w:t>
      </w:r>
    </w:p>
    <w:p w:rsidR="00B320AE" w:rsidRPr="00AE1D67" w:rsidRDefault="005A1A4F" w:rsidP="00310154">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постановлением </w:t>
      </w:r>
      <w:r w:rsidR="00B320AE" w:rsidRPr="00AE1D67">
        <w:rPr>
          <w:rFonts w:ascii="Times New Roman" w:hAnsi="Times New Roman" w:cs="Times New Roman"/>
          <w:sz w:val="26"/>
          <w:szCs w:val="26"/>
        </w:rPr>
        <w:t xml:space="preserve">администрации Находкинского городского округа от </w:t>
      </w:r>
      <w:r w:rsidR="00F956D8">
        <w:rPr>
          <w:rFonts w:ascii="Times New Roman" w:hAnsi="Times New Roman" w:cs="Times New Roman"/>
          <w:sz w:val="26"/>
          <w:szCs w:val="26"/>
        </w:rPr>
        <w:t>08.09.2022</w:t>
      </w:r>
      <w:r w:rsidR="00B320AE" w:rsidRPr="00AE1D67">
        <w:rPr>
          <w:rFonts w:ascii="Times New Roman" w:hAnsi="Times New Roman" w:cs="Times New Roman"/>
          <w:sz w:val="26"/>
          <w:szCs w:val="26"/>
        </w:rPr>
        <w:t xml:space="preserve"> № </w:t>
      </w:r>
      <w:r w:rsidR="00F956D8">
        <w:rPr>
          <w:rFonts w:ascii="Times New Roman" w:hAnsi="Times New Roman" w:cs="Times New Roman"/>
          <w:sz w:val="26"/>
          <w:szCs w:val="26"/>
        </w:rPr>
        <w:t>1307</w:t>
      </w:r>
      <w:r w:rsidR="00B320AE" w:rsidRPr="00AE1D67">
        <w:rPr>
          <w:rFonts w:ascii="Times New Roman" w:hAnsi="Times New Roman" w:cs="Times New Roman"/>
          <w:sz w:val="26"/>
          <w:szCs w:val="26"/>
        </w:rPr>
        <w:t xml:space="preserve"> </w:t>
      </w:r>
      <w:r w:rsidR="00B320AE">
        <w:rPr>
          <w:rFonts w:ascii="Times New Roman" w:hAnsi="Times New Roman" w:cs="Times New Roman"/>
          <w:sz w:val="26"/>
          <w:szCs w:val="26"/>
        </w:rPr>
        <w:t>«</w:t>
      </w:r>
      <w:r w:rsidR="00F956D8" w:rsidRPr="00F956D8">
        <w:rPr>
          <w:rFonts w:ascii="Times New Roman" w:hAnsi="Times New Roman" w:cs="Times New Roman"/>
          <w:sz w:val="26"/>
          <w:szCs w:val="26"/>
        </w:rPr>
        <w:t>Об утверждении Порядка разработки и утверждения административных регламентов предоставления муниципальных услу</w:t>
      </w:r>
      <w:r w:rsidR="00F956D8">
        <w:rPr>
          <w:rFonts w:ascii="Times New Roman" w:hAnsi="Times New Roman" w:cs="Times New Roman"/>
          <w:sz w:val="26"/>
          <w:szCs w:val="26"/>
        </w:rPr>
        <w:t>г</w:t>
      </w:r>
      <w:r w:rsidR="00B320AE">
        <w:rPr>
          <w:rFonts w:ascii="Times New Roman" w:hAnsi="Times New Roman" w:cs="Times New Roman"/>
          <w:sz w:val="26"/>
          <w:szCs w:val="26"/>
        </w:rPr>
        <w:t>»</w:t>
      </w:r>
      <w:r w:rsidR="00B320AE" w:rsidRPr="00AE1D67">
        <w:rPr>
          <w:rFonts w:ascii="Times New Roman" w:hAnsi="Times New Roman" w:cs="Times New Roman"/>
          <w:sz w:val="26"/>
          <w:szCs w:val="26"/>
        </w:rPr>
        <w:t>;</w:t>
      </w:r>
    </w:p>
    <w:p w:rsidR="00B320AE" w:rsidRPr="00AE1D67" w:rsidRDefault="00B320AE" w:rsidP="00310154">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иными</w:t>
      </w:r>
      <w:r w:rsidRPr="00AE1D67">
        <w:rPr>
          <w:rFonts w:ascii="Times New Roman" w:hAnsi="Times New Roman" w:cs="Times New Roman"/>
          <w:sz w:val="26"/>
          <w:szCs w:val="26"/>
        </w:rPr>
        <w:t xml:space="preserve"> нормативны</w:t>
      </w:r>
      <w:r>
        <w:rPr>
          <w:rFonts w:ascii="Times New Roman" w:hAnsi="Times New Roman" w:cs="Times New Roman"/>
          <w:sz w:val="26"/>
          <w:szCs w:val="26"/>
        </w:rPr>
        <w:t>ми</w:t>
      </w:r>
      <w:r w:rsidRPr="00AE1D67">
        <w:rPr>
          <w:rFonts w:ascii="Times New Roman" w:hAnsi="Times New Roman" w:cs="Times New Roman"/>
          <w:sz w:val="26"/>
          <w:szCs w:val="26"/>
        </w:rPr>
        <w:t xml:space="preserve"> правовы</w:t>
      </w:r>
      <w:r>
        <w:rPr>
          <w:rFonts w:ascii="Times New Roman" w:hAnsi="Times New Roman" w:cs="Times New Roman"/>
          <w:sz w:val="26"/>
          <w:szCs w:val="26"/>
        </w:rPr>
        <w:t>ми</w:t>
      </w:r>
      <w:r w:rsidRPr="00AE1D67">
        <w:rPr>
          <w:rFonts w:ascii="Times New Roman" w:hAnsi="Times New Roman" w:cs="Times New Roman"/>
          <w:sz w:val="26"/>
          <w:szCs w:val="26"/>
        </w:rPr>
        <w:t xml:space="preserve"> акт</w:t>
      </w:r>
      <w:r>
        <w:rPr>
          <w:rFonts w:ascii="Times New Roman" w:hAnsi="Times New Roman" w:cs="Times New Roman"/>
          <w:sz w:val="26"/>
          <w:szCs w:val="26"/>
        </w:rPr>
        <w:t>ами.</w:t>
      </w:r>
    </w:p>
    <w:p w:rsidR="00421283" w:rsidRPr="00AE1D67" w:rsidRDefault="00421283" w:rsidP="00101A78">
      <w:pPr>
        <w:pStyle w:val="ConsPlusNormal"/>
        <w:spacing w:line="360" w:lineRule="auto"/>
        <w:ind w:firstLine="540"/>
        <w:jc w:val="both"/>
        <w:rPr>
          <w:rFonts w:ascii="Times New Roman" w:hAnsi="Times New Roman" w:cs="Times New Roman"/>
          <w:b/>
          <w:sz w:val="26"/>
          <w:szCs w:val="26"/>
        </w:rPr>
      </w:pPr>
      <w:r w:rsidRPr="00AE1D67">
        <w:rPr>
          <w:rFonts w:ascii="Times New Roman" w:hAnsi="Times New Roman" w:cs="Times New Roman"/>
          <w:sz w:val="26"/>
          <w:szCs w:val="26"/>
        </w:rPr>
        <w:t xml:space="preserve">2.6. Исчерпывающий перечень документов, необходимых </w:t>
      </w:r>
      <w:r w:rsidRPr="00AE1D67">
        <w:rPr>
          <w:rFonts w:ascii="Times New Roman" w:hAnsi="Times New Roman" w:cs="Times New Roman"/>
          <w:color w:val="000000"/>
          <w:sz w:val="26"/>
          <w:szCs w:val="26"/>
          <w:shd w:val="clear" w:color="auto" w:fill="FFFFFF"/>
        </w:rPr>
        <w:t>в соответствии с законодательными или иными нормативными правовыми актами</w:t>
      </w:r>
      <w:r w:rsidRPr="00AE1D67">
        <w:rPr>
          <w:rFonts w:ascii="Times New Roman" w:hAnsi="Times New Roman" w:cs="Times New Roman"/>
          <w:sz w:val="26"/>
          <w:szCs w:val="26"/>
        </w:rPr>
        <w:t xml:space="preserve"> для предоставления муниципальной услуги.</w:t>
      </w:r>
    </w:p>
    <w:p w:rsidR="00421283" w:rsidRDefault="00421283" w:rsidP="00310154">
      <w:pPr>
        <w:pStyle w:val="ConsPlusTitle"/>
        <w:spacing w:line="360" w:lineRule="auto"/>
        <w:ind w:firstLine="53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2.6.1. Перечень документов, необходимых для предоставления муниципальной услуги, которые заявитель должен представить самостоятельно:</w:t>
      </w:r>
    </w:p>
    <w:p w:rsidR="001D2519" w:rsidRPr="001D2519" w:rsidRDefault="001D2519" w:rsidP="001D2519">
      <w:pPr>
        <w:pStyle w:val="ConsPlusTitle"/>
        <w:spacing w:line="360" w:lineRule="auto"/>
        <w:ind w:firstLine="539"/>
        <w:jc w:val="both"/>
        <w:outlineLvl w:val="1"/>
        <w:rPr>
          <w:rFonts w:ascii="Times New Roman" w:hAnsi="Times New Roman" w:cs="Times New Roman"/>
          <w:b w:val="0"/>
          <w:sz w:val="26"/>
          <w:szCs w:val="26"/>
        </w:rPr>
      </w:pPr>
      <w:r w:rsidRPr="001D2519">
        <w:rPr>
          <w:rFonts w:ascii="Times New Roman" w:hAnsi="Times New Roman" w:cs="Times New Roman"/>
          <w:b w:val="0"/>
          <w:sz w:val="26"/>
          <w:szCs w:val="26"/>
        </w:rPr>
        <w:t>1)</w:t>
      </w:r>
      <w:r>
        <w:rPr>
          <w:rFonts w:ascii="Times New Roman" w:hAnsi="Times New Roman" w:cs="Times New Roman"/>
          <w:b w:val="0"/>
          <w:sz w:val="26"/>
          <w:szCs w:val="26"/>
        </w:rPr>
        <w:t xml:space="preserve"> заявление о переводе помещения (Приложение №</w:t>
      </w:r>
      <w:r w:rsidR="00E84591">
        <w:rPr>
          <w:rFonts w:ascii="Times New Roman" w:hAnsi="Times New Roman" w:cs="Times New Roman"/>
          <w:b w:val="0"/>
          <w:sz w:val="26"/>
          <w:szCs w:val="26"/>
        </w:rPr>
        <w:t>2</w:t>
      </w:r>
      <w:r>
        <w:rPr>
          <w:rFonts w:ascii="Times New Roman" w:hAnsi="Times New Roman" w:cs="Times New Roman"/>
          <w:b w:val="0"/>
          <w:sz w:val="26"/>
          <w:szCs w:val="26"/>
        </w:rPr>
        <w:t xml:space="preserve">); </w:t>
      </w:r>
    </w:p>
    <w:p w:rsidR="001D2519" w:rsidRPr="001D2519" w:rsidRDefault="001D2519" w:rsidP="001D2519">
      <w:pPr>
        <w:pStyle w:val="ConsPlusTitle"/>
        <w:spacing w:line="360" w:lineRule="auto"/>
        <w:ind w:firstLine="539"/>
        <w:jc w:val="both"/>
        <w:outlineLvl w:val="1"/>
        <w:rPr>
          <w:rFonts w:ascii="Times New Roman" w:hAnsi="Times New Roman" w:cs="Times New Roman"/>
          <w:b w:val="0"/>
          <w:sz w:val="26"/>
          <w:szCs w:val="26"/>
        </w:rPr>
      </w:pPr>
      <w:r w:rsidRPr="001D2519">
        <w:rPr>
          <w:rFonts w:ascii="Times New Roman" w:hAnsi="Times New Roman" w:cs="Times New Roman"/>
          <w:b w:val="0"/>
          <w:sz w:val="26"/>
          <w:szCs w:val="26"/>
        </w:rPr>
        <w:t>2) правоустанавливающие документы на переводимое помещение;</w:t>
      </w:r>
    </w:p>
    <w:p w:rsidR="001D2519" w:rsidRPr="001D2519" w:rsidRDefault="001D2519" w:rsidP="001D2519">
      <w:pPr>
        <w:pStyle w:val="ConsPlusTitle"/>
        <w:spacing w:line="360" w:lineRule="auto"/>
        <w:ind w:firstLine="539"/>
        <w:jc w:val="both"/>
        <w:outlineLvl w:val="1"/>
        <w:rPr>
          <w:rFonts w:ascii="Times New Roman" w:hAnsi="Times New Roman" w:cs="Times New Roman"/>
          <w:b w:val="0"/>
          <w:sz w:val="26"/>
          <w:szCs w:val="26"/>
        </w:rPr>
      </w:pPr>
      <w:r w:rsidRPr="001D2519">
        <w:rPr>
          <w:rFonts w:ascii="Times New Roman" w:hAnsi="Times New Roman" w:cs="Times New Roman"/>
          <w:b w:val="0"/>
          <w:sz w:val="26"/>
          <w:szCs w:val="26"/>
        </w:rPr>
        <w:t>3) план переводимого помещения с его техническим описанием (в случае, если переводимое помещение является жилым - технический паспорт такого помещения);</w:t>
      </w:r>
    </w:p>
    <w:p w:rsidR="001D2519" w:rsidRPr="001D2519" w:rsidRDefault="001D2519" w:rsidP="001D2519">
      <w:pPr>
        <w:pStyle w:val="ConsPlusTitle"/>
        <w:spacing w:line="360" w:lineRule="auto"/>
        <w:ind w:firstLine="539"/>
        <w:jc w:val="both"/>
        <w:outlineLvl w:val="1"/>
        <w:rPr>
          <w:rFonts w:ascii="Times New Roman" w:hAnsi="Times New Roman" w:cs="Times New Roman"/>
          <w:b w:val="0"/>
          <w:sz w:val="26"/>
          <w:szCs w:val="26"/>
        </w:rPr>
      </w:pPr>
      <w:r w:rsidRPr="001D2519">
        <w:rPr>
          <w:rFonts w:ascii="Times New Roman" w:hAnsi="Times New Roman" w:cs="Times New Roman"/>
          <w:b w:val="0"/>
          <w:sz w:val="26"/>
          <w:szCs w:val="26"/>
        </w:rPr>
        <w:t>4) поэтажный план дома, в котором находится переводимое помещение;</w:t>
      </w:r>
    </w:p>
    <w:p w:rsidR="001D2519" w:rsidRPr="001D2519" w:rsidRDefault="001D2519" w:rsidP="001D2519">
      <w:pPr>
        <w:pStyle w:val="ConsPlusTitle"/>
        <w:spacing w:line="360" w:lineRule="auto"/>
        <w:ind w:firstLine="539"/>
        <w:jc w:val="both"/>
        <w:outlineLvl w:val="1"/>
        <w:rPr>
          <w:rFonts w:ascii="Times New Roman" w:hAnsi="Times New Roman" w:cs="Times New Roman"/>
          <w:b w:val="0"/>
          <w:sz w:val="26"/>
          <w:szCs w:val="26"/>
        </w:rPr>
      </w:pPr>
      <w:r w:rsidRPr="001D2519">
        <w:rPr>
          <w:rFonts w:ascii="Times New Roman" w:hAnsi="Times New Roman" w:cs="Times New Roman"/>
          <w:b w:val="0"/>
          <w:sz w:val="26"/>
          <w:szCs w:val="26"/>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1D2519" w:rsidRDefault="001D2519" w:rsidP="001D2519">
      <w:pPr>
        <w:pStyle w:val="ConsPlusTitle"/>
        <w:spacing w:line="360" w:lineRule="auto"/>
        <w:ind w:firstLine="539"/>
        <w:jc w:val="both"/>
        <w:outlineLvl w:val="1"/>
        <w:rPr>
          <w:rFonts w:ascii="Times New Roman" w:hAnsi="Times New Roman" w:cs="Times New Roman"/>
          <w:b w:val="0"/>
          <w:sz w:val="26"/>
          <w:szCs w:val="26"/>
        </w:rPr>
      </w:pPr>
      <w:r w:rsidRPr="001D2519">
        <w:rPr>
          <w:rFonts w:ascii="Times New Roman" w:hAnsi="Times New Roman" w:cs="Times New Roman"/>
          <w:b w:val="0"/>
          <w:sz w:val="26"/>
          <w:szCs w:val="26"/>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92DDF" w:rsidRPr="001D2519" w:rsidRDefault="00D92DDF" w:rsidP="001D2519">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7) заключение межведомственной комиссии;</w:t>
      </w:r>
    </w:p>
    <w:p w:rsidR="001D2519" w:rsidRDefault="00D92DDF" w:rsidP="001D2519">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8</w:t>
      </w:r>
      <w:r w:rsidR="001D2519" w:rsidRPr="001D2519">
        <w:rPr>
          <w:rFonts w:ascii="Times New Roman" w:hAnsi="Times New Roman" w:cs="Times New Roman"/>
          <w:b w:val="0"/>
          <w:sz w:val="26"/>
          <w:szCs w:val="26"/>
        </w:rPr>
        <w:t>) согласие каждого собственника всех помещений, примыкающих к переводимому помещению, на перевод жилого помещения в нежилое помещение.</w:t>
      </w:r>
    </w:p>
    <w:p w:rsidR="00A94921" w:rsidRDefault="00421283" w:rsidP="00F30942">
      <w:pPr>
        <w:autoSpaceDE w:val="0"/>
        <w:autoSpaceDN w:val="0"/>
        <w:adjustRightInd w:val="0"/>
        <w:spacing w:after="0"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ab/>
      </w:r>
      <w:r w:rsidR="00F30942" w:rsidRPr="00F30942">
        <w:rPr>
          <w:rFonts w:ascii="Times New Roman" w:hAnsi="Times New Roman" w:cs="Times New Roman"/>
          <w:sz w:val="26"/>
          <w:szCs w:val="26"/>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F30942" w:rsidRDefault="00D92DDF" w:rsidP="00F30942">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9</w:t>
      </w:r>
      <w:r w:rsidR="00F30942" w:rsidRPr="00F30942">
        <w:rPr>
          <w:rFonts w:ascii="Times New Roman" w:hAnsi="Times New Roman" w:cs="Times New Roman"/>
          <w:sz w:val="26"/>
          <w:szCs w:val="26"/>
        </w:rPr>
        <w:t>) согласие заявителя на обработку персональных данных;</w:t>
      </w:r>
    </w:p>
    <w:p w:rsidR="00F30942" w:rsidRDefault="00F30942" w:rsidP="00F30942">
      <w:pPr>
        <w:autoSpaceDE w:val="0"/>
        <w:autoSpaceDN w:val="0"/>
        <w:adjustRightInd w:val="0"/>
        <w:spacing w:after="0" w:line="360" w:lineRule="auto"/>
        <w:ind w:firstLine="539"/>
        <w:jc w:val="both"/>
        <w:rPr>
          <w:rFonts w:ascii="Times New Roman" w:hAnsi="Times New Roman" w:cs="Times New Roman"/>
          <w:sz w:val="26"/>
          <w:szCs w:val="26"/>
        </w:rPr>
      </w:pPr>
      <w:r w:rsidRPr="00F30942">
        <w:rPr>
          <w:rFonts w:ascii="Times New Roman" w:hAnsi="Times New Roman" w:cs="Times New Roman"/>
          <w:sz w:val="26"/>
          <w:szCs w:val="26"/>
        </w:rPr>
        <w:t xml:space="preserve">Заявитель вправе не представлять документы, предусмотренные </w:t>
      </w:r>
      <w:r>
        <w:rPr>
          <w:rFonts w:ascii="Times New Roman" w:hAnsi="Times New Roman" w:cs="Times New Roman"/>
          <w:sz w:val="26"/>
          <w:szCs w:val="26"/>
        </w:rPr>
        <w:t xml:space="preserve">подпунктами 2, 3, 4 </w:t>
      </w:r>
      <w:r w:rsidRPr="00F30942">
        <w:rPr>
          <w:rFonts w:ascii="Times New Roman" w:hAnsi="Times New Roman" w:cs="Times New Roman"/>
          <w:sz w:val="26"/>
          <w:szCs w:val="26"/>
        </w:rPr>
        <w:t xml:space="preserve"> </w:t>
      </w:r>
      <w:r>
        <w:rPr>
          <w:rFonts w:ascii="Times New Roman" w:hAnsi="Times New Roman" w:cs="Times New Roman"/>
          <w:sz w:val="26"/>
          <w:szCs w:val="26"/>
        </w:rPr>
        <w:t>пункта 2.6 регламента</w:t>
      </w:r>
      <w:r w:rsidRPr="00F30942">
        <w:rPr>
          <w:rFonts w:ascii="Times New Roman" w:hAnsi="Times New Roman" w:cs="Times New Roman"/>
          <w:sz w:val="26"/>
          <w:szCs w:val="26"/>
        </w:rPr>
        <w:t xml:space="preserve">, а также в случае, если право на переводимое помещение зарегистрировано в Едином государственном </w:t>
      </w:r>
      <w:r>
        <w:rPr>
          <w:rFonts w:ascii="Times New Roman" w:hAnsi="Times New Roman" w:cs="Times New Roman"/>
          <w:sz w:val="26"/>
          <w:szCs w:val="26"/>
        </w:rPr>
        <w:t>реестре недвижимости</w:t>
      </w:r>
      <w:r w:rsidRPr="00F30942">
        <w:rPr>
          <w:rFonts w:ascii="Times New Roman" w:hAnsi="Times New Roman" w:cs="Times New Roman"/>
          <w:sz w:val="26"/>
          <w:szCs w:val="26"/>
        </w:rPr>
        <w:t xml:space="preserve">. </w:t>
      </w:r>
    </w:p>
    <w:p w:rsidR="001E071A" w:rsidRDefault="001E071A" w:rsidP="00F30942">
      <w:pPr>
        <w:pStyle w:val="ConsPlusTitle"/>
        <w:spacing w:line="360" w:lineRule="auto"/>
        <w:ind w:firstLine="539"/>
        <w:jc w:val="both"/>
        <w:outlineLvl w:val="1"/>
        <w:rPr>
          <w:rFonts w:ascii="Times New Roman" w:hAnsi="Times New Roman" w:cs="Times New Roman"/>
          <w:b w:val="0"/>
          <w:color w:val="000000"/>
          <w:sz w:val="26"/>
          <w:szCs w:val="26"/>
          <w:shd w:val="clear" w:color="auto" w:fill="FFFFFF"/>
        </w:rPr>
      </w:pPr>
      <w:r w:rsidRPr="00AE1D67">
        <w:rPr>
          <w:rFonts w:ascii="Times New Roman" w:hAnsi="Times New Roman" w:cs="Times New Roman"/>
          <w:b w:val="0"/>
          <w:sz w:val="26"/>
          <w:szCs w:val="26"/>
        </w:rPr>
        <w:t xml:space="preserve">2.6.2. Перечень документов, необходимых для предоставления муниципальной услуги, которые заявитель </w:t>
      </w:r>
      <w:r w:rsidRPr="00AE1D67">
        <w:rPr>
          <w:rFonts w:ascii="Times New Roman" w:hAnsi="Times New Roman" w:cs="Times New Roman"/>
          <w:b w:val="0"/>
          <w:color w:val="000000"/>
          <w:sz w:val="26"/>
          <w:szCs w:val="26"/>
          <w:shd w:val="clear" w:color="auto" w:fill="FFFFFF"/>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30942" w:rsidRDefault="00F30942" w:rsidP="00310154">
      <w:pPr>
        <w:autoSpaceDE w:val="0"/>
        <w:autoSpaceDN w:val="0"/>
        <w:adjustRightInd w:val="0"/>
        <w:spacing w:after="0" w:line="360" w:lineRule="auto"/>
        <w:ind w:firstLine="540"/>
        <w:jc w:val="both"/>
        <w:rPr>
          <w:rFonts w:ascii="Times New Roman" w:hAnsi="Times New Roman" w:cs="Times New Roman"/>
          <w:sz w:val="26"/>
          <w:szCs w:val="26"/>
        </w:rPr>
      </w:pPr>
      <w:r w:rsidRPr="00F30942">
        <w:rPr>
          <w:rFonts w:ascii="Times New Roman" w:hAnsi="Times New Roman" w:cs="Times New Roman"/>
          <w:sz w:val="26"/>
          <w:szCs w:val="26"/>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F30942" w:rsidRDefault="00F30942"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w:t>
      </w:r>
      <w:r w:rsidRPr="00F30942">
        <w:rPr>
          <w:rFonts w:ascii="Times New Roman" w:hAnsi="Times New Roman" w:cs="Times New Roman"/>
          <w:sz w:val="26"/>
          <w:szCs w:val="26"/>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30942" w:rsidRDefault="00AD519C"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Pr="00AD519C">
        <w:rPr>
          <w:rFonts w:ascii="Times New Roman" w:hAnsi="Times New Roman" w:cs="Times New Roman"/>
          <w:sz w:val="26"/>
          <w:szCs w:val="26"/>
        </w:rPr>
        <w:t>поэтажный план дома, в котором находится переводимое помещение</w:t>
      </w:r>
      <w:r>
        <w:rPr>
          <w:rFonts w:ascii="Times New Roman" w:hAnsi="Times New Roman" w:cs="Times New Roman"/>
          <w:sz w:val="26"/>
          <w:szCs w:val="26"/>
        </w:rPr>
        <w:t>;</w:t>
      </w:r>
    </w:p>
    <w:p w:rsidR="001E071A" w:rsidRDefault="00D44164"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2.6.3.</w:t>
      </w:r>
      <w:r w:rsidR="001E071A" w:rsidRPr="00AE1D67">
        <w:rPr>
          <w:rFonts w:ascii="Times New Roman" w:hAnsi="Times New Roman" w:cs="Times New Roman"/>
          <w:sz w:val="26"/>
          <w:szCs w:val="26"/>
        </w:rPr>
        <w:t xml:space="preserve"> Документы, указанные в </w:t>
      </w:r>
      <w:r w:rsidRPr="00AE1D67">
        <w:rPr>
          <w:rFonts w:ascii="Times New Roman" w:hAnsi="Times New Roman" w:cs="Times New Roman"/>
          <w:sz w:val="26"/>
          <w:szCs w:val="26"/>
        </w:rPr>
        <w:t>пункт</w:t>
      </w:r>
      <w:r w:rsidR="00387387">
        <w:rPr>
          <w:rFonts w:ascii="Times New Roman" w:hAnsi="Times New Roman" w:cs="Times New Roman"/>
          <w:sz w:val="26"/>
          <w:szCs w:val="26"/>
        </w:rPr>
        <w:t>е 2.6.</w:t>
      </w:r>
      <w:r w:rsidR="00AF78D3">
        <w:rPr>
          <w:rFonts w:ascii="Times New Roman" w:hAnsi="Times New Roman" w:cs="Times New Roman"/>
          <w:sz w:val="26"/>
          <w:szCs w:val="26"/>
        </w:rPr>
        <w:t xml:space="preserve"> </w:t>
      </w:r>
      <w:r w:rsidRPr="00AE1D67">
        <w:rPr>
          <w:rFonts w:ascii="Times New Roman" w:hAnsi="Times New Roman" w:cs="Times New Roman"/>
          <w:sz w:val="26"/>
          <w:szCs w:val="26"/>
        </w:rPr>
        <w:t>настоящего Регламента</w:t>
      </w:r>
      <w:r w:rsidR="001E071A" w:rsidRPr="00AE1D67">
        <w:rPr>
          <w:rFonts w:ascii="Times New Roman" w:hAnsi="Times New Roman" w:cs="Times New Roman"/>
          <w:sz w:val="26"/>
          <w:szCs w:val="26"/>
        </w:rPr>
        <w:t>, представляются гражданином в копиях с одновременным представлением оригинала либо в копиях, заверенных нотариусом. Копии документов после проверки соответствия их оригиналу заверяются лицом, осуществляющим прием документов.</w:t>
      </w:r>
    </w:p>
    <w:p w:rsidR="00BA036F" w:rsidRPr="00BA036F" w:rsidRDefault="00BA036F" w:rsidP="00BA036F">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2.6.4. </w:t>
      </w:r>
      <w:r w:rsidRPr="00BA036F">
        <w:rPr>
          <w:rFonts w:ascii="Times New Roman" w:hAnsi="Times New Roman" w:cs="Times New Roman"/>
          <w:sz w:val="26"/>
          <w:szCs w:val="26"/>
        </w:rPr>
        <w:t>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(с использованием государственной информационной системы Приморского края «Региональный портал государственных и муниципальных услуг Приморского края»), вправе направить дубликаты электронных документов.</w:t>
      </w:r>
    </w:p>
    <w:p w:rsidR="00BA036F" w:rsidRPr="00AE1D67" w:rsidRDefault="00BA036F" w:rsidP="00BA036F">
      <w:pPr>
        <w:autoSpaceDE w:val="0"/>
        <w:autoSpaceDN w:val="0"/>
        <w:adjustRightInd w:val="0"/>
        <w:spacing w:after="0" w:line="360" w:lineRule="auto"/>
        <w:ind w:firstLine="540"/>
        <w:jc w:val="both"/>
        <w:rPr>
          <w:rFonts w:ascii="Times New Roman" w:hAnsi="Times New Roman" w:cs="Times New Roman"/>
          <w:sz w:val="26"/>
          <w:szCs w:val="26"/>
        </w:rPr>
      </w:pPr>
      <w:proofErr w:type="gramStart"/>
      <w:r w:rsidRPr="00BA036F">
        <w:rPr>
          <w:rFonts w:ascii="Times New Roman" w:hAnsi="Times New Roman" w:cs="Times New Roman"/>
          <w:sz w:val="26"/>
          <w:szCs w:val="26"/>
        </w:rPr>
        <w:t>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предоставления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w:t>
      </w:r>
      <w:proofErr w:type="gramEnd"/>
      <w:r w:rsidRPr="00BA036F">
        <w:rPr>
          <w:rFonts w:ascii="Times New Roman" w:hAnsi="Times New Roman" w:cs="Times New Roman"/>
          <w:sz w:val="26"/>
          <w:szCs w:val="26"/>
        </w:rPr>
        <w:t xml:space="preserve"> </w:t>
      </w:r>
      <w:proofErr w:type="gramStart"/>
      <w:r w:rsidRPr="00BA036F">
        <w:rPr>
          <w:rFonts w:ascii="Times New Roman" w:hAnsi="Times New Roman" w:cs="Times New Roman"/>
          <w:sz w:val="26"/>
          <w:szCs w:val="26"/>
        </w:rPr>
        <w:t xml:space="preserve">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Российской Федерации от 25 октября 2021 № 1818 «Об отдельных вопросах, связанных с электронными дубликатами документов и информации, </w:t>
      </w:r>
      <w:proofErr w:type="spellStart"/>
      <w:r w:rsidRPr="00BA036F">
        <w:rPr>
          <w:rFonts w:ascii="Times New Roman" w:hAnsi="Times New Roman" w:cs="Times New Roman"/>
          <w:sz w:val="26"/>
          <w:szCs w:val="26"/>
        </w:rPr>
        <w:t>еренными</w:t>
      </w:r>
      <w:proofErr w:type="spellEnd"/>
      <w:r w:rsidRPr="00BA036F">
        <w:rPr>
          <w:rFonts w:ascii="Times New Roman" w:hAnsi="Times New Roman" w:cs="Times New Roman"/>
          <w:sz w:val="26"/>
          <w:szCs w:val="26"/>
        </w:rPr>
        <w:t xml:space="preserve">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заявителем в МФЦ на бумажном носителе.»</w:t>
      </w:r>
      <w:proofErr w:type="gramEnd"/>
    </w:p>
    <w:p w:rsidR="00D25590" w:rsidRPr="00AE1D67" w:rsidRDefault="004672FB" w:rsidP="00310154">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2.</w:t>
      </w:r>
      <w:r w:rsidR="00BA036F">
        <w:rPr>
          <w:rFonts w:ascii="Times New Roman" w:hAnsi="Times New Roman" w:cs="Times New Roman"/>
          <w:sz w:val="26"/>
          <w:szCs w:val="26"/>
        </w:rPr>
        <w:t>7</w:t>
      </w:r>
      <w:r w:rsidRPr="00AE1D67">
        <w:rPr>
          <w:rFonts w:ascii="Times New Roman" w:hAnsi="Times New Roman" w:cs="Times New Roman"/>
          <w:sz w:val="26"/>
          <w:szCs w:val="26"/>
        </w:rPr>
        <w:t xml:space="preserve">. Исчерпывающий перечень оснований для отказа в приеме документов, необходимых для предоставления </w:t>
      </w:r>
      <w:r w:rsidR="00322058"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униципальной услуги.</w:t>
      </w:r>
    </w:p>
    <w:p w:rsidR="00E7674E" w:rsidRPr="00030DB1" w:rsidRDefault="00E7674E" w:rsidP="00310154">
      <w:pPr>
        <w:pStyle w:val="ConsPlusNormal"/>
        <w:spacing w:line="360" w:lineRule="auto"/>
        <w:ind w:firstLine="539"/>
        <w:jc w:val="both"/>
        <w:rPr>
          <w:rFonts w:ascii="Times New Roman" w:hAnsi="Times New Roman" w:cs="Times New Roman"/>
          <w:sz w:val="26"/>
          <w:szCs w:val="26"/>
        </w:rPr>
      </w:pPr>
      <w:r w:rsidRPr="00AE1D67">
        <w:rPr>
          <w:rFonts w:ascii="Times New Roman" w:hAnsi="Times New Roman" w:cs="Times New Roman"/>
          <w:sz w:val="26"/>
          <w:szCs w:val="26"/>
        </w:rPr>
        <w:t>2.7.1.</w:t>
      </w:r>
      <w:r>
        <w:rPr>
          <w:rFonts w:ascii="Times New Roman" w:hAnsi="Times New Roman" w:cs="Times New Roman"/>
          <w:sz w:val="26"/>
          <w:szCs w:val="26"/>
        </w:rPr>
        <w:t xml:space="preserve"> </w:t>
      </w:r>
      <w:r w:rsidRPr="00AE1D67">
        <w:rPr>
          <w:rFonts w:ascii="Times New Roman" w:hAnsi="Times New Roman" w:cs="Times New Roman"/>
          <w:sz w:val="26"/>
          <w:szCs w:val="26"/>
        </w:rPr>
        <w:t>В заявлении о предоставлении муниципальной услуги не указаны фамилия, имя, отчество (при наличии) заявителя, почтовый адрес или адрес электронной почты для направления ответа;</w:t>
      </w:r>
    </w:p>
    <w:p w:rsidR="00E7674E" w:rsidRDefault="00E7674E" w:rsidP="00310154">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Pr="00AE1D67">
        <w:rPr>
          <w:rFonts w:ascii="Times New Roman" w:hAnsi="Times New Roman" w:cs="Times New Roman"/>
          <w:b w:val="0"/>
          <w:sz w:val="26"/>
          <w:szCs w:val="26"/>
        </w:rPr>
        <w:t>2.7.2. Текст письменного заявления о предоставлении муниципальной услуги не поддается прочтению.</w:t>
      </w:r>
    </w:p>
    <w:p w:rsidR="00E7674E" w:rsidRDefault="00E7674E"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2.7.3. </w:t>
      </w:r>
      <w:proofErr w:type="spellStart"/>
      <w:r>
        <w:rPr>
          <w:rFonts w:ascii="Times New Roman" w:hAnsi="Times New Roman" w:cs="Times New Roman"/>
          <w:sz w:val="26"/>
          <w:szCs w:val="26"/>
        </w:rPr>
        <w:t>Непредъявление</w:t>
      </w:r>
      <w:proofErr w:type="spellEnd"/>
      <w:r>
        <w:rPr>
          <w:rFonts w:ascii="Times New Roman" w:hAnsi="Times New Roman" w:cs="Times New Roman"/>
          <w:sz w:val="26"/>
          <w:szCs w:val="26"/>
        </w:rPr>
        <w:t xml:space="preserve"> при подаче заявления:</w:t>
      </w:r>
    </w:p>
    <w:p w:rsidR="004F0A40" w:rsidRDefault="00E7674E"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паспорта гражданина Российской Федерации заявителя </w:t>
      </w:r>
    </w:p>
    <w:p w:rsidR="00E7674E" w:rsidRDefault="00E7674E"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документа, удостоверяющего личность представителя заявителя;</w:t>
      </w:r>
    </w:p>
    <w:p w:rsidR="00E7674E" w:rsidRDefault="00E7674E"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документа, подтверждающего полномочия представителя заявителя в случае подачи заявления представителем заявителя.</w:t>
      </w:r>
    </w:p>
    <w:p w:rsidR="00E7674E" w:rsidRDefault="00E7674E" w:rsidP="00310154">
      <w:pPr>
        <w:pStyle w:val="ConsPlusTitle"/>
        <w:spacing w:line="360" w:lineRule="auto"/>
        <w:jc w:val="both"/>
        <w:outlineLvl w:val="1"/>
        <w:rPr>
          <w:rFonts w:ascii="Times New Roman" w:hAnsi="Times New Roman" w:cs="Times New Roman"/>
          <w:b w:val="0"/>
          <w:sz w:val="26"/>
          <w:szCs w:val="26"/>
        </w:rPr>
      </w:pPr>
      <w:r w:rsidRPr="004F5BA6">
        <w:rPr>
          <w:rFonts w:ascii="Times New Roman" w:hAnsi="Times New Roman" w:cs="Times New Roman"/>
          <w:b w:val="0"/>
          <w:sz w:val="26"/>
          <w:szCs w:val="26"/>
        </w:rPr>
        <w:t xml:space="preserve">      2.8. Основаниями для отказа в приеме документов, необходимых для предоставления муниципальной услуги, поданных в форме электронного документа, является:</w:t>
      </w:r>
    </w:p>
    <w:p w:rsidR="00E7674E" w:rsidRDefault="00E7674E"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отсутствие электронной подписи заявителя на заявлении о принятии на учет и документах, указанных в пункте </w:t>
      </w:r>
      <w:r w:rsidRPr="00372B09">
        <w:rPr>
          <w:rFonts w:ascii="Times New Roman" w:hAnsi="Times New Roman" w:cs="Times New Roman"/>
          <w:sz w:val="26"/>
          <w:szCs w:val="26"/>
        </w:rPr>
        <w:t>2.6.</w:t>
      </w:r>
      <w:r>
        <w:rPr>
          <w:rFonts w:ascii="Times New Roman" w:hAnsi="Times New Roman" w:cs="Times New Roman"/>
          <w:sz w:val="26"/>
          <w:szCs w:val="26"/>
        </w:rPr>
        <w:t xml:space="preserve"> настоящего административного регламента, или несоответствие электронной подписи требованиям федерального законодательства;</w:t>
      </w:r>
    </w:p>
    <w:p w:rsidR="00E7674E" w:rsidRDefault="00E7674E"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2) отсутствие согласия на обработку персональных данных заявителя, всех дееспособных членов семьи заявителя, законных представителей недееспособных и несовершеннолетних членов семьи заявителя;</w:t>
      </w:r>
    </w:p>
    <w:p w:rsidR="00E7674E" w:rsidRDefault="00E7674E"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 непредставление заявителем в установленный срок всех запрошенных органом местного самоуправления оригиналов документов.</w:t>
      </w:r>
    </w:p>
    <w:p w:rsidR="00E7674E" w:rsidRPr="00E7674E" w:rsidRDefault="00E7674E" w:rsidP="00310154">
      <w:pPr>
        <w:pStyle w:val="ConsPlusNormal"/>
        <w:spacing w:line="360" w:lineRule="auto"/>
        <w:ind w:firstLine="540"/>
        <w:jc w:val="both"/>
        <w:rPr>
          <w:rFonts w:ascii="Times New Roman" w:hAnsi="Times New Roman" w:cs="Times New Roman"/>
          <w:sz w:val="26"/>
          <w:szCs w:val="26"/>
        </w:rPr>
      </w:pPr>
      <w:r w:rsidRPr="00E7674E">
        <w:rPr>
          <w:rFonts w:ascii="Times New Roman" w:hAnsi="Times New Roman" w:cs="Times New Roman"/>
          <w:sz w:val="26"/>
          <w:szCs w:val="26"/>
        </w:rPr>
        <w:t>Решение об отказе в принятии к рассмотрению заявления направляется заявителю в электронной форме в течение пяти дней с момента его подачи.</w:t>
      </w:r>
    </w:p>
    <w:p w:rsidR="0030248A" w:rsidRDefault="00625FAD" w:rsidP="00310154">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 xml:space="preserve"> </w:t>
      </w:r>
      <w:r w:rsidR="004672FB" w:rsidRPr="00AE1D67">
        <w:rPr>
          <w:rFonts w:ascii="Times New Roman" w:hAnsi="Times New Roman" w:cs="Times New Roman"/>
          <w:b w:val="0"/>
          <w:sz w:val="26"/>
          <w:szCs w:val="26"/>
        </w:rPr>
        <w:t>2.</w:t>
      </w:r>
      <w:r w:rsidR="002740AE" w:rsidRPr="00AE1D67">
        <w:rPr>
          <w:rFonts w:ascii="Times New Roman" w:hAnsi="Times New Roman" w:cs="Times New Roman"/>
          <w:b w:val="0"/>
          <w:sz w:val="26"/>
          <w:szCs w:val="26"/>
        </w:rPr>
        <w:t>9</w:t>
      </w:r>
      <w:r w:rsidR="004672FB" w:rsidRPr="00AE1D67">
        <w:rPr>
          <w:rFonts w:ascii="Times New Roman" w:hAnsi="Times New Roman" w:cs="Times New Roman"/>
          <w:b w:val="0"/>
          <w:sz w:val="26"/>
          <w:szCs w:val="26"/>
        </w:rPr>
        <w:t>.</w:t>
      </w:r>
      <w:r w:rsidR="004672FB" w:rsidRPr="00AE1D67">
        <w:rPr>
          <w:rFonts w:ascii="Times New Roman" w:hAnsi="Times New Roman" w:cs="Times New Roman"/>
          <w:sz w:val="26"/>
          <w:szCs w:val="26"/>
        </w:rPr>
        <w:t xml:space="preserve"> </w:t>
      </w:r>
      <w:r w:rsidR="0030248A" w:rsidRPr="00AE1D67">
        <w:rPr>
          <w:rFonts w:ascii="Times New Roman" w:hAnsi="Times New Roman" w:cs="Times New Roman"/>
          <w:b w:val="0"/>
          <w:sz w:val="26"/>
          <w:szCs w:val="26"/>
        </w:rPr>
        <w:t>Исчерпывающий перечень оснований для отказа в предоставлении муниципальной услуги.</w:t>
      </w:r>
    </w:p>
    <w:p w:rsidR="004F0A40" w:rsidRDefault="00004D16" w:rsidP="00310154">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2.9.1. </w:t>
      </w:r>
      <w:r w:rsidR="004F0A40" w:rsidRPr="004F0A40">
        <w:rPr>
          <w:rFonts w:ascii="Times New Roman" w:hAnsi="Times New Roman" w:cs="Times New Roman"/>
          <w:sz w:val="26"/>
          <w:szCs w:val="26"/>
        </w:rPr>
        <w:t>непредставление документов, определенных пункт</w:t>
      </w:r>
      <w:r w:rsidR="004F0A40">
        <w:rPr>
          <w:rFonts w:ascii="Times New Roman" w:hAnsi="Times New Roman" w:cs="Times New Roman"/>
          <w:sz w:val="26"/>
          <w:szCs w:val="26"/>
        </w:rPr>
        <w:t>ом</w:t>
      </w:r>
      <w:r w:rsidR="004F0A40" w:rsidRPr="004F0A40">
        <w:rPr>
          <w:rFonts w:ascii="Times New Roman" w:hAnsi="Times New Roman" w:cs="Times New Roman"/>
          <w:sz w:val="26"/>
          <w:szCs w:val="26"/>
        </w:rPr>
        <w:t xml:space="preserve"> 2.6 </w:t>
      </w:r>
      <w:r w:rsidR="004F0A40">
        <w:rPr>
          <w:rFonts w:ascii="Times New Roman" w:hAnsi="Times New Roman" w:cs="Times New Roman"/>
          <w:sz w:val="26"/>
          <w:szCs w:val="26"/>
        </w:rPr>
        <w:t>Р</w:t>
      </w:r>
      <w:r w:rsidR="004F0A40" w:rsidRPr="004F0A40">
        <w:rPr>
          <w:rFonts w:ascii="Times New Roman" w:hAnsi="Times New Roman" w:cs="Times New Roman"/>
          <w:sz w:val="26"/>
          <w:szCs w:val="26"/>
        </w:rPr>
        <w:t>егламента, в случае, если указанные документы (их копии или сведения, содержащиеся в них) отсутствуют в Едином государственном реестре недвижимости;</w:t>
      </w:r>
    </w:p>
    <w:p w:rsidR="008F2D48" w:rsidRPr="008F2D48" w:rsidRDefault="008F2D48" w:rsidP="00310154">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2.9.2.</w:t>
      </w:r>
      <w:r w:rsidRPr="008F2D48">
        <w:rPr>
          <w:color w:val="000000"/>
          <w:sz w:val="23"/>
          <w:szCs w:val="23"/>
          <w:shd w:val="clear" w:color="auto" w:fill="FFFFFF"/>
        </w:rPr>
        <w:t xml:space="preserve"> </w:t>
      </w:r>
      <w:proofErr w:type="gramStart"/>
      <w:r w:rsidR="00CC6804" w:rsidRPr="00CC6804">
        <w:rPr>
          <w:rFonts w:ascii="Times New Roman" w:hAnsi="Times New Roman" w:cs="Times New Roman"/>
          <w:color w:val="000000"/>
          <w:sz w:val="26"/>
          <w:szCs w:val="26"/>
          <w:shd w:val="clear" w:color="auto" w:fill="FFFFFF"/>
        </w:rPr>
        <w:t>О</w:t>
      </w:r>
      <w:r w:rsidRPr="008F2D48">
        <w:rPr>
          <w:rFonts w:ascii="Times New Roman" w:hAnsi="Times New Roman" w:cs="Times New Roman"/>
          <w:color w:val="000000"/>
          <w:sz w:val="26"/>
          <w:szCs w:val="26"/>
          <w:shd w:val="clear" w:color="auto" w:fill="FFFFFF"/>
        </w:rPr>
        <w:t>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2" w:anchor="dst100372" w:history="1">
        <w:r w:rsidRPr="008F2D48">
          <w:rPr>
            <w:rStyle w:val="a5"/>
            <w:rFonts w:ascii="Times New Roman" w:hAnsi="Times New Roman" w:cs="Times New Roman"/>
            <w:color w:val="auto"/>
            <w:sz w:val="26"/>
            <w:szCs w:val="26"/>
            <w:u w:val="none"/>
            <w:shd w:val="clear" w:color="auto" w:fill="FFFFFF"/>
          </w:rPr>
          <w:t>частью 4 статьи 52</w:t>
        </w:r>
      </w:hyperlink>
      <w:r w:rsidRPr="008F2D48">
        <w:rPr>
          <w:rFonts w:ascii="Times New Roman" w:hAnsi="Times New Roman" w:cs="Times New Roman"/>
          <w:sz w:val="26"/>
          <w:szCs w:val="26"/>
          <w:shd w:val="clear" w:color="auto" w:fill="FFFFFF"/>
        </w:rPr>
        <w:t> </w:t>
      </w:r>
      <w:r>
        <w:rPr>
          <w:rFonts w:ascii="Times New Roman" w:hAnsi="Times New Roman" w:cs="Times New Roman"/>
          <w:color w:val="000000"/>
          <w:sz w:val="26"/>
          <w:szCs w:val="26"/>
          <w:shd w:val="clear" w:color="auto" w:fill="FFFFFF"/>
        </w:rPr>
        <w:t>Жилищного кодекса Российской Федерации</w:t>
      </w:r>
      <w:r w:rsidRPr="008F2D48">
        <w:rPr>
          <w:rFonts w:ascii="Times New Roman" w:hAnsi="Times New Roman" w:cs="Times New Roman"/>
          <w:color w:val="000000"/>
          <w:sz w:val="26"/>
          <w:szCs w:val="26"/>
          <w:shd w:val="clear" w:color="auto" w:fill="FFFFFF"/>
        </w:rPr>
        <w:t>, если соответствующий документ не был представлен заявителем по собственной инициативе</w:t>
      </w:r>
      <w:proofErr w:type="gramEnd"/>
      <w:r w:rsidRPr="008F2D48">
        <w:rPr>
          <w:rFonts w:ascii="Times New Roman" w:hAnsi="Times New Roman" w:cs="Times New Roman"/>
          <w:color w:val="000000"/>
          <w:sz w:val="26"/>
          <w:szCs w:val="26"/>
          <w:shd w:val="clear" w:color="auto" w:fill="FFFFFF"/>
        </w:rP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r>
        <w:rPr>
          <w:rFonts w:ascii="Times New Roman" w:hAnsi="Times New Roman" w:cs="Times New Roman"/>
          <w:color w:val="000000"/>
          <w:sz w:val="26"/>
          <w:szCs w:val="26"/>
          <w:shd w:val="clear" w:color="auto" w:fill="FFFFFF"/>
        </w:rPr>
        <w:t>;</w:t>
      </w:r>
    </w:p>
    <w:p w:rsidR="00CA4A32" w:rsidRPr="00CA4A32" w:rsidRDefault="00CA4A32" w:rsidP="00310154">
      <w:pPr>
        <w:pStyle w:val="ConsPlusNormal"/>
        <w:spacing w:line="360" w:lineRule="auto"/>
        <w:ind w:firstLine="540"/>
        <w:jc w:val="both"/>
        <w:rPr>
          <w:rFonts w:ascii="Times New Roman" w:hAnsi="Times New Roman" w:cs="Times New Roman"/>
          <w:sz w:val="26"/>
          <w:szCs w:val="26"/>
        </w:rPr>
      </w:pPr>
      <w:r w:rsidRPr="00CA4A32">
        <w:rPr>
          <w:rFonts w:ascii="Times New Roman" w:hAnsi="Times New Roman" w:cs="Times New Roman"/>
          <w:sz w:val="26"/>
          <w:szCs w:val="26"/>
        </w:rPr>
        <w:t>2.9.</w:t>
      </w:r>
      <w:r w:rsidR="008F2D48">
        <w:rPr>
          <w:rFonts w:ascii="Times New Roman" w:hAnsi="Times New Roman" w:cs="Times New Roman"/>
          <w:sz w:val="26"/>
          <w:szCs w:val="26"/>
        </w:rPr>
        <w:t>3</w:t>
      </w:r>
      <w:r w:rsidRPr="00CA4A32">
        <w:rPr>
          <w:rFonts w:ascii="Times New Roman" w:hAnsi="Times New Roman" w:cs="Times New Roman"/>
          <w:sz w:val="26"/>
          <w:szCs w:val="26"/>
        </w:rPr>
        <w:t>.</w:t>
      </w:r>
      <w:r w:rsidR="004F0A40" w:rsidRPr="004F0A40">
        <w:t xml:space="preserve"> </w:t>
      </w:r>
      <w:r w:rsidR="004F0A40" w:rsidRPr="004F0A40">
        <w:rPr>
          <w:rFonts w:ascii="Times New Roman" w:hAnsi="Times New Roman" w:cs="Times New Roman"/>
          <w:sz w:val="26"/>
          <w:szCs w:val="26"/>
        </w:rPr>
        <w:t>несоблюдение предусмотренных статьей 22 Жилищного кодекса Российской Федерации условий перевода помещения</w:t>
      </w:r>
      <w:r w:rsidRPr="00CA4A32">
        <w:rPr>
          <w:rFonts w:ascii="Times New Roman" w:hAnsi="Times New Roman" w:cs="Times New Roman"/>
          <w:sz w:val="26"/>
          <w:szCs w:val="26"/>
        </w:rPr>
        <w:t>;</w:t>
      </w:r>
    </w:p>
    <w:p w:rsidR="00CA4A32" w:rsidRDefault="00CA4A32" w:rsidP="00310154">
      <w:pPr>
        <w:pStyle w:val="ConsPlusNormal"/>
        <w:spacing w:line="360" w:lineRule="auto"/>
        <w:ind w:firstLine="540"/>
        <w:jc w:val="both"/>
        <w:rPr>
          <w:rFonts w:ascii="Times New Roman" w:hAnsi="Times New Roman" w:cs="Times New Roman"/>
          <w:sz w:val="26"/>
          <w:szCs w:val="26"/>
        </w:rPr>
      </w:pPr>
      <w:r w:rsidRPr="00CA4A32">
        <w:rPr>
          <w:rFonts w:ascii="Times New Roman" w:hAnsi="Times New Roman" w:cs="Times New Roman"/>
          <w:sz w:val="26"/>
          <w:szCs w:val="26"/>
        </w:rPr>
        <w:t>2.9.</w:t>
      </w:r>
      <w:r w:rsidR="008F2D48">
        <w:rPr>
          <w:rFonts w:ascii="Times New Roman" w:hAnsi="Times New Roman" w:cs="Times New Roman"/>
          <w:sz w:val="26"/>
          <w:szCs w:val="26"/>
        </w:rPr>
        <w:t>4</w:t>
      </w:r>
      <w:r w:rsidR="004F0A40">
        <w:rPr>
          <w:rFonts w:ascii="Times New Roman" w:hAnsi="Times New Roman" w:cs="Times New Roman"/>
          <w:sz w:val="26"/>
          <w:szCs w:val="26"/>
        </w:rPr>
        <w:t xml:space="preserve">. </w:t>
      </w:r>
      <w:r w:rsidR="004F0A40" w:rsidRPr="004F0A40">
        <w:rPr>
          <w:rFonts w:ascii="Times New Roman" w:hAnsi="Times New Roman" w:cs="Times New Roman"/>
          <w:sz w:val="26"/>
          <w:szCs w:val="26"/>
        </w:rPr>
        <w:t>несоответствие проекта переустройства и (или) перепланировки переводимого помещения требованиям действующего законодательства Российской Федерации</w:t>
      </w:r>
    </w:p>
    <w:p w:rsidR="0036226B" w:rsidRPr="00AE1D67" w:rsidRDefault="0036226B" w:rsidP="00310154">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2.10. Размер платы, взимаемой с заявителя при предоставлении муниципальной услуги</w:t>
      </w:r>
    </w:p>
    <w:p w:rsidR="0036226B" w:rsidRPr="00AE1D67" w:rsidRDefault="0036226B" w:rsidP="00310154">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Муниципальная услуга предоставляется бесплатно.</w:t>
      </w:r>
    </w:p>
    <w:p w:rsidR="003C3907" w:rsidRPr="00AE1D67" w:rsidRDefault="003C3907" w:rsidP="00310154">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C3907" w:rsidRPr="00AE1D67" w:rsidRDefault="003C3907" w:rsidP="00310154">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Максимальный срок ожидания в очереди при подаче заявления и при получении результата предоставления муниципальной услуги не превышает 15 минут.</w:t>
      </w:r>
    </w:p>
    <w:p w:rsidR="003C3907" w:rsidRPr="00AE1D67" w:rsidRDefault="003C3907" w:rsidP="00310154">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2.12. Срок регистрации заявления о предоставлении муниципальной услуги.</w:t>
      </w:r>
    </w:p>
    <w:p w:rsidR="003C3907" w:rsidRPr="00AE1D67" w:rsidRDefault="003C3907"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Заявление о предоставлении муниципальной услуги, поданное заявителем при личном обращении в Учреждение, регистрируется в день обращения заявителя. При этом продолжительность приема при личном обращении заявителя не должна превышать 15 минут.</w:t>
      </w:r>
    </w:p>
    <w:p w:rsidR="003C3907" w:rsidRPr="00AE1D67" w:rsidRDefault="003C3907" w:rsidP="00310154">
      <w:pPr>
        <w:autoSpaceDE w:val="0"/>
        <w:autoSpaceDN w:val="0"/>
        <w:adjustRightInd w:val="0"/>
        <w:spacing w:after="0" w:line="360" w:lineRule="auto"/>
        <w:ind w:firstLine="708"/>
        <w:jc w:val="both"/>
        <w:rPr>
          <w:rFonts w:ascii="Times New Roman" w:hAnsi="Times New Roman" w:cs="Times New Roman"/>
          <w:sz w:val="26"/>
          <w:szCs w:val="26"/>
        </w:rPr>
      </w:pPr>
      <w:r w:rsidRPr="00AE1D67">
        <w:rPr>
          <w:rFonts w:ascii="Times New Roman" w:hAnsi="Times New Roman" w:cs="Times New Roman"/>
          <w:sz w:val="26"/>
          <w:szCs w:val="26"/>
        </w:rPr>
        <w:t>2.13. Заявление о предоставлении муниципальной услуги, поступившее в Учреждение с использованием электронных сре</w:t>
      </w:r>
      <w:proofErr w:type="gramStart"/>
      <w:r w:rsidRPr="00AE1D67">
        <w:rPr>
          <w:rFonts w:ascii="Times New Roman" w:hAnsi="Times New Roman" w:cs="Times New Roman"/>
          <w:sz w:val="26"/>
          <w:szCs w:val="26"/>
        </w:rPr>
        <w:t>дств св</w:t>
      </w:r>
      <w:proofErr w:type="gramEnd"/>
      <w:r w:rsidRPr="00AE1D67">
        <w:rPr>
          <w:rFonts w:ascii="Times New Roman" w:hAnsi="Times New Roman" w:cs="Times New Roman"/>
          <w:sz w:val="26"/>
          <w:szCs w:val="26"/>
        </w:rPr>
        <w:t>язи, в том числе через Единый портал в виде электронного документа, почтовым отправлением регистрируется в течение 1 рабочего дня со дня поступления заявления.</w:t>
      </w:r>
    </w:p>
    <w:p w:rsidR="003C3907" w:rsidRPr="00AE1D67" w:rsidRDefault="003C3907" w:rsidP="00310154">
      <w:pPr>
        <w:autoSpaceDE w:val="0"/>
        <w:autoSpaceDN w:val="0"/>
        <w:adjustRightInd w:val="0"/>
        <w:spacing w:after="0" w:line="360" w:lineRule="auto"/>
        <w:ind w:firstLine="708"/>
        <w:jc w:val="both"/>
        <w:rPr>
          <w:rFonts w:ascii="Times New Roman" w:hAnsi="Times New Roman" w:cs="Times New Roman"/>
          <w:sz w:val="26"/>
          <w:szCs w:val="26"/>
        </w:rPr>
      </w:pPr>
      <w:r w:rsidRPr="00AE1D67">
        <w:rPr>
          <w:rFonts w:ascii="Times New Roman" w:hAnsi="Times New Roman" w:cs="Times New Roman"/>
          <w:sz w:val="26"/>
          <w:szCs w:val="26"/>
        </w:rPr>
        <w:t>2.14.</w:t>
      </w:r>
      <w:r w:rsidRPr="00AE1D67">
        <w:rPr>
          <w:rFonts w:ascii="Times New Roman" w:hAnsi="Times New Roman" w:cs="Times New Roman"/>
          <w:b/>
          <w:sz w:val="26"/>
          <w:szCs w:val="26"/>
        </w:rPr>
        <w:t xml:space="preserve"> </w:t>
      </w:r>
      <w:proofErr w:type="gramStart"/>
      <w:r w:rsidRPr="00AE1D67">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C3907" w:rsidRPr="00AE1D67" w:rsidRDefault="003C3907"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2.14.1.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3C3907" w:rsidRPr="00AE1D67" w:rsidRDefault="003C3907"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3C3907" w:rsidRPr="00AE1D67" w:rsidRDefault="003C3907"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3C3907" w:rsidRPr="00AE1D67" w:rsidRDefault="003C3907"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3C3907" w:rsidRPr="00AE1D67" w:rsidRDefault="003C3907"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3C3907" w:rsidRPr="00AE1D67" w:rsidRDefault="003C3907"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3C3907" w:rsidRPr="00AE1D67" w:rsidRDefault="003C3907"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r:id="rId13" w:history="1">
        <w:r w:rsidRPr="00AE1D67">
          <w:rPr>
            <w:rFonts w:ascii="Times New Roman" w:hAnsi="Times New Roman" w:cs="Times New Roman"/>
            <w:sz w:val="26"/>
            <w:szCs w:val="26"/>
          </w:rPr>
          <w:t>п. 1.3 раздела I</w:t>
        </w:r>
      </w:hyperlink>
      <w:r w:rsidRPr="00AE1D67">
        <w:rPr>
          <w:rFonts w:ascii="Times New Roman" w:hAnsi="Times New Roman" w:cs="Times New Roman"/>
          <w:sz w:val="26"/>
          <w:szCs w:val="26"/>
        </w:rPr>
        <w:t xml:space="preserve">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3C3907" w:rsidRPr="00AE1D67" w:rsidRDefault="003C3907"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3C3907" w:rsidRPr="00AE1D67" w:rsidRDefault="003C3907"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3C3907" w:rsidRPr="00AE1D67" w:rsidRDefault="003C3907"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xml:space="preserve">2.14.2. Обеспечение доступности инвалидов к предоставлению муниципальной услуги осуществляется в соответствии с требованиями Федерального </w:t>
      </w:r>
      <w:hyperlink r:id="rId14" w:history="1">
        <w:r w:rsidRPr="00AE1D67">
          <w:rPr>
            <w:rFonts w:ascii="Times New Roman" w:hAnsi="Times New Roman" w:cs="Times New Roman"/>
            <w:sz w:val="26"/>
            <w:szCs w:val="26"/>
          </w:rPr>
          <w:t>закона</w:t>
        </w:r>
      </w:hyperlink>
      <w:r w:rsidRPr="00AE1D67">
        <w:rPr>
          <w:rFonts w:ascii="Times New Roman" w:hAnsi="Times New Roman" w:cs="Times New Roman"/>
          <w:sz w:val="26"/>
          <w:szCs w:val="26"/>
        </w:rPr>
        <w:t xml:space="preserve"> от 24.11.1995 № 181-ФЗ «О социальной защите инвалидов в Российской Федерации».</w:t>
      </w:r>
    </w:p>
    <w:p w:rsidR="00A134E1" w:rsidRPr="00AE1D67" w:rsidRDefault="00A134E1" w:rsidP="00310154">
      <w:pPr>
        <w:pStyle w:val="ConsPlusTitle"/>
        <w:spacing w:line="360" w:lineRule="auto"/>
        <w:ind w:firstLine="708"/>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2.15. Показатели доступности и качества муниципальной услуги</w:t>
      </w:r>
    </w:p>
    <w:p w:rsidR="00A134E1" w:rsidRPr="00AE1D67" w:rsidRDefault="00A134E1"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A134E1" w:rsidRPr="00AE1D67" w:rsidRDefault="00A134E1"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а) доступность:</w:t>
      </w:r>
    </w:p>
    <w:p w:rsidR="00A134E1" w:rsidRPr="00AE1D67" w:rsidRDefault="00A134E1"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A134E1" w:rsidRPr="00AE1D67" w:rsidRDefault="00A134E1"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A134E1" w:rsidRPr="00AE1D67" w:rsidRDefault="00A134E1"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A134E1" w:rsidRPr="00AE1D67" w:rsidRDefault="00A134E1"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A134E1" w:rsidRPr="00AE1D67" w:rsidRDefault="00A134E1"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A134E1" w:rsidRPr="00AE1D67" w:rsidRDefault="00A134E1"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б) качество:</w:t>
      </w:r>
    </w:p>
    <w:p w:rsidR="00A134E1" w:rsidRPr="00AE1D67" w:rsidRDefault="00A134E1"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A134E1" w:rsidRPr="00AE1D67" w:rsidRDefault="00A134E1" w:rsidP="00310154">
      <w:pPr>
        <w:autoSpaceDE w:val="0"/>
        <w:autoSpaceDN w:val="0"/>
        <w:adjustRightInd w:val="0"/>
        <w:spacing w:after="0" w:line="360" w:lineRule="auto"/>
        <w:ind w:firstLine="540"/>
        <w:jc w:val="both"/>
        <w:rPr>
          <w:rFonts w:ascii="Times New Roman" w:hAnsi="Times New Roman" w:cs="Times New Roman"/>
          <w:sz w:val="26"/>
          <w:szCs w:val="26"/>
        </w:rPr>
      </w:pPr>
      <w:r w:rsidRPr="00AE1D67">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4F0A40" w:rsidRDefault="004F0A40" w:rsidP="00310154">
      <w:pPr>
        <w:pStyle w:val="ConsPlusNormal"/>
        <w:spacing w:line="360" w:lineRule="auto"/>
        <w:ind w:firstLine="539"/>
        <w:jc w:val="center"/>
        <w:rPr>
          <w:rFonts w:ascii="Times New Roman" w:hAnsi="Times New Roman" w:cs="Times New Roman"/>
          <w:sz w:val="26"/>
          <w:szCs w:val="26"/>
        </w:rPr>
      </w:pPr>
    </w:p>
    <w:p w:rsidR="005E14EB" w:rsidRDefault="00C0021F" w:rsidP="00310154">
      <w:pPr>
        <w:pStyle w:val="ConsPlusNormal"/>
        <w:spacing w:line="360" w:lineRule="auto"/>
        <w:ind w:firstLine="539"/>
        <w:jc w:val="center"/>
        <w:rPr>
          <w:rFonts w:ascii="Times New Roman" w:hAnsi="Times New Roman" w:cs="Times New Roman"/>
          <w:sz w:val="26"/>
          <w:szCs w:val="26"/>
        </w:rPr>
      </w:pPr>
      <w:r w:rsidRPr="00C0021F">
        <w:rPr>
          <w:rFonts w:ascii="Times New Roman" w:hAnsi="Times New Roman" w:cs="Times New Roman"/>
          <w:sz w:val="26"/>
          <w:szCs w:val="26"/>
        </w:rPr>
        <w:t>3. Состав, последовательность и сроки</w:t>
      </w:r>
      <w:r w:rsidR="00AC55C3">
        <w:rPr>
          <w:rFonts w:ascii="Times New Roman" w:hAnsi="Times New Roman" w:cs="Times New Roman"/>
          <w:sz w:val="26"/>
          <w:szCs w:val="26"/>
        </w:rPr>
        <w:t xml:space="preserve"> </w:t>
      </w:r>
      <w:r w:rsidRPr="00C0021F">
        <w:rPr>
          <w:rFonts w:ascii="Times New Roman" w:hAnsi="Times New Roman" w:cs="Times New Roman"/>
          <w:sz w:val="26"/>
          <w:szCs w:val="26"/>
        </w:rPr>
        <w:t>выполнения административных процедур,</w:t>
      </w:r>
      <w:r w:rsidR="00AC55C3">
        <w:rPr>
          <w:rFonts w:ascii="Times New Roman" w:hAnsi="Times New Roman" w:cs="Times New Roman"/>
          <w:sz w:val="26"/>
          <w:szCs w:val="26"/>
        </w:rPr>
        <w:t xml:space="preserve"> </w:t>
      </w:r>
      <w:r w:rsidRPr="00C0021F">
        <w:rPr>
          <w:rFonts w:ascii="Times New Roman" w:hAnsi="Times New Roman" w:cs="Times New Roman"/>
          <w:sz w:val="26"/>
          <w:szCs w:val="26"/>
        </w:rPr>
        <w:t>требования к порядку их выполнения</w:t>
      </w:r>
      <w:r w:rsidR="00AC55C3">
        <w:rPr>
          <w:rFonts w:ascii="Times New Roman" w:hAnsi="Times New Roman" w:cs="Times New Roman"/>
          <w:sz w:val="26"/>
          <w:szCs w:val="26"/>
        </w:rPr>
        <w:t>.</w:t>
      </w:r>
    </w:p>
    <w:p w:rsidR="00C0021F" w:rsidRPr="00C0021F" w:rsidRDefault="00C0021F" w:rsidP="00310154">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3.1. Исчерпывающий перечень административных процедур</w:t>
      </w:r>
    </w:p>
    <w:p w:rsidR="008F00A3" w:rsidRPr="00C0021F" w:rsidRDefault="008F00A3" w:rsidP="00310154">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3.1. Исчерпывающий перечень административных процедур</w:t>
      </w:r>
    </w:p>
    <w:p w:rsidR="00194088" w:rsidRDefault="00194088" w:rsidP="00194088">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прием и регистрация заявления и документов на предоставление муниципальной услуги;</w:t>
      </w:r>
    </w:p>
    <w:p w:rsidR="00194088" w:rsidRDefault="00194088" w:rsidP="00194088">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194088" w:rsidRDefault="00194088" w:rsidP="00194088">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принятие решения о переводе или об отказе в переводе жилого помещения в нежилое или нежилого помещения в жилое помещение;</w:t>
      </w:r>
    </w:p>
    <w:p w:rsidR="00194088" w:rsidRDefault="00194088" w:rsidP="00194088">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выдача (направление) документов по результатам предоставления муниципальной услуги.</w:t>
      </w:r>
    </w:p>
    <w:p w:rsidR="008F00A3" w:rsidRPr="0012626C" w:rsidRDefault="00A51095" w:rsidP="00194088">
      <w:pPr>
        <w:pStyle w:val="ConsPlusNormal"/>
        <w:spacing w:line="360" w:lineRule="auto"/>
        <w:ind w:firstLine="539"/>
        <w:jc w:val="both"/>
        <w:rPr>
          <w:rFonts w:ascii="Times New Roman" w:hAnsi="Times New Roman" w:cs="Times New Roman"/>
          <w:sz w:val="26"/>
          <w:szCs w:val="26"/>
        </w:rPr>
      </w:pPr>
      <w:hyperlink w:anchor="P552" w:history="1">
        <w:r w:rsidR="008F00A3" w:rsidRPr="0012626C">
          <w:rPr>
            <w:rFonts w:ascii="Times New Roman" w:hAnsi="Times New Roman" w:cs="Times New Roman"/>
            <w:sz w:val="26"/>
            <w:szCs w:val="26"/>
          </w:rPr>
          <w:t>Блок-схема</w:t>
        </w:r>
      </w:hyperlink>
      <w:r w:rsidR="008F00A3" w:rsidRPr="0012626C">
        <w:rPr>
          <w:rFonts w:ascii="Times New Roman" w:hAnsi="Times New Roman" w:cs="Times New Roman"/>
          <w:sz w:val="26"/>
          <w:szCs w:val="26"/>
        </w:rPr>
        <w:t xml:space="preserve"> последовательности процедур при предоставлении </w:t>
      </w:r>
      <w:r w:rsidR="008F00A3">
        <w:rPr>
          <w:rFonts w:ascii="Times New Roman" w:hAnsi="Times New Roman" w:cs="Times New Roman"/>
          <w:sz w:val="26"/>
          <w:szCs w:val="26"/>
        </w:rPr>
        <w:t>м</w:t>
      </w:r>
      <w:r w:rsidR="008F00A3" w:rsidRPr="0012626C">
        <w:rPr>
          <w:rFonts w:ascii="Times New Roman" w:hAnsi="Times New Roman" w:cs="Times New Roman"/>
          <w:sz w:val="26"/>
          <w:szCs w:val="26"/>
        </w:rPr>
        <w:t xml:space="preserve">униципальной услуги приведена в приложении </w:t>
      </w:r>
      <w:r w:rsidR="008F00A3" w:rsidRPr="00DA6307">
        <w:rPr>
          <w:rFonts w:ascii="Times New Roman" w:hAnsi="Times New Roman" w:cs="Times New Roman"/>
          <w:sz w:val="26"/>
          <w:szCs w:val="26"/>
        </w:rPr>
        <w:t xml:space="preserve">№ </w:t>
      </w:r>
      <w:r w:rsidR="008F00A3">
        <w:rPr>
          <w:rFonts w:ascii="Times New Roman" w:hAnsi="Times New Roman" w:cs="Times New Roman"/>
          <w:sz w:val="26"/>
          <w:szCs w:val="26"/>
        </w:rPr>
        <w:t>3</w:t>
      </w:r>
      <w:r w:rsidR="008F00A3" w:rsidRPr="0012626C">
        <w:rPr>
          <w:rFonts w:ascii="Times New Roman" w:hAnsi="Times New Roman" w:cs="Times New Roman"/>
          <w:sz w:val="26"/>
          <w:szCs w:val="26"/>
        </w:rPr>
        <w:t xml:space="preserve"> к настоящему </w:t>
      </w:r>
      <w:r w:rsidR="008F00A3">
        <w:rPr>
          <w:rFonts w:ascii="Times New Roman" w:hAnsi="Times New Roman" w:cs="Times New Roman"/>
          <w:sz w:val="26"/>
          <w:szCs w:val="26"/>
        </w:rPr>
        <w:t>Р</w:t>
      </w:r>
      <w:r w:rsidR="008F00A3" w:rsidRPr="0012626C">
        <w:rPr>
          <w:rFonts w:ascii="Times New Roman" w:hAnsi="Times New Roman" w:cs="Times New Roman"/>
          <w:sz w:val="26"/>
          <w:szCs w:val="26"/>
        </w:rPr>
        <w:t>егламенту.</w:t>
      </w:r>
    </w:p>
    <w:p w:rsidR="00C0021F" w:rsidRDefault="00C0021F" w:rsidP="00310154">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3.1.1. </w:t>
      </w:r>
      <w:r w:rsidRPr="00C0021F">
        <w:rPr>
          <w:rFonts w:ascii="Times New Roman" w:hAnsi="Times New Roman" w:cs="Times New Roman"/>
          <w:sz w:val="26"/>
          <w:szCs w:val="26"/>
        </w:rPr>
        <w:t xml:space="preserve">Прием и регистрация заявления </w:t>
      </w:r>
      <w:r w:rsidR="00CC1147">
        <w:rPr>
          <w:rFonts w:ascii="Times New Roman" w:hAnsi="Times New Roman" w:cs="Times New Roman"/>
          <w:sz w:val="26"/>
          <w:szCs w:val="26"/>
        </w:rPr>
        <w:t>и документов</w:t>
      </w:r>
      <w:r w:rsidRPr="00C0021F">
        <w:rPr>
          <w:rFonts w:ascii="Times New Roman" w:hAnsi="Times New Roman" w:cs="Times New Roman"/>
          <w:sz w:val="26"/>
          <w:szCs w:val="26"/>
        </w:rPr>
        <w:t xml:space="preserve">. </w:t>
      </w:r>
    </w:p>
    <w:p w:rsidR="00BF20F6" w:rsidRPr="001A5F86" w:rsidRDefault="00BF20F6" w:rsidP="00310154">
      <w:pPr>
        <w:pStyle w:val="ConsPlusNormal"/>
        <w:spacing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 xml:space="preserve">Основанием для начала предоставления муниципальной услуги является обращение заявителя или его законного представителя с </w:t>
      </w:r>
      <w:r w:rsidR="00194088">
        <w:rPr>
          <w:rFonts w:ascii="Times New Roman" w:hAnsi="Times New Roman" w:cs="Times New Roman"/>
          <w:sz w:val="26"/>
          <w:szCs w:val="26"/>
        </w:rPr>
        <w:t xml:space="preserve">заявлением с </w:t>
      </w:r>
      <w:r w:rsidRPr="001A5F86">
        <w:rPr>
          <w:rFonts w:ascii="Times New Roman" w:hAnsi="Times New Roman" w:cs="Times New Roman"/>
          <w:sz w:val="26"/>
          <w:szCs w:val="26"/>
        </w:rPr>
        <w:t>необходимым комплектом документов, указанны</w:t>
      </w:r>
      <w:r w:rsidR="008F00A3">
        <w:rPr>
          <w:rFonts w:ascii="Times New Roman" w:hAnsi="Times New Roman" w:cs="Times New Roman"/>
          <w:sz w:val="26"/>
          <w:szCs w:val="26"/>
        </w:rPr>
        <w:t>м</w:t>
      </w:r>
      <w:r w:rsidRPr="001A5F86">
        <w:rPr>
          <w:rFonts w:ascii="Times New Roman" w:hAnsi="Times New Roman" w:cs="Times New Roman"/>
          <w:sz w:val="26"/>
          <w:szCs w:val="26"/>
        </w:rPr>
        <w:t xml:space="preserve"> в </w:t>
      </w:r>
      <w:r>
        <w:rPr>
          <w:rFonts w:ascii="Times New Roman" w:hAnsi="Times New Roman" w:cs="Times New Roman"/>
          <w:sz w:val="26"/>
          <w:szCs w:val="26"/>
        </w:rPr>
        <w:t>п</w:t>
      </w:r>
      <w:r w:rsidR="008F00A3">
        <w:rPr>
          <w:rFonts w:ascii="Times New Roman" w:hAnsi="Times New Roman" w:cs="Times New Roman"/>
          <w:sz w:val="26"/>
          <w:szCs w:val="26"/>
        </w:rPr>
        <w:t>.</w:t>
      </w:r>
      <w:r w:rsidR="00FA71E8">
        <w:rPr>
          <w:rFonts w:ascii="Times New Roman" w:hAnsi="Times New Roman" w:cs="Times New Roman"/>
          <w:sz w:val="26"/>
          <w:szCs w:val="26"/>
        </w:rPr>
        <w:t xml:space="preserve"> 2.6</w:t>
      </w:r>
      <w:r w:rsidRPr="001A5F86">
        <w:rPr>
          <w:rFonts w:ascii="Times New Roman" w:hAnsi="Times New Roman" w:cs="Times New Roman"/>
          <w:sz w:val="26"/>
          <w:szCs w:val="26"/>
        </w:rPr>
        <w:t xml:space="preserve">.1 </w:t>
      </w:r>
      <w:r w:rsidR="00317B32">
        <w:rPr>
          <w:rFonts w:ascii="Times New Roman" w:hAnsi="Times New Roman" w:cs="Times New Roman"/>
          <w:sz w:val="26"/>
          <w:szCs w:val="26"/>
        </w:rPr>
        <w:t xml:space="preserve">настоящего </w:t>
      </w:r>
      <w:r w:rsidRPr="001A5F86">
        <w:rPr>
          <w:rFonts w:ascii="Times New Roman" w:hAnsi="Times New Roman" w:cs="Times New Roman"/>
          <w:sz w:val="26"/>
          <w:szCs w:val="26"/>
        </w:rPr>
        <w:t>Регламента.</w:t>
      </w:r>
    </w:p>
    <w:p w:rsidR="00BF20F6" w:rsidRPr="001A5F86" w:rsidRDefault="00BF20F6" w:rsidP="00310154">
      <w:pPr>
        <w:pStyle w:val="ConsPlusNormal"/>
        <w:spacing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Документы подаются заявителем лично или через своего законного представителя с предъявлением документов, удостоверяющих личность.</w:t>
      </w:r>
    </w:p>
    <w:p w:rsidR="00BF20F6" w:rsidRPr="001A5F86" w:rsidRDefault="00BF20F6" w:rsidP="00310154">
      <w:pPr>
        <w:pStyle w:val="ConsPlusNormal"/>
        <w:spacing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В ходе приема документов специалист</w:t>
      </w:r>
      <w:r>
        <w:rPr>
          <w:rFonts w:ascii="Times New Roman" w:hAnsi="Times New Roman" w:cs="Times New Roman"/>
          <w:sz w:val="26"/>
          <w:szCs w:val="26"/>
        </w:rPr>
        <w:t xml:space="preserve"> Учреждения, осущест</w:t>
      </w:r>
      <w:r w:rsidRPr="001A5F86">
        <w:rPr>
          <w:rFonts w:ascii="Times New Roman" w:hAnsi="Times New Roman" w:cs="Times New Roman"/>
          <w:sz w:val="26"/>
          <w:szCs w:val="26"/>
        </w:rPr>
        <w:t xml:space="preserve">вляющий прием, проверяет наличие документов согласно перечню, указанному </w:t>
      </w:r>
      <w:proofErr w:type="gramStart"/>
      <w:r w:rsidRPr="001A5F86">
        <w:rPr>
          <w:rFonts w:ascii="Times New Roman" w:hAnsi="Times New Roman" w:cs="Times New Roman"/>
          <w:sz w:val="26"/>
          <w:szCs w:val="26"/>
        </w:rPr>
        <w:t>в</w:t>
      </w:r>
      <w:proofErr w:type="gramEnd"/>
      <w:r w:rsidRPr="001A5F86">
        <w:rPr>
          <w:rFonts w:ascii="Times New Roman" w:hAnsi="Times New Roman" w:cs="Times New Roman"/>
          <w:sz w:val="26"/>
          <w:szCs w:val="26"/>
        </w:rPr>
        <w:t xml:space="preserve"> </w:t>
      </w:r>
      <w:proofErr w:type="gramStart"/>
      <w:r>
        <w:rPr>
          <w:rFonts w:ascii="Times New Roman" w:hAnsi="Times New Roman" w:cs="Times New Roman"/>
          <w:sz w:val="26"/>
          <w:szCs w:val="26"/>
        </w:rPr>
        <w:t>под</w:t>
      </w:r>
      <w:proofErr w:type="gramEnd"/>
      <w:r w:rsidR="008F022A">
        <w:fldChar w:fldCharType="begin"/>
      </w:r>
      <w:r w:rsidR="008F022A">
        <w:instrText xml:space="preserve"> HYPERLINK \l "P87" </w:instrText>
      </w:r>
      <w:r w:rsidR="008F022A">
        <w:fldChar w:fldCharType="separate"/>
      </w:r>
      <w:r w:rsidRPr="001A5F86">
        <w:rPr>
          <w:rFonts w:ascii="Times New Roman" w:hAnsi="Times New Roman" w:cs="Times New Roman"/>
          <w:sz w:val="26"/>
          <w:szCs w:val="26"/>
        </w:rPr>
        <w:t>пункте 2.6.</w:t>
      </w:r>
      <w:r w:rsidR="008F022A">
        <w:rPr>
          <w:rFonts w:ascii="Times New Roman" w:hAnsi="Times New Roman" w:cs="Times New Roman"/>
          <w:sz w:val="26"/>
          <w:szCs w:val="26"/>
        </w:rPr>
        <w:fldChar w:fldCharType="end"/>
      </w:r>
      <w:r w:rsidRPr="001A5F86">
        <w:rPr>
          <w:rFonts w:ascii="Times New Roman" w:hAnsi="Times New Roman" w:cs="Times New Roman"/>
          <w:sz w:val="26"/>
          <w:szCs w:val="26"/>
        </w:rPr>
        <w:t>1 Регламента, сличает копии документов с оригиналами, проверяет правильность заполнения бланка заявления.</w:t>
      </w:r>
    </w:p>
    <w:p w:rsidR="00BF20F6" w:rsidRDefault="00BF20F6" w:rsidP="00310154">
      <w:pPr>
        <w:pStyle w:val="ConsPlusNormal"/>
        <w:spacing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 xml:space="preserve">В случае если при приеме документов будет установлено, что к заявлению не приложены, либо приложены не в полном объеме документы, указанные в </w:t>
      </w:r>
      <w:hyperlink w:anchor="P88" w:history="1">
        <w:r w:rsidRPr="002461B7">
          <w:rPr>
            <w:rFonts w:ascii="Times New Roman" w:hAnsi="Times New Roman" w:cs="Times New Roman"/>
            <w:sz w:val="26"/>
            <w:szCs w:val="26"/>
          </w:rPr>
          <w:t>подпункте</w:t>
        </w:r>
        <w:r w:rsidRPr="001A5F86">
          <w:rPr>
            <w:rFonts w:ascii="Times New Roman" w:hAnsi="Times New Roman" w:cs="Times New Roman"/>
            <w:color w:val="0000FF"/>
            <w:sz w:val="26"/>
            <w:szCs w:val="26"/>
          </w:rPr>
          <w:t xml:space="preserve"> </w:t>
        </w:r>
      </w:hyperlink>
      <w:r w:rsidRPr="001A5F86">
        <w:rPr>
          <w:rFonts w:ascii="Times New Roman" w:hAnsi="Times New Roman" w:cs="Times New Roman"/>
          <w:sz w:val="26"/>
          <w:szCs w:val="26"/>
        </w:rPr>
        <w:t>2.6.1. Регламента, заявителю разъясняется содержание выявленных недостатков и предлагается принять меры по их устранению.</w:t>
      </w:r>
    </w:p>
    <w:p w:rsidR="00BF20F6" w:rsidRPr="001A5F86" w:rsidRDefault="00BF20F6" w:rsidP="00310154">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При готовности заявителя (представителя заявителя) устранить недостатки, допущенные при подаче заявления, специалист Учреждения информирует заявителя (представителя) о способе, дате и времени предоставления недостающих документов.</w:t>
      </w:r>
    </w:p>
    <w:p w:rsidR="00BF20F6" w:rsidRDefault="00BF20F6" w:rsidP="00310154">
      <w:pPr>
        <w:pStyle w:val="ConsPlusNormal"/>
        <w:spacing w:line="360" w:lineRule="auto"/>
        <w:ind w:firstLine="540"/>
        <w:jc w:val="both"/>
        <w:rPr>
          <w:rFonts w:ascii="Times New Roman" w:hAnsi="Times New Roman" w:cs="Times New Roman"/>
          <w:sz w:val="26"/>
          <w:szCs w:val="26"/>
        </w:rPr>
      </w:pPr>
      <w:r w:rsidRPr="00364128">
        <w:rPr>
          <w:rFonts w:ascii="Times New Roman" w:hAnsi="Times New Roman" w:cs="Times New Roman"/>
          <w:sz w:val="26"/>
          <w:szCs w:val="26"/>
        </w:rPr>
        <w:t>Результатом данной административной процедуры является прием и регистрация заявления</w:t>
      </w:r>
      <w:r>
        <w:rPr>
          <w:rFonts w:ascii="Times New Roman" w:hAnsi="Times New Roman" w:cs="Times New Roman"/>
          <w:sz w:val="26"/>
          <w:szCs w:val="26"/>
        </w:rPr>
        <w:t xml:space="preserve"> </w:t>
      </w:r>
      <w:r w:rsidRPr="00364128">
        <w:rPr>
          <w:rFonts w:ascii="Times New Roman" w:hAnsi="Times New Roman" w:cs="Times New Roman"/>
          <w:sz w:val="26"/>
          <w:szCs w:val="26"/>
        </w:rPr>
        <w:t>и документов</w:t>
      </w:r>
      <w:r>
        <w:rPr>
          <w:rFonts w:ascii="Times New Roman" w:hAnsi="Times New Roman" w:cs="Times New Roman"/>
          <w:sz w:val="26"/>
          <w:szCs w:val="26"/>
        </w:rPr>
        <w:t>.</w:t>
      </w:r>
    </w:p>
    <w:p w:rsidR="002E28E0" w:rsidRPr="002E28E0" w:rsidRDefault="002E28E0" w:rsidP="002E28E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3.1.2. </w:t>
      </w:r>
      <w:r w:rsidRPr="002E28E0">
        <w:rPr>
          <w:rFonts w:ascii="Times New Roman" w:hAnsi="Times New Roman" w:cs="Times New Roman"/>
          <w:sz w:val="26"/>
          <w:szCs w:val="26"/>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E28E0" w:rsidRPr="002E28E0" w:rsidRDefault="002E28E0" w:rsidP="002E28E0">
      <w:pPr>
        <w:pStyle w:val="ConsPlusNormal"/>
        <w:spacing w:line="360" w:lineRule="auto"/>
        <w:ind w:firstLine="540"/>
        <w:jc w:val="both"/>
        <w:rPr>
          <w:rFonts w:ascii="Times New Roman" w:hAnsi="Times New Roman" w:cs="Times New Roman"/>
          <w:sz w:val="26"/>
          <w:szCs w:val="26"/>
        </w:rPr>
      </w:pPr>
      <w:r w:rsidRPr="002E28E0">
        <w:rPr>
          <w:rFonts w:ascii="Times New Roman" w:hAnsi="Times New Roman" w:cs="Times New Roman"/>
          <w:sz w:val="26"/>
          <w:szCs w:val="26"/>
        </w:rPr>
        <w:t xml:space="preserve">Основанием для начала административной процедуры является непредставление заявителем документов, предусмотренных подпунктами </w:t>
      </w:r>
      <w:r>
        <w:rPr>
          <w:rFonts w:ascii="Times New Roman" w:hAnsi="Times New Roman" w:cs="Times New Roman"/>
          <w:sz w:val="26"/>
          <w:szCs w:val="26"/>
        </w:rPr>
        <w:t>2.6.2.</w:t>
      </w:r>
      <w:r w:rsidRPr="002E28E0">
        <w:rPr>
          <w:rFonts w:ascii="Times New Roman" w:hAnsi="Times New Roman" w:cs="Times New Roman"/>
          <w:sz w:val="26"/>
          <w:szCs w:val="26"/>
        </w:rPr>
        <w:t xml:space="preserve"> пункта </w:t>
      </w:r>
      <w:r>
        <w:rPr>
          <w:rFonts w:ascii="Times New Roman" w:hAnsi="Times New Roman" w:cs="Times New Roman"/>
          <w:sz w:val="26"/>
          <w:szCs w:val="26"/>
        </w:rPr>
        <w:t>2.6.</w:t>
      </w:r>
      <w:r w:rsidRPr="002E28E0">
        <w:rPr>
          <w:rFonts w:ascii="Times New Roman" w:hAnsi="Times New Roman" w:cs="Times New Roman"/>
          <w:sz w:val="26"/>
          <w:szCs w:val="26"/>
        </w:rPr>
        <w:t xml:space="preserve"> </w:t>
      </w:r>
      <w:r>
        <w:rPr>
          <w:rFonts w:ascii="Times New Roman" w:hAnsi="Times New Roman" w:cs="Times New Roman"/>
          <w:sz w:val="26"/>
          <w:szCs w:val="26"/>
        </w:rPr>
        <w:t>Р</w:t>
      </w:r>
      <w:r w:rsidRPr="002E28E0">
        <w:rPr>
          <w:rFonts w:ascii="Times New Roman" w:hAnsi="Times New Roman" w:cs="Times New Roman"/>
          <w:sz w:val="26"/>
          <w:szCs w:val="26"/>
        </w:rPr>
        <w:t>егламента.</w:t>
      </w:r>
    </w:p>
    <w:p w:rsidR="002E28E0" w:rsidRPr="002E28E0" w:rsidRDefault="002E28E0" w:rsidP="002E28E0">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Учреждением</w:t>
      </w:r>
      <w:r w:rsidRPr="002E28E0">
        <w:rPr>
          <w:rFonts w:ascii="Times New Roman" w:hAnsi="Times New Roman" w:cs="Times New Roman"/>
          <w:sz w:val="26"/>
          <w:szCs w:val="26"/>
        </w:rPr>
        <w:t xml:space="preserve"> принимается решение о направлении соответствующих межведомственных запросов.</w:t>
      </w:r>
    </w:p>
    <w:p w:rsidR="002E28E0" w:rsidRPr="002E28E0" w:rsidRDefault="002E28E0" w:rsidP="002E28E0">
      <w:pPr>
        <w:pStyle w:val="ConsPlusNormal"/>
        <w:spacing w:line="360" w:lineRule="auto"/>
        <w:ind w:firstLine="540"/>
        <w:jc w:val="both"/>
        <w:rPr>
          <w:rFonts w:ascii="Times New Roman" w:hAnsi="Times New Roman" w:cs="Times New Roman"/>
          <w:sz w:val="26"/>
          <w:szCs w:val="26"/>
        </w:rPr>
      </w:pPr>
      <w:r w:rsidRPr="002E28E0">
        <w:rPr>
          <w:rFonts w:ascii="Times New Roman" w:hAnsi="Times New Roman" w:cs="Times New Roman"/>
          <w:sz w:val="26"/>
          <w:szCs w:val="26"/>
        </w:rPr>
        <w:t>Межведомственные запросы направляются в срок, не превышающий 3-х рабочих дней со дня регистрации заявления о переводе помещения и приложенных к нему документов от заявителя.</w:t>
      </w:r>
    </w:p>
    <w:p w:rsidR="002E28E0" w:rsidRPr="002E28E0" w:rsidRDefault="002E28E0" w:rsidP="002E28E0">
      <w:pPr>
        <w:pStyle w:val="ConsPlusNormal"/>
        <w:spacing w:line="360" w:lineRule="auto"/>
        <w:ind w:firstLine="540"/>
        <w:jc w:val="both"/>
        <w:rPr>
          <w:rFonts w:ascii="Times New Roman" w:hAnsi="Times New Roman" w:cs="Times New Roman"/>
          <w:sz w:val="26"/>
          <w:szCs w:val="26"/>
        </w:rPr>
      </w:pPr>
      <w:r w:rsidRPr="002E28E0">
        <w:rPr>
          <w:rFonts w:ascii="Times New Roman" w:hAnsi="Times New Roman" w:cs="Times New Roman"/>
          <w:sz w:val="26"/>
          <w:szCs w:val="26"/>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E28E0" w:rsidRPr="00364128" w:rsidRDefault="002E28E0" w:rsidP="002E28E0">
      <w:pPr>
        <w:pStyle w:val="ConsPlusNormal"/>
        <w:spacing w:line="360" w:lineRule="auto"/>
        <w:ind w:firstLine="540"/>
        <w:jc w:val="both"/>
        <w:rPr>
          <w:rFonts w:ascii="Times New Roman" w:hAnsi="Times New Roman" w:cs="Times New Roman"/>
          <w:sz w:val="26"/>
          <w:szCs w:val="26"/>
        </w:rPr>
      </w:pPr>
      <w:proofErr w:type="gramStart"/>
      <w:r w:rsidRPr="002E28E0">
        <w:rPr>
          <w:rFonts w:ascii="Times New Roman" w:hAnsi="Times New Roman" w:cs="Times New Roman"/>
          <w:sz w:val="26"/>
          <w:szCs w:val="26"/>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E84591" w:rsidRDefault="00C0021F" w:rsidP="00310154">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3.1.</w:t>
      </w:r>
      <w:r w:rsidR="002E28E0">
        <w:rPr>
          <w:rFonts w:ascii="Times New Roman" w:hAnsi="Times New Roman" w:cs="Times New Roman"/>
          <w:sz w:val="26"/>
          <w:szCs w:val="26"/>
        </w:rPr>
        <w:t>3</w:t>
      </w:r>
      <w:r>
        <w:rPr>
          <w:rFonts w:ascii="Times New Roman" w:hAnsi="Times New Roman" w:cs="Times New Roman"/>
          <w:sz w:val="26"/>
          <w:szCs w:val="26"/>
        </w:rPr>
        <w:t>.</w:t>
      </w:r>
      <w:r w:rsidRPr="00C0021F">
        <w:rPr>
          <w:rFonts w:ascii="Times New Roman" w:hAnsi="Times New Roman" w:cs="Times New Roman"/>
          <w:sz w:val="26"/>
          <w:szCs w:val="26"/>
        </w:rPr>
        <w:t xml:space="preserve"> </w:t>
      </w:r>
      <w:r w:rsidR="0070061D">
        <w:rPr>
          <w:rFonts w:ascii="Times New Roman" w:hAnsi="Times New Roman" w:cs="Times New Roman"/>
          <w:sz w:val="26"/>
          <w:szCs w:val="26"/>
        </w:rPr>
        <w:t>Р</w:t>
      </w:r>
      <w:r w:rsidR="0070061D" w:rsidRPr="004F4DAC">
        <w:rPr>
          <w:rFonts w:ascii="Times New Roman" w:hAnsi="Times New Roman" w:cs="Times New Roman"/>
          <w:sz w:val="26"/>
          <w:szCs w:val="26"/>
        </w:rPr>
        <w:t>ассмотрение заявления и документов,</w:t>
      </w:r>
      <w:r w:rsidR="002E28E0">
        <w:rPr>
          <w:rFonts w:ascii="Times New Roman" w:hAnsi="Times New Roman" w:cs="Times New Roman"/>
          <w:sz w:val="26"/>
          <w:szCs w:val="26"/>
        </w:rPr>
        <w:t xml:space="preserve"> принятие решения </w:t>
      </w:r>
      <w:proofErr w:type="gramStart"/>
      <w:r w:rsidR="00E84591">
        <w:rPr>
          <w:rFonts w:ascii="Times New Roman" w:hAnsi="Times New Roman" w:cs="Times New Roman"/>
          <w:sz w:val="26"/>
          <w:szCs w:val="26"/>
        </w:rPr>
        <w:t xml:space="preserve">( </w:t>
      </w:r>
      <w:proofErr w:type="gramEnd"/>
      <w:r w:rsidR="00E84591">
        <w:rPr>
          <w:rFonts w:ascii="Times New Roman" w:hAnsi="Times New Roman" w:cs="Times New Roman"/>
          <w:sz w:val="26"/>
          <w:szCs w:val="26"/>
        </w:rPr>
        <w:t xml:space="preserve">постановления) </w:t>
      </w:r>
      <w:r w:rsidR="002E28E0">
        <w:rPr>
          <w:rFonts w:ascii="Times New Roman" w:hAnsi="Times New Roman" w:cs="Times New Roman"/>
          <w:sz w:val="26"/>
          <w:szCs w:val="26"/>
        </w:rPr>
        <w:t>о переводе жилого помещения в нежилое или нежилого в жилое</w:t>
      </w:r>
      <w:r w:rsidR="00E84591">
        <w:rPr>
          <w:rFonts w:ascii="Times New Roman" w:hAnsi="Times New Roman" w:cs="Times New Roman"/>
          <w:sz w:val="26"/>
          <w:szCs w:val="26"/>
        </w:rPr>
        <w:t>.</w:t>
      </w:r>
    </w:p>
    <w:p w:rsidR="00D622FF" w:rsidRDefault="0002731A" w:rsidP="00310154">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D622FF">
        <w:rPr>
          <w:rFonts w:ascii="Times New Roman" w:hAnsi="Times New Roman" w:cs="Times New Roman"/>
          <w:sz w:val="26"/>
          <w:szCs w:val="26"/>
        </w:rPr>
        <w:t xml:space="preserve">Основанием для начала административной процедуры является поступление заявления установленного образца (приложение </w:t>
      </w:r>
      <w:r w:rsidR="00EF6639">
        <w:rPr>
          <w:rFonts w:ascii="Times New Roman" w:hAnsi="Times New Roman" w:cs="Times New Roman"/>
          <w:sz w:val="26"/>
          <w:szCs w:val="26"/>
        </w:rPr>
        <w:t>№</w:t>
      </w:r>
      <w:r w:rsidR="00D622FF" w:rsidRPr="001F17C4">
        <w:rPr>
          <w:rFonts w:ascii="Times New Roman" w:hAnsi="Times New Roman" w:cs="Times New Roman"/>
          <w:sz w:val="26"/>
          <w:szCs w:val="26"/>
        </w:rPr>
        <w:t xml:space="preserve"> </w:t>
      </w:r>
      <w:r w:rsidR="001F17C4" w:rsidRPr="001F17C4">
        <w:rPr>
          <w:rFonts w:ascii="Times New Roman" w:hAnsi="Times New Roman" w:cs="Times New Roman"/>
          <w:sz w:val="26"/>
          <w:szCs w:val="26"/>
        </w:rPr>
        <w:t>2</w:t>
      </w:r>
      <w:r w:rsidR="00D622FF" w:rsidRPr="001F17C4">
        <w:rPr>
          <w:rFonts w:ascii="Times New Roman" w:hAnsi="Times New Roman" w:cs="Times New Roman"/>
          <w:sz w:val="26"/>
          <w:szCs w:val="26"/>
        </w:rPr>
        <w:t>)</w:t>
      </w:r>
      <w:r w:rsidR="00D622FF">
        <w:rPr>
          <w:rFonts w:ascii="Times New Roman" w:hAnsi="Times New Roman" w:cs="Times New Roman"/>
          <w:sz w:val="26"/>
          <w:szCs w:val="26"/>
        </w:rPr>
        <w:t xml:space="preserve"> и необходимых документов в Учреждение.</w:t>
      </w:r>
    </w:p>
    <w:p w:rsidR="00D622FF" w:rsidRDefault="00042E6E"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Специалист учреждения</w:t>
      </w:r>
      <w:r w:rsidR="00D622FF">
        <w:rPr>
          <w:rFonts w:ascii="Times New Roman" w:hAnsi="Times New Roman" w:cs="Times New Roman"/>
          <w:sz w:val="26"/>
          <w:szCs w:val="26"/>
        </w:rPr>
        <w:t xml:space="preserve"> осуществляет проверку документов на соответствие требованиям действующего законодательства, а также требованиям настоящего </w:t>
      </w:r>
      <w:r w:rsidR="00EF6639">
        <w:rPr>
          <w:rFonts w:ascii="Times New Roman" w:hAnsi="Times New Roman" w:cs="Times New Roman"/>
          <w:sz w:val="26"/>
          <w:szCs w:val="26"/>
        </w:rPr>
        <w:t>Р</w:t>
      </w:r>
      <w:r w:rsidR="00D622FF">
        <w:rPr>
          <w:rFonts w:ascii="Times New Roman" w:hAnsi="Times New Roman" w:cs="Times New Roman"/>
          <w:sz w:val="26"/>
          <w:szCs w:val="26"/>
        </w:rPr>
        <w:t>егламента и</w:t>
      </w:r>
      <w:r w:rsidR="006A739C">
        <w:rPr>
          <w:rFonts w:ascii="Times New Roman" w:hAnsi="Times New Roman" w:cs="Times New Roman"/>
          <w:sz w:val="26"/>
          <w:szCs w:val="26"/>
        </w:rPr>
        <w:t xml:space="preserve"> </w:t>
      </w:r>
      <w:r>
        <w:rPr>
          <w:rFonts w:ascii="Times New Roman" w:hAnsi="Times New Roman" w:cs="Times New Roman"/>
          <w:sz w:val="26"/>
          <w:szCs w:val="26"/>
        </w:rPr>
        <w:t xml:space="preserve">готовит проект решения </w:t>
      </w:r>
      <w:r w:rsidR="00D622FF">
        <w:rPr>
          <w:rFonts w:ascii="Times New Roman" w:hAnsi="Times New Roman" w:cs="Times New Roman"/>
          <w:sz w:val="26"/>
          <w:szCs w:val="26"/>
        </w:rPr>
        <w:t xml:space="preserve">о </w:t>
      </w:r>
      <w:r w:rsidR="006A739C">
        <w:rPr>
          <w:rFonts w:ascii="Times New Roman" w:hAnsi="Times New Roman" w:cs="Times New Roman"/>
          <w:sz w:val="26"/>
          <w:szCs w:val="26"/>
        </w:rPr>
        <w:t>предоставлении муниципальной услуги, либо об отказе в предоставлении муниципальной услуги</w:t>
      </w:r>
      <w:r w:rsidR="00D622FF">
        <w:rPr>
          <w:rFonts w:ascii="Times New Roman" w:hAnsi="Times New Roman" w:cs="Times New Roman"/>
          <w:sz w:val="26"/>
          <w:szCs w:val="26"/>
        </w:rPr>
        <w:t>.</w:t>
      </w:r>
    </w:p>
    <w:p w:rsidR="00D622FF" w:rsidRDefault="00D622FF" w:rsidP="00310154">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Результатом административной процедуры является принятие решения</w:t>
      </w:r>
      <w:r w:rsidR="00042E6E">
        <w:rPr>
          <w:rFonts w:ascii="Times New Roman" w:hAnsi="Times New Roman" w:cs="Times New Roman"/>
          <w:sz w:val="26"/>
          <w:szCs w:val="26"/>
        </w:rPr>
        <w:t xml:space="preserve"> (постановления)</w:t>
      </w:r>
      <w:r>
        <w:rPr>
          <w:rFonts w:ascii="Times New Roman" w:hAnsi="Times New Roman" w:cs="Times New Roman"/>
          <w:sz w:val="26"/>
          <w:szCs w:val="26"/>
        </w:rPr>
        <w:t xml:space="preserve"> </w:t>
      </w:r>
      <w:r w:rsidR="00042E6E">
        <w:rPr>
          <w:rFonts w:ascii="Times New Roman" w:hAnsi="Times New Roman" w:cs="Times New Roman"/>
          <w:sz w:val="26"/>
          <w:szCs w:val="26"/>
        </w:rPr>
        <w:t xml:space="preserve"> и уведомление о </w:t>
      </w:r>
      <w:r w:rsidR="00042E6E" w:rsidRPr="00042E6E">
        <w:rPr>
          <w:rFonts w:ascii="Times New Roman" w:hAnsi="Times New Roman" w:cs="Times New Roman"/>
          <w:sz w:val="26"/>
          <w:szCs w:val="26"/>
        </w:rPr>
        <w:t>переводе жилого помещения в нежилое или нежилого в жилое</w:t>
      </w:r>
      <w:r w:rsidR="00042E6E">
        <w:rPr>
          <w:rFonts w:ascii="Times New Roman" w:hAnsi="Times New Roman" w:cs="Times New Roman"/>
          <w:sz w:val="26"/>
          <w:szCs w:val="26"/>
        </w:rPr>
        <w:t xml:space="preserve"> (приложение №4) </w:t>
      </w:r>
      <w:r>
        <w:rPr>
          <w:rFonts w:ascii="Times New Roman" w:hAnsi="Times New Roman" w:cs="Times New Roman"/>
          <w:sz w:val="26"/>
          <w:szCs w:val="26"/>
        </w:rPr>
        <w:t xml:space="preserve">либо </w:t>
      </w:r>
      <w:r w:rsidR="004920A1">
        <w:rPr>
          <w:rFonts w:ascii="Times New Roman" w:hAnsi="Times New Roman" w:cs="Times New Roman"/>
          <w:sz w:val="26"/>
          <w:szCs w:val="26"/>
        </w:rPr>
        <w:t xml:space="preserve">принятие решения об отказе в </w:t>
      </w:r>
      <w:r w:rsidR="0002731A">
        <w:rPr>
          <w:rFonts w:ascii="Times New Roman" w:hAnsi="Times New Roman" w:cs="Times New Roman"/>
          <w:sz w:val="26"/>
          <w:szCs w:val="26"/>
        </w:rPr>
        <w:t xml:space="preserve">переводе. </w:t>
      </w:r>
      <w:proofErr w:type="gramEnd"/>
    </w:p>
    <w:p w:rsidR="0070061D" w:rsidRDefault="001B6400" w:rsidP="00310154">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3.1.</w:t>
      </w:r>
      <w:r w:rsidR="00814698">
        <w:rPr>
          <w:rFonts w:ascii="Times New Roman" w:hAnsi="Times New Roman" w:cs="Times New Roman"/>
          <w:sz w:val="26"/>
          <w:szCs w:val="26"/>
        </w:rPr>
        <w:t>4</w:t>
      </w:r>
      <w:r>
        <w:rPr>
          <w:rFonts w:ascii="Times New Roman" w:hAnsi="Times New Roman" w:cs="Times New Roman"/>
          <w:sz w:val="26"/>
          <w:szCs w:val="26"/>
        </w:rPr>
        <w:t xml:space="preserve">. </w:t>
      </w:r>
      <w:proofErr w:type="gramStart"/>
      <w:r w:rsidR="0070061D">
        <w:rPr>
          <w:rFonts w:ascii="Times New Roman" w:hAnsi="Times New Roman" w:cs="Times New Roman"/>
          <w:sz w:val="26"/>
          <w:szCs w:val="26"/>
        </w:rPr>
        <w:t>О</w:t>
      </w:r>
      <w:r w:rsidR="0070061D" w:rsidRPr="004F4DAC">
        <w:rPr>
          <w:rFonts w:ascii="Times New Roman" w:hAnsi="Times New Roman" w:cs="Times New Roman"/>
          <w:sz w:val="26"/>
          <w:szCs w:val="26"/>
        </w:rPr>
        <w:t>формление и выдача</w:t>
      </w:r>
      <w:r w:rsidR="0070061D">
        <w:rPr>
          <w:rFonts w:ascii="Times New Roman" w:hAnsi="Times New Roman" w:cs="Times New Roman"/>
          <w:sz w:val="26"/>
          <w:szCs w:val="26"/>
        </w:rPr>
        <w:t xml:space="preserve"> (направление)</w:t>
      </w:r>
      <w:r w:rsidR="0070061D" w:rsidRPr="004F4DAC">
        <w:rPr>
          <w:rFonts w:ascii="Times New Roman" w:hAnsi="Times New Roman" w:cs="Times New Roman"/>
          <w:sz w:val="26"/>
          <w:szCs w:val="26"/>
        </w:rPr>
        <w:t xml:space="preserve"> </w:t>
      </w:r>
      <w:r w:rsidR="0002731A">
        <w:rPr>
          <w:rFonts w:ascii="Times New Roman" w:hAnsi="Times New Roman" w:cs="Times New Roman"/>
          <w:sz w:val="26"/>
          <w:szCs w:val="26"/>
        </w:rPr>
        <w:t>заявителю</w:t>
      </w:r>
      <w:r w:rsidR="0070061D" w:rsidRPr="004F4DAC">
        <w:rPr>
          <w:rFonts w:ascii="Times New Roman" w:hAnsi="Times New Roman" w:cs="Times New Roman"/>
          <w:sz w:val="26"/>
          <w:szCs w:val="26"/>
        </w:rPr>
        <w:t xml:space="preserve"> </w:t>
      </w:r>
      <w:r w:rsidR="00042E6E">
        <w:rPr>
          <w:rFonts w:ascii="Times New Roman" w:hAnsi="Times New Roman" w:cs="Times New Roman"/>
          <w:sz w:val="26"/>
          <w:szCs w:val="26"/>
        </w:rPr>
        <w:t>решения (постановления) и уведомления о переводе</w:t>
      </w:r>
      <w:r w:rsidR="0070061D">
        <w:rPr>
          <w:rFonts w:ascii="Times New Roman" w:hAnsi="Times New Roman" w:cs="Times New Roman"/>
          <w:sz w:val="26"/>
          <w:szCs w:val="26"/>
        </w:rPr>
        <w:t xml:space="preserve"> </w:t>
      </w:r>
      <w:r w:rsidR="0002731A" w:rsidRPr="0002731A">
        <w:rPr>
          <w:rFonts w:ascii="Times New Roman" w:hAnsi="Times New Roman" w:cs="Times New Roman"/>
          <w:sz w:val="26"/>
          <w:szCs w:val="26"/>
        </w:rPr>
        <w:t>жилого помещения в нежилое или нежилого в жилое, либо принят</w:t>
      </w:r>
      <w:r w:rsidR="0002731A">
        <w:rPr>
          <w:rFonts w:ascii="Times New Roman" w:hAnsi="Times New Roman" w:cs="Times New Roman"/>
          <w:sz w:val="26"/>
          <w:szCs w:val="26"/>
        </w:rPr>
        <w:t>ие решения об отказе в переводе</w:t>
      </w:r>
      <w:r w:rsidR="0070061D" w:rsidRPr="004F4DAC">
        <w:rPr>
          <w:rFonts w:ascii="Times New Roman" w:hAnsi="Times New Roman" w:cs="Times New Roman"/>
          <w:sz w:val="26"/>
          <w:szCs w:val="26"/>
        </w:rPr>
        <w:t>.</w:t>
      </w:r>
      <w:proofErr w:type="gramEnd"/>
    </w:p>
    <w:p w:rsidR="00BD4500" w:rsidRPr="00BD4500" w:rsidRDefault="00BD4500" w:rsidP="00310154">
      <w:pPr>
        <w:pStyle w:val="ConsPlusNormal"/>
        <w:spacing w:line="360" w:lineRule="auto"/>
        <w:ind w:firstLine="540"/>
        <w:jc w:val="both"/>
        <w:rPr>
          <w:rFonts w:ascii="Times New Roman" w:hAnsi="Times New Roman" w:cs="Times New Roman"/>
          <w:sz w:val="26"/>
          <w:szCs w:val="26"/>
        </w:rPr>
      </w:pPr>
      <w:proofErr w:type="gramStart"/>
      <w:r w:rsidRPr="00BD4500">
        <w:rPr>
          <w:rFonts w:ascii="Times New Roman" w:hAnsi="Times New Roman" w:cs="Times New Roman"/>
          <w:sz w:val="26"/>
          <w:szCs w:val="26"/>
        </w:rPr>
        <w:t xml:space="preserve">Решение </w:t>
      </w:r>
      <w:r w:rsidR="00042E6E">
        <w:rPr>
          <w:rFonts w:ascii="Times New Roman" w:hAnsi="Times New Roman" w:cs="Times New Roman"/>
          <w:sz w:val="26"/>
          <w:szCs w:val="26"/>
        </w:rPr>
        <w:t xml:space="preserve">(постановление) </w:t>
      </w:r>
      <w:r>
        <w:rPr>
          <w:rFonts w:ascii="Times New Roman" w:hAnsi="Times New Roman" w:cs="Times New Roman"/>
          <w:sz w:val="26"/>
          <w:szCs w:val="26"/>
        </w:rPr>
        <w:t xml:space="preserve">о </w:t>
      </w:r>
      <w:r w:rsidR="00814698" w:rsidRPr="00814698">
        <w:rPr>
          <w:rFonts w:ascii="Times New Roman" w:hAnsi="Times New Roman" w:cs="Times New Roman"/>
          <w:sz w:val="26"/>
          <w:szCs w:val="26"/>
        </w:rPr>
        <w:t>переводе жилого помещения в нежилое или нежилого в жилое,  либо принят</w:t>
      </w:r>
      <w:r w:rsidR="00814698">
        <w:rPr>
          <w:rFonts w:ascii="Times New Roman" w:hAnsi="Times New Roman" w:cs="Times New Roman"/>
          <w:sz w:val="26"/>
          <w:szCs w:val="26"/>
        </w:rPr>
        <w:t xml:space="preserve">ие решения об отказе в переводе </w:t>
      </w:r>
      <w:r w:rsidRPr="00BD4500">
        <w:rPr>
          <w:rFonts w:ascii="Times New Roman" w:hAnsi="Times New Roman" w:cs="Times New Roman"/>
          <w:sz w:val="26"/>
          <w:szCs w:val="26"/>
        </w:rPr>
        <w:t xml:space="preserve">выдается или направляется </w:t>
      </w:r>
      <w:r w:rsidR="00042E6E">
        <w:rPr>
          <w:rFonts w:ascii="Times New Roman" w:hAnsi="Times New Roman" w:cs="Times New Roman"/>
          <w:sz w:val="26"/>
          <w:szCs w:val="26"/>
        </w:rPr>
        <w:t>заявителю</w:t>
      </w:r>
      <w:r w:rsidRPr="00BD4500">
        <w:rPr>
          <w:rFonts w:ascii="Times New Roman" w:hAnsi="Times New Roman" w:cs="Times New Roman"/>
          <w:sz w:val="26"/>
          <w:szCs w:val="26"/>
        </w:rPr>
        <w:t xml:space="preserve">, подавшему соответствующее заявление, не позднее чем через </w:t>
      </w:r>
      <w:r w:rsidR="00042E6E">
        <w:rPr>
          <w:rFonts w:ascii="Times New Roman" w:hAnsi="Times New Roman" w:cs="Times New Roman"/>
          <w:sz w:val="26"/>
          <w:szCs w:val="26"/>
        </w:rPr>
        <w:t>пять</w:t>
      </w:r>
      <w:r w:rsidRPr="00BD4500">
        <w:rPr>
          <w:rFonts w:ascii="Times New Roman" w:hAnsi="Times New Roman" w:cs="Times New Roman"/>
          <w:sz w:val="26"/>
          <w:szCs w:val="26"/>
        </w:rPr>
        <w:t xml:space="preserve"> рабочих дня со дня принятия такого решения.</w:t>
      </w:r>
      <w:proofErr w:type="gramEnd"/>
    </w:p>
    <w:p w:rsidR="007732A6" w:rsidRDefault="00BD4500"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П</w:t>
      </w:r>
      <w:r w:rsidR="007732A6">
        <w:rPr>
          <w:rFonts w:ascii="Times New Roman" w:hAnsi="Times New Roman" w:cs="Times New Roman"/>
          <w:sz w:val="26"/>
          <w:szCs w:val="26"/>
        </w:rPr>
        <w:t>о выбору заявителя</w:t>
      </w:r>
      <w:r>
        <w:rPr>
          <w:rFonts w:ascii="Times New Roman" w:hAnsi="Times New Roman" w:cs="Times New Roman"/>
          <w:sz w:val="26"/>
          <w:szCs w:val="26"/>
        </w:rPr>
        <w:t xml:space="preserve"> </w:t>
      </w:r>
      <w:r w:rsidR="00042E6E">
        <w:rPr>
          <w:rFonts w:ascii="Times New Roman" w:hAnsi="Times New Roman" w:cs="Times New Roman"/>
          <w:sz w:val="26"/>
          <w:szCs w:val="26"/>
        </w:rPr>
        <w:t>указанные выше документы</w:t>
      </w:r>
      <w:r w:rsidR="007732A6">
        <w:rPr>
          <w:rFonts w:ascii="Times New Roman" w:hAnsi="Times New Roman" w:cs="Times New Roman"/>
          <w:sz w:val="26"/>
          <w:szCs w:val="26"/>
        </w:rPr>
        <w:t>:</w:t>
      </w:r>
    </w:p>
    <w:p w:rsidR="007732A6" w:rsidRDefault="007732A6"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выдается в виде документа на бумажном носителе заявителю (представителю заявителя) лично;</w:t>
      </w:r>
    </w:p>
    <w:p w:rsidR="007732A6" w:rsidRDefault="007732A6"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направляется заявителю (представителю заявителя) в виде документа на бумажном носителе по почте, по адресу, указанному в заявлении;</w:t>
      </w:r>
    </w:p>
    <w:p w:rsidR="007732A6" w:rsidRDefault="007732A6"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направляется заявителю (представителю заявителя) в форме электронного документа</w:t>
      </w:r>
      <w:r w:rsidR="00B57A37">
        <w:rPr>
          <w:rFonts w:ascii="Times New Roman" w:hAnsi="Times New Roman" w:cs="Times New Roman"/>
          <w:sz w:val="26"/>
          <w:szCs w:val="26"/>
        </w:rPr>
        <w:t>.</w:t>
      </w:r>
    </w:p>
    <w:p w:rsidR="001B6400" w:rsidRDefault="001B6400" w:rsidP="00310154">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sidR="00B80171">
        <w:rPr>
          <w:rFonts w:ascii="Times New Roman" w:hAnsi="Times New Roman" w:cs="Times New Roman"/>
          <w:sz w:val="26"/>
          <w:szCs w:val="26"/>
        </w:rPr>
        <w:t>2</w:t>
      </w:r>
      <w:r w:rsidRPr="001B6400">
        <w:rPr>
          <w:rFonts w:ascii="Times New Roman" w:hAnsi="Times New Roman" w:cs="Times New Roman"/>
          <w:sz w:val="26"/>
          <w:szCs w:val="26"/>
        </w:rPr>
        <w:t>.</w:t>
      </w:r>
      <w:r w:rsidR="00484392">
        <w:rPr>
          <w:rFonts w:ascii="Times New Roman" w:hAnsi="Times New Roman" w:cs="Times New Roman"/>
          <w:sz w:val="26"/>
          <w:szCs w:val="26"/>
        </w:rPr>
        <w:t xml:space="preserve"> </w:t>
      </w:r>
      <w:r w:rsidR="002B0D9D">
        <w:rPr>
          <w:rFonts w:ascii="Times New Roman" w:hAnsi="Times New Roman" w:cs="Times New Roman"/>
          <w:sz w:val="26"/>
          <w:szCs w:val="26"/>
        </w:rPr>
        <w:t>Порядок подачи заявления и документов, необходимых для принятия на учет, в электронной форме</w:t>
      </w:r>
      <w:r w:rsidRPr="001B6400">
        <w:rPr>
          <w:rFonts w:ascii="Times New Roman" w:hAnsi="Times New Roman" w:cs="Times New Roman"/>
          <w:sz w:val="26"/>
          <w:szCs w:val="26"/>
        </w:rPr>
        <w:t>.</w:t>
      </w:r>
    </w:p>
    <w:p w:rsidR="002B0D9D" w:rsidRPr="001D7C32" w:rsidRDefault="002B0D9D" w:rsidP="00310154">
      <w:pPr>
        <w:pStyle w:val="ConsPlusNormal"/>
        <w:spacing w:line="360" w:lineRule="auto"/>
        <w:ind w:firstLine="540"/>
        <w:jc w:val="both"/>
        <w:rPr>
          <w:rFonts w:ascii="Times New Roman" w:hAnsi="Times New Roman" w:cs="Times New Roman"/>
          <w:sz w:val="26"/>
          <w:szCs w:val="26"/>
        </w:rPr>
      </w:pPr>
      <w:r w:rsidRPr="001D7C32">
        <w:rPr>
          <w:rFonts w:ascii="Times New Roman" w:hAnsi="Times New Roman" w:cs="Times New Roman"/>
          <w:sz w:val="26"/>
          <w:szCs w:val="26"/>
        </w:rPr>
        <w:t xml:space="preserve">3.2.1. </w:t>
      </w:r>
      <w:r w:rsidR="00814698">
        <w:rPr>
          <w:rFonts w:ascii="Times New Roman" w:hAnsi="Times New Roman" w:cs="Times New Roman"/>
          <w:sz w:val="26"/>
          <w:szCs w:val="26"/>
        </w:rPr>
        <w:t>Заявитель</w:t>
      </w:r>
      <w:r w:rsidRPr="001D7C32">
        <w:rPr>
          <w:rFonts w:ascii="Times New Roman" w:hAnsi="Times New Roman" w:cs="Times New Roman"/>
          <w:sz w:val="26"/>
          <w:szCs w:val="26"/>
        </w:rPr>
        <w:t xml:space="preserve"> вправе подать заявление и иные документы, необходимые для принятия на учет, в форме электронного документа. Заявление в форме электронного документа подается с использованием федеральной государственной информационной системы "Единый портал государственных и муниципальных услуг (функций)".</w:t>
      </w:r>
    </w:p>
    <w:p w:rsidR="002B0D9D" w:rsidRPr="001D7C32" w:rsidRDefault="002B0D9D" w:rsidP="00310154">
      <w:pPr>
        <w:pStyle w:val="ConsPlusNormal"/>
        <w:spacing w:line="360" w:lineRule="auto"/>
        <w:ind w:firstLine="540"/>
        <w:jc w:val="both"/>
        <w:rPr>
          <w:rFonts w:ascii="Times New Roman" w:hAnsi="Times New Roman" w:cs="Times New Roman"/>
          <w:sz w:val="26"/>
          <w:szCs w:val="26"/>
        </w:rPr>
      </w:pPr>
      <w:r w:rsidRPr="001D7C32">
        <w:rPr>
          <w:rFonts w:ascii="Times New Roman" w:hAnsi="Times New Roman" w:cs="Times New Roman"/>
          <w:sz w:val="26"/>
          <w:szCs w:val="26"/>
        </w:rPr>
        <w:t>3.2.2. Заявление подписывается заявителем</w:t>
      </w:r>
      <w:r w:rsidR="00814698">
        <w:rPr>
          <w:rFonts w:ascii="Times New Roman" w:hAnsi="Times New Roman" w:cs="Times New Roman"/>
          <w:sz w:val="26"/>
          <w:szCs w:val="26"/>
        </w:rPr>
        <w:t>,</w:t>
      </w:r>
      <w:r w:rsidRPr="001D7C32">
        <w:rPr>
          <w:rFonts w:ascii="Times New Roman" w:hAnsi="Times New Roman" w:cs="Times New Roman"/>
          <w:sz w:val="26"/>
          <w:szCs w:val="26"/>
        </w:rPr>
        <w:t xml:space="preserve"> создает электронную копию (электронный образ) заявления о принятии на учет, которое заверяет своей электронной подписью в соответствии с федеральным законодательством, подтверждая его достоверность.</w:t>
      </w:r>
    </w:p>
    <w:p w:rsidR="002B0D9D" w:rsidRPr="001D7C32" w:rsidRDefault="002B0D9D" w:rsidP="00310154">
      <w:pPr>
        <w:pStyle w:val="ConsPlusNormal"/>
        <w:spacing w:line="360" w:lineRule="auto"/>
        <w:ind w:firstLine="540"/>
        <w:jc w:val="both"/>
        <w:rPr>
          <w:rFonts w:ascii="Times New Roman" w:hAnsi="Times New Roman" w:cs="Times New Roman"/>
          <w:sz w:val="26"/>
          <w:szCs w:val="26"/>
        </w:rPr>
      </w:pPr>
      <w:r w:rsidRPr="001D7C32">
        <w:rPr>
          <w:rFonts w:ascii="Times New Roman" w:hAnsi="Times New Roman" w:cs="Times New Roman"/>
          <w:sz w:val="26"/>
          <w:szCs w:val="26"/>
        </w:rPr>
        <w:t>3.2.</w:t>
      </w:r>
      <w:r w:rsidR="00814698">
        <w:rPr>
          <w:rFonts w:ascii="Times New Roman" w:hAnsi="Times New Roman" w:cs="Times New Roman"/>
          <w:sz w:val="26"/>
          <w:szCs w:val="26"/>
        </w:rPr>
        <w:t>3</w:t>
      </w:r>
      <w:r w:rsidRPr="001D7C32">
        <w:rPr>
          <w:rFonts w:ascii="Times New Roman" w:hAnsi="Times New Roman" w:cs="Times New Roman"/>
          <w:sz w:val="26"/>
          <w:szCs w:val="26"/>
        </w:rPr>
        <w:t xml:space="preserve">. Заявитель создает электронные копии (электронные образы) документов, указанных в </w:t>
      </w:r>
      <w:hyperlink w:anchor="P50" w:history="1">
        <w:r w:rsidRPr="00054E10">
          <w:rPr>
            <w:rFonts w:ascii="Times New Roman" w:hAnsi="Times New Roman" w:cs="Times New Roman"/>
            <w:color w:val="000000" w:themeColor="text1"/>
            <w:sz w:val="26"/>
            <w:szCs w:val="26"/>
          </w:rPr>
          <w:t>п.</w:t>
        </w:r>
      </w:hyperlink>
      <w:r w:rsidRPr="00054E10">
        <w:rPr>
          <w:rFonts w:ascii="Times New Roman" w:hAnsi="Times New Roman" w:cs="Times New Roman"/>
          <w:color w:val="000000" w:themeColor="text1"/>
          <w:sz w:val="26"/>
          <w:szCs w:val="26"/>
        </w:rPr>
        <w:t xml:space="preserve"> 2.6.1 </w:t>
      </w:r>
      <w:r w:rsidRPr="001D7C32">
        <w:rPr>
          <w:rFonts w:ascii="Times New Roman" w:hAnsi="Times New Roman" w:cs="Times New Roman"/>
          <w:sz w:val="26"/>
          <w:szCs w:val="26"/>
        </w:rPr>
        <w:t>настоящего Регламента, а также представляемых по собственной инициативе документов, указанных в п. 2.6.2. настоящего Регламента, которые заверяет своей электронной подписью в соответствии с федеральным законодательством, подтверждая их достоверность, и прилагает данные документы к заявлению о принятии на учет.</w:t>
      </w:r>
    </w:p>
    <w:p w:rsidR="001D7C32" w:rsidRPr="001D7C32" w:rsidRDefault="001D7C32" w:rsidP="00310154">
      <w:pPr>
        <w:pStyle w:val="ConsPlusNormal"/>
        <w:spacing w:line="360" w:lineRule="auto"/>
        <w:ind w:firstLine="540"/>
        <w:jc w:val="both"/>
        <w:rPr>
          <w:rFonts w:ascii="Times New Roman" w:hAnsi="Times New Roman" w:cs="Times New Roman"/>
          <w:sz w:val="26"/>
          <w:szCs w:val="26"/>
        </w:rPr>
      </w:pPr>
      <w:r w:rsidRPr="001D7C32">
        <w:rPr>
          <w:rFonts w:ascii="Times New Roman" w:hAnsi="Times New Roman" w:cs="Times New Roman"/>
          <w:sz w:val="26"/>
          <w:szCs w:val="26"/>
        </w:rPr>
        <w:t>3.2.5. Орган местного самоуправления осуществляет проверку представленных сведений и документов при наличии информации, свидетельствующей об их недостоверности, и запрашивает у заявителя для сверки оригиналы заявления о принятии на учет и приложенных к заявлению документов, которые заявитель обязан представить по требованию органа местного самоуправления в течение трех дней с момента получения запроса.</w:t>
      </w:r>
    </w:p>
    <w:p w:rsidR="00484392"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3.2.</w:t>
      </w:r>
      <w:r w:rsidR="001D7C32">
        <w:rPr>
          <w:rFonts w:ascii="Times New Roman" w:hAnsi="Times New Roman" w:cs="Times New Roman"/>
          <w:sz w:val="26"/>
          <w:szCs w:val="26"/>
        </w:rPr>
        <w:t>6</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Заявление о предоставлении муниципальной услуги и документы, указанные в </w:t>
      </w:r>
      <w:hyperlink r:id="rId15" w:history="1">
        <w:r w:rsidRPr="00B57A37">
          <w:rPr>
            <w:rFonts w:ascii="Times New Roman" w:hAnsi="Times New Roman" w:cs="Times New Roman"/>
            <w:sz w:val="26"/>
            <w:szCs w:val="26"/>
          </w:rPr>
          <w:t>пункте 2.6</w:t>
        </w:r>
      </w:hyperlink>
      <w:r w:rsidR="00015AB8">
        <w:rPr>
          <w:rFonts w:ascii="Times New Roman" w:hAnsi="Times New Roman" w:cs="Times New Roman"/>
          <w:sz w:val="26"/>
          <w:szCs w:val="26"/>
        </w:rPr>
        <w:t>.</w:t>
      </w:r>
      <w:r w:rsidRPr="00B57A37">
        <w:rPr>
          <w:rFonts w:ascii="Times New Roman" w:hAnsi="Times New Roman" w:cs="Times New Roman"/>
          <w:sz w:val="26"/>
          <w:szCs w:val="26"/>
        </w:rPr>
        <w:t xml:space="preserve"> </w:t>
      </w:r>
      <w:r w:rsidR="00B57A37">
        <w:rPr>
          <w:rFonts w:ascii="Times New Roman" w:hAnsi="Times New Roman" w:cs="Times New Roman"/>
          <w:sz w:val="26"/>
          <w:szCs w:val="26"/>
        </w:rPr>
        <w:t>настоящего</w:t>
      </w:r>
      <w:r>
        <w:rPr>
          <w:rFonts w:ascii="Times New Roman" w:hAnsi="Times New Roman" w:cs="Times New Roman"/>
          <w:sz w:val="26"/>
          <w:szCs w:val="26"/>
        </w:rPr>
        <w:t xml:space="preserve"> </w:t>
      </w:r>
      <w:r w:rsidR="00B57A37">
        <w:rPr>
          <w:rFonts w:ascii="Times New Roman" w:hAnsi="Times New Roman" w:cs="Times New Roman"/>
          <w:sz w:val="26"/>
          <w:szCs w:val="26"/>
        </w:rPr>
        <w:t>Р</w:t>
      </w:r>
      <w:r>
        <w:rPr>
          <w:rFonts w:ascii="Times New Roman" w:hAnsi="Times New Roman" w:cs="Times New Roman"/>
          <w:sz w:val="26"/>
          <w:szCs w:val="26"/>
        </w:rPr>
        <w:t xml:space="preserve">егламента, в форме электронных документов предоставляются заявителем в порядке и в соответствии с требованиями, установленными </w:t>
      </w:r>
      <w:hyperlink r:id="rId16" w:history="1">
        <w:r w:rsidRPr="00B57A37">
          <w:rPr>
            <w:rFonts w:ascii="Times New Roman" w:hAnsi="Times New Roman" w:cs="Times New Roman"/>
            <w:sz w:val="26"/>
            <w:szCs w:val="26"/>
          </w:rPr>
          <w:t>Постановлением</w:t>
        </w:r>
      </w:hyperlink>
      <w:r w:rsidRPr="00B57A37">
        <w:rPr>
          <w:rFonts w:ascii="Times New Roman" w:hAnsi="Times New Roman" w:cs="Times New Roman"/>
          <w:sz w:val="26"/>
          <w:szCs w:val="26"/>
        </w:rPr>
        <w:t xml:space="preserve"> </w:t>
      </w:r>
      <w:r>
        <w:rPr>
          <w:rFonts w:ascii="Times New Roman" w:hAnsi="Times New Roman" w:cs="Times New Roman"/>
          <w:sz w:val="26"/>
          <w:szCs w:val="26"/>
        </w:rPr>
        <w:t xml:space="preserve">Правительства РФ от 07.07.2011 </w:t>
      </w:r>
      <w:r w:rsidR="007B7CAD">
        <w:rPr>
          <w:rFonts w:ascii="Times New Roman" w:hAnsi="Times New Roman" w:cs="Times New Roman"/>
          <w:sz w:val="26"/>
          <w:szCs w:val="26"/>
        </w:rPr>
        <w:t>№</w:t>
      </w:r>
      <w:r>
        <w:rPr>
          <w:rFonts w:ascii="Times New Roman" w:hAnsi="Times New Roman" w:cs="Times New Roman"/>
          <w:sz w:val="26"/>
          <w:szCs w:val="26"/>
        </w:rPr>
        <w:t xml:space="preserve"> 553 </w:t>
      </w:r>
      <w:r w:rsidR="00B57A37">
        <w:rPr>
          <w:rFonts w:ascii="Times New Roman" w:hAnsi="Times New Roman" w:cs="Times New Roman"/>
          <w:sz w:val="26"/>
          <w:szCs w:val="26"/>
        </w:rPr>
        <w:t>«</w:t>
      </w:r>
      <w:r>
        <w:rPr>
          <w:rFonts w:ascii="Times New Roman" w:hAnsi="Times New Roman" w:cs="Times New Roman"/>
          <w:sz w:val="26"/>
          <w:szCs w:val="26"/>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B57A37">
        <w:rPr>
          <w:rFonts w:ascii="Times New Roman" w:hAnsi="Times New Roman" w:cs="Times New Roman"/>
          <w:sz w:val="26"/>
          <w:szCs w:val="26"/>
        </w:rPr>
        <w:t>»</w:t>
      </w:r>
      <w:r>
        <w:rPr>
          <w:rFonts w:ascii="Times New Roman" w:hAnsi="Times New Roman" w:cs="Times New Roman"/>
          <w:sz w:val="26"/>
          <w:szCs w:val="26"/>
        </w:rPr>
        <w:t>.</w:t>
      </w:r>
      <w:proofErr w:type="gramEnd"/>
    </w:p>
    <w:p w:rsidR="00484392"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bookmarkStart w:id="2" w:name="P80"/>
      <w:bookmarkEnd w:id="2"/>
      <w:r>
        <w:rPr>
          <w:rFonts w:ascii="Times New Roman" w:hAnsi="Times New Roman" w:cs="Times New Roman"/>
          <w:sz w:val="26"/>
          <w:szCs w:val="26"/>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484392" w:rsidRPr="00E94B58"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r w:rsidRPr="00E94B58">
        <w:rPr>
          <w:rFonts w:ascii="Times New Roman" w:hAnsi="Times New Roman" w:cs="Times New Roman"/>
          <w:sz w:val="26"/>
          <w:szCs w:val="26"/>
        </w:rPr>
        <w:t>3.2.</w:t>
      </w:r>
      <w:r w:rsidR="009E4A23" w:rsidRPr="00E94B58">
        <w:rPr>
          <w:rFonts w:ascii="Times New Roman" w:hAnsi="Times New Roman" w:cs="Times New Roman"/>
          <w:sz w:val="26"/>
          <w:szCs w:val="26"/>
        </w:rPr>
        <w:t>7</w:t>
      </w:r>
      <w:r w:rsidRPr="00E94B58">
        <w:rPr>
          <w:rFonts w:ascii="Times New Roman" w:hAnsi="Times New Roman" w:cs="Times New Roman"/>
          <w:sz w:val="26"/>
          <w:szCs w:val="26"/>
        </w:rPr>
        <w:t xml:space="preserve">. </w:t>
      </w:r>
      <w:proofErr w:type="gramStart"/>
      <w:r w:rsidRPr="00E94B58">
        <w:rPr>
          <w:rFonts w:ascii="Times New Roman" w:hAnsi="Times New Roman" w:cs="Times New Roman"/>
          <w:sz w:val="26"/>
          <w:szCs w:val="26"/>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17" w:history="1">
        <w:r w:rsidRPr="00E94B58">
          <w:rPr>
            <w:rFonts w:ascii="Times New Roman" w:hAnsi="Times New Roman" w:cs="Times New Roman"/>
            <w:sz w:val="26"/>
            <w:szCs w:val="26"/>
          </w:rPr>
          <w:t>закона</w:t>
        </w:r>
      </w:hyperlink>
      <w:r w:rsidRPr="00E94B58">
        <w:rPr>
          <w:rFonts w:ascii="Times New Roman" w:hAnsi="Times New Roman" w:cs="Times New Roman"/>
          <w:sz w:val="26"/>
          <w:szCs w:val="26"/>
        </w:rPr>
        <w:t xml:space="preserve"> от 06.04.2011 </w:t>
      </w:r>
      <w:r w:rsidR="007B7CAD" w:rsidRPr="00E94B58">
        <w:rPr>
          <w:rFonts w:ascii="Times New Roman" w:hAnsi="Times New Roman" w:cs="Times New Roman"/>
          <w:sz w:val="26"/>
          <w:szCs w:val="26"/>
        </w:rPr>
        <w:t>№</w:t>
      </w:r>
      <w:r w:rsidRPr="00E94B58">
        <w:rPr>
          <w:rFonts w:ascii="Times New Roman" w:hAnsi="Times New Roman" w:cs="Times New Roman"/>
          <w:sz w:val="26"/>
          <w:szCs w:val="26"/>
        </w:rPr>
        <w:t xml:space="preserve"> 63-ФЗ </w:t>
      </w:r>
      <w:r w:rsidR="007B7CAD" w:rsidRPr="00E94B58">
        <w:rPr>
          <w:rFonts w:ascii="Times New Roman" w:hAnsi="Times New Roman" w:cs="Times New Roman"/>
          <w:sz w:val="26"/>
          <w:szCs w:val="26"/>
        </w:rPr>
        <w:t>«</w:t>
      </w:r>
      <w:r w:rsidRPr="00E94B58">
        <w:rPr>
          <w:rFonts w:ascii="Times New Roman" w:hAnsi="Times New Roman" w:cs="Times New Roman"/>
          <w:sz w:val="26"/>
          <w:szCs w:val="26"/>
        </w:rPr>
        <w:t>Об электронной подписи</w:t>
      </w:r>
      <w:r w:rsidR="007B7CAD" w:rsidRPr="00E94B58">
        <w:rPr>
          <w:rFonts w:ascii="Times New Roman" w:hAnsi="Times New Roman" w:cs="Times New Roman"/>
          <w:sz w:val="26"/>
          <w:szCs w:val="26"/>
        </w:rPr>
        <w:t>»</w:t>
      </w:r>
      <w:r w:rsidRPr="00E94B58">
        <w:rPr>
          <w:rFonts w:ascii="Times New Roman" w:hAnsi="Times New Roman" w:cs="Times New Roman"/>
          <w:sz w:val="26"/>
          <w:szCs w:val="26"/>
        </w:rPr>
        <w:t xml:space="preserve"> (если законодательством Российской Федерации для подписания таких документов не установлен иной вид электронной подписи).</w:t>
      </w:r>
      <w:proofErr w:type="gramEnd"/>
    </w:p>
    <w:p w:rsidR="00484392" w:rsidRPr="007B7CAD"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r w:rsidRPr="007B7CAD">
        <w:rPr>
          <w:rFonts w:ascii="Times New Roman" w:hAnsi="Times New Roman" w:cs="Times New Roman"/>
          <w:sz w:val="26"/>
          <w:szCs w:val="26"/>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484392"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proofErr w:type="gramStart"/>
      <w:r w:rsidRPr="007B7CAD">
        <w:rPr>
          <w:rFonts w:ascii="Times New Roman" w:hAnsi="Times New Roman" w:cs="Times New Roman"/>
          <w:sz w:val="26"/>
          <w:szCs w:val="26"/>
        </w:rPr>
        <w:t xml:space="preserve">При поступлении заявления и документов, указанных в </w:t>
      </w:r>
      <w:hyperlink r:id="rId18" w:history="1">
        <w:r w:rsidRPr="007B7CAD">
          <w:rPr>
            <w:rFonts w:ascii="Times New Roman" w:hAnsi="Times New Roman" w:cs="Times New Roman"/>
            <w:sz w:val="26"/>
            <w:szCs w:val="26"/>
          </w:rPr>
          <w:t>пункте 2.6</w:t>
        </w:r>
      </w:hyperlink>
      <w:r w:rsidRPr="007B7CAD">
        <w:rPr>
          <w:rFonts w:ascii="Times New Roman" w:hAnsi="Times New Roman" w:cs="Times New Roman"/>
          <w:sz w:val="26"/>
          <w:szCs w:val="26"/>
        </w:rPr>
        <w:t>. Административного регламента, подписанных усиленной квалифицированной электронной подписью соответствующего лица, исполнитель муниципальной услуги</w:t>
      </w:r>
      <w:r>
        <w:rPr>
          <w:rFonts w:ascii="Times New Roman" w:hAnsi="Times New Roman" w:cs="Times New Roman"/>
          <w:sz w:val="26"/>
          <w:szCs w:val="26"/>
        </w:rPr>
        <w:t xml:space="preserve">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19" w:history="1">
        <w:r w:rsidRPr="007B7CAD">
          <w:rPr>
            <w:rFonts w:ascii="Times New Roman" w:hAnsi="Times New Roman" w:cs="Times New Roman"/>
            <w:sz w:val="26"/>
            <w:szCs w:val="26"/>
          </w:rPr>
          <w:t>статье 11</w:t>
        </w:r>
      </w:hyperlink>
      <w:r>
        <w:rPr>
          <w:rFonts w:ascii="Times New Roman" w:hAnsi="Times New Roman" w:cs="Times New Roman"/>
          <w:sz w:val="26"/>
          <w:szCs w:val="26"/>
        </w:rPr>
        <w:t xml:space="preserve"> Федерального закона от 06.04.2011 </w:t>
      </w:r>
      <w:r w:rsidR="007B7CAD">
        <w:rPr>
          <w:rFonts w:ascii="Times New Roman" w:hAnsi="Times New Roman" w:cs="Times New Roman"/>
          <w:sz w:val="26"/>
          <w:szCs w:val="26"/>
        </w:rPr>
        <w:t>№</w:t>
      </w:r>
      <w:r>
        <w:rPr>
          <w:rFonts w:ascii="Times New Roman" w:hAnsi="Times New Roman" w:cs="Times New Roman"/>
          <w:sz w:val="26"/>
          <w:szCs w:val="26"/>
        </w:rPr>
        <w:t xml:space="preserve"> 63-ФЗ</w:t>
      </w:r>
      <w:proofErr w:type="gramEnd"/>
      <w:r>
        <w:rPr>
          <w:rFonts w:ascii="Times New Roman" w:hAnsi="Times New Roman" w:cs="Times New Roman"/>
          <w:sz w:val="26"/>
          <w:szCs w:val="26"/>
        </w:rPr>
        <w:t xml:space="preserve"> </w:t>
      </w:r>
      <w:r w:rsidR="003C1B0C">
        <w:rPr>
          <w:rFonts w:ascii="Times New Roman" w:hAnsi="Times New Roman" w:cs="Times New Roman"/>
          <w:sz w:val="26"/>
          <w:szCs w:val="26"/>
        </w:rPr>
        <w:t>«</w:t>
      </w:r>
      <w:r>
        <w:rPr>
          <w:rFonts w:ascii="Times New Roman" w:hAnsi="Times New Roman" w:cs="Times New Roman"/>
          <w:sz w:val="26"/>
          <w:szCs w:val="26"/>
        </w:rPr>
        <w:t>Об электронной подписи</w:t>
      </w:r>
      <w:r w:rsidR="003C1B0C">
        <w:rPr>
          <w:rFonts w:ascii="Times New Roman" w:hAnsi="Times New Roman" w:cs="Times New Roman"/>
          <w:sz w:val="26"/>
          <w:szCs w:val="26"/>
        </w:rPr>
        <w:t>»</w:t>
      </w:r>
      <w:r>
        <w:rPr>
          <w:rFonts w:ascii="Times New Roman" w:hAnsi="Times New Roman" w:cs="Times New Roman"/>
          <w:sz w:val="26"/>
          <w:szCs w:val="26"/>
        </w:rPr>
        <w:t xml:space="preserve"> (далее - проверка квалифицированной подписи).</w:t>
      </w:r>
    </w:p>
    <w:p w:rsidR="00484392" w:rsidRPr="007B7CAD"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proofErr w:type="gramStart"/>
      <w:r w:rsidRPr="007B7CAD">
        <w:rPr>
          <w:rFonts w:ascii="Times New Roman" w:hAnsi="Times New Roman" w:cs="Times New Roman"/>
          <w:sz w:val="26"/>
          <w:szCs w:val="26"/>
        </w:rPr>
        <w:t xml:space="preserve">Проверка квалифицированной подписи осуществляется в соответствии с </w:t>
      </w:r>
      <w:hyperlink r:id="rId20" w:history="1">
        <w:r w:rsidRPr="007B7CAD">
          <w:rPr>
            <w:rFonts w:ascii="Times New Roman" w:hAnsi="Times New Roman" w:cs="Times New Roman"/>
            <w:sz w:val="26"/>
            <w:szCs w:val="26"/>
          </w:rPr>
          <w:t>Правилами</w:t>
        </w:r>
      </w:hyperlink>
      <w:r w:rsidRPr="007B7CAD">
        <w:rPr>
          <w:rFonts w:ascii="Times New Roman" w:hAnsi="Times New Roman" w:cs="Times New Roman"/>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w:t>
      </w:r>
      <w:r w:rsidR="007B7CAD">
        <w:rPr>
          <w:rFonts w:ascii="Times New Roman" w:hAnsi="Times New Roman" w:cs="Times New Roman"/>
          <w:sz w:val="26"/>
          <w:szCs w:val="26"/>
        </w:rPr>
        <w:t>№</w:t>
      </w:r>
      <w:r w:rsidRPr="007B7CAD">
        <w:rPr>
          <w:rFonts w:ascii="Times New Roman" w:hAnsi="Times New Roman" w:cs="Times New Roman"/>
          <w:sz w:val="26"/>
          <w:szCs w:val="26"/>
        </w:rPr>
        <w:t xml:space="preserve"> 852 </w:t>
      </w:r>
      <w:r w:rsidR="007B7CAD">
        <w:rPr>
          <w:rFonts w:ascii="Times New Roman" w:hAnsi="Times New Roman" w:cs="Times New Roman"/>
          <w:sz w:val="26"/>
          <w:szCs w:val="26"/>
        </w:rPr>
        <w:t>«</w:t>
      </w:r>
      <w:r w:rsidRPr="007B7CAD">
        <w:rPr>
          <w:rFonts w:ascii="Times New Roman" w:hAnsi="Times New Roman" w:cs="Times New Roman"/>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7B7CAD">
        <w:rPr>
          <w:rFonts w:ascii="Times New Roman" w:hAnsi="Times New Roman" w:cs="Times New Roman"/>
          <w:sz w:val="26"/>
          <w:szCs w:val="26"/>
        </w:rPr>
        <w:t>»</w:t>
      </w:r>
      <w:r w:rsidRPr="007B7CAD">
        <w:rPr>
          <w:rFonts w:ascii="Times New Roman" w:hAnsi="Times New Roman" w:cs="Times New Roman"/>
          <w:sz w:val="26"/>
          <w:szCs w:val="26"/>
        </w:rPr>
        <w:t>.</w:t>
      </w:r>
      <w:proofErr w:type="gramEnd"/>
    </w:p>
    <w:p w:rsidR="00484392"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3.2.</w:t>
      </w:r>
      <w:r w:rsidR="00015AB8">
        <w:rPr>
          <w:rFonts w:ascii="Times New Roman" w:hAnsi="Times New Roman" w:cs="Times New Roman"/>
          <w:sz w:val="26"/>
          <w:szCs w:val="26"/>
        </w:rPr>
        <w:t>8</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21" w:history="1">
        <w:r w:rsidRPr="00C00B7D">
          <w:rPr>
            <w:rFonts w:ascii="Times New Roman" w:hAnsi="Times New Roman" w:cs="Times New Roman"/>
            <w:sz w:val="26"/>
            <w:szCs w:val="26"/>
          </w:rPr>
          <w:t>Правилами</w:t>
        </w:r>
      </w:hyperlink>
      <w:r w:rsidRPr="00C00B7D">
        <w:rPr>
          <w:rFonts w:ascii="Times New Roman" w:hAnsi="Times New Roman" w:cs="Times New Roman"/>
          <w:sz w:val="26"/>
          <w:szCs w:val="26"/>
        </w:rPr>
        <w:t xml:space="preserve"> </w:t>
      </w:r>
      <w:r>
        <w:rPr>
          <w:rFonts w:ascii="Times New Roman" w:hAnsi="Times New Roman" w:cs="Times New Roman"/>
          <w:sz w:val="26"/>
          <w:szCs w:val="26"/>
        </w:rPr>
        <w:t xml:space="preserve">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C00B7D">
        <w:rPr>
          <w:rFonts w:ascii="Times New Roman" w:hAnsi="Times New Roman" w:cs="Times New Roman"/>
          <w:sz w:val="26"/>
          <w:szCs w:val="26"/>
        </w:rPr>
        <w:t>№</w:t>
      </w:r>
      <w:r>
        <w:rPr>
          <w:rFonts w:ascii="Times New Roman" w:hAnsi="Times New Roman" w:cs="Times New Roman"/>
          <w:sz w:val="26"/>
          <w:szCs w:val="26"/>
        </w:rPr>
        <w:t xml:space="preserve"> 33 </w:t>
      </w:r>
      <w:r w:rsidR="00C00B7D">
        <w:rPr>
          <w:rFonts w:ascii="Times New Roman" w:hAnsi="Times New Roman" w:cs="Times New Roman"/>
          <w:sz w:val="26"/>
          <w:szCs w:val="26"/>
        </w:rPr>
        <w:t>«</w:t>
      </w:r>
      <w:r>
        <w:rPr>
          <w:rFonts w:ascii="Times New Roman" w:hAnsi="Times New Roman" w:cs="Times New Roman"/>
          <w:sz w:val="26"/>
          <w:szCs w:val="26"/>
        </w:rPr>
        <w:t>Об использовании</w:t>
      </w:r>
      <w:proofErr w:type="gramEnd"/>
      <w:r>
        <w:rPr>
          <w:rFonts w:ascii="Times New Roman" w:hAnsi="Times New Roman" w:cs="Times New Roman"/>
          <w:sz w:val="26"/>
          <w:szCs w:val="26"/>
        </w:rPr>
        <w:t xml:space="preserve"> простой электронной подписи при оказании государственных и муниципальных услуг</w:t>
      </w:r>
      <w:r w:rsidR="00C00B7D">
        <w:rPr>
          <w:rFonts w:ascii="Times New Roman" w:hAnsi="Times New Roman" w:cs="Times New Roman"/>
          <w:sz w:val="26"/>
          <w:szCs w:val="26"/>
        </w:rPr>
        <w:t>»</w:t>
      </w:r>
      <w:r>
        <w:rPr>
          <w:rFonts w:ascii="Times New Roman" w:hAnsi="Times New Roman" w:cs="Times New Roman"/>
          <w:sz w:val="26"/>
          <w:szCs w:val="26"/>
        </w:rPr>
        <w:t>.</w:t>
      </w:r>
    </w:p>
    <w:p w:rsidR="00484392"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r w:rsidRPr="00D921D9">
        <w:rPr>
          <w:rFonts w:ascii="Times New Roman" w:hAnsi="Times New Roman" w:cs="Times New Roman"/>
          <w:sz w:val="26"/>
          <w:szCs w:val="26"/>
        </w:rPr>
        <w:t>3.2.</w:t>
      </w:r>
      <w:r w:rsidR="00015AB8" w:rsidRPr="00D921D9">
        <w:rPr>
          <w:rFonts w:ascii="Times New Roman" w:hAnsi="Times New Roman" w:cs="Times New Roman"/>
          <w:sz w:val="26"/>
          <w:szCs w:val="26"/>
        </w:rPr>
        <w:t>9</w:t>
      </w:r>
      <w:r w:rsidRPr="00D921D9">
        <w:rPr>
          <w:rFonts w:ascii="Times New Roman" w:hAnsi="Times New Roman" w:cs="Times New Roman"/>
          <w:sz w:val="26"/>
          <w:szCs w:val="26"/>
        </w:rPr>
        <w:t>. В случае</w:t>
      </w:r>
      <w:proofErr w:type="gramStart"/>
      <w:r w:rsidRPr="00D921D9">
        <w:rPr>
          <w:rFonts w:ascii="Times New Roman" w:hAnsi="Times New Roman" w:cs="Times New Roman"/>
          <w:sz w:val="26"/>
          <w:szCs w:val="26"/>
        </w:rPr>
        <w:t>,</w:t>
      </w:r>
      <w:proofErr w:type="gramEnd"/>
      <w:r w:rsidRPr="00D921D9">
        <w:rPr>
          <w:rFonts w:ascii="Times New Roman" w:hAnsi="Times New Roman" w:cs="Times New Roman"/>
          <w:sz w:val="26"/>
          <w:szCs w:val="26"/>
        </w:rPr>
        <w:t xml:space="preserve">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w:t>
      </w:r>
      <w:r w:rsidR="00015AB8" w:rsidRPr="00D921D9">
        <w:rPr>
          <w:rFonts w:ascii="Times New Roman" w:hAnsi="Times New Roman" w:cs="Times New Roman"/>
          <w:sz w:val="26"/>
          <w:szCs w:val="26"/>
        </w:rPr>
        <w:t>3-х</w:t>
      </w:r>
      <w:r w:rsidRPr="00D921D9">
        <w:rPr>
          <w:rFonts w:ascii="Times New Roman" w:hAnsi="Times New Roman" w:cs="Times New Roman"/>
          <w:sz w:val="26"/>
          <w:szCs w:val="26"/>
        </w:rPr>
        <w:t xml:space="preserve">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w:t>
      </w:r>
      <w:r>
        <w:rPr>
          <w:rFonts w:ascii="Times New Roman" w:hAnsi="Times New Roman" w:cs="Times New Roman"/>
          <w:sz w:val="26"/>
          <w:szCs w:val="26"/>
        </w:rPr>
        <w:t xml:space="preserve"> уведомление об этом в электронной форме с указанием норм Федерального </w:t>
      </w:r>
      <w:hyperlink r:id="rId22" w:history="1">
        <w:r w:rsidRPr="000A3196">
          <w:rPr>
            <w:rFonts w:ascii="Times New Roman" w:hAnsi="Times New Roman" w:cs="Times New Roman"/>
            <w:sz w:val="26"/>
            <w:szCs w:val="26"/>
          </w:rPr>
          <w:t>закона</w:t>
        </w:r>
      </w:hyperlink>
      <w:r>
        <w:rPr>
          <w:rFonts w:ascii="Times New Roman" w:hAnsi="Times New Roman" w:cs="Times New Roman"/>
          <w:sz w:val="26"/>
          <w:szCs w:val="26"/>
        </w:rPr>
        <w:t xml:space="preserve"> от 06.04.2011 </w:t>
      </w:r>
      <w:r w:rsidR="000A3196">
        <w:rPr>
          <w:rFonts w:ascii="Times New Roman" w:hAnsi="Times New Roman" w:cs="Times New Roman"/>
          <w:sz w:val="26"/>
          <w:szCs w:val="26"/>
        </w:rPr>
        <w:t>№</w:t>
      </w:r>
      <w:r>
        <w:rPr>
          <w:rFonts w:ascii="Times New Roman" w:hAnsi="Times New Roman" w:cs="Times New Roman"/>
          <w:sz w:val="26"/>
          <w:szCs w:val="26"/>
        </w:rPr>
        <w:t xml:space="preserve"> 63-ФЗ </w:t>
      </w:r>
      <w:r w:rsidR="000A3196">
        <w:rPr>
          <w:rFonts w:ascii="Times New Roman" w:hAnsi="Times New Roman" w:cs="Times New Roman"/>
          <w:sz w:val="26"/>
          <w:szCs w:val="26"/>
        </w:rPr>
        <w:t>«</w:t>
      </w:r>
      <w:r>
        <w:rPr>
          <w:rFonts w:ascii="Times New Roman" w:hAnsi="Times New Roman" w:cs="Times New Roman"/>
          <w:sz w:val="26"/>
          <w:szCs w:val="26"/>
        </w:rPr>
        <w:t>Об электронной подписи</w:t>
      </w:r>
      <w:r w:rsidR="000A3196">
        <w:rPr>
          <w:rFonts w:ascii="Times New Roman" w:hAnsi="Times New Roman" w:cs="Times New Roman"/>
          <w:sz w:val="26"/>
          <w:szCs w:val="26"/>
        </w:rPr>
        <w:t>»</w:t>
      </w:r>
      <w:r>
        <w:rPr>
          <w:rFonts w:ascii="Times New Roman" w:hAnsi="Times New Roman" w:cs="Times New Roman"/>
          <w:sz w:val="26"/>
          <w:szCs w:val="26"/>
        </w:rPr>
        <w:t xml:space="preserve"> и настоящего </w:t>
      </w:r>
      <w:r w:rsidR="000A3196">
        <w:rPr>
          <w:rFonts w:ascii="Times New Roman" w:hAnsi="Times New Roman" w:cs="Times New Roman"/>
          <w:sz w:val="26"/>
          <w:szCs w:val="26"/>
        </w:rPr>
        <w:t>Р</w:t>
      </w:r>
      <w:r>
        <w:rPr>
          <w:rFonts w:ascii="Times New Roman" w:hAnsi="Times New Roman" w:cs="Times New Roman"/>
          <w:sz w:val="26"/>
          <w:szCs w:val="26"/>
        </w:rPr>
        <w:t xml:space="preserve">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w:t>
      </w:r>
      <w:r w:rsidR="000A3196">
        <w:rPr>
          <w:rFonts w:ascii="Times New Roman" w:hAnsi="Times New Roman" w:cs="Times New Roman"/>
          <w:sz w:val="26"/>
          <w:szCs w:val="26"/>
        </w:rPr>
        <w:t>«</w:t>
      </w:r>
      <w:r>
        <w:rPr>
          <w:rFonts w:ascii="Times New Roman" w:hAnsi="Times New Roman" w:cs="Times New Roman"/>
          <w:sz w:val="26"/>
          <w:szCs w:val="26"/>
        </w:rPr>
        <w:t>Единый портал государственных и муниципальных услуг (функций)</w:t>
      </w:r>
      <w:r w:rsidR="000A3196">
        <w:rPr>
          <w:rFonts w:ascii="Times New Roman" w:hAnsi="Times New Roman" w:cs="Times New Roman"/>
          <w:sz w:val="26"/>
          <w:szCs w:val="26"/>
        </w:rPr>
        <w:t>»</w:t>
      </w:r>
      <w:r>
        <w:rPr>
          <w:rFonts w:ascii="Times New Roman" w:hAnsi="Times New Roman" w:cs="Times New Roman"/>
          <w:sz w:val="26"/>
          <w:szCs w:val="26"/>
        </w:rPr>
        <w:t>.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84392"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3.2.</w:t>
      </w:r>
      <w:r w:rsidR="00D921D9">
        <w:rPr>
          <w:rFonts w:ascii="Times New Roman" w:hAnsi="Times New Roman" w:cs="Times New Roman"/>
          <w:sz w:val="26"/>
          <w:szCs w:val="26"/>
        </w:rPr>
        <w:t>10</w:t>
      </w:r>
      <w:r>
        <w:rPr>
          <w:rFonts w:ascii="Times New Roman" w:hAnsi="Times New Roman" w:cs="Times New Roman"/>
          <w:sz w:val="26"/>
          <w:szCs w:val="26"/>
        </w:rPr>
        <w:t>.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484392" w:rsidRPr="00D921D9"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w:t>
      </w:r>
      <w:r w:rsidR="00D921D9">
        <w:rPr>
          <w:rFonts w:ascii="Times New Roman" w:hAnsi="Times New Roman" w:cs="Times New Roman"/>
          <w:sz w:val="26"/>
          <w:szCs w:val="26"/>
        </w:rPr>
        <w:t>книге</w:t>
      </w:r>
      <w:r>
        <w:rPr>
          <w:rFonts w:ascii="Times New Roman" w:hAnsi="Times New Roman" w:cs="Times New Roman"/>
          <w:sz w:val="26"/>
          <w:szCs w:val="26"/>
        </w:rPr>
        <w:t xml:space="preserve"> регистрации </w:t>
      </w:r>
      <w:r w:rsidR="00D921D9">
        <w:rPr>
          <w:rFonts w:ascii="Times New Roman" w:hAnsi="Times New Roman" w:cs="Times New Roman"/>
          <w:sz w:val="26"/>
          <w:szCs w:val="26"/>
        </w:rPr>
        <w:t>заявлений</w:t>
      </w:r>
      <w:r w:rsidR="00D921D9" w:rsidRPr="00D921D9">
        <w:t xml:space="preserve"> </w:t>
      </w:r>
      <w:r w:rsidR="00D921D9" w:rsidRPr="00D921D9">
        <w:rPr>
          <w:rFonts w:ascii="Times New Roman" w:hAnsi="Times New Roman" w:cs="Times New Roman"/>
          <w:sz w:val="26"/>
          <w:szCs w:val="26"/>
        </w:rPr>
        <w:t>граждан</w:t>
      </w:r>
      <w:r w:rsidR="00D921D9">
        <w:t xml:space="preserve"> </w:t>
      </w:r>
      <w:r w:rsidR="00D921D9" w:rsidRPr="00D921D9">
        <w:rPr>
          <w:rFonts w:ascii="Times New Roman" w:hAnsi="Times New Roman" w:cs="Times New Roman"/>
          <w:sz w:val="26"/>
          <w:szCs w:val="26"/>
        </w:rPr>
        <w:t>о принятии на учет в качестве нуждающихся в жилых помещениях</w:t>
      </w:r>
      <w:r w:rsidRPr="00D921D9">
        <w:rPr>
          <w:rFonts w:ascii="Times New Roman" w:hAnsi="Times New Roman" w:cs="Times New Roman"/>
          <w:sz w:val="26"/>
          <w:szCs w:val="26"/>
        </w:rPr>
        <w:t>.</w:t>
      </w:r>
    </w:p>
    <w:p w:rsidR="00484392"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3.2.</w:t>
      </w:r>
      <w:r w:rsidR="000A6819">
        <w:rPr>
          <w:rFonts w:ascii="Times New Roman" w:hAnsi="Times New Roman" w:cs="Times New Roman"/>
          <w:sz w:val="26"/>
          <w:szCs w:val="26"/>
        </w:rPr>
        <w:t>11</w:t>
      </w:r>
      <w:r>
        <w:rPr>
          <w:rFonts w:ascii="Times New Roman" w:hAnsi="Times New Roman" w:cs="Times New Roman"/>
          <w:sz w:val="26"/>
          <w:szCs w:val="26"/>
        </w:rPr>
        <w:t>. Заявитель выбирает удобный для него способ получения результата муниципальной услуги и указывает его в заявлении:</w:t>
      </w:r>
    </w:p>
    <w:p w:rsidR="00484392"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484392"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 виде документа на бумажном носителе по почтовому адресу, указанному в заявлении;</w:t>
      </w:r>
    </w:p>
    <w:p w:rsidR="00484392" w:rsidRDefault="00484392"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 виде документа на бумажном носителе лично.</w:t>
      </w:r>
    </w:p>
    <w:p w:rsidR="001B6400" w:rsidRPr="001B6400" w:rsidRDefault="001B6400" w:rsidP="00310154">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sidR="00B80171">
        <w:rPr>
          <w:rFonts w:ascii="Times New Roman" w:hAnsi="Times New Roman" w:cs="Times New Roman"/>
          <w:sz w:val="26"/>
          <w:szCs w:val="26"/>
        </w:rPr>
        <w:t>3</w:t>
      </w:r>
      <w:r w:rsidRPr="001B6400">
        <w:rPr>
          <w:rFonts w:ascii="Times New Roman" w:hAnsi="Times New Roman" w:cs="Times New Roman"/>
          <w:sz w:val="26"/>
          <w:szCs w:val="26"/>
        </w:rPr>
        <w:t>. Особенности предоставления муниципальной услуги в МФЦ</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3.3.1. В соответствии с заключенным соглашением о взаимодействии между уполномоченным МФЦ (далее - МФЦ) и уполномоченным органом об организации предоставления муниципальной услуги МФЦ осуществляет следующие административные процедуры:</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 информирование (консультация) по порядку предоставления муниципальной услуги;</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2) прием и регистрация заявления и документов от заявителя для получения муниципальной услуги;</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3.3.2. Осуществление административной процедуры </w:t>
      </w:r>
      <w:r w:rsidR="00216E76">
        <w:rPr>
          <w:rFonts w:ascii="Times New Roman" w:hAnsi="Times New Roman" w:cs="Times New Roman"/>
          <w:sz w:val="26"/>
          <w:szCs w:val="26"/>
        </w:rPr>
        <w:t>«</w:t>
      </w:r>
      <w:r>
        <w:rPr>
          <w:rFonts w:ascii="Times New Roman" w:hAnsi="Times New Roman" w:cs="Times New Roman"/>
          <w:sz w:val="26"/>
          <w:szCs w:val="26"/>
        </w:rPr>
        <w:t>Информирование (консультация) по порядку предоставления муниципальной услуги</w:t>
      </w:r>
      <w:r w:rsidR="00216E76">
        <w:rPr>
          <w:rFonts w:ascii="Times New Roman" w:hAnsi="Times New Roman" w:cs="Times New Roman"/>
          <w:sz w:val="26"/>
          <w:szCs w:val="26"/>
        </w:rPr>
        <w:t>»</w:t>
      </w:r>
      <w:r>
        <w:rPr>
          <w:rFonts w:ascii="Times New Roman" w:hAnsi="Times New Roman" w:cs="Times New Roman"/>
          <w:sz w:val="26"/>
          <w:szCs w:val="26"/>
        </w:rPr>
        <w:t>.</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3.3.3. Административную процедуру </w:t>
      </w:r>
      <w:r w:rsidR="00216E76">
        <w:rPr>
          <w:rFonts w:ascii="Times New Roman" w:hAnsi="Times New Roman" w:cs="Times New Roman"/>
          <w:sz w:val="26"/>
          <w:szCs w:val="26"/>
        </w:rPr>
        <w:t>«</w:t>
      </w:r>
      <w:r>
        <w:rPr>
          <w:rFonts w:ascii="Times New Roman" w:hAnsi="Times New Roman" w:cs="Times New Roman"/>
          <w:sz w:val="26"/>
          <w:szCs w:val="26"/>
        </w:rPr>
        <w:t>Информирование (консультация) по порядку предоставления муниципальной услуги</w:t>
      </w:r>
      <w:r w:rsidR="00216E76">
        <w:rPr>
          <w:rFonts w:ascii="Times New Roman" w:hAnsi="Times New Roman" w:cs="Times New Roman"/>
          <w:sz w:val="26"/>
          <w:szCs w:val="26"/>
        </w:rPr>
        <w:t>»</w:t>
      </w:r>
      <w:r>
        <w:rPr>
          <w:rFonts w:ascii="Times New Roman" w:hAnsi="Times New Roman" w:cs="Times New Roman"/>
          <w:sz w:val="26"/>
          <w:szCs w:val="26"/>
        </w:rPr>
        <w:t xml:space="preserve">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срок предоставления муниципальной услуги;</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3.3.4. Осуществление административной процедуры </w:t>
      </w:r>
      <w:r w:rsidR="00216E76">
        <w:rPr>
          <w:rFonts w:ascii="Times New Roman" w:hAnsi="Times New Roman" w:cs="Times New Roman"/>
          <w:sz w:val="26"/>
          <w:szCs w:val="26"/>
        </w:rPr>
        <w:t>«</w:t>
      </w:r>
      <w:r>
        <w:rPr>
          <w:rFonts w:ascii="Times New Roman" w:hAnsi="Times New Roman" w:cs="Times New Roman"/>
          <w:sz w:val="26"/>
          <w:szCs w:val="26"/>
        </w:rPr>
        <w:t>Прием и регистрация запроса и документов</w:t>
      </w:r>
      <w:r w:rsidR="00216E76">
        <w:rPr>
          <w:rFonts w:ascii="Times New Roman" w:hAnsi="Times New Roman" w:cs="Times New Roman"/>
          <w:sz w:val="26"/>
          <w:szCs w:val="26"/>
        </w:rPr>
        <w:t>»</w:t>
      </w:r>
      <w:r>
        <w:rPr>
          <w:rFonts w:ascii="Times New Roman" w:hAnsi="Times New Roman" w:cs="Times New Roman"/>
          <w:sz w:val="26"/>
          <w:szCs w:val="26"/>
        </w:rPr>
        <w:t>.</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3.3.5. Административную процедуру </w:t>
      </w:r>
      <w:r w:rsidR="00216E76">
        <w:rPr>
          <w:rFonts w:ascii="Times New Roman" w:hAnsi="Times New Roman" w:cs="Times New Roman"/>
          <w:sz w:val="26"/>
          <w:szCs w:val="26"/>
        </w:rPr>
        <w:t>«</w:t>
      </w:r>
      <w:r>
        <w:rPr>
          <w:rFonts w:ascii="Times New Roman" w:hAnsi="Times New Roman" w:cs="Times New Roman"/>
          <w:sz w:val="26"/>
          <w:szCs w:val="26"/>
        </w:rPr>
        <w:t>Прием и регистрация запроса и документов</w:t>
      </w:r>
      <w:r w:rsidR="00216E76">
        <w:rPr>
          <w:rFonts w:ascii="Times New Roman" w:hAnsi="Times New Roman" w:cs="Times New Roman"/>
          <w:sz w:val="26"/>
          <w:szCs w:val="26"/>
        </w:rPr>
        <w:t>»</w:t>
      </w:r>
      <w:r>
        <w:rPr>
          <w:rFonts w:ascii="Times New Roman" w:hAnsi="Times New Roman" w:cs="Times New Roman"/>
          <w:sz w:val="26"/>
          <w:szCs w:val="26"/>
        </w:rPr>
        <w:t xml:space="preserve"> осуществляет специалист МФЦ, ответственный за прием и регистрацию запроса и документов (далее - специалист приема МФЦ).</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3.3.6.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Специалист МФЦ копирует представленные заявителе</w:t>
      </w:r>
      <w:r w:rsidR="00617305">
        <w:rPr>
          <w:rFonts w:ascii="Times New Roman" w:hAnsi="Times New Roman" w:cs="Times New Roman"/>
          <w:sz w:val="26"/>
          <w:szCs w:val="26"/>
        </w:rPr>
        <w:t xml:space="preserve">м документы, </w:t>
      </w:r>
      <w:r>
        <w:rPr>
          <w:rFonts w:ascii="Times New Roman" w:hAnsi="Times New Roman" w:cs="Times New Roman"/>
          <w:sz w:val="26"/>
          <w:szCs w:val="26"/>
        </w:rPr>
        <w:t>на копиях ставит отметку (штамп) о соответствии копий документов оригиналам и заверят своей подписью. После копирования документы возвращаются заявителю.</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3.3.8. Осуществление административной процедуры </w:t>
      </w:r>
      <w:r w:rsidR="00830D5E">
        <w:rPr>
          <w:rFonts w:ascii="Times New Roman" w:hAnsi="Times New Roman" w:cs="Times New Roman"/>
          <w:sz w:val="26"/>
          <w:szCs w:val="26"/>
        </w:rPr>
        <w:t>«</w:t>
      </w:r>
      <w:r>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830D5E">
        <w:rPr>
          <w:rFonts w:ascii="Times New Roman" w:hAnsi="Times New Roman" w:cs="Times New Roman"/>
          <w:sz w:val="26"/>
          <w:szCs w:val="26"/>
        </w:rPr>
        <w:t>»</w:t>
      </w:r>
      <w:r>
        <w:rPr>
          <w:rFonts w:ascii="Times New Roman" w:hAnsi="Times New Roman" w:cs="Times New Roman"/>
          <w:sz w:val="26"/>
          <w:szCs w:val="26"/>
        </w:rPr>
        <w:t>:</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административную процедуру </w:t>
      </w:r>
      <w:r w:rsidR="00830D5E">
        <w:rPr>
          <w:rFonts w:ascii="Times New Roman" w:hAnsi="Times New Roman" w:cs="Times New Roman"/>
          <w:sz w:val="26"/>
          <w:szCs w:val="26"/>
        </w:rPr>
        <w:t>«</w:t>
      </w:r>
      <w:r>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830D5E">
        <w:rPr>
          <w:rFonts w:ascii="Times New Roman" w:hAnsi="Times New Roman" w:cs="Times New Roman"/>
          <w:sz w:val="26"/>
          <w:szCs w:val="26"/>
        </w:rPr>
        <w:t>»</w:t>
      </w:r>
      <w:r>
        <w:rPr>
          <w:rFonts w:ascii="Times New Roman" w:hAnsi="Times New Roman" w:cs="Times New Roman"/>
          <w:sz w:val="26"/>
          <w:szCs w:val="26"/>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изготовление, </w:t>
      </w:r>
      <w:proofErr w:type="gramStart"/>
      <w:r>
        <w:rPr>
          <w:rFonts w:ascii="Times New Roman" w:hAnsi="Times New Roman" w:cs="Times New Roman"/>
          <w:sz w:val="26"/>
          <w:szCs w:val="26"/>
        </w:rPr>
        <w:t>заверение экземпляра</w:t>
      </w:r>
      <w:proofErr w:type="gramEnd"/>
      <w:r>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учет выдачи экземпляров электронных документов на бумажном носителе.</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DA1671" w:rsidRDefault="00DA1671" w:rsidP="00310154">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rPr>
          <w:rFonts w:ascii="Times New Roman" w:hAnsi="Times New Roman" w:cs="Times New Roman"/>
          <w:sz w:val="26"/>
          <w:szCs w:val="26"/>
        </w:rPr>
        <w:t xml:space="preserve"> документов, включая составление на бумажном носителе и </w:t>
      </w:r>
      <w:proofErr w:type="gramStart"/>
      <w:r>
        <w:rPr>
          <w:rFonts w:ascii="Times New Roman" w:hAnsi="Times New Roman" w:cs="Times New Roman"/>
          <w:sz w:val="26"/>
          <w:szCs w:val="26"/>
        </w:rPr>
        <w:t>заверение выписок</w:t>
      </w:r>
      <w:proofErr w:type="gramEnd"/>
      <w:r>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054E10" w:rsidRDefault="00054E10" w:rsidP="00310154">
      <w:pPr>
        <w:pStyle w:val="ConsPlusTitle"/>
        <w:spacing w:line="360" w:lineRule="auto"/>
        <w:ind w:firstLine="708"/>
        <w:jc w:val="center"/>
        <w:outlineLvl w:val="1"/>
        <w:rPr>
          <w:rFonts w:ascii="Times New Roman" w:hAnsi="Times New Roman" w:cs="Times New Roman"/>
          <w:b w:val="0"/>
          <w:sz w:val="26"/>
          <w:szCs w:val="26"/>
        </w:rPr>
      </w:pPr>
    </w:p>
    <w:p w:rsidR="00BC01FC" w:rsidRPr="0012626C" w:rsidRDefault="00BC01FC" w:rsidP="00310154">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BC01FC" w:rsidRDefault="00BC01FC" w:rsidP="00310154">
      <w:pPr>
        <w:pStyle w:val="ConsPlusTitle"/>
        <w:spacing w:line="360" w:lineRule="auto"/>
        <w:ind w:firstLine="708"/>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Pr="0012626C">
        <w:rPr>
          <w:rFonts w:ascii="Times New Roman" w:hAnsi="Times New Roman" w:cs="Times New Roman"/>
          <w:b w:val="0"/>
          <w:sz w:val="26"/>
          <w:szCs w:val="26"/>
        </w:rPr>
        <w:t>министративного регламента</w:t>
      </w:r>
    </w:p>
    <w:p w:rsidR="00BC01FC" w:rsidRPr="0012626C" w:rsidRDefault="00BC01FC" w:rsidP="00310154">
      <w:pPr>
        <w:pStyle w:val="ConsPlusTitle"/>
        <w:spacing w:line="360" w:lineRule="auto"/>
        <w:ind w:firstLine="708"/>
        <w:jc w:val="center"/>
        <w:outlineLvl w:val="1"/>
        <w:rPr>
          <w:rFonts w:ascii="Times New Roman" w:hAnsi="Times New Roman" w:cs="Times New Roman"/>
          <w:b w:val="0"/>
          <w:sz w:val="26"/>
          <w:szCs w:val="26"/>
        </w:rPr>
      </w:pP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первый заместитель главы администрации Находкинского городского округа.</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соблюдением последовательности действий, определенных административными процедурами при предоставлении </w:t>
      </w:r>
      <w:r>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 и руководителем Учреждения.</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соблюдения и исполнения специалистами положений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4.4. Специалисты Управления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BC01F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и Учреждения по предоставлению </w:t>
      </w:r>
      <w:r>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 соответствии с требованиями действующего законодательства.</w:t>
      </w:r>
    </w:p>
    <w:p w:rsidR="00BC01FC" w:rsidRDefault="00BC01FC" w:rsidP="00310154">
      <w:pPr>
        <w:pStyle w:val="ConsPlusNormal"/>
        <w:spacing w:line="360" w:lineRule="auto"/>
        <w:ind w:firstLine="539"/>
        <w:jc w:val="both"/>
        <w:rPr>
          <w:rFonts w:ascii="Times New Roman" w:hAnsi="Times New Roman" w:cs="Times New Roman"/>
          <w:sz w:val="26"/>
          <w:szCs w:val="26"/>
        </w:rPr>
      </w:pPr>
    </w:p>
    <w:p w:rsidR="00054E10" w:rsidRDefault="00BC01FC" w:rsidP="00310154">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r w:rsidR="00054E10">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заявителем </w:t>
      </w:r>
    </w:p>
    <w:p w:rsidR="00054E10" w:rsidRDefault="00BC01FC" w:rsidP="00310154">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решений и действий (бездействия)</w:t>
      </w:r>
      <w:r w:rsidR="00054E10">
        <w:rPr>
          <w:rFonts w:ascii="Times New Roman" w:hAnsi="Times New Roman" w:cs="Times New Roman"/>
          <w:b w:val="0"/>
          <w:sz w:val="26"/>
          <w:szCs w:val="26"/>
        </w:rPr>
        <w:t xml:space="preserve"> </w:t>
      </w:r>
      <w:r w:rsidRPr="0012626C">
        <w:rPr>
          <w:rFonts w:ascii="Times New Roman" w:hAnsi="Times New Roman" w:cs="Times New Roman"/>
          <w:b w:val="0"/>
          <w:sz w:val="26"/>
          <w:szCs w:val="26"/>
        </w:rPr>
        <w:t>органа, предоставляющего</w:t>
      </w:r>
    </w:p>
    <w:p w:rsidR="00054E10" w:rsidRDefault="00BC01FC" w:rsidP="00310154">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муниципальную услугу,</w:t>
      </w:r>
      <w:r w:rsidR="00054E10">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должностного лица органа, </w:t>
      </w:r>
    </w:p>
    <w:p w:rsidR="00054E10" w:rsidRDefault="00BC01FC" w:rsidP="00310154">
      <w:pPr>
        <w:pStyle w:val="ConsPlusTitle"/>
        <w:spacing w:line="360" w:lineRule="auto"/>
        <w:ind w:firstLine="708"/>
        <w:jc w:val="center"/>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предоставляющего</w:t>
      </w:r>
      <w:proofErr w:type="gramEnd"/>
      <w:r w:rsidRPr="0012626C">
        <w:rPr>
          <w:rFonts w:ascii="Times New Roman" w:hAnsi="Times New Roman" w:cs="Times New Roman"/>
          <w:b w:val="0"/>
          <w:sz w:val="26"/>
          <w:szCs w:val="26"/>
        </w:rPr>
        <w:t xml:space="preserve"> муниципальную</w:t>
      </w:r>
      <w:r w:rsidR="00054E10">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услугу, либо муниципального </w:t>
      </w:r>
    </w:p>
    <w:p w:rsidR="00054E10" w:rsidRDefault="00BC01FC" w:rsidP="00310154">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служащего, многофункционального</w:t>
      </w:r>
      <w:r w:rsidR="00054E10">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центра, работника </w:t>
      </w:r>
    </w:p>
    <w:p w:rsidR="00BC01FC" w:rsidRPr="0012626C" w:rsidRDefault="00BC01FC" w:rsidP="00310154">
      <w:pPr>
        <w:pStyle w:val="ConsPlusTitle"/>
        <w:spacing w:line="360" w:lineRule="auto"/>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многофункционального центра</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5</w:t>
      </w:r>
      <w:r w:rsidRPr="0012626C">
        <w:rPr>
          <w:rFonts w:ascii="Times New Roman" w:hAnsi="Times New Roman" w:cs="Times New Roman"/>
          <w:b w:val="0"/>
          <w:sz w:val="26"/>
          <w:szCs w:val="26"/>
        </w:rPr>
        <w:t xml:space="preserve">.1. </w:t>
      </w:r>
      <w:proofErr w:type="gramStart"/>
      <w:r w:rsidRPr="0012626C">
        <w:rPr>
          <w:rFonts w:ascii="Times New Roman" w:hAnsi="Times New Roman" w:cs="Times New Roman"/>
          <w:b w:val="0"/>
          <w:sz w:val="26"/>
          <w:szCs w:val="26"/>
        </w:rPr>
        <w:t>Решения и действия (бездействие) органа, предоставляющего муниципальную услугу (администрации</w:t>
      </w:r>
      <w:r>
        <w:rPr>
          <w:rFonts w:ascii="Times New Roman" w:hAnsi="Times New Roman" w:cs="Times New Roman"/>
          <w:b w:val="0"/>
          <w:sz w:val="26"/>
          <w:szCs w:val="26"/>
        </w:rPr>
        <w:t>,</w:t>
      </w:r>
      <w:r w:rsidRPr="0012626C">
        <w:rPr>
          <w:rFonts w:ascii="Times New Roman" w:hAnsi="Times New Roman" w:cs="Times New Roman"/>
          <w:b w:val="0"/>
          <w:sz w:val="26"/>
          <w:szCs w:val="26"/>
        </w:rPr>
        <w:t xml:space="preserve"> учреждени</w:t>
      </w:r>
      <w:r>
        <w:rPr>
          <w:rFonts w:ascii="Times New Roman" w:hAnsi="Times New Roman" w:cs="Times New Roman"/>
          <w:b w:val="0"/>
          <w:sz w:val="26"/>
          <w:szCs w:val="26"/>
        </w:rPr>
        <w:t>я</w:t>
      </w:r>
      <w:r w:rsidRPr="0012626C">
        <w:rPr>
          <w:rFonts w:ascii="Times New Roman" w:hAnsi="Times New Roman" w:cs="Times New Roman"/>
          <w:b w:val="0"/>
          <w:sz w:val="26"/>
          <w:szCs w:val="26"/>
        </w:rPr>
        <w:t>, оказывающих муниципальн</w:t>
      </w:r>
      <w:r>
        <w:rPr>
          <w:rFonts w:ascii="Times New Roman" w:hAnsi="Times New Roman" w:cs="Times New Roman"/>
          <w:b w:val="0"/>
          <w:sz w:val="26"/>
          <w:szCs w:val="26"/>
        </w:rPr>
        <w:t>ую</w:t>
      </w:r>
      <w:r w:rsidRPr="0012626C">
        <w:rPr>
          <w:rFonts w:ascii="Times New Roman" w:hAnsi="Times New Roman" w:cs="Times New Roman"/>
          <w:b w:val="0"/>
          <w:sz w:val="26"/>
          <w:szCs w:val="26"/>
        </w:rPr>
        <w:t xml:space="preserve"> услуг</w:t>
      </w:r>
      <w:r>
        <w:rPr>
          <w:rFonts w:ascii="Times New Roman" w:hAnsi="Times New Roman" w:cs="Times New Roman"/>
          <w:b w:val="0"/>
          <w:sz w:val="26"/>
          <w:szCs w:val="26"/>
        </w:rPr>
        <w:t>у</w:t>
      </w:r>
      <w:r w:rsidRPr="0012626C">
        <w:rPr>
          <w:rFonts w:ascii="Times New Roman" w:hAnsi="Times New Roman" w:cs="Times New Roman"/>
          <w:b w:val="0"/>
          <w:sz w:val="26"/>
          <w:szCs w:val="26"/>
        </w:rPr>
        <w:t>), должностных лиц, муниципальных служащих администрации, должностных лиц и специалистов учреждени</w:t>
      </w:r>
      <w:r>
        <w:rPr>
          <w:rFonts w:ascii="Times New Roman" w:hAnsi="Times New Roman" w:cs="Times New Roman"/>
          <w:b w:val="0"/>
          <w:sz w:val="26"/>
          <w:szCs w:val="26"/>
        </w:rPr>
        <w:t>я</w:t>
      </w:r>
      <w:r w:rsidRPr="0012626C">
        <w:rPr>
          <w:rFonts w:ascii="Times New Roman" w:hAnsi="Times New Roman" w:cs="Times New Roman"/>
          <w:b w:val="0"/>
          <w:sz w:val="26"/>
          <w:szCs w:val="26"/>
        </w:rPr>
        <w:t>, оказывающих муниципальн</w:t>
      </w:r>
      <w:r>
        <w:rPr>
          <w:rFonts w:ascii="Times New Roman" w:hAnsi="Times New Roman" w:cs="Times New Roman"/>
          <w:b w:val="0"/>
          <w:sz w:val="26"/>
          <w:szCs w:val="26"/>
        </w:rPr>
        <w:t>ую</w:t>
      </w:r>
      <w:r w:rsidRPr="0012626C">
        <w:rPr>
          <w:rFonts w:ascii="Times New Roman" w:hAnsi="Times New Roman" w:cs="Times New Roman"/>
          <w:b w:val="0"/>
          <w:sz w:val="26"/>
          <w:szCs w:val="26"/>
        </w:rPr>
        <w:t xml:space="preserve"> услуг</w:t>
      </w:r>
      <w:r>
        <w:rPr>
          <w:rFonts w:ascii="Times New Roman" w:hAnsi="Times New Roman" w:cs="Times New Roman"/>
          <w:b w:val="0"/>
          <w:sz w:val="26"/>
          <w:szCs w:val="26"/>
        </w:rPr>
        <w:t>у</w:t>
      </w:r>
      <w:r w:rsidRPr="0012626C">
        <w:rPr>
          <w:rFonts w:ascii="Times New Roman" w:hAnsi="Times New Roman" w:cs="Times New Roman"/>
          <w:b w:val="0"/>
          <w:sz w:val="26"/>
          <w:szCs w:val="26"/>
        </w:rPr>
        <w:t>,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б) нарушения срока предоставления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w:t>
      </w:r>
      <w:r w:rsidR="00EC7D2E">
        <w:rPr>
          <w:rFonts w:ascii="Times New Roman" w:hAnsi="Times New Roman" w:cs="Times New Roman"/>
          <w:b w:val="0"/>
          <w:sz w:val="26"/>
          <w:szCs w:val="26"/>
        </w:rPr>
        <w:t xml:space="preserve"> </w:t>
      </w:r>
      <w:r w:rsidRPr="0012626C">
        <w:rPr>
          <w:rFonts w:ascii="Times New Roman" w:hAnsi="Times New Roman" w:cs="Times New Roman"/>
          <w:b w:val="0"/>
          <w:sz w:val="26"/>
          <w:szCs w:val="26"/>
        </w:rPr>
        <w:t>27.07.2010 №210-ФЗ «Об организации предоставления государственных и муниципальных услуг»;</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з) отказа </w:t>
      </w:r>
      <w:r>
        <w:rPr>
          <w:rFonts w:ascii="Times New Roman" w:hAnsi="Times New Roman" w:cs="Times New Roman"/>
          <w:b w:val="0"/>
          <w:sz w:val="26"/>
          <w:szCs w:val="26"/>
        </w:rPr>
        <w:t>а</w:t>
      </w:r>
      <w:r w:rsidRPr="0012626C">
        <w:rPr>
          <w:rFonts w:ascii="Times New Roman" w:hAnsi="Times New Roman" w:cs="Times New Roman"/>
          <w:b w:val="0"/>
          <w:sz w:val="26"/>
          <w:szCs w:val="26"/>
        </w:rPr>
        <w:t xml:space="preserve">дминистрации, должностного лица </w:t>
      </w:r>
      <w:r w:rsidR="004D52F2">
        <w:rPr>
          <w:rFonts w:ascii="Times New Roman" w:hAnsi="Times New Roman" w:cs="Times New Roman"/>
          <w:b w:val="0"/>
          <w:sz w:val="26"/>
          <w:szCs w:val="26"/>
        </w:rPr>
        <w:t>а</w:t>
      </w:r>
      <w:r w:rsidRPr="0012626C">
        <w:rPr>
          <w:rFonts w:ascii="Times New Roman" w:hAnsi="Times New Roman" w:cs="Times New Roman"/>
          <w:b w:val="0"/>
          <w:sz w:val="26"/>
          <w:szCs w:val="26"/>
        </w:rPr>
        <w:t xml:space="preserve">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w:t>
      </w:r>
      <w:r w:rsidR="00EC7D2E">
        <w:rPr>
          <w:rFonts w:ascii="Times New Roman" w:hAnsi="Times New Roman" w:cs="Times New Roman"/>
          <w:b w:val="0"/>
          <w:sz w:val="26"/>
          <w:szCs w:val="26"/>
        </w:rPr>
        <w:t>ерального закона от 27.07.2010 №</w:t>
      </w:r>
      <w:r w:rsidRPr="0012626C">
        <w:rPr>
          <w:rFonts w:ascii="Times New Roman" w:hAnsi="Times New Roman" w:cs="Times New Roman"/>
          <w:b w:val="0"/>
          <w:sz w:val="26"/>
          <w:szCs w:val="26"/>
        </w:rPr>
        <w:t xml:space="preserve"> 210-ФЗ «Об организации предоставления государственных и муниципальных услуг»;</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w:t>
      </w:r>
      <w:r w:rsidR="00240C5E">
        <w:rPr>
          <w:rFonts w:ascii="Times New Roman" w:hAnsi="Times New Roman" w:cs="Times New Roman"/>
          <w:b w:val="0"/>
          <w:sz w:val="26"/>
          <w:szCs w:val="26"/>
        </w:rPr>
        <w:t>ственных и муниципальных услуг».</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сотрудников администрации Находкинского </w:t>
      </w:r>
      <w:proofErr w:type="gramStart"/>
      <w:r w:rsidRPr="0012626C">
        <w:rPr>
          <w:rFonts w:ascii="Times New Roman" w:hAnsi="Times New Roman" w:cs="Times New Roman"/>
          <w:b w:val="0"/>
          <w:sz w:val="26"/>
          <w:szCs w:val="26"/>
        </w:rPr>
        <w:t>городского округа, предоставляющего муниципальную услугу подается</w:t>
      </w:r>
      <w:proofErr w:type="gramEnd"/>
      <w:r w:rsidRPr="0012626C">
        <w:rPr>
          <w:rFonts w:ascii="Times New Roman" w:hAnsi="Times New Roman" w:cs="Times New Roman"/>
          <w:b w:val="0"/>
          <w:sz w:val="26"/>
          <w:szCs w:val="26"/>
        </w:rPr>
        <w:t xml:space="preserve"> в администрацию. </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специалистов, должностных лиц Учреждения подается руководителю Учреждения.</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руководителя Учреждения подается в администрацию.</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Личный прием заявителей производится по адресу и гра</w:t>
      </w:r>
      <w:r w:rsidR="00EC7D2E">
        <w:rPr>
          <w:rFonts w:ascii="Times New Roman" w:hAnsi="Times New Roman" w:cs="Times New Roman"/>
          <w:b w:val="0"/>
          <w:sz w:val="26"/>
          <w:szCs w:val="26"/>
        </w:rPr>
        <w:t>фику, установленными настоящим Р</w:t>
      </w:r>
      <w:r w:rsidRPr="0012626C">
        <w:rPr>
          <w:rFonts w:ascii="Times New Roman" w:hAnsi="Times New Roman" w:cs="Times New Roman"/>
          <w:b w:val="0"/>
          <w:sz w:val="26"/>
          <w:szCs w:val="26"/>
        </w:rPr>
        <w:t>егламентом (Приложение № 1).</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626C">
        <w:rPr>
          <w:rFonts w:ascii="Times New Roman" w:hAnsi="Times New Roman" w:cs="Times New Roman"/>
          <w:b w:val="0"/>
          <w:sz w:val="26"/>
          <w:szCs w:val="26"/>
        </w:rPr>
        <w:t>предоставлена</w:t>
      </w:r>
      <w:proofErr w:type="gramEnd"/>
      <w:r w:rsidRPr="0012626C">
        <w:rPr>
          <w:rFonts w:ascii="Times New Roman" w:hAnsi="Times New Roman" w:cs="Times New Roman"/>
          <w:b w:val="0"/>
          <w:sz w:val="26"/>
          <w:szCs w:val="26"/>
        </w:rPr>
        <w:t>:</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5.4. Жалоба должна содержать:</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в удовлетворении жалобы отказывается.</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w:t>
      </w:r>
      <w:r w:rsidR="00EC7D2E">
        <w:rPr>
          <w:rFonts w:ascii="Times New Roman" w:hAnsi="Times New Roman" w:cs="Times New Roman"/>
          <w:b w:val="0"/>
          <w:sz w:val="26"/>
          <w:szCs w:val="26"/>
        </w:rPr>
        <w:t>№ 210-ФЗ «</w:t>
      </w:r>
      <w:r w:rsidRPr="0012626C">
        <w:rPr>
          <w:rFonts w:ascii="Times New Roman" w:hAnsi="Times New Roman" w:cs="Times New Roman"/>
          <w:b w:val="0"/>
          <w:sz w:val="26"/>
          <w:szCs w:val="26"/>
        </w:rPr>
        <w:t>Об организации предоставления государственных и муниципальных услуг</w:t>
      </w:r>
      <w:r w:rsidR="00EC7D2E">
        <w:rPr>
          <w:rFonts w:ascii="Times New Roman" w:hAnsi="Times New Roman" w:cs="Times New Roman"/>
          <w:b w:val="0"/>
          <w:sz w:val="26"/>
          <w:szCs w:val="26"/>
        </w:rPr>
        <w:t>»</w:t>
      </w:r>
      <w:r w:rsidRPr="0012626C">
        <w:rPr>
          <w:rFonts w:ascii="Times New Roman" w:hAnsi="Times New Roman" w:cs="Times New Roman"/>
          <w:b w:val="0"/>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2626C">
        <w:rPr>
          <w:rFonts w:ascii="Times New Roman" w:hAnsi="Times New Roman" w:cs="Times New Roman"/>
          <w:b w:val="0"/>
          <w:sz w:val="26"/>
          <w:szCs w:val="26"/>
        </w:rPr>
        <w:t>неудобства</w:t>
      </w:r>
      <w:proofErr w:type="gramEnd"/>
      <w:r w:rsidRPr="0012626C">
        <w:rPr>
          <w:rFonts w:ascii="Times New Roman" w:hAnsi="Times New Roman" w:cs="Times New Roman"/>
          <w:b w:val="0"/>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w:t>
      </w:r>
      <w:proofErr w:type="gramStart"/>
      <w:r w:rsidRPr="0012626C">
        <w:rPr>
          <w:rFonts w:ascii="Times New Roman" w:hAnsi="Times New Roman" w:cs="Times New Roman"/>
          <w:b w:val="0"/>
          <w:sz w:val="26"/>
          <w:szCs w:val="26"/>
        </w:rPr>
        <w:t>жалобы</w:t>
      </w:r>
      <w:proofErr w:type="gramEnd"/>
      <w:r w:rsidRPr="0012626C">
        <w:rPr>
          <w:rFonts w:ascii="Times New Roman" w:hAnsi="Times New Roman" w:cs="Times New Roman"/>
          <w:b w:val="0"/>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BC01FC" w:rsidRPr="0012626C" w:rsidRDefault="00BC01FC" w:rsidP="00310154">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D365CD" w:rsidRDefault="00D365CD" w:rsidP="00310154">
      <w:pPr>
        <w:pStyle w:val="ConsPlusNormal"/>
        <w:spacing w:line="360" w:lineRule="auto"/>
        <w:ind w:firstLine="540"/>
        <w:jc w:val="both"/>
        <w:rPr>
          <w:rFonts w:ascii="Times New Roman" w:hAnsi="Times New Roman" w:cs="Times New Roman"/>
          <w:sz w:val="26"/>
          <w:szCs w:val="26"/>
        </w:rPr>
      </w:pPr>
    </w:p>
    <w:p w:rsidR="00D365CD" w:rsidRPr="00624E23" w:rsidRDefault="00D365CD" w:rsidP="00310154">
      <w:pPr>
        <w:pStyle w:val="ConsPlusNormal"/>
        <w:spacing w:line="360" w:lineRule="auto"/>
        <w:ind w:firstLine="540"/>
        <w:jc w:val="both"/>
        <w:rPr>
          <w:rFonts w:ascii="Times New Roman" w:hAnsi="Times New Roman" w:cs="Times New Roman"/>
          <w:sz w:val="26"/>
          <w:szCs w:val="26"/>
        </w:rPr>
      </w:pPr>
    </w:p>
    <w:p w:rsidR="00607C28" w:rsidRDefault="00D365CD" w:rsidP="00310154">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____________________________</w:t>
      </w:r>
      <w:r w:rsidR="002800A5">
        <w:rPr>
          <w:rFonts w:ascii="Times New Roman" w:hAnsi="Times New Roman" w:cs="Times New Roman"/>
          <w:sz w:val="26"/>
          <w:szCs w:val="26"/>
        </w:rPr>
        <w:t xml:space="preserve">     </w:t>
      </w:r>
    </w:p>
    <w:p w:rsidR="002800A5" w:rsidRPr="002800A5" w:rsidRDefault="002800A5" w:rsidP="002444D1">
      <w:pPr>
        <w:widowControl w:val="0"/>
        <w:autoSpaceDE w:val="0"/>
        <w:autoSpaceDN w:val="0"/>
        <w:spacing w:after="0" w:line="360" w:lineRule="auto"/>
        <w:ind w:left="3540" w:firstLine="708"/>
        <w:jc w:val="both"/>
      </w:pPr>
      <w:r w:rsidRPr="002800A5">
        <w:rPr>
          <w:rFonts w:ascii="Times New Roman" w:eastAsia="Times New Roman" w:hAnsi="Times New Roman" w:cs="Times New Roman"/>
          <w:sz w:val="26"/>
          <w:szCs w:val="26"/>
          <w:lang w:eastAsia="ru-RU"/>
        </w:rPr>
        <w:t xml:space="preserve">            </w:t>
      </w:r>
      <w:r w:rsidRPr="002800A5">
        <w:t xml:space="preserve">              </w:t>
      </w:r>
    </w:p>
    <w:p w:rsidR="003E6532" w:rsidRDefault="002800A5" w:rsidP="00E44D38">
      <w:pPr>
        <w:spacing w:after="200" w:line="276" w:lineRule="auto"/>
        <w:rPr>
          <w:rFonts w:ascii="Times New Roman" w:eastAsia="Times New Roman" w:hAnsi="Times New Roman" w:cs="Times New Roman"/>
          <w:sz w:val="26"/>
          <w:szCs w:val="26"/>
          <w:lang w:eastAsia="ru-RU"/>
        </w:rPr>
      </w:pPr>
      <w:r w:rsidRPr="002800A5">
        <w:t xml:space="preserve">                                    </w:t>
      </w:r>
      <w:r w:rsidR="003E6532">
        <w:rPr>
          <w:rFonts w:ascii="Times New Roman" w:eastAsia="Times New Roman" w:hAnsi="Times New Roman" w:cs="Times New Roman"/>
          <w:sz w:val="26"/>
          <w:szCs w:val="26"/>
          <w:lang w:eastAsia="ru-RU"/>
        </w:rPr>
        <w:t xml:space="preserve">          </w:t>
      </w: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A51095" w:rsidRDefault="00A51095" w:rsidP="00E44D38">
      <w:pPr>
        <w:spacing w:after="200" w:line="276" w:lineRule="auto"/>
        <w:rPr>
          <w:rFonts w:ascii="Times New Roman" w:eastAsia="Times New Roman" w:hAnsi="Times New Roman" w:cs="Times New Roman"/>
          <w:sz w:val="26"/>
          <w:szCs w:val="26"/>
          <w:lang w:eastAsia="ru-RU"/>
        </w:rPr>
      </w:pPr>
    </w:p>
    <w:p w:rsidR="00522C9F" w:rsidRDefault="003E6532" w:rsidP="004839EA">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522C9F" w:rsidRDefault="00522C9F"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522C9F" w:rsidRDefault="00522C9F"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522C9F" w:rsidRDefault="00522C9F"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522C9F" w:rsidRDefault="00522C9F"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522C9F" w:rsidRDefault="00522C9F"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522C9F" w:rsidRDefault="00522C9F" w:rsidP="00C00A91">
      <w:pPr>
        <w:widowControl w:val="0"/>
        <w:autoSpaceDE w:val="0"/>
        <w:autoSpaceDN w:val="0"/>
        <w:spacing w:after="0" w:line="360" w:lineRule="auto"/>
        <w:ind w:left="2832" w:firstLine="708"/>
        <w:jc w:val="both"/>
        <w:rPr>
          <w:rFonts w:ascii="Times New Roman" w:eastAsia="Times New Roman" w:hAnsi="Times New Roman" w:cs="Times New Roman"/>
          <w:sz w:val="26"/>
          <w:szCs w:val="26"/>
          <w:lang w:eastAsia="ru-RU"/>
        </w:rPr>
      </w:pPr>
    </w:p>
    <w:p w:rsidR="00C00A91" w:rsidRDefault="00C00A91" w:rsidP="00EE3D40">
      <w:pPr>
        <w:pStyle w:val="ConsPlusTitle"/>
        <w:jc w:val="center"/>
        <w:rPr>
          <w:rFonts w:ascii="Times New Roman" w:hAnsi="Times New Roman" w:cs="Times New Roman"/>
          <w:b w:val="0"/>
          <w:sz w:val="24"/>
          <w:szCs w:val="24"/>
        </w:rPr>
      </w:pPr>
    </w:p>
    <w:p w:rsidR="00A51095" w:rsidRPr="002800A5" w:rsidRDefault="00A51095" w:rsidP="00A51095">
      <w:pPr>
        <w:widowControl w:val="0"/>
        <w:autoSpaceDE w:val="0"/>
        <w:autoSpaceDN w:val="0"/>
        <w:spacing w:after="0" w:line="360" w:lineRule="auto"/>
        <w:ind w:left="4956" w:firstLine="70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t>Приложение № 1</w:t>
      </w:r>
    </w:p>
    <w:p w:rsidR="00A51095" w:rsidRPr="00423DA6"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Pr="00423DA6">
        <w:rPr>
          <w:rFonts w:ascii="Times New Roman" w:eastAsia="Times New Roman" w:hAnsi="Times New Roman" w:cs="Times New Roman"/>
          <w:sz w:val="26"/>
          <w:szCs w:val="26"/>
          <w:lang w:eastAsia="ru-RU"/>
        </w:rPr>
        <w:t xml:space="preserve">к  административному регламенту </w:t>
      </w:r>
    </w:p>
    <w:p w:rsidR="00A51095" w:rsidRPr="00423DA6" w:rsidRDefault="00A51095" w:rsidP="00A51095">
      <w:pPr>
        <w:widowControl w:val="0"/>
        <w:autoSpaceDE w:val="0"/>
        <w:autoSpaceDN w:val="0"/>
        <w:spacing w:after="0" w:line="240" w:lineRule="auto"/>
        <w:ind w:left="3540"/>
        <w:jc w:val="both"/>
        <w:rPr>
          <w:rFonts w:ascii="Times New Roman" w:eastAsia="Times New Roman" w:hAnsi="Times New Roman" w:cs="Times New Roman"/>
          <w:sz w:val="26"/>
          <w:szCs w:val="26"/>
          <w:lang w:eastAsia="ru-RU"/>
        </w:rPr>
      </w:pPr>
      <w:r w:rsidRPr="00423DA6">
        <w:rPr>
          <w:rFonts w:ascii="Times New Roman" w:eastAsia="Times New Roman" w:hAnsi="Times New Roman" w:cs="Times New Roman"/>
          <w:sz w:val="26"/>
          <w:szCs w:val="26"/>
          <w:lang w:eastAsia="ru-RU"/>
        </w:rPr>
        <w:t xml:space="preserve">предоставления муниципальной услуги </w:t>
      </w:r>
      <w:r>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w:t>
      </w:r>
      <w:r w:rsidRPr="003A7A11">
        <w:rPr>
          <w:rFonts w:ascii="Times New Roman" w:eastAsia="Times New Roman" w:hAnsi="Times New Roman" w:cs="Times New Roman"/>
          <w:sz w:val="26"/>
          <w:szCs w:val="26"/>
          <w:lang w:eastAsia="ru-RU"/>
        </w:rPr>
        <w:t>Перевод жилого помещения в нежилое помещение или нежилого помещения в жилое помещение</w:t>
      </w:r>
      <w:r w:rsidRPr="002800A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Pr="00423DA6">
        <w:rPr>
          <w:rFonts w:ascii="Times New Roman" w:hAnsi="Times New Roman" w:cs="Times New Roman"/>
          <w:sz w:val="26"/>
          <w:szCs w:val="26"/>
        </w:rPr>
        <w:t>постановлением администрации Находкинского городского округа</w:t>
      </w:r>
    </w:p>
    <w:p w:rsidR="00A51095"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51095" w:rsidRPr="002800A5"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51095" w:rsidRPr="002800A5"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51095" w:rsidRPr="002800A5"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51095" w:rsidRPr="00423DA6" w:rsidRDefault="00A51095" w:rsidP="00A51095">
      <w:pPr>
        <w:pStyle w:val="ConsPlusNormal"/>
        <w:spacing w:line="360" w:lineRule="auto"/>
        <w:jc w:val="center"/>
        <w:rPr>
          <w:rFonts w:ascii="Times New Roman" w:hAnsi="Times New Roman" w:cs="Times New Roman"/>
          <w:b/>
          <w:sz w:val="26"/>
          <w:szCs w:val="26"/>
        </w:rPr>
      </w:pPr>
      <w:r w:rsidRPr="00423DA6">
        <w:rPr>
          <w:rFonts w:ascii="Times New Roman" w:hAnsi="Times New Roman" w:cs="Times New Roman"/>
          <w:b/>
          <w:sz w:val="26"/>
          <w:szCs w:val="26"/>
        </w:rPr>
        <w:t>Сведения о местонахождении и графике работы</w:t>
      </w:r>
    </w:p>
    <w:p w:rsidR="00A51095" w:rsidRPr="002E515B" w:rsidRDefault="00A51095" w:rsidP="00A51095">
      <w:pPr>
        <w:pStyle w:val="ConsPlusNormal"/>
        <w:spacing w:line="360" w:lineRule="auto"/>
        <w:jc w:val="center"/>
        <w:rPr>
          <w:rFonts w:ascii="Times New Roman" w:hAnsi="Times New Roman" w:cs="Times New Roman"/>
          <w:sz w:val="26"/>
          <w:szCs w:val="26"/>
        </w:rPr>
      </w:pP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 xml:space="preserve">Администрация Находкинского городского круга </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692904, г. Находка, Находкинский проспект 16</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Контактный телефон 8(4236) 69-21-95</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Адрес электронной почты управления имуществом: kumi@nakhodka-city.ru.</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Время работы: с 08.30 ч. до 17.30 ч.</w:t>
      </w:r>
    </w:p>
    <w:p w:rsidR="00A51095"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Пятница: с 09.00 ч. до 16.15 ч.</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w:t>
      </w:r>
      <w:r w:rsidRPr="00BB5E1B">
        <w:rPr>
          <w:rFonts w:ascii="Times New Roman" w:eastAsia="Times New Roman" w:hAnsi="Times New Roman" w:cs="Times New Roman"/>
          <w:sz w:val="26"/>
          <w:szCs w:val="26"/>
          <w:lang w:eastAsia="ru-RU"/>
        </w:rPr>
        <w:t xml:space="preserve"> с 13.00 ч. до 13.45 ч.</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Выходные: суббота, воскресенье, праздничные дни.</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МКУ «Управление городским хозяйством»</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Адрес: 692904, г. Находка, ул. Школьная, 18 (</w:t>
      </w:r>
      <w:r>
        <w:rPr>
          <w:rFonts w:ascii="Times New Roman" w:eastAsia="Times New Roman" w:hAnsi="Times New Roman" w:cs="Times New Roman"/>
          <w:sz w:val="26"/>
          <w:szCs w:val="26"/>
          <w:lang w:eastAsia="ru-RU"/>
        </w:rPr>
        <w:t>5</w:t>
      </w:r>
      <w:r w:rsidRPr="00BB5E1B">
        <w:rPr>
          <w:rFonts w:ascii="Times New Roman" w:eastAsia="Times New Roman" w:hAnsi="Times New Roman" w:cs="Times New Roman"/>
          <w:sz w:val="26"/>
          <w:szCs w:val="26"/>
          <w:lang w:eastAsia="ru-RU"/>
        </w:rPr>
        <w:t xml:space="preserve"> этаж).</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Контактный телефон: (8-4236) 69-21-96, 69-20-98.</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График работы: понедельник - четверг.</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Время работы: с 08.30 ч. до 17.30 ч.</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Пятница: с 09.00 ч. до 16.15 ч.</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w:t>
      </w:r>
      <w:r w:rsidRPr="00BB5E1B">
        <w:rPr>
          <w:rFonts w:ascii="Times New Roman" w:eastAsia="Times New Roman" w:hAnsi="Times New Roman" w:cs="Times New Roman"/>
          <w:sz w:val="26"/>
          <w:szCs w:val="26"/>
          <w:lang w:eastAsia="ru-RU"/>
        </w:rPr>
        <w:t xml:space="preserve"> с 13.00 ч. до 13.45 ч.</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Выходные: суббота, воскресенье, праздничные дни.</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Многофункциональные центры предоставления государственных и муниципальных услуг Приморского края (далее - МФЦ)</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 xml:space="preserve">Единый телефон сети МФЦ, </w:t>
      </w:r>
      <w:proofErr w:type="gramStart"/>
      <w:r w:rsidRPr="00BB5E1B">
        <w:rPr>
          <w:rFonts w:ascii="Times New Roman" w:eastAsia="Times New Roman" w:hAnsi="Times New Roman" w:cs="Times New Roman"/>
          <w:sz w:val="26"/>
          <w:szCs w:val="26"/>
          <w:lang w:eastAsia="ru-RU"/>
        </w:rPr>
        <w:t>расположенных</w:t>
      </w:r>
      <w:proofErr w:type="gramEnd"/>
      <w:r w:rsidRPr="00BB5E1B">
        <w:rPr>
          <w:rFonts w:ascii="Times New Roman" w:eastAsia="Times New Roman" w:hAnsi="Times New Roman" w:cs="Times New Roman"/>
          <w:sz w:val="26"/>
          <w:szCs w:val="26"/>
          <w:lang w:eastAsia="ru-RU"/>
        </w:rPr>
        <w:t xml:space="preserve"> на территории Приморского края: 8 (423) 201-01-56</w:t>
      </w:r>
    </w:p>
    <w:p w:rsidR="00A51095"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Адрес электронной почты: info@mfc-25ru</w:t>
      </w:r>
    </w:p>
    <w:p w:rsidR="00A51095"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51095"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51095"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51095" w:rsidRPr="00BB5E1B"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_________________________</w:t>
      </w:r>
    </w:p>
    <w:p w:rsidR="00A51095" w:rsidRDefault="00A51095" w:rsidP="00A51095"/>
    <w:p w:rsidR="00A51095" w:rsidRDefault="00A51095" w:rsidP="00EE3D40">
      <w:pPr>
        <w:pStyle w:val="ConsPlusTitle"/>
        <w:jc w:val="center"/>
        <w:rPr>
          <w:rFonts w:ascii="Times New Roman" w:hAnsi="Times New Roman" w:cs="Times New Roman"/>
          <w:b w:val="0"/>
          <w:sz w:val="24"/>
          <w:szCs w:val="24"/>
        </w:rPr>
      </w:pPr>
    </w:p>
    <w:p w:rsidR="00A51095" w:rsidRDefault="00A51095" w:rsidP="00EE3D40">
      <w:pPr>
        <w:pStyle w:val="ConsPlusTitle"/>
        <w:jc w:val="center"/>
        <w:rPr>
          <w:rFonts w:ascii="Times New Roman" w:hAnsi="Times New Roman" w:cs="Times New Roman"/>
          <w:b w:val="0"/>
          <w:sz w:val="24"/>
          <w:szCs w:val="24"/>
        </w:rPr>
      </w:pPr>
    </w:p>
    <w:p w:rsidR="00A51095" w:rsidRDefault="00A51095" w:rsidP="00A51095">
      <w:pPr>
        <w:ind w:firstLine="4500"/>
        <w:rPr>
          <w:sz w:val="26"/>
          <w:szCs w:val="26"/>
        </w:rPr>
      </w:pPr>
    </w:p>
    <w:p w:rsidR="00A51095" w:rsidRPr="00D40891" w:rsidRDefault="00A51095" w:rsidP="00A51095">
      <w:pPr>
        <w:widowControl w:val="0"/>
        <w:autoSpaceDE w:val="0"/>
        <w:autoSpaceDN w:val="0"/>
        <w:spacing w:line="360" w:lineRule="auto"/>
        <w:rPr>
          <w:sz w:val="26"/>
          <w:szCs w:val="26"/>
        </w:rPr>
      </w:pPr>
      <w:r w:rsidRPr="00D40891">
        <w:rPr>
          <w:sz w:val="26"/>
          <w:szCs w:val="26"/>
        </w:rPr>
        <w:t xml:space="preserve">ФОРМА                                                       </w:t>
      </w:r>
      <w:r>
        <w:rPr>
          <w:sz w:val="26"/>
          <w:szCs w:val="26"/>
        </w:rPr>
        <w:t xml:space="preserve">                </w:t>
      </w:r>
      <w:r w:rsidRPr="00D40891">
        <w:rPr>
          <w:sz w:val="26"/>
          <w:szCs w:val="26"/>
        </w:rPr>
        <w:t xml:space="preserve">       </w:t>
      </w:r>
      <w:r>
        <w:rPr>
          <w:sz w:val="26"/>
          <w:szCs w:val="26"/>
        </w:rPr>
        <w:t xml:space="preserve"> </w:t>
      </w:r>
      <w:r w:rsidRPr="00D40891">
        <w:rPr>
          <w:sz w:val="26"/>
          <w:szCs w:val="26"/>
        </w:rPr>
        <w:t xml:space="preserve">  Приложение № 2</w:t>
      </w:r>
    </w:p>
    <w:p w:rsidR="00A51095" w:rsidRPr="00D40891" w:rsidRDefault="00A51095" w:rsidP="00A51095">
      <w:pPr>
        <w:widowControl w:val="0"/>
        <w:autoSpaceDE w:val="0"/>
        <w:autoSpaceDN w:val="0"/>
        <w:jc w:val="both"/>
        <w:rPr>
          <w:sz w:val="26"/>
          <w:szCs w:val="26"/>
        </w:rPr>
      </w:pPr>
      <w:r w:rsidRPr="00D40891">
        <w:rPr>
          <w:sz w:val="26"/>
          <w:szCs w:val="26"/>
        </w:rPr>
        <w:t xml:space="preserve">                                                     </w:t>
      </w:r>
      <w:r>
        <w:rPr>
          <w:sz w:val="26"/>
          <w:szCs w:val="26"/>
        </w:rPr>
        <w:t xml:space="preserve">                        </w:t>
      </w:r>
      <w:r w:rsidRPr="00D40891">
        <w:rPr>
          <w:sz w:val="26"/>
          <w:szCs w:val="26"/>
        </w:rPr>
        <w:t xml:space="preserve">к  административному регламенту </w:t>
      </w:r>
    </w:p>
    <w:p w:rsidR="00A51095" w:rsidRDefault="00A51095" w:rsidP="00A51095">
      <w:pPr>
        <w:widowControl w:val="0"/>
        <w:autoSpaceDE w:val="0"/>
        <w:autoSpaceDN w:val="0"/>
        <w:ind w:left="3540"/>
        <w:jc w:val="both"/>
        <w:rPr>
          <w:sz w:val="26"/>
          <w:szCs w:val="26"/>
        </w:rPr>
      </w:pPr>
      <w:r>
        <w:rPr>
          <w:sz w:val="26"/>
          <w:szCs w:val="26"/>
        </w:rPr>
        <w:t xml:space="preserve">                        </w:t>
      </w:r>
      <w:r w:rsidRPr="00D40891">
        <w:rPr>
          <w:sz w:val="26"/>
          <w:szCs w:val="26"/>
        </w:rPr>
        <w:t xml:space="preserve">предоставления муниципальной услуги </w:t>
      </w:r>
    </w:p>
    <w:p w:rsidR="00A51095" w:rsidRDefault="00A51095" w:rsidP="00A51095">
      <w:pPr>
        <w:widowControl w:val="0"/>
        <w:autoSpaceDE w:val="0"/>
        <w:autoSpaceDN w:val="0"/>
        <w:ind w:left="3540"/>
        <w:jc w:val="both"/>
        <w:rPr>
          <w:sz w:val="26"/>
          <w:szCs w:val="26"/>
        </w:rPr>
      </w:pPr>
      <w:r>
        <w:rPr>
          <w:sz w:val="26"/>
          <w:szCs w:val="26"/>
        </w:rPr>
        <w:t xml:space="preserve">                        </w:t>
      </w:r>
      <w:r w:rsidRPr="00D40891">
        <w:rPr>
          <w:sz w:val="26"/>
          <w:szCs w:val="26"/>
        </w:rPr>
        <w:t xml:space="preserve">«Перевод жилого помещения в </w:t>
      </w:r>
      <w:proofErr w:type="gramStart"/>
      <w:r w:rsidRPr="00D40891">
        <w:rPr>
          <w:sz w:val="26"/>
          <w:szCs w:val="26"/>
        </w:rPr>
        <w:t>нежилое</w:t>
      </w:r>
      <w:proofErr w:type="gramEnd"/>
    </w:p>
    <w:p w:rsidR="00A51095" w:rsidRDefault="00A51095" w:rsidP="00A51095">
      <w:pPr>
        <w:widowControl w:val="0"/>
        <w:autoSpaceDE w:val="0"/>
        <w:autoSpaceDN w:val="0"/>
        <w:ind w:left="3540"/>
        <w:jc w:val="both"/>
        <w:rPr>
          <w:sz w:val="26"/>
          <w:szCs w:val="26"/>
        </w:rPr>
      </w:pPr>
      <w:r w:rsidRPr="00D40891">
        <w:rPr>
          <w:sz w:val="26"/>
          <w:szCs w:val="26"/>
        </w:rPr>
        <w:t xml:space="preserve"> </w:t>
      </w:r>
      <w:r>
        <w:rPr>
          <w:sz w:val="26"/>
          <w:szCs w:val="26"/>
        </w:rPr>
        <w:tab/>
      </w:r>
      <w:r>
        <w:rPr>
          <w:sz w:val="26"/>
          <w:szCs w:val="26"/>
        </w:rPr>
        <w:tab/>
        <w:t xml:space="preserve">   </w:t>
      </w:r>
      <w:r w:rsidRPr="00D40891">
        <w:rPr>
          <w:sz w:val="26"/>
          <w:szCs w:val="26"/>
        </w:rPr>
        <w:t xml:space="preserve">помещение или нежилого помещения </w:t>
      </w:r>
    </w:p>
    <w:p w:rsidR="00A51095" w:rsidRDefault="00A51095" w:rsidP="00A51095">
      <w:pPr>
        <w:widowControl w:val="0"/>
        <w:autoSpaceDE w:val="0"/>
        <w:autoSpaceDN w:val="0"/>
        <w:ind w:left="4248" w:firstLine="708"/>
        <w:jc w:val="both"/>
        <w:rPr>
          <w:rFonts w:eastAsia="Calibri"/>
          <w:sz w:val="26"/>
          <w:szCs w:val="26"/>
        </w:rPr>
      </w:pPr>
      <w:r>
        <w:rPr>
          <w:sz w:val="26"/>
          <w:szCs w:val="26"/>
        </w:rPr>
        <w:t xml:space="preserve">   </w:t>
      </w:r>
      <w:r w:rsidRPr="00D40891">
        <w:rPr>
          <w:sz w:val="26"/>
          <w:szCs w:val="26"/>
        </w:rPr>
        <w:t xml:space="preserve">в жилое помещение», </w:t>
      </w:r>
      <w:proofErr w:type="gramStart"/>
      <w:r w:rsidRPr="00D40891">
        <w:rPr>
          <w:rFonts w:eastAsia="Calibri"/>
          <w:sz w:val="26"/>
          <w:szCs w:val="26"/>
        </w:rPr>
        <w:t>утвержденному</w:t>
      </w:r>
      <w:proofErr w:type="gramEnd"/>
      <w:r w:rsidRPr="00D40891">
        <w:rPr>
          <w:rFonts w:eastAsia="Calibri"/>
          <w:sz w:val="26"/>
          <w:szCs w:val="26"/>
        </w:rPr>
        <w:t xml:space="preserve"> </w:t>
      </w:r>
    </w:p>
    <w:p w:rsidR="00A51095" w:rsidRDefault="00A51095" w:rsidP="00A51095">
      <w:pPr>
        <w:widowControl w:val="0"/>
        <w:autoSpaceDE w:val="0"/>
        <w:autoSpaceDN w:val="0"/>
        <w:ind w:left="3540"/>
        <w:jc w:val="both"/>
        <w:rPr>
          <w:rFonts w:eastAsia="Calibri"/>
          <w:sz w:val="26"/>
          <w:szCs w:val="26"/>
        </w:rPr>
      </w:pPr>
      <w:r>
        <w:rPr>
          <w:rFonts w:eastAsia="Calibri"/>
          <w:sz w:val="26"/>
          <w:szCs w:val="26"/>
        </w:rPr>
        <w:t xml:space="preserve">                        </w:t>
      </w:r>
      <w:r w:rsidRPr="00D40891">
        <w:rPr>
          <w:rFonts w:eastAsia="Calibri"/>
          <w:sz w:val="26"/>
          <w:szCs w:val="26"/>
        </w:rPr>
        <w:t xml:space="preserve">постановлением администрации </w:t>
      </w:r>
    </w:p>
    <w:p w:rsidR="00A51095" w:rsidRPr="00D40891" w:rsidRDefault="00A51095" w:rsidP="00A51095">
      <w:pPr>
        <w:widowControl w:val="0"/>
        <w:autoSpaceDE w:val="0"/>
        <w:autoSpaceDN w:val="0"/>
        <w:ind w:left="3540"/>
        <w:jc w:val="both"/>
        <w:rPr>
          <w:sz w:val="26"/>
          <w:szCs w:val="26"/>
        </w:rPr>
      </w:pPr>
      <w:r>
        <w:rPr>
          <w:rFonts w:eastAsia="Calibri"/>
          <w:sz w:val="26"/>
          <w:szCs w:val="26"/>
        </w:rPr>
        <w:t xml:space="preserve">                        </w:t>
      </w:r>
      <w:r w:rsidRPr="00D40891">
        <w:rPr>
          <w:rFonts w:eastAsia="Calibri"/>
          <w:sz w:val="26"/>
          <w:szCs w:val="26"/>
        </w:rPr>
        <w:t>Находкинского городского округа</w:t>
      </w:r>
    </w:p>
    <w:p w:rsidR="00A51095" w:rsidRDefault="00A51095" w:rsidP="00A51095">
      <w:pPr>
        <w:ind w:firstLine="4500"/>
        <w:rPr>
          <w:sz w:val="26"/>
          <w:szCs w:val="26"/>
        </w:rPr>
      </w:pPr>
    </w:p>
    <w:p w:rsidR="00A51095" w:rsidRDefault="00A51095" w:rsidP="00A51095">
      <w:pPr>
        <w:ind w:firstLine="4500"/>
        <w:rPr>
          <w:sz w:val="26"/>
          <w:szCs w:val="26"/>
        </w:rPr>
      </w:pPr>
    </w:p>
    <w:p w:rsidR="00A51095" w:rsidRPr="001123BC" w:rsidRDefault="00A51095" w:rsidP="00A51095">
      <w:pPr>
        <w:ind w:firstLine="4500"/>
        <w:rPr>
          <w:sz w:val="26"/>
          <w:szCs w:val="26"/>
        </w:rPr>
      </w:pPr>
      <w:r>
        <w:rPr>
          <w:sz w:val="26"/>
          <w:szCs w:val="26"/>
        </w:rPr>
        <w:t xml:space="preserve">      </w:t>
      </w:r>
      <w:r w:rsidRPr="001123BC">
        <w:rPr>
          <w:sz w:val="26"/>
          <w:szCs w:val="26"/>
        </w:rPr>
        <w:t>Главе</w:t>
      </w:r>
      <w:r>
        <w:rPr>
          <w:sz w:val="26"/>
          <w:szCs w:val="26"/>
        </w:rPr>
        <w:t xml:space="preserve">  </w:t>
      </w:r>
      <w:r w:rsidRPr="001123BC">
        <w:rPr>
          <w:sz w:val="26"/>
          <w:szCs w:val="26"/>
        </w:rPr>
        <w:t xml:space="preserve">Находкинского </w:t>
      </w:r>
      <w:r>
        <w:rPr>
          <w:sz w:val="26"/>
          <w:szCs w:val="26"/>
        </w:rPr>
        <w:t xml:space="preserve"> </w:t>
      </w:r>
      <w:r w:rsidRPr="001123BC">
        <w:rPr>
          <w:sz w:val="26"/>
          <w:szCs w:val="26"/>
        </w:rPr>
        <w:t xml:space="preserve">городского </w:t>
      </w:r>
      <w:r>
        <w:rPr>
          <w:sz w:val="26"/>
          <w:szCs w:val="26"/>
        </w:rPr>
        <w:t>о</w:t>
      </w:r>
      <w:r w:rsidRPr="001123BC">
        <w:rPr>
          <w:sz w:val="26"/>
          <w:szCs w:val="26"/>
        </w:rPr>
        <w:t>круга</w:t>
      </w:r>
    </w:p>
    <w:p w:rsidR="00A51095" w:rsidRPr="001123BC" w:rsidRDefault="00A51095" w:rsidP="00A51095">
      <w:pPr>
        <w:ind w:firstLine="4500"/>
        <w:rPr>
          <w:sz w:val="26"/>
          <w:szCs w:val="26"/>
        </w:rPr>
      </w:pPr>
      <w:r>
        <w:rPr>
          <w:sz w:val="26"/>
          <w:szCs w:val="26"/>
        </w:rPr>
        <w:t xml:space="preserve">          </w:t>
      </w:r>
    </w:p>
    <w:p w:rsidR="00A51095" w:rsidRDefault="00A51095" w:rsidP="00A51095">
      <w:pPr>
        <w:ind w:firstLine="4500"/>
        <w:rPr>
          <w:rFonts w:ascii="Arial Black" w:hAnsi="Arial Black"/>
          <w:sz w:val="20"/>
          <w:szCs w:val="20"/>
        </w:rPr>
      </w:pPr>
    </w:p>
    <w:p w:rsidR="00A51095" w:rsidRDefault="00A51095" w:rsidP="00A51095">
      <w:pPr>
        <w:ind w:firstLine="5040"/>
        <w:rPr>
          <w:sz w:val="26"/>
          <w:szCs w:val="26"/>
        </w:rPr>
      </w:pPr>
      <w:r w:rsidRPr="002C3FF1">
        <w:rPr>
          <w:sz w:val="26"/>
          <w:szCs w:val="26"/>
        </w:rPr>
        <w:t xml:space="preserve">от </w:t>
      </w:r>
      <w:r>
        <w:rPr>
          <w:sz w:val="26"/>
          <w:szCs w:val="26"/>
        </w:rPr>
        <w:t>________________________________</w:t>
      </w:r>
    </w:p>
    <w:p w:rsidR="00A51095" w:rsidRPr="002C3FF1" w:rsidRDefault="00A51095" w:rsidP="00A51095">
      <w:pPr>
        <w:ind w:firstLine="5040"/>
        <w:rPr>
          <w:sz w:val="16"/>
          <w:szCs w:val="16"/>
        </w:rPr>
      </w:pPr>
      <w:r>
        <w:rPr>
          <w:sz w:val="16"/>
          <w:szCs w:val="16"/>
        </w:rPr>
        <w:t xml:space="preserve">              (</w:t>
      </w:r>
      <w:r w:rsidRPr="002C3FF1">
        <w:rPr>
          <w:sz w:val="16"/>
          <w:szCs w:val="16"/>
        </w:rPr>
        <w:t>Ф.И.О.</w:t>
      </w:r>
      <w:r>
        <w:rPr>
          <w:sz w:val="16"/>
          <w:szCs w:val="16"/>
        </w:rPr>
        <w:t xml:space="preserve">  собственника, наименование организации)</w:t>
      </w:r>
    </w:p>
    <w:p w:rsidR="00A51095" w:rsidRDefault="00A51095" w:rsidP="00A51095">
      <w:pPr>
        <w:spacing w:line="360" w:lineRule="auto"/>
        <w:ind w:firstLine="5040"/>
        <w:rPr>
          <w:sz w:val="26"/>
          <w:szCs w:val="26"/>
        </w:rPr>
      </w:pPr>
      <w:r>
        <w:rPr>
          <w:sz w:val="26"/>
          <w:szCs w:val="26"/>
        </w:rPr>
        <w:t xml:space="preserve">  __________________________________</w:t>
      </w:r>
    </w:p>
    <w:p w:rsidR="00A51095" w:rsidRPr="002C3FF1" w:rsidRDefault="00A51095" w:rsidP="00A51095">
      <w:pPr>
        <w:rPr>
          <w:sz w:val="16"/>
          <w:szCs w:val="16"/>
        </w:rPr>
      </w:pPr>
      <w:r>
        <w:rPr>
          <w:sz w:val="16"/>
          <w:szCs w:val="16"/>
        </w:rPr>
        <w:t xml:space="preserve">                                                                                                                                                 </w:t>
      </w:r>
      <w:proofErr w:type="gramStart"/>
      <w:r w:rsidRPr="002C3FF1">
        <w:rPr>
          <w:sz w:val="16"/>
          <w:szCs w:val="16"/>
        </w:rPr>
        <w:t>(документ</w:t>
      </w:r>
      <w:r>
        <w:rPr>
          <w:sz w:val="16"/>
          <w:szCs w:val="16"/>
        </w:rPr>
        <w:t>,</w:t>
      </w:r>
      <w:r w:rsidRPr="002C3FF1">
        <w:rPr>
          <w:sz w:val="16"/>
          <w:szCs w:val="16"/>
        </w:rPr>
        <w:t xml:space="preserve"> удостоверяющий личность</w:t>
      </w:r>
      <w:r>
        <w:rPr>
          <w:sz w:val="16"/>
          <w:szCs w:val="16"/>
        </w:rPr>
        <w:t>,  либо</w:t>
      </w:r>
      <w:proofErr w:type="gramEnd"/>
    </w:p>
    <w:p w:rsidR="00A51095" w:rsidRPr="002C3FF1" w:rsidRDefault="00A51095" w:rsidP="00A51095">
      <w:pPr>
        <w:ind w:firstLine="5040"/>
        <w:rPr>
          <w:sz w:val="26"/>
          <w:szCs w:val="26"/>
        </w:rPr>
      </w:pPr>
      <w:r>
        <w:rPr>
          <w:sz w:val="26"/>
          <w:szCs w:val="26"/>
        </w:rPr>
        <w:t xml:space="preserve"> __________________________________</w:t>
      </w:r>
    </w:p>
    <w:p w:rsidR="00A51095" w:rsidRDefault="00A51095" w:rsidP="00A51095">
      <w:pPr>
        <w:spacing w:line="360" w:lineRule="auto"/>
        <w:rPr>
          <w:sz w:val="16"/>
          <w:szCs w:val="16"/>
        </w:rPr>
      </w:pPr>
      <w:r>
        <w:rPr>
          <w:sz w:val="16"/>
          <w:szCs w:val="16"/>
        </w:rPr>
        <w:t xml:space="preserve">                                                                                                                                                документ, удостоверяющий правомочия </w:t>
      </w:r>
      <w:proofErr w:type="spellStart"/>
      <w:r>
        <w:rPr>
          <w:sz w:val="16"/>
          <w:szCs w:val="16"/>
        </w:rPr>
        <w:t>юр</w:t>
      </w:r>
      <w:proofErr w:type="gramStart"/>
      <w:r>
        <w:rPr>
          <w:sz w:val="16"/>
          <w:szCs w:val="16"/>
        </w:rPr>
        <w:t>.л</w:t>
      </w:r>
      <w:proofErr w:type="gramEnd"/>
      <w:r>
        <w:rPr>
          <w:sz w:val="16"/>
          <w:szCs w:val="16"/>
        </w:rPr>
        <w:t>ица</w:t>
      </w:r>
      <w:proofErr w:type="spellEnd"/>
      <w:r w:rsidRPr="002C3FF1">
        <w:rPr>
          <w:sz w:val="16"/>
          <w:szCs w:val="16"/>
        </w:rPr>
        <w:t>)</w:t>
      </w:r>
    </w:p>
    <w:p w:rsidR="00A51095" w:rsidRDefault="00A51095" w:rsidP="00A51095">
      <w:pPr>
        <w:ind w:firstLine="5040"/>
        <w:rPr>
          <w:sz w:val="16"/>
          <w:szCs w:val="16"/>
        </w:rPr>
      </w:pPr>
      <w:r>
        <w:rPr>
          <w:sz w:val="16"/>
          <w:szCs w:val="16"/>
        </w:rPr>
        <w:t>________________________________________________________</w:t>
      </w:r>
    </w:p>
    <w:p w:rsidR="00A51095" w:rsidRDefault="00A51095" w:rsidP="00A51095">
      <w:pPr>
        <w:ind w:firstLine="5040"/>
        <w:rPr>
          <w:sz w:val="16"/>
          <w:szCs w:val="16"/>
        </w:rPr>
      </w:pPr>
      <w:r>
        <w:rPr>
          <w:sz w:val="16"/>
          <w:szCs w:val="16"/>
        </w:rPr>
        <w:t xml:space="preserve">                                               (адрес)</w:t>
      </w:r>
    </w:p>
    <w:p w:rsidR="00A51095" w:rsidRPr="002C3FF1" w:rsidRDefault="00A51095" w:rsidP="00A51095">
      <w:pPr>
        <w:ind w:firstLine="5040"/>
        <w:rPr>
          <w:sz w:val="20"/>
          <w:szCs w:val="20"/>
        </w:rPr>
      </w:pPr>
      <w:r>
        <w:rPr>
          <w:sz w:val="16"/>
          <w:szCs w:val="16"/>
        </w:rPr>
        <w:t>________________________________________________________</w:t>
      </w:r>
    </w:p>
    <w:p w:rsidR="00A51095" w:rsidRPr="000D54A6" w:rsidRDefault="00A51095" w:rsidP="00A51095">
      <w:pPr>
        <w:ind w:firstLine="5040"/>
        <w:rPr>
          <w:sz w:val="16"/>
          <w:szCs w:val="16"/>
        </w:rPr>
      </w:pPr>
      <w:r>
        <w:rPr>
          <w:sz w:val="16"/>
          <w:szCs w:val="16"/>
        </w:rPr>
        <w:t xml:space="preserve">                                     </w:t>
      </w:r>
      <w:r w:rsidRPr="000D54A6">
        <w:rPr>
          <w:sz w:val="16"/>
          <w:szCs w:val="16"/>
        </w:rPr>
        <w:t>(контактный телефон)</w:t>
      </w:r>
    </w:p>
    <w:p w:rsidR="00A51095" w:rsidRDefault="00A51095" w:rsidP="00A51095">
      <w:pPr>
        <w:ind w:firstLine="4500"/>
        <w:rPr>
          <w:rFonts w:ascii="Arial Black" w:hAnsi="Arial Black"/>
          <w:sz w:val="20"/>
          <w:szCs w:val="20"/>
        </w:rPr>
      </w:pPr>
    </w:p>
    <w:p w:rsidR="00A51095" w:rsidRDefault="00A51095" w:rsidP="00A51095">
      <w:pPr>
        <w:ind w:firstLine="4500"/>
        <w:rPr>
          <w:rFonts w:ascii="Arial Black" w:hAnsi="Arial Black"/>
          <w:sz w:val="20"/>
          <w:szCs w:val="20"/>
        </w:rPr>
      </w:pPr>
    </w:p>
    <w:p w:rsidR="00A51095" w:rsidRPr="001123BC" w:rsidRDefault="00A51095" w:rsidP="00A51095">
      <w:pPr>
        <w:spacing w:line="360" w:lineRule="auto"/>
        <w:jc w:val="center"/>
        <w:rPr>
          <w:b/>
          <w:sz w:val="26"/>
          <w:szCs w:val="26"/>
        </w:rPr>
      </w:pPr>
      <w:r w:rsidRPr="001123BC">
        <w:rPr>
          <w:b/>
          <w:sz w:val="26"/>
          <w:szCs w:val="26"/>
        </w:rPr>
        <w:t>ЗАЯВЛЕНИЕ</w:t>
      </w:r>
    </w:p>
    <w:p w:rsidR="00A51095" w:rsidRDefault="00A51095" w:rsidP="00A51095">
      <w:pPr>
        <w:jc w:val="center"/>
        <w:rPr>
          <w:b/>
          <w:sz w:val="26"/>
          <w:szCs w:val="26"/>
        </w:rPr>
      </w:pPr>
      <w:r w:rsidRPr="001123BC">
        <w:rPr>
          <w:b/>
          <w:sz w:val="26"/>
          <w:szCs w:val="26"/>
        </w:rPr>
        <w:t>о переводе ____________________ помещения</w:t>
      </w:r>
      <w:r>
        <w:rPr>
          <w:b/>
          <w:sz w:val="26"/>
          <w:szCs w:val="26"/>
        </w:rPr>
        <w:t xml:space="preserve"> в ________________ помещение                                                    </w:t>
      </w:r>
    </w:p>
    <w:p w:rsidR="00A51095" w:rsidRPr="000D54A6" w:rsidRDefault="00A51095" w:rsidP="00A51095">
      <w:pPr>
        <w:spacing w:line="360" w:lineRule="auto"/>
        <w:rPr>
          <w:b/>
          <w:sz w:val="16"/>
          <w:szCs w:val="16"/>
        </w:rPr>
      </w:pPr>
      <w:r>
        <w:rPr>
          <w:b/>
          <w:sz w:val="26"/>
          <w:szCs w:val="26"/>
        </w:rPr>
        <w:t xml:space="preserve">                                 </w:t>
      </w:r>
      <w:r w:rsidRPr="000D54A6">
        <w:rPr>
          <w:b/>
          <w:sz w:val="16"/>
          <w:szCs w:val="16"/>
        </w:rPr>
        <w:t>(жилого, нежилого</w:t>
      </w:r>
      <w:r>
        <w:rPr>
          <w:b/>
          <w:sz w:val="16"/>
          <w:szCs w:val="16"/>
        </w:rPr>
        <w:t>)</w:t>
      </w:r>
      <w:r w:rsidRPr="000D54A6">
        <w:rPr>
          <w:b/>
          <w:sz w:val="26"/>
          <w:szCs w:val="26"/>
        </w:rPr>
        <w:t xml:space="preserve"> </w:t>
      </w:r>
      <w:r w:rsidRPr="001123BC">
        <w:rPr>
          <w:b/>
          <w:sz w:val="26"/>
          <w:szCs w:val="26"/>
        </w:rPr>
        <w:t xml:space="preserve">                                           </w:t>
      </w:r>
      <w:r w:rsidRPr="000D54A6">
        <w:rPr>
          <w:b/>
          <w:sz w:val="16"/>
          <w:szCs w:val="16"/>
        </w:rPr>
        <w:t xml:space="preserve"> (жилое, нежилое)</w:t>
      </w:r>
    </w:p>
    <w:p w:rsidR="00A51095" w:rsidRPr="008752C5" w:rsidRDefault="00A51095" w:rsidP="00A51095">
      <w:pPr>
        <w:rPr>
          <w:rFonts w:ascii="Arial Black" w:hAnsi="Arial Black"/>
          <w:sz w:val="20"/>
          <w:szCs w:val="20"/>
        </w:rPr>
      </w:pPr>
      <w:r>
        <w:rPr>
          <w:rFonts w:ascii="Arial Black" w:hAnsi="Arial Black"/>
          <w:sz w:val="20"/>
          <w:szCs w:val="20"/>
        </w:rPr>
        <w:t xml:space="preserve"> </w:t>
      </w: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 xml:space="preserve">Прошу выдать решение о переводе ___________________________ помещения </w:t>
      </w:r>
      <w:proofErr w:type="gramStart"/>
      <w:r w:rsidRPr="006227E6">
        <w:rPr>
          <w:rFonts w:ascii="Times New Roman" w:hAnsi="Times New Roman" w:cs="Times New Roman"/>
          <w:sz w:val="26"/>
          <w:szCs w:val="26"/>
        </w:rPr>
        <w:t>в</w:t>
      </w:r>
      <w:proofErr w:type="gramEnd"/>
    </w:p>
    <w:p w:rsidR="00A51095" w:rsidRPr="000D54A6" w:rsidRDefault="00A51095" w:rsidP="00A51095">
      <w:pPr>
        <w:pStyle w:val="ConsPlusNonformat"/>
        <w:widowControl/>
        <w:jc w:val="both"/>
        <w:rPr>
          <w:rFonts w:ascii="Times New Roman" w:hAnsi="Times New Roman" w:cs="Times New Roman"/>
          <w:sz w:val="16"/>
          <w:szCs w:val="16"/>
        </w:rPr>
      </w:pPr>
      <w:r w:rsidRPr="000D54A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D54A6">
        <w:rPr>
          <w:rFonts w:ascii="Times New Roman" w:hAnsi="Times New Roman" w:cs="Times New Roman"/>
          <w:sz w:val="16"/>
          <w:szCs w:val="16"/>
        </w:rPr>
        <w:t xml:space="preserve">        (жилого, нежилого)</w:t>
      </w: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_______</w:t>
      </w:r>
      <w:r>
        <w:rPr>
          <w:rFonts w:ascii="Times New Roman" w:hAnsi="Times New Roman" w:cs="Times New Roman"/>
          <w:sz w:val="26"/>
          <w:szCs w:val="26"/>
        </w:rPr>
        <w:t xml:space="preserve">_________помещение, </w:t>
      </w:r>
      <w:proofErr w:type="gramStart"/>
      <w:r w:rsidRPr="006227E6">
        <w:rPr>
          <w:rFonts w:ascii="Times New Roman" w:hAnsi="Times New Roman" w:cs="Times New Roman"/>
          <w:sz w:val="26"/>
          <w:szCs w:val="26"/>
        </w:rPr>
        <w:t>расположенного</w:t>
      </w:r>
      <w:proofErr w:type="gramEnd"/>
      <w:r w:rsidRPr="006227E6">
        <w:rPr>
          <w:rFonts w:ascii="Times New Roman" w:hAnsi="Times New Roman" w:cs="Times New Roman"/>
          <w:sz w:val="26"/>
          <w:szCs w:val="26"/>
        </w:rPr>
        <w:t xml:space="preserve"> по адресу: _____________________</w:t>
      </w:r>
    </w:p>
    <w:p w:rsidR="00A51095" w:rsidRPr="000D54A6" w:rsidRDefault="00A51095" w:rsidP="00A51095">
      <w:pPr>
        <w:rPr>
          <w:sz w:val="16"/>
          <w:szCs w:val="16"/>
        </w:rPr>
      </w:pPr>
      <w:r>
        <w:rPr>
          <w:sz w:val="16"/>
          <w:szCs w:val="16"/>
        </w:rPr>
        <w:t xml:space="preserve">          </w:t>
      </w:r>
      <w:r w:rsidRPr="000D54A6">
        <w:rPr>
          <w:sz w:val="16"/>
          <w:szCs w:val="16"/>
        </w:rPr>
        <w:t>(жилое, нежилое)</w:t>
      </w:r>
    </w:p>
    <w:p w:rsidR="00A51095" w:rsidRDefault="00A51095" w:rsidP="00A51095">
      <w:pPr>
        <w:rPr>
          <w:rFonts w:ascii="Arial Black" w:hAnsi="Arial Black"/>
          <w:sz w:val="20"/>
          <w:szCs w:val="20"/>
        </w:rPr>
      </w:pPr>
      <w:r>
        <w:rPr>
          <w:sz w:val="20"/>
          <w:szCs w:val="20"/>
        </w:rPr>
        <w:t>______________________________________________________________________________________________</w:t>
      </w:r>
      <w:r w:rsidRPr="00D81EA6">
        <w:rPr>
          <w:sz w:val="20"/>
          <w:szCs w:val="20"/>
        </w:rPr>
        <w:t>.</w:t>
      </w:r>
    </w:p>
    <w:p w:rsidR="00A51095"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 xml:space="preserve">   </w:t>
      </w: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 xml:space="preserve"> К заявлению прилагаются следующие документы:</w:t>
      </w: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 xml:space="preserve">    1. Правоустанавливающие документы ____________________________________</w:t>
      </w:r>
    </w:p>
    <w:p w:rsidR="00A51095" w:rsidRPr="000D54A6" w:rsidRDefault="00A51095" w:rsidP="00A51095">
      <w:pPr>
        <w:pStyle w:val="ConsPlusNonformat"/>
        <w:widowControl/>
        <w:jc w:val="both"/>
        <w:rPr>
          <w:rFonts w:ascii="Times New Roman" w:hAnsi="Times New Roman" w:cs="Times New Roman"/>
          <w:sz w:val="16"/>
          <w:szCs w:val="16"/>
        </w:rPr>
      </w:pPr>
      <w:r w:rsidRPr="006227E6">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Pr="000D54A6">
        <w:rPr>
          <w:rFonts w:ascii="Times New Roman" w:hAnsi="Times New Roman" w:cs="Times New Roman"/>
          <w:sz w:val="16"/>
          <w:szCs w:val="16"/>
        </w:rPr>
        <w:t>вид, реквизиты (с отметкой:</w:t>
      </w:r>
      <w:proofErr w:type="gramEnd"/>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_______________________________________________________________________</w:t>
      </w:r>
    </w:p>
    <w:p w:rsidR="00A51095" w:rsidRPr="000D54A6" w:rsidRDefault="00A51095" w:rsidP="00A51095">
      <w:pPr>
        <w:pStyle w:val="ConsPlusNonformat"/>
        <w:widowControl/>
        <w:jc w:val="both"/>
        <w:rPr>
          <w:rFonts w:ascii="Times New Roman" w:hAnsi="Times New Roman" w:cs="Times New Roman"/>
          <w:sz w:val="16"/>
          <w:szCs w:val="16"/>
        </w:rPr>
      </w:pPr>
      <w:r w:rsidRPr="006227E6">
        <w:rPr>
          <w:rFonts w:ascii="Times New Roman" w:hAnsi="Times New Roman" w:cs="Times New Roman"/>
          <w:sz w:val="26"/>
          <w:szCs w:val="26"/>
        </w:rPr>
        <w:t xml:space="preserve">                 </w:t>
      </w:r>
      <w:r w:rsidRPr="000D54A6">
        <w:rPr>
          <w:rFonts w:ascii="Times New Roman" w:hAnsi="Times New Roman" w:cs="Times New Roman"/>
          <w:sz w:val="16"/>
          <w:szCs w:val="16"/>
        </w:rPr>
        <w:t>подлинник или нотариально заверена копия)</w:t>
      </w: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___________________________ на переводимое помещение, на __________ листах;</w:t>
      </w:r>
    </w:p>
    <w:p w:rsidR="00A51095" w:rsidRPr="006227E6" w:rsidRDefault="00A51095" w:rsidP="00A51095">
      <w:pPr>
        <w:pStyle w:val="ConsPlusNonformat"/>
        <w:widowControl/>
        <w:jc w:val="both"/>
        <w:rPr>
          <w:rFonts w:ascii="Times New Roman" w:hAnsi="Times New Roman" w:cs="Times New Roman"/>
          <w:sz w:val="26"/>
          <w:szCs w:val="26"/>
        </w:rPr>
      </w:pP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 xml:space="preserve">    2. План переводимого помещения  с  его техническим описанием (в случае,</w:t>
      </w:r>
      <w:r>
        <w:rPr>
          <w:rFonts w:ascii="Times New Roman" w:hAnsi="Times New Roman" w:cs="Times New Roman"/>
          <w:sz w:val="26"/>
          <w:szCs w:val="26"/>
        </w:rPr>
        <w:t xml:space="preserve"> </w:t>
      </w:r>
      <w:r w:rsidRPr="006227E6">
        <w:rPr>
          <w:rFonts w:ascii="Times New Roman" w:hAnsi="Times New Roman" w:cs="Times New Roman"/>
          <w:sz w:val="26"/>
          <w:szCs w:val="26"/>
        </w:rPr>
        <w:t>если  переводимое  помещение  является  жилым,  технический  паспорт такого</w:t>
      </w:r>
      <w:r>
        <w:rPr>
          <w:rFonts w:ascii="Times New Roman" w:hAnsi="Times New Roman" w:cs="Times New Roman"/>
          <w:sz w:val="26"/>
          <w:szCs w:val="26"/>
        </w:rPr>
        <w:t xml:space="preserve"> </w:t>
      </w:r>
      <w:r w:rsidRPr="006227E6">
        <w:rPr>
          <w:rFonts w:ascii="Times New Roman" w:hAnsi="Times New Roman" w:cs="Times New Roman"/>
          <w:sz w:val="26"/>
          <w:szCs w:val="26"/>
        </w:rPr>
        <w:t>помещения) на _______________ листах;</w:t>
      </w: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 xml:space="preserve">    3. Поэтажный  план  дома, в котором находится переводимое помещение, </w:t>
      </w:r>
      <w:r>
        <w:rPr>
          <w:rFonts w:ascii="Times New Roman" w:hAnsi="Times New Roman" w:cs="Times New Roman"/>
          <w:sz w:val="26"/>
          <w:szCs w:val="26"/>
        </w:rPr>
        <w:t xml:space="preserve">                       </w:t>
      </w:r>
      <w:r w:rsidRPr="006227E6">
        <w:rPr>
          <w:rFonts w:ascii="Times New Roman" w:hAnsi="Times New Roman" w:cs="Times New Roman"/>
          <w:sz w:val="26"/>
          <w:szCs w:val="26"/>
        </w:rPr>
        <w:t>на</w:t>
      </w:r>
      <w:r>
        <w:rPr>
          <w:rFonts w:ascii="Times New Roman" w:hAnsi="Times New Roman" w:cs="Times New Roman"/>
          <w:sz w:val="26"/>
          <w:szCs w:val="26"/>
        </w:rPr>
        <w:t xml:space="preserve"> </w:t>
      </w:r>
      <w:r w:rsidRPr="006227E6">
        <w:rPr>
          <w:rFonts w:ascii="Times New Roman" w:hAnsi="Times New Roman" w:cs="Times New Roman"/>
          <w:sz w:val="26"/>
          <w:szCs w:val="26"/>
        </w:rPr>
        <w:t>_________________ листах;</w:t>
      </w: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 xml:space="preserve">    4. Подготовленный  и  оформленный   в   установленном   порядке  проект</w:t>
      </w:r>
      <w:r>
        <w:rPr>
          <w:rFonts w:ascii="Times New Roman" w:hAnsi="Times New Roman" w:cs="Times New Roman"/>
          <w:sz w:val="26"/>
          <w:szCs w:val="26"/>
        </w:rPr>
        <w:t xml:space="preserve"> </w:t>
      </w:r>
      <w:r w:rsidRPr="006227E6">
        <w:rPr>
          <w:rFonts w:ascii="Times New Roman" w:hAnsi="Times New Roman" w:cs="Times New Roman"/>
          <w:sz w:val="26"/>
          <w:szCs w:val="26"/>
        </w:rPr>
        <w:t xml:space="preserve">переустройства    и   (или)   перепланировки  переводимого   помещения   </w:t>
      </w:r>
      <w:r>
        <w:rPr>
          <w:rFonts w:ascii="Times New Roman" w:hAnsi="Times New Roman" w:cs="Times New Roman"/>
          <w:sz w:val="26"/>
          <w:szCs w:val="26"/>
        </w:rPr>
        <w:t xml:space="preserve">                          </w:t>
      </w:r>
      <w:r w:rsidRPr="006227E6">
        <w:rPr>
          <w:rFonts w:ascii="Times New Roman" w:hAnsi="Times New Roman" w:cs="Times New Roman"/>
          <w:sz w:val="26"/>
          <w:szCs w:val="26"/>
        </w:rPr>
        <w:t>на</w:t>
      </w:r>
      <w:r>
        <w:rPr>
          <w:rFonts w:ascii="Times New Roman" w:hAnsi="Times New Roman" w:cs="Times New Roman"/>
          <w:sz w:val="26"/>
          <w:szCs w:val="26"/>
        </w:rPr>
        <w:t xml:space="preserve"> </w:t>
      </w:r>
      <w:r w:rsidRPr="006227E6">
        <w:rPr>
          <w:rFonts w:ascii="Times New Roman" w:hAnsi="Times New Roman" w:cs="Times New Roman"/>
          <w:sz w:val="26"/>
          <w:szCs w:val="26"/>
        </w:rPr>
        <w:t>_________________ листах;</w:t>
      </w: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 xml:space="preserve">    5. Иные документы_____________________________________________________</w:t>
      </w:r>
    </w:p>
    <w:p w:rsidR="00A51095" w:rsidRPr="000D54A6" w:rsidRDefault="00A51095" w:rsidP="00A51095">
      <w:pPr>
        <w:pStyle w:val="ConsPlusNonformat"/>
        <w:widowControl/>
        <w:jc w:val="both"/>
        <w:rPr>
          <w:rFonts w:ascii="Times New Roman" w:hAnsi="Times New Roman" w:cs="Times New Roman"/>
          <w:sz w:val="16"/>
          <w:szCs w:val="16"/>
        </w:rPr>
      </w:pPr>
      <w:r w:rsidRPr="006227E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D54A6">
        <w:rPr>
          <w:rFonts w:ascii="Times New Roman" w:hAnsi="Times New Roman" w:cs="Times New Roman"/>
          <w:sz w:val="16"/>
          <w:szCs w:val="16"/>
        </w:rPr>
        <w:t>(доверенности, выписки из уставов и др.)</w:t>
      </w: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_______________________________________________________________________</w:t>
      </w: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_______________________________________________________________________</w:t>
      </w: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__________________________________________________ на _____________ листах.</w:t>
      </w:r>
    </w:p>
    <w:p w:rsidR="00A51095" w:rsidRDefault="00A51095" w:rsidP="00A51095">
      <w:pPr>
        <w:rPr>
          <w:sz w:val="26"/>
          <w:szCs w:val="26"/>
        </w:rPr>
      </w:pPr>
    </w:p>
    <w:p w:rsidR="00A51095" w:rsidRPr="001123BC" w:rsidRDefault="00A51095" w:rsidP="00A51095">
      <w:pPr>
        <w:rPr>
          <w:sz w:val="26"/>
          <w:szCs w:val="26"/>
        </w:rPr>
      </w:pPr>
      <w:r w:rsidRPr="001123BC">
        <w:rPr>
          <w:sz w:val="26"/>
          <w:szCs w:val="26"/>
        </w:rPr>
        <w:t>Даю согласие на проведение проверки представленных сведений. Согласе</w:t>
      </w:r>
      <w:proofErr w:type="gramStart"/>
      <w:r w:rsidRPr="001123BC">
        <w:rPr>
          <w:sz w:val="26"/>
          <w:szCs w:val="26"/>
        </w:rPr>
        <w:t>н(</w:t>
      </w:r>
      <w:proofErr w:type="gramEnd"/>
      <w:r w:rsidRPr="001123BC">
        <w:rPr>
          <w:sz w:val="26"/>
          <w:szCs w:val="26"/>
        </w:rPr>
        <w:t>на) на предоставление своих персональных данных и их обработку.</w:t>
      </w:r>
    </w:p>
    <w:p w:rsidR="00A51095" w:rsidRPr="006227E6" w:rsidRDefault="00A51095" w:rsidP="00A51095">
      <w:pPr>
        <w:pStyle w:val="ConsPlusNonformat"/>
        <w:widowControl/>
        <w:jc w:val="both"/>
        <w:rPr>
          <w:rFonts w:ascii="Times New Roman" w:hAnsi="Times New Roman" w:cs="Times New Roman"/>
          <w:sz w:val="26"/>
          <w:szCs w:val="26"/>
        </w:rPr>
      </w:pPr>
    </w:p>
    <w:p w:rsidR="00A51095"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 xml:space="preserve">    Подпис</w:t>
      </w:r>
      <w:r>
        <w:rPr>
          <w:rFonts w:ascii="Times New Roman" w:hAnsi="Times New Roman" w:cs="Times New Roman"/>
          <w:sz w:val="26"/>
          <w:szCs w:val="26"/>
        </w:rPr>
        <w:t>ь</w:t>
      </w:r>
      <w:r w:rsidRPr="006227E6">
        <w:rPr>
          <w:rFonts w:ascii="Times New Roman" w:hAnsi="Times New Roman" w:cs="Times New Roman"/>
          <w:sz w:val="26"/>
          <w:szCs w:val="26"/>
        </w:rPr>
        <w:t>:</w:t>
      </w:r>
    </w:p>
    <w:p w:rsidR="00A51095" w:rsidRPr="006227E6" w:rsidRDefault="00A51095" w:rsidP="00A51095">
      <w:pPr>
        <w:pStyle w:val="ConsPlusNonformat"/>
        <w:widowControl/>
        <w:jc w:val="both"/>
        <w:rPr>
          <w:rFonts w:ascii="Times New Roman" w:hAnsi="Times New Roman" w:cs="Times New Roman"/>
          <w:sz w:val="26"/>
          <w:szCs w:val="26"/>
        </w:rPr>
      </w:pPr>
    </w:p>
    <w:p w:rsidR="00A51095" w:rsidRPr="006227E6" w:rsidRDefault="00A51095" w:rsidP="00A51095">
      <w:pPr>
        <w:pStyle w:val="ConsPlusNonformat"/>
        <w:widowControl/>
        <w:jc w:val="both"/>
        <w:rPr>
          <w:rFonts w:ascii="Times New Roman" w:hAnsi="Times New Roman" w:cs="Times New Roman"/>
          <w:sz w:val="26"/>
          <w:szCs w:val="26"/>
        </w:rPr>
      </w:pPr>
      <w:r w:rsidRPr="006227E6">
        <w:rPr>
          <w:rFonts w:ascii="Times New Roman" w:hAnsi="Times New Roman" w:cs="Times New Roman"/>
          <w:sz w:val="26"/>
          <w:szCs w:val="26"/>
        </w:rPr>
        <w:t>"__</w:t>
      </w:r>
      <w:r>
        <w:rPr>
          <w:rFonts w:ascii="Times New Roman" w:hAnsi="Times New Roman" w:cs="Times New Roman"/>
          <w:sz w:val="26"/>
          <w:szCs w:val="26"/>
        </w:rPr>
        <w:t>__</w:t>
      </w:r>
      <w:r w:rsidRPr="006227E6">
        <w:rPr>
          <w:rFonts w:ascii="Times New Roman" w:hAnsi="Times New Roman" w:cs="Times New Roman"/>
          <w:sz w:val="26"/>
          <w:szCs w:val="26"/>
        </w:rPr>
        <w:t>" ________ 20_</w:t>
      </w:r>
      <w:r>
        <w:rPr>
          <w:rFonts w:ascii="Times New Roman" w:hAnsi="Times New Roman" w:cs="Times New Roman"/>
          <w:sz w:val="26"/>
          <w:szCs w:val="26"/>
        </w:rPr>
        <w:t>__</w:t>
      </w:r>
      <w:r w:rsidRPr="006227E6">
        <w:rPr>
          <w:rFonts w:ascii="Times New Roman" w:hAnsi="Times New Roman" w:cs="Times New Roman"/>
          <w:sz w:val="26"/>
          <w:szCs w:val="26"/>
        </w:rPr>
        <w:t>г. _____________________</w:t>
      </w:r>
      <w:r>
        <w:rPr>
          <w:rFonts w:ascii="Times New Roman" w:hAnsi="Times New Roman" w:cs="Times New Roman"/>
          <w:sz w:val="26"/>
          <w:szCs w:val="26"/>
        </w:rPr>
        <w:t>_______________________________</w:t>
      </w:r>
    </w:p>
    <w:p w:rsidR="00A51095" w:rsidRPr="000D54A6" w:rsidRDefault="00A51095" w:rsidP="00A51095">
      <w:pPr>
        <w:pStyle w:val="ConsPlusNonformat"/>
        <w:widowControl/>
        <w:jc w:val="both"/>
        <w:rPr>
          <w:rFonts w:ascii="Times New Roman" w:hAnsi="Times New Roman" w:cs="Times New Roman"/>
          <w:sz w:val="16"/>
          <w:szCs w:val="16"/>
        </w:rPr>
      </w:pPr>
      <w:r w:rsidRPr="000D54A6">
        <w:rPr>
          <w:rFonts w:ascii="Times New Roman" w:hAnsi="Times New Roman" w:cs="Times New Roman"/>
          <w:sz w:val="16"/>
          <w:szCs w:val="16"/>
        </w:rPr>
        <w:t xml:space="preserve">      (дата)                      </w:t>
      </w:r>
      <w:r>
        <w:rPr>
          <w:rFonts w:ascii="Times New Roman" w:hAnsi="Times New Roman" w:cs="Times New Roman"/>
          <w:sz w:val="16"/>
          <w:szCs w:val="16"/>
        </w:rPr>
        <w:t xml:space="preserve">                                                               </w:t>
      </w:r>
      <w:r w:rsidRPr="000D54A6">
        <w:rPr>
          <w:rFonts w:ascii="Times New Roman" w:hAnsi="Times New Roman" w:cs="Times New Roman"/>
          <w:sz w:val="16"/>
          <w:szCs w:val="16"/>
        </w:rPr>
        <w:t xml:space="preserve">          (подпись заявителя)  (расшифровка подписи заявителя)</w:t>
      </w:r>
    </w:p>
    <w:p w:rsidR="00A51095" w:rsidRDefault="00A51095" w:rsidP="00EE3D40">
      <w:pPr>
        <w:pStyle w:val="ConsPlusTitle"/>
        <w:jc w:val="center"/>
        <w:rPr>
          <w:rFonts w:ascii="Times New Roman" w:hAnsi="Times New Roman" w:cs="Times New Roman"/>
          <w:b w:val="0"/>
          <w:sz w:val="24"/>
          <w:szCs w:val="24"/>
        </w:rPr>
      </w:pPr>
    </w:p>
    <w:p w:rsidR="00A51095" w:rsidRDefault="00A51095" w:rsidP="00A51095">
      <w:pPr>
        <w:tabs>
          <w:tab w:val="left" w:pos="5655"/>
        </w:tabs>
        <w:rPr>
          <w:lang w:eastAsia="ru-RU"/>
        </w:rPr>
      </w:pPr>
      <w:r>
        <w:rPr>
          <w:lang w:eastAsia="ru-RU"/>
        </w:rPr>
        <w:tab/>
      </w:r>
    </w:p>
    <w:p w:rsidR="00A51095" w:rsidRDefault="00A51095" w:rsidP="00A51095">
      <w:pPr>
        <w:tabs>
          <w:tab w:val="left" w:pos="5655"/>
        </w:tabs>
        <w:rPr>
          <w:lang w:eastAsia="ru-RU"/>
        </w:rPr>
      </w:pPr>
    </w:p>
    <w:p w:rsidR="00A51095" w:rsidRDefault="00A51095" w:rsidP="00A51095">
      <w:pPr>
        <w:tabs>
          <w:tab w:val="left" w:pos="5655"/>
        </w:tabs>
        <w:rPr>
          <w:lang w:eastAsia="ru-RU"/>
        </w:rPr>
      </w:pPr>
    </w:p>
    <w:p w:rsidR="00A51095" w:rsidRDefault="00A51095" w:rsidP="00A51095">
      <w:pPr>
        <w:tabs>
          <w:tab w:val="left" w:pos="5655"/>
        </w:tabs>
        <w:rPr>
          <w:lang w:eastAsia="ru-RU"/>
        </w:rPr>
      </w:pPr>
    </w:p>
    <w:p w:rsidR="00A51095" w:rsidRDefault="00A51095" w:rsidP="00A51095">
      <w:pPr>
        <w:tabs>
          <w:tab w:val="left" w:pos="5655"/>
        </w:tabs>
        <w:rPr>
          <w:lang w:eastAsia="ru-RU"/>
        </w:rPr>
      </w:pPr>
    </w:p>
    <w:p w:rsidR="00A51095" w:rsidRDefault="00A51095" w:rsidP="00A51095">
      <w:pPr>
        <w:tabs>
          <w:tab w:val="left" w:pos="5655"/>
        </w:tabs>
        <w:rPr>
          <w:lang w:eastAsia="ru-RU"/>
        </w:rPr>
      </w:pPr>
    </w:p>
    <w:p w:rsidR="00A51095" w:rsidRDefault="00A51095" w:rsidP="00A51095">
      <w:pPr>
        <w:tabs>
          <w:tab w:val="left" w:pos="5655"/>
        </w:tabs>
        <w:rPr>
          <w:lang w:eastAsia="ru-RU"/>
        </w:rPr>
      </w:pPr>
    </w:p>
    <w:p w:rsidR="00A51095" w:rsidRDefault="00A51095" w:rsidP="00A51095">
      <w:pPr>
        <w:tabs>
          <w:tab w:val="left" w:pos="5655"/>
        </w:tabs>
        <w:rPr>
          <w:lang w:eastAsia="ru-RU"/>
        </w:rPr>
      </w:pPr>
    </w:p>
    <w:p w:rsidR="00A51095" w:rsidRDefault="00A51095" w:rsidP="00A51095">
      <w:pPr>
        <w:tabs>
          <w:tab w:val="left" w:pos="5655"/>
        </w:tabs>
        <w:rPr>
          <w:lang w:eastAsia="ru-RU"/>
        </w:rPr>
      </w:pPr>
    </w:p>
    <w:p w:rsidR="00A51095" w:rsidRDefault="00A51095" w:rsidP="00A51095">
      <w:pPr>
        <w:tabs>
          <w:tab w:val="left" w:pos="5655"/>
        </w:tabs>
        <w:rPr>
          <w:lang w:eastAsia="ru-RU"/>
        </w:rPr>
      </w:pPr>
    </w:p>
    <w:p w:rsidR="00A51095" w:rsidRDefault="00A51095" w:rsidP="00A51095">
      <w:pPr>
        <w:tabs>
          <w:tab w:val="left" w:pos="5655"/>
        </w:tabs>
        <w:rPr>
          <w:lang w:eastAsia="ru-RU"/>
        </w:rPr>
      </w:pPr>
    </w:p>
    <w:p w:rsidR="00A51095" w:rsidRDefault="00A51095" w:rsidP="00A51095">
      <w:pPr>
        <w:pStyle w:val="ConsPlusNormal"/>
        <w:spacing w:line="360" w:lineRule="auto"/>
        <w:rPr>
          <w:rFonts w:ascii="Times New Roman" w:hAnsi="Times New Roman" w:cs="Times New Roman"/>
          <w:sz w:val="26"/>
          <w:szCs w:val="26"/>
        </w:rPr>
      </w:pPr>
      <w:r>
        <w:rPr>
          <w:rFonts w:ascii="Times New Roman" w:hAnsi="Times New Roman" w:cs="Times New Roman"/>
          <w:sz w:val="26"/>
          <w:szCs w:val="26"/>
        </w:rPr>
        <w:t xml:space="preserve">                                                                                  Приложение № 3</w:t>
      </w:r>
    </w:p>
    <w:p w:rsidR="00A51095" w:rsidRPr="00423DA6" w:rsidRDefault="00A51095" w:rsidP="00A51095">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3DA6">
        <w:rPr>
          <w:rFonts w:ascii="Times New Roman" w:eastAsia="Times New Roman" w:hAnsi="Times New Roman" w:cs="Times New Roman"/>
          <w:sz w:val="26"/>
          <w:szCs w:val="26"/>
          <w:lang w:eastAsia="ru-RU"/>
        </w:rPr>
        <w:t xml:space="preserve">к  административному регламенту </w:t>
      </w:r>
    </w:p>
    <w:p w:rsidR="00A51095" w:rsidRPr="00423DA6" w:rsidRDefault="00A51095" w:rsidP="00A51095">
      <w:pPr>
        <w:widowControl w:val="0"/>
        <w:autoSpaceDE w:val="0"/>
        <w:autoSpaceDN w:val="0"/>
        <w:spacing w:after="0" w:line="240" w:lineRule="auto"/>
        <w:ind w:left="3540"/>
        <w:jc w:val="both"/>
        <w:rPr>
          <w:rFonts w:ascii="Times New Roman" w:eastAsia="Times New Roman" w:hAnsi="Times New Roman" w:cs="Times New Roman"/>
          <w:sz w:val="26"/>
          <w:szCs w:val="26"/>
          <w:lang w:eastAsia="ru-RU"/>
        </w:rPr>
      </w:pPr>
      <w:r w:rsidRPr="00423DA6">
        <w:rPr>
          <w:rFonts w:ascii="Times New Roman" w:eastAsia="Times New Roman" w:hAnsi="Times New Roman" w:cs="Times New Roman"/>
          <w:sz w:val="26"/>
          <w:szCs w:val="26"/>
          <w:lang w:eastAsia="ru-RU"/>
        </w:rPr>
        <w:t xml:space="preserve">предоставления муниципальной услуги </w:t>
      </w:r>
      <w:r>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w:t>
      </w:r>
      <w:r w:rsidRPr="00A809A5">
        <w:rPr>
          <w:rFonts w:ascii="Times New Roman" w:eastAsia="Times New Roman" w:hAnsi="Times New Roman" w:cs="Times New Roman"/>
          <w:sz w:val="26"/>
          <w:szCs w:val="26"/>
          <w:lang w:eastAsia="ru-RU"/>
        </w:rPr>
        <w:t>Перевод жилого помещения в нежилое помещение или нежилого помещения в жилое помещение</w:t>
      </w:r>
      <w:r w:rsidRPr="002800A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Pr="00423DA6">
        <w:rPr>
          <w:rFonts w:ascii="Times New Roman" w:hAnsi="Times New Roman" w:cs="Times New Roman"/>
          <w:sz w:val="26"/>
          <w:szCs w:val="26"/>
        </w:rPr>
        <w:t>постановлением администрации Находкинского городского округа</w:t>
      </w:r>
    </w:p>
    <w:p w:rsidR="00A51095" w:rsidRDefault="00A51095" w:rsidP="00A51095">
      <w:pPr>
        <w:pStyle w:val="ConsPlusNonformat"/>
        <w:spacing w:line="360" w:lineRule="auto"/>
        <w:ind w:left="3540" w:firstLine="708"/>
        <w:jc w:val="both"/>
        <w:rPr>
          <w:rFonts w:ascii="Times New Roman" w:hAnsi="Times New Roman" w:cs="Times New Roman"/>
          <w:sz w:val="26"/>
          <w:szCs w:val="26"/>
        </w:rPr>
      </w:pPr>
    </w:p>
    <w:p w:rsidR="00A51095" w:rsidRPr="004F2E4B" w:rsidRDefault="00A51095" w:rsidP="00A51095">
      <w:pPr>
        <w:pStyle w:val="ConsPlusNonformat"/>
        <w:spacing w:line="360" w:lineRule="auto"/>
        <w:ind w:left="3540" w:firstLine="708"/>
        <w:jc w:val="both"/>
        <w:rPr>
          <w:rFonts w:ascii="Times New Roman" w:hAnsi="Times New Roman" w:cs="Times New Roman"/>
          <w:sz w:val="26"/>
          <w:szCs w:val="26"/>
        </w:rPr>
      </w:pPr>
    </w:p>
    <w:p w:rsidR="00A51095" w:rsidRPr="0049684B" w:rsidRDefault="00A51095" w:rsidP="00A51095">
      <w:pPr>
        <w:pStyle w:val="ConsPlusNormal"/>
        <w:jc w:val="center"/>
        <w:rPr>
          <w:rFonts w:ascii="Times New Roman" w:hAnsi="Times New Roman" w:cs="Times New Roman"/>
          <w:b/>
          <w:sz w:val="26"/>
          <w:szCs w:val="26"/>
        </w:rPr>
      </w:pPr>
      <w:r w:rsidRPr="0049684B">
        <w:rPr>
          <w:rFonts w:ascii="Times New Roman" w:hAnsi="Times New Roman" w:cs="Times New Roman"/>
          <w:b/>
          <w:sz w:val="26"/>
          <w:szCs w:val="26"/>
        </w:rPr>
        <w:t>БЛОК-СХЕМА</w:t>
      </w:r>
    </w:p>
    <w:p w:rsidR="00A51095" w:rsidRPr="0049684B" w:rsidRDefault="00A51095" w:rsidP="00A51095">
      <w:pPr>
        <w:pStyle w:val="ConsPlusNormal"/>
        <w:jc w:val="center"/>
        <w:rPr>
          <w:rFonts w:ascii="Times New Roman" w:hAnsi="Times New Roman" w:cs="Times New Roman"/>
          <w:b/>
          <w:sz w:val="26"/>
          <w:szCs w:val="26"/>
        </w:rPr>
      </w:pPr>
      <w:r w:rsidRPr="0049684B">
        <w:rPr>
          <w:rFonts w:ascii="Times New Roman" w:hAnsi="Times New Roman" w:cs="Times New Roman"/>
          <w:b/>
          <w:sz w:val="26"/>
          <w:szCs w:val="26"/>
        </w:rPr>
        <w:t xml:space="preserve">последовательности действий при предоставлении </w:t>
      </w:r>
    </w:p>
    <w:p w:rsidR="00A51095" w:rsidRPr="0049684B" w:rsidRDefault="00A51095" w:rsidP="00A51095">
      <w:pPr>
        <w:pStyle w:val="ConsPlusNormal"/>
        <w:jc w:val="center"/>
        <w:rPr>
          <w:rFonts w:ascii="Times New Roman" w:hAnsi="Times New Roman" w:cs="Times New Roman"/>
          <w:b/>
          <w:sz w:val="26"/>
          <w:szCs w:val="26"/>
        </w:rPr>
      </w:pPr>
      <w:r w:rsidRPr="0049684B">
        <w:rPr>
          <w:rFonts w:ascii="Times New Roman" w:hAnsi="Times New Roman" w:cs="Times New Roman"/>
          <w:b/>
          <w:sz w:val="26"/>
          <w:szCs w:val="26"/>
        </w:rPr>
        <w:t xml:space="preserve">муниципальной услуги </w:t>
      </w:r>
    </w:p>
    <w:p w:rsidR="00A51095" w:rsidRPr="00BB0368" w:rsidRDefault="00A51095" w:rsidP="00A51095">
      <w:pPr>
        <w:pStyle w:val="ConsPlusNormal"/>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A51095" w:rsidRPr="00BB1304" w:rsidTr="00976EB8">
        <w:trPr>
          <w:jc w:val="center"/>
        </w:trPr>
        <w:tc>
          <w:tcPr>
            <w:tcW w:w="9570" w:type="dxa"/>
            <w:shd w:val="clear" w:color="auto" w:fill="auto"/>
          </w:tcPr>
          <w:p w:rsidR="00A51095" w:rsidRPr="00BB1304" w:rsidRDefault="00A51095" w:rsidP="00976EB8">
            <w:pPr>
              <w:jc w:val="center"/>
              <w:rPr>
                <w:rFonts w:ascii="Times New Roman" w:hAnsi="Times New Roman"/>
                <w:sz w:val="26"/>
                <w:szCs w:val="26"/>
              </w:rPr>
            </w:pPr>
            <w:r>
              <w:rPr>
                <w:rFonts w:ascii="Times New Roman" w:hAnsi="Times New Roman"/>
                <w:sz w:val="26"/>
                <w:szCs w:val="26"/>
              </w:rPr>
              <w:t>прием и регистрация заявления и</w:t>
            </w:r>
            <w:r w:rsidRPr="00BB1304">
              <w:rPr>
                <w:rFonts w:ascii="Times New Roman" w:hAnsi="Times New Roman"/>
                <w:sz w:val="26"/>
                <w:szCs w:val="26"/>
              </w:rPr>
              <w:t xml:space="preserve"> </w:t>
            </w:r>
            <w:r>
              <w:rPr>
                <w:rFonts w:ascii="Times New Roman" w:hAnsi="Times New Roman"/>
                <w:sz w:val="26"/>
                <w:szCs w:val="26"/>
              </w:rPr>
              <w:t>документов</w:t>
            </w:r>
          </w:p>
        </w:tc>
      </w:tr>
    </w:tbl>
    <w:p w:rsidR="00A51095" w:rsidRDefault="00A51095" w:rsidP="00A51095">
      <w:pPr>
        <w:jc w:val="center"/>
      </w:pPr>
      <w:r>
        <w:rPr>
          <w:noProof/>
          <w:lang w:eastAsia="ru-RU"/>
        </w:rPr>
        <mc:AlternateContent>
          <mc:Choice Requires="wps">
            <w:drawing>
              <wp:anchor distT="0" distB="0" distL="114299" distR="114299" simplePos="0" relativeHeight="251659264" behindDoc="0" locked="0" layoutInCell="1" allowOverlap="1" wp14:anchorId="381BF199" wp14:editId="23105D90">
                <wp:simplePos x="0" y="0"/>
                <wp:positionH relativeFrom="column">
                  <wp:posOffset>2983229</wp:posOffset>
                </wp:positionH>
                <wp:positionV relativeFrom="paragraph">
                  <wp:posOffset>114300</wp:posOffset>
                </wp:positionV>
                <wp:extent cx="0" cy="282575"/>
                <wp:effectExtent l="76200" t="0" r="57150" b="603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34.9pt;margin-top:9pt;width:0;height:22.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">
                <v:stroke endarrow="block"/>
              </v:shape>
            </w:pict>
          </mc:Fallback>
        </mc:AlternateContent>
      </w:r>
    </w:p>
    <w:p w:rsidR="00A51095" w:rsidRDefault="00A51095" w:rsidP="00A5109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A51095" w:rsidRPr="00BB1304" w:rsidTr="00976EB8">
        <w:trPr>
          <w:jc w:val="center"/>
        </w:trPr>
        <w:tc>
          <w:tcPr>
            <w:tcW w:w="9570" w:type="dxa"/>
            <w:shd w:val="clear" w:color="auto" w:fill="auto"/>
          </w:tcPr>
          <w:p w:rsidR="00A51095" w:rsidRPr="00BB1304" w:rsidRDefault="00A51095" w:rsidP="00976EB8">
            <w:pPr>
              <w:rPr>
                <w:rFonts w:ascii="Times New Roman" w:hAnsi="Times New Roman"/>
                <w:sz w:val="26"/>
                <w:szCs w:val="26"/>
              </w:rPr>
            </w:pPr>
            <w:r>
              <w:rPr>
                <w:rFonts w:ascii="Times New Roman" w:hAnsi="Times New Roman"/>
                <w:sz w:val="26"/>
                <w:szCs w:val="26"/>
              </w:rPr>
              <w:t xml:space="preserve">                                        </w:t>
            </w:r>
            <w:r w:rsidRPr="00BB1304">
              <w:rPr>
                <w:rFonts w:ascii="Times New Roman" w:hAnsi="Times New Roman"/>
                <w:sz w:val="26"/>
                <w:szCs w:val="26"/>
              </w:rPr>
              <w:t xml:space="preserve">рассмотрение заявления и документов </w:t>
            </w:r>
          </w:p>
        </w:tc>
      </w:tr>
    </w:tbl>
    <w:p w:rsidR="00A51095" w:rsidRDefault="00A51095" w:rsidP="00A51095">
      <w:pPr>
        <w:tabs>
          <w:tab w:val="left" w:pos="2066"/>
          <w:tab w:val="center" w:pos="4677"/>
        </w:tabs>
      </w:pPr>
      <w:r>
        <w:rPr>
          <w:noProof/>
          <w:lang w:eastAsia="ru-RU"/>
        </w:rPr>
        <mc:AlternateContent>
          <mc:Choice Requires="wps">
            <w:drawing>
              <wp:anchor distT="0" distB="0" distL="114299" distR="114299" simplePos="0" relativeHeight="251662336" behindDoc="0" locked="0" layoutInCell="1" allowOverlap="1" wp14:anchorId="45E23521" wp14:editId="121D0856">
                <wp:simplePos x="0" y="0"/>
                <wp:positionH relativeFrom="column">
                  <wp:posOffset>2983229</wp:posOffset>
                </wp:positionH>
                <wp:positionV relativeFrom="paragraph">
                  <wp:posOffset>99695</wp:posOffset>
                </wp:positionV>
                <wp:extent cx="0" cy="365760"/>
                <wp:effectExtent l="76200" t="0" r="76200" b="5334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34.9pt;margin-top:7.85pt;width:0;height:28.8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">
                <v:stroke endarrow="block"/>
              </v:shape>
            </w:pict>
          </mc:Fallback>
        </mc:AlternateContent>
      </w:r>
      <w:r>
        <w:tab/>
      </w:r>
      <w:r>
        <w:tab/>
        <w:t xml:space="preserve"> </w:t>
      </w:r>
    </w:p>
    <w:p w:rsidR="00A51095" w:rsidRDefault="00A51095" w:rsidP="00A51095">
      <w:pPr>
        <w:tabs>
          <w:tab w:val="left" w:pos="2066"/>
          <w:tab w:val="center" w:pos="467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A51095" w:rsidTr="00976EB8">
        <w:tc>
          <w:tcPr>
            <w:tcW w:w="9570" w:type="dxa"/>
            <w:shd w:val="clear" w:color="auto" w:fill="auto"/>
          </w:tcPr>
          <w:p w:rsidR="00A51095" w:rsidRDefault="00A51095" w:rsidP="00976EB8">
            <w:pPr>
              <w:tabs>
                <w:tab w:val="left" w:pos="2066"/>
                <w:tab w:val="left" w:pos="7513"/>
              </w:tabs>
              <w:jc w:val="center"/>
            </w:pPr>
            <w:r w:rsidRPr="006D0140">
              <w:rPr>
                <w:rFonts w:ascii="Times New Roman" w:hAnsi="Times New Roman"/>
                <w:sz w:val="26"/>
                <w:szCs w:val="26"/>
              </w:rPr>
              <w:t xml:space="preserve">принятие решения </w:t>
            </w:r>
            <w:r>
              <w:rPr>
                <w:rFonts w:ascii="Times New Roman" w:hAnsi="Times New Roman"/>
                <w:sz w:val="26"/>
                <w:szCs w:val="26"/>
              </w:rPr>
              <w:t>о п</w:t>
            </w:r>
            <w:r w:rsidRPr="00A809A5">
              <w:rPr>
                <w:rFonts w:ascii="Times New Roman" w:hAnsi="Times New Roman"/>
                <w:sz w:val="26"/>
                <w:szCs w:val="26"/>
              </w:rPr>
              <w:t>еревод</w:t>
            </w:r>
            <w:r>
              <w:rPr>
                <w:rFonts w:ascii="Times New Roman" w:hAnsi="Times New Roman"/>
                <w:sz w:val="26"/>
                <w:szCs w:val="26"/>
              </w:rPr>
              <w:t>е</w:t>
            </w:r>
            <w:r w:rsidRPr="00A809A5">
              <w:rPr>
                <w:rFonts w:ascii="Times New Roman" w:hAnsi="Times New Roman"/>
                <w:sz w:val="26"/>
                <w:szCs w:val="26"/>
              </w:rPr>
              <w:t xml:space="preserve"> жилого помещения в нежилое помещение или нежилого помещения в жилое помещение</w:t>
            </w:r>
          </w:p>
        </w:tc>
      </w:tr>
    </w:tbl>
    <w:p w:rsidR="00A51095" w:rsidRDefault="00A51095" w:rsidP="00A51095">
      <w:pPr>
        <w:tabs>
          <w:tab w:val="left" w:pos="2066"/>
          <w:tab w:val="left" w:pos="7513"/>
        </w:tabs>
      </w:pPr>
      <w:r>
        <w:rPr>
          <w:noProof/>
          <w:lang w:eastAsia="ru-RU"/>
        </w:rPr>
        <mc:AlternateContent>
          <mc:Choice Requires="wps">
            <w:drawing>
              <wp:anchor distT="0" distB="0" distL="114299" distR="114299" simplePos="0" relativeHeight="251661312" behindDoc="0" locked="0" layoutInCell="1" allowOverlap="1" wp14:anchorId="7ED57A72" wp14:editId="5EC751E3">
                <wp:simplePos x="0" y="0"/>
                <wp:positionH relativeFrom="column">
                  <wp:posOffset>4772024</wp:posOffset>
                </wp:positionH>
                <wp:positionV relativeFrom="paragraph">
                  <wp:posOffset>104775</wp:posOffset>
                </wp:positionV>
                <wp:extent cx="0" cy="381635"/>
                <wp:effectExtent l="76200" t="0" r="95250" b="565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75.75pt;margin-top:8.25pt;width:0;height:30.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KZXwIAAHU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">
                <v:stroke endarrow="block"/>
              </v:shape>
            </w:pict>
          </mc:Fallback>
        </mc:AlternateContent>
      </w:r>
      <w:r>
        <w:rPr>
          <w:noProof/>
          <w:lang w:eastAsia="ru-RU"/>
        </w:rPr>
        <mc:AlternateContent>
          <mc:Choice Requires="wps">
            <w:drawing>
              <wp:anchor distT="0" distB="0" distL="114299" distR="114299" simplePos="0" relativeHeight="251660288" behindDoc="0" locked="0" layoutInCell="1" allowOverlap="1" wp14:anchorId="1F9D4FA7" wp14:editId="71057981">
                <wp:simplePos x="0" y="0"/>
                <wp:positionH relativeFrom="column">
                  <wp:posOffset>1329054</wp:posOffset>
                </wp:positionH>
                <wp:positionV relativeFrom="paragraph">
                  <wp:posOffset>159385</wp:posOffset>
                </wp:positionV>
                <wp:extent cx="0" cy="381635"/>
                <wp:effectExtent l="76200" t="0" r="95250" b="565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04.65pt;margin-top:12.55pt;width:0;height:30.0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">
                <v:stroke endarrow="block"/>
              </v:shape>
            </w:pict>
          </mc:Fallback>
        </mc:AlternateContent>
      </w:r>
      <w:r>
        <w:tab/>
      </w:r>
    </w:p>
    <w:p w:rsidR="00A51095" w:rsidRPr="00DF3A40" w:rsidRDefault="00A51095" w:rsidP="00A51095">
      <w:pPr>
        <w:tabs>
          <w:tab w:val="left" w:pos="5472"/>
        </w:tabs>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492"/>
        <w:gridCol w:w="3969"/>
      </w:tblGrid>
      <w:tr w:rsidR="00A51095" w:rsidRPr="00BB1304" w:rsidTr="00976EB8">
        <w:trPr>
          <w:trHeight w:val="1408"/>
        </w:trPr>
        <w:tc>
          <w:tcPr>
            <w:tcW w:w="4145" w:type="dxa"/>
            <w:shd w:val="clear" w:color="auto" w:fill="auto"/>
          </w:tcPr>
          <w:p w:rsidR="00A51095" w:rsidRPr="0055223E" w:rsidRDefault="00A51095" w:rsidP="00976EB8">
            <w:pPr>
              <w:spacing w:after="0" w:line="240" w:lineRule="auto"/>
              <w:rPr>
                <w:rFonts w:ascii="Times New Roman" w:hAnsi="Times New Roman"/>
                <w:sz w:val="26"/>
                <w:szCs w:val="26"/>
              </w:rPr>
            </w:pPr>
            <w:r w:rsidRPr="0055223E">
              <w:rPr>
                <w:rFonts w:ascii="Times New Roman" w:hAnsi="Times New Roman"/>
                <w:sz w:val="26"/>
                <w:szCs w:val="26"/>
              </w:rPr>
              <w:t xml:space="preserve">оформление и выдача (направление)   </w:t>
            </w:r>
            <w:r>
              <w:rPr>
                <w:rFonts w:ascii="Times New Roman" w:hAnsi="Times New Roman"/>
                <w:sz w:val="26"/>
                <w:szCs w:val="26"/>
              </w:rPr>
              <w:t xml:space="preserve">выписки из протокола Комиссии утвержденной постановлением </w:t>
            </w:r>
          </w:p>
          <w:p w:rsidR="00A51095" w:rsidRPr="0055223E" w:rsidRDefault="00A51095" w:rsidP="00976EB8">
            <w:pPr>
              <w:spacing w:after="0" w:line="240" w:lineRule="auto"/>
              <w:rPr>
                <w:rFonts w:ascii="Times New Roman" w:hAnsi="Times New Roman"/>
                <w:sz w:val="26"/>
                <w:szCs w:val="26"/>
              </w:rPr>
            </w:pPr>
            <w:r w:rsidRPr="0055223E">
              <w:rPr>
                <w:rFonts w:ascii="Times New Roman" w:hAnsi="Times New Roman"/>
                <w:sz w:val="26"/>
                <w:szCs w:val="26"/>
              </w:rPr>
              <w:t xml:space="preserve">о </w:t>
            </w:r>
            <w:r w:rsidRPr="006D0140">
              <w:rPr>
                <w:rFonts w:ascii="Times New Roman" w:hAnsi="Times New Roman"/>
                <w:sz w:val="26"/>
                <w:szCs w:val="26"/>
              </w:rPr>
              <w:t xml:space="preserve"> </w:t>
            </w:r>
            <w:r>
              <w:t xml:space="preserve"> </w:t>
            </w:r>
            <w:r w:rsidRPr="00A809A5">
              <w:rPr>
                <w:rFonts w:ascii="Times New Roman" w:hAnsi="Times New Roman" w:cs="Times New Roman"/>
                <w:sz w:val="26"/>
                <w:szCs w:val="26"/>
              </w:rPr>
              <w:t xml:space="preserve">переводе </w:t>
            </w:r>
            <w:r w:rsidRPr="00A809A5">
              <w:rPr>
                <w:rFonts w:ascii="Times New Roman" w:hAnsi="Times New Roman"/>
                <w:sz w:val="26"/>
                <w:szCs w:val="26"/>
              </w:rPr>
              <w:t>жилого помещения в нежилое помещение или нежилого помещения в жилое помещение</w:t>
            </w:r>
          </w:p>
        </w:tc>
        <w:tc>
          <w:tcPr>
            <w:tcW w:w="1492" w:type="dxa"/>
            <w:tcBorders>
              <w:top w:val="nil"/>
              <w:bottom w:val="nil"/>
            </w:tcBorders>
            <w:shd w:val="clear" w:color="auto" w:fill="auto"/>
          </w:tcPr>
          <w:p w:rsidR="00A51095" w:rsidRPr="0055223E" w:rsidRDefault="00A51095" w:rsidP="00976EB8">
            <w:pPr>
              <w:spacing w:after="0" w:line="240" w:lineRule="auto"/>
              <w:rPr>
                <w:rFonts w:ascii="Times New Roman" w:hAnsi="Times New Roman"/>
                <w:sz w:val="26"/>
                <w:szCs w:val="26"/>
              </w:rPr>
            </w:pPr>
          </w:p>
          <w:p w:rsidR="00A51095" w:rsidRPr="0055223E" w:rsidRDefault="00A51095" w:rsidP="00976EB8">
            <w:pPr>
              <w:rPr>
                <w:rFonts w:ascii="Times New Roman" w:hAnsi="Times New Roman"/>
                <w:sz w:val="26"/>
                <w:szCs w:val="26"/>
              </w:rPr>
            </w:pPr>
            <w:r>
              <w:rPr>
                <w:rFonts w:ascii="Times New Roman" w:hAnsi="Times New Roman"/>
                <w:sz w:val="26"/>
                <w:szCs w:val="26"/>
              </w:rPr>
              <w:t xml:space="preserve">   ЛИБО</w:t>
            </w:r>
          </w:p>
        </w:tc>
        <w:tc>
          <w:tcPr>
            <w:tcW w:w="3969" w:type="dxa"/>
            <w:shd w:val="clear" w:color="auto" w:fill="auto"/>
          </w:tcPr>
          <w:p w:rsidR="00A51095" w:rsidRPr="0055223E" w:rsidRDefault="00A51095" w:rsidP="00976EB8">
            <w:pPr>
              <w:spacing w:after="0" w:line="240" w:lineRule="auto"/>
              <w:rPr>
                <w:rFonts w:ascii="Times New Roman" w:hAnsi="Times New Roman"/>
                <w:sz w:val="26"/>
                <w:szCs w:val="26"/>
              </w:rPr>
            </w:pPr>
            <w:r w:rsidRPr="0055223E">
              <w:rPr>
                <w:rFonts w:ascii="Times New Roman" w:hAnsi="Times New Roman"/>
                <w:sz w:val="26"/>
                <w:szCs w:val="26"/>
              </w:rPr>
              <w:t xml:space="preserve">оформление и выдача (направление)   </w:t>
            </w:r>
            <w:r>
              <w:rPr>
                <w:rFonts w:ascii="Times New Roman" w:hAnsi="Times New Roman"/>
                <w:sz w:val="26"/>
                <w:szCs w:val="26"/>
              </w:rPr>
              <w:t>выписки из протокола Комиссии</w:t>
            </w:r>
          </w:p>
          <w:p w:rsidR="00A51095" w:rsidRPr="0055223E" w:rsidRDefault="00A51095" w:rsidP="00976EB8">
            <w:pPr>
              <w:spacing w:after="0" w:line="240" w:lineRule="auto"/>
              <w:rPr>
                <w:rFonts w:ascii="Times New Roman" w:hAnsi="Times New Roman"/>
                <w:sz w:val="26"/>
                <w:szCs w:val="26"/>
              </w:rPr>
            </w:pPr>
            <w:r w:rsidRPr="0055223E">
              <w:rPr>
                <w:rFonts w:ascii="Times New Roman" w:hAnsi="Times New Roman"/>
                <w:sz w:val="26"/>
                <w:szCs w:val="26"/>
              </w:rPr>
              <w:t>о</w:t>
            </w:r>
            <w:r>
              <w:rPr>
                <w:rFonts w:ascii="Times New Roman" w:hAnsi="Times New Roman"/>
                <w:sz w:val="26"/>
                <w:szCs w:val="26"/>
              </w:rPr>
              <w:t xml:space="preserve">б отказе </w:t>
            </w:r>
            <w:r w:rsidRPr="00A809A5">
              <w:rPr>
                <w:rFonts w:ascii="Times New Roman" w:hAnsi="Times New Roman" w:cs="Times New Roman"/>
                <w:sz w:val="26"/>
                <w:szCs w:val="26"/>
              </w:rPr>
              <w:t>в перевод</w:t>
            </w:r>
            <w:r>
              <w:rPr>
                <w:rFonts w:ascii="Times New Roman" w:hAnsi="Times New Roman" w:cs="Times New Roman"/>
                <w:sz w:val="26"/>
                <w:szCs w:val="26"/>
              </w:rPr>
              <w:t>е</w:t>
            </w:r>
            <w:r w:rsidRPr="00A809A5">
              <w:rPr>
                <w:rFonts w:ascii="Times New Roman" w:hAnsi="Times New Roman" w:cs="Times New Roman"/>
                <w:sz w:val="26"/>
                <w:szCs w:val="26"/>
              </w:rPr>
              <w:t xml:space="preserve"> жилого помещения в нежилое помещение или нежилого помещения в жилое помещение</w:t>
            </w:r>
          </w:p>
        </w:tc>
      </w:tr>
    </w:tbl>
    <w:p w:rsidR="00A51095" w:rsidRDefault="00A51095" w:rsidP="00A51095">
      <w:pPr>
        <w:tabs>
          <w:tab w:val="left" w:pos="708"/>
          <w:tab w:val="left" w:pos="8014"/>
        </w:tabs>
        <w:spacing w:after="0" w:line="240" w:lineRule="auto"/>
        <w:jc w:val="right"/>
        <w:rPr>
          <w:rFonts w:ascii="Times New Roman" w:hAnsi="Times New Roman"/>
          <w:sz w:val="26"/>
          <w:szCs w:val="26"/>
        </w:rPr>
      </w:pPr>
    </w:p>
    <w:p w:rsidR="00A51095" w:rsidRDefault="00A51095" w:rsidP="00A51095"/>
    <w:p w:rsidR="00A51095" w:rsidRDefault="00A51095" w:rsidP="00A51095"/>
    <w:p w:rsidR="00A51095" w:rsidRPr="00A51095" w:rsidRDefault="00A51095" w:rsidP="00A51095">
      <w:pPr>
        <w:tabs>
          <w:tab w:val="left" w:pos="5655"/>
        </w:tabs>
        <w:rPr>
          <w:lang w:eastAsia="ru-RU"/>
        </w:rPr>
      </w:pPr>
      <w:bookmarkStart w:id="3" w:name="_GoBack"/>
      <w:bookmarkEnd w:id="3"/>
    </w:p>
    <w:sectPr w:rsidR="00A51095" w:rsidRPr="00A51095" w:rsidSect="00A51095">
      <w:headerReference w:type="default" r:id="rId23"/>
      <w:headerReference w:type="first" r:id="rId24"/>
      <w:pgSz w:w="11906" w:h="16838"/>
      <w:pgMar w:top="1134" w:right="566"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AB7" w:rsidRDefault="006F0AB7" w:rsidP="00D744C2">
      <w:pPr>
        <w:spacing w:after="0" w:line="240" w:lineRule="auto"/>
      </w:pPr>
      <w:r>
        <w:separator/>
      </w:r>
    </w:p>
  </w:endnote>
  <w:endnote w:type="continuationSeparator" w:id="0">
    <w:p w:rsidR="006F0AB7" w:rsidRDefault="006F0AB7" w:rsidP="00D7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AB7" w:rsidRDefault="006F0AB7" w:rsidP="00D744C2">
      <w:pPr>
        <w:spacing w:after="0" w:line="240" w:lineRule="auto"/>
      </w:pPr>
      <w:r>
        <w:separator/>
      </w:r>
    </w:p>
  </w:footnote>
  <w:footnote w:type="continuationSeparator" w:id="0">
    <w:p w:rsidR="006F0AB7" w:rsidRDefault="006F0AB7" w:rsidP="00D74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414255"/>
      <w:docPartObj>
        <w:docPartGallery w:val="Page Numbers (Top of Page)"/>
        <w:docPartUnique/>
      </w:docPartObj>
    </w:sdtPr>
    <w:sdtEndPr/>
    <w:sdtContent>
      <w:p w:rsidR="004839EA" w:rsidRDefault="004839EA">
        <w:pPr>
          <w:pStyle w:val="a6"/>
          <w:jc w:val="center"/>
        </w:pPr>
        <w:r>
          <w:fldChar w:fldCharType="begin"/>
        </w:r>
        <w:r>
          <w:instrText>PAGE   \* MERGEFORMAT</w:instrText>
        </w:r>
        <w:r>
          <w:fldChar w:fldCharType="separate"/>
        </w:r>
        <w:r w:rsidR="00A51095">
          <w:rPr>
            <w:noProof/>
          </w:rPr>
          <w:t>2</w:t>
        </w:r>
        <w:r>
          <w:fldChar w:fldCharType="end"/>
        </w:r>
      </w:p>
    </w:sdtContent>
  </w:sdt>
  <w:p w:rsidR="00310154" w:rsidRDefault="0031015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E10" w:rsidRPr="004839EA" w:rsidRDefault="00054E10">
    <w:pPr>
      <w:pStyle w:val="a6"/>
      <w:jc w:val="center"/>
      <w:rPr>
        <w:rFonts w:ascii="Times New Roman" w:hAnsi="Times New Roman" w:cs="Times New Roman"/>
      </w:rPr>
    </w:pPr>
  </w:p>
  <w:p w:rsidR="00054E10" w:rsidRDefault="00054E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604A"/>
    <w:multiLevelType w:val="hybridMultilevel"/>
    <w:tmpl w:val="C7CA4B8C"/>
    <w:lvl w:ilvl="0" w:tplc="39EEC8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D5375C8"/>
    <w:multiLevelType w:val="hybridMultilevel"/>
    <w:tmpl w:val="D0EA45A8"/>
    <w:lvl w:ilvl="0" w:tplc="0C3CAB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840FEF"/>
    <w:multiLevelType w:val="hybridMultilevel"/>
    <w:tmpl w:val="816452D4"/>
    <w:lvl w:ilvl="0" w:tplc="DDF0C0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78C0377"/>
    <w:multiLevelType w:val="hybridMultilevel"/>
    <w:tmpl w:val="8CB2E91C"/>
    <w:lvl w:ilvl="0" w:tplc="DF56677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66"/>
    <w:rsid w:val="0000132A"/>
    <w:rsid w:val="00004D16"/>
    <w:rsid w:val="00004DCD"/>
    <w:rsid w:val="00015AB8"/>
    <w:rsid w:val="0002731A"/>
    <w:rsid w:val="00030BFF"/>
    <w:rsid w:val="00042E6E"/>
    <w:rsid w:val="00043CDD"/>
    <w:rsid w:val="00050C19"/>
    <w:rsid w:val="00052915"/>
    <w:rsid w:val="00054E10"/>
    <w:rsid w:val="000566F6"/>
    <w:rsid w:val="0007708D"/>
    <w:rsid w:val="00081428"/>
    <w:rsid w:val="00082585"/>
    <w:rsid w:val="000842B3"/>
    <w:rsid w:val="00091BBE"/>
    <w:rsid w:val="00092C06"/>
    <w:rsid w:val="00097F52"/>
    <w:rsid w:val="000A3196"/>
    <w:rsid w:val="000A44A6"/>
    <w:rsid w:val="000A6819"/>
    <w:rsid w:val="000B171F"/>
    <w:rsid w:val="000D0161"/>
    <w:rsid w:val="000D2C19"/>
    <w:rsid w:val="000D54EC"/>
    <w:rsid w:val="000E1775"/>
    <w:rsid w:val="000E1C5B"/>
    <w:rsid w:val="000F1F66"/>
    <w:rsid w:val="000F428F"/>
    <w:rsid w:val="000F6D23"/>
    <w:rsid w:val="00101A78"/>
    <w:rsid w:val="00111163"/>
    <w:rsid w:val="00116306"/>
    <w:rsid w:val="00117C62"/>
    <w:rsid w:val="00133067"/>
    <w:rsid w:val="0013429E"/>
    <w:rsid w:val="0014285D"/>
    <w:rsid w:val="00142E09"/>
    <w:rsid w:val="0016239C"/>
    <w:rsid w:val="001633E3"/>
    <w:rsid w:val="00167FB1"/>
    <w:rsid w:val="001777D5"/>
    <w:rsid w:val="001839FB"/>
    <w:rsid w:val="00190F42"/>
    <w:rsid w:val="00194088"/>
    <w:rsid w:val="00196BD5"/>
    <w:rsid w:val="001A55C6"/>
    <w:rsid w:val="001B6400"/>
    <w:rsid w:val="001B698D"/>
    <w:rsid w:val="001B6CFA"/>
    <w:rsid w:val="001C54A9"/>
    <w:rsid w:val="001C691B"/>
    <w:rsid w:val="001D0C63"/>
    <w:rsid w:val="001D2519"/>
    <w:rsid w:val="001D7C32"/>
    <w:rsid w:val="001E071A"/>
    <w:rsid w:val="001E0C75"/>
    <w:rsid w:val="001E2D3E"/>
    <w:rsid w:val="001E46F4"/>
    <w:rsid w:val="001E77D0"/>
    <w:rsid w:val="001F17C4"/>
    <w:rsid w:val="001F1DBC"/>
    <w:rsid w:val="001F6B7A"/>
    <w:rsid w:val="00202DA9"/>
    <w:rsid w:val="002034EE"/>
    <w:rsid w:val="00212973"/>
    <w:rsid w:val="00216E76"/>
    <w:rsid w:val="00224D81"/>
    <w:rsid w:val="002304FB"/>
    <w:rsid w:val="002325D2"/>
    <w:rsid w:val="00240C5E"/>
    <w:rsid w:val="0024112A"/>
    <w:rsid w:val="002444D1"/>
    <w:rsid w:val="00247974"/>
    <w:rsid w:val="00254267"/>
    <w:rsid w:val="00254E50"/>
    <w:rsid w:val="00256CA9"/>
    <w:rsid w:val="00257608"/>
    <w:rsid w:val="002740AE"/>
    <w:rsid w:val="002800A5"/>
    <w:rsid w:val="00281ECE"/>
    <w:rsid w:val="00282591"/>
    <w:rsid w:val="002845AE"/>
    <w:rsid w:val="002928A9"/>
    <w:rsid w:val="002B0D9D"/>
    <w:rsid w:val="002B3DC2"/>
    <w:rsid w:val="002B4A18"/>
    <w:rsid w:val="002D1058"/>
    <w:rsid w:val="002D4337"/>
    <w:rsid w:val="002D445F"/>
    <w:rsid w:val="002E28E0"/>
    <w:rsid w:val="002F18F4"/>
    <w:rsid w:val="002F52C9"/>
    <w:rsid w:val="002F5460"/>
    <w:rsid w:val="0030248A"/>
    <w:rsid w:val="00310154"/>
    <w:rsid w:val="00317B32"/>
    <w:rsid w:val="00317CDC"/>
    <w:rsid w:val="00317D74"/>
    <w:rsid w:val="00321906"/>
    <w:rsid w:val="00322058"/>
    <w:rsid w:val="003223A9"/>
    <w:rsid w:val="0032469F"/>
    <w:rsid w:val="00327A2C"/>
    <w:rsid w:val="00343097"/>
    <w:rsid w:val="0035614D"/>
    <w:rsid w:val="00357661"/>
    <w:rsid w:val="0036226B"/>
    <w:rsid w:val="003712AD"/>
    <w:rsid w:val="00372B09"/>
    <w:rsid w:val="00376EA8"/>
    <w:rsid w:val="0038081C"/>
    <w:rsid w:val="00383B6B"/>
    <w:rsid w:val="0038424C"/>
    <w:rsid w:val="00387387"/>
    <w:rsid w:val="00391538"/>
    <w:rsid w:val="003977F6"/>
    <w:rsid w:val="003A1451"/>
    <w:rsid w:val="003A300F"/>
    <w:rsid w:val="003A3821"/>
    <w:rsid w:val="003B41B8"/>
    <w:rsid w:val="003C1B0C"/>
    <w:rsid w:val="003C3907"/>
    <w:rsid w:val="003D2CAC"/>
    <w:rsid w:val="003D472B"/>
    <w:rsid w:val="003E6532"/>
    <w:rsid w:val="003F559E"/>
    <w:rsid w:val="004017B8"/>
    <w:rsid w:val="004034A9"/>
    <w:rsid w:val="004055B5"/>
    <w:rsid w:val="00420A01"/>
    <w:rsid w:val="00421283"/>
    <w:rsid w:val="00427A75"/>
    <w:rsid w:val="00437CC9"/>
    <w:rsid w:val="004551B3"/>
    <w:rsid w:val="00455F6C"/>
    <w:rsid w:val="0045606E"/>
    <w:rsid w:val="004672FB"/>
    <w:rsid w:val="0047088A"/>
    <w:rsid w:val="004758E6"/>
    <w:rsid w:val="00475FF3"/>
    <w:rsid w:val="004839EA"/>
    <w:rsid w:val="00484392"/>
    <w:rsid w:val="00485B04"/>
    <w:rsid w:val="004920A1"/>
    <w:rsid w:val="004925D7"/>
    <w:rsid w:val="00495FFC"/>
    <w:rsid w:val="004969E8"/>
    <w:rsid w:val="004A0F3C"/>
    <w:rsid w:val="004A3935"/>
    <w:rsid w:val="004B4EB8"/>
    <w:rsid w:val="004B60D8"/>
    <w:rsid w:val="004C136A"/>
    <w:rsid w:val="004C212A"/>
    <w:rsid w:val="004C5AF7"/>
    <w:rsid w:val="004D52F2"/>
    <w:rsid w:val="004D7236"/>
    <w:rsid w:val="004E0AC2"/>
    <w:rsid w:val="004E0D33"/>
    <w:rsid w:val="004E12D1"/>
    <w:rsid w:val="004E7DB0"/>
    <w:rsid w:val="004F0A40"/>
    <w:rsid w:val="00510027"/>
    <w:rsid w:val="005101D6"/>
    <w:rsid w:val="005103A3"/>
    <w:rsid w:val="00515964"/>
    <w:rsid w:val="00516DC3"/>
    <w:rsid w:val="00517C9A"/>
    <w:rsid w:val="00522C9F"/>
    <w:rsid w:val="0053411B"/>
    <w:rsid w:val="00536FEA"/>
    <w:rsid w:val="00551F38"/>
    <w:rsid w:val="00552597"/>
    <w:rsid w:val="005610E4"/>
    <w:rsid w:val="00564733"/>
    <w:rsid w:val="005658CC"/>
    <w:rsid w:val="00575F1E"/>
    <w:rsid w:val="005771EB"/>
    <w:rsid w:val="005900DE"/>
    <w:rsid w:val="005A1A4F"/>
    <w:rsid w:val="005B0BAF"/>
    <w:rsid w:val="005B4F6A"/>
    <w:rsid w:val="005C64E3"/>
    <w:rsid w:val="005D7A2C"/>
    <w:rsid w:val="005E14EB"/>
    <w:rsid w:val="005E4CE4"/>
    <w:rsid w:val="005F1126"/>
    <w:rsid w:val="005F4D14"/>
    <w:rsid w:val="006036FC"/>
    <w:rsid w:val="006073B7"/>
    <w:rsid w:val="00607C28"/>
    <w:rsid w:val="0061082B"/>
    <w:rsid w:val="00614002"/>
    <w:rsid w:val="00617305"/>
    <w:rsid w:val="00621524"/>
    <w:rsid w:val="00622096"/>
    <w:rsid w:val="00625FAD"/>
    <w:rsid w:val="00631477"/>
    <w:rsid w:val="00634FC6"/>
    <w:rsid w:val="00637EE1"/>
    <w:rsid w:val="00645C35"/>
    <w:rsid w:val="00656033"/>
    <w:rsid w:val="00670D2A"/>
    <w:rsid w:val="00671E03"/>
    <w:rsid w:val="006766DD"/>
    <w:rsid w:val="006A739C"/>
    <w:rsid w:val="006A75E3"/>
    <w:rsid w:val="006C4DD7"/>
    <w:rsid w:val="006D4AF5"/>
    <w:rsid w:val="006F0AB7"/>
    <w:rsid w:val="006F5543"/>
    <w:rsid w:val="006F56F8"/>
    <w:rsid w:val="0070061D"/>
    <w:rsid w:val="00714883"/>
    <w:rsid w:val="00721B03"/>
    <w:rsid w:val="007225B8"/>
    <w:rsid w:val="00727E8C"/>
    <w:rsid w:val="00732080"/>
    <w:rsid w:val="0073453B"/>
    <w:rsid w:val="007358D8"/>
    <w:rsid w:val="00737D9E"/>
    <w:rsid w:val="0074756E"/>
    <w:rsid w:val="0075368E"/>
    <w:rsid w:val="007613EF"/>
    <w:rsid w:val="00761400"/>
    <w:rsid w:val="00762727"/>
    <w:rsid w:val="0076530C"/>
    <w:rsid w:val="007653B6"/>
    <w:rsid w:val="007674F6"/>
    <w:rsid w:val="007732A6"/>
    <w:rsid w:val="007743CC"/>
    <w:rsid w:val="00774E0B"/>
    <w:rsid w:val="00774FFD"/>
    <w:rsid w:val="00776341"/>
    <w:rsid w:val="00776955"/>
    <w:rsid w:val="00780302"/>
    <w:rsid w:val="007963C8"/>
    <w:rsid w:val="007B087A"/>
    <w:rsid w:val="007B150F"/>
    <w:rsid w:val="007B7CAD"/>
    <w:rsid w:val="007C4B3C"/>
    <w:rsid w:val="007C5139"/>
    <w:rsid w:val="007D1C15"/>
    <w:rsid w:val="007D62C7"/>
    <w:rsid w:val="00806E08"/>
    <w:rsid w:val="00813B14"/>
    <w:rsid w:val="00814698"/>
    <w:rsid w:val="0081510B"/>
    <w:rsid w:val="00817622"/>
    <w:rsid w:val="00817C57"/>
    <w:rsid w:val="00823682"/>
    <w:rsid w:val="008273C3"/>
    <w:rsid w:val="00830D5E"/>
    <w:rsid w:val="0084108F"/>
    <w:rsid w:val="00842179"/>
    <w:rsid w:val="00851A4A"/>
    <w:rsid w:val="00856E8E"/>
    <w:rsid w:val="00863EAF"/>
    <w:rsid w:val="008661CA"/>
    <w:rsid w:val="00874373"/>
    <w:rsid w:val="00877418"/>
    <w:rsid w:val="00880853"/>
    <w:rsid w:val="00882EF7"/>
    <w:rsid w:val="00884B6A"/>
    <w:rsid w:val="0088734E"/>
    <w:rsid w:val="00891965"/>
    <w:rsid w:val="00893EA6"/>
    <w:rsid w:val="008C07ED"/>
    <w:rsid w:val="008C19A4"/>
    <w:rsid w:val="008C19D4"/>
    <w:rsid w:val="008C1BC8"/>
    <w:rsid w:val="008D5A60"/>
    <w:rsid w:val="008D6B03"/>
    <w:rsid w:val="008E4849"/>
    <w:rsid w:val="008E6A95"/>
    <w:rsid w:val="008E752B"/>
    <w:rsid w:val="008F00A3"/>
    <w:rsid w:val="008F022A"/>
    <w:rsid w:val="008F2D48"/>
    <w:rsid w:val="008F3DEF"/>
    <w:rsid w:val="008F5D08"/>
    <w:rsid w:val="00900A47"/>
    <w:rsid w:val="009014CE"/>
    <w:rsid w:val="0091414E"/>
    <w:rsid w:val="009174BC"/>
    <w:rsid w:val="00925F9B"/>
    <w:rsid w:val="009270E5"/>
    <w:rsid w:val="00927487"/>
    <w:rsid w:val="00953C07"/>
    <w:rsid w:val="00961093"/>
    <w:rsid w:val="00961410"/>
    <w:rsid w:val="0096305E"/>
    <w:rsid w:val="009632F2"/>
    <w:rsid w:val="00965336"/>
    <w:rsid w:val="009757ED"/>
    <w:rsid w:val="00976E40"/>
    <w:rsid w:val="009B0F41"/>
    <w:rsid w:val="009C7FA4"/>
    <w:rsid w:val="009E4A23"/>
    <w:rsid w:val="009E6322"/>
    <w:rsid w:val="00A00DAA"/>
    <w:rsid w:val="00A014C0"/>
    <w:rsid w:val="00A134E1"/>
    <w:rsid w:val="00A345B6"/>
    <w:rsid w:val="00A377BC"/>
    <w:rsid w:val="00A44DA2"/>
    <w:rsid w:val="00A51095"/>
    <w:rsid w:val="00A645E8"/>
    <w:rsid w:val="00A64C91"/>
    <w:rsid w:val="00A64FD9"/>
    <w:rsid w:val="00A66074"/>
    <w:rsid w:val="00A71710"/>
    <w:rsid w:val="00A74C99"/>
    <w:rsid w:val="00A843F9"/>
    <w:rsid w:val="00A85EC0"/>
    <w:rsid w:val="00A92DBB"/>
    <w:rsid w:val="00A93D02"/>
    <w:rsid w:val="00A94776"/>
    <w:rsid w:val="00A94921"/>
    <w:rsid w:val="00A97191"/>
    <w:rsid w:val="00AA24AE"/>
    <w:rsid w:val="00AB3531"/>
    <w:rsid w:val="00AB4ABA"/>
    <w:rsid w:val="00AC55C3"/>
    <w:rsid w:val="00AD1CB5"/>
    <w:rsid w:val="00AD3588"/>
    <w:rsid w:val="00AD519C"/>
    <w:rsid w:val="00AE1D67"/>
    <w:rsid w:val="00AE2F8A"/>
    <w:rsid w:val="00AF217B"/>
    <w:rsid w:val="00AF47E1"/>
    <w:rsid w:val="00AF5E6E"/>
    <w:rsid w:val="00AF6ACF"/>
    <w:rsid w:val="00AF78D3"/>
    <w:rsid w:val="00B01D26"/>
    <w:rsid w:val="00B03876"/>
    <w:rsid w:val="00B119EC"/>
    <w:rsid w:val="00B125AB"/>
    <w:rsid w:val="00B166FC"/>
    <w:rsid w:val="00B320AE"/>
    <w:rsid w:val="00B33A18"/>
    <w:rsid w:val="00B45D55"/>
    <w:rsid w:val="00B51F7B"/>
    <w:rsid w:val="00B57A37"/>
    <w:rsid w:val="00B605A1"/>
    <w:rsid w:val="00B66EA5"/>
    <w:rsid w:val="00B73997"/>
    <w:rsid w:val="00B80171"/>
    <w:rsid w:val="00B8706D"/>
    <w:rsid w:val="00B92DAD"/>
    <w:rsid w:val="00BA036F"/>
    <w:rsid w:val="00BA188A"/>
    <w:rsid w:val="00BA3BFC"/>
    <w:rsid w:val="00BA4610"/>
    <w:rsid w:val="00BA750A"/>
    <w:rsid w:val="00BB2E32"/>
    <w:rsid w:val="00BB61BF"/>
    <w:rsid w:val="00BB75C2"/>
    <w:rsid w:val="00BC0070"/>
    <w:rsid w:val="00BC01FC"/>
    <w:rsid w:val="00BC4691"/>
    <w:rsid w:val="00BD0A75"/>
    <w:rsid w:val="00BD4500"/>
    <w:rsid w:val="00BD6FE3"/>
    <w:rsid w:val="00BE3444"/>
    <w:rsid w:val="00BF20F6"/>
    <w:rsid w:val="00BF7440"/>
    <w:rsid w:val="00C0021F"/>
    <w:rsid w:val="00C00A91"/>
    <w:rsid w:val="00C00B7D"/>
    <w:rsid w:val="00C02303"/>
    <w:rsid w:val="00C04FE4"/>
    <w:rsid w:val="00C0722B"/>
    <w:rsid w:val="00C201ED"/>
    <w:rsid w:val="00C21FB7"/>
    <w:rsid w:val="00C30555"/>
    <w:rsid w:val="00C42257"/>
    <w:rsid w:val="00C43B74"/>
    <w:rsid w:val="00C46B84"/>
    <w:rsid w:val="00C53F29"/>
    <w:rsid w:val="00C57FAD"/>
    <w:rsid w:val="00C601B3"/>
    <w:rsid w:val="00C92601"/>
    <w:rsid w:val="00C96B02"/>
    <w:rsid w:val="00CA4A32"/>
    <w:rsid w:val="00CA5C18"/>
    <w:rsid w:val="00CB10DB"/>
    <w:rsid w:val="00CC0161"/>
    <w:rsid w:val="00CC0D9A"/>
    <w:rsid w:val="00CC1147"/>
    <w:rsid w:val="00CC602C"/>
    <w:rsid w:val="00CC6804"/>
    <w:rsid w:val="00CC7A8A"/>
    <w:rsid w:val="00CE0BCE"/>
    <w:rsid w:val="00CF01C2"/>
    <w:rsid w:val="00CF0C77"/>
    <w:rsid w:val="00CF5BF9"/>
    <w:rsid w:val="00D03C72"/>
    <w:rsid w:val="00D075DD"/>
    <w:rsid w:val="00D21446"/>
    <w:rsid w:val="00D238BE"/>
    <w:rsid w:val="00D25590"/>
    <w:rsid w:val="00D365CD"/>
    <w:rsid w:val="00D44164"/>
    <w:rsid w:val="00D511B5"/>
    <w:rsid w:val="00D622FF"/>
    <w:rsid w:val="00D655BC"/>
    <w:rsid w:val="00D7079E"/>
    <w:rsid w:val="00D721E2"/>
    <w:rsid w:val="00D740A5"/>
    <w:rsid w:val="00D744C2"/>
    <w:rsid w:val="00D77D55"/>
    <w:rsid w:val="00D84567"/>
    <w:rsid w:val="00D84A86"/>
    <w:rsid w:val="00D912B0"/>
    <w:rsid w:val="00D921D9"/>
    <w:rsid w:val="00D92DDF"/>
    <w:rsid w:val="00DA1671"/>
    <w:rsid w:val="00DA6307"/>
    <w:rsid w:val="00DB72CB"/>
    <w:rsid w:val="00DC0147"/>
    <w:rsid w:val="00DC4742"/>
    <w:rsid w:val="00DE4865"/>
    <w:rsid w:val="00E0272B"/>
    <w:rsid w:val="00E03A61"/>
    <w:rsid w:val="00E240DC"/>
    <w:rsid w:val="00E266C8"/>
    <w:rsid w:val="00E40718"/>
    <w:rsid w:val="00E43968"/>
    <w:rsid w:val="00E44D38"/>
    <w:rsid w:val="00E55FE6"/>
    <w:rsid w:val="00E6280B"/>
    <w:rsid w:val="00E7674E"/>
    <w:rsid w:val="00E80908"/>
    <w:rsid w:val="00E84591"/>
    <w:rsid w:val="00E85B50"/>
    <w:rsid w:val="00E85E77"/>
    <w:rsid w:val="00E923E4"/>
    <w:rsid w:val="00E94B58"/>
    <w:rsid w:val="00E972B7"/>
    <w:rsid w:val="00EA36D9"/>
    <w:rsid w:val="00EB0857"/>
    <w:rsid w:val="00EC6FB8"/>
    <w:rsid w:val="00EC7D2E"/>
    <w:rsid w:val="00ED2561"/>
    <w:rsid w:val="00ED403F"/>
    <w:rsid w:val="00EE3D40"/>
    <w:rsid w:val="00EF02C4"/>
    <w:rsid w:val="00EF0565"/>
    <w:rsid w:val="00EF3764"/>
    <w:rsid w:val="00EF6639"/>
    <w:rsid w:val="00F10248"/>
    <w:rsid w:val="00F16044"/>
    <w:rsid w:val="00F22ACD"/>
    <w:rsid w:val="00F22CB1"/>
    <w:rsid w:val="00F253CF"/>
    <w:rsid w:val="00F30942"/>
    <w:rsid w:val="00F358F2"/>
    <w:rsid w:val="00F36167"/>
    <w:rsid w:val="00F3646B"/>
    <w:rsid w:val="00F36E78"/>
    <w:rsid w:val="00F36F8C"/>
    <w:rsid w:val="00F47447"/>
    <w:rsid w:val="00F50197"/>
    <w:rsid w:val="00F52E1B"/>
    <w:rsid w:val="00F63AF4"/>
    <w:rsid w:val="00F81856"/>
    <w:rsid w:val="00F90EF0"/>
    <w:rsid w:val="00F956D8"/>
    <w:rsid w:val="00F95E5B"/>
    <w:rsid w:val="00FA0387"/>
    <w:rsid w:val="00FA5E0D"/>
    <w:rsid w:val="00FA71E8"/>
    <w:rsid w:val="00FB01ED"/>
    <w:rsid w:val="00FB63A9"/>
    <w:rsid w:val="00FE6AD4"/>
    <w:rsid w:val="00FE6E3D"/>
    <w:rsid w:val="00FF48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A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1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1F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1F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1F6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83B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B6B"/>
    <w:rPr>
      <w:rFonts w:ascii="Tahoma" w:hAnsi="Tahoma" w:cs="Tahoma"/>
      <w:sz w:val="16"/>
      <w:szCs w:val="16"/>
    </w:rPr>
  </w:style>
  <w:style w:type="character" w:styleId="a5">
    <w:name w:val="Hyperlink"/>
    <w:basedOn w:val="a0"/>
    <w:uiPriority w:val="99"/>
    <w:unhideWhenUsed/>
    <w:rsid w:val="00D84A86"/>
    <w:rPr>
      <w:color w:val="0000FF" w:themeColor="hyperlink"/>
      <w:u w:val="single"/>
    </w:rPr>
  </w:style>
  <w:style w:type="paragraph" w:styleId="a6">
    <w:name w:val="header"/>
    <w:basedOn w:val="a"/>
    <w:link w:val="a7"/>
    <w:uiPriority w:val="99"/>
    <w:unhideWhenUsed/>
    <w:rsid w:val="00D744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44C2"/>
  </w:style>
  <w:style w:type="paragraph" w:styleId="a8">
    <w:name w:val="footer"/>
    <w:basedOn w:val="a"/>
    <w:link w:val="a9"/>
    <w:uiPriority w:val="99"/>
    <w:unhideWhenUsed/>
    <w:rsid w:val="00D744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44C2"/>
  </w:style>
  <w:style w:type="table" w:styleId="aa">
    <w:name w:val="Table Grid"/>
    <w:basedOn w:val="a1"/>
    <w:uiPriority w:val="59"/>
    <w:rsid w:val="00C0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C602C"/>
    <w:rPr>
      <w:rFonts w:ascii="Calibri" w:eastAsia="Times New Roman" w:hAnsi="Calibri" w:cs="Calibri"/>
      <w:szCs w:val="20"/>
      <w:lang w:eastAsia="ru-RU"/>
    </w:rPr>
  </w:style>
  <w:style w:type="paragraph" w:customStyle="1" w:styleId="ab">
    <w:name w:val="Знак"/>
    <w:basedOn w:val="a"/>
    <w:rsid w:val="00A51095"/>
    <w:pPr>
      <w:spacing w:line="240" w:lineRule="exact"/>
    </w:pPr>
    <w:rPr>
      <w:rFonts w:ascii="Times New Roman" w:eastAsia="Calibri"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A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1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1F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1F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1F6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83B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B6B"/>
    <w:rPr>
      <w:rFonts w:ascii="Tahoma" w:hAnsi="Tahoma" w:cs="Tahoma"/>
      <w:sz w:val="16"/>
      <w:szCs w:val="16"/>
    </w:rPr>
  </w:style>
  <w:style w:type="character" w:styleId="a5">
    <w:name w:val="Hyperlink"/>
    <w:basedOn w:val="a0"/>
    <w:uiPriority w:val="99"/>
    <w:unhideWhenUsed/>
    <w:rsid w:val="00D84A86"/>
    <w:rPr>
      <w:color w:val="0000FF" w:themeColor="hyperlink"/>
      <w:u w:val="single"/>
    </w:rPr>
  </w:style>
  <w:style w:type="paragraph" w:styleId="a6">
    <w:name w:val="header"/>
    <w:basedOn w:val="a"/>
    <w:link w:val="a7"/>
    <w:uiPriority w:val="99"/>
    <w:unhideWhenUsed/>
    <w:rsid w:val="00D744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44C2"/>
  </w:style>
  <w:style w:type="paragraph" w:styleId="a8">
    <w:name w:val="footer"/>
    <w:basedOn w:val="a"/>
    <w:link w:val="a9"/>
    <w:uiPriority w:val="99"/>
    <w:unhideWhenUsed/>
    <w:rsid w:val="00D744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44C2"/>
  </w:style>
  <w:style w:type="table" w:styleId="aa">
    <w:name w:val="Table Grid"/>
    <w:basedOn w:val="a1"/>
    <w:uiPriority w:val="59"/>
    <w:rsid w:val="00C0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C602C"/>
    <w:rPr>
      <w:rFonts w:ascii="Calibri" w:eastAsia="Times New Roman" w:hAnsi="Calibri" w:cs="Calibri"/>
      <w:szCs w:val="20"/>
      <w:lang w:eastAsia="ru-RU"/>
    </w:rPr>
  </w:style>
  <w:style w:type="paragraph" w:customStyle="1" w:styleId="ab">
    <w:name w:val="Знак"/>
    <w:basedOn w:val="a"/>
    <w:rsid w:val="00A51095"/>
    <w:pPr>
      <w:spacing w:line="240" w:lineRule="exact"/>
    </w:pPr>
    <w:rPr>
      <w:rFonts w:ascii="Times New Roman" w:eastAsia="Calibri"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9F9F26FA5E816698F20C98B8D8EF19CA5C8DA26777460BA5A24054986CC6261D3E492894FDE5DE460A9E543F749A3088A2B4758071E4CA15F9A7B69XFc7B" TargetMode="External"/><Relationship Id="rId18" Type="http://schemas.openxmlformats.org/officeDocument/2006/relationships/hyperlink" Target="consultantplus://offline/ref=D56B54DCDBAD8954C6BF71B79C37841F63155E0DC855E8EC79B6DB2FFF04BE16414BF0B3D0CACC80C985057D6E7CA11839DC3A6DB77469447CC877BBxDd2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56B54DCDBAD8954C6BF6FBA8A5BDA1060190301CE56E1B82CE3DD78A054B843010BF6E6938EC180CA8E512A2322F84B7A97366FAE686846x6d3F" TargetMode="External"/><Relationship Id="rId7" Type="http://schemas.openxmlformats.org/officeDocument/2006/relationships/footnotes" Target="footnotes.xml"/><Relationship Id="rId12" Type="http://schemas.openxmlformats.org/officeDocument/2006/relationships/hyperlink" Target="http://www.consultant.ru/document/cons_doc_LAW_400018/9c27b70af8c4ea6e0fa46f2c048b962410af5945/" TargetMode="External"/><Relationship Id="rId17" Type="http://schemas.openxmlformats.org/officeDocument/2006/relationships/hyperlink" Target="consultantplus://offline/ref=D56B54DCDBAD8954C6BF6FBA8A5BDA1060160701CB55E1B82CE3DD78A054B843130BAEEA9189DF80C99B077B65x7d6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56B54DCDBAD8954C6BF6FBA8A5BDA10621F0604CF5BE1B82CE3DD78A054B843130BAEEA9189DF80C99B077B65x7d6F" TargetMode="External"/><Relationship Id="rId20" Type="http://schemas.openxmlformats.org/officeDocument/2006/relationships/hyperlink" Target="consultantplus://offline/ref=D56B54DCDBAD8954C6BF6FBA8A5BDA1061160106CA50E1B82CE3DD78A054B843010BF6E6938EC180C88E512A2322F84B7A97366FAE686846x6d3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F6B0D7F6DDAAB4AD570500B1CD6D91EBD52D4051ED121A07768D5980A026BBB7550F85530AD938A40944B07EB12ED1Z7x2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D56B54DCDBAD8954C6BF71B79C37841F63155E0DC855E8EC79B6DB2FFF04BE16414BF0B3D0CACC80C985057D6E7CA11839DC3A6DB77469447CC877BBxDd2F" TargetMode="External"/><Relationship Id="rId23" Type="http://schemas.openxmlformats.org/officeDocument/2006/relationships/header" Target="header1.xml"/><Relationship Id="rId10" Type="http://schemas.openxmlformats.org/officeDocument/2006/relationships/hyperlink" Target="consultantplus://offline/ref=05F6B0D7F6DDAAB4AD570500B1CD6D91EBD52D405CE51C1D00768D5980A026BBB7550F975352D538A61746B56BE77F97260FFEF3B0D1EA2AFF0ECAZEx2E" TargetMode="External"/><Relationship Id="rId19" Type="http://schemas.openxmlformats.org/officeDocument/2006/relationships/hyperlink" Target="consultantplus://offline/ref=D56B54DCDBAD8954C6BF6FBA8A5BDA1060160701CB55E1B82CE3DD78A054B843010BF6E6938EC189C18E512A2322F84B7A97366FAE686846x6d3F" TargetMode="External"/><Relationship Id="rId4" Type="http://schemas.microsoft.com/office/2007/relationships/stylesWithEffects" Target="stylesWithEffects.xml"/><Relationship Id="rId9" Type="http://schemas.openxmlformats.org/officeDocument/2006/relationships/hyperlink" Target="consultantplus://offline/ref=05F6B0D7F6DDAAB4AD571B0DA7A1339EE8DB764550E41E4D5D29D604D7A92CECF01A56D5175FD431A21C10E524E623D3711CFEF5B0D3EE36ZFxCE" TargetMode="External"/><Relationship Id="rId14" Type="http://schemas.openxmlformats.org/officeDocument/2006/relationships/hyperlink" Target="consultantplus://offline/ref=E9F9F26FA5E816698F20D7869BE2AF93A6CB832A747662EA0F76031ED99C643481A4CCD00E9C4EE568B7E742FCX4c3B" TargetMode="External"/><Relationship Id="rId22" Type="http://schemas.openxmlformats.org/officeDocument/2006/relationships/hyperlink" Target="consultantplus://offline/ref=D56B54DCDBAD8954C6BF6FBA8A5BDA1060160701CB55E1B82CE3DD78A054B843130BAEEA9189DF80C99B077B65x7d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0891B-1289-4AF2-B616-3E2B6C47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9914</Words>
  <Characters>56514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Максутова Алина А.</dc:creator>
  <cp:lastModifiedBy>Ольшевская Алена Сергеевна</cp:lastModifiedBy>
  <cp:revision>2</cp:revision>
  <cp:lastPrinted>2023-03-17T04:45:00Z</cp:lastPrinted>
  <dcterms:created xsi:type="dcterms:W3CDTF">2023-03-21T01:29:00Z</dcterms:created>
  <dcterms:modified xsi:type="dcterms:W3CDTF">2023-03-21T01:29:00Z</dcterms:modified>
</cp:coreProperties>
</file>