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96" w:rsidRDefault="004D7696">
      <w:pPr>
        <w:pStyle w:val="ConsPlusTitlePage"/>
      </w:pPr>
      <w:r>
        <w:t xml:space="preserve">Документ предоставлен </w:t>
      </w:r>
      <w:hyperlink r:id="rId5">
        <w:r>
          <w:rPr>
            <w:color w:val="0000FF"/>
          </w:rPr>
          <w:t>КонсультантПлюс</w:t>
        </w:r>
      </w:hyperlink>
      <w:r>
        <w:br/>
      </w:r>
    </w:p>
    <w:p w:rsidR="004D7696" w:rsidRDefault="004D7696">
      <w:pPr>
        <w:pStyle w:val="ConsPlusNormal"/>
        <w:jc w:val="both"/>
        <w:outlineLvl w:val="0"/>
      </w:pPr>
    </w:p>
    <w:p w:rsidR="004D7696" w:rsidRDefault="004D7696">
      <w:pPr>
        <w:pStyle w:val="ConsPlusTitle"/>
        <w:jc w:val="center"/>
        <w:outlineLvl w:val="0"/>
      </w:pPr>
      <w:r>
        <w:t>АДМИНИСТРАЦИЯ НАХОДКИНСКОГО ГОРОДСКОГО ОКРУГА</w:t>
      </w:r>
    </w:p>
    <w:p w:rsidR="004D7696" w:rsidRDefault="004D7696">
      <w:pPr>
        <w:pStyle w:val="ConsPlusTitle"/>
        <w:jc w:val="center"/>
      </w:pPr>
      <w:r>
        <w:t>ПРИМОРСКОГО КРАЯ</w:t>
      </w:r>
    </w:p>
    <w:p w:rsidR="004D7696" w:rsidRDefault="004D7696">
      <w:pPr>
        <w:pStyle w:val="ConsPlusTitle"/>
        <w:jc w:val="both"/>
      </w:pPr>
    </w:p>
    <w:p w:rsidR="004D7696" w:rsidRDefault="004D7696">
      <w:pPr>
        <w:pStyle w:val="ConsPlusTitle"/>
        <w:jc w:val="center"/>
      </w:pPr>
      <w:r>
        <w:t>ПОСТАНОВЛЕНИЕ</w:t>
      </w:r>
    </w:p>
    <w:p w:rsidR="004D7696" w:rsidRDefault="004D7696">
      <w:pPr>
        <w:pStyle w:val="ConsPlusTitle"/>
        <w:jc w:val="center"/>
      </w:pPr>
      <w:r>
        <w:t>от 22 ноября 2021 г. N 1208</w:t>
      </w:r>
    </w:p>
    <w:p w:rsidR="004D7696" w:rsidRDefault="004D7696">
      <w:pPr>
        <w:pStyle w:val="ConsPlusTitle"/>
        <w:jc w:val="both"/>
      </w:pPr>
    </w:p>
    <w:p w:rsidR="004D7696" w:rsidRDefault="004D7696">
      <w:pPr>
        <w:pStyle w:val="ConsPlusTitle"/>
        <w:jc w:val="center"/>
      </w:pPr>
      <w:r>
        <w:t xml:space="preserve">ОБ УТВЕРЖДЕНИИ </w:t>
      </w:r>
      <w:proofErr w:type="gramStart"/>
      <w:r>
        <w:t>АДМИНИСТРАТИВНОГО</w:t>
      </w:r>
      <w:proofErr w:type="gramEnd"/>
    </w:p>
    <w:p w:rsidR="004D7696" w:rsidRDefault="004D7696">
      <w:pPr>
        <w:pStyle w:val="ConsPlusTitle"/>
        <w:jc w:val="center"/>
      </w:pPr>
      <w:r>
        <w:t>РЕГЛАМЕНТА ПРЕДОСТАВЛЕНИЯ МУНИЦИПАЛЬНОЙ УСЛУГИ</w:t>
      </w:r>
    </w:p>
    <w:p w:rsidR="004D7696" w:rsidRDefault="004D7696">
      <w:pPr>
        <w:pStyle w:val="ConsPlusTitle"/>
        <w:jc w:val="center"/>
      </w:pPr>
      <w:r>
        <w:t>"ВЫДАЧА РАЗРЕШЕНИЙ НА УСТАНОВКУ И ЭКСПЛУАТАЦИЮ РЕКЛАМНЫХ</w:t>
      </w:r>
    </w:p>
    <w:p w:rsidR="004D7696" w:rsidRDefault="004D7696">
      <w:pPr>
        <w:pStyle w:val="ConsPlusTitle"/>
        <w:jc w:val="center"/>
      </w:pPr>
      <w:r>
        <w:t xml:space="preserve">КОНСТРУКЦИЙ НА ТЕРРИТОРИИ НАХОДКИНСКОГО </w:t>
      </w:r>
      <w:proofErr w:type="gramStart"/>
      <w:r>
        <w:t>ГОРОДСКОГО</w:t>
      </w:r>
      <w:proofErr w:type="gramEnd"/>
    </w:p>
    <w:p w:rsidR="004D7696" w:rsidRDefault="004D7696">
      <w:pPr>
        <w:pStyle w:val="ConsPlusTitle"/>
        <w:jc w:val="center"/>
      </w:pPr>
      <w:r>
        <w:t>ОКРУГА И АННУЛИРОВАНИЕ ТАКИХ РАЗРЕШЕНИЙ"</w:t>
      </w:r>
    </w:p>
    <w:p w:rsidR="004D7696" w:rsidRDefault="004D7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7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696" w:rsidRDefault="004D7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7696" w:rsidRDefault="004D7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7696" w:rsidRDefault="004D7696">
            <w:pPr>
              <w:pStyle w:val="ConsPlusNormal"/>
              <w:jc w:val="center"/>
            </w:pPr>
            <w:r>
              <w:rPr>
                <w:color w:val="392C69"/>
              </w:rPr>
              <w:t>Список изменяющих документов</w:t>
            </w:r>
          </w:p>
          <w:p w:rsidR="004D7696" w:rsidRDefault="004D7696">
            <w:pPr>
              <w:pStyle w:val="ConsPlusNormal"/>
              <w:jc w:val="center"/>
            </w:pPr>
            <w:proofErr w:type="gramStart"/>
            <w:r>
              <w:rPr>
                <w:color w:val="392C69"/>
              </w:rPr>
              <w:t>(в ред. Постановлений администрации</w:t>
            </w:r>
            <w:proofErr w:type="gramEnd"/>
          </w:p>
          <w:p w:rsidR="004D7696" w:rsidRDefault="004D7696">
            <w:pPr>
              <w:pStyle w:val="ConsPlusNormal"/>
              <w:jc w:val="center"/>
            </w:pPr>
            <w:r>
              <w:rPr>
                <w:color w:val="392C69"/>
              </w:rPr>
              <w:t>Находкинского городского округа</w:t>
            </w:r>
          </w:p>
          <w:p w:rsidR="004D7696" w:rsidRDefault="004D7696">
            <w:pPr>
              <w:pStyle w:val="ConsPlusNormal"/>
              <w:jc w:val="center"/>
            </w:pPr>
            <w:r>
              <w:rPr>
                <w:color w:val="392C69"/>
              </w:rPr>
              <w:t xml:space="preserve">от 28.06.2022 </w:t>
            </w:r>
            <w:hyperlink r:id="rId6">
              <w:r>
                <w:rPr>
                  <w:color w:val="0000FF"/>
                </w:rPr>
                <w:t>N 898</w:t>
              </w:r>
            </w:hyperlink>
            <w:r>
              <w:rPr>
                <w:color w:val="392C69"/>
              </w:rPr>
              <w:t xml:space="preserve">, от 27.03.2023 </w:t>
            </w:r>
            <w:hyperlink r:id="rId7">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696" w:rsidRDefault="004D7696">
            <w:pPr>
              <w:pStyle w:val="ConsPlusNormal"/>
            </w:pPr>
          </w:p>
        </w:tc>
      </w:tr>
    </w:tbl>
    <w:p w:rsidR="004D7696" w:rsidRDefault="004D7696">
      <w:pPr>
        <w:pStyle w:val="ConsPlusNormal"/>
        <w:jc w:val="both"/>
      </w:pPr>
    </w:p>
    <w:p w:rsidR="004D7696" w:rsidRDefault="004D7696">
      <w:pPr>
        <w:pStyle w:val="ConsPlusNormal"/>
        <w:ind w:firstLine="540"/>
        <w:jc w:val="both"/>
      </w:pPr>
      <w:proofErr w:type="gramStart"/>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предоставления государственных и муниципальных услуг", от 13.03.2006 </w:t>
      </w:r>
      <w:hyperlink r:id="rId10">
        <w:r>
          <w:rPr>
            <w:color w:val="0000FF"/>
          </w:rPr>
          <w:t>N 38-ФЗ</w:t>
        </w:r>
      </w:hyperlink>
      <w:r>
        <w:t xml:space="preserve"> "О рекламе", </w:t>
      </w:r>
      <w:hyperlink r:id="rId11">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руководствуясь</w:t>
      </w:r>
      <w:proofErr w:type="gramEnd"/>
      <w:r>
        <w:t xml:space="preserve"> </w:t>
      </w:r>
      <w:hyperlink r:id="rId12">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4D7696" w:rsidRDefault="004D7696">
      <w:pPr>
        <w:pStyle w:val="ConsPlusNormal"/>
        <w:spacing w:before="200"/>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4D7696" w:rsidRDefault="004D7696">
      <w:pPr>
        <w:pStyle w:val="ConsPlusNormal"/>
        <w:spacing w:before="200"/>
        <w:ind w:firstLine="540"/>
        <w:jc w:val="both"/>
      </w:pPr>
      <w:r>
        <w:t>2. Признать утратившими силу следующие постановления администрации Находкинского городского округа:</w:t>
      </w:r>
    </w:p>
    <w:p w:rsidR="004D7696" w:rsidRDefault="004D7696">
      <w:pPr>
        <w:pStyle w:val="ConsPlusNormal"/>
        <w:spacing w:before="200"/>
        <w:ind w:firstLine="540"/>
        <w:jc w:val="both"/>
      </w:pPr>
      <w:r>
        <w:t xml:space="preserve">2.1. От 22.01.2018 </w:t>
      </w:r>
      <w:hyperlink r:id="rId13">
        <w:r>
          <w:rPr>
            <w:color w:val="0000FF"/>
          </w:rPr>
          <w:t>N 64</w:t>
        </w:r>
      </w:hyperlink>
      <w:r>
        <w:t xml:space="preserve">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4D7696" w:rsidRDefault="004D7696">
      <w:pPr>
        <w:pStyle w:val="ConsPlusNormal"/>
        <w:spacing w:before="200"/>
        <w:ind w:firstLine="540"/>
        <w:jc w:val="both"/>
      </w:pPr>
      <w:r>
        <w:t xml:space="preserve">2.2. От 26.06.2018 </w:t>
      </w:r>
      <w:hyperlink r:id="rId14">
        <w:r>
          <w:rPr>
            <w:color w:val="0000FF"/>
          </w:rPr>
          <w:t>N 1151</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4D7696" w:rsidRDefault="004D7696">
      <w:pPr>
        <w:pStyle w:val="ConsPlusNormal"/>
        <w:spacing w:before="200"/>
        <w:ind w:firstLine="540"/>
        <w:jc w:val="both"/>
      </w:pPr>
      <w:r>
        <w:t xml:space="preserve">2.3. От 30.01.2019 </w:t>
      </w:r>
      <w:hyperlink r:id="rId15">
        <w:r>
          <w:rPr>
            <w:color w:val="0000FF"/>
          </w:rPr>
          <w:t>N 160</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4D7696" w:rsidRDefault="004D7696">
      <w:pPr>
        <w:pStyle w:val="ConsPlusNormal"/>
        <w:spacing w:before="200"/>
        <w:ind w:firstLine="540"/>
        <w:jc w:val="both"/>
      </w:pPr>
      <w:r>
        <w:t xml:space="preserve">2.4. От 14.11.2019 </w:t>
      </w:r>
      <w:hyperlink r:id="rId16">
        <w:r>
          <w:rPr>
            <w:color w:val="0000FF"/>
          </w:rPr>
          <w:t>N 1825</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4D7696" w:rsidRDefault="004D7696">
      <w:pPr>
        <w:pStyle w:val="ConsPlusNormal"/>
        <w:spacing w:before="200"/>
        <w:ind w:firstLine="540"/>
        <w:jc w:val="both"/>
      </w:pPr>
      <w:r>
        <w:lastRenderedPageBreak/>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4D7696" w:rsidRDefault="004D7696">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4D7696" w:rsidRDefault="004D7696">
      <w:pPr>
        <w:pStyle w:val="ConsPlusNormal"/>
        <w:spacing w:before="200"/>
        <w:ind w:firstLine="540"/>
        <w:jc w:val="both"/>
      </w:pPr>
      <w:r>
        <w:t>5. Муниципальному казенному учреждению "Департамент архитектуры, градостроительства и землепользования города Находка" (Фирсенков)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4D7696" w:rsidRDefault="004D7696">
      <w:pPr>
        <w:pStyle w:val="ConsPlusNormal"/>
        <w:spacing w:before="200"/>
        <w:ind w:firstLine="540"/>
        <w:jc w:val="both"/>
      </w:pPr>
      <w:r>
        <w:t xml:space="preserve">6.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в реестр муниципальных услуг (функций).</w:t>
      </w:r>
    </w:p>
    <w:p w:rsidR="004D7696" w:rsidRDefault="004D7696">
      <w:pPr>
        <w:pStyle w:val="ConsPlusNormal"/>
        <w:spacing w:before="200"/>
        <w:ind w:firstLine="540"/>
        <w:jc w:val="both"/>
      </w:pPr>
      <w:r>
        <w:t>7. Управлению информатизации администрации Находкинского городского округа (Сергеева) обеспечить техническое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4D7696" w:rsidRDefault="004D7696">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
    <w:p w:rsidR="004D7696" w:rsidRDefault="004D7696">
      <w:pPr>
        <w:pStyle w:val="ConsPlusNormal"/>
        <w:jc w:val="both"/>
      </w:pPr>
    </w:p>
    <w:p w:rsidR="004D7696" w:rsidRDefault="004D7696">
      <w:pPr>
        <w:pStyle w:val="ConsPlusNormal"/>
        <w:jc w:val="right"/>
      </w:pPr>
      <w:r>
        <w:t>Глава Находкинского городского округа</w:t>
      </w:r>
    </w:p>
    <w:p w:rsidR="004D7696" w:rsidRDefault="004D7696">
      <w:pPr>
        <w:pStyle w:val="ConsPlusNormal"/>
        <w:jc w:val="right"/>
      </w:pPr>
      <w:r>
        <w:t>Т.В.МАГИНСКИЙ</w:t>
      </w: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right"/>
        <w:outlineLvl w:val="0"/>
      </w:pPr>
      <w:r>
        <w:t>Утвержден</w:t>
      </w:r>
    </w:p>
    <w:p w:rsidR="004D7696" w:rsidRDefault="004D7696">
      <w:pPr>
        <w:pStyle w:val="ConsPlusNormal"/>
        <w:jc w:val="right"/>
      </w:pPr>
      <w:r>
        <w:t>постановлением</w:t>
      </w:r>
    </w:p>
    <w:p w:rsidR="004D7696" w:rsidRDefault="004D7696">
      <w:pPr>
        <w:pStyle w:val="ConsPlusNormal"/>
        <w:jc w:val="right"/>
      </w:pPr>
      <w:r>
        <w:t>администрации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от 22.11.2021 N 1208</w:t>
      </w:r>
    </w:p>
    <w:p w:rsidR="004D7696" w:rsidRDefault="004D7696">
      <w:pPr>
        <w:pStyle w:val="ConsPlusNormal"/>
        <w:jc w:val="both"/>
      </w:pPr>
    </w:p>
    <w:p w:rsidR="004D7696" w:rsidRDefault="004D7696">
      <w:pPr>
        <w:pStyle w:val="ConsPlusTitle"/>
        <w:jc w:val="center"/>
      </w:pPr>
      <w:bookmarkStart w:id="0" w:name="P45"/>
      <w:bookmarkEnd w:id="0"/>
      <w:r>
        <w:t>АДМИНИСТРАТИВНЫЙ РЕГЛАМЕНТ</w:t>
      </w:r>
    </w:p>
    <w:p w:rsidR="004D7696" w:rsidRDefault="004D7696">
      <w:pPr>
        <w:pStyle w:val="ConsPlusTitle"/>
        <w:jc w:val="center"/>
      </w:pPr>
      <w:r>
        <w:t>ПРЕДОСТАВЛЕНИЯ МУНИЦИПАЛЬНОЙ УСЛУГИ</w:t>
      </w:r>
    </w:p>
    <w:p w:rsidR="004D7696" w:rsidRDefault="004D7696">
      <w:pPr>
        <w:pStyle w:val="ConsPlusTitle"/>
        <w:jc w:val="center"/>
      </w:pPr>
      <w:r>
        <w:t>"ВЫДАЧА РАЗРЕШЕНИЙ НА УСТАНОВКУ И ЭКСПЛУАТАЦИЮ</w:t>
      </w:r>
    </w:p>
    <w:p w:rsidR="004D7696" w:rsidRDefault="004D7696">
      <w:pPr>
        <w:pStyle w:val="ConsPlusTitle"/>
        <w:jc w:val="center"/>
      </w:pPr>
      <w:r>
        <w:t>РЕКЛАМНЫХ КОНСТРУКЦИЙ НА ТЕРРИТОРИИ НАХОДКИНСКОГО</w:t>
      </w:r>
    </w:p>
    <w:p w:rsidR="004D7696" w:rsidRDefault="004D7696">
      <w:pPr>
        <w:pStyle w:val="ConsPlusTitle"/>
        <w:jc w:val="center"/>
      </w:pPr>
      <w:r>
        <w:t>ГОРОДСКОГО ОКРУГА И АННУЛИРОВАНИЕ ТАКИХ РАЗРЕШЕНИЙ"</w:t>
      </w:r>
    </w:p>
    <w:p w:rsidR="004D7696" w:rsidRDefault="004D7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7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696" w:rsidRDefault="004D7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7696" w:rsidRDefault="004D7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7696" w:rsidRDefault="004D7696">
            <w:pPr>
              <w:pStyle w:val="ConsPlusNormal"/>
              <w:jc w:val="center"/>
            </w:pPr>
            <w:r>
              <w:rPr>
                <w:color w:val="392C69"/>
              </w:rPr>
              <w:t>Список изменяющих документов</w:t>
            </w:r>
          </w:p>
          <w:p w:rsidR="004D7696" w:rsidRDefault="004D7696">
            <w:pPr>
              <w:pStyle w:val="ConsPlusNormal"/>
              <w:jc w:val="center"/>
            </w:pPr>
            <w:proofErr w:type="gramStart"/>
            <w:r>
              <w:rPr>
                <w:color w:val="392C69"/>
              </w:rPr>
              <w:t>(в ред. Постановлений администрации</w:t>
            </w:r>
            <w:proofErr w:type="gramEnd"/>
          </w:p>
          <w:p w:rsidR="004D7696" w:rsidRDefault="004D7696">
            <w:pPr>
              <w:pStyle w:val="ConsPlusNormal"/>
              <w:jc w:val="center"/>
            </w:pPr>
            <w:r>
              <w:rPr>
                <w:color w:val="392C69"/>
              </w:rPr>
              <w:t>Находкинского городского округа</w:t>
            </w:r>
          </w:p>
          <w:p w:rsidR="004D7696" w:rsidRDefault="004D7696">
            <w:pPr>
              <w:pStyle w:val="ConsPlusNormal"/>
              <w:jc w:val="center"/>
            </w:pPr>
            <w:r>
              <w:rPr>
                <w:color w:val="392C69"/>
              </w:rPr>
              <w:t xml:space="preserve">от 28.06.2022 </w:t>
            </w:r>
            <w:hyperlink r:id="rId17">
              <w:r>
                <w:rPr>
                  <w:color w:val="0000FF"/>
                </w:rPr>
                <w:t>N 898</w:t>
              </w:r>
            </w:hyperlink>
            <w:r>
              <w:rPr>
                <w:color w:val="392C69"/>
              </w:rPr>
              <w:t xml:space="preserve">, от 27.03.2023 </w:t>
            </w:r>
            <w:hyperlink r:id="rId18">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696" w:rsidRDefault="004D7696">
            <w:pPr>
              <w:pStyle w:val="ConsPlusNormal"/>
            </w:pPr>
          </w:p>
        </w:tc>
      </w:tr>
    </w:tbl>
    <w:p w:rsidR="004D7696" w:rsidRDefault="004D7696">
      <w:pPr>
        <w:pStyle w:val="ConsPlusNormal"/>
        <w:jc w:val="both"/>
      </w:pPr>
    </w:p>
    <w:p w:rsidR="004D7696" w:rsidRDefault="004D7696">
      <w:pPr>
        <w:pStyle w:val="ConsPlusTitle"/>
        <w:jc w:val="center"/>
        <w:outlineLvl w:val="1"/>
      </w:pPr>
      <w:r>
        <w:lastRenderedPageBreak/>
        <w:t>1. Общие положения</w:t>
      </w:r>
    </w:p>
    <w:p w:rsidR="004D7696" w:rsidRDefault="004D7696">
      <w:pPr>
        <w:pStyle w:val="ConsPlusNormal"/>
        <w:jc w:val="both"/>
      </w:pPr>
    </w:p>
    <w:p w:rsidR="004D7696" w:rsidRDefault="004D7696">
      <w:pPr>
        <w:pStyle w:val="ConsPlusNormal"/>
        <w:ind w:firstLine="540"/>
        <w:jc w:val="both"/>
      </w:pPr>
      <w:r>
        <w:t>1.1. Предмет регулирования административного регламента</w:t>
      </w:r>
    </w:p>
    <w:p w:rsidR="004D7696" w:rsidRDefault="004D7696">
      <w:pPr>
        <w:pStyle w:val="ConsPlusNormal"/>
        <w:spacing w:before="200"/>
        <w:ind w:firstLine="540"/>
        <w:jc w:val="both"/>
      </w:pPr>
      <w:proofErr w:type="gramStart"/>
      <w:r>
        <w:t>Настоящий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w:t>
      </w:r>
      <w:proofErr w:type="gramEnd"/>
      <w:r>
        <w:t xml:space="preserve"> действий (бездействия) администрации Находкинского городского округа (далее - Администрация), предоставляющей муниципальную услугу, должностного лица либо муниципального служащего Администрации, организаций и работников организаций, участвующих в предоставлении муниципальной услуги.</w:t>
      </w:r>
    </w:p>
    <w:p w:rsidR="004D7696" w:rsidRDefault="004D7696">
      <w:pPr>
        <w:pStyle w:val="ConsPlusNormal"/>
        <w:spacing w:before="200"/>
        <w:ind w:firstLine="540"/>
        <w:jc w:val="both"/>
      </w:pPr>
      <w:r>
        <w:t>1.2. Круг заявителей</w:t>
      </w:r>
    </w:p>
    <w:p w:rsidR="004D7696" w:rsidRDefault="004D7696">
      <w:pPr>
        <w:pStyle w:val="ConsPlusNormal"/>
        <w:ind w:firstLine="540"/>
        <w:jc w:val="both"/>
      </w:pPr>
      <w:r>
        <w:t xml:space="preserve">(в ред. </w:t>
      </w:r>
      <w:hyperlink r:id="rId19">
        <w:r>
          <w:rPr>
            <w:color w:val="0000FF"/>
          </w:rPr>
          <w:t>Постановления</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4D7696" w:rsidRDefault="004D7696">
      <w:pPr>
        <w:pStyle w:val="ConsPlusNormal"/>
        <w:spacing w:before="200"/>
        <w:ind w:firstLine="540"/>
        <w:jc w:val="both"/>
      </w:pPr>
      <w:r>
        <w:t>Категории заявителей:</w:t>
      </w:r>
    </w:p>
    <w:p w:rsidR="004D7696" w:rsidRDefault="004D7696">
      <w:pPr>
        <w:pStyle w:val="ConsPlusNormal"/>
        <w:spacing w:before="200"/>
        <w:ind w:firstLine="540"/>
        <w:jc w:val="both"/>
      </w:pPr>
      <w:r>
        <w:t>- собственник земельного участка, здания или иного недвижимого имущества, к которому присоединяется рекламная конструкция;</w:t>
      </w:r>
    </w:p>
    <w:p w:rsidR="004D7696" w:rsidRDefault="004D7696">
      <w:pPr>
        <w:pStyle w:val="ConsPlusNormal"/>
        <w:spacing w:before="200"/>
        <w:ind w:firstLine="540"/>
        <w:jc w:val="both"/>
      </w:pPr>
      <w:r>
        <w:t>-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4D7696" w:rsidRDefault="004D7696">
      <w:pPr>
        <w:pStyle w:val="ConsPlusNormal"/>
        <w:spacing w:before="200"/>
        <w:ind w:firstLine="540"/>
        <w:jc w:val="both"/>
      </w:pPr>
      <w:r>
        <w:t>- лицо, уполномоченное общим собранием собственников помещений в многоквартирном доме, к которому присоединяется рекламная конструкция;</w:t>
      </w:r>
    </w:p>
    <w:p w:rsidR="004D7696" w:rsidRDefault="004D7696">
      <w:pPr>
        <w:pStyle w:val="ConsPlusNormal"/>
        <w:spacing w:before="200"/>
        <w:ind w:firstLine="540"/>
        <w:jc w:val="both"/>
      </w:pPr>
      <w:r>
        <w:t>-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4D7696" w:rsidRDefault="004D7696">
      <w:pPr>
        <w:pStyle w:val="ConsPlusNormal"/>
        <w:spacing w:before="200"/>
        <w:ind w:firstLine="540"/>
        <w:jc w:val="both"/>
      </w:pPr>
      <w:r>
        <w:t>- доверительный управляющий недвижимого имущества, к которому присоединяется рекламная конструкция;</w:t>
      </w:r>
    </w:p>
    <w:p w:rsidR="004D7696" w:rsidRDefault="004D7696">
      <w:pPr>
        <w:pStyle w:val="ConsPlusNormal"/>
        <w:spacing w:before="200"/>
        <w:ind w:firstLine="540"/>
        <w:jc w:val="both"/>
      </w:pPr>
      <w:r>
        <w:t>- владелец рекламной конструкции.</w:t>
      </w:r>
    </w:p>
    <w:p w:rsidR="004D7696" w:rsidRDefault="004D7696">
      <w:pPr>
        <w:pStyle w:val="ConsPlusNormal"/>
        <w:spacing w:before="200"/>
        <w:ind w:firstLine="540"/>
        <w:jc w:val="both"/>
      </w:pPr>
      <w:r>
        <w:t>1.3. Требования к порядку информирования о предоставлении муниципальной услуги</w:t>
      </w:r>
    </w:p>
    <w:p w:rsidR="004D7696" w:rsidRDefault="004D7696">
      <w:pPr>
        <w:pStyle w:val="ConsPlusNormal"/>
        <w:spacing w:before="200"/>
        <w:ind w:firstLine="540"/>
        <w:jc w:val="both"/>
      </w:pPr>
      <w:r>
        <w:t xml:space="preserve">1.3.1.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501">
        <w:r>
          <w:rPr>
            <w:color w:val="0000FF"/>
          </w:rPr>
          <w:t>приложении N 1</w:t>
        </w:r>
      </w:hyperlink>
      <w:r>
        <w:t xml:space="preserve"> к настоящему Регламенту.</w:t>
      </w:r>
    </w:p>
    <w:p w:rsidR="004D7696" w:rsidRDefault="004D7696">
      <w:pPr>
        <w:pStyle w:val="ConsPlusNormal"/>
        <w:spacing w:before="200"/>
        <w:ind w:firstLine="540"/>
        <w:jc w:val="both"/>
      </w:pPr>
      <w:r>
        <w:t>1.3.2. Информирование о порядке предоставления муниципальной услуги осуществляется:</w:t>
      </w:r>
    </w:p>
    <w:p w:rsidR="004D7696" w:rsidRDefault="004D7696">
      <w:pPr>
        <w:pStyle w:val="ConsPlusNormal"/>
        <w:spacing w:before="200"/>
        <w:ind w:firstLine="540"/>
        <w:jc w:val="both"/>
      </w:pPr>
      <w:r>
        <w:t>а) при личном обращении заявителя непосредственно в Администрацию;</w:t>
      </w:r>
    </w:p>
    <w:p w:rsidR="004D7696" w:rsidRDefault="004D7696">
      <w:pPr>
        <w:pStyle w:val="ConsPlusNormal"/>
        <w:spacing w:before="200"/>
        <w:ind w:firstLine="540"/>
        <w:jc w:val="both"/>
      </w:pPr>
      <w:r>
        <w:lastRenderedPageBreak/>
        <w:t>б) при личном обращении в МФЦ;</w:t>
      </w:r>
    </w:p>
    <w:p w:rsidR="004D7696" w:rsidRDefault="004D7696">
      <w:pPr>
        <w:pStyle w:val="ConsPlusNormal"/>
        <w:spacing w:before="200"/>
        <w:ind w:firstLine="540"/>
        <w:jc w:val="both"/>
      </w:pPr>
      <w:r>
        <w:t>в) с использованием средств телефонной, почтовой связи;</w:t>
      </w:r>
    </w:p>
    <w:p w:rsidR="004D7696" w:rsidRDefault="004D7696">
      <w:pPr>
        <w:pStyle w:val="ConsPlusNormal"/>
        <w:spacing w:before="200"/>
        <w:ind w:firstLine="540"/>
        <w:jc w:val="both"/>
      </w:pPr>
      <w:r>
        <w:t>г) на официальном сайте Находкинского городского округа в сети Интернет (www.nakhodka-city.ru);</w:t>
      </w:r>
    </w:p>
    <w:p w:rsidR="004D7696" w:rsidRDefault="004D7696">
      <w:pPr>
        <w:pStyle w:val="ConsPlusNormal"/>
        <w:spacing w:before="200"/>
        <w:ind w:firstLine="540"/>
        <w:jc w:val="both"/>
      </w:pPr>
      <w:r>
        <w:t>д) с использованием Единого портала государственных и муниципальных услуг (функций) (далее - единый портал, ЕПГУ) (www.gosuslugi.ru);</w:t>
      </w:r>
    </w:p>
    <w:p w:rsidR="004D7696" w:rsidRDefault="004D7696">
      <w:pPr>
        <w:pStyle w:val="ConsPlusNormal"/>
        <w:spacing w:before="200"/>
        <w:ind w:firstLine="540"/>
        <w:jc w:val="both"/>
      </w:pPr>
      <w:r>
        <w:t>е) с использованием Регионального портала государственных и муниципальных услуг Приморского края (далее - региональный портал, РИГУ) (www.gosuslugi.primorsky.ru).</w:t>
      </w:r>
    </w:p>
    <w:p w:rsidR="004D7696" w:rsidRDefault="004D7696">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организаций, участвующих в предоставлении муниципальной услуги, размещены на официальном сайте Находкинского городского округа, его версии, доступной для лиц со стойкими нарушениями функции зрения.</w:t>
      </w:r>
    </w:p>
    <w:p w:rsidR="004D7696" w:rsidRDefault="004D7696">
      <w:pPr>
        <w:pStyle w:val="ConsPlusNormal"/>
        <w:spacing w:before="200"/>
        <w:ind w:firstLine="540"/>
        <w:jc w:val="both"/>
      </w:pPr>
      <w:r>
        <w:t>Сведения о месте нахождения, графике работы, адресе электронной почты, контактных телефонах МФЦ размещены на сайте www.mfc-25.ru.</w:t>
      </w:r>
    </w:p>
    <w:p w:rsidR="004D7696" w:rsidRDefault="004D7696">
      <w:pPr>
        <w:pStyle w:val="ConsPlusNormal"/>
        <w:spacing w:before="200"/>
        <w:ind w:firstLine="540"/>
        <w:jc w:val="both"/>
      </w:pPr>
      <w:bookmarkStart w:id="1" w:name="P80"/>
      <w:bookmarkEnd w:id="1"/>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ЕПГУ, РПГУ и на информационных стендах Администрации размещается следующая информация:</w:t>
      </w:r>
    </w:p>
    <w:p w:rsidR="004D7696" w:rsidRDefault="004D7696">
      <w:pPr>
        <w:pStyle w:val="ConsPlusNormal"/>
        <w:spacing w:before="200"/>
        <w:ind w:firstLine="540"/>
        <w:jc w:val="both"/>
      </w:pPr>
      <w:r>
        <w:t>- место нахождения, график работы уполномоченного органа Администрации, организации, участвующей в предоставлении муниципальной услуги, адрес Интернет-сайта;</w:t>
      </w:r>
    </w:p>
    <w:p w:rsidR="004D7696" w:rsidRDefault="004D7696">
      <w:pPr>
        <w:pStyle w:val="ConsPlusNormal"/>
        <w:spacing w:before="200"/>
        <w:ind w:firstLine="540"/>
        <w:jc w:val="both"/>
      </w:pPr>
      <w:r>
        <w:t>- адрес электронной почты Администрации, уполномоченного органа Администрации, организации, участвующей в предоставлении муниципальной услуги;</w:t>
      </w:r>
    </w:p>
    <w:p w:rsidR="004D7696" w:rsidRDefault="004D7696">
      <w:pPr>
        <w:pStyle w:val="ConsPlusNormal"/>
        <w:spacing w:before="200"/>
        <w:ind w:firstLine="540"/>
        <w:jc w:val="both"/>
      </w:pPr>
      <w:r>
        <w:t>- номера телефонов уполномоченного органа Администрации, организации, участвующей в предоставлении муниципальной услуги,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7696" w:rsidRDefault="004D7696">
      <w:pPr>
        <w:pStyle w:val="ConsPlusNormal"/>
        <w:spacing w:before="200"/>
        <w:ind w:firstLine="540"/>
        <w:jc w:val="both"/>
      </w:pPr>
      <w:r>
        <w:t>- перечень документов, представляемых заявителем (уполномоченным представителем), а также требования, предъявляемые к этим документам;</w:t>
      </w:r>
    </w:p>
    <w:p w:rsidR="004D7696" w:rsidRDefault="004D7696">
      <w:pPr>
        <w:pStyle w:val="ConsPlusNormal"/>
        <w:spacing w:before="200"/>
        <w:ind w:firstLine="540"/>
        <w:jc w:val="both"/>
      </w:pPr>
      <w:r>
        <w:t>- образец заявления на предоставление муниципальной услуги;</w:t>
      </w:r>
    </w:p>
    <w:p w:rsidR="004D7696" w:rsidRDefault="004D7696">
      <w:pPr>
        <w:pStyle w:val="ConsPlusNormal"/>
        <w:spacing w:before="200"/>
        <w:ind w:firstLine="540"/>
        <w:jc w:val="both"/>
      </w:pPr>
      <w:r>
        <w:t>- основания для отказа в предоставлении муниципальной услуги;</w:t>
      </w:r>
    </w:p>
    <w:p w:rsidR="004D7696" w:rsidRDefault="004D7696">
      <w:pPr>
        <w:pStyle w:val="ConsPlusNormal"/>
        <w:spacing w:before="200"/>
        <w:ind w:firstLine="540"/>
        <w:jc w:val="both"/>
      </w:pPr>
      <w:r>
        <w:t>- порядок предоставления муниципальной услуги;</w:t>
      </w:r>
    </w:p>
    <w:p w:rsidR="004D7696" w:rsidRDefault="004D7696">
      <w:pPr>
        <w:pStyle w:val="ConsPlusNormal"/>
        <w:spacing w:before="200"/>
        <w:ind w:firstLine="540"/>
        <w:jc w:val="both"/>
      </w:pPr>
      <w:r>
        <w:t>- порядок подачи и рассмотрения жалобы;</w:t>
      </w:r>
    </w:p>
    <w:p w:rsidR="004D7696" w:rsidRDefault="004D7696">
      <w:pPr>
        <w:pStyle w:val="ConsPlusNormal"/>
        <w:spacing w:before="200"/>
        <w:ind w:firstLine="540"/>
        <w:jc w:val="both"/>
      </w:pPr>
      <w:r>
        <w:t>- блок-схема предоставления муниципальной услуги (</w:t>
      </w:r>
      <w:hyperlink w:anchor="P682">
        <w:r>
          <w:rPr>
            <w:color w:val="0000FF"/>
          </w:rPr>
          <w:t>приложения N 4</w:t>
        </w:r>
      </w:hyperlink>
      <w:r>
        <w:t xml:space="preserve"> и </w:t>
      </w:r>
      <w:hyperlink w:anchor="P740">
        <w:r>
          <w:rPr>
            <w:color w:val="0000FF"/>
          </w:rPr>
          <w:t>N 5</w:t>
        </w:r>
      </w:hyperlink>
      <w:r>
        <w:t xml:space="preserve"> к настоящему Регламенту).</w:t>
      </w:r>
    </w:p>
    <w:p w:rsidR="004D7696" w:rsidRDefault="004D7696">
      <w:pPr>
        <w:pStyle w:val="ConsPlusNormal"/>
        <w:spacing w:before="200"/>
        <w:ind w:firstLine="540"/>
        <w:jc w:val="both"/>
      </w:pPr>
      <w:proofErr w:type="gramStart"/>
      <w:r>
        <w:t>Информация о ходе предоставления муниципальной услуги, о порядке подачи и рассмотрения жалобы может быть получена на личном приеме в уполномоченном органе Администрации, в организации, участвующей в предоставлении муниципальной услуги,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ЕПГУ, РПГУ, а также с использованием почтовой, телефонной связи.</w:t>
      </w:r>
      <w:proofErr w:type="gramEnd"/>
    </w:p>
    <w:p w:rsidR="004D7696" w:rsidRDefault="004D7696">
      <w:pPr>
        <w:pStyle w:val="ConsPlusNormal"/>
        <w:jc w:val="both"/>
      </w:pPr>
    </w:p>
    <w:p w:rsidR="004D7696" w:rsidRDefault="004D7696">
      <w:pPr>
        <w:pStyle w:val="ConsPlusTitle"/>
        <w:jc w:val="center"/>
        <w:outlineLvl w:val="1"/>
      </w:pPr>
      <w:r>
        <w:t>2. Стандарт предоставления муниципальной услуги</w:t>
      </w:r>
    </w:p>
    <w:p w:rsidR="004D7696" w:rsidRDefault="004D7696">
      <w:pPr>
        <w:pStyle w:val="ConsPlusNormal"/>
        <w:jc w:val="both"/>
      </w:pPr>
    </w:p>
    <w:p w:rsidR="004D7696" w:rsidRDefault="004D7696">
      <w:pPr>
        <w:pStyle w:val="ConsPlusNormal"/>
        <w:ind w:firstLine="540"/>
        <w:jc w:val="both"/>
      </w:pPr>
      <w:r>
        <w:t>2.1. Наименование муниципальной услуги</w:t>
      </w:r>
    </w:p>
    <w:p w:rsidR="004D7696" w:rsidRDefault="004D7696">
      <w:pPr>
        <w:pStyle w:val="ConsPlusNormal"/>
        <w:spacing w:before="200"/>
        <w:ind w:firstLine="540"/>
        <w:jc w:val="both"/>
      </w:pPr>
      <w:r>
        <w:t>Муниципальная услуга: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4D7696" w:rsidRDefault="004D7696">
      <w:pPr>
        <w:pStyle w:val="ConsPlusNormal"/>
        <w:spacing w:before="200"/>
        <w:ind w:firstLine="540"/>
        <w:jc w:val="both"/>
      </w:pPr>
      <w:r>
        <w:t>2.2. Наименование органа, предоставляющего муниципальную услугу</w:t>
      </w:r>
    </w:p>
    <w:p w:rsidR="004D7696" w:rsidRDefault="004D7696">
      <w:pPr>
        <w:pStyle w:val="ConsPlusNormal"/>
        <w:spacing w:before="200"/>
        <w:ind w:firstLine="540"/>
        <w:jc w:val="both"/>
      </w:pPr>
      <w:r>
        <w:t>2.2.1. Предоставление муниципальной услуги осуществляется Администрацией в лице отраслевого (функционального) органа Администрации - управления архитектуры, градостроительства и рекламы Администрации (далее - Управление Администрации, уполномоченный орган).</w:t>
      </w:r>
    </w:p>
    <w:p w:rsidR="004D7696" w:rsidRDefault="004D7696">
      <w:pPr>
        <w:pStyle w:val="ConsPlusNormal"/>
        <w:spacing w:before="200"/>
        <w:ind w:firstLine="540"/>
        <w:jc w:val="both"/>
      </w:pPr>
      <w:r>
        <w:t>Функции по проведению административных процедур по подготовке документов, являющихся результатом предоставления муниципальной услуги, Управление Администрации осуществляет с привлечением организации, участвующей в предоставлении муниципальной услуги: муниципального казенного учреждения "Департамент архитектуры, градостроительства и землепользования города Находка" (далее - Департамент), функционально подчиненного Управлению Администрации, в соответствии с установленной компетенцией.</w:t>
      </w:r>
    </w:p>
    <w:p w:rsidR="004D7696" w:rsidRDefault="004D7696">
      <w:pPr>
        <w:pStyle w:val="ConsPlusNormal"/>
        <w:spacing w:before="200"/>
        <w:ind w:firstLine="540"/>
        <w:jc w:val="both"/>
      </w:pPr>
      <w:r>
        <w:t>2.2.2. Организация предоставления муниципальной услуги осуществляется Администрацией, в том числе, через МФЦ в соответствии с соглашением о взаимодействии, заключенным между МФЦ и Администрацией, а также через ЕПГУ, РПГУ.</w:t>
      </w:r>
    </w:p>
    <w:p w:rsidR="004D7696" w:rsidRDefault="004D7696">
      <w:pPr>
        <w:pStyle w:val="ConsPlusNormal"/>
        <w:spacing w:before="200"/>
        <w:ind w:firstLine="540"/>
        <w:jc w:val="both"/>
      </w:pPr>
      <w:r>
        <w:t>2.2.3.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D7696" w:rsidRDefault="004D7696">
      <w:pPr>
        <w:pStyle w:val="ConsPlusNormal"/>
        <w:spacing w:before="200"/>
        <w:ind w:firstLine="540"/>
        <w:jc w:val="both"/>
      </w:pPr>
      <w:r>
        <w:t>2.2.4. Муниципальная услуга не предоставляется в упреждающем (проактивном) режиме.</w:t>
      </w:r>
    </w:p>
    <w:p w:rsidR="004D7696" w:rsidRDefault="004D7696">
      <w:pPr>
        <w:pStyle w:val="ConsPlusNormal"/>
        <w:spacing w:before="200"/>
        <w:ind w:firstLine="540"/>
        <w:jc w:val="both"/>
      </w:pPr>
      <w:r>
        <w:t>2.3. Описание результатов предоставления муниципальной услуги</w:t>
      </w:r>
    </w:p>
    <w:p w:rsidR="004D7696" w:rsidRDefault="004D7696">
      <w:pPr>
        <w:pStyle w:val="ConsPlusNormal"/>
        <w:spacing w:before="200"/>
        <w:ind w:firstLine="540"/>
        <w:jc w:val="both"/>
      </w:pPr>
      <w:r>
        <w:t>Результатом предоставления муниципальной услуги является:</w:t>
      </w:r>
    </w:p>
    <w:p w:rsidR="004D7696" w:rsidRDefault="004D7696">
      <w:pPr>
        <w:pStyle w:val="ConsPlusNormal"/>
        <w:spacing w:before="200"/>
        <w:ind w:firstLine="540"/>
        <w:jc w:val="both"/>
      </w:pPr>
      <w:r>
        <w:t>- выдача разрешения на установку и эксплуатацию рекламной конструкции;</w:t>
      </w:r>
    </w:p>
    <w:p w:rsidR="004D7696" w:rsidRDefault="004D7696">
      <w:pPr>
        <w:pStyle w:val="ConsPlusNormal"/>
        <w:spacing w:before="200"/>
        <w:ind w:firstLine="540"/>
        <w:jc w:val="both"/>
      </w:pPr>
      <w:r>
        <w:t>- решение об отказе в выдаче разрешения на установку и эксплуатацию рекламной конструкции;</w:t>
      </w:r>
    </w:p>
    <w:p w:rsidR="004D7696" w:rsidRDefault="004D7696">
      <w:pPr>
        <w:pStyle w:val="ConsPlusNormal"/>
        <w:spacing w:before="200"/>
        <w:ind w:firstLine="540"/>
        <w:jc w:val="both"/>
      </w:pPr>
      <w:r>
        <w:t>- решение об аннулировании разрешения на установку и эксплуатацию рекламной конструкции.</w:t>
      </w:r>
    </w:p>
    <w:p w:rsidR="004D7696" w:rsidRDefault="004D7696">
      <w:pPr>
        <w:pStyle w:val="ConsPlusNormal"/>
        <w:spacing w:before="200"/>
        <w:ind w:firstLine="540"/>
        <w:jc w:val="both"/>
      </w:pPr>
      <w:r>
        <w:t>2.4. Срок предоставления муниципальной услуги</w:t>
      </w:r>
    </w:p>
    <w:p w:rsidR="004D7696" w:rsidRDefault="004D7696">
      <w:pPr>
        <w:pStyle w:val="ConsPlusNormal"/>
        <w:ind w:firstLine="540"/>
        <w:jc w:val="both"/>
      </w:pPr>
      <w:r>
        <w:t xml:space="preserve">(в ред. </w:t>
      </w:r>
      <w:hyperlink r:id="rId20">
        <w:r>
          <w:rPr>
            <w:color w:val="0000FF"/>
          </w:rPr>
          <w:t>Постановления</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 xml:space="preserve">2.4.1. Срок предоставления муниципальной услуги по выдаче разрешения на установку и эксплуатацию рекламной конструкции, об отказе в выдаче разрешения на установку и эксплуатацию рекламной конструкции по заявлению, направленному в письменной форме - не более двух месяцев со дня приема от заявителя необходимых документов, указанных в </w:t>
      </w:r>
      <w:hyperlink w:anchor="P116">
        <w:r>
          <w:rPr>
            <w:color w:val="0000FF"/>
          </w:rPr>
          <w:t>пункте 2.6.1</w:t>
        </w:r>
      </w:hyperlink>
      <w:r>
        <w:t xml:space="preserve"> настоящего Регламента.</w:t>
      </w:r>
    </w:p>
    <w:p w:rsidR="004D7696" w:rsidRDefault="004D7696">
      <w:pPr>
        <w:pStyle w:val="ConsPlusNormal"/>
        <w:spacing w:before="200"/>
        <w:ind w:firstLine="540"/>
        <w:jc w:val="both"/>
      </w:pPr>
      <w:r>
        <w:t xml:space="preserve">Срок предоставления муниципальной услуги по выдаче разрешения на установку и эксплуатацию рекламной конструкции, об отказе в выдаче разрешения на установку и эксплуатацию рекламной конструкции по заявлению, направленному в форме электронного документа с использованием ЕПГУ, РПГУ - не более двенадцати рабочих </w:t>
      </w:r>
      <w:r>
        <w:lastRenderedPageBreak/>
        <w:t>дней со дня приема заявления и необходимых документов в электронной форме.</w:t>
      </w:r>
    </w:p>
    <w:p w:rsidR="004D7696" w:rsidRDefault="004D7696">
      <w:pPr>
        <w:pStyle w:val="ConsPlusNormal"/>
        <w:spacing w:before="200"/>
        <w:ind w:firstLine="540"/>
        <w:jc w:val="both"/>
      </w:pPr>
      <w:r>
        <w:t xml:space="preserve">2.4.2. </w:t>
      </w:r>
      <w:proofErr w:type="gramStart"/>
      <w:r>
        <w:t xml:space="preserve">Срок предоставления муниципальной услуги по аннулированию разрешения на установку и эксплуатацию рекламной конструкции по заявлению, направленному в письменной форме - не более одного месяца со дня приема уведомления об отказе от дальнейшего использования разрешения на установку и эксплуатацию рекламной конструкции или заявления об аннулировании разрешения на установку и эксплуатацию рекламной конструкции и необходимых документов, указанных в </w:t>
      </w:r>
      <w:hyperlink w:anchor="P143">
        <w:r>
          <w:rPr>
            <w:color w:val="0000FF"/>
          </w:rPr>
          <w:t>пункте 2.6.2</w:t>
        </w:r>
      </w:hyperlink>
      <w:r>
        <w:t xml:space="preserve"> настоящего Регламента.</w:t>
      </w:r>
      <w:proofErr w:type="gramEnd"/>
    </w:p>
    <w:p w:rsidR="004D7696" w:rsidRDefault="004D7696">
      <w:pPr>
        <w:pStyle w:val="ConsPlusNormal"/>
        <w:spacing w:before="200"/>
        <w:ind w:firstLine="540"/>
        <w:jc w:val="both"/>
      </w:pPr>
      <w:proofErr w:type="gramStart"/>
      <w:r>
        <w:t>Срок предоставления муниципальной услуги по аннулированию разрешения на установку и эксплуатацию рекламной конструкции по заявлению, направленному в форме электронного документа с использованием ЕПГУ, РПГУ, не более семи рабочих дней со дня приема уведомления об отказе от дальнейшего использования разрешения на установку и эксплуатацию рекламной конструкции или заявления об аннулировании разрешения на установку и эксплуатацию рекламной конструкции и прилагаемых документов в</w:t>
      </w:r>
      <w:proofErr w:type="gramEnd"/>
      <w:r>
        <w:t xml:space="preserve"> электронной форме.</w:t>
      </w:r>
    </w:p>
    <w:p w:rsidR="004D7696" w:rsidRDefault="004D7696">
      <w:pPr>
        <w:pStyle w:val="ConsPlusNormal"/>
        <w:spacing w:before="200"/>
        <w:ind w:firstLine="540"/>
        <w:jc w:val="both"/>
      </w:pPr>
      <w:r>
        <w:t>2.5. Правовые основания для предоставления муниципальной услуги</w:t>
      </w:r>
    </w:p>
    <w:p w:rsidR="004D7696" w:rsidRDefault="004D7696">
      <w:pPr>
        <w:pStyle w:val="ConsPlusNormal"/>
        <w:spacing w:before="200"/>
        <w:ind w:firstLine="540"/>
        <w:jc w:val="both"/>
      </w:pPr>
      <w:hyperlink w:anchor="P563">
        <w:r>
          <w:rPr>
            <w:color w:val="0000FF"/>
          </w:rPr>
          <w:t>Список</w:t>
        </w:r>
      </w:hyperlink>
      <w:r>
        <w:t xml:space="preserve"> нормативных актов, в соответствии с которыми осуществляется предоставление муниципальной услуги, приведен в приложении N 2 к настоящему Регламенту.</w:t>
      </w:r>
    </w:p>
    <w:p w:rsidR="004D7696" w:rsidRDefault="004D7696">
      <w:pPr>
        <w:pStyle w:val="ConsPlusNormal"/>
        <w:spacing w:before="200"/>
        <w:ind w:firstLine="540"/>
        <w:jc w:val="both"/>
      </w:pPr>
      <w:bookmarkStart w:id="2" w:name="P115"/>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7696" w:rsidRDefault="004D7696">
      <w:pPr>
        <w:pStyle w:val="ConsPlusNormal"/>
        <w:spacing w:before="200"/>
        <w:ind w:firstLine="540"/>
        <w:jc w:val="both"/>
      </w:pPr>
      <w:bookmarkStart w:id="3" w:name="P116"/>
      <w:bookmarkEnd w:id="3"/>
      <w:r>
        <w:t>2.6.1.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 которые заявитель должен предоставить самостоятельно</w:t>
      </w:r>
    </w:p>
    <w:p w:rsidR="004D7696" w:rsidRDefault="004D7696">
      <w:pPr>
        <w:pStyle w:val="ConsPlusNormal"/>
        <w:spacing w:before="200"/>
        <w:ind w:firstLine="540"/>
        <w:jc w:val="both"/>
      </w:pPr>
      <w:r>
        <w:t>2.6.1.1.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которые заявитель должен предоставить самостоятельно:</w:t>
      </w:r>
    </w:p>
    <w:p w:rsidR="004D7696" w:rsidRDefault="004D7696">
      <w:pPr>
        <w:pStyle w:val="ConsPlusNormal"/>
        <w:spacing w:before="200"/>
        <w:ind w:firstLine="540"/>
        <w:jc w:val="both"/>
      </w:pPr>
      <w:r>
        <w:t xml:space="preserve">а) заявление о выдаче разрешения на установку и эксплуатацию рекламной конструкции, согласно </w:t>
      </w:r>
      <w:hyperlink w:anchor="P612">
        <w:r>
          <w:rPr>
            <w:color w:val="0000FF"/>
          </w:rPr>
          <w:t>форме</w:t>
        </w:r>
      </w:hyperlink>
      <w:r>
        <w:t xml:space="preserve"> (приложение N 3 к настоящему Регламенту);</w:t>
      </w:r>
    </w:p>
    <w:p w:rsidR="004D7696" w:rsidRDefault="004D7696">
      <w:pPr>
        <w:pStyle w:val="ConsPlusNormal"/>
        <w:spacing w:before="200"/>
        <w:ind w:firstLine="540"/>
        <w:jc w:val="both"/>
      </w:pPr>
      <w:r>
        <w:t>б)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4D7696" w:rsidRDefault="004D7696">
      <w:pPr>
        <w:pStyle w:val="ConsPlusNormal"/>
        <w:spacing w:before="200"/>
        <w:ind w:firstLine="540"/>
        <w:jc w:val="both"/>
      </w:pPr>
      <w:proofErr w:type="gramStart"/>
      <w:r>
        <w:t xml:space="preserve">в) подтверждение в письменной форме согласия собственника или иного, указанного в </w:t>
      </w:r>
      <w:hyperlink r:id="rId21">
        <w:r>
          <w:rPr>
            <w:color w:val="0000FF"/>
          </w:rPr>
          <w:t>частях 5</w:t>
        </w:r>
      </w:hyperlink>
      <w:r>
        <w:t xml:space="preserve">, </w:t>
      </w:r>
      <w:hyperlink r:id="rId22">
        <w:r>
          <w:rPr>
            <w:color w:val="0000FF"/>
          </w:rPr>
          <w:t>6</w:t>
        </w:r>
      </w:hyperlink>
      <w:r>
        <w:t xml:space="preserve">, </w:t>
      </w:r>
      <w:hyperlink r:id="rId23">
        <w:r>
          <w:rPr>
            <w:color w:val="0000FF"/>
          </w:rPr>
          <w:t>7 статьи 19</w:t>
        </w:r>
      </w:hyperlink>
      <w:r>
        <w:t xml:space="preserve">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(не требуется, если заявитель является единоличным собственником или иным законным владельцем недвижимого имущества, к которому присоединяется рекламная</w:t>
      </w:r>
      <w:proofErr w:type="gramEnd"/>
      <w:r>
        <w:t xml:space="preserve"> конструкция).</w:t>
      </w:r>
    </w:p>
    <w:p w:rsidR="004D7696" w:rsidRDefault="004D7696">
      <w:pPr>
        <w:pStyle w:val="ConsPlusNormal"/>
        <w:spacing w:before="200"/>
        <w:ind w:firstLine="540"/>
        <w:jc w:val="both"/>
      </w:pPr>
      <w:proofErr w:type="gramStart"/>
      <w: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4">
        <w:r>
          <w:rPr>
            <w:color w:val="0000FF"/>
          </w:rPr>
          <w:t>кодексом</w:t>
        </w:r>
      </w:hyperlink>
      <w:r>
        <w:t xml:space="preserve"> Российской Федерации (далее - протокол).</w:t>
      </w:r>
      <w:proofErr w:type="gramEnd"/>
      <w:r>
        <w:t xml:space="preserve"> Протокол предоставляется в оригинале либо в копии, заверенной в порядке, установленном </w:t>
      </w:r>
      <w:r>
        <w:lastRenderedPageBreak/>
        <w:t>действующим законодательством Российской Федерации.</w:t>
      </w:r>
    </w:p>
    <w:p w:rsidR="004D7696" w:rsidRDefault="004D7696">
      <w:pPr>
        <w:pStyle w:val="ConsPlusNormal"/>
        <w:spacing w:before="200"/>
        <w:ind w:firstLine="540"/>
        <w:jc w:val="both"/>
      </w:pPr>
      <w:proofErr w:type="gramStart"/>
      <w:r>
        <w:t xml:space="preserve">При направлении заявления в форме электронного документа с использованием ЕПГУ, РПГУ заявителем предоставляются согласие собственника или иного, указанного в </w:t>
      </w:r>
      <w:hyperlink r:id="rId25">
        <w:r>
          <w:rPr>
            <w:color w:val="0000FF"/>
          </w:rPr>
          <w:t>частях 5</w:t>
        </w:r>
      </w:hyperlink>
      <w:r>
        <w:t xml:space="preserve">, </w:t>
      </w:r>
      <w:hyperlink r:id="rId26">
        <w:r>
          <w:rPr>
            <w:color w:val="0000FF"/>
          </w:rPr>
          <w:t>6</w:t>
        </w:r>
      </w:hyperlink>
      <w:r>
        <w:t xml:space="preserve">, </w:t>
      </w:r>
      <w:hyperlink r:id="rId27">
        <w:r>
          <w:rPr>
            <w:color w:val="0000FF"/>
          </w:rPr>
          <w:t>7 статьи 19</w:t>
        </w:r>
      </w:hyperlink>
      <w:r>
        <w:t xml:space="preserve">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или протокол, удостоверенные нотариально;</w:t>
      </w:r>
      <w:proofErr w:type="gramEnd"/>
    </w:p>
    <w:p w:rsidR="004D7696" w:rsidRDefault="004D7696">
      <w:pPr>
        <w:pStyle w:val="ConsPlusNormal"/>
        <w:jc w:val="both"/>
      </w:pPr>
      <w:r>
        <w:t xml:space="preserve">(пп. "в" в ред. </w:t>
      </w:r>
      <w:hyperlink r:id="rId28">
        <w:r>
          <w:rPr>
            <w:color w:val="0000FF"/>
          </w:rPr>
          <w:t>Постановления</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г) документ, подтверждающий полномочия представителя заявителя (в случае обращения представителя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4D7696" w:rsidRDefault="004D7696">
      <w:pPr>
        <w:pStyle w:val="ConsPlusNormal"/>
        <w:spacing w:before="200"/>
        <w:ind w:firstLine="540"/>
        <w:jc w:val="both"/>
      </w:pPr>
      <w:r>
        <w:t>д) документы и сведения, относящиеся к территориальному размещению, внешнему виду и техническим параметрам рекламной конструкции:</w:t>
      </w:r>
    </w:p>
    <w:p w:rsidR="004D7696" w:rsidRDefault="004D7696">
      <w:pPr>
        <w:pStyle w:val="ConsPlusNormal"/>
        <w:spacing w:before="200"/>
        <w:ind w:firstLine="540"/>
        <w:jc w:val="both"/>
      </w:pPr>
      <w:proofErr w:type="gramStart"/>
      <w:r>
        <w:t>- фотомонтаж места размещения рекламной конструкции с изображением рекламной конструкции в масштабе и цвете (формат фотографий 10 см (высота) x 15 см (ширина) - в двух экземплярах.</w:t>
      </w:r>
      <w:proofErr w:type="gramEnd"/>
      <w:r>
        <w:t xml:space="preserve"> </w:t>
      </w:r>
      <w:proofErr w:type="gramStart"/>
      <w:r>
        <w:t>При этом фотография отдельно стоящих конструкций выполняется по ходу движения транспорта с обзором территории, а конструкций, размещаемых на здании, - с возможностью обзора всего здания и прилегающей территории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Приморского</w:t>
      </w:r>
      <w:proofErr w:type="gramEnd"/>
      <w:r>
        <w:t xml:space="preserve"> края или муниципальной собственности);</w:t>
      </w:r>
    </w:p>
    <w:p w:rsidR="004D7696" w:rsidRDefault="004D7696">
      <w:pPr>
        <w:pStyle w:val="ConsPlusNormal"/>
        <w:spacing w:before="200"/>
        <w:ind w:firstLine="540"/>
        <w:jc w:val="both"/>
      </w:pPr>
      <w:proofErr w:type="gramStart"/>
      <w:r>
        <w:t>- техническую характеристику рекламной конструкции, подготовленную заявителем, в которой указываются местоположение рекламной конструкции, вид рекламной конструкции (односторонняя, двусторонняя или трехсторонняя), длина, высота, площадь информационного поля рекламной конструкции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Приморского края</w:t>
      </w:r>
      <w:proofErr w:type="gramEnd"/>
      <w:r>
        <w:t xml:space="preserve"> или муниципальной собственности);</w:t>
      </w:r>
    </w:p>
    <w:p w:rsidR="004D7696" w:rsidRDefault="004D7696">
      <w:pPr>
        <w:pStyle w:val="ConsPlusNormal"/>
        <w:spacing w:before="200"/>
        <w:ind w:firstLine="540"/>
        <w:jc w:val="both"/>
      </w:pPr>
      <w:proofErr w:type="gramStart"/>
      <w:r>
        <w:t>- проект рекламной конструкции, который должен содержать эскизные проработки рекламной конструкции, определяющие ее основные характеристики, чертеж рекламной конструкции с указанием материалов, узлов крепления и способа установки, а в случае размещения рекламной конструкции на земельном участке проект дополнительно должен содержать расчет прочности рекламной конструкции по ветровой нагрузке, включая расчет фундамента (не требуется в случае оформления разрешения на новый срок заявителем - владельцем рекламной</w:t>
      </w:r>
      <w:proofErr w:type="gramEnd"/>
      <w:r>
        <w:t xml:space="preserve"> конструкции, являющимся собственником земельного участка, здания или иного недвижимого имущества, к которому присоединяется рекламная конструкция, при наличии проекта в деле);</w:t>
      </w:r>
    </w:p>
    <w:p w:rsidR="004D7696" w:rsidRDefault="004D7696">
      <w:pPr>
        <w:pStyle w:val="ConsPlusNormal"/>
        <w:spacing w:before="200"/>
        <w:ind w:firstLine="540"/>
        <w:jc w:val="both"/>
      </w:pPr>
      <w:proofErr w:type="gramStart"/>
      <w:r>
        <w:t>- топографическую съемку места размещения рекламной конструкции М 1:500 с указанием местоположения конструкции (в случае размещения рекламной конструкции на земельном участке) (не требуется в случае оформления разрешения на новый срок заявителем - владельцем рекламной конструкции, являющимся собственником земельного участка, здания или иного недвижимого имущества, к которому присоединяется рекламная конструкция, при наличии топосъемки в деле);</w:t>
      </w:r>
      <w:proofErr w:type="gramEnd"/>
    </w:p>
    <w:p w:rsidR="004D7696" w:rsidRDefault="004D7696">
      <w:pPr>
        <w:pStyle w:val="ConsPlusNormal"/>
        <w:spacing w:before="200"/>
        <w:ind w:firstLine="540"/>
        <w:jc w:val="both"/>
      </w:pPr>
      <w:proofErr w:type="gramStart"/>
      <w:r>
        <w:t xml:space="preserve">- схематическое отображение местоположения здания, строения, сооружения, а также остановочного пункта движения общественного транспорта, на котором предполагается размещение рекламной конструкции (в случае присоединения рекламной конструкции к зданию, строению, сооружению, а также к остановочным </w:t>
      </w:r>
      <w:r>
        <w:lastRenderedPageBreak/>
        <w:t>пунктам движения общественного транспорта)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w:t>
      </w:r>
      <w:proofErr w:type="gramEnd"/>
      <w:r>
        <w:t xml:space="preserve"> </w:t>
      </w:r>
      <w:proofErr w:type="gramStart"/>
      <w:r>
        <w:t>зданиях</w:t>
      </w:r>
      <w:proofErr w:type="gramEnd"/>
      <w:r>
        <w:t xml:space="preserve"> или ином недвижимом имуществе, находящихся в собственности Приморского края или муниципальной собственности);</w:t>
      </w:r>
    </w:p>
    <w:p w:rsidR="004D7696" w:rsidRDefault="004D7696">
      <w:pPr>
        <w:pStyle w:val="ConsPlusNormal"/>
        <w:spacing w:before="200"/>
        <w:ind w:firstLine="540"/>
        <w:jc w:val="both"/>
      </w:pPr>
      <w:r>
        <w:t xml:space="preserve">е) согласие на обработку персональных данных по </w:t>
      </w:r>
      <w:hyperlink w:anchor="P783">
        <w:r>
          <w:rPr>
            <w:color w:val="0000FF"/>
          </w:rPr>
          <w:t>форме</w:t>
        </w:r>
      </w:hyperlink>
      <w:r>
        <w:t>, согласно приложению N 6 к настоящему Регламенту (предоставляют заявители - физические лица или представители заявителей);</w:t>
      </w:r>
    </w:p>
    <w:p w:rsidR="004D7696" w:rsidRDefault="004D7696">
      <w:pPr>
        <w:pStyle w:val="ConsPlusNormal"/>
        <w:spacing w:before="200"/>
        <w:ind w:firstLine="540"/>
        <w:jc w:val="both"/>
      </w:pPr>
      <w:r>
        <w:t>ж) договор на установку и эксплуатацию рекламной конструкции, за исключением случаев:</w:t>
      </w:r>
    </w:p>
    <w:p w:rsidR="004D7696" w:rsidRDefault="004D7696">
      <w:pPr>
        <w:pStyle w:val="ConsPlusNormal"/>
        <w:spacing w:before="200"/>
        <w:ind w:firstLine="540"/>
        <w:jc w:val="both"/>
      </w:pPr>
      <w:r>
        <w:t>-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4D7696" w:rsidRDefault="004D7696">
      <w:pPr>
        <w:pStyle w:val="ConsPlusNormal"/>
        <w:spacing w:before="200"/>
        <w:ind w:firstLine="540"/>
        <w:jc w:val="both"/>
      </w:pPr>
      <w:r>
        <w:t>-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 или на земельном участке, государственная собственность на который не разграничена.</w:t>
      </w:r>
    </w:p>
    <w:p w:rsidR="004D7696" w:rsidRDefault="004D7696">
      <w:pPr>
        <w:pStyle w:val="ConsPlusNormal"/>
        <w:jc w:val="both"/>
      </w:pPr>
      <w:r>
        <w:t xml:space="preserve">(пп. "ж" </w:t>
      </w:r>
      <w:proofErr w:type="gramStart"/>
      <w:r>
        <w:t>введен</w:t>
      </w:r>
      <w:proofErr w:type="gramEnd"/>
      <w:r>
        <w:t xml:space="preserve"> </w:t>
      </w:r>
      <w:hyperlink r:id="rId29">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2.6.1.2.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4D7696" w:rsidRDefault="004D7696">
      <w:pPr>
        <w:pStyle w:val="ConsPlusNormal"/>
        <w:spacing w:before="200"/>
        <w:ind w:firstLine="540"/>
        <w:jc w:val="both"/>
      </w:pPr>
      <w: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4D7696" w:rsidRDefault="004D7696">
      <w:pPr>
        <w:pStyle w:val="ConsPlusNormal"/>
        <w:spacing w:before="200"/>
        <w:ind w:firstLine="540"/>
        <w:jc w:val="both"/>
      </w:pPr>
      <w:r>
        <w:t>б) сведения из Единого государственного реестра недвижимости о зарегистрированных правах на земельный участок, здание, а также иное недвижимое имущество, к которому предполагается присоединять рекламную конструкцию;</w:t>
      </w:r>
    </w:p>
    <w:p w:rsidR="004D7696" w:rsidRDefault="004D7696">
      <w:pPr>
        <w:pStyle w:val="ConsPlusNormal"/>
        <w:spacing w:before="200"/>
        <w:ind w:firstLine="540"/>
        <w:jc w:val="both"/>
      </w:pPr>
      <w:proofErr w:type="gramStart"/>
      <w: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разрешение на установку и эксплуатацию рекламной конструкции - заявитель);</w:t>
      </w:r>
      <w:proofErr w:type="gramEnd"/>
    </w:p>
    <w:p w:rsidR="004D7696" w:rsidRDefault="004D7696">
      <w:pPr>
        <w:pStyle w:val="ConsPlusNormal"/>
        <w:spacing w:before="200"/>
        <w:ind w:firstLine="540"/>
        <w:jc w:val="both"/>
      </w:pPr>
      <w:r>
        <w:t>г) подтверждение согласия государственного или муниципального органа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 В случае</w:t>
      </w:r>
      <w:proofErr w:type="gramStart"/>
      <w:r>
        <w:t>,</w:t>
      </w:r>
      <w:proofErr w:type="gramEnd"/>
      <w: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w:t>
      </w:r>
    </w:p>
    <w:p w:rsidR="004D7696" w:rsidRDefault="004D7696">
      <w:pPr>
        <w:pStyle w:val="ConsPlusNormal"/>
        <w:spacing w:before="200"/>
        <w:ind w:firstLine="540"/>
        <w:jc w:val="both"/>
      </w:pPr>
      <w:bookmarkStart w:id="4" w:name="P141"/>
      <w:bookmarkEnd w:id="4"/>
      <w:r>
        <w:t>д) документ, подтверждающий согласование с уполномоченным органом Администрации рекламной конструкции, места ее установки и эксплуатации в части их соответствия архитектурному облику сложившейся застройки Находкинского городского округа;</w:t>
      </w:r>
    </w:p>
    <w:p w:rsidR="004D7696" w:rsidRDefault="004D7696">
      <w:pPr>
        <w:pStyle w:val="ConsPlusNormal"/>
        <w:spacing w:before="200"/>
        <w:ind w:firstLine="540"/>
        <w:jc w:val="both"/>
      </w:pPr>
      <w:bookmarkStart w:id="5" w:name="P142"/>
      <w:bookmarkEnd w:id="5"/>
      <w:proofErr w:type="gramStart"/>
      <w:r>
        <w:t xml:space="preserve">е) документ, подтверждающий согласование с инспекцией по охране объектов </w:t>
      </w:r>
      <w:r>
        <w:lastRenderedPageBreak/>
        <w:t>культурного наследия Приморского края рекламной конструкции, места ее установки и эксплуатации в части их соответствия требованиям законодательства об объектах культурного наследия (памятниках истории и культуры) народов Российской Федерации, их охране и использовании (представляются в случае, если распространение наружной рекламы предполагается на объектах культурного наследия (памятниках истории и культуры), включенных в единый</w:t>
      </w:r>
      <w:proofErr w:type="gramEnd"/>
      <w:r>
        <w:t xml:space="preserve"> государственный реестр объектов культурного наследия (памятников истории и культуры) народов Российской Федерации, их территориях). </w:t>
      </w:r>
      <w:proofErr w:type="gramStart"/>
      <w:r>
        <w:t>На объектах культурного наследия, их территориях допускается распространение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p w:rsidR="004D7696" w:rsidRDefault="004D7696">
      <w:pPr>
        <w:pStyle w:val="ConsPlusNormal"/>
        <w:spacing w:before="200"/>
        <w:ind w:firstLine="540"/>
        <w:jc w:val="both"/>
      </w:pPr>
      <w:bookmarkStart w:id="6" w:name="P143"/>
      <w:bookmarkEnd w:id="6"/>
      <w:r>
        <w:t>2.6.2. Исчерпывающий перечень документов, необходимых для предоставления муниципальной услуги по аннулированию разрешений с разделением на документы и информацию, которые заявитель должен предоставить самостоятельно</w:t>
      </w:r>
    </w:p>
    <w:p w:rsidR="004D7696" w:rsidRDefault="004D7696">
      <w:pPr>
        <w:pStyle w:val="ConsPlusNormal"/>
        <w:spacing w:before="200"/>
        <w:ind w:firstLine="540"/>
        <w:jc w:val="both"/>
      </w:pPr>
      <w:r>
        <w:t>2.6.2.1. Исчерпывающий перечень документов, необходимых для предоставления муниципальной услуги по аннулированию разрешений, которые заявитель должен предоставить самостоятельно:</w:t>
      </w:r>
    </w:p>
    <w:p w:rsidR="004D7696" w:rsidRDefault="004D7696">
      <w:pPr>
        <w:pStyle w:val="ConsPlusNormal"/>
        <w:spacing w:before="200"/>
        <w:ind w:firstLine="540"/>
        <w:jc w:val="both"/>
      </w:pPr>
      <w:r>
        <w:t>а) заявитель (представитель заявителя), являющийся владельцем рекламной конструкции, в случае отказа от дальнейшего использования разрешения на установку и эксплуатацию рекламной конструкции представляет:</w:t>
      </w:r>
    </w:p>
    <w:p w:rsidR="004D7696" w:rsidRDefault="004D7696">
      <w:pPr>
        <w:pStyle w:val="ConsPlusNormal"/>
        <w:spacing w:before="200"/>
        <w:ind w:firstLine="540"/>
        <w:jc w:val="both"/>
      </w:pPr>
      <w:r>
        <w:t>1) уведомление в письменной форме об отказе от дальнейшего использования разрешения на установку и эксплуатацию рекламной конструкции;</w:t>
      </w:r>
    </w:p>
    <w:p w:rsidR="004D7696" w:rsidRDefault="004D7696">
      <w:pPr>
        <w:pStyle w:val="ConsPlusNormal"/>
        <w:spacing w:before="200"/>
        <w:ind w:firstLine="540"/>
        <w:jc w:val="both"/>
      </w:pPr>
      <w:r>
        <w:t>2)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4D7696" w:rsidRDefault="004D7696">
      <w:pPr>
        <w:pStyle w:val="ConsPlusNormal"/>
        <w:spacing w:before="200"/>
        <w:ind w:firstLine="540"/>
        <w:jc w:val="both"/>
      </w:pPr>
      <w:r>
        <w:t>3) документ, подтверждающий полномочия представителя заявителя (в случае если с уведомлением об отказе от дальнейшего использования разрешения обращается представитель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4D7696" w:rsidRDefault="004D7696">
      <w:pPr>
        <w:pStyle w:val="ConsPlusNormal"/>
        <w:spacing w:before="200"/>
        <w:ind w:firstLine="540"/>
        <w:jc w:val="both"/>
      </w:pPr>
      <w:r>
        <w:t>б) заявитель (представитель заявителя), являющийся собственником или законным владельцем недвижимого имущества, к которому присоединена рекламная конструкция, в случае прекращения договора, заключенного между указанными лицами и владельцем рекламной конструкции, предоставляет:</w:t>
      </w:r>
    </w:p>
    <w:p w:rsidR="004D7696" w:rsidRDefault="004D7696">
      <w:pPr>
        <w:pStyle w:val="ConsPlusNormal"/>
        <w:spacing w:before="200"/>
        <w:ind w:firstLine="540"/>
        <w:jc w:val="both"/>
      </w:pPr>
      <w:r>
        <w:t>1) заявление об аннулировании разрешения на установку и эксплуатацию рекламной конструкции;</w:t>
      </w:r>
    </w:p>
    <w:p w:rsidR="004D7696" w:rsidRDefault="004D7696">
      <w:pPr>
        <w:pStyle w:val="ConsPlusNormal"/>
        <w:spacing w:before="200"/>
        <w:ind w:firstLine="540"/>
        <w:jc w:val="both"/>
      </w:pPr>
      <w:r>
        <w:t>2)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Документ предоставляется в оригинале либо в копии, заверенной в порядке, установленном действующим законодательством Российской Федерации;</w:t>
      </w:r>
    </w:p>
    <w:p w:rsidR="004D7696" w:rsidRDefault="004D7696">
      <w:pPr>
        <w:pStyle w:val="ConsPlusNormal"/>
        <w:spacing w:before="200"/>
        <w:ind w:firstLine="540"/>
        <w:jc w:val="both"/>
      </w:pPr>
      <w:r>
        <w:t>3) документы, подтверждающие право собственности или иные законные права на недвижимое имущество, к которому присоединяется рекламная конструкция (</w:t>
      </w:r>
      <w:proofErr w:type="gramStart"/>
      <w:r>
        <w:t>предоставляются</w:t>
      </w:r>
      <w:proofErr w:type="gramEnd"/>
      <w:r>
        <w:t xml:space="preserve"> в случае если право собственности на недвижимое имущество, к которому присоединяется рекламная конструкция, не зарегистрировано в Едином государственном реестре недвижимости);</w:t>
      </w:r>
    </w:p>
    <w:p w:rsidR="004D7696" w:rsidRDefault="004D7696">
      <w:pPr>
        <w:pStyle w:val="ConsPlusNormal"/>
        <w:spacing w:before="200"/>
        <w:ind w:firstLine="540"/>
        <w:jc w:val="both"/>
      </w:pPr>
      <w:r>
        <w:lastRenderedPageBreak/>
        <w:t>4)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4D7696" w:rsidRDefault="004D7696">
      <w:pPr>
        <w:pStyle w:val="ConsPlusNormal"/>
        <w:spacing w:before="200"/>
        <w:ind w:firstLine="540"/>
        <w:jc w:val="both"/>
      </w:pPr>
      <w:r>
        <w:t>5) документ, подтверждающий полномочия представителя заявителя (в случае если с заявлением об аннулировании разрешения обращается представитель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4D7696" w:rsidRDefault="004D7696">
      <w:pPr>
        <w:pStyle w:val="ConsPlusNormal"/>
        <w:spacing w:before="200"/>
        <w:ind w:firstLine="540"/>
        <w:jc w:val="both"/>
      </w:pPr>
      <w:r>
        <w:t>2.6.2.2. Исчерпывающий перечень документов, необходимых для предоставления муниципальной услуги по аннулированию разрешений,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4D7696" w:rsidRDefault="004D7696">
      <w:pPr>
        <w:pStyle w:val="ConsPlusNormal"/>
        <w:spacing w:before="200"/>
        <w:ind w:firstLine="540"/>
        <w:jc w:val="both"/>
      </w:pPr>
      <w: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4D7696" w:rsidRDefault="004D7696">
      <w:pPr>
        <w:pStyle w:val="ConsPlusNormal"/>
        <w:spacing w:before="200"/>
        <w:ind w:firstLine="540"/>
        <w:jc w:val="both"/>
      </w:pPr>
      <w:r>
        <w:t>б) сведения из Единого государственного реестра недвижимости о зарегистрированных правах на земельный участок, здание, а также иное недвижимое имущество, к которому предполагается присоединять рекламную конструкцию (не требуются в случае направления заявителем в Управление Администрации уведомления об отказе от дальнейшего использования разрешения).</w:t>
      </w:r>
    </w:p>
    <w:p w:rsidR="004D7696" w:rsidRDefault="004D7696">
      <w:pPr>
        <w:pStyle w:val="ConsPlusNormal"/>
        <w:spacing w:before="200"/>
        <w:ind w:firstLine="540"/>
        <w:jc w:val="both"/>
      </w:pPr>
      <w:r>
        <w:t>В случае если указанные документы не представлены заявителем (представителем заявителя), Департамент запрашивает их самостоятельно в рамках межведомственного информационного взаимодействия.</w:t>
      </w:r>
    </w:p>
    <w:p w:rsidR="004D7696" w:rsidRDefault="004D7696">
      <w:pPr>
        <w:pStyle w:val="ConsPlusNormal"/>
        <w:spacing w:before="200"/>
        <w:ind w:firstLine="540"/>
        <w:jc w:val="both"/>
      </w:pPr>
      <w:r>
        <w:t>2.6.3. Заявитель (представитель заявителя) вместе с заявлением о предоставлении муниципальной услуги, подаваемым с использованием личного кабинета на ЕПГУ, РПГУ, вправе направить электронные дубликаты документов.</w:t>
      </w:r>
    </w:p>
    <w:p w:rsidR="004D7696" w:rsidRDefault="004D7696">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30">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и ранее представленных заявителем в МФЦ на бумажном носителе.</w:t>
      </w:r>
    </w:p>
    <w:p w:rsidR="004D7696" w:rsidRDefault="004D7696">
      <w:pPr>
        <w:pStyle w:val="ConsPlusNormal"/>
        <w:jc w:val="both"/>
      </w:pPr>
      <w:r>
        <w:t xml:space="preserve">(пп. 2.6.3 </w:t>
      </w:r>
      <w:proofErr w:type="gramStart"/>
      <w:r>
        <w:t>введен</w:t>
      </w:r>
      <w:proofErr w:type="gramEnd"/>
      <w:r>
        <w:t xml:space="preserve"> </w:t>
      </w:r>
      <w:hyperlink r:id="rId31">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bookmarkStart w:id="7" w:name="P162"/>
      <w:bookmarkEnd w:id="7"/>
      <w:r>
        <w:t>2.7. Исчерпывающий перечень оснований для отказа в приеме документов или приостановления дальнейшего рассмотрения пакета документов</w:t>
      </w:r>
    </w:p>
    <w:p w:rsidR="004D7696" w:rsidRDefault="004D7696">
      <w:pPr>
        <w:pStyle w:val="ConsPlusNormal"/>
        <w:spacing w:before="200"/>
        <w:ind w:firstLine="540"/>
        <w:jc w:val="both"/>
      </w:pPr>
      <w:r>
        <w:t>2.7.1. Основаниями для отказа в приеме документов являются:</w:t>
      </w:r>
    </w:p>
    <w:p w:rsidR="004D7696" w:rsidRDefault="004D7696">
      <w:pPr>
        <w:pStyle w:val="ConsPlusNormal"/>
        <w:spacing w:before="200"/>
        <w:ind w:firstLine="540"/>
        <w:jc w:val="both"/>
      </w:pPr>
      <w:r>
        <w:t>а) подача заявления и документов (копий и подлинников) ненадлежащим лицом, не уполномоченным на совершение определенных действий;</w:t>
      </w:r>
    </w:p>
    <w:p w:rsidR="004D7696" w:rsidRDefault="004D7696">
      <w:pPr>
        <w:pStyle w:val="ConsPlusNormal"/>
        <w:spacing w:before="200"/>
        <w:ind w:firstLine="540"/>
        <w:jc w:val="both"/>
      </w:pPr>
      <w:r>
        <w:t>б) 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4D7696" w:rsidRDefault="004D7696">
      <w:pPr>
        <w:pStyle w:val="ConsPlusNormal"/>
        <w:spacing w:before="200"/>
        <w:ind w:firstLine="540"/>
        <w:jc w:val="both"/>
      </w:pPr>
      <w:r>
        <w:t>в) документы исполнены карандашом;</w:t>
      </w:r>
    </w:p>
    <w:p w:rsidR="004D7696" w:rsidRDefault="004D7696">
      <w:pPr>
        <w:pStyle w:val="ConsPlusNormal"/>
        <w:spacing w:before="200"/>
        <w:ind w:firstLine="540"/>
        <w:jc w:val="both"/>
      </w:pPr>
      <w:r>
        <w:lastRenderedPageBreak/>
        <w:t xml:space="preserve">г) предоставление неполного комплекта документов, указанных в </w:t>
      </w:r>
      <w:hyperlink w:anchor="P115">
        <w:r>
          <w:rPr>
            <w:color w:val="0000FF"/>
          </w:rPr>
          <w:t>пункте 2.6</w:t>
        </w:r>
      </w:hyperlink>
      <w:r>
        <w:t xml:space="preserve"> настоящего Регламента;</w:t>
      </w:r>
    </w:p>
    <w:p w:rsidR="004D7696" w:rsidRDefault="004D7696">
      <w:pPr>
        <w:pStyle w:val="ConsPlusNormal"/>
        <w:spacing w:before="200"/>
        <w:ind w:firstLine="540"/>
        <w:jc w:val="both"/>
      </w:pPr>
      <w:r>
        <w:t>д) подача запроса о предоставлении услуги и документов, необходимых для предоставления услуги, в электронной форме с нарушением требований, установленных настоящим Регламентом;</w:t>
      </w:r>
    </w:p>
    <w:p w:rsidR="004D7696" w:rsidRDefault="004D7696">
      <w:pPr>
        <w:pStyle w:val="ConsPlusNormal"/>
        <w:jc w:val="both"/>
      </w:pPr>
      <w:r>
        <w:t xml:space="preserve">(пп. "д" </w:t>
      </w:r>
      <w:proofErr w:type="gramStart"/>
      <w:r>
        <w:t>введен</w:t>
      </w:r>
      <w:proofErr w:type="gramEnd"/>
      <w:r>
        <w:t xml:space="preserve"> </w:t>
      </w:r>
      <w:hyperlink r:id="rId32">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е) заявление о предоставлении услуги подано в орган местного самоуправления, в полномочия которых не входит предоставление услуги.</w:t>
      </w:r>
    </w:p>
    <w:p w:rsidR="004D7696" w:rsidRDefault="004D7696">
      <w:pPr>
        <w:pStyle w:val="ConsPlusNormal"/>
        <w:jc w:val="both"/>
      </w:pPr>
      <w:r>
        <w:t xml:space="preserve">(пп. "е" </w:t>
      </w:r>
      <w:proofErr w:type="gramStart"/>
      <w:r>
        <w:t>введен</w:t>
      </w:r>
      <w:proofErr w:type="gramEnd"/>
      <w:r>
        <w:t xml:space="preserve"> </w:t>
      </w:r>
      <w:hyperlink r:id="rId33">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D7696" w:rsidRDefault="004D7696">
      <w:pPr>
        <w:pStyle w:val="ConsPlusNormal"/>
        <w:spacing w:before="200"/>
        <w:ind w:firstLine="540"/>
        <w:jc w:val="both"/>
      </w:pPr>
      <w:bookmarkStart w:id="8" w:name="P173"/>
      <w:bookmarkEnd w:id="8"/>
      <w:r>
        <w:t>2.7.2. Основаниями для приостановления дальнейшего рассмотрения пакета документов являются:</w:t>
      </w:r>
    </w:p>
    <w:p w:rsidR="004D7696" w:rsidRDefault="004D7696">
      <w:pPr>
        <w:pStyle w:val="ConsPlusNormal"/>
        <w:spacing w:before="200"/>
        <w:ind w:firstLine="540"/>
        <w:jc w:val="both"/>
      </w:pPr>
      <w:r>
        <w:t>а) выявление в представленных заявителем документах противоречивых и (или) недостоверных сведений;</w:t>
      </w:r>
    </w:p>
    <w:p w:rsidR="004D7696" w:rsidRDefault="004D7696">
      <w:pPr>
        <w:pStyle w:val="ConsPlusNormal"/>
        <w:spacing w:before="200"/>
        <w:ind w:firstLine="540"/>
        <w:jc w:val="both"/>
      </w:pPr>
      <w:r>
        <w:t>б) выявление в представленных заявителем документах сведений, противоречащих документам или сведениям, полученным с использованием межведомственного информационного взаимодействия;</w:t>
      </w:r>
    </w:p>
    <w:p w:rsidR="004D7696" w:rsidRDefault="004D7696">
      <w:pPr>
        <w:pStyle w:val="ConsPlusNormal"/>
        <w:spacing w:before="200"/>
        <w:ind w:firstLine="540"/>
        <w:jc w:val="both"/>
      </w:pPr>
      <w:r>
        <w:t>в) отсутствие в Государственной информационной системе о государственных и муниципальных платежах сведений об уплате заявителем государственной пошлины (в случае если квитанция об уплате государственной пошлины не представлена им по собственной инициативе).</w:t>
      </w:r>
    </w:p>
    <w:p w:rsidR="004D7696" w:rsidRDefault="004D7696">
      <w:pPr>
        <w:pStyle w:val="ConsPlusNormal"/>
        <w:spacing w:before="200"/>
        <w:ind w:firstLine="540"/>
        <w:jc w:val="both"/>
      </w:pPr>
      <w:r>
        <w:t>Заявитель имеет право повторно обратиться за предоставлением муниципальной услуги после устранения оснований для отказа в дальнейшем рассмотрении документов.</w:t>
      </w:r>
    </w:p>
    <w:p w:rsidR="004D7696" w:rsidRDefault="004D7696">
      <w:pPr>
        <w:pStyle w:val="ConsPlusNormal"/>
        <w:spacing w:before="200"/>
        <w:ind w:firstLine="540"/>
        <w:jc w:val="both"/>
      </w:pPr>
      <w:bookmarkStart w:id="9" w:name="P178"/>
      <w:bookmarkEnd w:id="9"/>
      <w:r>
        <w:t>2.8. Исчерпывающий перечень оснований для отказа в предоставлении муниципальной услуги</w:t>
      </w:r>
    </w:p>
    <w:p w:rsidR="004D7696" w:rsidRDefault="004D7696">
      <w:pPr>
        <w:pStyle w:val="ConsPlusNormal"/>
        <w:spacing w:before="200"/>
        <w:ind w:firstLine="540"/>
        <w:jc w:val="both"/>
      </w:pPr>
      <w:r>
        <w:t>2.8.1. Основаниями для отказа в предоставлении муниципальной услуги по выдаче разрешения на установку и эксплуатацию рекламной конструкции являются:</w:t>
      </w:r>
    </w:p>
    <w:p w:rsidR="004D7696" w:rsidRDefault="004D7696">
      <w:pPr>
        <w:pStyle w:val="ConsPlusNormal"/>
        <w:spacing w:before="200"/>
        <w:ind w:firstLine="540"/>
        <w:jc w:val="both"/>
      </w:pPr>
      <w:r>
        <w:t>а)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4D7696" w:rsidRDefault="004D7696">
      <w:pPr>
        <w:pStyle w:val="ConsPlusNormal"/>
        <w:spacing w:before="200"/>
        <w:ind w:firstLine="540"/>
        <w:jc w:val="both"/>
      </w:pPr>
      <w:r>
        <w:t xml:space="preserve">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4">
        <w:r>
          <w:rPr>
            <w:color w:val="0000FF"/>
          </w:rPr>
          <w:t>частью 5.8 статьи 19</w:t>
        </w:r>
      </w:hyperlink>
      <w:r>
        <w:t xml:space="preserve"> Закона о рекламе определяется схемой размещения рекламных конструкций);</w:t>
      </w:r>
    </w:p>
    <w:p w:rsidR="004D7696" w:rsidRDefault="004D7696">
      <w:pPr>
        <w:pStyle w:val="ConsPlusNormal"/>
        <w:spacing w:before="200"/>
        <w:ind w:firstLine="540"/>
        <w:jc w:val="both"/>
      </w:pPr>
      <w:r>
        <w:t>в) нарушение требований нормативных актов по безопасности движения транспорта;</w:t>
      </w:r>
    </w:p>
    <w:p w:rsidR="004D7696" w:rsidRDefault="004D7696">
      <w:pPr>
        <w:pStyle w:val="ConsPlusNormal"/>
        <w:spacing w:before="200"/>
        <w:ind w:firstLine="540"/>
        <w:jc w:val="both"/>
      </w:pPr>
      <w:proofErr w:type="gramStart"/>
      <w:r>
        <w:t xml:space="preserve">г) нарушение внешнего архитектурного облика сложившейся застройки городского округа, а также требований, предъявляемых к рекламным конструкциям, которые регламентированы нормативными правовыми актами Администрации, определяющими типы и виды рекламных конструкций, допустимых и недопустимых к установке на территории Находкинского городского округа или части его территории, с учетом необходимости сохранения внешнего архитектурного облика сложившейся застройки Находкинского городского округа, нормативными правовыми актами </w:t>
      </w:r>
      <w:r>
        <w:lastRenderedPageBreak/>
        <w:t>Администрации, регулирующими правила</w:t>
      </w:r>
      <w:proofErr w:type="gramEnd"/>
      <w:r>
        <w:t xml:space="preserve"> благоустройства территории Находкинского городского округа;</w:t>
      </w:r>
    </w:p>
    <w:p w:rsidR="004D7696" w:rsidRDefault="004D7696">
      <w:pPr>
        <w:pStyle w:val="ConsPlusNormal"/>
        <w:jc w:val="both"/>
      </w:pPr>
      <w:r>
        <w:t xml:space="preserve">(пп. "г" в ред. </w:t>
      </w:r>
      <w:hyperlink r:id="rId35">
        <w:r>
          <w:rPr>
            <w:color w:val="0000FF"/>
          </w:rPr>
          <w:t>Постановления</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д)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D7696" w:rsidRDefault="004D7696">
      <w:pPr>
        <w:pStyle w:val="ConsPlusNormal"/>
        <w:spacing w:before="200"/>
        <w:ind w:firstLine="540"/>
        <w:jc w:val="both"/>
      </w:pPr>
      <w:r>
        <w:t xml:space="preserve">е) нарушение требований, установленных </w:t>
      </w:r>
      <w:hyperlink r:id="rId36">
        <w:r>
          <w:rPr>
            <w:color w:val="0000FF"/>
          </w:rPr>
          <w:t>частью 5 статьи 19</w:t>
        </w:r>
      </w:hyperlink>
      <w:r>
        <w:t xml:space="preserve">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37">
        <w:r>
          <w:rPr>
            <w:color w:val="0000FF"/>
          </w:rPr>
          <w:t>частями 5.1</w:t>
        </w:r>
      </w:hyperlink>
      <w:r>
        <w:t xml:space="preserve">, </w:t>
      </w:r>
      <w:hyperlink r:id="rId38">
        <w:r>
          <w:rPr>
            <w:color w:val="0000FF"/>
          </w:rPr>
          <w:t>5.6</w:t>
        </w:r>
      </w:hyperlink>
      <w:r>
        <w:t xml:space="preserve">, </w:t>
      </w:r>
      <w:hyperlink r:id="rId39">
        <w:r>
          <w:rPr>
            <w:color w:val="0000FF"/>
          </w:rPr>
          <w:t>5.7 статьи 19</w:t>
        </w:r>
      </w:hyperlink>
      <w:r>
        <w:t xml:space="preserve"> Закона о рекламе.</w:t>
      </w:r>
    </w:p>
    <w:p w:rsidR="004D7696" w:rsidRDefault="004D7696">
      <w:pPr>
        <w:pStyle w:val="ConsPlusNormal"/>
        <w:jc w:val="both"/>
      </w:pPr>
      <w:r>
        <w:t xml:space="preserve">(пп. "е" в ред. </w:t>
      </w:r>
      <w:hyperlink r:id="rId40">
        <w:r>
          <w:rPr>
            <w:color w:val="0000FF"/>
          </w:rPr>
          <w:t>Постановления</w:t>
        </w:r>
      </w:hyperlink>
      <w:r>
        <w:t xml:space="preserve"> администрации Находкинского городского округа от 28.06.2022 N 898)</w:t>
      </w:r>
    </w:p>
    <w:p w:rsidR="004D7696" w:rsidRDefault="004D7696">
      <w:pPr>
        <w:pStyle w:val="ConsPlusNormal"/>
        <w:spacing w:before="200"/>
        <w:ind w:firstLine="540"/>
        <w:jc w:val="both"/>
      </w:pPr>
      <w:r>
        <w:t>2.8.2. Основания для отказа в предоставлении муниципальной услуги по аннулированию разрешения на установку и эксплуатацию рекламной конструкции не установлены.</w:t>
      </w:r>
    </w:p>
    <w:p w:rsidR="004D7696" w:rsidRDefault="004D7696">
      <w:pPr>
        <w:pStyle w:val="ConsPlusNormal"/>
        <w:spacing w:before="200"/>
        <w:ind w:firstLine="540"/>
        <w:jc w:val="both"/>
      </w:pPr>
      <w:r>
        <w:t>2.9. Размер платы, взимаемой с заявителя при предоставлении муниципальной услуги</w:t>
      </w:r>
    </w:p>
    <w:p w:rsidR="004D7696" w:rsidRDefault="004D7696">
      <w:pPr>
        <w:pStyle w:val="ConsPlusNormal"/>
        <w:spacing w:before="200"/>
        <w:ind w:firstLine="540"/>
        <w:jc w:val="both"/>
      </w:pPr>
      <w:r>
        <w:t xml:space="preserve">За выдачу разрешения на установку и эксплуатацию рекламной конструкции взимается государственная пошлина в размере, предусмотренном </w:t>
      </w:r>
      <w:hyperlink r:id="rId41">
        <w:r>
          <w:rPr>
            <w:color w:val="0000FF"/>
          </w:rPr>
          <w:t>подпунктом 105 пункта 1 статьи 333.33</w:t>
        </w:r>
      </w:hyperlink>
      <w:r>
        <w:t xml:space="preserve"> части второй Налогового кодекса Российской Федерации - 5000 рублей.</w:t>
      </w:r>
    </w:p>
    <w:p w:rsidR="004D7696" w:rsidRDefault="004D7696">
      <w:pPr>
        <w:pStyle w:val="ConsPlusNormal"/>
        <w:spacing w:before="200"/>
        <w:ind w:firstLine="540"/>
        <w:jc w:val="both"/>
      </w:pPr>
      <w:r>
        <w:t xml:space="preserve">Абзац исключен. - </w:t>
      </w:r>
      <w:hyperlink r:id="rId42">
        <w:r>
          <w:rPr>
            <w:color w:val="0000FF"/>
          </w:rPr>
          <w:t>Постановление</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Государственная пошлина взимается за каждое разрешение на установку и эксплуатацию рекламной конструкции, в отношении которой было принято заявление.</w:t>
      </w:r>
    </w:p>
    <w:p w:rsidR="004D7696" w:rsidRDefault="004D7696">
      <w:pPr>
        <w:pStyle w:val="ConsPlusNormal"/>
        <w:spacing w:before="200"/>
        <w:ind w:firstLine="540"/>
        <w:jc w:val="both"/>
      </w:pPr>
      <w: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не возвращается, если иное не предусмотрено </w:t>
      </w:r>
      <w:hyperlink r:id="rId43">
        <w:r>
          <w:rPr>
            <w:color w:val="0000FF"/>
          </w:rPr>
          <w:t>статьей 333.40</w:t>
        </w:r>
      </w:hyperlink>
      <w:r>
        <w:t xml:space="preserve"> Налогового кодекса Российской Федерации.</w:t>
      </w:r>
    </w:p>
    <w:p w:rsidR="004D7696" w:rsidRDefault="004D7696">
      <w:pPr>
        <w:pStyle w:val="ConsPlusNormal"/>
        <w:spacing w:before="200"/>
        <w:ind w:firstLine="540"/>
        <w:jc w:val="both"/>
      </w:pPr>
      <w:r>
        <w:t>В случае приостановления дальнейшего рассмотрения пакета документов при наличии уплаченной заявителем государственной пошлины повторно уплачивать государственную пошлину при возобновлении рассмотрения пакета документов не требуется.</w:t>
      </w:r>
    </w:p>
    <w:p w:rsidR="004D7696" w:rsidRDefault="004D7696">
      <w:pPr>
        <w:pStyle w:val="ConsPlusNormal"/>
        <w:spacing w:before="200"/>
        <w:ind w:firstLine="540"/>
        <w:jc w:val="both"/>
      </w:pPr>
      <w:r>
        <w:t>За аннулирование разрешений на установку и эксплуатацию рекламных конструкций плата не взимается.</w:t>
      </w:r>
    </w:p>
    <w:p w:rsidR="004D7696" w:rsidRDefault="004D7696">
      <w:pPr>
        <w:pStyle w:val="ConsPlusNormal"/>
        <w:spacing w:before="200"/>
        <w:ind w:firstLine="540"/>
        <w:jc w:val="both"/>
      </w:pPr>
      <w: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4D7696" w:rsidRDefault="004D7696">
      <w:pPr>
        <w:pStyle w:val="ConsPlusNormal"/>
        <w:jc w:val="both"/>
      </w:pPr>
      <w:r>
        <w:t xml:space="preserve">(абзац введен </w:t>
      </w:r>
      <w:hyperlink r:id="rId44">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Иная плата за предоставление муниципальной услуги не предусмотрена законодательством Российской Федерации.</w:t>
      </w:r>
    </w:p>
    <w:p w:rsidR="004D7696" w:rsidRDefault="004D7696">
      <w:pPr>
        <w:pStyle w:val="ConsPlusNormal"/>
        <w:jc w:val="both"/>
      </w:pPr>
      <w:r>
        <w:t xml:space="preserve">(абзац введен </w:t>
      </w:r>
      <w:hyperlink r:id="rId45">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4D7696" w:rsidRDefault="004D7696">
      <w:pPr>
        <w:pStyle w:val="ConsPlusNormal"/>
        <w:jc w:val="both"/>
      </w:pPr>
      <w:r>
        <w:lastRenderedPageBreak/>
        <w:t xml:space="preserve">(абзац введен </w:t>
      </w:r>
      <w:hyperlink r:id="rId46">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4D7696" w:rsidRDefault="004D7696">
      <w:pPr>
        <w:pStyle w:val="ConsPlusNormal"/>
        <w:spacing w:before="200"/>
        <w:ind w:firstLine="540"/>
        <w:jc w:val="both"/>
      </w:pPr>
      <w:r>
        <w:t>2.11. Срок регистрации заявления о предоставлении муниципальной услуги</w:t>
      </w:r>
    </w:p>
    <w:p w:rsidR="004D7696" w:rsidRDefault="004D7696">
      <w:pPr>
        <w:pStyle w:val="ConsPlusNormal"/>
        <w:spacing w:before="200"/>
        <w:ind w:firstLine="540"/>
        <w:jc w:val="both"/>
      </w:pPr>
      <w:r>
        <w:t>2.11.1. Заявление о предоставлении муниципальной услуги, поданное заявителем при личном обращении в Управление Администрации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D7696" w:rsidRDefault="004D7696">
      <w:pPr>
        <w:pStyle w:val="ConsPlusNormal"/>
        <w:spacing w:before="200"/>
        <w:ind w:firstLine="540"/>
        <w:jc w:val="both"/>
      </w:pPr>
      <w:r>
        <w:t>2.11.2. Заявление о предоставлении муниципальной услуги, поступившее в Управление Администрации через ЕПГУ, РПГУ в виде электронного документа до 16:00 рабочего дня, регистрируется в день его подачи. Заявление, поданное посредством ЕПГУ или РПГУ после 16:00 рабочего дня либо в нерабочий день, регистрируется на следующий рабочий день.</w:t>
      </w:r>
    </w:p>
    <w:p w:rsidR="004D7696" w:rsidRDefault="004D7696">
      <w:pPr>
        <w:pStyle w:val="ConsPlusNormal"/>
        <w:jc w:val="both"/>
      </w:pPr>
      <w:r>
        <w:t>(</w:t>
      </w:r>
      <w:proofErr w:type="gramStart"/>
      <w:r>
        <w:t>п</w:t>
      </w:r>
      <w:proofErr w:type="gramEnd"/>
      <w:r>
        <w:t xml:space="preserve">. 2.11.2 в ред. </w:t>
      </w:r>
      <w:hyperlink r:id="rId47">
        <w:r>
          <w:rPr>
            <w:color w:val="0000FF"/>
          </w:rPr>
          <w:t>Постановления</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заявлений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D7696" w:rsidRDefault="004D7696">
      <w:pPr>
        <w:pStyle w:val="ConsPlusNormal"/>
        <w:spacing w:before="200"/>
        <w:ind w:firstLine="540"/>
        <w:jc w:val="both"/>
      </w:pPr>
      <w:r>
        <w:t>2.12.1. Общие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w:t>
      </w:r>
    </w:p>
    <w:p w:rsidR="004D7696" w:rsidRDefault="004D7696">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4D7696" w:rsidRDefault="004D7696">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4D7696" w:rsidRDefault="004D7696">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D7696" w:rsidRDefault="004D7696">
      <w:pPr>
        <w:pStyle w:val="ConsPlusNormal"/>
        <w:spacing w:before="200"/>
        <w:ind w:firstLine="540"/>
        <w:jc w:val="both"/>
      </w:pPr>
      <w:r>
        <w:t>Зал ожидания укомплектовывается столами, стульями (кресельные секции, кресла, скамьи).</w:t>
      </w:r>
    </w:p>
    <w:p w:rsidR="004D7696" w:rsidRDefault="004D7696">
      <w:pPr>
        <w:pStyle w:val="ConsPlusNormal"/>
        <w:spacing w:before="200"/>
        <w:ind w:firstLine="540"/>
        <w:jc w:val="both"/>
      </w:pPr>
      <w: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D7696" w:rsidRDefault="004D7696">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80">
        <w:r>
          <w:rPr>
            <w:color w:val="0000FF"/>
          </w:rPr>
          <w:t>пункте 1.3.3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D7696" w:rsidRDefault="004D7696">
      <w:pPr>
        <w:pStyle w:val="ConsPlusNormal"/>
        <w:spacing w:before="200"/>
        <w:ind w:firstLine="540"/>
        <w:jc w:val="both"/>
      </w:pPr>
      <w:r>
        <w:t xml:space="preserve">Прием документов и выдача результатов предоставления муниципальной услуги осуществляются в специально оборудованных для этих целей помещениях, которые </w:t>
      </w:r>
      <w:r>
        <w:lastRenderedPageBreak/>
        <w:t>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D7696" w:rsidRDefault="004D7696">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D7696" w:rsidRDefault="004D7696">
      <w:pPr>
        <w:pStyle w:val="ConsPlusNormal"/>
        <w:spacing w:before="200"/>
        <w:ind w:firstLine="540"/>
        <w:jc w:val="both"/>
      </w:pPr>
      <w:r>
        <w:t xml:space="preserve">2.12.2. Администрация обеспечивает беспрепятственный доступ инвалидам в соответствии с Федеральным </w:t>
      </w:r>
      <w:hyperlink r:id="rId48">
        <w:r>
          <w:rPr>
            <w:color w:val="0000FF"/>
          </w:rPr>
          <w:t>законом</w:t>
        </w:r>
      </w:hyperlink>
      <w:r>
        <w:t xml:space="preserve"> от 24.11.1995 N 181-ФЗ "О социальной защите инвалидов в Российской Федерации".</w:t>
      </w:r>
    </w:p>
    <w:p w:rsidR="004D7696" w:rsidRDefault="004D7696">
      <w:pPr>
        <w:pStyle w:val="ConsPlusNormal"/>
        <w:spacing w:before="200"/>
        <w:ind w:firstLine="540"/>
        <w:jc w:val="both"/>
      </w:pPr>
      <w:r>
        <w:t>2.13. Показатели доступности и качества предоставления муниципальной услуги</w:t>
      </w:r>
    </w:p>
    <w:p w:rsidR="004D7696" w:rsidRDefault="004D7696">
      <w:pPr>
        <w:pStyle w:val="ConsPlusNormal"/>
        <w:spacing w:before="200"/>
        <w:ind w:firstLine="540"/>
        <w:jc w:val="both"/>
      </w:pPr>
      <w:r>
        <w:t>2.13.1. Показатели доступности предоставления муниципальной услуги:</w:t>
      </w:r>
    </w:p>
    <w:p w:rsidR="004D7696" w:rsidRDefault="004D7696">
      <w:pPr>
        <w:pStyle w:val="ConsPlusNormal"/>
        <w:spacing w:before="200"/>
        <w:ind w:firstLine="540"/>
        <w:jc w:val="both"/>
      </w:pPr>
      <w:r>
        <w:t>- наличие административного регламента предоставления муниципальной услуги;</w:t>
      </w:r>
    </w:p>
    <w:p w:rsidR="004D7696" w:rsidRDefault="004D7696">
      <w:pPr>
        <w:pStyle w:val="ConsPlusNormal"/>
        <w:spacing w:before="200"/>
        <w:ind w:firstLine="540"/>
        <w:jc w:val="both"/>
      </w:pPr>
      <w:r>
        <w:t>- наличие информации о предоставлении муниципальной услуги в средствах массовой информации;</w:t>
      </w:r>
    </w:p>
    <w:p w:rsidR="004D7696" w:rsidRDefault="004D7696">
      <w:pPr>
        <w:pStyle w:val="ConsPlusNormal"/>
        <w:spacing w:before="200"/>
        <w:ind w:firstLine="540"/>
        <w:jc w:val="both"/>
      </w:pPr>
      <w:r>
        <w:t>- возможность получения муниципальной услуги в электронной форме;</w:t>
      </w:r>
    </w:p>
    <w:p w:rsidR="004D7696" w:rsidRDefault="004D7696">
      <w:pPr>
        <w:pStyle w:val="ConsPlusNormal"/>
        <w:spacing w:before="200"/>
        <w:ind w:firstLine="540"/>
        <w:jc w:val="both"/>
      </w:pPr>
      <w:r>
        <w:t>- возможность получения муниципальной услуги через МФЦ.</w:t>
      </w:r>
    </w:p>
    <w:p w:rsidR="004D7696" w:rsidRDefault="004D7696">
      <w:pPr>
        <w:pStyle w:val="ConsPlusNormal"/>
        <w:spacing w:before="200"/>
        <w:ind w:firstLine="540"/>
        <w:jc w:val="both"/>
      </w:pPr>
      <w:r>
        <w:t>Предоставление муниципальной услуги возможно в электронной форме через ЕПГУ, РПГУ и в МФЦ, в соответствии с действующим законодательством Российской Федерации.</w:t>
      </w:r>
    </w:p>
    <w:p w:rsidR="004D7696" w:rsidRDefault="004D7696">
      <w:pPr>
        <w:pStyle w:val="ConsPlusNormal"/>
        <w:spacing w:before="200"/>
        <w:ind w:firstLine="540"/>
        <w:jc w:val="both"/>
      </w:pPr>
      <w:r>
        <w:t>2.13.2. Показатель качества предоставления муниципальной услуги: отсутствие жалоб о нарушении прав и законных интересов заявителя (представителя заявителя) при предоставлении муниципальной услуги.</w:t>
      </w:r>
    </w:p>
    <w:p w:rsidR="004D7696" w:rsidRDefault="004D7696">
      <w:pPr>
        <w:pStyle w:val="ConsPlusNormal"/>
        <w:spacing w:before="200"/>
        <w:ind w:firstLine="540"/>
        <w:jc w:val="both"/>
      </w:pPr>
      <w: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D7696" w:rsidRDefault="004D7696">
      <w:pPr>
        <w:pStyle w:val="ConsPlusNormal"/>
        <w:spacing w:before="200"/>
        <w:ind w:firstLine="540"/>
        <w:jc w:val="both"/>
      </w:pPr>
      <w:r>
        <w:t>Администрация обеспечивает предоставление муниципальной услуги в электронной форме посредством ЕПГУ, РПГУ.</w:t>
      </w:r>
    </w:p>
    <w:p w:rsidR="004D7696" w:rsidRDefault="004D7696">
      <w:pPr>
        <w:pStyle w:val="ConsPlusNormal"/>
        <w:spacing w:before="200"/>
        <w:ind w:firstLine="540"/>
        <w:jc w:val="both"/>
      </w:pPr>
      <w:proofErr w:type="gramStart"/>
      <w:r>
        <w:t>Предоставление бесплатного доступа к ЕПГУ, РПГУ для подачи заявлений,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и распечатанного на бумажном носителе, осуществляется в любом многофункциональном центре предоставления государственных и муниципальных услуг в пределах территории муниципального образования по выбору заявителя, независимо от</w:t>
      </w:r>
      <w:proofErr w:type="gramEnd"/>
      <w:r>
        <w:t xml:space="preserve">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D7696" w:rsidRDefault="004D7696">
      <w:pPr>
        <w:pStyle w:val="ConsPlusNormal"/>
        <w:jc w:val="both"/>
      </w:pPr>
      <w:r>
        <w:t xml:space="preserve">(п. 2.14 </w:t>
      </w:r>
      <w:proofErr w:type="gramStart"/>
      <w:r>
        <w:t>введен</w:t>
      </w:r>
      <w:proofErr w:type="gramEnd"/>
      <w:r>
        <w:t xml:space="preserve"> </w:t>
      </w:r>
      <w:hyperlink r:id="rId49">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jc w:val="both"/>
      </w:pPr>
    </w:p>
    <w:p w:rsidR="004D7696" w:rsidRDefault="004D7696">
      <w:pPr>
        <w:pStyle w:val="ConsPlusTitle"/>
        <w:jc w:val="center"/>
        <w:outlineLvl w:val="1"/>
      </w:pPr>
      <w:bookmarkStart w:id="10" w:name="P231"/>
      <w:bookmarkEnd w:id="10"/>
      <w:r>
        <w:t>3. Состав, последовательность и сроки</w:t>
      </w:r>
    </w:p>
    <w:p w:rsidR="004D7696" w:rsidRDefault="004D7696">
      <w:pPr>
        <w:pStyle w:val="ConsPlusTitle"/>
        <w:jc w:val="center"/>
      </w:pPr>
      <w:r>
        <w:t>выполнения административных процедур, требования</w:t>
      </w:r>
    </w:p>
    <w:p w:rsidR="004D7696" w:rsidRDefault="004D7696">
      <w:pPr>
        <w:pStyle w:val="ConsPlusTitle"/>
        <w:jc w:val="center"/>
      </w:pPr>
      <w:r>
        <w:t>к порядку их выполнения, в том числе особенности выполнения</w:t>
      </w:r>
    </w:p>
    <w:p w:rsidR="004D7696" w:rsidRDefault="004D7696">
      <w:pPr>
        <w:pStyle w:val="ConsPlusTitle"/>
        <w:jc w:val="center"/>
      </w:pPr>
      <w:r>
        <w:t>административных процедур в электронной форме, а также</w:t>
      </w:r>
    </w:p>
    <w:p w:rsidR="004D7696" w:rsidRDefault="004D7696">
      <w:pPr>
        <w:pStyle w:val="ConsPlusTitle"/>
        <w:jc w:val="center"/>
      </w:pPr>
      <w:r>
        <w:t>особенности выполнения административных процедур</w:t>
      </w:r>
    </w:p>
    <w:p w:rsidR="004D7696" w:rsidRDefault="004D7696">
      <w:pPr>
        <w:pStyle w:val="ConsPlusTitle"/>
        <w:jc w:val="center"/>
      </w:pPr>
      <w:r>
        <w:t>в многофункциональных центрах</w:t>
      </w:r>
    </w:p>
    <w:p w:rsidR="004D7696" w:rsidRDefault="004D7696">
      <w:pPr>
        <w:pStyle w:val="ConsPlusNormal"/>
        <w:jc w:val="both"/>
      </w:pPr>
    </w:p>
    <w:p w:rsidR="004D7696" w:rsidRDefault="004D7696">
      <w:pPr>
        <w:pStyle w:val="ConsPlusNormal"/>
        <w:ind w:firstLine="540"/>
        <w:jc w:val="both"/>
      </w:pPr>
      <w:r>
        <w:lastRenderedPageBreak/>
        <w:t>3.1. Исчерпывающий перечень административных процедур</w:t>
      </w:r>
    </w:p>
    <w:p w:rsidR="004D7696" w:rsidRDefault="004D7696">
      <w:pPr>
        <w:pStyle w:val="ConsPlusNormal"/>
        <w:spacing w:before="200"/>
        <w:ind w:firstLine="540"/>
        <w:jc w:val="both"/>
      </w:pPr>
      <w:r>
        <w:t>3.1.1. Исчерпывающий перечень административных процедур для предоставления муниципальной услуги по выдаче разрешения на установку и эксплуатацию рекламных конструкций.</w:t>
      </w:r>
    </w:p>
    <w:p w:rsidR="004D7696" w:rsidRDefault="004D7696">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4D7696" w:rsidRDefault="004D7696">
      <w:pPr>
        <w:pStyle w:val="ConsPlusNormal"/>
        <w:spacing w:before="200"/>
        <w:ind w:firstLine="540"/>
        <w:jc w:val="both"/>
      </w:pPr>
      <w:r>
        <w:t>- прием и регистрация заявления с прилагаемыми документами;</w:t>
      </w:r>
    </w:p>
    <w:p w:rsidR="004D7696" w:rsidRDefault="004D7696">
      <w:pPr>
        <w:pStyle w:val="ConsPlusNormal"/>
        <w:spacing w:before="200"/>
        <w:ind w:firstLine="540"/>
        <w:jc w:val="both"/>
      </w:pPr>
      <w:r>
        <w:t>- рассмотрение заявления и прилагаемых документов;</w:t>
      </w:r>
    </w:p>
    <w:p w:rsidR="004D7696" w:rsidRDefault="004D7696">
      <w:pPr>
        <w:pStyle w:val="ConsPlusNormal"/>
        <w:spacing w:before="200"/>
        <w:ind w:firstLine="540"/>
        <w:jc w:val="both"/>
      </w:pPr>
      <w:r>
        <w:t>-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4D7696" w:rsidRDefault="004D7696">
      <w:pPr>
        <w:pStyle w:val="ConsPlusNormal"/>
        <w:spacing w:before="200"/>
        <w:ind w:firstLine="540"/>
        <w:jc w:val="both"/>
      </w:pPr>
      <w:r>
        <w:t xml:space="preserve">- осуществление согласований с уполномоченными органами, необходимых для принятия решения о выдаче разрешения на установку и эксплуатацию рекламной конструкции или об отказе в его выдаче. </w:t>
      </w:r>
      <w:proofErr w:type="gramStart"/>
      <w:r>
        <w:t xml:space="preserve">Указанная административная процедура не проводится в случае, если заявитель по собственной инициативе предоставил в Управление Администрации документы, указанные в </w:t>
      </w:r>
      <w:hyperlink w:anchor="P141">
        <w:r>
          <w:rPr>
            <w:color w:val="0000FF"/>
          </w:rPr>
          <w:t>подпунктах д</w:t>
        </w:r>
      </w:hyperlink>
      <w:r>
        <w:t xml:space="preserve">), </w:t>
      </w:r>
      <w:hyperlink w:anchor="P142">
        <w:r>
          <w:rPr>
            <w:color w:val="0000FF"/>
          </w:rPr>
          <w:t>е) пункта 2.6.1.2</w:t>
        </w:r>
      </w:hyperlink>
      <w:r>
        <w:t xml:space="preserve"> настоящего Регламента;</w:t>
      </w:r>
      <w:proofErr w:type="gramEnd"/>
    </w:p>
    <w:p w:rsidR="004D7696" w:rsidRDefault="004D7696">
      <w:pPr>
        <w:pStyle w:val="ConsPlusNormal"/>
        <w:spacing w:before="200"/>
        <w:ind w:firstLine="540"/>
        <w:jc w:val="both"/>
      </w:pPr>
      <w:r>
        <w:t>- предоставление муниципальной услуги либо отказ в ее предоставлении.</w:t>
      </w:r>
    </w:p>
    <w:p w:rsidR="004D7696" w:rsidRDefault="004D7696">
      <w:pPr>
        <w:pStyle w:val="ConsPlusNormal"/>
        <w:spacing w:before="200"/>
        <w:ind w:firstLine="540"/>
        <w:jc w:val="both"/>
      </w:pPr>
      <w:r>
        <w:t>3.1.1.1. Прием и регистрация заявления с прилагаемыми документами.</w:t>
      </w:r>
    </w:p>
    <w:p w:rsidR="004D7696" w:rsidRDefault="004D7696">
      <w:pPr>
        <w:pStyle w:val="ConsPlusNormal"/>
        <w:spacing w:before="200"/>
        <w:ind w:firstLine="540"/>
        <w:jc w:val="both"/>
      </w:pPr>
      <w:r>
        <w:t>Заявление с приложенными документами может быть направлено в письменном виде по почте или курьером, а также в форме электронного документа с использованием ЕПГУ, РПГУ либо представлено лично (или через представителя по доверенности, оформленной в установленном порядке) в Управление Администрации или МФЦ.</w:t>
      </w:r>
    </w:p>
    <w:p w:rsidR="004D7696" w:rsidRDefault="004D7696">
      <w:pPr>
        <w:pStyle w:val="ConsPlusNormal"/>
        <w:spacing w:before="200"/>
        <w:ind w:firstLine="540"/>
        <w:jc w:val="both"/>
      </w:pPr>
      <w:r>
        <w:t xml:space="preserve">Заявление и необходимые документы, указанные в п. </w:t>
      </w:r>
      <w:hyperlink w:anchor="P115">
        <w:r>
          <w:rPr>
            <w:color w:val="0000FF"/>
          </w:rPr>
          <w:t>2.6</w:t>
        </w:r>
      </w:hyperlink>
      <w:r>
        <w:t xml:space="preserve"> настоящего Регламента, принимаются в Управлении Администрации по месту и во время, указанные в </w:t>
      </w:r>
      <w:hyperlink w:anchor="P501">
        <w:r>
          <w:rPr>
            <w:color w:val="0000FF"/>
          </w:rPr>
          <w:t>приложении N 1</w:t>
        </w:r>
      </w:hyperlink>
      <w:r>
        <w:t xml:space="preserve"> настоящего Регламента.</w:t>
      </w:r>
    </w:p>
    <w:p w:rsidR="004D7696" w:rsidRDefault="004D7696">
      <w:pPr>
        <w:pStyle w:val="ConsPlusNormal"/>
        <w:spacing w:before="200"/>
        <w:ind w:firstLine="540"/>
        <w:jc w:val="both"/>
      </w:pPr>
      <w:r>
        <w:t>Прием и регистрация заявления осуществляется в день поступления такого заявления. Заявление регистрируется в журнале регистрации поступающей документации с указанием даты регистрации и порядкового номера.</w:t>
      </w:r>
    </w:p>
    <w:p w:rsidR="004D7696" w:rsidRDefault="004D7696">
      <w:pPr>
        <w:pStyle w:val="ConsPlusNormal"/>
        <w:spacing w:before="200"/>
        <w:ind w:firstLine="540"/>
        <w:jc w:val="both"/>
      </w:pPr>
      <w:r>
        <w:t>Зарегистрированное заявление и приложенные к нему документы передаются на рассмотрение начальнику Управления Администрации.</w:t>
      </w:r>
    </w:p>
    <w:p w:rsidR="004D7696" w:rsidRDefault="004D7696">
      <w:pPr>
        <w:pStyle w:val="ConsPlusNormal"/>
        <w:spacing w:before="200"/>
        <w:ind w:firstLine="540"/>
        <w:jc w:val="both"/>
      </w:pPr>
      <w:r>
        <w:t>Начальник Управления Администрации поручает Департаменту провести административные процедуры по подготовке документов, являющихся результатом предоставления муниципальной услуги. Срок исполнения - 1 (один) день.</w:t>
      </w:r>
    </w:p>
    <w:p w:rsidR="004D7696" w:rsidRDefault="004D7696">
      <w:pPr>
        <w:pStyle w:val="ConsPlusNormal"/>
        <w:spacing w:before="200"/>
        <w:ind w:firstLine="540"/>
        <w:jc w:val="both"/>
      </w:pPr>
      <w:r>
        <w:t>3.1.1.2. Рассмотрение заявления и приложенных к нему документов</w:t>
      </w:r>
    </w:p>
    <w:p w:rsidR="004D7696" w:rsidRDefault="004D7696">
      <w:pPr>
        <w:pStyle w:val="ConsPlusNormal"/>
        <w:spacing w:before="200"/>
        <w:ind w:firstLine="540"/>
        <w:jc w:val="both"/>
      </w:pPr>
      <w:r>
        <w:t>3.1.1.2.1. В случае если по основаниям, установленным законодательством Российской Федерации, исключается выдача разрешения на установку и эксплуатацию рекламной конструкции в заявленном месте, директор Департамента поручает работнику Департамента осуществить подготовку проекта решения об отказе в выдаче разрешения.</w:t>
      </w:r>
    </w:p>
    <w:p w:rsidR="004D7696" w:rsidRDefault="004D7696">
      <w:pPr>
        <w:pStyle w:val="ConsPlusNormal"/>
        <w:spacing w:before="200"/>
        <w:ind w:firstLine="540"/>
        <w:jc w:val="both"/>
      </w:pPr>
      <w:r>
        <w:t xml:space="preserve">3.1.1.2.2. </w:t>
      </w:r>
      <w:proofErr w:type="gramStart"/>
      <w:r>
        <w:t xml:space="preserve">В случае если возможна выдача разрешения, директор Департамента поручает работнику Департамента провести согласования с уполномоченными органами, необходимые для принятия решения о выдаче разрешения, либо об отказе в его выдаче, если заявитель не предоставил такие согласования по собственной инициативе, а также осуществить запросы документов (содержащихся в них сведений), </w:t>
      </w:r>
      <w:r>
        <w:lastRenderedPageBreak/>
        <w:t>которые находятся в распоряжении государственных органов, органов местного самоуправления и иных организаций, в</w:t>
      </w:r>
      <w:proofErr w:type="gramEnd"/>
      <w:r>
        <w:t xml:space="preserve"> </w:t>
      </w:r>
      <w:proofErr w:type="gramStart"/>
      <w:r>
        <w:t>рамках</w:t>
      </w:r>
      <w:proofErr w:type="gramEnd"/>
      <w:r>
        <w:t xml:space="preserve"> межведомственного взаимодействия.</w:t>
      </w:r>
    </w:p>
    <w:p w:rsidR="004D7696" w:rsidRDefault="004D7696">
      <w:pPr>
        <w:pStyle w:val="ConsPlusNormal"/>
        <w:spacing w:before="200"/>
        <w:ind w:firstLine="540"/>
        <w:jc w:val="both"/>
      </w:pPr>
      <w:r>
        <w:t>Максимальный срок рассмотрения директором Департамента заявления и приложенных к нему документов составляет 3 (три) дня с момента поступления к нему такого заявления.</w:t>
      </w:r>
    </w:p>
    <w:p w:rsidR="004D7696" w:rsidRDefault="004D7696">
      <w:pPr>
        <w:pStyle w:val="ConsPlusNormal"/>
        <w:spacing w:before="200"/>
        <w:ind w:firstLine="540"/>
        <w:jc w:val="both"/>
      </w:pPr>
      <w:r>
        <w:t>3.1.1.3.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4D7696" w:rsidRDefault="004D7696">
      <w:pPr>
        <w:pStyle w:val="ConsPlusNormal"/>
        <w:spacing w:before="200"/>
        <w:ind w:firstLine="540"/>
        <w:jc w:val="both"/>
      </w:pPr>
      <w:r>
        <w:t>При поступлении к уполномоченному работнику от директора Департамента пакета документов, он формирует запрос и запрашивает следующие сведения посредством межведомственного взаимодействия:</w:t>
      </w:r>
    </w:p>
    <w:p w:rsidR="004D7696" w:rsidRDefault="004D7696">
      <w:pPr>
        <w:pStyle w:val="ConsPlusNormal"/>
        <w:spacing w:before="200"/>
        <w:ind w:firstLine="540"/>
        <w:jc w:val="both"/>
      </w:pPr>
      <w:r>
        <w:t>в Управлении Федеральной налоговой службы по Приморскому краю - сведения о заявителе, содержащиеся в едином государственном реестре юридических лиц (едином государственном реестре индивидуальных предпринимателей); сведения об идентификационном номере налогоплательщика физического лица;</w:t>
      </w:r>
    </w:p>
    <w:p w:rsidR="004D7696" w:rsidRDefault="004D7696">
      <w:pPr>
        <w:pStyle w:val="ConsPlusNormal"/>
        <w:spacing w:before="200"/>
        <w:ind w:firstLine="540"/>
        <w:jc w:val="both"/>
      </w:pPr>
      <w:r>
        <w:t>в Управлении Росреестра по Приморскому краю - сведения о зарегистрированных в Едином государственном реестре недвижимости правах на земельные участки, здания, строения, сооружения и помещения;</w:t>
      </w:r>
    </w:p>
    <w:p w:rsidR="004D7696" w:rsidRDefault="004D7696">
      <w:pPr>
        <w:pStyle w:val="ConsPlusNormal"/>
        <w:spacing w:before="200"/>
        <w:ind w:firstLine="540"/>
        <w:jc w:val="both"/>
      </w:pPr>
      <w:r>
        <w:t>в Управлении Федерального казначейства по Приморскому краю - сведения об уплате государственной пошлины;</w:t>
      </w:r>
    </w:p>
    <w:p w:rsidR="004D7696" w:rsidRDefault="004D7696">
      <w:pPr>
        <w:pStyle w:val="ConsPlusNormal"/>
        <w:spacing w:before="200"/>
        <w:ind w:firstLine="540"/>
        <w:jc w:val="both"/>
      </w:pPr>
      <w:proofErr w:type="gramStart"/>
      <w:r>
        <w:t>в уполномоченном Администрацией органе - сведения из Реестра муниципального имущества, в случае отсутствия в Управлении Росреестра по Приморскому краю сведений о зарегистрированных в Едином государственном реестре недвижимости правах на земельные участки, здания, строения, сооружения и помещения.</w:t>
      </w:r>
      <w:proofErr w:type="gramEnd"/>
    </w:p>
    <w:p w:rsidR="004D7696" w:rsidRDefault="004D7696">
      <w:pPr>
        <w:pStyle w:val="ConsPlusNormal"/>
        <w:spacing w:before="200"/>
        <w:ind w:firstLine="540"/>
        <w:jc w:val="both"/>
      </w:pPr>
      <w:r>
        <w:t>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4D7696" w:rsidRDefault="004D7696">
      <w:pPr>
        <w:pStyle w:val="ConsPlusNormal"/>
        <w:spacing w:before="200"/>
        <w:ind w:firstLine="540"/>
        <w:jc w:val="both"/>
      </w:pPr>
      <w:r>
        <w:t>Ответ на межведомственный запрос в электронной форме предоставляется в момент обращения (для документов, которые не требуют совершения дополнительных действий, и их предоставление может быть автоматизировано, организовано без участия представителя органа власти, которому направлен соответствующий запрос).</w:t>
      </w:r>
    </w:p>
    <w:p w:rsidR="004D7696" w:rsidRDefault="004D7696">
      <w:pPr>
        <w:pStyle w:val="ConsPlusNormal"/>
        <w:spacing w:before="200"/>
        <w:ind w:firstLine="540"/>
        <w:jc w:val="both"/>
      </w:pPr>
      <w: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или по факсу с одновременным его направлением по почте, или курьерской доставкой. Максимальный срок административной процедуры составляет 40 (сорок) дней.</w:t>
      </w:r>
    </w:p>
    <w:p w:rsidR="004D7696" w:rsidRDefault="004D7696">
      <w:pPr>
        <w:pStyle w:val="ConsPlusNormal"/>
        <w:spacing w:before="200"/>
        <w:ind w:firstLine="540"/>
        <w:jc w:val="both"/>
      </w:pPr>
      <w:r>
        <w:t>3.1.1.4. Осуществление согласований с уполномоченными органами</w:t>
      </w:r>
    </w:p>
    <w:p w:rsidR="004D7696" w:rsidRDefault="004D7696">
      <w:pPr>
        <w:pStyle w:val="ConsPlusNormal"/>
        <w:spacing w:before="200"/>
        <w:ind w:firstLine="540"/>
        <w:jc w:val="both"/>
      </w:pPr>
      <w:r>
        <w:t>Одновременно с запросами в рамках межведомственного взаимодействия уполномоченный работник Департамента осуществляет согласования с уполномоченными органами, необходимые для принятия решения о выдаче разрешения на установку и эксплуатацию рекламной конструкции или об отказе в его выдаче в течение не более 40 (сорок) дней. При этом заявитель вправе самостоятельно получить от уполномоченных органов такое согласование и представить его в Управление Администрации.</w:t>
      </w:r>
    </w:p>
    <w:p w:rsidR="004D7696" w:rsidRDefault="004D7696">
      <w:pPr>
        <w:pStyle w:val="ConsPlusNormal"/>
        <w:spacing w:before="200"/>
        <w:ind w:firstLine="540"/>
        <w:jc w:val="both"/>
      </w:pPr>
      <w:r>
        <w:t>Пакет документов с приложением запрошенных сведений, полученных в рамках межведомственного информационного взаимодействия, передаются уполномоченным работником Департамента начальнику Управления Администрации.</w:t>
      </w:r>
    </w:p>
    <w:p w:rsidR="004D7696" w:rsidRDefault="004D7696">
      <w:pPr>
        <w:pStyle w:val="ConsPlusNormal"/>
        <w:spacing w:before="200"/>
        <w:ind w:firstLine="540"/>
        <w:jc w:val="both"/>
      </w:pPr>
      <w:r>
        <w:t xml:space="preserve">3.1.1.5. По результатам рассмотрения полученных ответов в рамках </w:t>
      </w:r>
      <w:r>
        <w:lastRenderedPageBreak/>
        <w:t xml:space="preserve">межведомственного информационного взаимодействия, а также по результатам согласований с уполномоченными органами, Управлением Администрации принимается решение о выдаче разрешения на установку и эксплуатацию рекламной конструкции либо об отказе в его выдаче по основаниям, предусмотренным </w:t>
      </w:r>
      <w:hyperlink w:anchor="P178">
        <w:r>
          <w:rPr>
            <w:color w:val="0000FF"/>
          </w:rPr>
          <w:t>пунктом 2.8</w:t>
        </w:r>
      </w:hyperlink>
      <w:r>
        <w:t xml:space="preserve"> настоящего Регламента, в течение 5 (пять) дней.</w:t>
      </w:r>
    </w:p>
    <w:p w:rsidR="004D7696" w:rsidRDefault="004D7696">
      <w:pPr>
        <w:pStyle w:val="ConsPlusNormal"/>
        <w:spacing w:before="200"/>
        <w:ind w:firstLine="540"/>
        <w:jc w:val="both"/>
      </w:pPr>
      <w:r>
        <w:t xml:space="preserve">При наличии оснований, указанных в </w:t>
      </w:r>
      <w:hyperlink w:anchor="P173">
        <w:r>
          <w:rPr>
            <w:color w:val="0000FF"/>
          </w:rPr>
          <w:t>пункте 2.7.2</w:t>
        </w:r>
      </w:hyperlink>
      <w:r>
        <w:t xml:space="preserve"> настоящего Регламента Департамент уведомляет заявителя о приостановлении рассмотрения пакета документов. Рассмотрение документов возобновляется после устранения заявителем оснований для отказа в дальнейшем рассмотрении пакета документов.</w:t>
      </w:r>
    </w:p>
    <w:p w:rsidR="004D7696" w:rsidRDefault="004D7696">
      <w:pPr>
        <w:pStyle w:val="ConsPlusNormal"/>
        <w:spacing w:before="200"/>
        <w:ind w:firstLine="540"/>
        <w:jc w:val="both"/>
      </w:pPr>
      <w:r>
        <w:t>3.1.1.6. Предоставление муниципальной услуги либо отказ в ее предоставлении</w:t>
      </w:r>
    </w:p>
    <w:p w:rsidR="004D7696" w:rsidRDefault="004D7696">
      <w:pPr>
        <w:pStyle w:val="ConsPlusNormal"/>
        <w:spacing w:before="200"/>
        <w:ind w:firstLine="540"/>
        <w:jc w:val="both"/>
      </w:pPr>
      <w:r>
        <w:t>3.1.1.6.1. В зависимости от принятого решения Управлением Администрации уполномоченный работник Департамента оформляет проект разрешения на установку и эксплуатацию рекламной конструкции либо проект решения об отказе в выдаче разрешения на установку и эксплуатацию рекламной конструкции на территории Находкинского городского округа.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на территории Находкинского городского округа подписываются уполномоченным должностным лицом Управления Администрации. Срок исполнения - 8 (восемь) дней.</w:t>
      </w:r>
    </w:p>
    <w:p w:rsidR="004D7696" w:rsidRDefault="004D7696">
      <w:pPr>
        <w:pStyle w:val="ConsPlusNormal"/>
        <w:spacing w:before="200"/>
        <w:ind w:firstLine="540"/>
        <w:jc w:val="both"/>
      </w:pPr>
      <w:r>
        <w:t>Разрешение выдается на каждую рекламную конструкцию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w:t>
      </w:r>
      <w:hyperlink r:id="rId50">
        <w:r>
          <w:rPr>
            <w:color w:val="0000FF"/>
          </w:rPr>
          <w:t>постановлением</w:t>
        </w:r>
      </w:hyperlink>
      <w:r>
        <w:t xml:space="preserve"> Администрации Приморского края от 30.12.2013 N 508-па "О реализации отдельных положений Федерального закона от 13 марта 2006 года N 38-ФЗ "О рекламе"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4D7696" w:rsidRDefault="004D7696">
      <w:pPr>
        <w:pStyle w:val="ConsPlusNormal"/>
        <w:spacing w:before="200"/>
        <w:ind w:firstLine="540"/>
        <w:jc w:val="both"/>
      </w:pPr>
      <w:r>
        <w:t xml:space="preserve">3.1.1.6.2. </w:t>
      </w:r>
      <w:proofErr w:type="gramStart"/>
      <w:r>
        <w:t>Разрешение на установку и эксплуатацию рекламной конструкции на территории Находкинского городского округа либо решение об отказе в выдаче разрешения на установку и эксплуатацию рекламной конструкции на территории Находкинского городского округа в письменной форме или в форме электронного документа с использованием единого портала или регионального портала должно быть направлено заявителю в течение трех рабочих дней со дня оформления указанных решений, но</w:t>
      </w:r>
      <w:proofErr w:type="gramEnd"/>
      <w:r>
        <w:t xml:space="preserve"> не позднее двух месяцев со дня приема от заявителя необходимых документов для предоставления муниципальной услуги.</w:t>
      </w:r>
    </w:p>
    <w:p w:rsidR="004D7696" w:rsidRDefault="004D7696">
      <w:pPr>
        <w:pStyle w:val="ConsPlusNormal"/>
        <w:spacing w:before="200"/>
        <w:ind w:firstLine="540"/>
        <w:jc w:val="both"/>
      </w:pPr>
      <w:r>
        <w:t xml:space="preserve">Заявитель выбирает удобный для него способ получения результата муниципальной услуги и указывает его в заявлении: </w:t>
      </w:r>
      <w:proofErr w:type="gramStart"/>
      <w:r>
        <w:t>в</w:t>
      </w:r>
      <w:proofErr w:type="gramEnd"/>
      <w:r>
        <w:t xml:space="preserve"> письменном - почтой или получить его лично. Уполномоченный работник Департамента уведомляет заявителя посредством телефонной связи по указанному в заявлении номеру телефона о готовности результата муниципальной услуги. Заявитель должен получить готовые решения лично в течение трех рабочих дней со дня такого уведомления. В случае пропуска заявителем указанного срока документы направляются простым почтовым отправлением по адресу, указанному в заявлении.</w:t>
      </w:r>
    </w:p>
    <w:p w:rsidR="004D7696" w:rsidRDefault="004D7696">
      <w:pPr>
        <w:pStyle w:val="ConsPlusNormal"/>
        <w:spacing w:before="200"/>
        <w:ind w:firstLine="540"/>
        <w:jc w:val="both"/>
      </w:pPr>
      <w:r>
        <w:t>3.1.2. Исчерпывающий перечень административных процедур для предоставления муниципальной услуги по аннулированию разрешений на установку и эксплуатацию рекламных конструкций</w:t>
      </w:r>
    </w:p>
    <w:p w:rsidR="004D7696" w:rsidRDefault="004D7696">
      <w:pPr>
        <w:pStyle w:val="ConsPlusNormal"/>
        <w:spacing w:before="200"/>
        <w:ind w:firstLine="540"/>
        <w:jc w:val="both"/>
      </w:pPr>
      <w:r>
        <w:lastRenderedPageBreak/>
        <w:t>Предоставление муниципальной услуги включает в себя следующие процедуры:</w:t>
      </w:r>
    </w:p>
    <w:p w:rsidR="004D7696" w:rsidRDefault="004D7696">
      <w:pPr>
        <w:pStyle w:val="ConsPlusNormal"/>
        <w:spacing w:before="200"/>
        <w:ind w:firstLine="540"/>
        <w:jc w:val="both"/>
      </w:pPr>
      <w:r>
        <w:t>- поступление уведомления и документов от заявителя;</w:t>
      </w:r>
    </w:p>
    <w:p w:rsidR="004D7696" w:rsidRDefault="004D7696">
      <w:pPr>
        <w:pStyle w:val="ConsPlusNormal"/>
        <w:spacing w:before="200"/>
        <w:ind w:firstLine="540"/>
        <w:jc w:val="both"/>
      </w:pPr>
      <w:r>
        <w:t>- рассмотрение уведомления и документов, принятие решения об аннулировании разрешения на установку и эксплуатацию рекламных конструкций на территории Находкинского городского округа;</w:t>
      </w:r>
    </w:p>
    <w:p w:rsidR="004D7696" w:rsidRDefault="004D7696">
      <w:pPr>
        <w:pStyle w:val="ConsPlusNormal"/>
        <w:spacing w:before="200"/>
        <w:ind w:firstLine="540"/>
        <w:jc w:val="both"/>
      </w:pPr>
      <w:r>
        <w:t>- оформление и 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w:t>
      </w:r>
    </w:p>
    <w:p w:rsidR="004D7696" w:rsidRDefault="004D7696">
      <w:pPr>
        <w:pStyle w:val="ConsPlusNormal"/>
        <w:spacing w:before="200"/>
        <w:ind w:firstLine="540"/>
        <w:jc w:val="both"/>
      </w:pPr>
      <w:r>
        <w:t>3.1.2.1. Основаниями для начала исполнения муниципальной услуги по аннулированию разрешения на установку и эксплуатацию рекламной конструкции являются:</w:t>
      </w:r>
    </w:p>
    <w:p w:rsidR="004D7696" w:rsidRDefault="004D7696">
      <w:pPr>
        <w:pStyle w:val="ConsPlusNormal"/>
        <w:spacing w:before="200"/>
        <w:ind w:firstLine="540"/>
        <w:jc w:val="both"/>
      </w:pPr>
      <w:proofErr w:type="gramStart"/>
      <w:r>
        <w:t>1) направление владельцем рекламной конструкции в Управление Администрации уведомления в письменной форме об отказе от дальнейшего использования разрешения;</w:t>
      </w:r>
      <w:proofErr w:type="gramEnd"/>
    </w:p>
    <w:p w:rsidR="004D7696" w:rsidRDefault="004D7696">
      <w:pPr>
        <w:pStyle w:val="ConsPlusNormal"/>
        <w:spacing w:before="200"/>
        <w:ind w:firstLine="540"/>
        <w:jc w:val="both"/>
      </w:pPr>
      <w:r>
        <w:t>2) направление в Управление Администрации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D7696" w:rsidRDefault="004D7696">
      <w:pPr>
        <w:pStyle w:val="ConsPlusNormal"/>
        <w:spacing w:before="200"/>
        <w:ind w:firstLine="540"/>
        <w:jc w:val="both"/>
      </w:pPr>
      <w:r>
        <w:t xml:space="preserve">3.1.2.2. </w:t>
      </w:r>
      <w:proofErr w:type="gramStart"/>
      <w:r>
        <w:t>Поступившие от заявителя уведомление об отказе от дальнейшего использования разрешения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регистрируются в день поступления в Управлении Администрации в журнале регистрации поступающей документации с указанием даты и присвоением порядкового номера.</w:t>
      </w:r>
      <w:proofErr w:type="gramEnd"/>
      <w:r>
        <w:t xml:space="preserve"> После регистрации поступившие документы передаются в Департамент. Срок исполнения 1 (один) день.</w:t>
      </w:r>
    </w:p>
    <w:p w:rsidR="004D7696" w:rsidRDefault="004D7696">
      <w:pPr>
        <w:pStyle w:val="ConsPlusNormal"/>
        <w:spacing w:before="200"/>
        <w:ind w:firstLine="540"/>
        <w:jc w:val="both"/>
      </w:pPr>
      <w:r>
        <w:t xml:space="preserve">3.1.2.3. </w:t>
      </w:r>
      <w:proofErr w:type="gramStart"/>
      <w:r>
        <w:t>Для подтверждения фактов, являющихся основаниями для аннулирования разрешения, Департамент вправе запрашивать документы и (или) сведения, подтверждающие возникновение таких оснований в соответствии с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составлять акты осмотра рекламной конструкции или места, на котором она была или должна была быть размещена.</w:t>
      </w:r>
      <w:proofErr w:type="gramEnd"/>
      <w:r>
        <w:t xml:space="preserve"> Срок исполнения 20 (двадцать) дней.</w:t>
      </w:r>
    </w:p>
    <w:p w:rsidR="004D7696" w:rsidRDefault="004D7696">
      <w:pPr>
        <w:pStyle w:val="ConsPlusNormal"/>
        <w:spacing w:before="200"/>
        <w:ind w:firstLine="540"/>
        <w:jc w:val="both"/>
      </w:pPr>
      <w:r>
        <w:t>3.1.2.4. Уполномоченный работник Департамента анализирует полученные документы и (или) сведения и подготавливает проект решения об аннулировании разрешения на установку и эксплуатацию рекламной конструкции. Срок исполнения 3 (три) дня.</w:t>
      </w:r>
    </w:p>
    <w:p w:rsidR="004D7696" w:rsidRDefault="004D7696">
      <w:pPr>
        <w:pStyle w:val="ConsPlusNormal"/>
        <w:spacing w:before="200"/>
        <w:ind w:firstLine="540"/>
        <w:jc w:val="both"/>
      </w:pPr>
      <w:r>
        <w:t>3.1.2.5. Проект решения об аннулировании разрешения на установку и эксплуатацию рекламной конструкции подписывается уполномоченным должностным лицом Управления Администрации. Срок исполнения 3 (три) дня.</w:t>
      </w:r>
    </w:p>
    <w:p w:rsidR="004D7696" w:rsidRDefault="004D7696">
      <w:pPr>
        <w:pStyle w:val="ConsPlusNormal"/>
        <w:spacing w:before="200"/>
        <w:ind w:firstLine="540"/>
        <w:jc w:val="both"/>
      </w:pPr>
      <w:r>
        <w:t>3.1.2.6. Решение об аннулировании разрешения на установку и эксплуатацию рекламной конструкции направляется Департаментом владельцу рекламной конструкции и (или) заинтересованным лицам. Срок исполнения 3 (три) дня.</w:t>
      </w:r>
    </w:p>
    <w:p w:rsidR="004D7696" w:rsidRDefault="004D7696">
      <w:pPr>
        <w:pStyle w:val="ConsPlusNormal"/>
        <w:spacing w:before="200"/>
        <w:ind w:firstLine="540"/>
        <w:jc w:val="both"/>
      </w:pPr>
      <w:r>
        <w:t xml:space="preserve">Последовательность административных процедур при предоставлении муниципальной услуги отражена в </w:t>
      </w:r>
      <w:hyperlink w:anchor="P740">
        <w:r>
          <w:rPr>
            <w:color w:val="0000FF"/>
          </w:rPr>
          <w:t>блок-схеме</w:t>
        </w:r>
      </w:hyperlink>
      <w:r>
        <w:t xml:space="preserve"> (приложение N 5).</w:t>
      </w:r>
    </w:p>
    <w:p w:rsidR="004D7696" w:rsidRDefault="004D7696">
      <w:pPr>
        <w:pStyle w:val="ConsPlusNormal"/>
        <w:spacing w:before="200"/>
        <w:ind w:firstLine="540"/>
        <w:jc w:val="both"/>
      </w:pPr>
      <w:r>
        <w:t>3.2. Особенности предоставления муниципальной услуги в электронной форме</w:t>
      </w:r>
    </w:p>
    <w:p w:rsidR="004D7696" w:rsidRDefault="004D7696">
      <w:pPr>
        <w:pStyle w:val="ConsPlusNormal"/>
        <w:ind w:firstLine="540"/>
        <w:jc w:val="both"/>
      </w:pPr>
      <w:r>
        <w:t xml:space="preserve">(в ред. </w:t>
      </w:r>
      <w:hyperlink r:id="rId51">
        <w:r>
          <w:rPr>
            <w:color w:val="0000FF"/>
          </w:rPr>
          <w:t>Постановления</w:t>
        </w:r>
      </w:hyperlink>
      <w:r>
        <w:t xml:space="preserve"> администрации Находкинского городского округа от 27.03.2023 N 439)</w:t>
      </w:r>
    </w:p>
    <w:p w:rsidR="004D7696" w:rsidRDefault="004D7696">
      <w:pPr>
        <w:pStyle w:val="ConsPlusNormal"/>
        <w:spacing w:before="200"/>
        <w:ind w:firstLine="540"/>
        <w:jc w:val="both"/>
      </w:pPr>
      <w:r>
        <w:lastRenderedPageBreak/>
        <w:t>3.2.1. Способы предоставления заявителем документов, необходимых для получения муниципальной услуги в электронной форме</w:t>
      </w:r>
    </w:p>
    <w:p w:rsidR="004D7696" w:rsidRDefault="004D7696">
      <w:pPr>
        <w:pStyle w:val="ConsPlusNormal"/>
        <w:spacing w:before="200"/>
        <w:ind w:firstLine="540"/>
        <w:jc w:val="both"/>
      </w:pPr>
      <w:r>
        <w:t xml:space="preserve">3.2.1.1. </w:t>
      </w:r>
      <w:proofErr w:type="gramStart"/>
      <w:r>
        <w:t>Для получения муниципальной услуги посредством ЕПГУ, РПГУ заявитель авторизуется на ЕПГУ, РПГУ посредством подтвержденной учетной записи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4D7696" w:rsidRDefault="004D7696">
      <w:pPr>
        <w:pStyle w:val="ConsPlusNormal"/>
        <w:spacing w:before="20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4D7696" w:rsidRDefault="004D7696">
      <w:pPr>
        <w:pStyle w:val="ConsPlusNormal"/>
        <w:spacing w:before="20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D7696" w:rsidRDefault="004D7696">
      <w:pPr>
        <w:pStyle w:val="ConsPlusNormal"/>
        <w:spacing w:before="20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4D7696" w:rsidRDefault="004D7696">
      <w:pPr>
        <w:pStyle w:val="ConsPlusNormal"/>
        <w:spacing w:before="200"/>
        <w:ind w:firstLine="540"/>
        <w:jc w:val="both"/>
      </w:pPr>
      <w:r>
        <w:t>- в форме электронного документа в личном кабинете на ЕПГУ;</w:t>
      </w:r>
    </w:p>
    <w:p w:rsidR="004D7696" w:rsidRDefault="004D7696">
      <w:pPr>
        <w:pStyle w:val="ConsPlusNormal"/>
        <w:spacing w:before="20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4D7696" w:rsidRDefault="004D7696">
      <w:pPr>
        <w:pStyle w:val="ConsPlusNormal"/>
        <w:spacing w:before="200"/>
        <w:ind w:firstLine="540"/>
        <w:jc w:val="both"/>
      </w:pPr>
      <w:r>
        <w:t>- на бумажном носителе в уполномоченном органе, многофункциональном центре.</w:t>
      </w:r>
    </w:p>
    <w:p w:rsidR="004D7696" w:rsidRDefault="004D7696">
      <w:pPr>
        <w:pStyle w:val="ConsPlusNormal"/>
        <w:spacing w:before="200"/>
        <w:ind w:firstLine="540"/>
        <w:jc w:val="both"/>
      </w:pPr>
      <w:r>
        <w:t>3.2.1.2.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4D7696" w:rsidRDefault="004D7696">
      <w:pPr>
        <w:pStyle w:val="ConsPlusNormal"/>
        <w:spacing w:before="200"/>
        <w:ind w:firstLine="540"/>
        <w:jc w:val="both"/>
      </w:pPr>
      <w:r>
        <w:t>3.2.1.3.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4D7696" w:rsidRDefault="004D7696">
      <w:pPr>
        <w:pStyle w:val="ConsPlusNormal"/>
        <w:spacing w:before="200"/>
        <w:ind w:firstLine="540"/>
        <w:jc w:val="both"/>
      </w:pPr>
      <w:r>
        <w:t>3.2.1.4.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4D7696" w:rsidRDefault="004D7696">
      <w:pPr>
        <w:pStyle w:val="ConsPlusNormal"/>
        <w:spacing w:before="200"/>
        <w:ind w:firstLine="540"/>
        <w:jc w:val="both"/>
      </w:pPr>
      <w:r>
        <w:t>3.2.1.5.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D7696" w:rsidRDefault="004D7696">
      <w:pPr>
        <w:pStyle w:val="ConsPlusNormal"/>
        <w:spacing w:before="200"/>
        <w:ind w:firstLine="540"/>
        <w:jc w:val="both"/>
      </w:pPr>
      <w:r>
        <w:t>3.2.1.6.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7696" w:rsidRDefault="004D7696">
      <w:pPr>
        <w:pStyle w:val="ConsPlusNormal"/>
        <w:spacing w:before="200"/>
        <w:ind w:firstLine="540"/>
        <w:jc w:val="both"/>
      </w:pPr>
      <w:r>
        <w:t xml:space="preserve">3.2.1.7. Результаты предоставления муниципальной услуги, в случае направления заявления посредством ЕПГУ, РПГУ, направляются заявителю, представителю заявителя в личный кабинет на ЕПГУ, РПГУ в форме электронного документа, подписанного </w:t>
      </w:r>
      <w:r>
        <w:lastRenderedPageBreak/>
        <w:t>усиленной квалифицированной электронной подписью уполномоченного должностного лица уполномоченного органа.</w:t>
      </w:r>
    </w:p>
    <w:p w:rsidR="004D7696" w:rsidRDefault="004D7696">
      <w:pPr>
        <w:pStyle w:val="ConsPlusNormal"/>
        <w:spacing w:before="200"/>
        <w:ind w:firstLine="540"/>
        <w:jc w:val="both"/>
      </w:pPr>
      <w:r>
        <w:t>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4D7696" w:rsidRDefault="004D7696">
      <w:pPr>
        <w:pStyle w:val="ConsPlusNormal"/>
        <w:spacing w:before="200"/>
        <w:ind w:firstLine="540"/>
        <w:jc w:val="both"/>
      </w:pPr>
      <w:r>
        <w:t>3.2.1.8.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w:t>
      </w:r>
    </w:p>
    <w:p w:rsidR="004D7696" w:rsidRDefault="004D7696">
      <w:pPr>
        <w:pStyle w:val="ConsPlusNormal"/>
        <w:spacing w:before="200"/>
        <w:ind w:firstLine="540"/>
        <w:jc w:val="both"/>
      </w:pPr>
      <w:r>
        <w:t>3.2.1.9.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уполномоченным органом посредством межведомственного электронного взаимодействия.</w:t>
      </w:r>
    </w:p>
    <w:p w:rsidR="004D7696" w:rsidRDefault="004D7696">
      <w:pPr>
        <w:pStyle w:val="ConsPlusNormal"/>
        <w:spacing w:before="200"/>
        <w:ind w:firstLine="540"/>
        <w:jc w:val="both"/>
      </w:pPr>
      <w:r>
        <w:t>3.2.2. Получение заявителем результатов предоставления муниципальной услуги в электронной форме</w:t>
      </w:r>
    </w:p>
    <w:p w:rsidR="004D7696" w:rsidRDefault="004D7696">
      <w:pPr>
        <w:pStyle w:val="ConsPlusNormal"/>
        <w:spacing w:before="200"/>
        <w:ind w:firstLine="540"/>
        <w:jc w:val="both"/>
      </w:pPr>
      <w:r>
        <w:t>3.2.2.1. Заявитель уведомляется о ходе рассмотрения и готовности результата предоставления муниципальной услуги через личный кабинет на ЕПГУ, РПГУ.</w:t>
      </w:r>
    </w:p>
    <w:p w:rsidR="004D7696" w:rsidRDefault="004D7696">
      <w:pPr>
        <w:pStyle w:val="ConsPlusNormal"/>
        <w:spacing w:before="200"/>
        <w:ind w:firstLine="540"/>
        <w:jc w:val="both"/>
      </w:pPr>
      <w:r>
        <w:t>3.2.2.2. Заявитель может самостоятельно получить информацию о готовности результата предоставления муниципальной услуги посредством:</w:t>
      </w:r>
    </w:p>
    <w:p w:rsidR="004D7696" w:rsidRDefault="004D7696">
      <w:pPr>
        <w:pStyle w:val="ConsPlusNormal"/>
        <w:spacing w:before="200"/>
        <w:ind w:firstLine="540"/>
        <w:jc w:val="both"/>
      </w:pPr>
      <w:r>
        <w:t>а) сервиса ЕПГУ, РПГУ "Узнать статус заявления";</w:t>
      </w:r>
    </w:p>
    <w:p w:rsidR="004D7696" w:rsidRDefault="004D7696">
      <w:pPr>
        <w:pStyle w:val="ConsPlusNormal"/>
        <w:spacing w:before="200"/>
        <w:ind w:firstLine="540"/>
        <w:jc w:val="both"/>
      </w:pPr>
      <w:r>
        <w:t>б) по телефону Электронной приемной.</w:t>
      </w:r>
    </w:p>
    <w:p w:rsidR="004D7696" w:rsidRDefault="004D7696">
      <w:pPr>
        <w:pStyle w:val="ConsPlusNormal"/>
        <w:spacing w:before="200"/>
        <w:ind w:firstLine="540"/>
        <w:jc w:val="both"/>
      </w:pPr>
      <w:r>
        <w:t>3.2.2.3. Способ получения результата муниципальной услуги: в форме электронного документа в Личный кабинет на ЕПГУ, РПГУ.</w:t>
      </w:r>
    </w:p>
    <w:p w:rsidR="004D7696" w:rsidRDefault="004D7696">
      <w:pPr>
        <w:pStyle w:val="ConsPlusNormal"/>
        <w:spacing w:before="200"/>
        <w:ind w:firstLine="540"/>
        <w:jc w:val="both"/>
      </w:pPr>
      <w: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D7696" w:rsidRDefault="004D7696">
      <w:pPr>
        <w:pStyle w:val="ConsPlusNormal"/>
        <w:spacing w:before="200"/>
        <w:ind w:firstLine="540"/>
        <w:jc w:val="both"/>
      </w:pPr>
      <w:r>
        <w:t>3.2.3. Требования к организации предоставления муниципальной услуги в электронной форме</w:t>
      </w:r>
    </w:p>
    <w:p w:rsidR="004D7696" w:rsidRDefault="004D7696">
      <w:pPr>
        <w:pStyle w:val="ConsPlusNormal"/>
        <w:spacing w:before="200"/>
        <w:ind w:firstLine="540"/>
        <w:jc w:val="both"/>
      </w:pPr>
      <w:r>
        <w:t>3.2.3.1. При предоставлении муниципальной услуги в электронной форме осуществляются:</w:t>
      </w:r>
    </w:p>
    <w:p w:rsidR="004D7696" w:rsidRDefault="004D7696">
      <w:pPr>
        <w:pStyle w:val="ConsPlusNormal"/>
        <w:spacing w:before="200"/>
        <w:ind w:firstLine="540"/>
        <w:jc w:val="both"/>
      </w:pPr>
      <w:r>
        <w:t>1) предоставление в порядке, установленном настоящим Регламентом, информации заявителям и обеспечение доступа заявителей к сведениям о муниципальной услуге;</w:t>
      </w:r>
    </w:p>
    <w:p w:rsidR="004D7696" w:rsidRDefault="004D7696">
      <w:pPr>
        <w:pStyle w:val="ConsPlusNormal"/>
        <w:spacing w:before="200"/>
        <w:ind w:firstLine="540"/>
        <w:jc w:val="both"/>
      </w:pPr>
      <w:r>
        <w:t>2) 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 РПГУ;</w:t>
      </w:r>
    </w:p>
    <w:p w:rsidR="004D7696" w:rsidRDefault="004D7696">
      <w:pPr>
        <w:pStyle w:val="ConsPlusNormal"/>
        <w:spacing w:before="200"/>
        <w:ind w:firstLine="540"/>
        <w:jc w:val="both"/>
      </w:pPr>
      <w: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4D7696" w:rsidRDefault="004D7696">
      <w:pPr>
        <w:pStyle w:val="ConsPlusNormal"/>
        <w:spacing w:before="200"/>
        <w:ind w:firstLine="540"/>
        <w:jc w:val="both"/>
      </w:pPr>
      <w: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4D7696" w:rsidRDefault="004D7696">
      <w:pPr>
        <w:pStyle w:val="ConsPlusNormal"/>
        <w:spacing w:before="200"/>
        <w:ind w:firstLine="540"/>
        <w:jc w:val="both"/>
      </w:pPr>
      <w:r>
        <w:t>5) получение заявителем уведомлений о ходе предоставления муниципальной услуги в личный кабинет на ЕПГУ, РПГУ;</w:t>
      </w:r>
    </w:p>
    <w:p w:rsidR="004D7696" w:rsidRDefault="004D7696">
      <w:pPr>
        <w:pStyle w:val="ConsPlusNormal"/>
        <w:spacing w:before="200"/>
        <w:ind w:firstLine="540"/>
        <w:jc w:val="both"/>
      </w:pPr>
      <w:r>
        <w:lastRenderedPageBreak/>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посредством системы электронного межведомственного информационного взаимодействия;</w:t>
      </w:r>
    </w:p>
    <w:p w:rsidR="004D7696" w:rsidRDefault="004D7696">
      <w:pPr>
        <w:pStyle w:val="ConsPlusNormal"/>
        <w:spacing w:before="200"/>
        <w:ind w:firstLine="540"/>
        <w:jc w:val="both"/>
      </w:pPr>
      <w: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4D7696" w:rsidRDefault="004D7696">
      <w:pPr>
        <w:pStyle w:val="ConsPlusNormal"/>
        <w:spacing w:before="200"/>
        <w:ind w:firstLine="540"/>
        <w:jc w:val="both"/>
      </w:pPr>
      <w:r>
        <w:t>8) получение заявителем сведений о ходе предоставления муниципальной услуги посредством информационного сервиса "Узнать статус заявления";</w:t>
      </w:r>
    </w:p>
    <w:p w:rsidR="004D7696" w:rsidRDefault="004D7696">
      <w:pPr>
        <w:pStyle w:val="ConsPlusNormal"/>
        <w:spacing w:before="200"/>
        <w:ind w:firstLine="540"/>
        <w:jc w:val="both"/>
      </w:pPr>
      <w: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D7696" w:rsidRDefault="004D7696">
      <w:pPr>
        <w:pStyle w:val="ConsPlusNormal"/>
        <w:spacing w:before="200"/>
        <w:ind w:firstLine="540"/>
        <w:jc w:val="both"/>
      </w:pPr>
      <w:r>
        <w:t>10) направление жалобы на решения, действия (бездействия) Администрации, должностных лиц Администрации, в порядке, установленном в разделе 5 настоящего Регламента.</w:t>
      </w:r>
    </w:p>
    <w:p w:rsidR="004D7696" w:rsidRDefault="004D7696">
      <w:pPr>
        <w:pStyle w:val="ConsPlusNormal"/>
        <w:spacing w:before="200"/>
        <w:ind w:firstLine="540"/>
        <w:jc w:val="both"/>
      </w:pPr>
      <w:r>
        <w:t>3.2.4.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D7696" w:rsidRDefault="004D7696">
      <w:pPr>
        <w:pStyle w:val="ConsPlusNormal"/>
        <w:spacing w:before="200"/>
        <w:ind w:firstLine="540"/>
        <w:jc w:val="both"/>
      </w:pPr>
      <w:r>
        <w:t>3.2.4.1. Электронные документы представляются в следующих форматах:</w:t>
      </w:r>
    </w:p>
    <w:p w:rsidR="004D7696" w:rsidRDefault="004D7696">
      <w:pPr>
        <w:pStyle w:val="ConsPlusNormal"/>
        <w:spacing w:before="200"/>
        <w:ind w:firstLine="540"/>
        <w:jc w:val="both"/>
      </w:pPr>
      <w:r>
        <w:t>а) xml - для формализованных документов;</w:t>
      </w:r>
    </w:p>
    <w:p w:rsidR="004D7696" w:rsidRDefault="004D7696">
      <w:pPr>
        <w:pStyle w:val="ConsPlusNormal"/>
        <w:spacing w:before="200"/>
        <w:ind w:firstLine="540"/>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D7696" w:rsidRDefault="004D7696">
      <w:pPr>
        <w:pStyle w:val="ConsPlusNormal"/>
        <w:spacing w:before="200"/>
        <w:ind w:firstLine="540"/>
        <w:jc w:val="both"/>
      </w:pPr>
      <w:r>
        <w:t>в) xls, xlsx, ods - для документов, содержащих расчеты;</w:t>
      </w:r>
    </w:p>
    <w:p w:rsidR="004D7696" w:rsidRDefault="004D7696">
      <w:pPr>
        <w:pStyle w:val="ConsPlusNormal"/>
        <w:spacing w:before="200"/>
        <w:ind w:firstLine="540"/>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D7696" w:rsidRDefault="004D7696">
      <w:pPr>
        <w:pStyle w:val="ConsPlusNormal"/>
        <w:spacing w:before="200"/>
        <w:ind w:firstLine="540"/>
        <w:jc w:val="both"/>
      </w:pPr>
      <w:r>
        <w:t>3.2.4.2.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D7696" w:rsidRDefault="004D7696">
      <w:pPr>
        <w:pStyle w:val="ConsPlusNormal"/>
        <w:spacing w:before="200"/>
        <w:ind w:firstLine="540"/>
        <w:jc w:val="both"/>
      </w:pPr>
      <w:r>
        <w:t>- "черно-белый" (при отсутствии в документе графических изображений и (или) цветного текста);</w:t>
      </w:r>
    </w:p>
    <w:p w:rsidR="004D7696" w:rsidRDefault="004D7696">
      <w:pPr>
        <w:pStyle w:val="ConsPlusNormal"/>
        <w:spacing w:before="200"/>
        <w:ind w:firstLine="540"/>
        <w:jc w:val="both"/>
      </w:pPr>
      <w:r>
        <w:t>- "оттенки серого" (при наличии в документе графических изображений, отличных от цветного графического изображения);</w:t>
      </w:r>
    </w:p>
    <w:p w:rsidR="004D7696" w:rsidRDefault="004D7696">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4D7696" w:rsidRDefault="004D7696">
      <w:pPr>
        <w:pStyle w:val="ConsPlusNormal"/>
        <w:spacing w:before="20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4D7696" w:rsidRDefault="004D7696">
      <w:pPr>
        <w:pStyle w:val="ConsPlusNormal"/>
        <w:spacing w:before="20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4D7696" w:rsidRDefault="004D7696">
      <w:pPr>
        <w:pStyle w:val="ConsPlusNormal"/>
        <w:spacing w:before="200"/>
        <w:ind w:firstLine="540"/>
        <w:jc w:val="both"/>
      </w:pPr>
      <w:r>
        <w:t>3.2.4.3. Электронные документы должны обеспечивать:</w:t>
      </w:r>
    </w:p>
    <w:p w:rsidR="004D7696" w:rsidRDefault="004D7696">
      <w:pPr>
        <w:pStyle w:val="ConsPlusNormal"/>
        <w:spacing w:before="200"/>
        <w:ind w:firstLine="540"/>
        <w:jc w:val="both"/>
      </w:pPr>
      <w:r>
        <w:t>- возможность идентифицировать документ и количество листов в документе;</w:t>
      </w:r>
    </w:p>
    <w:p w:rsidR="004D7696" w:rsidRDefault="004D7696">
      <w:pPr>
        <w:pStyle w:val="ConsPlusNormal"/>
        <w:spacing w:before="200"/>
        <w:ind w:firstLine="540"/>
        <w:jc w:val="both"/>
      </w:pPr>
      <w:r>
        <w:t xml:space="preserve">- возможность поиска по текстовому содержанию документа и возможность </w:t>
      </w:r>
      <w:r>
        <w:lastRenderedPageBreak/>
        <w:t>копирования текста (за исключением случаев, когда текст является частью графического изображения);</w:t>
      </w:r>
    </w:p>
    <w:p w:rsidR="004D7696" w:rsidRDefault="004D7696">
      <w:pPr>
        <w:pStyle w:val="ConsPlusNormal"/>
        <w:spacing w:before="200"/>
        <w:ind w:firstLine="540"/>
        <w:jc w:val="both"/>
      </w:pPr>
      <w:r>
        <w:t>- содержать оглавление, соответствующее их смыслу и содержанию;</w:t>
      </w:r>
    </w:p>
    <w:p w:rsidR="004D7696" w:rsidRDefault="004D7696">
      <w:pPr>
        <w:pStyle w:val="ConsPlusNormal"/>
        <w:spacing w:before="20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7696" w:rsidRDefault="004D7696">
      <w:pPr>
        <w:pStyle w:val="ConsPlusNormal"/>
        <w:spacing w:before="200"/>
        <w:ind w:firstLine="540"/>
        <w:jc w:val="both"/>
      </w:pPr>
      <w:r>
        <w:t>3.2.4.4. Документы, подлежащие представлению в форматах xls, xlsx или ods, формируются в виде отдельного электронного документа.</w:t>
      </w:r>
    </w:p>
    <w:p w:rsidR="004D7696" w:rsidRDefault="004D7696">
      <w:pPr>
        <w:pStyle w:val="ConsPlusNormal"/>
        <w:spacing w:before="200"/>
        <w:ind w:firstLine="540"/>
        <w:jc w:val="both"/>
      </w:pPr>
      <w:r>
        <w:t>3.2.4.5. Максимально допустимый размер прикрепленного пакета документов не должен превышать 10 ГБ.</w:t>
      </w:r>
    </w:p>
    <w:p w:rsidR="004D7696" w:rsidRDefault="004D7696">
      <w:pPr>
        <w:pStyle w:val="ConsPlusNormal"/>
        <w:spacing w:before="200"/>
        <w:ind w:firstLine="540"/>
        <w:jc w:val="both"/>
      </w:pPr>
      <w:r>
        <w:t>3.2.5. Порядок осуществления административных процедур (действий) при предоставлении муниципальной услуги в электронной форме</w:t>
      </w:r>
    </w:p>
    <w:p w:rsidR="004D7696" w:rsidRDefault="004D7696">
      <w:pPr>
        <w:pStyle w:val="ConsPlusNormal"/>
        <w:spacing w:before="200"/>
        <w:ind w:firstLine="540"/>
        <w:jc w:val="both"/>
      </w:pPr>
      <w:r>
        <w:t>3.2.5.1.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4D7696" w:rsidRDefault="004D7696">
      <w:pPr>
        <w:pStyle w:val="ConsPlusNormal"/>
        <w:spacing w:before="200"/>
        <w:ind w:firstLine="540"/>
        <w:jc w:val="both"/>
      </w:pPr>
      <w:r>
        <w:t>3.2.5.2.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7696" w:rsidRDefault="004D7696">
      <w:pPr>
        <w:pStyle w:val="ConsPlusNormal"/>
        <w:spacing w:before="200"/>
        <w:ind w:firstLine="540"/>
        <w:jc w:val="both"/>
      </w:pPr>
      <w:r>
        <w:t>3.2.5.3. При формировании заявления заявителю обеспечиваются:</w:t>
      </w:r>
    </w:p>
    <w:p w:rsidR="004D7696" w:rsidRDefault="004D7696">
      <w:pPr>
        <w:pStyle w:val="ConsPlusNormal"/>
        <w:spacing w:before="20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4D7696" w:rsidRDefault="004D7696">
      <w:pPr>
        <w:pStyle w:val="ConsPlusNormal"/>
        <w:spacing w:before="200"/>
        <w:ind w:firstLine="540"/>
        <w:jc w:val="both"/>
      </w:pPr>
      <w:r>
        <w:t>б) возможность печати на бумажном носителе копии электронной формы заявления;</w:t>
      </w:r>
    </w:p>
    <w:p w:rsidR="004D7696" w:rsidRDefault="004D7696">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D7696" w:rsidRDefault="004D7696">
      <w:pPr>
        <w:pStyle w:val="ConsPlusNormal"/>
        <w:spacing w:before="20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4D7696" w:rsidRDefault="004D7696">
      <w:pPr>
        <w:pStyle w:val="ConsPlusNormal"/>
        <w:spacing w:before="20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4D7696" w:rsidRDefault="004D7696">
      <w:pPr>
        <w:pStyle w:val="ConsPlusNormal"/>
        <w:spacing w:before="20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D7696" w:rsidRDefault="004D7696">
      <w:pPr>
        <w:pStyle w:val="ConsPlusNormal"/>
        <w:spacing w:before="200"/>
        <w:ind w:firstLine="540"/>
        <w:jc w:val="both"/>
      </w:pPr>
      <w:r>
        <w:t>ж) возможность прикрепить электронные образы прилагаемых документов, необходимых для предоставления муниципальной услуги;</w:t>
      </w:r>
    </w:p>
    <w:p w:rsidR="004D7696" w:rsidRDefault="004D7696">
      <w:pPr>
        <w:pStyle w:val="ConsPlusNormal"/>
        <w:spacing w:before="200"/>
        <w:ind w:firstLine="540"/>
        <w:jc w:val="both"/>
      </w:pPr>
      <w:r>
        <w:t>з)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4D7696" w:rsidRDefault="004D7696">
      <w:pPr>
        <w:pStyle w:val="ConsPlusNormal"/>
        <w:spacing w:before="200"/>
        <w:ind w:firstLine="540"/>
        <w:jc w:val="both"/>
      </w:pPr>
      <w:r>
        <w:t xml:space="preserve">В случае оплаты государственной пошлины до подачи заявления, заявителю при подаче заявления на ЕПГУ, РПГУ предоставлена возможность прикрепить электронный образ документа, подтверждающего оплату государственной пошлины за </w:t>
      </w:r>
      <w:r>
        <w:lastRenderedPageBreak/>
        <w:t>предоставление муниципальной услуги.</w:t>
      </w:r>
    </w:p>
    <w:p w:rsidR="004D7696" w:rsidRDefault="004D7696">
      <w:pPr>
        <w:pStyle w:val="ConsPlusNormal"/>
        <w:spacing w:before="200"/>
        <w:ind w:firstLine="540"/>
        <w:jc w:val="both"/>
      </w:pPr>
      <w:r>
        <w:t xml:space="preserve">3.2.5.4. 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 РПГУ.</w:t>
      </w:r>
    </w:p>
    <w:p w:rsidR="004D7696" w:rsidRDefault="004D7696">
      <w:pPr>
        <w:pStyle w:val="ConsPlusNormal"/>
        <w:spacing w:before="200"/>
        <w:ind w:firstLine="540"/>
        <w:jc w:val="both"/>
      </w:pPr>
      <w:r>
        <w:t>3.2.5.5.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4D7696" w:rsidRDefault="004D7696">
      <w:pPr>
        <w:pStyle w:val="ConsPlusNormal"/>
        <w:spacing w:before="20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D7696" w:rsidRDefault="004D7696">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D7696" w:rsidRDefault="004D7696">
      <w:pPr>
        <w:pStyle w:val="ConsPlusNormal"/>
        <w:spacing w:before="200"/>
        <w:ind w:firstLine="540"/>
        <w:jc w:val="both"/>
      </w:pPr>
      <w:r>
        <w:t>3.2.5.6. 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Администрацией для предоставления муниципальной услуги.</w:t>
      </w:r>
    </w:p>
    <w:p w:rsidR="004D7696" w:rsidRDefault="004D7696">
      <w:pPr>
        <w:pStyle w:val="ConsPlusNormal"/>
        <w:spacing w:before="200"/>
        <w:ind w:firstLine="540"/>
        <w:jc w:val="both"/>
      </w:pPr>
      <w:r>
        <w:t>3.2.5.7. Заявителю в качестве результата предоставления муниципальной услуги обеспечивается возможность получения документа:</w:t>
      </w:r>
    </w:p>
    <w:p w:rsidR="004D7696" w:rsidRDefault="004D7696">
      <w:pPr>
        <w:pStyle w:val="ConsPlusNormal"/>
        <w:spacing w:before="20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4D7696" w:rsidRDefault="004D7696">
      <w:pPr>
        <w:pStyle w:val="ConsPlusNormal"/>
        <w:spacing w:before="200"/>
        <w:ind w:firstLine="540"/>
        <w:jc w:val="both"/>
      </w:pPr>
      <w:r>
        <w:t>- в виде бумажного документа, подтверждающего содержание электронного документа.</w:t>
      </w:r>
    </w:p>
    <w:p w:rsidR="004D7696" w:rsidRDefault="004D7696">
      <w:pPr>
        <w:pStyle w:val="ConsPlusNormal"/>
        <w:spacing w:before="200"/>
        <w:ind w:firstLine="540"/>
        <w:jc w:val="both"/>
      </w:pPr>
      <w:r>
        <w:t>3.2.5.8.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D7696" w:rsidRDefault="004D7696">
      <w:pPr>
        <w:pStyle w:val="ConsPlusNormal"/>
        <w:spacing w:before="200"/>
        <w:ind w:firstLine="540"/>
        <w:jc w:val="both"/>
      </w:pPr>
      <w:r>
        <w:t>3.2.5.9. При предоставлении муниципальной услуги в электронной форме заявителю направляются:</w:t>
      </w:r>
    </w:p>
    <w:p w:rsidR="004D7696" w:rsidRDefault="004D7696">
      <w:pPr>
        <w:pStyle w:val="ConsPlusNormal"/>
        <w:spacing w:before="20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D7696" w:rsidRDefault="004D7696">
      <w:pPr>
        <w:pStyle w:val="ConsPlusNormal"/>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D7696" w:rsidRDefault="004D7696">
      <w:pPr>
        <w:pStyle w:val="ConsPlusNormal"/>
        <w:spacing w:before="200"/>
        <w:ind w:firstLine="540"/>
        <w:jc w:val="both"/>
      </w:pPr>
      <w:r>
        <w:t xml:space="preserve">3.2.6. </w:t>
      </w:r>
      <w:proofErr w:type="gramStart"/>
      <w:r>
        <w:t xml:space="preserve">В случае если прилагаемые к заявлению документы, указанные в </w:t>
      </w:r>
      <w:hyperlink w:anchor="P115">
        <w:r>
          <w:rPr>
            <w:color w:val="0000FF"/>
          </w:rPr>
          <w:t>пункте 2.6</w:t>
        </w:r>
      </w:hyperlink>
      <w:r>
        <w:t xml:space="preserve"> настоящего регламента не были направлены через ЕПГУ, РПГУ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заявитель (представитель заявителя) в течение трех рабочих дней представляет указанные документы в Департамент.</w:t>
      </w:r>
      <w:proofErr w:type="gramEnd"/>
      <w:r>
        <w:t xml:space="preserve"> При этом заявление о выдаче разрешения, уведомление об отказе от дальнейшего использования разрешения, заявление об аннулировании </w:t>
      </w:r>
      <w:r>
        <w:lastRenderedPageBreak/>
        <w:t>разрешения повторно предоставлять не требуется.</w:t>
      </w:r>
    </w:p>
    <w:p w:rsidR="004D7696" w:rsidRDefault="004D7696">
      <w:pPr>
        <w:pStyle w:val="ConsPlusNormal"/>
        <w:spacing w:before="200"/>
        <w:ind w:firstLine="540"/>
        <w:jc w:val="both"/>
      </w:pPr>
      <w:r>
        <w:t>3.3. Особенности предоставления муниципальной услуги в МФЦ</w:t>
      </w:r>
    </w:p>
    <w:p w:rsidR="004D7696" w:rsidRDefault="004D7696">
      <w:pPr>
        <w:pStyle w:val="ConsPlusNormal"/>
        <w:spacing w:before="200"/>
        <w:ind w:firstLine="540"/>
        <w:jc w:val="both"/>
      </w:pPr>
      <w:r>
        <w:t>3.3.1. Особенности предоставления муниципальной услуги в МФЦ:</w:t>
      </w:r>
    </w:p>
    <w:p w:rsidR="004D7696" w:rsidRDefault="004D7696">
      <w:pPr>
        <w:pStyle w:val="ConsPlusNormal"/>
        <w:spacing w:before="200"/>
        <w:ind w:firstLine="540"/>
        <w:jc w:val="both"/>
      </w:pPr>
      <w:r>
        <w:t>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4D7696" w:rsidRDefault="004D7696">
      <w:pPr>
        <w:pStyle w:val="ConsPlusNormal"/>
        <w:spacing w:before="200"/>
        <w:ind w:firstLine="540"/>
        <w:jc w:val="both"/>
      </w:pPr>
      <w:r>
        <w:t>1) информирование (консультация) по порядку предоставления муниципальной услуги;</w:t>
      </w:r>
    </w:p>
    <w:p w:rsidR="004D7696" w:rsidRDefault="004D7696">
      <w:pPr>
        <w:pStyle w:val="ConsPlusNormal"/>
        <w:spacing w:before="200"/>
        <w:ind w:firstLine="540"/>
        <w:jc w:val="both"/>
      </w:pPr>
      <w:r>
        <w:t>2) прием и регистрация запроса (заявления) и документов от заявителя для получения муниципальной услуги;</w:t>
      </w:r>
    </w:p>
    <w:p w:rsidR="004D7696" w:rsidRDefault="004D7696">
      <w:pPr>
        <w:pStyle w:val="ConsPlusNormal"/>
        <w:spacing w:before="200"/>
        <w:ind w:firstLine="540"/>
        <w:jc w:val="both"/>
      </w:pPr>
      <w: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D7696" w:rsidRDefault="004D7696">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4D7696" w:rsidRDefault="004D7696">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4D7696" w:rsidRDefault="004D7696">
      <w:pPr>
        <w:pStyle w:val="ConsPlusNormal"/>
        <w:spacing w:before="200"/>
        <w:ind w:firstLine="540"/>
        <w:jc w:val="both"/>
      </w:pPr>
      <w:r>
        <w:t>- срок предоставления муниципальной услуги;</w:t>
      </w:r>
    </w:p>
    <w:p w:rsidR="004D7696" w:rsidRDefault="004D7696">
      <w:pPr>
        <w:pStyle w:val="ConsPlusNormal"/>
        <w:spacing w:before="200"/>
        <w:ind w:firstLine="540"/>
        <w:jc w:val="both"/>
      </w:pPr>
      <w:r>
        <w:t>- размеры государственной пошлины и иных платежей, уплачиваемых заявителем при получении муниципальной услуги, порядок их уплаты;</w:t>
      </w:r>
    </w:p>
    <w:p w:rsidR="004D7696" w:rsidRDefault="004D7696">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D7696" w:rsidRDefault="004D7696">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D7696" w:rsidRDefault="004D7696">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D7696" w:rsidRDefault="004D7696">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D7696" w:rsidRDefault="004D7696">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4D7696" w:rsidRDefault="004D7696">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4D7696" w:rsidRDefault="004D7696">
      <w:pPr>
        <w:pStyle w:val="ConsPlusNormal"/>
        <w:spacing w:before="200"/>
        <w:ind w:firstLine="540"/>
        <w:jc w:val="both"/>
      </w:pPr>
      <w:r>
        <w:t xml:space="preserve">3.3.3. Осуществление административной процедуры "Прием и регистрация запроса </w:t>
      </w:r>
      <w:r>
        <w:lastRenderedPageBreak/>
        <w:t>и документов".</w:t>
      </w:r>
    </w:p>
    <w:p w:rsidR="004D7696" w:rsidRDefault="004D7696">
      <w:pPr>
        <w:pStyle w:val="ConsPlusNormal"/>
        <w:spacing w:before="200"/>
        <w:ind w:firstLine="540"/>
        <w:jc w:val="both"/>
      </w:pPr>
      <w:r>
        <w:t>3.3.3.1.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4D7696" w:rsidRDefault="004D7696">
      <w:pPr>
        <w:pStyle w:val="ConsPlusNormal"/>
        <w:spacing w:before="200"/>
        <w:ind w:firstLine="540"/>
        <w:jc w:val="both"/>
      </w:pPr>
      <w:r>
        <w:t>3.3.3.2.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4D7696" w:rsidRDefault="004D7696">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D7696" w:rsidRDefault="004D7696">
      <w:pPr>
        <w:pStyle w:val="ConsPlusNormal"/>
        <w:spacing w:before="200"/>
        <w:ind w:firstLine="540"/>
        <w:jc w:val="both"/>
      </w:pPr>
      <w:r>
        <w:t xml:space="preserve">а) в случае наличия оснований для отказа в приеме документов, определенных в </w:t>
      </w:r>
      <w:hyperlink w:anchor="P162">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4D7696" w:rsidRDefault="004D7696">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4D7696" w:rsidRDefault="004D7696">
      <w:pPr>
        <w:pStyle w:val="ConsPlusNormal"/>
        <w:spacing w:before="200"/>
        <w:ind w:firstLine="540"/>
        <w:jc w:val="both"/>
      </w:pPr>
      <w:r>
        <w:t xml:space="preserve">3.3.3.3.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4D7696" w:rsidRDefault="004D7696">
      <w:pPr>
        <w:pStyle w:val="ConsPlusNormal"/>
        <w:spacing w:before="200"/>
        <w:ind w:firstLine="540"/>
        <w:jc w:val="both"/>
      </w:pPr>
      <w:r>
        <w:t xml:space="preserve">3.3.3.4.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Расписка после сканирования возвращается заявителю.</w:t>
      </w:r>
    </w:p>
    <w:p w:rsidR="004D7696" w:rsidRDefault="004D7696">
      <w:pPr>
        <w:pStyle w:val="ConsPlusNormal"/>
        <w:spacing w:before="200"/>
        <w:ind w:firstLine="540"/>
        <w:jc w:val="both"/>
      </w:pPr>
      <w:r>
        <w:t>3.3.3.5.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4D7696" w:rsidRDefault="004D7696">
      <w:pPr>
        <w:pStyle w:val="ConsPlusNormal"/>
        <w:spacing w:before="20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D7696" w:rsidRDefault="004D7696">
      <w:pPr>
        <w:pStyle w:val="ConsPlusNormal"/>
        <w:spacing w:before="200"/>
        <w:ind w:firstLine="540"/>
        <w:jc w:val="both"/>
      </w:pPr>
      <w:r>
        <w:t>3.3.4.1.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4D7696" w:rsidRDefault="004D7696">
      <w:pPr>
        <w:pStyle w:val="ConsPlusNormal"/>
        <w:spacing w:before="200"/>
        <w:ind w:firstLine="540"/>
        <w:jc w:val="both"/>
      </w:pPr>
      <w:r>
        <w:t>3.3.4.2.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4D7696" w:rsidRDefault="004D7696">
      <w:pPr>
        <w:pStyle w:val="ConsPlusNormal"/>
        <w:spacing w:before="200"/>
        <w:ind w:firstLine="540"/>
        <w:jc w:val="both"/>
      </w:pPr>
      <w:r>
        <w:t xml:space="preserve">3.3.4.3. Уполномоченный специалист МФЦ осуществляет составление, заверение и выдачу документов на бумажных носителях, подтверждающих содержание электронных </w:t>
      </w:r>
      <w:r>
        <w:lastRenderedPageBreak/>
        <w:t>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D7696" w:rsidRDefault="004D7696">
      <w:pPr>
        <w:pStyle w:val="ConsPlusNormal"/>
        <w:spacing w:before="200"/>
        <w:ind w:firstLine="540"/>
        <w:jc w:val="both"/>
      </w:pPr>
      <w:proofErr w:type="gramStart"/>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roofErr w:type="gramEnd"/>
    </w:p>
    <w:p w:rsidR="004D7696" w:rsidRDefault="004D7696">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7696" w:rsidRDefault="004D7696">
      <w:pPr>
        <w:pStyle w:val="ConsPlusNormal"/>
        <w:spacing w:before="200"/>
        <w:ind w:firstLine="540"/>
        <w:jc w:val="both"/>
      </w:pPr>
      <w:r>
        <w:t>в) учет выдачи экземпляров электронных документов на бумажном носителе.</w:t>
      </w:r>
    </w:p>
    <w:p w:rsidR="004D7696" w:rsidRDefault="004D7696">
      <w:pPr>
        <w:pStyle w:val="ConsPlusNormal"/>
        <w:spacing w:before="200"/>
        <w:ind w:firstLine="540"/>
        <w:jc w:val="both"/>
      </w:pPr>
      <w:r>
        <w:t>3.3.4.4.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4D7696" w:rsidRDefault="004D7696">
      <w:pPr>
        <w:pStyle w:val="ConsPlusNormal"/>
        <w:spacing w:before="200"/>
        <w:ind w:firstLine="540"/>
        <w:jc w:val="both"/>
      </w:pPr>
      <w:r>
        <w:t xml:space="preserve">3.3.5. </w:t>
      </w:r>
      <w:proofErr w:type="gramStart"/>
      <w:r>
        <w:t>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составление и заверение выписок, полученных из информационных систем Администрации, в том числе с использованием информационно-технологической и коммуникационной инфраструктуры, выдачу заявителям на основании такой информации документов, включая составление на бумажном</w:t>
      </w:r>
      <w:proofErr w:type="gramEnd"/>
      <w:r>
        <w:t xml:space="preserve"> </w:t>
      </w:r>
      <w:proofErr w:type="gramStart"/>
      <w:r>
        <w:t>носителе</w:t>
      </w:r>
      <w:proofErr w:type="gramEnd"/>
      <w:r>
        <w:t xml:space="preserve">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D7696" w:rsidRDefault="004D7696">
      <w:pPr>
        <w:pStyle w:val="ConsPlusNormal"/>
        <w:jc w:val="both"/>
      </w:pPr>
    </w:p>
    <w:p w:rsidR="004D7696" w:rsidRDefault="004D7696">
      <w:pPr>
        <w:pStyle w:val="ConsPlusTitle"/>
        <w:jc w:val="center"/>
        <w:outlineLvl w:val="1"/>
      </w:pPr>
      <w:r>
        <w:t xml:space="preserve">4. Формы </w:t>
      </w:r>
      <w:proofErr w:type="gramStart"/>
      <w:r>
        <w:t>контроля за</w:t>
      </w:r>
      <w:proofErr w:type="gramEnd"/>
      <w:r>
        <w:t xml:space="preserve"> исполнением</w:t>
      </w:r>
    </w:p>
    <w:p w:rsidR="004D7696" w:rsidRDefault="004D7696">
      <w:pPr>
        <w:pStyle w:val="ConsPlusTitle"/>
        <w:jc w:val="center"/>
      </w:pPr>
      <w:r>
        <w:t>административного регламента</w:t>
      </w:r>
    </w:p>
    <w:p w:rsidR="004D7696" w:rsidRDefault="004D7696">
      <w:pPr>
        <w:pStyle w:val="ConsPlusNormal"/>
        <w:jc w:val="both"/>
      </w:pPr>
    </w:p>
    <w:p w:rsidR="004D7696" w:rsidRDefault="004D7696">
      <w:pPr>
        <w:pStyle w:val="ConsPlusNormal"/>
        <w:ind w:firstLine="540"/>
        <w:jc w:val="both"/>
      </w:pPr>
      <w:r>
        <w:t xml:space="preserve">4.1. Порядок осуществления текущего </w:t>
      </w:r>
      <w:proofErr w:type="gramStart"/>
      <w:r>
        <w:t>контроля за</w:t>
      </w:r>
      <w:proofErr w:type="gramEnd"/>
      <w:r>
        <w:t xml:space="preserve"> исполнением настоящего Регламента</w:t>
      </w:r>
    </w:p>
    <w:p w:rsidR="004D7696" w:rsidRDefault="004D7696">
      <w:pPr>
        <w:pStyle w:val="ConsPlusNormal"/>
        <w:spacing w:before="200"/>
        <w:ind w:firstLine="540"/>
        <w:jc w:val="both"/>
      </w:pPr>
      <w:r>
        <w:t>4.1.1. Контроль соблюдения последовательности действий уполномоченными на предоставление муниципальной услуги лицами, определенных административными процедурами настоящего административного Регламента, осуществляется директором Департамента и заместителем главы Администрации, курирующим Управление Администрации.</w:t>
      </w:r>
    </w:p>
    <w:p w:rsidR="004D7696" w:rsidRDefault="004D7696">
      <w:pPr>
        <w:pStyle w:val="ConsPlusNormal"/>
        <w:spacing w:before="200"/>
        <w:ind w:firstLine="540"/>
        <w:jc w:val="both"/>
      </w:pPr>
      <w:r>
        <w:t xml:space="preserve">4.1.2.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в том числе, содержащих жалобы на решения, действия (бездействие) уполномоченных на предоставление муниципальной услуги лиц.</w:t>
      </w:r>
    </w:p>
    <w:p w:rsidR="004D7696" w:rsidRDefault="004D7696">
      <w:pPr>
        <w:pStyle w:val="ConsPlusNormal"/>
        <w:spacing w:before="200"/>
        <w:ind w:firstLine="540"/>
        <w:jc w:val="both"/>
      </w:pPr>
      <w:r>
        <w:t>Проверки могут быть плановыми и внеплановыми.</w:t>
      </w:r>
    </w:p>
    <w:p w:rsidR="004D7696" w:rsidRDefault="004D7696">
      <w:pPr>
        <w:pStyle w:val="ConsPlusNormal"/>
        <w:spacing w:before="200"/>
        <w:ind w:firstLine="540"/>
        <w:jc w:val="both"/>
      </w:pPr>
      <w:r>
        <w:t>При проверке рассматриваются вопросы, связанные с предоставлением муниципальной услуги.</w:t>
      </w:r>
    </w:p>
    <w:p w:rsidR="004D7696" w:rsidRDefault="004D7696">
      <w:pPr>
        <w:pStyle w:val="ConsPlusNormal"/>
        <w:spacing w:before="200"/>
        <w:ind w:firstLine="540"/>
        <w:jc w:val="both"/>
      </w:pPr>
      <w:r>
        <w:t>Внеплановые проверки проводятся в случае поступления жалоб, обращений на решения, действия (бездействие) уполномоченных на предоставление муниципальной услуги лиц.</w:t>
      </w:r>
    </w:p>
    <w:p w:rsidR="004D7696" w:rsidRDefault="004D7696">
      <w:pPr>
        <w:pStyle w:val="ConsPlusNormal"/>
        <w:spacing w:before="200"/>
        <w:ind w:firstLine="540"/>
        <w:jc w:val="both"/>
      </w:pPr>
      <w:r>
        <w:lastRenderedPageBreak/>
        <w:t>4.1.3. Уполномоченные на предоставление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4D7696" w:rsidRDefault="004D7696">
      <w:pPr>
        <w:pStyle w:val="ConsPlusNormal"/>
        <w:spacing w:before="200"/>
        <w:ind w:firstLine="540"/>
        <w:jc w:val="both"/>
      </w:pPr>
      <w:r>
        <w:t>4.1.4. Должностные лица, виновные в непредоставлении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p>
    <w:p w:rsidR="004D7696" w:rsidRDefault="004D7696">
      <w:pPr>
        <w:pStyle w:val="ConsPlusNormal"/>
        <w:spacing w:before="200"/>
        <w:ind w:firstLine="540"/>
        <w:jc w:val="both"/>
      </w:pPr>
      <w:r>
        <w:t xml:space="preserve">4.1.5. </w:t>
      </w:r>
      <w:proofErr w:type="gramStart"/>
      <w:r>
        <w:t>Контроль за</w:t>
      </w:r>
      <w:proofErr w:type="gramEnd"/>
      <w:r>
        <w:t xml:space="preserve">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4D7696" w:rsidRDefault="004D7696">
      <w:pPr>
        <w:pStyle w:val="ConsPlusNormal"/>
        <w:jc w:val="both"/>
      </w:pPr>
    </w:p>
    <w:p w:rsidR="004D7696" w:rsidRDefault="004D7696">
      <w:pPr>
        <w:pStyle w:val="ConsPlusTitle"/>
        <w:jc w:val="center"/>
        <w:outlineLvl w:val="1"/>
      </w:pPr>
      <w:r>
        <w:t>5. Досудебное (внесудебное) обжалование</w:t>
      </w:r>
    </w:p>
    <w:p w:rsidR="004D7696" w:rsidRDefault="004D7696">
      <w:pPr>
        <w:pStyle w:val="ConsPlusTitle"/>
        <w:jc w:val="center"/>
      </w:pPr>
      <w:r>
        <w:t>заявителем решений и действий (бездействия) органа,</w:t>
      </w:r>
    </w:p>
    <w:p w:rsidR="004D7696" w:rsidRDefault="004D7696">
      <w:pPr>
        <w:pStyle w:val="ConsPlusTitle"/>
        <w:jc w:val="center"/>
      </w:pPr>
      <w:proofErr w:type="gramStart"/>
      <w:r>
        <w:t>предоставляющего</w:t>
      </w:r>
      <w:proofErr w:type="gramEnd"/>
      <w:r>
        <w:t xml:space="preserve"> муниципальную услугу, должностного</w:t>
      </w:r>
    </w:p>
    <w:p w:rsidR="004D7696" w:rsidRDefault="004D7696">
      <w:pPr>
        <w:pStyle w:val="ConsPlusTitle"/>
        <w:jc w:val="center"/>
      </w:pPr>
      <w:r>
        <w:t>лица органа, предоставляющего муниципальную услугу, либо</w:t>
      </w:r>
    </w:p>
    <w:p w:rsidR="004D7696" w:rsidRDefault="004D7696">
      <w:pPr>
        <w:pStyle w:val="ConsPlusTitle"/>
        <w:jc w:val="center"/>
      </w:pPr>
      <w:r>
        <w:t>муниципального служащего, многофункционального центра,</w:t>
      </w:r>
    </w:p>
    <w:p w:rsidR="004D7696" w:rsidRDefault="004D7696">
      <w:pPr>
        <w:pStyle w:val="ConsPlusTitle"/>
        <w:jc w:val="center"/>
      </w:pPr>
      <w:r>
        <w:t>работника многофункционального центра</w:t>
      </w:r>
    </w:p>
    <w:p w:rsidR="004D7696" w:rsidRDefault="004D7696">
      <w:pPr>
        <w:pStyle w:val="ConsPlusNormal"/>
        <w:jc w:val="both"/>
      </w:pPr>
    </w:p>
    <w:p w:rsidR="004D7696" w:rsidRDefault="004D7696">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организаций, принимающих участие в предоставлении муниципальной услуги), должностных лиц, муниципальных служащих Администрации, должностных лиц и работников организаций, принимающих участие в предоставлении муниципальной услуги, МФЦ, работника МФЦ,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roofErr w:type="gramEnd"/>
    </w:p>
    <w:p w:rsidR="004D7696" w:rsidRDefault="004D7696">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1">
        <w:r>
          <w:rPr>
            <w:color w:val="0000FF"/>
          </w:rPr>
          <w:t>разделе 3</w:t>
        </w:r>
      </w:hyperlink>
      <w:r>
        <w:t xml:space="preserve"> настоящего Регламента.</w:t>
      </w:r>
    </w:p>
    <w:p w:rsidR="004D7696" w:rsidRDefault="004D7696">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4D7696" w:rsidRDefault="004D7696">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4D7696" w:rsidRDefault="004D7696">
      <w:pPr>
        <w:pStyle w:val="ConsPlusNormal"/>
        <w:spacing w:before="200"/>
        <w:ind w:firstLine="540"/>
        <w:jc w:val="both"/>
      </w:pPr>
      <w:r>
        <w:t>б) нарушения срока предоставления муниципальной услуги;</w:t>
      </w:r>
    </w:p>
    <w:p w:rsidR="004D7696" w:rsidRDefault="004D7696">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7696" w:rsidRDefault="004D7696">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4D7696" w:rsidRDefault="004D7696">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4D7696" w:rsidRDefault="004D7696">
      <w:pPr>
        <w:pStyle w:val="ConsPlusNormal"/>
        <w:spacing w:before="200"/>
        <w:ind w:firstLine="540"/>
        <w:jc w:val="both"/>
      </w:pPr>
      <w: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w:t>
      </w:r>
      <w:r>
        <w:lastRenderedPageBreak/>
        <w:t>нормативными правовыми актами Приморского края, муниципальными правовыми актами Находкинского городского округа;</w:t>
      </w:r>
    </w:p>
    <w:p w:rsidR="004D7696" w:rsidRDefault="004D7696">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7696" w:rsidRDefault="004D7696">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4D7696" w:rsidRDefault="004D7696">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4D7696" w:rsidRDefault="004D7696">
      <w:pPr>
        <w:pStyle w:val="ConsPlusNormal"/>
        <w:spacing w:before="20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D7696" w:rsidRDefault="004D7696">
      <w:pPr>
        <w:pStyle w:val="ConsPlusNormal"/>
        <w:spacing w:before="200"/>
        <w:ind w:firstLine="540"/>
        <w:jc w:val="both"/>
      </w:pPr>
      <w:bookmarkStart w:id="11" w:name="P440"/>
      <w:bookmarkEnd w:id="11"/>
      <w:r>
        <w:t>5.3. Жалоба подается в письменной форме на бумажном носителе, в электронной форме в орган, предоставляющий муниципальную услугу, организацию, принимающую участие в предоставлении муниципальной услуги, МФЦ либо учредителю МФЦ.</w:t>
      </w:r>
    </w:p>
    <w:p w:rsidR="004D7696" w:rsidRDefault="004D7696">
      <w:pPr>
        <w:pStyle w:val="ConsPlusNormal"/>
        <w:spacing w:before="200"/>
        <w:ind w:firstLine="540"/>
        <w:jc w:val="both"/>
      </w:pPr>
      <w:r>
        <w:t>Жалоба на решения и действия (бездействие) работника МФЦ подается руководителю этого МФЦ.</w:t>
      </w:r>
    </w:p>
    <w:p w:rsidR="004D7696" w:rsidRDefault="004D7696">
      <w:pPr>
        <w:pStyle w:val="ConsPlusNormal"/>
        <w:spacing w:before="20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4D7696" w:rsidRDefault="004D7696">
      <w:pPr>
        <w:pStyle w:val="ConsPlusNormal"/>
        <w:spacing w:before="200"/>
        <w:ind w:firstLine="540"/>
        <w:jc w:val="both"/>
      </w:pPr>
      <w:r>
        <w:t>Жалоба на решения и действия (бездействие) работников Департамента подается директору Департамента.</w:t>
      </w:r>
    </w:p>
    <w:p w:rsidR="004D7696" w:rsidRDefault="004D7696">
      <w:pPr>
        <w:pStyle w:val="ConsPlusNormal"/>
        <w:spacing w:before="200"/>
        <w:ind w:firstLine="540"/>
        <w:jc w:val="both"/>
      </w:pPr>
      <w:r>
        <w:t>Жалоба на решения и действия (бездействие) Департамента подается в Администрацию.</w:t>
      </w:r>
    </w:p>
    <w:p w:rsidR="004D7696" w:rsidRDefault="004D7696">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подается в Администрацию.</w:t>
      </w:r>
    </w:p>
    <w:p w:rsidR="004D7696" w:rsidRDefault="004D7696">
      <w:pPr>
        <w:pStyle w:val="ConsPlusNormal"/>
        <w:spacing w:before="200"/>
        <w:ind w:firstLine="540"/>
        <w:jc w:val="both"/>
      </w:pPr>
      <w:proofErr w:type="gramStart"/>
      <w:r>
        <w:t>Личный прием заявителей производится по адресу и графику, установленными настоящим Регламентом.</w:t>
      </w:r>
      <w:proofErr w:type="gramEnd"/>
    </w:p>
    <w:p w:rsidR="004D7696" w:rsidRDefault="004D7696">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4D7696" w:rsidRDefault="004D7696">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4D7696" w:rsidRDefault="004D7696">
      <w:pPr>
        <w:pStyle w:val="ConsPlusNormal"/>
        <w:spacing w:before="200"/>
        <w:ind w:firstLine="540"/>
        <w:jc w:val="both"/>
      </w:pPr>
      <w:r>
        <w:lastRenderedPageBreak/>
        <w:t>а) оформленная в соответствии с законодательством Российской Федерации доверенность (для физических лиц);</w:t>
      </w:r>
    </w:p>
    <w:p w:rsidR="004D7696" w:rsidRDefault="004D7696">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D7696" w:rsidRDefault="004D7696">
      <w:pPr>
        <w:pStyle w:val="ConsPlusNormal"/>
        <w:spacing w:before="200"/>
        <w:ind w:firstLine="540"/>
        <w:jc w:val="both"/>
      </w:pPr>
      <w:r>
        <w:t>При поступлении жалобы в МФЦ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4D7696" w:rsidRDefault="004D7696">
      <w:pPr>
        <w:pStyle w:val="ConsPlusNormal"/>
        <w:spacing w:before="200"/>
        <w:ind w:firstLine="540"/>
        <w:jc w:val="both"/>
      </w:pPr>
      <w:r>
        <w:t>5.4. Жалоба должна содержать:</w:t>
      </w:r>
    </w:p>
    <w:p w:rsidR="004D7696" w:rsidRDefault="004D7696">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его руководителя и (или) работника МФЦ, решения и действия (бездействие) которых обжалуются;</w:t>
      </w:r>
    </w:p>
    <w:p w:rsidR="004D7696" w:rsidRDefault="004D7696">
      <w:pPr>
        <w:pStyle w:val="ConsPlusNormal"/>
        <w:spacing w:before="20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7696" w:rsidRDefault="004D7696">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w:t>
      </w:r>
    </w:p>
    <w:p w:rsidR="004D7696" w:rsidRDefault="004D7696">
      <w:pPr>
        <w:pStyle w:val="ConsPlusNormal"/>
        <w:spacing w:before="200"/>
        <w:ind w:firstLine="540"/>
        <w:jc w:val="both"/>
      </w:pPr>
      <w:proofErr w:type="gramStart"/>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 заявителем могут быть представлены документы (при наличии), подтверждающие доводы заявителя, либо их копии.</w:t>
      </w:r>
      <w:proofErr w:type="gramEnd"/>
    </w:p>
    <w:p w:rsidR="004D7696" w:rsidRDefault="004D7696">
      <w:pPr>
        <w:pStyle w:val="ConsPlusNormal"/>
        <w:spacing w:before="200"/>
        <w:ind w:firstLine="540"/>
        <w:jc w:val="both"/>
      </w:pPr>
      <w:r>
        <w:t>5.5. Жалоба подлежит регистрации в день ее поступления в орган, предоставляющий муниципальную услугу, организацию, участвующую в предоставлении муниципальной услуги, МФЦ, учредителю МФЦ, должностному лицу, уполномоченному нормативным правовым актом Приморского края.</w:t>
      </w:r>
    </w:p>
    <w:p w:rsidR="004D7696" w:rsidRDefault="004D7696">
      <w:pPr>
        <w:pStyle w:val="ConsPlusNormal"/>
        <w:spacing w:before="200"/>
        <w:ind w:firstLine="540"/>
        <w:jc w:val="both"/>
      </w:pPr>
      <w:r>
        <w:t xml:space="preserve">Жалоба, поступившая в орган, предоставляющий муниципальную услугу, организацию, участвующую в предоставлении муниципальной услуги, МФЦ, учредителю МФЦ, подлежит рассмотрению органами, должностными лицами, организациями, указанными в </w:t>
      </w:r>
      <w:hyperlink w:anchor="P440">
        <w:r>
          <w:rPr>
            <w:color w:val="0000FF"/>
          </w:rPr>
          <w:t>пункте 5.3</w:t>
        </w:r>
      </w:hyperlink>
      <w:r>
        <w:t xml:space="preserve"> настоящего Регламента, в течение 15 рабочих дней со дня ее регистрации.</w:t>
      </w:r>
    </w:p>
    <w:p w:rsidR="004D7696" w:rsidRDefault="004D7696">
      <w:pPr>
        <w:pStyle w:val="ConsPlusNormal"/>
        <w:spacing w:before="200"/>
        <w:ind w:firstLine="540"/>
        <w:jc w:val="both"/>
      </w:pPr>
      <w: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4D7696" w:rsidRDefault="004D7696">
      <w:pPr>
        <w:pStyle w:val="ConsPlusNormal"/>
        <w:spacing w:before="200"/>
        <w:ind w:firstLine="540"/>
        <w:jc w:val="both"/>
      </w:pPr>
      <w:r>
        <w:t xml:space="preserve">По результатам рассмотрения жалобы органы, должностные лица, организации, указанные в </w:t>
      </w:r>
      <w:hyperlink w:anchor="P440">
        <w:r>
          <w:rPr>
            <w:color w:val="0000FF"/>
          </w:rPr>
          <w:t>пункте 5.3</w:t>
        </w:r>
      </w:hyperlink>
      <w:r>
        <w:t xml:space="preserve"> настоящего Регламента, принимают одно из следующих решений:</w:t>
      </w:r>
    </w:p>
    <w:p w:rsidR="004D7696" w:rsidRDefault="004D7696">
      <w:pPr>
        <w:pStyle w:val="ConsPlusNormal"/>
        <w:spacing w:before="200"/>
        <w:ind w:firstLine="540"/>
        <w:jc w:val="both"/>
      </w:pPr>
      <w:proofErr w:type="gramStart"/>
      <w:r>
        <w:t xml:space="preserve">- жалоба удовлетворяется, в том числе в форме отмены принятого решения, </w:t>
      </w:r>
      <w:r>
        <w:lastRenderedPageBreak/>
        <w:t>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4D7696" w:rsidRDefault="004D7696">
      <w:pPr>
        <w:pStyle w:val="ConsPlusNormal"/>
        <w:spacing w:before="200"/>
        <w:ind w:firstLine="540"/>
        <w:jc w:val="both"/>
      </w:pPr>
      <w:r>
        <w:t>- в удовлетворении жалобы отказывается.</w:t>
      </w:r>
    </w:p>
    <w:p w:rsidR="004D7696" w:rsidRDefault="004D7696">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7696" w:rsidRDefault="004D7696">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4D7696" w:rsidRDefault="004D7696">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7696" w:rsidRDefault="004D7696">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7696" w:rsidRDefault="004D7696">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5">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организации, указанные в </w:t>
      </w:r>
      <w:hyperlink w:anchor="P440">
        <w:r>
          <w:rPr>
            <w:color w:val="0000FF"/>
          </w:rPr>
          <w:t>пункте 5.3</w:t>
        </w:r>
      </w:hyperlink>
      <w:r>
        <w:t xml:space="preserve"> настоящего Регламента, незамедлительно направляют имеющиеся материалы в органы прокуратуры.</w:t>
      </w:r>
    </w:p>
    <w:p w:rsidR="004D7696" w:rsidRDefault="004D7696">
      <w:pPr>
        <w:pStyle w:val="ConsPlusNormal"/>
        <w:spacing w:before="200"/>
        <w:ind w:firstLine="540"/>
        <w:jc w:val="both"/>
      </w:pPr>
      <w:r>
        <w:t xml:space="preserve">5.7. Решения, действия (бездействие) органов, должностных лиц, организаций, указанных в </w:t>
      </w:r>
      <w:hyperlink w:anchor="P440">
        <w:r>
          <w:rPr>
            <w:color w:val="0000FF"/>
          </w:rPr>
          <w:t>пункте 5.3</w:t>
        </w:r>
      </w:hyperlink>
      <w:r>
        <w:t xml:space="preserve"> настоящего Регламента, принятые в ходе 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4D7696" w:rsidRDefault="004D7696">
      <w:pPr>
        <w:pStyle w:val="ConsPlusNormal"/>
        <w:spacing w:before="200"/>
        <w:ind w:firstLine="540"/>
        <w:jc w:val="both"/>
      </w:pPr>
      <w:r>
        <w:t>5.8. При подаче жалобы в электронном виде документы, удостоверяющие личность заявителя или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простой электронной подписью уполномоченного лица.</w:t>
      </w:r>
    </w:p>
    <w:p w:rsidR="004D7696" w:rsidRDefault="004D7696">
      <w:pPr>
        <w:pStyle w:val="ConsPlusNormal"/>
        <w:spacing w:before="200"/>
        <w:ind w:firstLine="540"/>
        <w:jc w:val="both"/>
      </w:pPr>
      <w:r>
        <w:t>В электронной форме жалоба может быть подана заявителем посредством:</w:t>
      </w:r>
    </w:p>
    <w:p w:rsidR="004D7696" w:rsidRDefault="004D7696">
      <w:pPr>
        <w:pStyle w:val="ConsPlusNormal"/>
        <w:spacing w:before="200"/>
        <w:ind w:firstLine="540"/>
        <w:jc w:val="both"/>
      </w:pPr>
      <w:r>
        <w:t>- официального сайта Администрации в сети Интернет;</w:t>
      </w:r>
    </w:p>
    <w:p w:rsidR="004D7696" w:rsidRDefault="004D7696">
      <w:pPr>
        <w:pStyle w:val="ConsPlusNormal"/>
        <w:spacing w:before="200"/>
        <w:ind w:firstLine="540"/>
        <w:jc w:val="both"/>
      </w:pPr>
      <w:r>
        <w:t>- ЕПГУ;</w:t>
      </w:r>
    </w:p>
    <w:p w:rsidR="004D7696" w:rsidRDefault="004D7696">
      <w:pPr>
        <w:pStyle w:val="ConsPlusNormal"/>
        <w:spacing w:before="200"/>
        <w:ind w:firstLine="540"/>
        <w:jc w:val="both"/>
      </w:pPr>
      <w:r>
        <w:t>- РПГУ;</w:t>
      </w:r>
    </w:p>
    <w:p w:rsidR="004D7696" w:rsidRDefault="004D7696">
      <w:pPr>
        <w:pStyle w:val="ConsPlusNormal"/>
        <w:spacing w:before="200"/>
        <w:ind w:firstLine="540"/>
        <w:jc w:val="both"/>
      </w:pPr>
      <w: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D7696" w:rsidRDefault="004D7696">
      <w:pPr>
        <w:pStyle w:val="ConsPlusNormal"/>
        <w:jc w:val="both"/>
      </w:pPr>
      <w:r>
        <w:t xml:space="preserve">(п. 5.8 </w:t>
      </w:r>
      <w:proofErr w:type="gramStart"/>
      <w:r>
        <w:t>введен</w:t>
      </w:r>
      <w:proofErr w:type="gramEnd"/>
      <w:r>
        <w:t xml:space="preserve"> </w:t>
      </w:r>
      <w:hyperlink r:id="rId56">
        <w:r>
          <w:rPr>
            <w:color w:val="0000FF"/>
          </w:rPr>
          <w:t>Постановлением</w:t>
        </w:r>
      </w:hyperlink>
      <w:r>
        <w:t xml:space="preserve"> администрации Находкинского городского округа от 27.03.2023 N 439)</w:t>
      </w: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right"/>
        <w:outlineLvl w:val="1"/>
      </w:pPr>
      <w:r>
        <w:t>Приложение N 1</w:t>
      </w:r>
    </w:p>
    <w:p w:rsidR="004D7696" w:rsidRDefault="004D7696">
      <w:pPr>
        <w:pStyle w:val="ConsPlusNormal"/>
        <w:jc w:val="right"/>
      </w:pPr>
      <w:r>
        <w:t>к Административному</w:t>
      </w:r>
    </w:p>
    <w:p w:rsidR="004D7696" w:rsidRDefault="004D7696">
      <w:pPr>
        <w:pStyle w:val="ConsPlusNormal"/>
        <w:jc w:val="right"/>
      </w:pPr>
      <w:r>
        <w:t>регламенту</w:t>
      </w:r>
    </w:p>
    <w:p w:rsidR="004D7696" w:rsidRDefault="004D7696">
      <w:pPr>
        <w:pStyle w:val="ConsPlusNormal"/>
        <w:jc w:val="right"/>
      </w:pPr>
      <w:r>
        <w:t>предоставления</w:t>
      </w:r>
    </w:p>
    <w:p w:rsidR="004D7696" w:rsidRDefault="004D7696">
      <w:pPr>
        <w:pStyle w:val="ConsPlusNormal"/>
        <w:jc w:val="right"/>
      </w:pPr>
      <w:r>
        <w:t>муниципальной услуги</w:t>
      </w:r>
    </w:p>
    <w:p w:rsidR="004D7696" w:rsidRDefault="004D7696">
      <w:pPr>
        <w:pStyle w:val="ConsPlusNormal"/>
        <w:jc w:val="right"/>
      </w:pPr>
      <w:r>
        <w:t>"Выдача разрешений</w:t>
      </w:r>
    </w:p>
    <w:p w:rsidR="004D7696" w:rsidRDefault="004D7696">
      <w:pPr>
        <w:pStyle w:val="ConsPlusNormal"/>
        <w:jc w:val="right"/>
      </w:pPr>
      <w:r>
        <w:t>на установку и</w:t>
      </w:r>
    </w:p>
    <w:p w:rsidR="004D7696" w:rsidRDefault="004D7696">
      <w:pPr>
        <w:pStyle w:val="ConsPlusNormal"/>
        <w:jc w:val="right"/>
      </w:pPr>
      <w:r>
        <w:t xml:space="preserve">эксплуатацию </w:t>
      </w:r>
      <w:proofErr w:type="gramStart"/>
      <w:r>
        <w:t>рекламных</w:t>
      </w:r>
      <w:proofErr w:type="gramEnd"/>
    </w:p>
    <w:p w:rsidR="004D7696" w:rsidRDefault="004D7696">
      <w:pPr>
        <w:pStyle w:val="ConsPlusNormal"/>
        <w:jc w:val="right"/>
      </w:pPr>
      <w:r>
        <w:t>конструкций на территории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и аннулирование</w:t>
      </w:r>
    </w:p>
    <w:p w:rsidR="004D7696" w:rsidRDefault="004D7696">
      <w:pPr>
        <w:pStyle w:val="ConsPlusNormal"/>
        <w:jc w:val="right"/>
      </w:pPr>
      <w:r>
        <w:t>таких разрешений",</w:t>
      </w:r>
    </w:p>
    <w:p w:rsidR="004D7696" w:rsidRDefault="004D7696">
      <w:pPr>
        <w:pStyle w:val="ConsPlusNormal"/>
        <w:jc w:val="right"/>
      </w:pPr>
      <w:r>
        <w:t>утвержденному</w:t>
      </w:r>
    </w:p>
    <w:p w:rsidR="004D7696" w:rsidRDefault="004D7696">
      <w:pPr>
        <w:pStyle w:val="ConsPlusNormal"/>
        <w:jc w:val="right"/>
      </w:pPr>
      <w:r>
        <w:t>постановлением</w:t>
      </w:r>
    </w:p>
    <w:p w:rsidR="004D7696" w:rsidRDefault="004D7696">
      <w:pPr>
        <w:pStyle w:val="ConsPlusNormal"/>
        <w:jc w:val="right"/>
      </w:pPr>
      <w:r>
        <w:t>администрации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от 22.11.2021 N 1208</w:t>
      </w:r>
    </w:p>
    <w:p w:rsidR="004D7696" w:rsidRDefault="004D7696">
      <w:pPr>
        <w:pStyle w:val="ConsPlusNormal"/>
        <w:jc w:val="both"/>
      </w:pPr>
    </w:p>
    <w:p w:rsidR="004D7696" w:rsidRDefault="004D7696">
      <w:pPr>
        <w:pStyle w:val="ConsPlusTitle"/>
        <w:jc w:val="center"/>
      </w:pPr>
      <w:bookmarkStart w:id="12" w:name="P501"/>
      <w:bookmarkEnd w:id="12"/>
      <w:r>
        <w:t>СПРАВОЧНАЯ ИНФОРМАЦИЯ</w:t>
      </w:r>
    </w:p>
    <w:p w:rsidR="004D7696" w:rsidRDefault="004D7696">
      <w:pPr>
        <w:pStyle w:val="ConsPlusTitle"/>
        <w:jc w:val="center"/>
      </w:pPr>
      <w:r>
        <w:t>О МЕСТЕ НАХОЖДЕНИЯ, ГРАФИКЕ РАБОТЫ,</w:t>
      </w:r>
    </w:p>
    <w:p w:rsidR="004D7696" w:rsidRDefault="004D7696">
      <w:pPr>
        <w:pStyle w:val="ConsPlusTitle"/>
        <w:jc w:val="center"/>
      </w:pPr>
      <w:r>
        <w:t xml:space="preserve">КОНТАКТНЫХ </w:t>
      </w:r>
      <w:proofErr w:type="gramStart"/>
      <w:r>
        <w:t>ТЕЛЕФОНАХ</w:t>
      </w:r>
      <w:proofErr w:type="gramEnd"/>
      <w:r>
        <w:t>, АДРЕСАХ ЭЛЕКТРОННОЙ ПОЧТЫ</w:t>
      </w:r>
    </w:p>
    <w:p w:rsidR="004D7696" w:rsidRDefault="004D7696">
      <w:pPr>
        <w:pStyle w:val="ConsPlusTitle"/>
        <w:jc w:val="center"/>
      </w:pPr>
      <w:r>
        <w:t>ОРГАНА, ПРЕДОСТАВЛЯЮЩЕГО МУНИЦИПАЛЬНУЮ УСЛУГУ, ОРГАНИЗАЦИЙ,</w:t>
      </w:r>
    </w:p>
    <w:p w:rsidR="004D7696" w:rsidRDefault="004D7696">
      <w:pPr>
        <w:pStyle w:val="ConsPlusTitle"/>
        <w:jc w:val="center"/>
      </w:pPr>
      <w:r>
        <w:t>УЧАСТВУЮЩИХ В ПРЕДОСТАВЛЕНИИ ГОСУДАРСТВЕННЫХ, И</w:t>
      </w:r>
    </w:p>
    <w:p w:rsidR="004D7696" w:rsidRDefault="004D7696">
      <w:pPr>
        <w:pStyle w:val="ConsPlusTitle"/>
        <w:jc w:val="center"/>
      </w:pPr>
      <w:r>
        <w:t>МУНИЦИПАЛЬНЫХ УСЛУГ</w:t>
      </w:r>
    </w:p>
    <w:p w:rsidR="004D7696" w:rsidRDefault="004D7696">
      <w:pPr>
        <w:pStyle w:val="ConsPlusNormal"/>
        <w:jc w:val="both"/>
      </w:pPr>
    </w:p>
    <w:p w:rsidR="004D7696" w:rsidRDefault="004D7696">
      <w:pPr>
        <w:pStyle w:val="ConsPlusNormal"/>
        <w:ind w:firstLine="540"/>
        <w:jc w:val="both"/>
      </w:pPr>
      <w:r>
        <w:t>1. Наименование органа, предоставляющего муниципальную услугу:</w:t>
      </w:r>
    </w:p>
    <w:p w:rsidR="004D7696" w:rsidRDefault="004D7696">
      <w:pPr>
        <w:pStyle w:val="ConsPlusNormal"/>
        <w:spacing w:before="200"/>
        <w:ind w:firstLine="540"/>
        <w:jc w:val="both"/>
      </w:pPr>
      <w:r>
        <w:t>Администрация Находкинского городского округа в лице управления архитектуры, градостроительства и рекламы (далее - Управление).</w:t>
      </w:r>
    </w:p>
    <w:p w:rsidR="004D7696" w:rsidRDefault="004D7696">
      <w:pPr>
        <w:pStyle w:val="ConsPlusNormal"/>
        <w:spacing w:before="200"/>
        <w:ind w:firstLine="540"/>
        <w:jc w:val="both"/>
      </w:pPr>
      <w:r>
        <w:t>1.1. Место нахождения Управления: г. Находка, ул. Школьная, д. 18.</w:t>
      </w:r>
    </w:p>
    <w:p w:rsidR="004D7696" w:rsidRDefault="004D7696">
      <w:pPr>
        <w:pStyle w:val="ConsPlusNormal"/>
        <w:spacing w:before="200"/>
        <w:ind w:firstLine="540"/>
        <w:jc w:val="both"/>
      </w:pPr>
      <w:r>
        <w:t>1.2. График работы Управления:</w:t>
      </w:r>
    </w:p>
    <w:p w:rsidR="004D7696" w:rsidRDefault="004D7696">
      <w:pPr>
        <w:pStyle w:val="ConsPlusNormal"/>
        <w:spacing w:before="200"/>
        <w:ind w:firstLine="540"/>
        <w:jc w:val="both"/>
      </w:pPr>
      <w:r>
        <w:t>понедельник - четверг: с 8-30 до 17-30;</w:t>
      </w:r>
    </w:p>
    <w:p w:rsidR="004D7696" w:rsidRDefault="004D7696">
      <w:pPr>
        <w:pStyle w:val="ConsPlusNormal"/>
        <w:spacing w:before="200"/>
        <w:ind w:firstLine="540"/>
        <w:jc w:val="both"/>
      </w:pPr>
      <w:r>
        <w:t>пятница: с 8-30 до 16-15;</w:t>
      </w:r>
    </w:p>
    <w:p w:rsidR="004D7696" w:rsidRDefault="004D7696">
      <w:pPr>
        <w:pStyle w:val="ConsPlusNormal"/>
        <w:spacing w:before="200"/>
        <w:ind w:firstLine="540"/>
        <w:jc w:val="both"/>
      </w:pPr>
      <w:r>
        <w:t>обед: с 13-00 до 13-45;</w:t>
      </w:r>
    </w:p>
    <w:p w:rsidR="004D7696" w:rsidRDefault="004D7696">
      <w:pPr>
        <w:pStyle w:val="ConsPlusNormal"/>
        <w:spacing w:before="200"/>
        <w:ind w:firstLine="540"/>
        <w:jc w:val="both"/>
      </w:pPr>
      <w:r>
        <w:t>прием заявителей:</w:t>
      </w:r>
    </w:p>
    <w:p w:rsidR="004D7696" w:rsidRDefault="004D7696">
      <w:pPr>
        <w:pStyle w:val="ConsPlusNormal"/>
        <w:spacing w:before="200"/>
        <w:ind w:firstLine="540"/>
        <w:jc w:val="both"/>
      </w:pPr>
      <w:r>
        <w:t>понедельник - пятница: с 8-30 до 13-00;</w:t>
      </w:r>
    </w:p>
    <w:p w:rsidR="004D7696" w:rsidRDefault="004D7696">
      <w:pPr>
        <w:pStyle w:val="ConsPlusNormal"/>
        <w:spacing w:before="200"/>
        <w:ind w:firstLine="540"/>
        <w:jc w:val="both"/>
      </w:pPr>
      <w:r>
        <w:t>суббота, воскресенье и праздничные дни - нерабочие.</w:t>
      </w:r>
    </w:p>
    <w:p w:rsidR="004D7696" w:rsidRDefault="004D7696">
      <w:pPr>
        <w:pStyle w:val="ConsPlusNormal"/>
        <w:spacing w:before="200"/>
        <w:ind w:firstLine="540"/>
        <w:jc w:val="both"/>
      </w:pPr>
      <w:r>
        <w:t>1.3. Контактные телефоны Управления: (4236) 69-21-86.</w:t>
      </w:r>
    </w:p>
    <w:p w:rsidR="004D7696" w:rsidRDefault="004D7696">
      <w:pPr>
        <w:pStyle w:val="ConsPlusNormal"/>
        <w:spacing w:before="200"/>
        <w:ind w:firstLine="540"/>
        <w:jc w:val="both"/>
      </w:pPr>
      <w:r>
        <w:t>1.4. 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p w:rsidR="004D7696" w:rsidRDefault="004D7696">
      <w:pPr>
        <w:pStyle w:val="ConsPlusNormal"/>
        <w:spacing w:before="200"/>
        <w:ind w:firstLine="540"/>
        <w:jc w:val="both"/>
      </w:pPr>
      <w:r>
        <w:t>1.5. Адрес электронной почты Управления: arh@nakhodka-city.ru.</w:t>
      </w:r>
    </w:p>
    <w:p w:rsidR="004D7696" w:rsidRDefault="004D7696">
      <w:pPr>
        <w:pStyle w:val="ConsPlusNormal"/>
        <w:spacing w:before="200"/>
        <w:ind w:firstLine="540"/>
        <w:jc w:val="both"/>
      </w:pPr>
      <w:r>
        <w:t>2. Многофункциональные центры предоставления государственных и муниципальных услуг Приморского края (далее - МФЦ)</w:t>
      </w:r>
    </w:p>
    <w:p w:rsidR="004D7696" w:rsidRDefault="004D7696">
      <w:pPr>
        <w:pStyle w:val="ConsPlusNormal"/>
        <w:spacing w:before="200"/>
        <w:ind w:firstLine="540"/>
        <w:jc w:val="both"/>
      </w:pPr>
      <w:r>
        <w:lastRenderedPageBreak/>
        <w:t>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4D7696" w:rsidRDefault="004D7696">
      <w:pPr>
        <w:pStyle w:val="ConsPlusNormal"/>
        <w:spacing w:before="200"/>
        <w:ind w:firstLine="540"/>
        <w:jc w:val="both"/>
      </w:pPr>
      <w:r>
        <w:t xml:space="preserve">2.2. Единый телефон сети МФЦ, </w:t>
      </w:r>
      <w:proofErr w:type="gramStart"/>
      <w:r>
        <w:t>расположенных</w:t>
      </w:r>
      <w:proofErr w:type="gramEnd"/>
      <w:r>
        <w:t xml:space="preserve"> на территории Приморского края: 8 (423) 201-01-56.</w:t>
      </w:r>
    </w:p>
    <w:p w:rsidR="004D7696" w:rsidRDefault="004D7696">
      <w:pPr>
        <w:pStyle w:val="ConsPlusNormal"/>
        <w:spacing w:before="200"/>
        <w:ind w:firstLine="540"/>
        <w:jc w:val="both"/>
      </w:pPr>
      <w:r>
        <w:t>2.3. Адрес электронной почты: info@mfc-25.ru.</w:t>
      </w:r>
    </w:p>
    <w:p w:rsidR="004D7696" w:rsidRDefault="004D7696">
      <w:pPr>
        <w:pStyle w:val="ConsPlusNormal"/>
        <w:spacing w:before="200"/>
        <w:ind w:firstLine="540"/>
        <w:jc w:val="both"/>
      </w:pPr>
      <w:r>
        <w:t>3. Наименование организации, принимающей участие в предоставлении муниципальных услуг: муниципальное казенное учреждение "Департамент архитектуры, градостроительства и землепользования города Находка" (далее - Департамент).</w:t>
      </w:r>
    </w:p>
    <w:p w:rsidR="004D7696" w:rsidRDefault="004D7696">
      <w:pPr>
        <w:pStyle w:val="ConsPlusNormal"/>
        <w:spacing w:before="200"/>
        <w:ind w:firstLine="540"/>
        <w:jc w:val="both"/>
      </w:pPr>
      <w:r>
        <w:t>3.1. Место нахождения Департамента: г. Находка, ул. Школьная, д. 18.</w:t>
      </w:r>
    </w:p>
    <w:p w:rsidR="004D7696" w:rsidRDefault="004D7696">
      <w:pPr>
        <w:pStyle w:val="ConsPlusNormal"/>
        <w:spacing w:before="200"/>
        <w:ind w:firstLine="540"/>
        <w:jc w:val="both"/>
      </w:pPr>
      <w:r>
        <w:t>3.2. График работы Департамента:</w:t>
      </w:r>
    </w:p>
    <w:p w:rsidR="004D7696" w:rsidRDefault="004D7696">
      <w:pPr>
        <w:pStyle w:val="ConsPlusNormal"/>
        <w:spacing w:before="200"/>
        <w:ind w:firstLine="540"/>
        <w:jc w:val="both"/>
      </w:pPr>
      <w:r>
        <w:t>понедельник - четверг: с 8-30 до 17-30;</w:t>
      </w:r>
    </w:p>
    <w:p w:rsidR="004D7696" w:rsidRDefault="004D7696">
      <w:pPr>
        <w:pStyle w:val="ConsPlusNormal"/>
        <w:spacing w:before="200"/>
        <w:ind w:firstLine="540"/>
        <w:jc w:val="both"/>
      </w:pPr>
      <w:r>
        <w:t>пятница: с 8-30 до 16-15;</w:t>
      </w:r>
    </w:p>
    <w:p w:rsidR="004D7696" w:rsidRDefault="004D7696">
      <w:pPr>
        <w:pStyle w:val="ConsPlusNormal"/>
        <w:spacing w:before="200"/>
        <w:ind w:firstLine="540"/>
        <w:jc w:val="both"/>
      </w:pPr>
      <w:r>
        <w:t>обед: с 13-00 до 13-45;</w:t>
      </w:r>
    </w:p>
    <w:p w:rsidR="004D7696" w:rsidRDefault="004D7696">
      <w:pPr>
        <w:pStyle w:val="ConsPlusNormal"/>
        <w:spacing w:before="200"/>
        <w:ind w:firstLine="540"/>
        <w:jc w:val="both"/>
      </w:pPr>
      <w:r>
        <w:t>прием заявителей:</w:t>
      </w:r>
    </w:p>
    <w:p w:rsidR="004D7696" w:rsidRDefault="004D7696">
      <w:pPr>
        <w:pStyle w:val="ConsPlusNormal"/>
        <w:spacing w:before="200"/>
        <w:ind w:firstLine="540"/>
        <w:jc w:val="both"/>
      </w:pPr>
      <w:r>
        <w:t>понедельник - пятница: с 8-30 до 13-00;</w:t>
      </w:r>
    </w:p>
    <w:p w:rsidR="004D7696" w:rsidRDefault="004D7696">
      <w:pPr>
        <w:pStyle w:val="ConsPlusNormal"/>
        <w:spacing w:before="200"/>
        <w:ind w:firstLine="540"/>
        <w:jc w:val="both"/>
      </w:pPr>
      <w:r>
        <w:t>суббота, воскресенье и праздничные дни - нерабочие.</w:t>
      </w:r>
    </w:p>
    <w:p w:rsidR="004D7696" w:rsidRDefault="004D7696">
      <w:pPr>
        <w:pStyle w:val="ConsPlusNormal"/>
        <w:spacing w:before="200"/>
        <w:ind w:firstLine="540"/>
        <w:jc w:val="both"/>
      </w:pPr>
      <w:r>
        <w:t>Контактные телефоны Департамента:</w:t>
      </w:r>
    </w:p>
    <w:p w:rsidR="004D7696" w:rsidRDefault="004D7696">
      <w:pPr>
        <w:pStyle w:val="ConsPlusNormal"/>
        <w:spacing w:before="200"/>
        <w:ind w:firstLine="540"/>
        <w:jc w:val="both"/>
      </w:pPr>
      <w:r>
        <w:t>- приемная Департамента: (4236) 69-88-92;</w:t>
      </w:r>
    </w:p>
    <w:p w:rsidR="004D7696" w:rsidRDefault="004D7696">
      <w:pPr>
        <w:pStyle w:val="ConsPlusNormal"/>
        <w:spacing w:before="200"/>
        <w:ind w:firstLine="540"/>
        <w:jc w:val="both"/>
      </w:pPr>
      <w:r>
        <w:t>- работник Департамента, ответственный по вопросам наружной рекламы: (4236) 69-81-13.</w:t>
      </w:r>
    </w:p>
    <w:p w:rsidR="004D7696" w:rsidRDefault="004D7696">
      <w:pPr>
        <w:pStyle w:val="ConsPlusNormal"/>
        <w:spacing w:before="200"/>
        <w:ind w:firstLine="540"/>
        <w:jc w:val="both"/>
      </w:pPr>
      <w:r>
        <w:t>3.3. Адрес электронной почты работника Департамента, ответственного по вопросам наружной рекламы (для консультаций): reklama@nakhodka-city.ru.</w:t>
      </w: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right"/>
        <w:outlineLvl w:val="1"/>
      </w:pPr>
      <w:r>
        <w:t>Приложение N 2</w:t>
      </w:r>
    </w:p>
    <w:p w:rsidR="004D7696" w:rsidRDefault="004D7696">
      <w:pPr>
        <w:pStyle w:val="ConsPlusNormal"/>
        <w:jc w:val="right"/>
      </w:pPr>
      <w:r>
        <w:t>к Административному</w:t>
      </w:r>
    </w:p>
    <w:p w:rsidR="004D7696" w:rsidRDefault="004D7696">
      <w:pPr>
        <w:pStyle w:val="ConsPlusNormal"/>
        <w:jc w:val="right"/>
      </w:pPr>
      <w:r>
        <w:t>регламенту</w:t>
      </w:r>
    </w:p>
    <w:p w:rsidR="004D7696" w:rsidRDefault="004D7696">
      <w:pPr>
        <w:pStyle w:val="ConsPlusNormal"/>
        <w:jc w:val="right"/>
      </w:pPr>
      <w:r>
        <w:t>предоставления</w:t>
      </w:r>
    </w:p>
    <w:p w:rsidR="004D7696" w:rsidRDefault="004D7696">
      <w:pPr>
        <w:pStyle w:val="ConsPlusNormal"/>
        <w:jc w:val="right"/>
      </w:pPr>
      <w:r>
        <w:t>муниципальной услуги</w:t>
      </w:r>
    </w:p>
    <w:p w:rsidR="004D7696" w:rsidRDefault="004D7696">
      <w:pPr>
        <w:pStyle w:val="ConsPlusNormal"/>
        <w:jc w:val="right"/>
      </w:pPr>
      <w:r>
        <w:t>"Выдача разрешений</w:t>
      </w:r>
    </w:p>
    <w:p w:rsidR="004D7696" w:rsidRDefault="004D7696">
      <w:pPr>
        <w:pStyle w:val="ConsPlusNormal"/>
        <w:jc w:val="right"/>
      </w:pPr>
      <w:r>
        <w:t>на установку и</w:t>
      </w:r>
    </w:p>
    <w:p w:rsidR="004D7696" w:rsidRDefault="004D7696">
      <w:pPr>
        <w:pStyle w:val="ConsPlusNormal"/>
        <w:jc w:val="right"/>
      </w:pPr>
      <w:r>
        <w:t xml:space="preserve">эксплуатацию </w:t>
      </w:r>
      <w:proofErr w:type="gramStart"/>
      <w:r>
        <w:t>рекламных</w:t>
      </w:r>
      <w:proofErr w:type="gramEnd"/>
    </w:p>
    <w:p w:rsidR="004D7696" w:rsidRDefault="004D7696">
      <w:pPr>
        <w:pStyle w:val="ConsPlusNormal"/>
        <w:jc w:val="right"/>
      </w:pPr>
      <w:r>
        <w:t>конструкций на территории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и аннулирование</w:t>
      </w:r>
    </w:p>
    <w:p w:rsidR="004D7696" w:rsidRDefault="004D7696">
      <w:pPr>
        <w:pStyle w:val="ConsPlusNormal"/>
        <w:jc w:val="right"/>
      </w:pPr>
      <w:r>
        <w:t>таких разрешений",</w:t>
      </w:r>
    </w:p>
    <w:p w:rsidR="004D7696" w:rsidRDefault="004D7696">
      <w:pPr>
        <w:pStyle w:val="ConsPlusNormal"/>
        <w:jc w:val="right"/>
      </w:pPr>
      <w:r>
        <w:t>утвержденному</w:t>
      </w:r>
    </w:p>
    <w:p w:rsidR="004D7696" w:rsidRDefault="004D7696">
      <w:pPr>
        <w:pStyle w:val="ConsPlusNormal"/>
        <w:jc w:val="right"/>
      </w:pPr>
      <w:r>
        <w:t>постановлением</w:t>
      </w:r>
    </w:p>
    <w:p w:rsidR="004D7696" w:rsidRDefault="004D7696">
      <w:pPr>
        <w:pStyle w:val="ConsPlusNormal"/>
        <w:jc w:val="right"/>
      </w:pPr>
      <w:r>
        <w:t>администрации</w:t>
      </w:r>
    </w:p>
    <w:p w:rsidR="004D7696" w:rsidRDefault="004D7696">
      <w:pPr>
        <w:pStyle w:val="ConsPlusNormal"/>
        <w:jc w:val="right"/>
      </w:pPr>
      <w:r>
        <w:t>Находкинского</w:t>
      </w:r>
    </w:p>
    <w:p w:rsidR="004D7696" w:rsidRDefault="004D7696">
      <w:pPr>
        <w:pStyle w:val="ConsPlusNormal"/>
        <w:jc w:val="right"/>
      </w:pPr>
      <w:r>
        <w:lastRenderedPageBreak/>
        <w:t>городского округа</w:t>
      </w:r>
    </w:p>
    <w:p w:rsidR="004D7696" w:rsidRDefault="004D7696">
      <w:pPr>
        <w:pStyle w:val="ConsPlusNormal"/>
        <w:jc w:val="right"/>
      </w:pPr>
      <w:r>
        <w:t>от 22.11.2021 N 1208</w:t>
      </w:r>
    </w:p>
    <w:p w:rsidR="004D7696" w:rsidRDefault="004D7696">
      <w:pPr>
        <w:pStyle w:val="ConsPlusNormal"/>
        <w:jc w:val="both"/>
      </w:pPr>
    </w:p>
    <w:p w:rsidR="004D7696" w:rsidRDefault="004D7696">
      <w:pPr>
        <w:pStyle w:val="ConsPlusTitle"/>
        <w:jc w:val="center"/>
      </w:pPr>
      <w:bookmarkStart w:id="13" w:name="P563"/>
      <w:bookmarkEnd w:id="13"/>
      <w:r>
        <w:t>СПИСОК</w:t>
      </w:r>
    </w:p>
    <w:p w:rsidR="004D7696" w:rsidRDefault="004D7696">
      <w:pPr>
        <w:pStyle w:val="ConsPlusTitle"/>
        <w:jc w:val="center"/>
      </w:pPr>
      <w:r>
        <w:t>НОРМАТИВНЫХ АКТОВ, В СООТВЕТСТВИИ С КОТОРЫМИ</w:t>
      </w:r>
    </w:p>
    <w:p w:rsidR="004D7696" w:rsidRDefault="004D7696">
      <w:pPr>
        <w:pStyle w:val="ConsPlusTitle"/>
        <w:jc w:val="center"/>
      </w:pPr>
      <w:r>
        <w:t>ОСУЩЕСТВЛЯЕТСЯ ПРЕДОСТАВЛЕНИЕ МУНИЦИПАЛЬНОЙ УСЛУГИ</w:t>
      </w:r>
    </w:p>
    <w:p w:rsidR="004D7696" w:rsidRDefault="004D7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7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696" w:rsidRDefault="004D7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7696" w:rsidRDefault="004D7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7696" w:rsidRDefault="004D7696">
            <w:pPr>
              <w:pStyle w:val="ConsPlusNormal"/>
              <w:jc w:val="center"/>
            </w:pPr>
            <w:r>
              <w:rPr>
                <w:color w:val="392C69"/>
              </w:rPr>
              <w:t>Список изменяющих документов</w:t>
            </w:r>
          </w:p>
          <w:p w:rsidR="004D7696" w:rsidRDefault="004D7696">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администрации</w:t>
            </w:r>
            <w:proofErr w:type="gramEnd"/>
          </w:p>
          <w:p w:rsidR="004D7696" w:rsidRDefault="004D7696">
            <w:pPr>
              <w:pStyle w:val="ConsPlusNormal"/>
              <w:jc w:val="center"/>
            </w:pPr>
            <w:r>
              <w:rPr>
                <w:color w:val="392C69"/>
              </w:rPr>
              <w:t>Находкинского городского округа</w:t>
            </w:r>
          </w:p>
          <w:p w:rsidR="004D7696" w:rsidRDefault="004D7696">
            <w:pPr>
              <w:pStyle w:val="ConsPlusNormal"/>
              <w:jc w:val="center"/>
            </w:pPr>
            <w:r>
              <w:rPr>
                <w:color w:val="392C69"/>
              </w:rPr>
              <w:t>от 27.03.2023 N 439)</w:t>
            </w:r>
          </w:p>
        </w:tc>
        <w:tc>
          <w:tcPr>
            <w:tcW w:w="113" w:type="dxa"/>
            <w:tcBorders>
              <w:top w:val="nil"/>
              <w:left w:val="nil"/>
              <w:bottom w:val="nil"/>
              <w:right w:val="nil"/>
            </w:tcBorders>
            <w:shd w:val="clear" w:color="auto" w:fill="F4F3F8"/>
            <w:tcMar>
              <w:top w:w="0" w:type="dxa"/>
              <w:left w:w="0" w:type="dxa"/>
              <w:bottom w:w="0" w:type="dxa"/>
              <w:right w:w="0" w:type="dxa"/>
            </w:tcMar>
          </w:tcPr>
          <w:p w:rsidR="004D7696" w:rsidRDefault="004D7696">
            <w:pPr>
              <w:pStyle w:val="ConsPlusNormal"/>
            </w:pPr>
          </w:p>
        </w:tc>
      </w:tr>
    </w:tbl>
    <w:p w:rsidR="004D7696" w:rsidRDefault="004D7696">
      <w:pPr>
        <w:pStyle w:val="ConsPlusNormal"/>
        <w:jc w:val="both"/>
      </w:pPr>
    </w:p>
    <w:p w:rsidR="004D7696" w:rsidRDefault="004D7696">
      <w:pPr>
        <w:pStyle w:val="ConsPlusNormal"/>
        <w:ind w:firstLine="540"/>
        <w:jc w:val="both"/>
      </w:pPr>
      <w:r>
        <w:t xml:space="preserve">1. Гражданский </w:t>
      </w:r>
      <w:hyperlink r:id="rId58">
        <w:r>
          <w:rPr>
            <w:color w:val="0000FF"/>
          </w:rPr>
          <w:t>кодекс</w:t>
        </w:r>
      </w:hyperlink>
      <w:r>
        <w:t xml:space="preserve"> Российской Федерации;</w:t>
      </w:r>
    </w:p>
    <w:p w:rsidR="004D7696" w:rsidRDefault="004D7696">
      <w:pPr>
        <w:pStyle w:val="ConsPlusNormal"/>
        <w:spacing w:before="200"/>
        <w:ind w:firstLine="540"/>
        <w:jc w:val="both"/>
      </w:pPr>
      <w:r>
        <w:t xml:space="preserve">2. Налоговый </w:t>
      </w:r>
      <w:hyperlink r:id="rId59">
        <w:r>
          <w:rPr>
            <w:color w:val="0000FF"/>
          </w:rPr>
          <w:t>кодекс</w:t>
        </w:r>
      </w:hyperlink>
      <w:r>
        <w:t xml:space="preserve"> Российской Федерации;</w:t>
      </w:r>
    </w:p>
    <w:p w:rsidR="004D7696" w:rsidRDefault="004D7696">
      <w:pPr>
        <w:pStyle w:val="ConsPlusNormal"/>
        <w:spacing w:before="200"/>
        <w:ind w:firstLine="540"/>
        <w:jc w:val="both"/>
      </w:pPr>
      <w:r>
        <w:t xml:space="preserve">3. Жилищный </w:t>
      </w:r>
      <w:hyperlink r:id="rId60">
        <w:r>
          <w:rPr>
            <w:color w:val="0000FF"/>
          </w:rPr>
          <w:t>кодекс</w:t>
        </w:r>
      </w:hyperlink>
      <w:r>
        <w:t xml:space="preserve"> Российской Федерации;</w:t>
      </w:r>
    </w:p>
    <w:p w:rsidR="004D7696" w:rsidRDefault="004D7696">
      <w:pPr>
        <w:pStyle w:val="ConsPlusNormal"/>
        <w:spacing w:before="200"/>
        <w:ind w:firstLine="540"/>
        <w:jc w:val="both"/>
      </w:pPr>
      <w:r>
        <w:t xml:space="preserve">4. Федеральный </w:t>
      </w:r>
      <w:hyperlink r:id="rId61">
        <w:r>
          <w:rPr>
            <w:color w:val="0000FF"/>
          </w:rPr>
          <w:t>закон</w:t>
        </w:r>
      </w:hyperlink>
      <w:r>
        <w:t xml:space="preserve"> от 06.10.2003 N 131-ФЗ "Об общих принципах организации местного самоуправления в Российской Федерации";</w:t>
      </w:r>
    </w:p>
    <w:p w:rsidR="004D7696" w:rsidRDefault="004D7696">
      <w:pPr>
        <w:pStyle w:val="ConsPlusNormal"/>
        <w:spacing w:before="200"/>
        <w:ind w:firstLine="540"/>
        <w:jc w:val="both"/>
      </w:pPr>
      <w:r>
        <w:t xml:space="preserve">5. Федеральный </w:t>
      </w:r>
      <w:hyperlink r:id="rId62">
        <w:r>
          <w:rPr>
            <w:color w:val="0000FF"/>
          </w:rPr>
          <w:t>закон</w:t>
        </w:r>
      </w:hyperlink>
      <w:r>
        <w:t xml:space="preserve"> от 13.03.2006 N 38-ФЗ "О рекламе";</w:t>
      </w:r>
    </w:p>
    <w:p w:rsidR="004D7696" w:rsidRDefault="004D7696">
      <w:pPr>
        <w:pStyle w:val="ConsPlusNormal"/>
        <w:spacing w:before="200"/>
        <w:ind w:firstLine="540"/>
        <w:jc w:val="both"/>
      </w:pPr>
      <w:r>
        <w:t xml:space="preserve">6. Федеральный </w:t>
      </w:r>
      <w:hyperlink r:id="rId63">
        <w:r>
          <w:rPr>
            <w:color w:val="0000FF"/>
          </w:rPr>
          <w:t>закон</w:t>
        </w:r>
      </w:hyperlink>
      <w:r>
        <w:t xml:space="preserve"> от 27.07.2010 N 210-ФЗ "Об организации предоставления государственных и муниципальных услуг";</w:t>
      </w:r>
    </w:p>
    <w:p w:rsidR="004D7696" w:rsidRDefault="004D7696">
      <w:pPr>
        <w:pStyle w:val="ConsPlusNormal"/>
        <w:spacing w:before="200"/>
        <w:ind w:firstLine="540"/>
        <w:jc w:val="both"/>
      </w:pPr>
      <w:r>
        <w:t xml:space="preserve">7. Федеральный </w:t>
      </w:r>
      <w:hyperlink r:id="rId64">
        <w:r>
          <w:rPr>
            <w:color w:val="0000FF"/>
          </w:rPr>
          <w:t>закон</w:t>
        </w:r>
      </w:hyperlink>
      <w:r>
        <w:t xml:space="preserve"> от 02.05.2006 N 59-ФЗ "О порядке рассмотрения обращений граждан Российской Федерации";</w:t>
      </w:r>
    </w:p>
    <w:p w:rsidR="004D7696" w:rsidRDefault="004D7696">
      <w:pPr>
        <w:pStyle w:val="ConsPlusNormal"/>
        <w:spacing w:before="200"/>
        <w:ind w:firstLine="540"/>
        <w:jc w:val="both"/>
      </w:pPr>
      <w:r>
        <w:t xml:space="preserve">8. </w:t>
      </w:r>
      <w:hyperlink r:id="rId65">
        <w:proofErr w:type="gramStart"/>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4D7696" w:rsidRDefault="004D7696">
      <w:pPr>
        <w:pStyle w:val="ConsPlusNormal"/>
        <w:spacing w:before="200"/>
        <w:ind w:firstLine="540"/>
        <w:jc w:val="both"/>
      </w:pPr>
      <w:r>
        <w:t xml:space="preserve">9. </w:t>
      </w:r>
      <w:hyperlink r:id="rId66">
        <w:r>
          <w:rPr>
            <w:color w:val="0000FF"/>
          </w:rPr>
          <w:t>Постановление</w:t>
        </w:r>
      </w:hyperlink>
      <w:r>
        <w:t xml:space="preserve"> Администрации Приморского края от 30.12.2013 N 508-па "О реализации отдельных положений Федерального закона от 13 марта 2006 года N 38-ФЗ "О рекламе";</w:t>
      </w:r>
    </w:p>
    <w:p w:rsidR="004D7696" w:rsidRDefault="004D7696">
      <w:pPr>
        <w:pStyle w:val="ConsPlusNormal"/>
        <w:spacing w:before="200"/>
        <w:ind w:firstLine="540"/>
        <w:jc w:val="both"/>
      </w:pPr>
      <w:r>
        <w:t xml:space="preserve">10. </w:t>
      </w:r>
      <w:hyperlink r:id="rId67">
        <w:r>
          <w:rPr>
            <w:color w:val="0000FF"/>
          </w:rPr>
          <w:t>Устав</w:t>
        </w:r>
      </w:hyperlink>
      <w:r>
        <w:t xml:space="preserve"> Находкинского городского округа;</w:t>
      </w:r>
    </w:p>
    <w:p w:rsidR="004D7696" w:rsidRDefault="004D7696">
      <w:pPr>
        <w:pStyle w:val="ConsPlusNormal"/>
        <w:spacing w:before="200"/>
        <w:ind w:firstLine="540"/>
        <w:jc w:val="both"/>
      </w:pPr>
      <w:r>
        <w:t xml:space="preserve">11. </w:t>
      </w:r>
      <w:hyperlink r:id="rId68">
        <w:r>
          <w:rPr>
            <w:color w:val="0000FF"/>
          </w:rPr>
          <w:t>Постановление</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right"/>
        <w:outlineLvl w:val="1"/>
      </w:pPr>
      <w:r>
        <w:t>Приложение N 3</w:t>
      </w:r>
    </w:p>
    <w:p w:rsidR="004D7696" w:rsidRDefault="004D7696">
      <w:pPr>
        <w:pStyle w:val="ConsPlusNormal"/>
        <w:jc w:val="right"/>
      </w:pPr>
      <w:r>
        <w:t>к Административному</w:t>
      </w:r>
    </w:p>
    <w:p w:rsidR="004D7696" w:rsidRDefault="004D7696">
      <w:pPr>
        <w:pStyle w:val="ConsPlusNormal"/>
        <w:jc w:val="right"/>
      </w:pPr>
      <w:r>
        <w:t>регламенту</w:t>
      </w:r>
    </w:p>
    <w:p w:rsidR="004D7696" w:rsidRDefault="004D7696">
      <w:pPr>
        <w:pStyle w:val="ConsPlusNormal"/>
        <w:jc w:val="right"/>
      </w:pPr>
      <w:r>
        <w:t>предоставления</w:t>
      </w:r>
    </w:p>
    <w:p w:rsidR="004D7696" w:rsidRDefault="004D7696">
      <w:pPr>
        <w:pStyle w:val="ConsPlusNormal"/>
        <w:jc w:val="right"/>
      </w:pPr>
      <w:r>
        <w:t>муниципальной услуги</w:t>
      </w:r>
    </w:p>
    <w:p w:rsidR="004D7696" w:rsidRDefault="004D7696">
      <w:pPr>
        <w:pStyle w:val="ConsPlusNormal"/>
        <w:jc w:val="right"/>
      </w:pPr>
      <w:r>
        <w:t>"Выдача разрешений</w:t>
      </w:r>
    </w:p>
    <w:p w:rsidR="004D7696" w:rsidRDefault="004D7696">
      <w:pPr>
        <w:pStyle w:val="ConsPlusNormal"/>
        <w:jc w:val="right"/>
      </w:pPr>
      <w:r>
        <w:t>на установку и</w:t>
      </w:r>
    </w:p>
    <w:p w:rsidR="004D7696" w:rsidRDefault="004D7696">
      <w:pPr>
        <w:pStyle w:val="ConsPlusNormal"/>
        <w:jc w:val="right"/>
      </w:pPr>
      <w:r>
        <w:t xml:space="preserve">эксплуатацию </w:t>
      </w:r>
      <w:proofErr w:type="gramStart"/>
      <w:r>
        <w:t>рекламных</w:t>
      </w:r>
      <w:proofErr w:type="gramEnd"/>
    </w:p>
    <w:p w:rsidR="004D7696" w:rsidRDefault="004D7696">
      <w:pPr>
        <w:pStyle w:val="ConsPlusNormal"/>
        <w:jc w:val="right"/>
      </w:pPr>
      <w:r>
        <w:t>конструкций на территории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lastRenderedPageBreak/>
        <w:t>и аннулирование</w:t>
      </w:r>
    </w:p>
    <w:p w:rsidR="004D7696" w:rsidRDefault="004D7696">
      <w:pPr>
        <w:pStyle w:val="ConsPlusNormal"/>
        <w:jc w:val="right"/>
      </w:pPr>
      <w:r>
        <w:t>таких разрешений",</w:t>
      </w:r>
    </w:p>
    <w:p w:rsidR="004D7696" w:rsidRDefault="004D7696">
      <w:pPr>
        <w:pStyle w:val="ConsPlusNormal"/>
        <w:jc w:val="right"/>
      </w:pPr>
      <w:r>
        <w:t>утвержденному</w:t>
      </w:r>
    </w:p>
    <w:p w:rsidR="004D7696" w:rsidRDefault="004D7696">
      <w:pPr>
        <w:pStyle w:val="ConsPlusNormal"/>
        <w:jc w:val="right"/>
      </w:pPr>
      <w:r>
        <w:t>постановлением</w:t>
      </w:r>
    </w:p>
    <w:p w:rsidR="004D7696" w:rsidRDefault="004D7696">
      <w:pPr>
        <w:pStyle w:val="ConsPlusNormal"/>
        <w:jc w:val="right"/>
      </w:pPr>
      <w:r>
        <w:t>администрации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от 22.11.2021 N 1208</w:t>
      </w:r>
    </w:p>
    <w:p w:rsidR="004D7696" w:rsidRDefault="004D7696">
      <w:pPr>
        <w:pStyle w:val="ConsPlusNormal"/>
        <w:jc w:val="both"/>
      </w:pPr>
    </w:p>
    <w:p w:rsidR="004D7696" w:rsidRDefault="004D7696">
      <w:pPr>
        <w:pStyle w:val="ConsPlusNormal"/>
        <w:jc w:val="right"/>
      </w:pPr>
      <w:r>
        <w:t>Форма</w:t>
      </w:r>
    </w:p>
    <w:p w:rsidR="004D7696" w:rsidRDefault="004D76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9"/>
        <w:gridCol w:w="562"/>
        <w:gridCol w:w="1668"/>
        <w:gridCol w:w="295"/>
        <w:gridCol w:w="381"/>
        <w:gridCol w:w="2238"/>
        <w:gridCol w:w="867"/>
      </w:tblGrid>
      <w:tr w:rsidR="004D7696">
        <w:tc>
          <w:tcPr>
            <w:tcW w:w="5289" w:type="dxa"/>
            <w:gridSpan w:val="3"/>
            <w:tcBorders>
              <w:top w:val="nil"/>
              <w:left w:val="nil"/>
              <w:bottom w:val="nil"/>
              <w:right w:val="nil"/>
            </w:tcBorders>
          </w:tcPr>
          <w:p w:rsidR="004D7696" w:rsidRDefault="004D7696">
            <w:pPr>
              <w:pStyle w:val="ConsPlusNormal"/>
            </w:pPr>
          </w:p>
        </w:tc>
        <w:tc>
          <w:tcPr>
            <w:tcW w:w="3781" w:type="dxa"/>
            <w:gridSpan w:val="4"/>
            <w:tcBorders>
              <w:top w:val="nil"/>
              <w:left w:val="nil"/>
              <w:bottom w:val="nil"/>
              <w:right w:val="nil"/>
            </w:tcBorders>
          </w:tcPr>
          <w:p w:rsidR="004D7696" w:rsidRDefault="004D7696">
            <w:pPr>
              <w:pStyle w:val="ConsPlusNormal"/>
            </w:pPr>
            <w:r>
              <w:t>В управление архитектуры, градостроительства и рекламы администрации Находкинского городского округа</w:t>
            </w:r>
          </w:p>
          <w:p w:rsidR="004D7696" w:rsidRDefault="004D7696">
            <w:pPr>
              <w:pStyle w:val="ConsPlusNormal"/>
            </w:pPr>
            <w:r>
              <w:t>от __________________________</w:t>
            </w:r>
          </w:p>
        </w:tc>
      </w:tr>
      <w:tr w:rsidR="004D7696">
        <w:tc>
          <w:tcPr>
            <w:tcW w:w="9070" w:type="dxa"/>
            <w:gridSpan w:val="7"/>
            <w:tcBorders>
              <w:top w:val="nil"/>
              <w:left w:val="nil"/>
              <w:bottom w:val="nil"/>
              <w:right w:val="nil"/>
            </w:tcBorders>
          </w:tcPr>
          <w:p w:rsidR="004D7696" w:rsidRDefault="004D7696">
            <w:pPr>
              <w:pStyle w:val="ConsPlusNormal"/>
              <w:jc w:val="center"/>
            </w:pPr>
            <w:bookmarkStart w:id="14" w:name="P612"/>
            <w:bookmarkEnd w:id="14"/>
            <w:r>
              <w:t>ЗАЯВЛЕНИЕ</w:t>
            </w:r>
          </w:p>
          <w:p w:rsidR="004D7696" w:rsidRDefault="004D7696">
            <w:pPr>
              <w:pStyle w:val="ConsPlusNormal"/>
              <w:jc w:val="center"/>
            </w:pPr>
            <w:r>
              <w:t>о выдаче разрешения на установку и эксплуатацию рекламной конструкции</w:t>
            </w:r>
          </w:p>
        </w:tc>
      </w:tr>
      <w:tr w:rsidR="004D7696">
        <w:tc>
          <w:tcPr>
            <w:tcW w:w="9070" w:type="dxa"/>
            <w:gridSpan w:val="7"/>
            <w:tcBorders>
              <w:top w:val="nil"/>
              <w:left w:val="nil"/>
              <w:bottom w:val="nil"/>
              <w:right w:val="nil"/>
            </w:tcBorders>
          </w:tcPr>
          <w:p w:rsidR="004D7696" w:rsidRDefault="004D7696">
            <w:pPr>
              <w:pStyle w:val="ConsPlusNormal"/>
              <w:jc w:val="both"/>
            </w:pPr>
            <w:r>
              <w:t>Прошу выдать разрешение на установку и эксплуатацию рекламной конструкции</w:t>
            </w:r>
          </w:p>
          <w:p w:rsidR="004D7696" w:rsidRDefault="004D7696">
            <w:pPr>
              <w:pStyle w:val="ConsPlusNormal"/>
              <w:jc w:val="both"/>
            </w:pPr>
            <w:r>
              <w:t>______________________________________________________________________</w:t>
            </w:r>
          </w:p>
          <w:p w:rsidR="004D7696" w:rsidRDefault="004D7696">
            <w:pPr>
              <w:pStyle w:val="ConsPlusNormal"/>
              <w:jc w:val="center"/>
            </w:pPr>
            <w:r>
              <w:t xml:space="preserve">(указать вид и тип рекламной конструкции, </w:t>
            </w:r>
            <w:proofErr w:type="gramStart"/>
            <w:r>
              <w:t>световая</w:t>
            </w:r>
            <w:proofErr w:type="gramEnd"/>
            <w:r>
              <w:t>, не световая)</w:t>
            </w:r>
          </w:p>
          <w:p w:rsidR="004D7696" w:rsidRDefault="004D7696">
            <w:pPr>
              <w:pStyle w:val="ConsPlusNormal"/>
              <w:jc w:val="both"/>
            </w:pPr>
            <w:r>
              <w:t>по адресу: _____________________________________________________________</w:t>
            </w:r>
          </w:p>
        </w:tc>
      </w:tr>
      <w:tr w:rsidR="004D7696">
        <w:tc>
          <w:tcPr>
            <w:tcW w:w="3621" w:type="dxa"/>
            <w:gridSpan w:val="2"/>
            <w:tcBorders>
              <w:top w:val="nil"/>
              <w:left w:val="nil"/>
              <w:bottom w:val="nil"/>
              <w:right w:val="nil"/>
            </w:tcBorders>
          </w:tcPr>
          <w:p w:rsidR="004D7696" w:rsidRDefault="004D7696">
            <w:pPr>
              <w:pStyle w:val="ConsPlusNormal"/>
              <w:jc w:val="both"/>
            </w:pPr>
            <w:r>
              <w:t>Размер информационного поля:</w:t>
            </w:r>
          </w:p>
        </w:tc>
        <w:tc>
          <w:tcPr>
            <w:tcW w:w="1963" w:type="dxa"/>
            <w:gridSpan w:val="2"/>
            <w:tcBorders>
              <w:top w:val="nil"/>
              <w:left w:val="nil"/>
              <w:bottom w:val="nil"/>
              <w:right w:val="nil"/>
            </w:tcBorders>
          </w:tcPr>
          <w:p w:rsidR="004D7696" w:rsidRDefault="004D7696">
            <w:pPr>
              <w:pStyle w:val="ConsPlusNormal"/>
              <w:jc w:val="center"/>
            </w:pPr>
            <w:r>
              <w:t>_____________</w:t>
            </w:r>
          </w:p>
          <w:p w:rsidR="004D7696" w:rsidRDefault="004D7696">
            <w:pPr>
              <w:pStyle w:val="ConsPlusNormal"/>
              <w:jc w:val="center"/>
            </w:pPr>
            <w:r>
              <w:t>(высота)</w:t>
            </w:r>
          </w:p>
        </w:tc>
        <w:tc>
          <w:tcPr>
            <w:tcW w:w="381" w:type="dxa"/>
            <w:tcBorders>
              <w:top w:val="nil"/>
              <w:left w:val="nil"/>
              <w:bottom w:val="nil"/>
              <w:right w:val="nil"/>
            </w:tcBorders>
          </w:tcPr>
          <w:p w:rsidR="004D7696" w:rsidRDefault="004D7696">
            <w:pPr>
              <w:pStyle w:val="ConsPlusNormal"/>
              <w:jc w:val="center"/>
            </w:pPr>
            <w:r>
              <w:t>x</w:t>
            </w:r>
          </w:p>
        </w:tc>
        <w:tc>
          <w:tcPr>
            <w:tcW w:w="2238" w:type="dxa"/>
            <w:tcBorders>
              <w:top w:val="nil"/>
              <w:left w:val="nil"/>
              <w:bottom w:val="nil"/>
              <w:right w:val="nil"/>
            </w:tcBorders>
          </w:tcPr>
          <w:p w:rsidR="004D7696" w:rsidRDefault="004D7696">
            <w:pPr>
              <w:pStyle w:val="ConsPlusNormal"/>
              <w:jc w:val="center"/>
            </w:pPr>
            <w:r>
              <w:t>_______________</w:t>
            </w:r>
          </w:p>
          <w:p w:rsidR="004D7696" w:rsidRDefault="004D7696">
            <w:pPr>
              <w:pStyle w:val="ConsPlusNormal"/>
              <w:jc w:val="center"/>
            </w:pPr>
            <w:r>
              <w:t>(ширина)</w:t>
            </w:r>
          </w:p>
        </w:tc>
        <w:tc>
          <w:tcPr>
            <w:tcW w:w="867" w:type="dxa"/>
            <w:tcBorders>
              <w:top w:val="nil"/>
              <w:left w:val="nil"/>
              <w:bottom w:val="nil"/>
              <w:right w:val="nil"/>
            </w:tcBorders>
          </w:tcPr>
          <w:p w:rsidR="004D7696" w:rsidRDefault="004D7696">
            <w:pPr>
              <w:pStyle w:val="ConsPlusNormal"/>
              <w:jc w:val="both"/>
            </w:pPr>
            <w:r>
              <w:t>м.</w:t>
            </w:r>
          </w:p>
        </w:tc>
      </w:tr>
      <w:tr w:rsidR="004D7696">
        <w:tc>
          <w:tcPr>
            <w:tcW w:w="9070" w:type="dxa"/>
            <w:gridSpan w:val="7"/>
            <w:tcBorders>
              <w:top w:val="nil"/>
              <w:left w:val="nil"/>
              <w:bottom w:val="nil"/>
              <w:right w:val="nil"/>
            </w:tcBorders>
          </w:tcPr>
          <w:p w:rsidR="004D7696" w:rsidRDefault="004D7696">
            <w:pPr>
              <w:pStyle w:val="ConsPlusNormal"/>
              <w:jc w:val="both"/>
            </w:pPr>
            <w:r>
              <w:t>&lt;*&gt; Площадь: ___________</w:t>
            </w:r>
          </w:p>
          <w:p w:rsidR="004D7696" w:rsidRDefault="004D7696">
            <w:pPr>
              <w:pStyle w:val="ConsPlusNormal"/>
              <w:jc w:val="both"/>
            </w:pPr>
            <w:r>
              <w:t>Количество сторон рекламной конструкции: ___________</w:t>
            </w:r>
          </w:p>
          <w:p w:rsidR="004D7696" w:rsidRDefault="004D7696">
            <w:pPr>
              <w:pStyle w:val="ConsPlusNormal"/>
              <w:jc w:val="both"/>
            </w:pPr>
            <w:r>
              <w:t>&lt;**&gt; Срок действия разрешения: ___________________</w:t>
            </w:r>
          </w:p>
          <w:p w:rsidR="004D7696" w:rsidRDefault="004D7696">
            <w:pPr>
              <w:pStyle w:val="ConsPlusNormal"/>
              <w:jc w:val="both"/>
            </w:pPr>
            <w:r>
              <w:t>Данные заявителя:</w:t>
            </w:r>
          </w:p>
          <w:p w:rsidR="004D7696" w:rsidRDefault="004D7696">
            <w:pPr>
              <w:pStyle w:val="ConsPlusNormal"/>
              <w:jc w:val="both"/>
            </w:pPr>
            <w:r>
              <w:t>&lt;***&gt; Полное наименование заявителя, ИНН и (или) ОГРН: __________________</w:t>
            </w:r>
          </w:p>
          <w:p w:rsidR="004D7696" w:rsidRDefault="004D7696">
            <w:pPr>
              <w:pStyle w:val="ConsPlusNormal"/>
              <w:jc w:val="both"/>
            </w:pPr>
            <w:r>
              <w:t>______________________________________________________________________</w:t>
            </w:r>
          </w:p>
          <w:p w:rsidR="004D7696" w:rsidRDefault="004D7696">
            <w:pPr>
              <w:pStyle w:val="ConsPlusNormal"/>
              <w:jc w:val="both"/>
            </w:pPr>
            <w:r>
              <w:t>Юридический адрес: ____________________________________________________</w:t>
            </w:r>
          </w:p>
          <w:p w:rsidR="004D7696" w:rsidRDefault="004D7696">
            <w:pPr>
              <w:pStyle w:val="ConsPlusNormal"/>
              <w:jc w:val="both"/>
            </w:pPr>
            <w:r>
              <w:t>Фактическое место нахождения: __________________________________________</w:t>
            </w:r>
          </w:p>
          <w:p w:rsidR="004D7696" w:rsidRDefault="004D7696">
            <w:pPr>
              <w:pStyle w:val="ConsPlusNormal"/>
              <w:jc w:val="both"/>
            </w:pPr>
            <w:r>
              <w:t>Почтовый адрес: ________________________________________________________</w:t>
            </w:r>
          </w:p>
          <w:p w:rsidR="004D7696" w:rsidRDefault="004D7696">
            <w:pPr>
              <w:pStyle w:val="ConsPlusNormal"/>
              <w:jc w:val="both"/>
            </w:pPr>
            <w:r>
              <w:t>Тел. (факс), эл. адрес: ___________________________________________________</w:t>
            </w:r>
          </w:p>
          <w:p w:rsidR="004D7696" w:rsidRDefault="004D7696">
            <w:pPr>
              <w:pStyle w:val="ConsPlusNormal"/>
              <w:jc w:val="both"/>
            </w:pPr>
            <w:r>
              <w:t>Руководитель организации - заявителя (Ф.И.О., должность):</w:t>
            </w:r>
          </w:p>
          <w:p w:rsidR="004D7696" w:rsidRDefault="004D7696">
            <w:pPr>
              <w:pStyle w:val="ConsPlusNormal"/>
              <w:jc w:val="both"/>
            </w:pPr>
            <w:r>
              <w:t>______________________________________________________________________</w:t>
            </w:r>
          </w:p>
          <w:p w:rsidR="004D7696" w:rsidRDefault="004D7696">
            <w:pPr>
              <w:pStyle w:val="ConsPlusNormal"/>
              <w:jc w:val="both"/>
            </w:pPr>
            <w:r>
              <w:t>Данные представителя заявителя (Ф.И.О., тел.): _____________________________</w:t>
            </w:r>
          </w:p>
          <w:p w:rsidR="004D7696" w:rsidRDefault="004D7696">
            <w:pPr>
              <w:pStyle w:val="ConsPlusNormal"/>
              <w:jc w:val="both"/>
            </w:pPr>
            <w:r>
              <w:t>______________________________________________________________________</w:t>
            </w:r>
          </w:p>
          <w:p w:rsidR="004D7696" w:rsidRDefault="004D7696">
            <w:pPr>
              <w:pStyle w:val="ConsPlusNormal"/>
              <w:jc w:val="both"/>
            </w:pPr>
            <w:r>
              <w:t>Приложение (приложенные документы заявитель указывает самостоятельно):</w:t>
            </w:r>
          </w:p>
          <w:p w:rsidR="004D7696" w:rsidRDefault="004D7696">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696" w:rsidRDefault="004D7696">
            <w:pPr>
              <w:pStyle w:val="ConsPlusNormal"/>
              <w:jc w:val="both"/>
            </w:pPr>
            <w:r>
              <w:t>Разрешение на установку и эксплуатацию рекламной конструкции прошу выдать/направить (нужное подчеркнуть):</w:t>
            </w:r>
          </w:p>
          <w:p w:rsidR="004D7696" w:rsidRDefault="004D7696">
            <w:pPr>
              <w:pStyle w:val="ConsPlusNormal"/>
              <w:jc w:val="both"/>
            </w:pPr>
            <w:r>
              <w:t>- в форме электронного документа (в случае подачи заявления через ЕПГУ, РПГУ);</w:t>
            </w:r>
          </w:p>
          <w:p w:rsidR="004D7696" w:rsidRDefault="004D7696">
            <w:pPr>
              <w:pStyle w:val="ConsPlusNormal"/>
              <w:jc w:val="both"/>
            </w:pPr>
            <w:r>
              <w:t>- в письменном виде почтой на почтовый адрес, указанный в настоящем заявлении;</w:t>
            </w:r>
          </w:p>
          <w:p w:rsidR="004D7696" w:rsidRDefault="004D7696">
            <w:pPr>
              <w:pStyle w:val="ConsPlusNormal"/>
              <w:jc w:val="both"/>
            </w:pPr>
            <w:r>
              <w:t>- получить лично.</w:t>
            </w:r>
          </w:p>
          <w:p w:rsidR="004D7696" w:rsidRDefault="004D7696">
            <w:pPr>
              <w:pStyle w:val="ConsPlusNormal"/>
              <w:jc w:val="both"/>
            </w:pPr>
            <w:r>
              <w:t>Заявитель</w:t>
            </w:r>
          </w:p>
          <w:p w:rsidR="004D7696" w:rsidRDefault="004D7696">
            <w:pPr>
              <w:pStyle w:val="ConsPlusNormal"/>
              <w:jc w:val="both"/>
            </w:pPr>
            <w:r>
              <w:t>______________________________________________________________________</w:t>
            </w:r>
          </w:p>
        </w:tc>
      </w:tr>
      <w:tr w:rsidR="004D7696">
        <w:tc>
          <w:tcPr>
            <w:tcW w:w="3059" w:type="dxa"/>
            <w:tcBorders>
              <w:top w:val="nil"/>
              <w:left w:val="nil"/>
              <w:bottom w:val="nil"/>
              <w:right w:val="nil"/>
            </w:tcBorders>
          </w:tcPr>
          <w:p w:rsidR="004D7696" w:rsidRDefault="004D7696">
            <w:pPr>
              <w:pStyle w:val="ConsPlusNormal"/>
              <w:jc w:val="center"/>
            </w:pPr>
            <w:r>
              <w:t>______________________</w:t>
            </w:r>
          </w:p>
          <w:p w:rsidR="004D7696" w:rsidRDefault="004D7696">
            <w:pPr>
              <w:pStyle w:val="ConsPlusNormal"/>
              <w:jc w:val="center"/>
            </w:pPr>
            <w:r>
              <w:lastRenderedPageBreak/>
              <w:t>(должность)</w:t>
            </w:r>
          </w:p>
        </w:tc>
        <w:tc>
          <w:tcPr>
            <w:tcW w:w="2906" w:type="dxa"/>
            <w:gridSpan w:val="4"/>
            <w:tcBorders>
              <w:top w:val="nil"/>
              <w:left w:val="nil"/>
              <w:bottom w:val="nil"/>
              <w:right w:val="nil"/>
            </w:tcBorders>
          </w:tcPr>
          <w:p w:rsidR="004D7696" w:rsidRDefault="004D7696">
            <w:pPr>
              <w:pStyle w:val="ConsPlusNormal"/>
              <w:jc w:val="center"/>
            </w:pPr>
            <w:r>
              <w:lastRenderedPageBreak/>
              <w:t>/____________________/</w:t>
            </w:r>
          </w:p>
          <w:p w:rsidR="004D7696" w:rsidRDefault="004D7696">
            <w:pPr>
              <w:pStyle w:val="ConsPlusNormal"/>
              <w:jc w:val="center"/>
            </w:pPr>
            <w:r>
              <w:lastRenderedPageBreak/>
              <w:t>М.П. (подпись)</w:t>
            </w:r>
          </w:p>
        </w:tc>
        <w:tc>
          <w:tcPr>
            <w:tcW w:w="3105" w:type="dxa"/>
            <w:gridSpan w:val="2"/>
            <w:tcBorders>
              <w:top w:val="nil"/>
              <w:left w:val="nil"/>
              <w:bottom w:val="nil"/>
              <w:right w:val="nil"/>
            </w:tcBorders>
          </w:tcPr>
          <w:p w:rsidR="004D7696" w:rsidRDefault="004D7696">
            <w:pPr>
              <w:pStyle w:val="ConsPlusNormal"/>
              <w:jc w:val="center"/>
            </w:pPr>
            <w:r>
              <w:lastRenderedPageBreak/>
              <w:t>_______________________</w:t>
            </w:r>
          </w:p>
          <w:p w:rsidR="004D7696" w:rsidRDefault="004D7696">
            <w:pPr>
              <w:pStyle w:val="ConsPlusNormal"/>
              <w:jc w:val="center"/>
            </w:pPr>
            <w:r>
              <w:lastRenderedPageBreak/>
              <w:t>(расшифровка подписи)</w:t>
            </w:r>
          </w:p>
        </w:tc>
      </w:tr>
      <w:tr w:rsidR="004D7696">
        <w:tc>
          <w:tcPr>
            <w:tcW w:w="9070" w:type="dxa"/>
            <w:gridSpan w:val="7"/>
            <w:tcBorders>
              <w:top w:val="nil"/>
              <w:left w:val="nil"/>
              <w:bottom w:val="nil"/>
              <w:right w:val="nil"/>
            </w:tcBorders>
          </w:tcPr>
          <w:p w:rsidR="004D7696" w:rsidRDefault="004D7696">
            <w:pPr>
              <w:pStyle w:val="ConsPlusNormal"/>
              <w:ind w:firstLine="283"/>
              <w:jc w:val="both"/>
            </w:pPr>
            <w:r>
              <w:lastRenderedPageBreak/>
              <w:t>--------------------------------</w:t>
            </w:r>
          </w:p>
          <w:p w:rsidR="004D7696" w:rsidRDefault="004D7696">
            <w:pPr>
              <w:pStyle w:val="ConsPlusNormal"/>
              <w:ind w:firstLine="283"/>
              <w:jc w:val="both"/>
            </w:pPr>
            <w:r>
              <w:t>&lt;*&gt; - площадь информационного поля, указанная в заявлении, должна соответствовать площади информационного поля, указанной в договоре на установку и эксплуатацию рекламной конструкции;</w:t>
            </w:r>
          </w:p>
          <w:p w:rsidR="004D7696" w:rsidRDefault="004D7696">
            <w:pPr>
              <w:pStyle w:val="ConsPlusNormal"/>
              <w:ind w:firstLine="283"/>
              <w:jc w:val="both"/>
            </w:pPr>
            <w:r>
              <w:t>&lt;**&gt; - разрешение выдается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установленным </w:t>
            </w:r>
            <w:hyperlink r:id="rId69">
              <w:r>
                <w:rPr>
                  <w:color w:val="0000FF"/>
                </w:rPr>
                <w:t>постановлением</w:t>
              </w:r>
            </w:hyperlink>
            <w:r>
              <w:t xml:space="preserve"> Администрации Приморского края от 30.12.2013 N 508-па "О реализации отдельных положений Федерального закона от 13.03.2006 N 38-ФЗ "О рекламе";</w:t>
            </w:r>
          </w:p>
          <w:p w:rsidR="004D7696" w:rsidRDefault="004D7696">
            <w:pPr>
              <w:pStyle w:val="ConsPlusNormal"/>
              <w:ind w:firstLine="283"/>
              <w:jc w:val="both"/>
            </w:pPr>
            <w:r>
              <w:t>&lt;***&gt; - для индивидуальных предпринимателей и юридических лиц.</w:t>
            </w:r>
          </w:p>
        </w:tc>
      </w:tr>
    </w:tbl>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right"/>
        <w:outlineLvl w:val="1"/>
      </w:pPr>
      <w:r>
        <w:t>Приложение N 4</w:t>
      </w:r>
    </w:p>
    <w:p w:rsidR="004D7696" w:rsidRDefault="004D7696">
      <w:pPr>
        <w:pStyle w:val="ConsPlusNormal"/>
        <w:jc w:val="right"/>
      </w:pPr>
      <w:r>
        <w:t>к Административному</w:t>
      </w:r>
    </w:p>
    <w:p w:rsidR="004D7696" w:rsidRDefault="004D7696">
      <w:pPr>
        <w:pStyle w:val="ConsPlusNormal"/>
        <w:jc w:val="right"/>
      </w:pPr>
      <w:r>
        <w:t>регламенту</w:t>
      </w:r>
    </w:p>
    <w:p w:rsidR="004D7696" w:rsidRDefault="004D7696">
      <w:pPr>
        <w:pStyle w:val="ConsPlusNormal"/>
        <w:jc w:val="right"/>
      </w:pPr>
      <w:r>
        <w:t>предоставления</w:t>
      </w:r>
    </w:p>
    <w:p w:rsidR="004D7696" w:rsidRDefault="004D7696">
      <w:pPr>
        <w:pStyle w:val="ConsPlusNormal"/>
        <w:jc w:val="right"/>
      </w:pPr>
      <w:r>
        <w:t>муниципальной услуги</w:t>
      </w:r>
    </w:p>
    <w:p w:rsidR="004D7696" w:rsidRDefault="004D7696">
      <w:pPr>
        <w:pStyle w:val="ConsPlusNormal"/>
        <w:jc w:val="right"/>
      </w:pPr>
      <w:r>
        <w:t>"Выдача разрешений</w:t>
      </w:r>
    </w:p>
    <w:p w:rsidR="004D7696" w:rsidRDefault="004D7696">
      <w:pPr>
        <w:pStyle w:val="ConsPlusNormal"/>
        <w:jc w:val="right"/>
      </w:pPr>
      <w:r>
        <w:t>на установку и</w:t>
      </w:r>
    </w:p>
    <w:p w:rsidR="004D7696" w:rsidRDefault="004D7696">
      <w:pPr>
        <w:pStyle w:val="ConsPlusNormal"/>
        <w:jc w:val="right"/>
      </w:pPr>
      <w:r>
        <w:t xml:space="preserve">эксплуатацию </w:t>
      </w:r>
      <w:proofErr w:type="gramStart"/>
      <w:r>
        <w:t>рекламных</w:t>
      </w:r>
      <w:proofErr w:type="gramEnd"/>
    </w:p>
    <w:p w:rsidR="004D7696" w:rsidRDefault="004D7696">
      <w:pPr>
        <w:pStyle w:val="ConsPlusNormal"/>
        <w:jc w:val="right"/>
      </w:pPr>
      <w:r>
        <w:t>конструкций на территории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и аннулирование</w:t>
      </w:r>
    </w:p>
    <w:p w:rsidR="004D7696" w:rsidRDefault="004D7696">
      <w:pPr>
        <w:pStyle w:val="ConsPlusNormal"/>
        <w:jc w:val="right"/>
      </w:pPr>
      <w:r>
        <w:t>таких разрешений",</w:t>
      </w:r>
    </w:p>
    <w:p w:rsidR="004D7696" w:rsidRDefault="004D7696">
      <w:pPr>
        <w:pStyle w:val="ConsPlusNormal"/>
        <w:jc w:val="right"/>
      </w:pPr>
      <w:r>
        <w:t>утвержденному</w:t>
      </w:r>
    </w:p>
    <w:p w:rsidR="004D7696" w:rsidRDefault="004D7696">
      <w:pPr>
        <w:pStyle w:val="ConsPlusNormal"/>
        <w:jc w:val="right"/>
      </w:pPr>
      <w:r>
        <w:t>постановлением</w:t>
      </w:r>
    </w:p>
    <w:p w:rsidR="004D7696" w:rsidRDefault="004D7696">
      <w:pPr>
        <w:pStyle w:val="ConsPlusNormal"/>
        <w:jc w:val="right"/>
      </w:pPr>
      <w:r>
        <w:t>администрации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от 22.11.2021 N 1208</w:t>
      </w:r>
    </w:p>
    <w:p w:rsidR="004D7696" w:rsidRDefault="004D7696">
      <w:pPr>
        <w:pStyle w:val="ConsPlusNormal"/>
        <w:jc w:val="both"/>
      </w:pPr>
    </w:p>
    <w:p w:rsidR="004D7696" w:rsidRDefault="004D7696">
      <w:pPr>
        <w:pStyle w:val="ConsPlusTitle"/>
        <w:jc w:val="center"/>
      </w:pPr>
      <w:bookmarkStart w:id="15" w:name="P682"/>
      <w:bookmarkEnd w:id="15"/>
      <w:r>
        <w:t>БЛОК-СХЕМА</w:t>
      </w:r>
    </w:p>
    <w:p w:rsidR="004D7696" w:rsidRDefault="004D7696">
      <w:pPr>
        <w:pStyle w:val="ConsPlusTitle"/>
        <w:jc w:val="center"/>
      </w:pPr>
      <w:r>
        <w:t>ПОСЛЕДОВАТЕЛЬНОСТИ ДЕЙСТВИЙ ПРИ ПРЕДОСТАВЛЕНИИ</w:t>
      </w:r>
    </w:p>
    <w:p w:rsidR="004D7696" w:rsidRDefault="004D7696">
      <w:pPr>
        <w:pStyle w:val="ConsPlusTitle"/>
        <w:jc w:val="center"/>
      </w:pPr>
      <w:r>
        <w:t>МУНИЦИПАЛЬНОЙ УСЛУГИ ПО ВЫДАЧЕ РАЗРЕШЕНИЙ НА УСТАНОВКУ</w:t>
      </w:r>
    </w:p>
    <w:p w:rsidR="004D7696" w:rsidRDefault="004D7696">
      <w:pPr>
        <w:pStyle w:val="ConsPlusTitle"/>
        <w:jc w:val="center"/>
      </w:pPr>
      <w:r>
        <w:t>И ЭКСПЛУАТАЦИЮ РЕКЛАМНЫХ КОНСТРУКЦИЙ</w:t>
      </w:r>
    </w:p>
    <w:p w:rsidR="004D7696" w:rsidRDefault="004D769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2"/>
        <w:gridCol w:w="340"/>
        <w:gridCol w:w="3742"/>
        <w:gridCol w:w="340"/>
        <w:gridCol w:w="340"/>
      </w:tblGrid>
      <w:tr w:rsidR="004D7696">
        <w:tc>
          <w:tcPr>
            <w:tcW w:w="8974" w:type="dxa"/>
            <w:gridSpan w:val="5"/>
            <w:tcBorders>
              <w:left w:val="single" w:sz="4" w:space="0" w:color="auto"/>
              <w:right w:val="single" w:sz="4" w:space="0" w:color="auto"/>
            </w:tcBorders>
          </w:tcPr>
          <w:p w:rsidR="004D7696" w:rsidRDefault="004D7696">
            <w:pPr>
              <w:pStyle w:val="ConsPlusNormal"/>
              <w:jc w:val="center"/>
            </w:pPr>
            <w:r>
              <w:t>Обращение заявителя в Управление с заявлением</w:t>
            </w:r>
          </w:p>
        </w:tc>
      </w:tr>
      <w:tr w:rsidR="004D7696">
        <w:tblPrEx>
          <w:tblBorders>
            <w:left w:val="nil"/>
            <w:right w:val="none" w:sz="0" w:space="0" w:color="auto"/>
          </w:tblBorders>
        </w:tblPrEx>
        <w:tc>
          <w:tcPr>
            <w:tcW w:w="8974" w:type="dxa"/>
            <w:gridSpan w:val="5"/>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c>
          <w:tcPr>
            <w:tcW w:w="8974" w:type="dxa"/>
            <w:gridSpan w:val="5"/>
            <w:tcBorders>
              <w:left w:val="single" w:sz="4" w:space="0" w:color="auto"/>
              <w:right w:val="single" w:sz="4" w:space="0" w:color="auto"/>
            </w:tcBorders>
          </w:tcPr>
          <w:p w:rsidR="004D7696" w:rsidRDefault="004D7696">
            <w:pPr>
              <w:pStyle w:val="ConsPlusNormal"/>
              <w:jc w:val="center"/>
            </w:pPr>
            <w:r>
              <w:t>Прием и регистрация заявления и приложенных к нему документов</w:t>
            </w:r>
          </w:p>
        </w:tc>
      </w:tr>
      <w:tr w:rsidR="004D7696">
        <w:tblPrEx>
          <w:tblBorders>
            <w:left w:val="nil"/>
            <w:right w:val="none" w:sz="0" w:space="0" w:color="auto"/>
          </w:tblBorders>
        </w:tblPrEx>
        <w:tc>
          <w:tcPr>
            <w:tcW w:w="8974" w:type="dxa"/>
            <w:gridSpan w:val="5"/>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c>
          <w:tcPr>
            <w:tcW w:w="8974" w:type="dxa"/>
            <w:gridSpan w:val="5"/>
            <w:tcBorders>
              <w:left w:val="single" w:sz="4" w:space="0" w:color="auto"/>
              <w:right w:val="single" w:sz="4" w:space="0" w:color="auto"/>
            </w:tcBorders>
          </w:tcPr>
          <w:p w:rsidR="004D7696" w:rsidRDefault="004D7696">
            <w:pPr>
              <w:pStyle w:val="ConsPlusNormal"/>
              <w:jc w:val="center"/>
            </w:pPr>
            <w:r>
              <w:t>Рассмотрение заявления и приложенных к нему документов</w:t>
            </w:r>
          </w:p>
        </w:tc>
      </w:tr>
      <w:tr w:rsidR="004D7696">
        <w:tblPrEx>
          <w:tblBorders>
            <w:left w:val="nil"/>
            <w:right w:val="none" w:sz="0" w:space="0" w:color="auto"/>
          </w:tblBorders>
        </w:tblPrEx>
        <w:tc>
          <w:tcPr>
            <w:tcW w:w="4212" w:type="dxa"/>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4D7696" w:rsidRDefault="004D7696">
            <w:pPr>
              <w:pStyle w:val="ConsPlusNormal"/>
            </w:pPr>
          </w:p>
        </w:tc>
        <w:tc>
          <w:tcPr>
            <w:tcW w:w="4422" w:type="dxa"/>
            <w:gridSpan w:val="3"/>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blPrEx>
          <w:tblBorders>
            <w:insideV w:val="single" w:sz="4" w:space="0" w:color="auto"/>
          </w:tblBorders>
        </w:tblPrEx>
        <w:tc>
          <w:tcPr>
            <w:tcW w:w="4212" w:type="dxa"/>
          </w:tcPr>
          <w:p w:rsidR="004D7696" w:rsidRDefault="004D7696">
            <w:pPr>
              <w:pStyle w:val="ConsPlusNormal"/>
              <w:jc w:val="center"/>
            </w:pPr>
            <w:r>
              <w:t xml:space="preserve">Отсутствие установленных </w:t>
            </w:r>
            <w:r>
              <w:lastRenderedPageBreak/>
              <w:t>законодательством оснований, исключающих выдачу разрешения на установку и эксплуатацию рекламной конструкции</w:t>
            </w:r>
          </w:p>
        </w:tc>
        <w:tc>
          <w:tcPr>
            <w:tcW w:w="340" w:type="dxa"/>
            <w:tcBorders>
              <w:top w:val="nil"/>
              <w:bottom w:val="nil"/>
            </w:tcBorders>
          </w:tcPr>
          <w:p w:rsidR="004D7696" w:rsidRDefault="004D7696">
            <w:pPr>
              <w:pStyle w:val="ConsPlusNormal"/>
            </w:pPr>
          </w:p>
        </w:tc>
        <w:tc>
          <w:tcPr>
            <w:tcW w:w="4422" w:type="dxa"/>
            <w:gridSpan w:val="3"/>
          </w:tcPr>
          <w:p w:rsidR="004D7696" w:rsidRDefault="004D7696">
            <w:pPr>
              <w:pStyle w:val="ConsPlusNormal"/>
              <w:jc w:val="center"/>
            </w:pPr>
            <w:r>
              <w:t xml:space="preserve">Наличие оснований, установленных </w:t>
            </w:r>
            <w:r>
              <w:lastRenderedPageBreak/>
              <w:t>законодательством, исключающих выдачу разрешения на установку и эксплуатацию рекламной конструкции</w:t>
            </w:r>
          </w:p>
        </w:tc>
      </w:tr>
      <w:tr w:rsidR="004D7696">
        <w:tblPrEx>
          <w:tblBorders>
            <w:left w:val="nil"/>
            <w:right w:val="none" w:sz="0" w:space="0" w:color="auto"/>
          </w:tblBorders>
        </w:tblPrEx>
        <w:tc>
          <w:tcPr>
            <w:tcW w:w="4212" w:type="dxa"/>
            <w:tcBorders>
              <w:left w:val="nil"/>
              <w:right w:val="nil"/>
            </w:tcBorders>
          </w:tcPr>
          <w:p w:rsidR="004D7696" w:rsidRDefault="004D7696">
            <w:pPr>
              <w:pStyle w:val="ConsPlusNormal"/>
              <w:jc w:val="center"/>
            </w:pPr>
            <w:r>
              <w:rPr>
                <w:noProof/>
                <w:position w:val="-5"/>
              </w:rPr>
              <w:lastRenderedPageBreak/>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4D7696" w:rsidRDefault="004D7696">
            <w:pPr>
              <w:pStyle w:val="ConsPlusNormal"/>
            </w:pPr>
          </w:p>
        </w:tc>
        <w:tc>
          <w:tcPr>
            <w:tcW w:w="4422" w:type="dxa"/>
            <w:gridSpan w:val="3"/>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blPrEx>
          <w:tblBorders>
            <w:insideV w:val="single" w:sz="4" w:space="0" w:color="auto"/>
          </w:tblBorders>
        </w:tblPrEx>
        <w:tc>
          <w:tcPr>
            <w:tcW w:w="4212" w:type="dxa"/>
          </w:tcPr>
          <w:p w:rsidR="004D7696" w:rsidRDefault="004D7696">
            <w:pPr>
              <w:pStyle w:val="ConsPlusNormal"/>
              <w:jc w:val="center"/>
            </w:pPr>
            <w:r>
              <w:t>Запросы в рамках межведомственного взаимодействия и проведение согласований с уполномоченными органами</w:t>
            </w:r>
          </w:p>
        </w:tc>
        <w:tc>
          <w:tcPr>
            <w:tcW w:w="340" w:type="dxa"/>
            <w:tcBorders>
              <w:top w:val="nil"/>
              <w:bottom w:val="nil"/>
            </w:tcBorders>
          </w:tcPr>
          <w:p w:rsidR="004D7696" w:rsidRDefault="004D7696">
            <w:pPr>
              <w:pStyle w:val="ConsPlusNormal"/>
            </w:pPr>
          </w:p>
        </w:tc>
        <w:tc>
          <w:tcPr>
            <w:tcW w:w="4422" w:type="dxa"/>
            <w:gridSpan w:val="3"/>
          </w:tcPr>
          <w:p w:rsidR="004D7696" w:rsidRDefault="004D7696">
            <w:pPr>
              <w:pStyle w:val="ConsPlusNormal"/>
              <w:jc w:val="center"/>
            </w:pPr>
            <w:r>
              <w:t>Подготовка решения об отказе в выдаче разрешения на установку и эксплуатацию рекламной конструкции</w:t>
            </w:r>
          </w:p>
        </w:tc>
      </w:tr>
      <w:tr w:rsidR="004D7696">
        <w:tblPrEx>
          <w:tblBorders>
            <w:left w:val="nil"/>
            <w:right w:val="none" w:sz="0" w:space="0" w:color="auto"/>
          </w:tblBorders>
        </w:tblPrEx>
        <w:tc>
          <w:tcPr>
            <w:tcW w:w="4212" w:type="dxa"/>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082" w:type="dxa"/>
            <w:gridSpan w:val="2"/>
            <w:tcBorders>
              <w:top w:val="nil"/>
              <w:left w:val="nil"/>
              <w:right w:val="nil"/>
            </w:tcBorders>
          </w:tcPr>
          <w:p w:rsidR="004D7696" w:rsidRDefault="004D7696">
            <w:pPr>
              <w:pStyle w:val="ConsPlusNormal"/>
            </w:pPr>
          </w:p>
        </w:tc>
        <w:tc>
          <w:tcPr>
            <w:tcW w:w="340" w:type="dxa"/>
            <w:vMerge w:val="restart"/>
            <w:tcBorders>
              <w:left w:val="nil"/>
              <w:bottom w:val="nil"/>
              <w:right w:val="single" w:sz="4" w:space="0" w:color="auto"/>
            </w:tcBorders>
          </w:tcPr>
          <w:p w:rsidR="004D7696" w:rsidRDefault="004D7696">
            <w:pPr>
              <w:pStyle w:val="ConsPlusNormal"/>
            </w:pPr>
          </w:p>
        </w:tc>
        <w:tc>
          <w:tcPr>
            <w:tcW w:w="340" w:type="dxa"/>
            <w:vMerge w:val="restart"/>
            <w:tcBorders>
              <w:left w:val="nil"/>
              <w:bottom w:val="nil"/>
              <w:right w:val="nil"/>
            </w:tcBorders>
          </w:tcPr>
          <w:p w:rsidR="004D7696" w:rsidRDefault="004D7696">
            <w:pPr>
              <w:pStyle w:val="ConsPlusNormal"/>
            </w:pPr>
          </w:p>
        </w:tc>
      </w:tr>
      <w:tr w:rsidR="004D7696">
        <w:tblPrEx>
          <w:tblBorders>
            <w:right w:val="none" w:sz="0" w:space="0" w:color="auto"/>
          </w:tblBorders>
        </w:tblPrEx>
        <w:tc>
          <w:tcPr>
            <w:tcW w:w="8294" w:type="dxa"/>
            <w:gridSpan w:val="3"/>
            <w:tcBorders>
              <w:left w:val="single" w:sz="4" w:space="0" w:color="auto"/>
              <w:right w:val="single" w:sz="4" w:space="0" w:color="auto"/>
            </w:tcBorders>
          </w:tcPr>
          <w:p w:rsidR="004D7696" w:rsidRDefault="004D7696">
            <w:pPr>
              <w:pStyle w:val="ConsPlusNormal"/>
              <w:jc w:val="center"/>
            </w:pPr>
            <w:r>
              <w:t>Принятие решения о выдаче разрешения на установку и эксплуатацию рекламной конструкции либо об отказе в его выдаче</w:t>
            </w:r>
          </w:p>
        </w:tc>
        <w:tc>
          <w:tcPr>
            <w:tcW w:w="340" w:type="dxa"/>
            <w:vMerge/>
            <w:tcBorders>
              <w:left w:val="nil"/>
              <w:bottom w:val="nil"/>
              <w:right w:val="single" w:sz="4" w:space="0" w:color="auto"/>
            </w:tcBorders>
          </w:tcPr>
          <w:p w:rsidR="004D7696" w:rsidRDefault="004D7696">
            <w:pPr>
              <w:pStyle w:val="ConsPlusNormal"/>
            </w:pPr>
          </w:p>
        </w:tc>
        <w:tc>
          <w:tcPr>
            <w:tcW w:w="340" w:type="dxa"/>
            <w:vMerge/>
            <w:tcBorders>
              <w:left w:val="nil"/>
              <w:bottom w:val="nil"/>
              <w:right w:val="nil"/>
            </w:tcBorders>
          </w:tcPr>
          <w:p w:rsidR="004D7696" w:rsidRDefault="004D7696">
            <w:pPr>
              <w:pStyle w:val="ConsPlusNormal"/>
            </w:pPr>
          </w:p>
        </w:tc>
      </w:tr>
      <w:tr w:rsidR="004D7696">
        <w:tblPrEx>
          <w:tblBorders>
            <w:left w:val="nil"/>
            <w:right w:val="none" w:sz="0" w:space="0" w:color="auto"/>
          </w:tblBorders>
        </w:tblPrEx>
        <w:tc>
          <w:tcPr>
            <w:tcW w:w="8294" w:type="dxa"/>
            <w:gridSpan w:val="3"/>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vMerge/>
            <w:tcBorders>
              <w:left w:val="nil"/>
              <w:bottom w:val="nil"/>
              <w:right w:val="single" w:sz="4" w:space="0" w:color="auto"/>
            </w:tcBorders>
          </w:tcPr>
          <w:p w:rsidR="004D7696" w:rsidRDefault="004D7696">
            <w:pPr>
              <w:pStyle w:val="ConsPlusNormal"/>
            </w:pPr>
          </w:p>
        </w:tc>
        <w:tc>
          <w:tcPr>
            <w:tcW w:w="340" w:type="dxa"/>
            <w:vMerge/>
            <w:tcBorders>
              <w:left w:val="nil"/>
              <w:bottom w:val="nil"/>
              <w:right w:val="nil"/>
            </w:tcBorders>
          </w:tcPr>
          <w:p w:rsidR="004D7696" w:rsidRDefault="004D7696">
            <w:pPr>
              <w:pStyle w:val="ConsPlusNormal"/>
            </w:pPr>
          </w:p>
        </w:tc>
      </w:tr>
      <w:tr w:rsidR="004D7696">
        <w:tblPrEx>
          <w:tblBorders>
            <w:right w:val="none" w:sz="0" w:space="0" w:color="auto"/>
          </w:tblBorders>
        </w:tblPrEx>
        <w:tc>
          <w:tcPr>
            <w:tcW w:w="8294" w:type="dxa"/>
            <w:gridSpan w:val="3"/>
            <w:tcBorders>
              <w:left w:val="single" w:sz="4" w:space="0" w:color="auto"/>
              <w:right w:val="single" w:sz="4" w:space="0" w:color="auto"/>
            </w:tcBorders>
          </w:tcPr>
          <w:p w:rsidR="004D7696" w:rsidRDefault="004D7696">
            <w:pPr>
              <w:pStyle w:val="ConsPlusNormal"/>
              <w:jc w:val="center"/>
            </w:pPr>
            <w:r>
              <w:t>Оформление разрешения на установку и эксплуатацию рекламной конструкции либо решения об отказе в его выдаче</w:t>
            </w:r>
          </w:p>
        </w:tc>
        <w:tc>
          <w:tcPr>
            <w:tcW w:w="340" w:type="dxa"/>
            <w:vMerge/>
            <w:tcBorders>
              <w:left w:val="nil"/>
              <w:bottom w:val="nil"/>
              <w:right w:val="single" w:sz="4" w:space="0" w:color="auto"/>
            </w:tcBorders>
          </w:tcPr>
          <w:p w:rsidR="004D7696" w:rsidRDefault="004D7696">
            <w:pPr>
              <w:pStyle w:val="ConsPlusNormal"/>
            </w:pPr>
          </w:p>
        </w:tc>
        <w:tc>
          <w:tcPr>
            <w:tcW w:w="340" w:type="dxa"/>
            <w:vMerge/>
            <w:tcBorders>
              <w:left w:val="nil"/>
              <w:bottom w:val="nil"/>
              <w:right w:val="nil"/>
            </w:tcBorders>
          </w:tcPr>
          <w:p w:rsidR="004D7696" w:rsidRDefault="004D7696">
            <w:pPr>
              <w:pStyle w:val="ConsPlusNormal"/>
            </w:pPr>
          </w:p>
        </w:tc>
      </w:tr>
      <w:tr w:rsidR="004D7696">
        <w:tblPrEx>
          <w:tblBorders>
            <w:left w:val="nil"/>
            <w:right w:val="none" w:sz="0" w:space="0" w:color="auto"/>
          </w:tblBorders>
        </w:tblPrEx>
        <w:tc>
          <w:tcPr>
            <w:tcW w:w="8294" w:type="dxa"/>
            <w:gridSpan w:val="3"/>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vMerge/>
            <w:tcBorders>
              <w:left w:val="nil"/>
              <w:bottom w:val="nil"/>
              <w:right w:val="single" w:sz="4" w:space="0" w:color="auto"/>
            </w:tcBorders>
          </w:tcPr>
          <w:p w:rsidR="004D7696" w:rsidRDefault="004D7696">
            <w:pPr>
              <w:pStyle w:val="ConsPlusNormal"/>
            </w:pPr>
          </w:p>
        </w:tc>
        <w:tc>
          <w:tcPr>
            <w:tcW w:w="340" w:type="dxa"/>
            <w:vMerge/>
            <w:tcBorders>
              <w:left w:val="nil"/>
              <w:bottom w:val="nil"/>
              <w:right w:val="nil"/>
            </w:tcBorders>
          </w:tcPr>
          <w:p w:rsidR="004D7696" w:rsidRDefault="004D7696">
            <w:pPr>
              <w:pStyle w:val="ConsPlusNormal"/>
            </w:pPr>
          </w:p>
        </w:tc>
      </w:tr>
      <w:tr w:rsidR="004D7696">
        <w:tblPrEx>
          <w:tblBorders>
            <w:right w:val="none" w:sz="0" w:space="0" w:color="auto"/>
            <w:insideH w:val="nil"/>
          </w:tblBorders>
        </w:tblPrEx>
        <w:tc>
          <w:tcPr>
            <w:tcW w:w="8294" w:type="dxa"/>
            <w:gridSpan w:val="3"/>
            <w:vMerge w:val="restart"/>
            <w:tcBorders>
              <w:left w:val="single" w:sz="4" w:space="0" w:color="auto"/>
              <w:right w:val="single" w:sz="4" w:space="0" w:color="auto"/>
            </w:tcBorders>
          </w:tcPr>
          <w:p w:rsidR="004D7696" w:rsidRDefault="004D7696">
            <w:pPr>
              <w:pStyle w:val="ConsPlusNormal"/>
              <w:jc w:val="center"/>
            </w:pPr>
            <w:r>
              <w:t>Выдача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на территории Находкинского городского округа</w:t>
            </w:r>
          </w:p>
        </w:tc>
        <w:tc>
          <w:tcPr>
            <w:tcW w:w="340" w:type="dxa"/>
            <w:tcBorders>
              <w:top w:val="nil"/>
              <w:left w:val="single" w:sz="4" w:space="0" w:color="auto"/>
              <w:bottom w:val="nil"/>
              <w:right w:val="nil"/>
            </w:tcBorders>
          </w:tcPr>
          <w:p w:rsidR="004D7696" w:rsidRDefault="004D7696">
            <w:pPr>
              <w:pStyle w:val="ConsPlusNormal"/>
              <w:jc w:val="both"/>
            </w:pPr>
            <w:r>
              <w:rPr>
                <w:noProof/>
              </w:rPr>
              <w:drawing>
                <wp:inline distT="0" distB="0" distL="0" distR="0">
                  <wp:extent cx="137160" cy="1028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7160" cy="102870"/>
                          </a:xfrm>
                          <a:prstGeom prst="rect">
                            <a:avLst/>
                          </a:prstGeom>
                          <a:noFill/>
                          <a:ln>
                            <a:noFill/>
                          </a:ln>
                        </pic:spPr>
                      </pic:pic>
                    </a:graphicData>
                  </a:graphic>
                </wp:inline>
              </w:drawing>
            </w:r>
          </w:p>
        </w:tc>
        <w:tc>
          <w:tcPr>
            <w:tcW w:w="340" w:type="dxa"/>
            <w:vMerge/>
            <w:tcBorders>
              <w:left w:val="nil"/>
              <w:bottom w:val="nil"/>
              <w:right w:val="nil"/>
            </w:tcBorders>
          </w:tcPr>
          <w:p w:rsidR="004D7696" w:rsidRDefault="004D7696">
            <w:pPr>
              <w:pStyle w:val="ConsPlusNormal"/>
            </w:pPr>
          </w:p>
        </w:tc>
      </w:tr>
      <w:tr w:rsidR="004D7696">
        <w:tblPrEx>
          <w:tblBorders>
            <w:right w:val="none" w:sz="0" w:space="0" w:color="auto"/>
            <w:insideH w:val="nil"/>
            <w:insideV w:val="single" w:sz="4" w:space="0" w:color="auto"/>
          </w:tblBorders>
        </w:tblPrEx>
        <w:tc>
          <w:tcPr>
            <w:tcW w:w="8294" w:type="dxa"/>
            <w:gridSpan w:val="3"/>
            <w:vMerge/>
          </w:tcPr>
          <w:p w:rsidR="004D7696" w:rsidRDefault="004D7696">
            <w:pPr>
              <w:pStyle w:val="ConsPlusNormal"/>
            </w:pPr>
          </w:p>
        </w:tc>
        <w:tc>
          <w:tcPr>
            <w:tcW w:w="680" w:type="dxa"/>
            <w:gridSpan w:val="2"/>
            <w:tcBorders>
              <w:top w:val="nil"/>
              <w:bottom w:val="nil"/>
              <w:right w:val="nil"/>
            </w:tcBorders>
          </w:tcPr>
          <w:p w:rsidR="004D7696" w:rsidRDefault="004D7696">
            <w:pPr>
              <w:pStyle w:val="ConsPlusNormal"/>
            </w:pPr>
          </w:p>
        </w:tc>
      </w:tr>
    </w:tbl>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right"/>
        <w:outlineLvl w:val="1"/>
      </w:pPr>
      <w:r>
        <w:t>Приложение N 5</w:t>
      </w:r>
    </w:p>
    <w:p w:rsidR="004D7696" w:rsidRDefault="004D7696">
      <w:pPr>
        <w:pStyle w:val="ConsPlusNormal"/>
        <w:jc w:val="right"/>
      </w:pPr>
      <w:r>
        <w:t>к Административному</w:t>
      </w:r>
    </w:p>
    <w:p w:rsidR="004D7696" w:rsidRDefault="004D7696">
      <w:pPr>
        <w:pStyle w:val="ConsPlusNormal"/>
        <w:jc w:val="right"/>
      </w:pPr>
      <w:r>
        <w:t>регламенту</w:t>
      </w:r>
    </w:p>
    <w:p w:rsidR="004D7696" w:rsidRDefault="004D7696">
      <w:pPr>
        <w:pStyle w:val="ConsPlusNormal"/>
        <w:jc w:val="right"/>
      </w:pPr>
      <w:r>
        <w:t>предоставления</w:t>
      </w:r>
    </w:p>
    <w:p w:rsidR="004D7696" w:rsidRDefault="004D7696">
      <w:pPr>
        <w:pStyle w:val="ConsPlusNormal"/>
        <w:jc w:val="right"/>
      </w:pPr>
      <w:r>
        <w:t>муниципальной услуги</w:t>
      </w:r>
    </w:p>
    <w:p w:rsidR="004D7696" w:rsidRDefault="004D7696">
      <w:pPr>
        <w:pStyle w:val="ConsPlusNormal"/>
        <w:jc w:val="right"/>
      </w:pPr>
      <w:r>
        <w:t>"Выдача разрешений</w:t>
      </w:r>
    </w:p>
    <w:p w:rsidR="004D7696" w:rsidRDefault="004D7696">
      <w:pPr>
        <w:pStyle w:val="ConsPlusNormal"/>
        <w:jc w:val="right"/>
      </w:pPr>
      <w:r>
        <w:t>на установку и</w:t>
      </w:r>
    </w:p>
    <w:p w:rsidR="004D7696" w:rsidRDefault="004D7696">
      <w:pPr>
        <w:pStyle w:val="ConsPlusNormal"/>
        <w:jc w:val="right"/>
      </w:pPr>
      <w:r>
        <w:t xml:space="preserve">эксплуатацию </w:t>
      </w:r>
      <w:proofErr w:type="gramStart"/>
      <w:r>
        <w:t>рекламных</w:t>
      </w:r>
      <w:proofErr w:type="gramEnd"/>
    </w:p>
    <w:p w:rsidR="004D7696" w:rsidRDefault="004D7696">
      <w:pPr>
        <w:pStyle w:val="ConsPlusNormal"/>
        <w:jc w:val="right"/>
      </w:pPr>
      <w:r>
        <w:t>конструкций на территории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и аннулирование</w:t>
      </w:r>
    </w:p>
    <w:p w:rsidR="004D7696" w:rsidRDefault="004D7696">
      <w:pPr>
        <w:pStyle w:val="ConsPlusNormal"/>
        <w:jc w:val="right"/>
      </w:pPr>
      <w:r>
        <w:t>таких разрешений",</w:t>
      </w:r>
    </w:p>
    <w:p w:rsidR="004D7696" w:rsidRDefault="004D7696">
      <w:pPr>
        <w:pStyle w:val="ConsPlusNormal"/>
        <w:jc w:val="right"/>
      </w:pPr>
      <w:r>
        <w:t>утвержденному</w:t>
      </w:r>
    </w:p>
    <w:p w:rsidR="004D7696" w:rsidRDefault="004D7696">
      <w:pPr>
        <w:pStyle w:val="ConsPlusNormal"/>
        <w:jc w:val="right"/>
      </w:pPr>
      <w:r>
        <w:t>постановлением</w:t>
      </w:r>
    </w:p>
    <w:p w:rsidR="004D7696" w:rsidRDefault="004D7696">
      <w:pPr>
        <w:pStyle w:val="ConsPlusNormal"/>
        <w:jc w:val="right"/>
      </w:pPr>
      <w:r>
        <w:t>администрации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от 22.11.2021 N 1208</w:t>
      </w:r>
    </w:p>
    <w:p w:rsidR="004D7696" w:rsidRDefault="004D7696">
      <w:pPr>
        <w:pStyle w:val="ConsPlusNormal"/>
        <w:jc w:val="both"/>
      </w:pPr>
    </w:p>
    <w:p w:rsidR="004D7696" w:rsidRDefault="004D7696">
      <w:pPr>
        <w:pStyle w:val="ConsPlusTitle"/>
        <w:jc w:val="center"/>
      </w:pPr>
      <w:bookmarkStart w:id="16" w:name="P740"/>
      <w:bookmarkEnd w:id="16"/>
      <w:r>
        <w:t>БЛОК-СХЕМА</w:t>
      </w:r>
    </w:p>
    <w:p w:rsidR="004D7696" w:rsidRDefault="004D7696">
      <w:pPr>
        <w:pStyle w:val="ConsPlusTitle"/>
        <w:jc w:val="center"/>
      </w:pPr>
      <w:r>
        <w:t>ПОСЛЕДОВАТЕЛЬНОСТИ ДЕЙСТВИЙ ПРИ ПРЕДОСТАВЛЕНИИ</w:t>
      </w:r>
    </w:p>
    <w:p w:rsidR="004D7696" w:rsidRDefault="004D7696">
      <w:pPr>
        <w:pStyle w:val="ConsPlusTitle"/>
        <w:jc w:val="center"/>
      </w:pPr>
      <w:r>
        <w:t>МУНИЦИПАЛЬНОЙ УСЛУГИ ПО АННУЛИРОВАНИЮ РАЗРЕШЕНИЙ</w:t>
      </w:r>
    </w:p>
    <w:p w:rsidR="004D7696" w:rsidRDefault="004D7696">
      <w:pPr>
        <w:pStyle w:val="ConsPlusTitle"/>
        <w:jc w:val="center"/>
      </w:pPr>
      <w:r>
        <w:t>НА УСТАНОВКУ И ЭКСПЛУАТАЦИЮ РЕКЛАМНЫХ КОНСТРУКЦИЙ</w:t>
      </w:r>
    </w:p>
    <w:p w:rsidR="004D7696" w:rsidRDefault="004D76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4D7696">
        <w:tc>
          <w:tcPr>
            <w:tcW w:w="9070" w:type="dxa"/>
            <w:tcBorders>
              <w:left w:val="single" w:sz="4" w:space="0" w:color="auto"/>
              <w:right w:val="single" w:sz="4" w:space="0" w:color="auto"/>
            </w:tcBorders>
          </w:tcPr>
          <w:p w:rsidR="004D7696" w:rsidRDefault="004D7696">
            <w:pPr>
              <w:pStyle w:val="ConsPlusNormal"/>
              <w:jc w:val="center"/>
            </w:pPr>
            <w:r>
              <w:lastRenderedPageBreak/>
              <w:t>Поступление в Управление уведомления и документов от заявителя</w:t>
            </w:r>
          </w:p>
        </w:tc>
      </w:tr>
      <w:tr w:rsidR="004D7696">
        <w:tblPrEx>
          <w:tblBorders>
            <w:left w:val="nil"/>
            <w:right w:val="nil"/>
          </w:tblBorders>
        </w:tblPrEx>
        <w:tc>
          <w:tcPr>
            <w:tcW w:w="9070" w:type="dxa"/>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c>
          <w:tcPr>
            <w:tcW w:w="9070" w:type="dxa"/>
            <w:tcBorders>
              <w:left w:val="single" w:sz="4" w:space="0" w:color="auto"/>
              <w:right w:val="single" w:sz="4" w:space="0" w:color="auto"/>
            </w:tcBorders>
          </w:tcPr>
          <w:p w:rsidR="004D7696" w:rsidRDefault="004D7696">
            <w:pPr>
              <w:pStyle w:val="ConsPlusNormal"/>
              <w:jc w:val="center"/>
            </w:pPr>
            <w:r>
              <w:t>Регистрация поступивших документов</w:t>
            </w:r>
          </w:p>
        </w:tc>
      </w:tr>
      <w:tr w:rsidR="004D7696">
        <w:tblPrEx>
          <w:tblBorders>
            <w:left w:val="nil"/>
            <w:right w:val="nil"/>
          </w:tblBorders>
        </w:tblPrEx>
        <w:tc>
          <w:tcPr>
            <w:tcW w:w="9070" w:type="dxa"/>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c>
          <w:tcPr>
            <w:tcW w:w="9070" w:type="dxa"/>
            <w:tcBorders>
              <w:left w:val="single" w:sz="4" w:space="0" w:color="auto"/>
              <w:right w:val="single" w:sz="4" w:space="0" w:color="auto"/>
            </w:tcBorders>
          </w:tcPr>
          <w:p w:rsidR="004D7696" w:rsidRDefault="004D7696">
            <w:pPr>
              <w:pStyle w:val="ConsPlusNormal"/>
              <w:jc w:val="center"/>
            </w:pPr>
            <w:r>
              <w:t>Запрос информации для подтверждения фактов, являющихся основаниями для аннулирования разрешения (при необходимости)</w:t>
            </w:r>
          </w:p>
        </w:tc>
      </w:tr>
      <w:tr w:rsidR="004D7696">
        <w:tblPrEx>
          <w:tblBorders>
            <w:left w:val="nil"/>
            <w:right w:val="nil"/>
          </w:tblBorders>
        </w:tblPrEx>
        <w:tc>
          <w:tcPr>
            <w:tcW w:w="9070" w:type="dxa"/>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c>
          <w:tcPr>
            <w:tcW w:w="9070" w:type="dxa"/>
            <w:tcBorders>
              <w:left w:val="single" w:sz="4" w:space="0" w:color="auto"/>
              <w:right w:val="single" w:sz="4" w:space="0" w:color="auto"/>
            </w:tcBorders>
          </w:tcPr>
          <w:p w:rsidR="004D7696" w:rsidRDefault="004D7696">
            <w:pPr>
              <w:pStyle w:val="ConsPlusNormal"/>
              <w:jc w:val="center"/>
            </w:pPr>
            <w:r>
              <w:t>Рассмотрение документов и фактов, необходимых для аннулирования разрешения и принятие решения об аннулировании разрешения</w:t>
            </w:r>
          </w:p>
        </w:tc>
      </w:tr>
      <w:tr w:rsidR="004D7696">
        <w:tblPrEx>
          <w:tblBorders>
            <w:left w:val="nil"/>
            <w:right w:val="nil"/>
          </w:tblBorders>
        </w:tblPrEx>
        <w:tc>
          <w:tcPr>
            <w:tcW w:w="9070" w:type="dxa"/>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c>
          <w:tcPr>
            <w:tcW w:w="9070" w:type="dxa"/>
            <w:tcBorders>
              <w:left w:val="single" w:sz="4" w:space="0" w:color="auto"/>
              <w:right w:val="single" w:sz="4" w:space="0" w:color="auto"/>
            </w:tcBorders>
          </w:tcPr>
          <w:p w:rsidR="004D7696" w:rsidRDefault="004D7696">
            <w:pPr>
              <w:pStyle w:val="ConsPlusNormal"/>
              <w:jc w:val="center"/>
            </w:pPr>
            <w:r>
              <w:t>Оформление решения об аннулировании разрешения на установку и эксплуатацию рекламных конструкций на территории Находкинского городского округа</w:t>
            </w:r>
          </w:p>
        </w:tc>
      </w:tr>
      <w:tr w:rsidR="004D7696">
        <w:tblPrEx>
          <w:tblBorders>
            <w:left w:val="nil"/>
            <w:right w:val="nil"/>
          </w:tblBorders>
        </w:tblPrEx>
        <w:tc>
          <w:tcPr>
            <w:tcW w:w="9070" w:type="dxa"/>
            <w:tcBorders>
              <w:left w:val="nil"/>
              <w:right w:val="nil"/>
            </w:tcBorders>
          </w:tcPr>
          <w:p w:rsidR="004D7696" w:rsidRDefault="004D7696">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D7696">
        <w:tc>
          <w:tcPr>
            <w:tcW w:w="9070" w:type="dxa"/>
            <w:tcBorders>
              <w:left w:val="single" w:sz="4" w:space="0" w:color="auto"/>
              <w:right w:val="single" w:sz="4" w:space="0" w:color="auto"/>
            </w:tcBorders>
          </w:tcPr>
          <w:p w:rsidR="004D7696" w:rsidRDefault="004D7696">
            <w:pPr>
              <w:pStyle w:val="ConsPlusNormal"/>
              <w:jc w:val="center"/>
            </w:pPr>
            <w:r>
              <w:t>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w:t>
            </w:r>
          </w:p>
        </w:tc>
      </w:tr>
    </w:tbl>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both"/>
      </w:pPr>
    </w:p>
    <w:p w:rsidR="004D7696" w:rsidRDefault="004D7696">
      <w:pPr>
        <w:pStyle w:val="ConsPlusNormal"/>
        <w:jc w:val="right"/>
        <w:outlineLvl w:val="1"/>
      </w:pPr>
      <w:r>
        <w:t>Приложение N 6</w:t>
      </w:r>
    </w:p>
    <w:p w:rsidR="004D7696" w:rsidRDefault="004D7696">
      <w:pPr>
        <w:pStyle w:val="ConsPlusNormal"/>
        <w:jc w:val="right"/>
      </w:pPr>
      <w:r>
        <w:t>к Административному</w:t>
      </w:r>
    </w:p>
    <w:p w:rsidR="004D7696" w:rsidRDefault="004D7696">
      <w:pPr>
        <w:pStyle w:val="ConsPlusNormal"/>
        <w:jc w:val="right"/>
      </w:pPr>
      <w:r>
        <w:t>регламенту</w:t>
      </w:r>
    </w:p>
    <w:p w:rsidR="004D7696" w:rsidRDefault="004D7696">
      <w:pPr>
        <w:pStyle w:val="ConsPlusNormal"/>
        <w:jc w:val="right"/>
      </w:pPr>
      <w:r>
        <w:t>предоставления</w:t>
      </w:r>
    </w:p>
    <w:p w:rsidR="004D7696" w:rsidRDefault="004D7696">
      <w:pPr>
        <w:pStyle w:val="ConsPlusNormal"/>
        <w:jc w:val="right"/>
      </w:pPr>
      <w:r>
        <w:t>муниципальной услуги</w:t>
      </w:r>
    </w:p>
    <w:p w:rsidR="004D7696" w:rsidRDefault="004D7696">
      <w:pPr>
        <w:pStyle w:val="ConsPlusNormal"/>
        <w:jc w:val="right"/>
      </w:pPr>
      <w:r>
        <w:t>"Выдача разрешений</w:t>
      </w:r>
    </w:p>
    <w:p w:rsidR="004D7696" w:rsidRDefault="004D7696">
      <w:pPr>
        <w:pStyle w:val="ConsPlusNormal"/>
        <w:jc w:val="right"/>
      </w:pPr>
      <w:r>
        <w:t>на установку и</w:t>
      </w:r>
    </w:p>
    <w:p w:rsidR="004D7696" w:rsidRDefault="004D7696">
      <w:pPr>
        <w:pStyle w:val="ConsPlusNormal"/>
        <w:jc w:val="right"/>
      </w:pPr>
      <w:r>
        <w:t xml:space="preserve">эксплуатацию </w:t>
      </w:r>
      <w:proofErr w:type="gramStart"/>
      <w:r>
        <w:t>рекламных</w:t>
      </w:r>
      <w:proofErr w:type="gramEnd"/>
    </w:p>
    <w:p w:rsidR="004D7696" w:rsidRDefault="004D7696">
      <w:pPr>
        <w:pStyle w:val="ConsPlusNormal"/>
        <w:jc w:val="right"/>
      </w:pPr>
      <w:r>
        <w:t>конструкций на территории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и аннулирование</w:t>
      </w:r>
    </w:p>
    <w:p w:rsidR="004D7696" w:rsidRDefault="004D7696">
      <w:pPr>
        <w:pStyle w:val="ConsPlusNormal"/>
        <w:jc w:val="right"/>
      </w:pPr>
      <w:r>
        <w:t>таких разрешений",</w:t>
      </w:r>
    </w:p>
    <w:p w:rsidR="004D7696" w:rsidRDefault="004D7696">
      <w:pPr>
        <w:pStyle w:val="ConsPlusNormal"/>
        <w:jc w:val="right"/>
      </w:pPr>
      <w:r>
        <w:t>утвержденному</w:t>
      </w:r>
    </w:p>
    <w:p w:rsidR="004D7696" w:rsidRDefault="004D7696">
      <w:pPr>
        <w:pStyle w:val="ConsPlusNormal"/>
        <w:jc w:val="right"/>
      </w:pPr>
      <w:r>
        <w:t>постановлением</w:t>
      </w:r>
    </w:p>
    <w:p w:rsidR="004D7696" w:rsidRDefault="004D7696">
      <w:pPr>
        <w:pStyle w:val="ConsPlusNormal"/>
        <w:jc w:val="right"/>
      </w:pPr>
      <w:r>
        <w:t>администрации</w:t>
      </w:r>
    </w:p>
    <w:p w:rsidR="004D7696" w:rsidRDefault="004D7696">
      <w:pPr>
        <w:pStyle w:val="ConsPlusNormal"/>
        <w:jc w:val="right"/>
      </w:pPr>
      <w:r>
        <w:t>Находкинского</w:t>
      </w:r>
    </w:p>
    <w:p w:rsidR="004D7696" w:rsidRDefault="004D7696">
      <w:pPr>
        <w:pStyle w:val="ConsPlusNormal"/>
        <w:jc w:val="right"/>
      </w:pPr>
      <w:r>
        <w:t>городского округа</w:t>
      </w:r>
    </w:p>
    <w:p w:rsidR="004D7696" w:rsidRDefault="004D7696">
      <w:pPr>
        <w:pStyle w:val="ConsPlusNormal"/>
        <w:jc w:val="right"/>
      </w:pPr>
      <w:r>
        <w:t>от 22.11.2021 N 1208</w:t>
      </w:r>
    </w:p>
    <w:p w:rsidR="004D7696" w:rsidRDefault="004D7696">
      <w:pPr>
        <w:pStyle w:val="ConsPlusNormal"/>
        <w:jc w:val="both"/>
      </w:pPr>
    </w:p>
    <w:p w:rsidR="004D7696" w:rsidRDefault="004D7696">
      <w:pPr>
        <w:pStyle w:val="ConsPlusNormal"/>
        <w:jc w:val="right"/>
      </w:pPr>
      <w:r>
        <w:t>Форма</w:t>
      </w:r>
    </w:p>
    <w:p w:rsidR="004D7696" w:rsidRDefault="004D76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84"/>
        <w:gridCol w:w="2344"/>
        <w:gridCol w:w="1542"/>
      </w:tblGrid>
      <w:tr w:rsidR="004D7696">
        <w:tc>
          <w:tcPr>
            <w:tcW w:w="9070" w:type="dxa"/>
            <w:gridSpan w:val="3"/>
            <w:tcBorders>
              <w:top w:val="nil"/>
              <w:left w:val="nil"/>
              <w:bottom w:val="nil"/>
              <w:right w:val="nil"/>
            </w:tcBorders>
          </w:tcPr>
          <w:p w:rsidR="004D7696" w:rsidRDefault="004D7696">
            <w:pPr>
              <w:pStyle w:val="ConsPlusNormal"/>
              <w:jc w:val="center"/>
            </w:pPr>
            <w:bookmarkStart w:id="17" w:name="P783"/>
            <w:bookmarkEnd w:id="17"/>
            <w:r>
              <w:t>Согласие на обработку персональных данных</w:t>
            </w:r>
          </w:p>
        </w:tc>
      </w:tr>
      <w:tr w:rsidR="004D7696">
        <w:tc>
          <w:tcPr>
            <w:tcW w:w="9070" w:type="dxa"/>
            <w:gridSpan w:val="3"/>
            <w:tcBorders>
              <w:top w:val="nil"/>
              <w:left w:val="nil"/>
              <w:bottom w:val="nil"/>
              <w:right w:val="nil"/>
            </w:tcBorders>
          </w:tcPr>
          <w:p w:rsidR="004D7696" w:rsidRDefault="004D7696">
            <w:pPr>
              <w:pStyle w:val="ConsPlusNormal"/>
              <w:ind w:firstLine="283"/>
              <w:jc w:val="both"/>
            </w:pPr>
            <w:r>
              <w:t>Я, __________________________________________________________________,</w:t>
            </w:r>
          </w:p>
          <w:p w:rsidR="004D7696" w:rsidRDefault="004D7696">
            <w:pPr>
              <w:pStyle w:val="ConsPlusNormal"/>
              <w:jc w:val="center"/>
            </w:pPr>
            <w:r>
              <w:t>(фамилия, имя, отчество субъекта/представителя субъекта персональных данных)</w:t>
            </w:r>
          </w:p>
          <w:p w:rsidR="004D7696" w:rsidRDefault="004D7696">
            <w:pPr>
              <w:pStyle w:val="ConsPlusNormal"/>
            </w:pPr>
            <w:r>
              <w:lastRenderedPageBreak/>
              <w:t>проживающи</w:t>
            </w:r>
            <w:proofErr w:type="gramStart"/>
            <w:r>
              <w:t>й(</w:t>
            </w:r>
            <w:proofErr w:type="gramEnd"/>
            <w:r>
              <w:t>ая) по адресу:</w:t>
            </w:r>
          </w:p>
          <w:p w:rsidR="004D7696" w:rsidRDefault="004D7696">
            <w:pPr>
              <w:pStyle w:val="ConsPlusNormal"/>
            </w:pPr>
            <w:r>
              <w:t>______________________________________________________________________</w:t>
            </w:r>
          </w:p>
          <w:p w:rsidR="004D7696" w:rsidRDefault="004D7696">
            <w:pPr>
              <w:pStyle w:val="ConsPlusNormal"/>
              <w:jc w:val="center"/>
            </w:pPr>
            <w:r>
              <w:t>(адрес субъекта/представителя субъекта персональных данных)</w:t>
            </w:r>
          </w:p>
          <w:p w:rsidR="004D7696" w:rsidRDefault="004D7696">
            <w:pPr>
              <w:pStyle w:val="ConsPlusNormal"/>
            </w:pPr>
            <w:r>
              <w:t>паспортные данные: ____________________________________________________</w:t>
            </w:r>
          </w:p>
          <w:p w:rsidR="004D7696" w:rsidRDefault="004D7696">
            <w:pPr>
              <w:pStyle w:val="ConsPlusNormal"/>
            </w:pPr>
            <w:r>
              <w:t>______________________________________________________________________,</w:t>
            </w:r>
          </w:p>
          <w:p w:rsidR="004D7696" w:rsidRDefault="004D7696">
            <w:pPr>
              <w:pStyle w:val="ConsPlusNormal"/>
              <w:jc w:val="center"/>
            </w:pPr>
            <w:r>
              <w:t>(серия, номер, дата выдачи паспорта, наименование органа, выдавшего паспорт субъекта/представителя субъекта персональных данных)</w:t>
            </w:r>
          </w:p>
          <w:p w:rsidR="004D7696" w:rsidRDefault="004D7696">
            <w:pPr>
              <w:pStyle w:val="ConsPlusNormal"/>
            </w:pPr>
            <w:r>
              <w:t>действующи</w:t>
            </w:r>
            <w:proofErr w:type="gramStart"/>
            <w:r>
              <w:t>й(</w:t>
            </w:r>
            <w:proofErr w:type="gramEnd"/>
            <w:r>
              <w:t>ая) как представитель (______________________________________</w:t>
            </w:r>
          </w:p>
          <w:p w:rsidR="004D7696" w:rsidRDefault="004D7696">
            <w:pPr>
              <w:pStyle w:val="ConsPlusNormal"/>
            </w:pPr>
            <w:r>
              <w:t>______________________________________________________________________)</w:t>
            </w:r>
          </w:p>
          <w:p w:rsidR="004D7696" w:rsidRDefault="004D7696">
            <w:pPr>
              <w:pStyle w:val="ConsPlusNormal"/>
              <w:jc w:val="center"/>
            </w:pPr>
            <w:r>
              <w:t>(данные документа, подтверждающего полномочия и законные основания представителя субъекта персональных данных) &lt;*&gt;</w:t>
            </w:r>
          </w:p>
          <w:p w:rsidR="004D7696" w:rsidRDefault="004D7696">
            <w:pPr>
              <w:pStyle w:val="ConsPlusNormal"/>
            </w:pPr>
            <w:r>
              <w:t>в интересах ____________________________________________________________</w:t>
            </w:r>
          </w:p>
          <w:p w:rsidR="004D7696" w:rsidRDefault="004D7696">
            <w:pPr>
              <w:pStyle w:val="ConsPlusNormal"/>
              <w:jc w:val="center"/>
            </w:pPr>
            <w:r>
              <w:t>(фамилия, имя, отчество субъекта персональных данных)</w:t>
            </w:r>
          </w:p>
          <w:p w:rsidR="004D7696" w:rsidRDefault="004D7696">
            <w:pPr>
              <w:pStyle w:val="ConsPlusNormal"/>
              <w:jc w:val="both"/>
            </w:pPr>
            <w:proofErr w:type="gramStart"/>
            <w:r>
              <w:t>даю согласие администрации Находкинского городского округа (адрес:</w:t>
            </w:r>
            <w:proofErr w:type="gramEnd"/>
            <w:r>
              <w:t xml:space="preserve"> </w:t>
            </w:r>
            <w:proofErr w:type="gramStart"/>
            <w:r>
              <w:t>Находкинский проспект, д. 16, г. Находка) на обработку моих персональных данных, персональных данных:</w:t>
            </w:r>
            <w:proofErr w:type="gramEnd"/>
          </w:p>
          <w:p w:rsidR="004D7696" w:rsidRDefault="004D7696">
            <w:pPr>
              <w:pStyle w:val="ConsPlusNormal"/>
            </w:pPr>
            <w:r>
              <w:t>______________________________________________________________________</w:t>
            </w:r>
          </w:p>
          <w:p w:rsidR="004D7696" w:rsidRDefault="004D7696">
            <w:pPr>
              <w:pStyle w:val="ConsPlusNormal"/>
              <w:jc w:val="center"/>
            </w:pPr>
            <w:r>
              <w:t>(фамилия, имя, отчество субъекта персональных данных) &lt;*&gt;</w:t>
            </w:r>
          </w:p>
          <w:p w:rsidR="004D7696" w:rsidRDefault="004D7696">
            <w:pPr>
              <w:pStyle w:val="ConsPlusNormal"/>
              <w:ind w:firstLine="283"/>
              <w:jc w:val="both"/>
            </w:pPr>
            <w:proofErr w:type="gramStart"/>
            <w:r>
              <w:t>Фамилия, имя, отчество, материальный носитель, содержащий изображение субъекта персональных данных, адрес места жительства, данные документа, удостоверяющего личность, ИНН, контактные данные (номер телефона и факса, адрес электронной почты)</w:t>
            </w:r>
            <w:proofErr w:type="gramEnd"/>
          </w:p>
          <w:p w:rsidR="004D7696" w:rsidRDefault="004D7696">
            <w:pPr>
              <w:pStyle w:val="ConsPlusNormal"/>
            </w:pPr>
            <w:r>
              <w:t>______________________________________________________________________</w:t>
            </w:r>
          </w:p>
          <w:p w:rsidR="004D7696" w:rsidRDefault="004D7696">
            <w:pPr>
              <w:pStyle w:val="ConsPlusNormal"/>
              <w:jc w:val="center"/>
            </w:pPr>
            <w:r>
              <w:t>(персональные данные субъекта персональных данных)</w:t>
            </w:r>
          </w:p>
          <w:p w:rsidR="004D7696" w:rsidRDefault="004D7696">
            <w:pPr>
              <w:pStyle w:val="ConsPlusNormal"/>
            </w:pPr>
            <w:r>
              <w:t>для:</w:t>
            </w:r>
          </w:p>
          <w:p w:rsidR="004D7696" w:rsidRDefault="004D7696">
            <w:pPr>
              <w:pStyle w:val="ConsPlusNormal"/>
              <w:ind w:firstLine="283"/>
              <w:jc w:val="both"/>
            </w:pPr>
            <w:r>
              <w:t>получения муниципальной услуги по выдаче разрешений на установку и эксплуатацию рекламных конструкций на территории Находкинского городского округа и аннулированию таких разрешений</w:t>
            </w:r>
          </w:p>
          <w:p w:rsidR="004D7696" w:rsidRDefault="004D7696">
            <w:pPr>
              <w:pStyle w:val="ConsPlusNormal"/>
            </w:pPr>
            <w:r>
              <w:t>______________________________________________________________________</w:t>
            </w:r>
          </w:p>
          <w:p w:rsidR="004D7696" w:rsidRDefault="004D7696">
            <w:pPr>
              <w:pStyle w:val="ConsPlusNormal"/>
              <w:jc w:val="center"/>
            </w:pPr>
            <w:r>
              <w:t>(цели обработки персональных данных)</w:t>
            </w:r>
          </w:p>
          <w:p w:rsidR="004D7696" w:rsidRDefault="004D7696">
            <w:pPr>
              <w:pStyle w:val="ConsPlusNormal"/>
              <w:ind w:firstLine="283"/>
              <w:jc w:val="both"/>
            </w:pPr>
            <w:r>
              <w:t>Настоящее согласие распространяется на обработку моих персональных данных, персональных данных</w:t>
            </w:r>
          </w:p>
          <w:p w:rsidR="004D7696" w:rsidRDefault="004D7696">
            <w:pPr>
              <w:pStyle w:val="ConsPlusNormal"/>
            </w:pPr>
            <w:r>
              <w:t>______________________________________________________________________</w:t>
            </w:r>
          </w:p>
          <w:p w:rsidR="004D7696" w:rsidRDefault="004D7696">
            <w:pPr>
              <w:pStyle w:val="ConsPlusNormal"/>
              <w:jc w:val="center"/>
            </w:pPr>
            <w:r>
              <w:t>(фамилия, имя, отчество субъекта персональных данных) &lt;*&gt;</w:t>
            </w:r>
          </w:p>
          <w:p w:rsidR="004D7696" w:rsidRDefault="004D7696">
            <w:pPr>
              <w:pStyle w:val="ConsPlusNormal"/>
              <w:jc w:val="both"/>
            </w:pPr>
            <w:r>
              <w:t>с использованием средств автоматизации и без использования таких средств, включая следующие действия: ____________________________________________</w:t>
            </w:r>
          </w:p>
          <w:p w:rsidR="004D7696" w:rsidRDefault="004D7696">
            <w:pPr>
              <w:pStyle w:val="ConsPlusNormal"/>
              <w:jc w:val="center"/>
            </w:pPr>
            <w:proofErr w:type="gramStart"/>
            <w:r>
              <w:t>(сбор, запись, систематизация, накопление, хранение, уточнение, извлечение, использование, блокирование, удаление и уничтожение) &lt;**&gt;</w:t>
            </w:r>
            <w:proofErr w:type="gramEnd"/>
          </w:p>
          <w:p w:rsidR="004D7696" w:rsidRDefault="004D7696">
            <w:pPr>
              <w:pStyle w:val="ConsPlusNormal"/>
            </w:pPr>
            <w:r>
              <w:t>а также передачу персональных данных:</w:t>
            </w:r>
          </w:p>
          <w:p w:rsidR="004D7696" w:rsidRDefault="004D7696">
            <w:pPr>
              <w:pStyle w:val="ConsPlusNormal"/>
              <w:ind w:firstLine="283"/>
              <w:jc w:val="both"/>
            </w:pPr>
            <w:proofErr w:type="gramStart"/>
            <w:r>
              <w:t>Муниципальному казенному учреждению "Департамент архитектуры, градостроительства и землепользования города Находка" (адрес: ул. Заводская, д. 2, г. Находка)</w:t>
            </w:r>
            <w:proofErr w:type="gramEnd"/>
          </w:p>
          <w:p w:rsidR="004D7696" w:rsidRDefault="004D7696">
            <w:pPr>
              <w:pStyle w:val="ConsPlusNormal"/>
            </w:pPr>
            <w:r>
              <w:t>______________________________________________________________________</w:t>
            </w:r>
          </w:p>
          <w:p w:rsidR="004D7696" w:rsidRDefault="004D7696">
            <w:pPr>
              <w:pStyle w:val="ConsPlusNormal"/>
              <w:jc w:val="center"/>
            </w:pPr>
            <w:r>
              <w:t>(наименование и адрес лица, осуществляющего обработку персональных данных на основании распоряжения администрации Находкинского городского округа) &lt;***&gt;</w:t>
            </w:r>
          </w:p>
          <w:p w:rsidR="004D7696" w:rsidRDefault="004D7696">
            <w:pPr>
              <w:pStyle w:val="ConsPlusNormal"/>
              <w:jc w:val="both"/>
            </w:pPr>
            <w:proofErr w:type="gramStart"/>
            <w:r>
              <w:t>которому</w:t>
            </w:r>
            <w:proofErr w:type="gramEnd"/>
            <w:r>
              <w:t xml:space="preserve"> администрация Находкинского городского округа поручает обработку персональных данных для достижения вышеуказанных целей.</w:t>
            </w:r>
          </w:p>
          <w:p w:rsidR="004D7696" w:rsidRDefault="004D7696">
            <w:pPr>
              <w:pStyle w:val="ConsPlusNormal"/>
              <w:ind w:firstLine="283"/>
              <w:jc w:val="both"/>
            </w:pPr>
            <w:r>
              <w:t>Мне известно, что настоящее согласие на обработку персональных данных может быть мной отозвано на основании моего письменного заявления в администрацию Находкинского городского округа.</w:t>
            </w:r>
          </w:p>
          <w:p w:rsidR="004D7696" w:rsidRDefault="004D7696">
            <w:pPr>
              <w:pStyle w:val="ConsPlusNormal"/>
              <w:ind w:firstLine="283"/>
              <w:jc w:val="both"/>
            </w:pPr>
            <w:r>
              <w:t>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w:t>
            </w:r>
          </w:p>
          <w:p w:rsidR="004D7696" w:rsidRDefault="004D7696">
            <w:pPr>
              <w:pStyle w:val="ConsPlusNormal"/>
              <w:ind w:firstLine="283"/>
              <w:jc w:val="both"/>
            </w:pPr>
            <w:r>
              <w:t>Я подтверждаю, что, подписывая настоящее согласие, действую по своей воле и в своих интересах.</w:t>
            </w:r>
          </w:p>
        </w:tc>
      </w:tr>
      <w:tr w:rsidR="004D7696">
        <w:tc>
          <w:tcPr>
            <w:tcW w:w="5184" w:type="dxa"/>
            <w:tcBorders>
              <w:top w:val="nil"/>
              <w:left w:val="nil"/>
              <w:bottom w:val="nil"/>
              <w:right w:val="nil"/>
            </w:tcBorders>
          </w:tcPr>
          <w:p w:rsidR="004D7696" w:rsidRDefault="004D7696">
            <w:pPr>
              <w:pStyle w:val="ConsPlusNormal"/>
              <w:jc w:val="center"/>
            </w:pPr>
            <w:r>
              <w:lastRenderedPageBreak/>
              <w:t>______________________________________</w:t>
            </w:r>
          </w:p>
          <w:p w:rsidR="004D7696" w:rsidRDefault="004D7696">
            <w:pPr>
              <w:pStyle w:val="ConsPlusNormal"/>
              <w:jc w:val="center"/>
            </w:pPr>
            <w:r>
              <w:t>(подпись субъекта/представителя субъекта персональных данных)</w:t>
            </w:r>
          </w:p>
        </w:tc>
        <w:tc>
          <w:tcPr>
            <w:tcW w:w="2344" w:type="dxa"/>
            <w:tcBorders>
              <w:top w:val="nil"/>
              <w:left w:val="nil"/>
              <w:bottom w:val="nil"/>
              <w:right w:val="nil"/>
            </w:tcBorders>
          </w:tcPr>
          <w:p w:rsidR="004D7696" w:rsidRDefault="004D7696">
            <w:pPr>
              <w:pStyle w:val="ConsPlusNormal"/>
              <w:jc w:val="center"/>
            </w:pPr>
            <w:r>
              <w:t>________________</w:t>
            </w:r>
          </w:p>
          <w:p w:rsidR="004D7696" w:rsidRDefault="004D7696">
            <w:pPr>
              <w:pStyle w:val="ConsPlusNormal"/>
              <w:jc w:val="center"/>
            </w:pPr>
            <w:r>
              <w:t>(расшифровка подписи)</w:t>
            </w:r>
          </w:p>
        </w:tc>
        <w:tc>
          <w:tcPr>
            <w:tcW w:w="1542" w:type="dxa"/>
            <w:tcBorders>
              <w:top w:val="nil"/>
              <w:left w:val="nil"/>
              <w:bottom w:val="nil"/>
              <w:right w:val="nil"/>
            </w:tcBorders>
          </w:tcPr>
          <w:p w:rsidR="004D7696" w:rsidRDefault="004D7696">
            <w:pPr>
              <w:pStyle w:val="ConsPlusNormal"/>
              <w:jc w:val="center"/>
            </w:pPr>
            <w:r>
              <w:t>__________</w:t>
            </w:r>
          </w:p>
          <w:p w:rsidR="004D7696" w:rsidRDefault="004D7696">
            <w:pPr>
              <w:pStyle w:val="ConsPlusNormal"/>
              <w:jc w:val="center"/>
            </w:pPr>
            <w:r>
              <w:t>(дата)</w:t>
            </w:r>
          </w:p>
        </w:tc>
      </w:tr>
      <w:tr w:rsidR="004D7696">
        <w:tc>
          <w:tcPr>
            <w:tcW w:w="9070" w:type="dxa"/>
            <w:gridSpan w:val="3"/>
            <w:tcBorders>
              <w:top w:val="nil"/>
              <w:left w:val="nil"/>
              <w:bottom w:val="nil"/>
              <w:right w:val="nil"/>
            </w:tcBorders>
          </w:tcPr>
          <w:p w:rsidR="004D7696" w:rsidRDefault="004D7696">
            <w:pPr>
              <w:pStyle w:val="ConsPlusNormal"/>
              <w:ind w:firstLine="283"/>
              <w:jc w:val="both"/>
            </w:pPr>
            <w:r>
              <w:t>--------------------------------</w:t>
            </w:r>
          </w:p>
          <w:p w:rsidR="004D7696" w:rsidRDefault="004D7696">
            <w:pPr>
              <w:pStyle w:val="ConsPlusNormal"/>
              <w:ind w:firstLine="283"/>
              <w:jc w:val="both"/>
            </w:pPr>
            <w:r>
              <w:t>&lt;*&gt; - заполняется при получении согласия от представителя субъекта персональных данных;</w:t>
            </w:r>
          </w:p>
          <w:p w:rsidR="004D7696" w:rsidRDefault="004D7696">
            <w:pPr>
              <w:pStyle w:val="ConsPlusNormal"/>
              <w:ind w:firstLine="283"/>
              <w:jc w:val="both"/>
            </w:pPr>
            <w:r>
              <w:t>&lt;**&gt; - выбрать действия, которые будут проводиться с персональными данными;</w:t>
            </w:r>
          </w:p>
          <w:p w:rsidR="004D7696" w:rsidRDefault="004D7696">
            <w:pPr>
              <w:pStyle w:val="ConsPlusNormal"/>
              <w:ind w:firstLine="283"/>
              <w:jc w:val="both"/>
            </w:pPr>
            <w:r>
              <w:t>&lt;***&gt; - заполняется при поручении обработки персональных данных третьему лицу.</w:t>
            </w:r>
          </w:p>
        </w:tc>
      </w:tr>
    </w:tbl>
    <w:p w:rsidR="004D7696" w:rsidRDefault="004D7696">
      <w:pPr>
        <w:pStyle w:val="ConsPlusNormal"/>
        <w:jc w:val="both"/>
      </w:pPr>
    </w:p>
    <w:p w:rsidR="004D7696" w:rsidRDefault="004D7696">
      <w:pPr>
        <w:pStyle w:val="ConsPlusNormal"/>
        <w:jc w:val="both"/>
      </w:pPr>
    </w:p>
    <w:p w:rsidR="004D7696" w:rsidRDefault="004D7696">
      <w:pPr>
        <w:pStyle w:val="ConsPlusNormal"/>
        <w:pBdr>
          <w:bottom w:val="single" w:sz="6" w:space="0" w:color="auto"/>
        </w:pBdr>
        <w:spacing w:before="100" w:after="100"/>
        <w:jc w:val="both"/>
        <w:rPr>
          <w:sz w:val="2"/>
          <w:szCs w:val="2"/>
        </w:rPr>
      </w:pPr>
    </w:p>
    <w:p w:rsidR="0072353D" w:rsidRDefault="0072353D">
      <w:bookmarkStart w:id="18" w:name="_GoBack"/>
      <w:bookmarkEnd w:id="18"/>
    </w:p>
    <w:sectPr w:rsidR="0072353D" w:rsidSect="004D1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96"/>
    <w:rsid w:val="004D7696"/>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4D7696"/>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4D7696"/>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4D7696"/>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4D7696"/>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4D7696"/>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4D7696"/>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4D7696"/>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4D7696"/>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4D7696"/>
    <w:pPr>
      <w:spacing w:after="0"/>
    </w:pPr>
    <w:rPr>
      <w:rFonts w:ascii="Tahoma" w:hAnsi="Tahoma" w:cs="Tahoma"/>
      <w:sz w:val="16"/>
      <w:szCs w:val="16"/>
    </w:rPr>
  </w:style>
  <w:style w:type="character" w:customStyle="1" w:styleId="af6">
    <w:name w:val="Текст выноски Знак"/>
    <w:basedOn w:val="a0"/>
    <w:link w:val="af5"/>
    <w:uiPriority w:val="99"/>
    <w:semiHidden/>
    <w:rsid w:val="004D7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4D7696"/>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4D7696"/>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4D7696"/>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4D7696"/>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4D7696"/>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4D7696"/>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4D7696"/>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4D7696"/>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4D7696"/>
    <w:pPr>
      <w:spacing w:after="0"/>
    </w:pPr>
    <w:rPr>
      <w:rFonts w:ascii="Tahoma" w:hAnsi="Tahoma" w:cs="Tahoma"/>
      <w:sz w:val="16"/>
      <w:szCs w:val="16"/>
    </w:rPr>
  </w:style>
  <w:style w:type="character" w:customStyle="1" w:styleId="af6">
    <w:name w:val="Текст выноски Знак"/>
    <w:basedOn w:val="a0"/>
    <w:link w:val="af5"/>
    <w:uiPriority w:val="99"/>
    <w:semiHidden/>
    <w:rsid w:val="004D7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97539DD12BC8A5BC0976457233E659D5D1FC270FE610CDB1040F27F9E6192FAC352A83D272ADF49269A1689022E06FEB60C4BB1C2CC8B" TargetMode="External"/><Relationship Id="rId21" Type="http://schemas.openxmlformats.org/officeDocument/2006/relationships/hyperlink" Target="consultantplus://offline/ref=0C97539DD12BC8A5BC0976457233E659D5D1FC270FE610CDB1040F27F9E6192FAC352A81D077ADF49269A1689022E06FEB60C4BB1C2CC8B" TargetMode="External"/><Relationship Id="rId42" Type="http://schemas.openxmlformats.org/officeDocument/2006/relationships/hyperlink" Target="consultantplus://offline/ref=0C97539DD12BC8A5BC096848645FB856D1D9A12807E8189AEC560970A6B61F7AEC752CD69332ABA1C32DF4619021AA3EAB2BCBBA16D5076713559C0A22C6B" TargetMode="External"/><Relationship Id="rId47" Type="http://schemas.openxmlformats.org/officeDocument/2006/relationships/hyperlink" Target="consultantplus://offline/ref=0C97539DD12BC8A5BC096848645FB856D1D9A12807E8189AEC560970A6B61F7AEC752CD69332ABA1C32DF4619721AA3EAB2BCBBA16D5076713559C0A22C6B" TargetMode="External"/><Relationship Id="rId63" Type="http://schemas.openxmlformats.org/officeDocument/2006/relationships/hyperlink" Target="consultantplus://offline/ref=0C97539DD12BC8A5BC0976457233E659D5D1FF2305E510CDB1040F27F9E6192FBE35728FD17EB8A0C733F6659322C9B" TargetMode="External"/><Relationship Id="rId68" Type="http://schemas.openxmlformats.org/officeDocument/2006/relationships/hyperlink" Target="consultantplus://offline/ref=0C97539DD12BC8A5BC096848645FB856D1D9A12807E71E9FE9580970A6B61F7AEC752CD68132F3ADC225EA659534FC6FED27CDB" TargetMode="External"/><Relationship Id="rId2" Type="http://schemas.microsoft.com/office/2007/relationships/stylesWithEffects" Target="stylesWithEffects.xml"/><Relationship Id="rId16" Type="http://schemas.openxmlformats.org/officeDocument/2006/relationships/hyperlink" Target="consultantplus://offline/ref=0C97539DD12BC8A5BC096848645FB856D1D9A12807E3129BEE580970A6B61F7AEC752CD68132F3ADC225EA659534FC6FED27CDB" TargetMode="External"/><Relationship Id="rId29" Type="http://schemas.openxmlformats.org/officeDocument/2006/relationships/hyperlink" Target="consultantplus://offline/ref=0C97539DD12BC8A5BC096848645FB856D1D9A12807E8189AEC560970A6B61F7AEC752CD69332ABA1C32DF4679921AA3EAB2BCBBA16D5076713559C0A22C6B" TargetMode="External"/><Relationship Id="rId11" Type="http://schemas.openxmlformats.org/officeDocument/2006/relationships/hyperlink" Target="consultantplus://offline/ref=0C97539DD12BC8A5BC096848645FB856D1D9A12802E1129DEC5B547AAEEF1378EB7A73D39423ABA1CB33F4618F28FE6D2ECCB" TargetMode="External"/><Relationship Id="rId24" Type="http://schemas.openxmlformats.org/officeDocument/2006/relationships/hyperlink" Target="consultantplus://offline/ref=0C97539DD12BC8A5BC0976457233E659D5D0FA2101E110CDB1040F27F9E6192FBE35728FD17EB8A0C733F6659322C9B" TargetMode="External"/><Relationship Id="rId32" Type="http://schemas.openxmlformats.org/officeDocument/2006/relationships/hyperlink" Target="consultantplus://offline/ref=0C97539DD12BC8A5BC096848645FB856D1D9A12807E8189AEC560970A6B61F7AEC752CD69332ABA1C32DF4669421AA3EAB2BCBBA16D5076713559C0A22C6B" TargetMode="External"/><Relationship Id="rId37" Type="http://schemas.openxmlformats.org/officeDocument/2006/relationships/hyperlink" Target="consultantplus://offline/ref=0C97539DD12BC8A5BC0976457233E659D5D1FC270FE610CDB1040F27F9E6192FAC352A83D076A3A0C026A034D57FF36EE760C6BF00C9076120CEB" TargetMode="External"/><Relationship Id="rId40" Type="http://schemas.openxmlformats.org/officeDocument/2006/relationships/hyperlink" Target="consultantplus://offline/ref=0C97539DD12BC8A5BC096848645FB856D1D9A12807E7199CEA510970A6B61F7AEC752CD69332ABA1C32DF4659421AA3EAB2BCBBA16D5076713559C0A22C6B" TargetMode="External"/><Relationship Id="rId45" Type="http://schemas.openxmlformats.org/officeDocument/2006/relationships/hyperlink" Target="consultantplus://offline/ref=0C97539DD12BC8A5BC096848645FB856D1D9A12807E8189AEC560970A6B61F7AEC752CD69332ABA1C32DF4619521AA3EAB2BCBBA16D5076713559C0A22C6B" TargetMode="External"/><Relationship Id="rId53" Type="http://schemas.openxmlformats.org/officeDocument/2006/relationships/hyperlink" Target="consultantplus://offline/ref=0C97539DD12BC8A5BC0976457233E659D5D1FF2305E510CDB1040F27F9E6192FAC352A83D076A5A5C726A034D57FF36EE760C6BF00C9076120CEB" TargetMode="External"/><Relationship Id="rId58" Type="http://schemas.openxmlformats.org/officeDocument/2006/relationships/hyperlink" Target="consultantplus://offline/ref=0C97539DD12BC8A5BC0976457233E659D5D6FC2200E210CDB1040F27F9E6192FBE35728FD17EB8A0C733F6659322C9B" TargetMode="External"/><Relationship Id="rId66" Type="http://schemas.openxmlformats.org/officeDocument/2006/relationships/hyperlink" Target="consultantplus://offline/ref=0C97539DD12BC8A5BC096848645FB856D1D9A12807E71A99E4500970A6B61F7AEC752CD68132F3ADC225EA659534FC6FED27CDB"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0C97539DD12BC8A5BC0976457233E659D5D1F6240FE410CDB1040F27F9E6192FBE35728FD17EB8A0C733F6659322C9B" TargetMode="External"/><Relationship Id="rId19" Type="http://schemas.openxmlformats.org/officeDocument/2006/relationships/hyperlink" Target="consultantplus://offline/ref=0C97539DD12BC8A5BC096848645FB856D1D9A12807E8189AEC560970A6B61F7AEC752CD69332ABA1C32DF4659721AA3EAB2BCBBA16D5076713559C0A22C6B" TargetMode="External"/><Relationship Id="rId14" Type="http://schemas.openxmlformats.org/officeDocument/2006/relationships/hyperlink" Target="consultantplus://offline/ref=0C97539DD12BC8A5BC096848645FB856D1D9A12807E21B99EE550970A6B61F7AEC752CD68132F3ADC225EA659534FC6FED27CDB" TargetMode="External"/><Relationship Id="rId22" Type="http://schemas.openxmlformats.org/officeDocument/2006/relationships/hyperlink" Target="consultantplus://offline/ref=0C97539DD12BC8A5BC0976457233E659D5D1FC270FE610CDB1040F27F9E6192FAC352A83D272ADF49269A1689022E06FEB60C4BB1C2CC8B" TargetMode="External"/><Relationship Id="rId27" Type="http://schemas.openxmlformats.org/officeDocument/2006/relationships/hyperlink" Target="consultantplus://offline/ref=0C97539DD12BC8A5BC0976457233E659D5D1FC270FE610CDB1040F27F9E6192FAC352A83D076A7A8C626A034D57FF36EE760C6BF00C9076120CEB" TargetMode="External"/><Relationship Id="rId30" Type="http://schemas.openxmlformats.org/officeDocument/2006/relationships/hyperlink" Target="consultantplus://offline/ref=0C97539DD12BC8A5BC0976457233E659D2DBF6210EE710CDB1040F27F9E6192FAC352A83D076A6A3CB26A034D57FF36EE760C6BF00C9076120CEB" TargetMode="External"/><Relationship Id="rId35" Type="http://schemas.openxmlformats.org/officeDocument/2006/relationships/hyperlink" Target="consultantplus://offline/ref=0C97539DD12BC8A5BC096848645FB856D1D9A12807E8189AEC560970A6B61F7AEC752CD69332ABA1C32DF4669921AA3EAB2BCBBA16D5076713559C0A22C6B" TargetMode="External"/><Relationship Id="rId43" Type="http://schemas.openxmlformats.org/officeDocument/2006/relationships/hyperlink" Target="consultantplus://offline/ref=0C97539DD12BC8A5BC0976457233E659D5D1F92C06E710CDB1040F27F9E6192FAC352A83D374A6AB977CB0309C2BF671EF7AD8B91EC920C4B" TargetMode="External"/><Relationship Id="rId48" Type="http://schemas.openxmlformats.org/officeDocument/2006/relationships/hyperlink" Target="consultantplus://offline/ref=0C97539DD12BC8A5BC0976457233E659D5D1FA2D0EE610CDB1040F27F9E6192FBE35728FD17EB8A0C733F6659322C9B" TargetMode="External"/><Relationship Id="rId56" Type="http://schemas.openxmlformats.org/officeDocument/2006/relationships/hyperlink" Target="consultantplus://offline/ref=0C97539DD12BC8A5BC096848645FB856D1D9A12807E8189AEC560970A6B61F7AEC752CD69332ABA1C32DF5669721AA3EAB2BCBBA16D5076713559C0A22C6B" TargetMode="External"/><Relationship Id="rId64" Type="http://schemas.openxmlformats.org/officeDocument/2006/relationships/hyperlink" Target="consultantplus://offline/ref=0C97539DD12BC8A5BC0976457233E659D2D3FB2D04E010CDB1040F27F9E6192FBE35728FD17EB8A0C733F6659322C9B" TargetMode="External"/><Relationship Id="rId69" Type="http://schemas.openxmlformats.org/officeDocument/2006/relationships/hyperlink" Target="consultantplus://offline/ref=0C97539DD12BC8A5BC096848645FB856D1D9A12807E71A99E4500970A6B61F7AEC752CD68132F3ADC225EA659534FC6FED27CDB" TargetMode="External"/><Relationship Id="rId8" Type="http://schemas.openxmlformats.org/officeDocument/2006/relationships/hyperlink" Target="consultantplus://offline/ref=0C97539DD12BC8A5BC0976457233E659D5D1F6240FE410CDB1040F27F9E6192FBE35728FD17EB8A0C733F6659322C9B" TargetMode="External"/><Relationship Id="rId51" Type="http://schemas.openxmlformats.org/officeDocument/2006/relationships/hyperlink" Target="consultantplus://offline/ref=0C97539DD12BC8A5BC096848645FB856D1D9A12807E8189AEC560970A6B61F7AEC752CD69332ABA1C32DF4609221AA3EAB2BCBBA16D5076713559C0A22C6B" TargetMode="External"/><Relationship Id="rId72"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hyperlink" Target="consultantplus://offline/ref=0C97539DD12BC8A5BC096848645FB856D1D9A12807E81B9BE4540970A6B61F7AEC752CD69332ABA1C32EFF31C06EAB62EE76D8BB1AD505630F25C4B" TargetMode="External"/><Relationship Id="rId17" Type="http://schemas.openxmlformats.org/officeDocument/2006/relationships/hyperlink" Target="consultantplus://offline/ref=0C97539DD12BC8A5BC096848645FB856D1D9A12807E7199CEA510970A6B61F7AEC752CD69332ABA1C32DF4659421AA3EAB2BCBBA16D5076713559C0A22C6B" TargetMode="External"/><Relationship Id="rId25" Type="http://schemas.openxmlformats.org/officeDocument/2006/relationships/hyperlink" Target="consultantplus://offline/ref=0C97539DD12BC8A5BC0976457233E659D5D1FC270FE610CDB1040F27F9E6192FAC352A81D077ADF49269A1689022E06FEB60C4BB1C2CC8B" TargetMode="External"/><Relationship Id="rId33" Type="http://schemas.openxmlformats.org/officeDocument/2006/relationships/hyperlink" Target="consultantplus://offline/ref=0C97539DD12BC8A5BC096848645FB856D1D9A12807E8189AEC560970A6B61F7AEC752CD69332ABA1C32DF4669621AA3EAB2BCBBA16D5076713559C0A22C6B" TargetMode="External"/><Relationship Id="rId38" Type="http://schemas.openxmlformats.org/officeDocument/2006/relationships/hyperlink" Target="consultantplus://offline/ref=0C97539DD12BC8A5BC0976457233E659D5D1FC270FE610CDB1040F27F9E6192FAC352A83D076A2A8C026A034D57FF36EE760C6BF00C9076120CEB" TargetMode="External"/><Relationship Id="rId46" Type="http://schemas.openxmlformats.org/officeDocument/2006/relationships/hyperlink" Target="consultantplus://offline/ref=0C97539DD12BC8A5BC096848645FB856D1D9A12807E8189AEC560970A6B61F7AEC752CD69332ABA1C32DF4619421AA3EAB2BCBBA16D5076713559C0A22C6B" TargetMode="External"/><Relationship Id="rId59" Type="http://schemas.openxmlformats.org/officeDocument/2006/relationships/hyperlink" Target="consultantplus://offline/ref=0C97539DD12BC8A5BC0976457233E659D5D6FD2601E110CDB1040F27F9E6192FBE35728FD17EB8A0C733F6659322C9B" TargetMode="External"/><Relationship Id="rId67" Type="http://schemas.openxmlformats.org/officeDocument/2006/relationships/hyperlink" Target="consultantplus://offline/ref=0C97539DD12BC8A5BC096848645FB856D1D9A12807E81B9BE4540970A6B61F7AEC752CD68132F3ADC225EA659534FC6FED27CDB" TargetMode="External"/><Relationship Id="rId20" Type="http://schemas.openxmlformats.org/officeDocument/2006/relationships/hyperlink" Target="consultantplus://offline/ref=0C97539DD12BC8A5BC096848645FB856D1D9A12807E8189AEC560970A6B61F7AEC752CD69332ABA1C32DF4649621AA3EAB2BCBBA16D5076713559C0A22C6B" TargetMode="External"/><Relationship Id="rId41" Type="http://schemas.openxmlformats.org/officeDocument/2006/relationships/hyperlink" Target="consultantplus://offline/ref=0C97539DD12BC8A5BC0976457233E659D5D1F92C06E710CDB1040F27F9E6192FAC352A83D875A5A6C879A521C427FF67F17EC2A51CCB0526C0B" TargetMode="External"/><Relationship Id="rId54" Type="http://schemas.openxmlformats.org/officeDocument/2006/relationships/hyperlink" Target="consultantplus://offline/ref=0C97539DD12BC8A5BC0976457233E659D5D1FF2305E510CDB1040F27F9E6192FAC352A83D076A5A5C126A034D57FF36EE760C6BF00C9076120CEB" TargetMode="External"/><Relationship Id="rId62" Type="http://schemas.openxmlformats.org/officeDocument/2006/relationships/hyperlink" Target="consultantplus://offline/ref=0C97539DD12BC8A5BC0976457233E659D5D1FC270FE610CDB1040F27F9E6192FBE35728FD17EB8A0C733F6659322C9B" TargetMode="External"/><Relationship Id="rId7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0C97539DD12BC8A5BC096848645FB856D1D9A12807E7199CEA510970A6B61F7AEC752CD69332ABA1C32DF4659421AA3EAB2BCBBA16D5076713559C0A22C6B" TargetMode="External"/><Relationship Id="rId15" Type="http://schemas.openxmlformats.org/officeDocument/2006/relationships/hyperlink" Target="consultantplus://offline/ref=0C97539DD12BC8A5BC096848645FB856D1D9A12807E21C9DEC540970A6B61F7AEC752CD68132F3ADC225EA659534FC6FED27CDB" TargetMode="External"/><Relationship Id="rId23" Type="http://schemas.openxmlformats.org/officeDocument/2006/relationships/hyperlink" Target="consultantplus://offline/ref=0C97539DD12BC8A5BC0976457233E659D5D1FC270FE610CDB1040F27F9E6192FAC352A83D076A7A8C626A034D57FF36EE760C6BF00C9076120CEB" TargetMode="External"/><Relationship Id="rId28" Type="http://schemas.openxmlformats.org/officeDocument/2006/relationships/hyperlink" Target="consultantplus://offline/ref=0C97539DD12BC8A5BC096848645FB856D1D9A12807E8189AEC560970A6B61F7AEC752CD69332ABA1C32DF4679521AA3EAB2BCBBA16D5076713559C0A22C6B" TargetMode="External"/><Relationship Id="rId36" Type="http://schemas.openxmlformats.org/officeDocument/2006/relationships/hyperlink" Target="consultantplus://offline/ref=0C97539DD12BC8A5BC0976457233E659D5D1FC270FE610CDB1040F27F9E6192FAC352A83D076A3A0C126A034D57FF36EE760C6BF00C9076120CEB" TargetMode="External"/><Relationship Id="rId49" Type="http://schemas.openxmlformats.org/officeDocument/2006/relationships/hyperlink" Target="consultantplus://offline/ref=0C97539DD12BC8A5BC096848645FB856D1D9A12807E8189AEC560970A6B61F7AEC752CD69332ABA1C32DF4619821AA3EAB2BCBBA16D5076713559C0A22C6B" TargetMode="External"/><Relationship Id="rId57" Type="http://schemas.openxmlformats.org/officeDocument/2006/relationships/hyperlink" Target="consultantplus://offline/ref=0C97539DD12BC8A5BC096848645FB856D1D9A12807E8189AEC560970A6B61F7AEC752CD69332ABA1C32DF5619221AA3EAB2BCBBA16D5076713559C0A22C6B" TargetMode="External"/><Relationship Id="rId10" Type="http://schemas.openxmlformats.org/officeDocument/2006/relationships/hyperlink" Target="consultantplus://offline/ref=0C97539DD12BC8A5BC0976457233E659D5D1FC270FE610CDB1040F27F9E6192FBE35728FD17EB8A0C733F6659322C9B" TargetMode="External"/><Relationship Id="rId31" Type="http://schemas.openxmlformats.org/officeDocument/2006/relationships/hyperlink" Target="consultantplus://offline/ref=0C97539DD12BC8A5BC096848645FB856D1D9A12807E8189AEC560970A6B61F7AEC752CD69332ABA1C32DF4669321AA3EAB2BCBBA16D5076713559C0A22C6B" TargetMode="External"/><Relationship Id="rId44" Type="http://schemas.openxmlformats.org/officeDocument/2006/relationships/hyperlink" Target="consultantplus://offline/ref=0C97539DD12BC8A5BC096848645FB856D1D9A12807E8189AEC560970A6B61F7AEC752CD69332ABA1C32DF4619321AA3EAB2BCBBA16D5076713559C0A22C6B" TargetMode="External"/><Relationship Id="rId52" Type="http://schemas.openxmlformats.org/officeDocument/2006/relationships/hyperlink" Target="consultantplus://offline/ref=0C97539DD12BC8A5BC0976457233E659D5D1FF2305E510CDB1040F27F9E6192FAC352A80D976ADF49269A1689022E06FEB60C4BB1C2CC8B" TargetMode="External"/><Relationship Id="rId60" Type="http://schemas.openxmlformats.org/officeDocument/2006/relationships/hyperlink" Target="consultantplus://offline/ref=0C97539DD12BC8A5BC0976457233E659D5D0FA2101E110CDB1040F27F9E6192FBE35728FD17EB8A0C733F6659322C9B" TargetMode="External"/><Relationship Id="rId65" Type="http://schemas.openxmlformats.org/officeDocument/2006/relationships/hyperlink" Target="consultantplus://offline/ref=0C97539DD12BC8A5BC0976457233E659D2DBF6210EE710CDB1040F27F9E6192FBE35728FD17EB8A0C733F6659322C9B"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C97539DD12BC8A5BC0976457233E659D5D1FF2305E510CDB1040F27F9E6192FBE35728FD17EB8A0C733F6659322C9B" TargetMode="External"/><Relationship Id="rId13" Type="http://schemas.openxmlformats.org/officeDocument/2006/relationships/hyperlink" Target="consultantplus://offline/ref=0C97539DD12BC8A5BC096848645FB856D1D9A12807E3129FEE570970A6B61F7AEC752CD68132F3ADC225EA659534FC6FED27CDB" TargetMode="External"/><Relationship Id="rId18" Type="http://schemas.openxmlformats.org/officeDocument/2006/relationships/hyperlink" Target="consultantplus://offline/ref=0C97539DD12BC8A5BC096848645FB856D1D9A12807E8189AEC560970A6B61F7AEC752CD69332ABA1C32DF4659421AA3EAB2BCBBA16D5076713559C0A22C6B" TargetMode="External"/><Relationship Id="rId39" Type="http://schemas.openxmlformats.org/officeDocument/2006/relationships/hyperlink" Target="consultantplus://offline/ref=0C97539DD12BC8A5BC0976457233E659D5D1FC270FE610CDB1040F27F9E6192FAC352A83D274ADF49269A1689022E06FEB60C4BB1C2CC8B" TargetMode="External"/><Relationship Id="rId34" Type="http://schemas.openxmlformats.org/officeDocument/2006/relationships/hyperlink" Target="consultantplus://offline/ref=0C97539DD12BC8A5BC0976457233E659D5D1FC270FE610CDB1040F27F9E6192FAC352A83D275ADF49269A1689022E06FEB60C4BB1C2CC8B" TargetMode="External"/><Relationship Id="rId50" Type="http://schemas.openxmlformats.org/officeDocument/2006/relationships/hyperlink" Target="consultantplus://offline/ref=0C97539DD12BC8A5BC096848645FB856D1D9A12807E71A99E4500970A6B61F7AEC752CD68132F3ADC225EA659534FC6FED27CDB" TargetMode="External"/><Relationship Id="rId55" Type="http://schemas.openxmlformats.org/officeDocument/2006/relationships/hyperlink" Target="consultantplus://offline/ref=0C97539DD12BC8A5BC0976457233E659D5D6FC2200E610CDB1040F27F9E6192FAC352A81D374A1AB977CB0309C2BF671EF7AD8B91EC920C4B" TargetMode="External"/><Relationship Id="rId7" Type="http://schemas.openxmlformats.org/officeDocument/2006/relationships/hyperlink" Target="consultantplus://offline/ref=0C97539DD12BC8A5BC096848645FB856D1D9A12807E8189AEC560970A6B61F7AEC752CD69332ABA1C32DF4659421AA3EAB2BCBBA16D5076713559C0A22C6B" TargetMode="External"/><Relationship Id="rId7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39</Pages>
  <Words>17655</Words>
  <Characters>100635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2023-04-18T01:02:00Z</dcterms:created>
  <dcterms:modified xsi:type="dcterms:W3CDTF">2023-04-18T01:18:00Z</dcterms:modified>
</cp:coreProperties>
</file>