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A5" w:rsidRPr="002521A9" w:rsidRDefault="00CF73A5" w:rsidP="00CF73A5">
      <w:pPr>
        <w:spacing w:line="360" w:lineRule="auto"/>
        <w:jc w:val="center"/>
        <w:rPr>
          <w:b/>
          <w:sz w:val="26"/>
          <w:szCs w:val="26"/>
        </w:rPr>
      </w:pPr>
      <w:r w:rsidRPr="002521A9">
        <w:rPr>
          <w:b/>
          <w:sz w:val="26"/>
          <w:szCs w:val="26"/>
        </w:rPr>
        <w:t>РЕЗОЛЮЦИЯ</w:t>
      </w:r>
    </w:p>
    <w:p w:rsidR="00097DDB" w:rsidRDefault="00097DDB" w:rsidP="00900256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00256" w:rsidRPr="00097DDB" w:rsidRDefault="00CF73A5" w:rsidP="00097DDB">
      <w:pPr>
        <w:spacing w:line="360" w:lineRule="auto"/>
        <w:ind w:firstLine="709"/>
        <w:jc w:val="both"/>
        <w:rPr>
          <w:sz w:val="26"/>
          <w:szCs w:val="26"/>
        </w:rPr>
      </w:pPr>
      <w:r w:rsidRPr="00097DDB">
        <w:rPr>
          <w:rFonts w:eastAsiaTheme="minorHAnsi"/>
          <w:sz w:val="26"/>
          <w:szCs w:val="26"/>
          <w:lang w:eastAsia="en-US"/>
        </w:rPr>
        <w:t>1. Информацию по вопросу</w:t>
      </w:r>
      <w:r w:rsidR="002521A9" w:rsidRPr="00097DDB">
        <w:rPr>
          <w:sz w:val="26"/>
          <w:szCs w:val="26"/>
        </w:rPr>
        <w:t xml:space="preserve"> </w:t>
      </w:r>
      <w:r w:rsidR="006459CE" w:rsidRPr="00097DDB">
        <w:rPr>
          <w:sz w:val="26"/>
          <w:szCs w:val="26"/>
        </w:rPr>
        <w:t>«</w:t>
      </w:r>
      <w:r w:rsidR="00995E79" w:rsidRPr="00995E79">
        <w:rPr>
          <w:sz w:val="26"/>
          <w:szCs w:val="26"/>
        </w:rPr>
        <w:t>Безопасная и здоровая рабочая среда - основополагающий принцип и право в сфере труда</w:t>
      </w:r>
      <w:r w:rsidR="00900256" w:rsidRPr="00097DDB">
        <w:rPr>
          <w:sz w:val="26"/>
          <w:szCs w:val="26"/>
        </w:rPr>
        <w:t xml:space="preserve">», </w:t>
      </w:r>
      <w:r w:rsidR="002521A9" w:rsidRPr="00097DDB">
        <w:rPr>
          <w:sz w:val="26"/>
          <w:szCs w:val="26"/>
        </w:rPr>
        <w:t xml:space="preserve">основная задача которой </w:t>
      </w:r>
      <w:r w:rsidR="00900256" w:rsidRPr="00097DDB">
        <w:rPr>
          <w:sz w:val="26"/>
          <w:szCs w:val="26"/>
        </w:rPr>
        <w:t>привлечь внимание общественности, объединений работников, работодателей к улучшению условий труда на рабочих местах</w:t>
      </w:r>
      <w:r w:rsidR="00995E79">
        <w:rPr>
          <w:sz w:val="26"/>
          <w:szCs w:val="26"/>
        </w:rPr>
        <w:t>,</w:t>
      </w:r>
      <w:r w:rsidR="00F62356">
        <w:rPr>
          <w:sz w:val="26"/>
          <w:szCs w:val="26"/>
        </w:rPr>
        <w:t xml:space="preserve"> снижению травматизма заслушали</w:t>
      </w:r>
      <w:r w:rsidR="00900256" w:rsidRPr="00097DDB">
        <w:rPr>
          <w:sz w:val="26"/>
          <w:szCs w:val="26"/>
        </w:rPr>
        <w:t>.</w:t>
      </w:r>
    </w:p>
    <w:p w:rsidR="00CF73A5" w:rsidRPr="00097DDB" w:rsidRDefault="00CF73A5" w:rsidP="00097DDB">
      <w:pPr>
        <w:spacing w:line="360" w:lineRule="auto"/>
        <w:ind w:firstLine="709"/>
        <w:rPr>
          <w:rFonts w:eastAsiaTheme="minorHAnsi"/>
          <w:b/>
          <w:sz w:val="26"/>
          <w:szCs w:val="26"/>
          <w:lang w:eastAsia="en-US"/>
        </w:rPr>
      </w:pPr>
      <w:r w:rsidRPr="00097DDB">
        <w:rPr>
          <w:rFonts w:eastAsiaTheme="minorHAnsi"/>
          <w:b/>
          <w:sz w:val="26"/>
          <w:szCs w:val="26"/>
          <w:lang w:eastAsia="en-US"/>
        </w:rPr>
        <w:t>Рекомендовать:</w:t>
      </w:r>
    </w:p>
    <w:p w:rsidR="00CF73A5" w:rsidRPr="00097DDB" w:rsidRDefault="00CF73A5" w:rsidP="00097DDB">
      <w:pPr>
        <w:spacing w:line="36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097DDB">
        <w:rPr>
          <w:rFonts w:eastAsiaTheme="minorHAnsi"/>
          <w:sz w:val="26"/>
          <w:szCs w:val="26"/>
          <w:lang w:eastAsia="en-US"/>
        </w:rPr>
        <w:t> 2. Работодателям</w:t>
      </w:r>
    </w:p>
    <w:p w:rsidR="00CF73A5" w:rsidRPr="00097DDB" w:rsidRDefault="00CF73A5" w:rsidP="00097DDB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97DDB">
        <w:rPr>
          <w:rFonts w:eastAsiaTheme="minorHAnsi"/>
          <w:sz w:val="26"/>
          <w:szCs w:val="26"/>
          <w:lang w:eastAsia="en-US"/>
        </w:rPr>
        <w:t>2.1. Продолжить совершенствование и внедрение системы управления охраной труда на предприятии в соответствии с Межгосударственным стандартом ГОСТ 12.0230-2007 «Система стандартов безопасности труда. Системы управления охраной труда. Общие требования безопасности»</w:t>
      </w:r>
    </w:p>
    <w:p w:rsidR="00CF73A5" w:rsidRPr="00097DDB" w:rsidRDefault="00CF73A5" w:rsidP="00097DDB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97DDB">
        <w:rPr>
          <w:rFonts w:eastAsiaTheme="minorHAnsi"/>
          <w:sz w:val="26"/>
          <w:szCs w:val="26"/>
          <w:lang w:eastAsia="en-US"/>
        </w:rPr>
        <w:t>2.2. Разрабатывать и реализовывать мероприятия по улучшению условий и охраны труда в соответствии со ст. 22</w:t>
      </w:r>
      <w:r w:rsidR="00097DDB" w:rsidRPr="00097DDB">
        <w:rPr>
          <w:rFonts w:eastAsiaTheme="minorHAnsi"/>
          <w:sz w:val="26"/>
          <w:szCs w:val="26"/>
          <w:lang w:eastAsia="en-US"/>
        </w:rPr>
        <w:t>5</w:t>
      </w:r>
      <w:r w:rsidRPr="00097DDB">
        <w:rPr>
          <w:rFonts w:eastAsiaTheme="minorHAnsi"/>
          <w:sz w:val="26"/>
          <w:szCs w:val="26"/>
          <w:lang w:eastAsia="en-US"/>
        </w:rPr>
        <w:t xml:space="preserve"> Трудового кодекса РФ и с использованием средств </w:t>
      </w:r>
      <w:r w:rsidR="00F62356" w:rsidRPr="00097DDB">
        <w:rPr>
          <w:rFonts w:eastAsiaTheme="minorHAnsi"/>
          <w:sz w:val="26"/>
          <w:szCs w:val="26"/>
          <w:lang w:eastAsia="en-US"/>
        </w:rPr>
        <w:t>социального</w:t>
      </w:r>
      <w:r w:rsidR="00F62356" w:rsidRPr="00097DDB">
        <w:rPr>
          <w:rFonts w:eastAsiaTheme="minorHAnsi"/>
          <w:sz w:val="26"/>
          <w:szCs w:val="26"/>
          <w:lang w:eastAsia="en-US"/>
        </w:rPr>
        <w:t xml:space="preserve"> </w:t>
      </w:r>
      <w:r w:rsidRPr="00097DDB">
        <w:rPr>
          <w:rFonts w:eastAsiaTheme="minorHAnsi"/>
          <w:sz w:val="26"/>
          <w:szCs w:val="26"/>
          <w:lang w:eastAsia="en-US"/>
        </w:rPr>
        <w:t xml:space="preserve">фонда </w:t>
      </w:r>
      <w:r w:rsidR="00F62356">
        <w:rPr>
          <w:rFonts w:eastAsiaTheme="minorHAnsi"/>
          <w:sz w:val="26"/>
          <w:szCs w:val="26"/>
          <w:lang w:eastAsia="en-US"/>
        </w:rPr>
        <w:t>России</w:t>
      </w:r>
      <w:r w:rsidRPr="00097DDB">
        <w:rPr>
          <w:rFonts w:eastAsiaTheme="minorHAnsi"/>
          <w:sz w:val="26"/>
          <w:szCs w:val="26"/>
          <w:lang w:eastAsia="en-US"/>
        </w:rPr>
        <w:t xml:space="preserve"> на предупредительные меры по охране труда.</w:t>
      </w:r>
    </w:p>
    <w:p w:rsidR="00CF73A5" w:rsidRPr="00097DDB" w:rsidRDefault="00CF73A5" w:rsidP="00097DDB">
      <w:pPr>
        <w:spacing w:line="360" w:lineRule="auto"/>
        <w:ind w:firstLine="709"/>
        <w:jc w:val="both"/>
        <w:rPr>
          <w:sz w:val="26"/>
          <w:szCs w:val="26"/>
        </w:rPr>
      </w:pPr>
      <w:r w:rsidRPr="00097DDB">
        <w:rPr>
          <w:rFonts w:eastAsiaTheme="minorHAnsi"/>
          <w:sz w:val="26"/>
          <w:szCs w:val="26"/>
          <w:lang w:eastAsia="en-US"/>
        </w:rPr>
        <w:t xml:space="preserve">2.3. Обеспечивать </w:t>
      </w:r>
      <w:r w:rsidRPr="00097DDB">
        <w:rPr>
          <w:sz w:val="26"/>
          <w:szCs w:val="26"/>
        </w:rPr>
        <w:t>работников спецодеждой и средствами индивидуальной и коллективной защиты в соответствии с отраслевыми нормами, а также санитарно-бытовыми помещениями в соответствии с действующим законодательством.</w:t>
      </w:r>
    </w:p>
    <w:p w:rsidR="00CF73A5" w:rsidRPr="00097DDB" w:rsidRDefault="00CF73A5" w:rsidP="00097DDB">
      <w:pPr>
        <w:spacing w:line="360" w:lineRule="auto"/>
        <w:ind w:firstLine="709"/>
        <w:jc w:val="both"/>
        <w:rPr>
          <w:sz w:val="26"/>
          <w:szCs w:val="26"/>
        </w:rPr>
      </w:pPr>
      <w:r w:rsidRPr="00097DDB">
        <w:rPr>
          <w:sz w:val="26"/>
          <w:szCs w:val="26"/>
        </w:rPr>
        <w:t xml:space="preserve">2.4. Разрабатывать комплекс мероприятий, направленных на снижение профессиональных заболеваний на предприятиях и организациях Находкинского городского округа. Предоставлять гарантии и компенсации работникам за работу во вредных, тяжелых и опасных условиях труда в соответствии с </w:t>
      </w:r>
      <w:r w:rsidR="00097DDB">
        <w:rPr>
          <w:sz w:val="26"/>
          <w:szCs w:val="26"/>
        </w:rPr>
        <w:t>Трудовым кодексом РФ</w:t>
      </w:r>
      <w:r w:rsidRPr="00097DDB">
        <w:rPr>
          <w:sz w:val="26"/>
          <w:szCs w:val="26"/>
        </w:rPr>
        <w:t>.</w:t>
      </w:r>
    </w:p>
    <w:p w:rsidR="00F62356" w:rsidRDefault="006459CE" w:rsidP="00097D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7DDB">
        <w:rPr>
          <w:sz w:val="26"/>
          <w:szCs w:val="26"/>
        </w:rPr>
        <w:t>2.5</w:t>
      </w:r>
      <w:r w:rsidR="00097DDB">
        <w:rPr>
          <w:sz w:val="26"/>
          <w:szCs w:val="26"/>
        </w:rPr>
        <w:t>.</w:t>
      </w:r>
      <w:r w:rsidRPr="00097DDB">
        <w:rPr>
          <w:sz w:val="26"/>
          <w:szCs w:val="26"/>
        </w:rPr>
        <w:t xml:space="preserve"> </w:t>
      </w:r>
      <w:r w:rsidR="00097DDB">
        <w:rPr>
          <w:sz w:val="26"/>
          <w:szCs w:val="26"/>
        </w:rPr>
        <w:t>Продолжить проводить о</w:t>
      </w:r>
      <w:r w:rsidRPr="00097DDB">
        <w:rPr>
          <w:sz w:val="26"/>
          <w:szCs w:val="26"/>
        </w:rPr>
        <w:t>бучение</w:t>
      </w:r>
      <w:r w:rsidR="00097DDB">
        <w:rPr>
          <w:sz w:val="26"/>
          <w:szCs w:val="26"/>
        </w:rPr>
        <w:t xml:space="preserve"> работников в соответствии с требованиями </w:t>
      </w:r>
      <w:r w:rsidR="00F62356">
        <w:rPr>
          <w:sz w:val="26"/>
          <w:szCs w:val="26"/>
        </w:rPr>
        <w:t xml:space="preserve"> </w:t>
      </w:r>
      <w:r w:rsidR="00F62356">
        <w:rPr>
          <w:rFonts w:eastAsiaTheme="minorHAnsi"/>
          <w:sz w:val="26"/>
          <w:szCs w:val="26"/>
          <w:lang w:eastAsia="en-US"/>
        </w:rPr>
        <w:t xml:space="preserve">Постановления Правительства РФ от 24.12.2021 </w:t>
      </w:r>
      <w:r w:rsidR="00F62356">
        <w:rPr>
          <w:rFonts w:eastAsiaTheme="minorHAnsi"/>
          <w:sz w:val="26"/>
          <w:szCs w:val="26"/>
          <w:lang w:eastAsia="en-US"/>
        </w:rPr>
        <w:t xml:space="preserve">№ </w:t>
      </w:r>
      <w:r w:rsidR="00F62356">
        <w:rPr>
          <w:rFonts w:eastAsiaTheme="minorHAnsi"/>
          <w:sz w:val="26"/>
          <w:szCs w:val="26"/>
          <w:lang w:eastAsia="en-US"/>
        </w:rPr>
        <w:t>2464</w:t>
      </w:r>
      <w:r w:rsidR="00F62356">
        <w:rPr>
          <w:rFonts w:eastAsiaTheme="minorHAnsi"/>
          <w:sz w:val="26"/>
          <w:szCs w:val="26"/>
          <w:lang w:eastAsia="en-US"/>
        </w:rPr>
        <w:t xml:space="preserve"> «</w:t>
      </w:r>
      <w:r w:rsidR="00F62356">
        <w:rPr>
          <w:rFonts w:eastAsiaTheme="minorHAnsi"/>
          <w:sz w:val="26"/>
          <w:szCs w:val="26"/>
          <w:lang w:eastAsia="en-US"/>
        </w:rPr>
        <w:t xml:space="preserve">О порядке </w:t>
      </w:r>
      <w:proofErr w:type="gramStart"/>
      <w:r w:rsidR="00F62356">
        <w:rPr>
          <w:rFonts w:eastAsiaTheme="minorHAnsi"/>
          <w:sz w:val="26"/>
          <w:szCs w:val="26"/>
          <w:lang w:eastAsia="en-US"/>
        </w:rPr>
        <w:t>обучения по охране</w:t>
      </w:r>
      <w:proofErr w:type="gramEnd"/>
      <w:r w:rsidR="00F62356">
        <w:rPr>
          <w:rFonts w:eastAsiaTheme="minorHAnsi"/>
          <w:sz w:val="26"/>
          <w:szCs w:val="26"/>
          <w:lang w:eastAsia="en-US"/>
        </w:rPr>
        <w:t xml:space="preserve"> труда и проверки знания требований охраны труда</w:t>
      </w:r>
      <w:r w:rsidR="00F62356">
        <w:rPr>
          <w:rFonts w:eastAsiaTheme="minorHAnsi"/>
          <w:sz w:val="26"/>
          <w:szCs w:val="26"/>
          <w:lang w:eastAsia="en-US"/>
        </w:rPr>
        <w:t>».</w:t>
      </w:r>
    </w:p>
    <w:p w:rsidR="006459CE" w:rsidRPr="00097DDB" w:rsidRDefault="006459CE" w:rsidP="00097DDB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097DDB">
        <w:rPr>
          <w:sz w:val="26"/>
          <w:szCs w:val="26"/>
        </w:rPr>
        <w:t>2.6</w:t>
      </w:r>
      <w:r w:rsidR="00097DDB">
        <w:rPr>
          <w:sz w:val="26"/>
          <w:szCs w:val="26"/>
        </w:rPr>
        <w:t xml:space="preserve">. Провести </w:t>
      </w:r>
      <w:r w:rsidRPr="00097DDB">
        <w:rPr>
          <w:sz w:val="26"/>
          <w:szCs w:val="26"/>
        </w:rPr>
        <w:t xml:space="preserve"> </w:t>
      </w:r>
      <w:r w:rsidR="00097DDB">
        <w:rPr>
          <w:sz w:val="26"/>
          <w:szCs w:val="26"/>
        </w:rPr>
        <w:t>оценку</w:t>
      </w:r>
      <w:r w:rsidRPr="00097DDB">
        <w:rPr>
          <w:sz w:val="26"/>
          <w:szCs w:val="26"/>
        </w:rPr>
        <w:t xml:space="preserve"> </w:t>
      </w:r>
      <w:r w:rsidR="00097DDB">
        <w:rPr>
          <w:sz w:val="26"/>
          <w:szCs w:val="26"/>
        </w:rPr>
        <w:t xml:space="preserve">профессиональных </w:t>
      </w:r>
      <w:r w:rsidRPr="00097DDB">
        <w:rPr>
          <w:sz w:val="26"/>
          <w:szCs w:val="26"/>
        </w:rPr>
        <w:t>рисков</w:t>
      </w:r>
      <w:r w:rsidR="00097DDB">
        <w:rPr>
          <w:sz w:val="26"/>
          <w:szCs w:val="26"/>
        </w:rPr>
        <w:t xml:space="preserve"> на всех рабочих местах в соответствии со ст. 218 </w:t>
      </w:r>
      <w:r w:rsidR="00097DDB" w:rsidRPr="00097DDB">
        <w:rPr>
          <w:rFonts w:eastAsiaTheme="minorHAnsi"/>
          <w:sz w:val="26"/>
          <w:szCs w:val="26"/>
          <w:lang w:eastAsia="en-US"/>
        </w:rPr>
        <w:t>Трудового кодекса РФ</w:t>
      </w:r>
      <w:r w:rsidR="00097DDB">
        <w:rPr>
          <w:rFonts w:eastAsiaTheme="minorHAnsi"/>
          <w:sz w:val="26"/>
          <w:szCs w:val="26"/>
          <w:lang w:eastAsia="en-US"/>
        </w:rPr>
        <w:t>.</w:t>
      </w:r>
    </w:p>
    <w:p w:rsidR="00CF73A5" w:rsidRPr="00097DDB" w:rsidRDefault="00CF73A5" w:rsidP="00097DDB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97DDB">
        <w:rPr>
          <w:rFonts w:eastAsiaTheme="minorHAnsi"/>
          <w:sz w:val="26"/>
          <w:szCs w:val="26"/>
          <w:lang w:eastAsia="en-US"/>
        </w:rPr>
        <w:t xml:space="preserve">3. Органам контроля и надзора осуществлять </w:t>
      </w:r>
      <w:proofErr w:type="gramStart"/>
      <w:r w:rsidRPr="00097DDB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097DDB">
        <w:rPr>
          <w:rFonts w:eastAsiaTheme="minorHAnsi"/>
          <w:sz w:val="26"/>
          <w:szCs w:val="26"/>
          <w:lang w:eastAsia="en-US"/>
        </w:rPr>
        <w:t xml:space="preserve"> соблюдением требований охраны труда при создании новых рабочих мест.</w:t>
      </w:r>
    </w:p>
    <w:p w:rsidR="00CF73A5" w:rsidRPr="00097DDB" w:rsidRDefault="00CF73A5" w:rsidP="00097DDB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97DDB">
        <w:rPr>
          <w:rFonts w:eastAsiaTheme="minorHAnsi"/>
          <w:sz w:val="26"/>
          <w:szCs w:val="26"/>
          <w:lang w:eastAsia="en-US"/>
        </w:rPr>
        <w:t xml:space="preserve">4. Отделу по труду выносить на заседания МВК  </w:t>
      </w:r>
      <w:proofErr w:type="gramStart"/>
      <w:r w:rsidRPr="00097DDB">
        <w:rPr>
          <w:rFonts w:eastAsiaTheme="minorHAnsi"/>
          <w:sz w:val="26"/>
          <w:szCs w:val="26"/>
          <w:lang w:eastAsia="en-US"/>
        </w:rPr>
        <w:t xml:space="preserve">по охране труда заслушивание работодателей о реализации мероприятий по охране труда </w:t>
      </w:r>
      <w:r w:rsidRPr="00097DDB">
        <w:rPr>
          <w:rFonts w:eastAsiaTheme="minorHAnsi"/>
          <w:sz w:val="26"/>
          <w:szCs w:val="26"/>
          <w:lang w:eastAsia="en-US"/>
        </w:rPr>
        <w:lastRenderedPageBreak/>
        <w:t>направленных на снижение несчастных случаев на производстве</w:t>
      </w:r>
      <w:proofErr w:type="gramEnd"/>
      <w:r w:rsidRPr="00097DDB">
        <w:rPr>
          <w:rFonts w:eastAsiaTheme="minorHAnsi"/>
          <w:sz w:val="26"/>
          <w:szCs w:val="26"/>
          <w:lang w:eastAsia="en-US"/>
        </w:rPr>
        <w:t>, профзаболеваний, о внедрении системы управления охраной труда, проведении медицинских комиссий, проведении   специальной оценки условий труда,</w:t>
      </w:r>
      <w:r w:rsidR="006459CE" w:rsidRPr="00097DDB">
        <w:rPr>
          <w:rFonts w:eastAsiaTheme="minorHAnsi"/>
          <w:sz w:val="26"/>
          <w:szCs w:val="26"/>
          <w:lang w:eastAsia="en-US"/>
        </w:rPr>
        <w:t xml:space="preserve"> оценки рисков,</w:t>
      </w:r>
      <w:r w:rsidRPr="00097DDB">
        <w:rPr>
          <w:rFonts w:eastAsiaTheme="minorHAnsi"/>
          <w:sz w:val="26"/>
          <w:szCs w:val="26"/>
          <w:lang w:eastAsia="en-US"/>
        </w:rPr>
        <w:t xml:space="preserve"> обеспечении СИЗ.</w:t>
      </w:r>
    </w:p>
    <w:p w:rsidR="00D70250" w:rsidRPr="00097DDB" w:rsidRDefault="00D70250" w:rsidP="00097DDB">
      <w:pPr>
        <w:spacing w:line="360" w:lineRule="auto"/>
        <w:ind w:firstLine="709"/>
        <w:rPr>
          <w:sz w:val="26"/>
          <w:szCs w:val="26"/>
        </w:rPr>
      </w:pPr>
    </w:p>
    <w:sectPr w:rsidR="00D70250" w:rsidRPr="0009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77"/>
    <w:rsid w:val="00097DDB"/>
    <w:rsid w:val="001B6A4D"/>
    <w:rsid w:val="001E4152"/>
    <w:rsid w:val="002521A9"/>
    <w:rsid w:val="003F1DCE"/>
    <w:rsid w:val="006459CE"/>
    <w:rsid w:val="006C6E58"/>
    <w:rsid w:val="006E72A2"/>
    <w:rsid w:val="00761897"/>
    <w:rsid w:val="00900256"/>
    <w:rsid w:val="00995E79"/>
    <w:rsid w:val="00C06E60"/>
    <w:rsid w:val="00CE1B32"/>
    <w:rsid w:val="00CF3E77"/>
    <w:rsid w:val="00CF73A5"/>
    <w:rsid w:val="00D70250"/>
    <w:rsid w:val="00F6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Михайлова</dc:creator>
  <cp:lastModifiedBy>Герасимова Анастасия Федоровна</cp:lastModifiedBy>
  <cp:revision>2</cp:revision>
  <dcterms:created xsi:type="dcterms:W3CDTF">2023-05-12T02:03:00Z</dcterms:created>
  <dcterms:modified xsi:type="dcterms:W3CDTF">2023-05-12T02:03:00Z</dcterms:modified>
</cp:coreProperties>
</file>