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44A" w:rsidRDefault="00A8344A" w:rsidP="00A8344A">
      <w:pPr>
        <w:shd w:val="clear" w:color="auto" w:fill="FFFFFF"/>
        <w:tabs>
          <w:tab w:val="left" w:pos="9781"/>
        </w:tabs>
        <w:spacing w:after="0" w:line="240" w:lineRule="auto"/>
        <w:rPr>
          <w:b/>
          <w:sz w:val="26"/>
        </w:rPr>
      </w:pPr>
    </w:p>
    <w:p w:rsidR="00A8344A" w:rsidRDefault="00A8344A" w:rsidP="00A8344A">
      <w:pPr>
        <w:shd w:val="clear" w:color="auto" w:fill="FFFFFF"/>
        <w:tabs>
          <w:tab w:val="left" w:pos="9781"/>
        </w:tabs>
        <w:spacing w:after="0" w:line="240" w:lineRule="auto"/>
        <w:rPr>
          <w:b/>
          <w:sz w:val="26"/>
        </w:rPr>
      </w:pPr>
    </w:p>
    <w:p w:rsidR="00A8344A" w:rsidRDefault="00A8344A" w:rsidP="00A8344A">
      <w:pPr>
        <w:shd w:val="clear" w:color="auto" w:fill="FFFFFF"/>
        <w:tabs>
          <w:tab w:val="left" w:pos="9781"/>
        </w:tabs>
        <w:spacing w:after="0" w:line="240" w:lineRule="auto"/>
        <w:rPr>
          <w:b/>
          <w:sz w:val="26"/>
        </w:rPr>
      </w:pPr>
    </w:p>
    <w:p w:rsidR="00A8344A" w:rsidRDefault="00A8344A" w:rsidP="00A8344A">
      <w:pPr>
        <w:shd w:val="clear" w:color="auto" w:fill="FFFFFF"/>
        <w:tabs>
          <w:tab w:val="left" w:pos="9781"/>
        </w:tabs>
        <w:spacing w:after="0" w:line="240" w:lineRule="auto"/>
        <w:rPr>
          <w:b/>
          <w:sz w:val="26"/>
        </w:rPr>
      </w:pPr>
    </w:p>
    <w:p w:rsidR="00A8344A" w:rsidRDefault="00A8344A" w:rsidP="00A8344A">
      <w:pPr>
        <w:shd w:val="clear" w:color="auto" w:fill="FFFFFF"/>
        <w:tabs>
          <w:tab w:val="left" w:pos="9781"/>
        </w:tabs>
        <w:spacing w:after="0" w:line="240" w:lineRule="auto"/>
        <w:rPr>
          <w:b/>
          <w:sz w:val="26"/>
        </w:rPr>
      </w:pPr>
    </w:p>
    <w:p w:rsidR="00A8344A" w:rsidRDefault="00A8344A" w:rsidP="00A8344A">
      <w:pPr>
        <w:shd w:val="clear" w:color="auto" w:fill="FFFFFF"/>
        <w:tabs>
          <w:tab w:val="left" w:pos="9781"/>
        </w:tabs>
        <w:spacing w:after="0" w:line="240" w:lineRule="auto"/>
        <w:rPr>
          <w:b/>
          <w:sz w:val="26"/>
        </w:rPr>
      </w:pPr>
    </w:p>
    <w:p w:rsidR="00A8344A" w:rsidRDefault="00A8344A" w:rsidP="00A8344A">
      <w:pPr>
        <w:shd w:val="clear" w:color="auto" w:fill="FFFFFF"/>
        <w:tabs>
          <w:tab w:val="left" w:pos="9781"/>
        </w:tabs>
        <w:spacing w:after="0" w:line="240" w:lineRule="auto"/>
        <w:rPr>
          <w:b/>
          <w:sz w:val="26"/>
        </w:rPr>
      </w:pPr>
    </w:p>
    <w:p w:rsidR="00A8344A" w:rsidRDefault="00A8344A" w:rsidP="00A8344A">
      <w:pPr>
        <w:shd w:val="clear" w:color="auto" w:fill="FFFFFF"/>
        <w:tabs>
          <w:tab w:val="left" w:pos="9781"/>
        </w:tabs>
        <w:spacing w:after="0" w:line="240" w:lineRule="auto"/>
        <w:rPr>
          <w:b/>
          <w:sz w:val="26"/>
        </w:rPr>
      </w:pPr>
    </w:p>
    <w:p w:rsidR="00A8344A" w:rsidRDefault="00A8344A" w:rsidP="00A8344A">
      <w:pPr>
        <w:shd w:val="clear" w:color="auto" w:fill="FFFFFF"/>
        <w:tabs>
          <w:tab w:val="left" w:pos="9781"/>
        </w:tabs>
        <w:spacing w:after="0" w:line="240" w:lineRule="auto"/>
        <w:rPr>
          <w:b/>
          <w:sz w:val="26"/>
        </w:rPr>
      </w:pPr>
    </w:p>
    <w:p w:rsidR="00A8344A" w:rsidRDefault="00A8344A" w:rsidP="00A8344A">
      <w:pPr>
        <w:shd w:val="clear" w:color="auto" w:fill="FFFFFF"/>
        <w:tabs>
          <w:tab w:val="left" w:pos="9781"/>
        </w:tabs>
        <w:spacing w:after="0" w:line="240" w:lineRule="auto"/>
        <w:rPr>
          <w:b/>
          <w:sz w:val="26"/>
        </w:rPr>
      </w:pPr>
    </w:p>
    <w:p w:rsidR="00A8344A" w:rsidRPr="003A3432" w:rsidRDefault="00A8344A" w:rsidP="00A8344A">
      <w:pPr>
        <w:shd w:val="clear" w:color="auto" w:fill="FFFFFF"/>
        <w:tabs>
          <w:tab w:val="left" w:pos="9781"/>
        </w:tabs>
        <w:spacing w:after="0" w:line="240" w:lineRule="auto"/>
        <w:rPr>
          <w:sz w:val="26"/>
        </w:rPr>
      </w:pPr>
    </w:p>
    <w:p w:rsidR="00A8344A" w:rsidRPr="003A3432" w:rsidRDefault="00A8344A" w:rsidP="00A8344A">
      <w:pPr>
        <w:shd w:val="clear" w:color="auto" w:fill="FFFFFF"/>
        <w:tabs>
          <w:tab w:val="left" w:pos="9781"/>
        </w:tabs>
        <w:spacing w:after="0" w:line="240" w:lineRule="auto"/>
        <w:rPr>
          <w:sz w:val="26"/>
        </w:rPr>
      </w:pPr>
    </w:p>
    <w:p w:rsidR="00A8344A" w:rsidRPr="00A8344A" w:rsidRDefault="00A8344A" w:rsidP="00A8344A">
      <w:pPr>
        <w:shd w:val="clear" w:color="auto" w:fill="FFFFFF"/>
        <w:tabs>
          <w:tab w:val="left" w:pos="9781"/>
        </w:tabs>
        <w:spacing w:after="0" w:line="240" w:lineRule="auto"/>
        <w:ind w:firstLine="709"/>
        <w:jc w:val="center"/>
        <w:rPr>
          <w:rFonts w:ascii="Times New Roman" w:hAnsi="Times New Roman" w:cs="Times New Roman"/>
          <w:b/>
          <w:sz w:val="26"/>
          <w:szCs w:val="26"/>
        </w:rPr>
      </w:pPr>
      <w:r w:rsidRPr="00A8344A">
        <w:rPr>
          <w:rFonts w:ascii="Times New Roman" w:hAnsi="Times New Roman" w:cs="Times New Roman"/>
          <w:b/>
          <w:sz w:val="26"/>
          <w:szCs w:val="26"/>
        </w:rPr>
        <w:t>Об утверждении административного регламента</w:t>
      </w:r>
    </w:p>
    <w:p w:rsidR="00A8344A" w:rsidRPr="00A8344A" w:rsidRDefault="00A8344A" w:rsidP="00A8344A">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A8344A">
        <w:rPr>
          <w:rFonts w:ascii="Times New Roman" w:hAnsi="Times New Roman" w:cs="Times New Roman"/>
          <w:b/>
          <w:sz w:val="26"/>
          <w:szCs w:val="26"/>
        </w:rPr>
        <w:t xml:space="preserve"> предоставления муниципальной услуги </w:t>
      </w:r>
      <w:r w:rsidRPr="00A8344A">
        <w:rPr>
          <w:rFonts w:ascii="Times New Roman" w:hAnsi="Times New Roman" w:cs="Times New Roman"/>
          <w:b/>
          <w:bCs/>
          <w:sz w:val="26"/>
          <w:szCs w:val="26"/>
        </w:rPr>
        <w:t xml:space="preserve">«Выдача </w:t>
      </w:r>
    </w:p>
    <w:p w:rsidR="00A8344A" w:rsidRPr="00A8344A" w:rsidRDefault="00A8344A" w:rsidP="00A8344A">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A8344A">
        <w:rPr>
          <w:rFonts w:ascii="Times New Roman" w:hAnsi="Times New Roman" w:cs="Times New Roman"/>
          <w:b/>
          <w:bCs/>
          <w:sz w:val="26"/>
          <w:szCs w:val="26"/>
        </w:rPr>
        <w:t xml:space="preserve">разрешения на ввод объекта в эксплуатацию» </w:t>
      </w:r>
    </w:p>
    <w:p w:rsidR="00A8344A" w:rsidRPr="00A8344A" w:rsidRDefault="00A8344A" w:rsidP="00A8344A">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A8344A">
        <w:rPr>
          <w:rFonts w:ascii="Times New Roman" w:hAnsi="Times New Roman" w:cs="Times New Roman"/>
          <w:b/>
          <w:bCs/>
          <w:sz w:val="26"/>
          <w:szCs w:val="26"/>
        </w:rPr>
        <w:t>на территории Находкинского городского округа</w:t>
      </w:r>
    </w:p>
    <w:p w:rsidR="00A8344A" w:rsidRPr="00A8344A" w:rsidRDefault="00A8344A" w:rsidP="00A8344A">
      <w:pPr>
        <w:shd w:val="clear" w:color="auto" w:fill="FFFFFF"/>
        <w:tabs>
          <w:tab w:val="left" w:pos="9781"/>
        </w:tabs>
        <w:spacing w:after="0" w:line="360" w:lineRule="auto"/>
        <w:ind w:firstLine="709"/>
        <w:jc w:val="center"/>
        <w:rPr>
          <w:rFonts w:ascii="Times New Roman" w:hAnsi="Times New Roman" w:cs="Times New Roman"/>
          <w:sz w:val="26"/>
          <w:szCs w:val="26"/>
        </w:rPr>
      </w:pPr>
    </w:p>
    <w:p w:rsidR="00A8344A" w:rsidRPr="00A8344A" w:rsidRDefault="00A8344A" w:rsidP="00A8344A">
      <w:pPr>
        <w:tabs>
          <w:tab w:val="left" w:pos="9639"/>
        </w:tabs>
        <w:spacing w:after="0" w:line="360" w:lineRule="auto"/>
        <w:ind w:firstLine="709"/>
        <w:jc w:val="both"/>
        <w:rPr>
          <w:rFonts w:ascii="Times New Roman" w:hAnsi="Times New Roman" w:cs="Times New Roman"/>
          <w:sz w:val="26"/>
          <w:szCs w:val="26"/>
        </w:rPr>
      </w:pPr>
      <w:r w:rsidRPr="00A8344A">
        <w:rPr>
          <w:rFonts w:ascii="Times New Roman" w:hAnsi="Times New Roman" w:cs="Times New Roman"/>
          <w:sz w:val="26"/>
          <w:szCs w:val="26"/>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Находкинского городского округа, администрация Находкинского городского округа </w:t>
      </w:r>
    </w:p>
    <w:p w:rsidR="00A8344A" w:rsidRPr="00A8344A" w:rsidRDefault="00A8344A" w:rsidP="00A8344A">
      <w:pPr>
        <w:tabs>
          <w:tab w:val="left" w:pos="9781"/>
        </w:tabs>
        <w:spacing w:after="0" w:line="360" w:lineRule="auto"/>
        <w:jc w:val="both"/>
        <w:rPr>
          <w:rFonts w:ascii="Times New Roman" w:hAnsi="Times New Roman" w:cs="Times New Roman"/>
          <w:sz w:val="26"/>
          <w:szCs w:val="26"/>
        </w:rPr>
      </w:pPr>
    </w:p>
    <w:p w:rsidR="00A8344A" w:rsidRPr="00A8344A" w:rsidRDefault="00A8344A" w:rsidP="00A8344A">
      <w:pPr>
        <w:tabs>
          <w:tab w:val="left" w:pos="9781"/>
        </w:tabs>
        <w:spacing w:after="0" w:line="360" w:lineRule="auto"/>
        <w:jc w:val="both"/>
        <w:rPr>
          <w:rFonts w:ascii="Times New Roman" w:hAnsi="Times New Roman" w:cs="Times New Roman"/>
          <w:sz w:val="26"/>
          <w:szCs w:val="26"/>
        </w:rPr>
      </w:pPr>
      <w:r w:rsidRPr="00A8344A">
        <w:rPr>
          <w:rFonts w:ascii="Times New Roman" w:hAnsi="Times New Roman" w:cs="Times New Roman"/>
          <w:sz w:val="26"/>
          <w:szCs w:val="26"/>
        </w:rPr>
        <w:t>ПОСТАНОВЛЯЕТ:</w:t>
      </w:r>
    </w:p>
    <w:p w:rsidR="00A8344A" w:rsidRPr="00A8344A" w:rsidRDefault="00A8344A" w:rsidP="00A8344A">
      <w:pPr>
        <w:tabs>
          <w:tab w:val="left" w:pos="9781"/>
        </w:tabs>
        <w:spacing w:after="0" w:line="360" w:lineRule="auto"/>
        <w:jc w:val="both"/>
        <w:rPr>
          <w:rFonts w:ascii="Times New Roman" w:hAnsi="Times New Roman" w:cs="Times New Roman"/>
          <w:sz w:val="26"/>
          <w:szCs w:val="26"/>
        </w:rPr>
      </w:pPr>
    </w:p>
    <w:p w:rsidR="00A8344A" w:rsidRPr="00A8344A" w:rsidRDefault="00A8344A" w:rsidP="00A8344A">
      <w:pPr>
        <w:tabs>
          <w:tab w:val="left" w:pos="9781"/>
        </w:tabs>
        <w:spacing w:after="0" w:line="360" w:lineRule="auto"/>
        <w:ind w:firstLine="709"/>
        <w:jc w:val="both"/>
        <w:rPr>
          <w:rFonts w:ascii="Times New Roman" w:hAnsi="Times New Roman" w:cs="Times New Roman"/>
          <w:sz w:val="26"/>
          <w:szCs w:val="26"/>
        </w:rPr>
      </w:pPr>
      <w:r w:rsidRPr="00A8344A">
        <w:rPr>
          <w:rFonts w:ascii="Times New Roman" w:hAnsi="Times New Roman" w:cs="Times New Roman"/>
          <w:sz w:val="26"/>
          <w:szCs w:val="26"/>
        </w:rPr>
        <w:t>1. Утвердить прилагаемый административный регламент предоставления муниципальной услуги «Выдача разрешения на ввод объекта в эксплуатацию».</w:t>
      </w:r>
    </w:p>
    <w:p w:rsidR="00A8344A" w:rsidRPr="00A8344A" w:rsidRDefault="00A8344A" w:rsidP="00A8344A">
      <w:pPr>
        <w:spacing w:after="0" w:line="360" w:lineRule="auto"/>
        <w:ind w:firstLine="709"/>
        <w:jc w:val="both"/>
        <w:rPr>
          <w:rFonts w:ascii="Times New Roman" w:hAnsi="Times New Roman" w:cs="Times New Roman"/>
          <w:sz w:val="26"/>
          <w:szCs w:val="26"/>
        </w:rPr>
      </w:pPr>
      <w:r w:rsidRPr="00A8344A">
        <w:rPr>
          <w:rFonts w:ascii="Times New Roman" w:hAnsi="Times New Roman" w:cs="Times New Roman"/>
          <w:sz w:val="26"/>
          <w:szCs w:val="26"/>
        </w:rPr>
        <w:t>2. Признать утратившим силу постановление администрации Находкинского городского округа от 20.01.2020 № 49 «Об утверждении административного регламента предоставления муниципальной услуги «Выдача разрешения на ввод объекта в эксплуатацию».</w:t>
      </w:r>
    </w:p>
    <w:p w:rsidR="00A8344A" w:rsidRPr="00A8344A" w:rsidRDefault="00A8344A" w:rsidP="00A8344A">
      <w:pPr>
        <w:widowControl w:val="0"/>
        <w:tabs>
          <w:tab w:val="left" w:pos="9781"/>
        </w:tabs>
        <w:spacing w:after="0" w:line="360" w:lineRule="auto"/>
        <w:ind w:firstLine="709"/>
        <w:jc w:val="both"/>
        <w:rPr>
          <w:rFonts w:ascii="Times New Roman" w:hAnsi="Times New Roman" w:cs="Times New Roman"/>
          <w:sz w:val="26"/>
          <w:szCs w:val="26"/>
        </w:rPr>
      </w:pPr>
      <w:bookmarkStart w:id="0" w:name="_GoBack"/>
      <w:r w:rsidRPr="00A8344A">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A8344A" w:rsidRPr="00A8344A" w:rsidRDefault="00A8344A" w:rsidP="00A8344A">
      <w:pPr>
        <w:widowControl w:val="0"/>
        <w:tabs>
          <w:tab w:val="left" w:pos="9781"/>
        </w:tabs>
        <w:spacing w:after="0" w:line="360" w:lineRule="auto"/>
        <w:ind w:firstLine="709"/>
        <w:jc w:val="both"/>
        <w:rPr>
          <w:rFonts w:ascii="Times New Roman" w:hAnsi="Times New Roman" w:cs="Times New Roman"/>
          <w:sz w:val="26"/>
          <w:szCs w:val="26"/>
        </w:rPr>
      </w:pPr>
      <w:r w:rsidRPr="00A8344A">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A8344A">
        <w:rPr>
          <w:rFonts w:ascii="Times New Roman" w:hAnsi="Times New Roman" w:cs="Times New Roman"/>
          <w:sz w:val="26"/>
          <w:szCs w:val="26"/>
        </w:rPr>
        <w:t>Атрашок</w:t>
      </w:r>
      <w:proofErr w:type="spellEnd"/>
      <w:r w:rsidRPr="00A8344A">
        <w:rPr>
          <w:rFonts w:ascii="Times New Roman" w:hAnsi="Times New Roman" w:cs="Times New Roman"/>
          <w:sz w:val="26"/>
          <w:szCs w:val="26"/>
        </w:rPr>
        <w:t xml:space="preserve">) </w:t>
      </w:r>
      <w:proofErr w:type="gramStart"/>
      <w:r w:rsidRPr="00A8344A">
        <w:rPr>
          <w:rFonts w:ascii="Times New Roman" w:hAnsi="Times New Roman" w:cs="Times New Roman"/>
          <w:sz w:val="26"/>
          <w:szCs w:val="26"/>
        </w:rPr>
        <w:t>разместить</w:t>
      </w:r>
      <w:proofErr w:type="gramEnd"/>
      <w:r w:rsidRPr="00A8344A">
        <w:rPr>
          <w:rFonts w:ascii="Times New Roman" w:hAnsi="Times New Roman" w:cs="Times New Roman"/>
          <w:sz w:val="26"/>
          <w:szCs w:val="26"/>
        </w:rPr>
        <w:t xml:space="preserve"> данное постановление на официальном сайте Находкинского </w:t>
      </w:r>
      <w:r w:rsidRPr="00A8344A">
        <w:rPr>
          <w:rFonts w:ascii="Times New Roman" w:hAnsi="Times New Roman" w:cs="Times New Roman"/>
          <w:sz w:val="26"/>
          <w:szCs w:val="26"/>
        </w:rPr>
        <w:lastRenderedPageBreak/>
        <w:t>городского округа в сети Интернет.</w:t>
      </w:r>
    </w:p>
    <w:p w:rsidR="00A8344A" w:rsidRPr="00A8344A" w:rsidRDefault="00A8344A" w:rsidP="00A8344A">
      <w:pPr>
        <w:widowControl w:val="0"/>
        <w:tabs>
          <w:tab w:val="left" w:pos="9781"/>
        </w:tabs>
        <w:spacing w:after="0" w:line="360" w:lineRule="auto"/>
        <w:ind w:firstLine="709"/>
        <w:jc w:val="both"/>
        <w:rPr>
          <w:rFonts w:ascii="Times New Roman" w:hAnsi="Times New Roman" w:cs="Times New Roman"/>
          <w:sz w:val="26"/>
          <w:szCs w:val="26"/>
        </w:rPr>
      </w:pPr>
      <w:r w:rsidRPr="00A8344A">
        <w:rPr>
          <w:rFonts w:ascii="Times New Roman" w:hAnsi="Times New Roman" w:cs="Times New Roman"/>
          <w:sz w:val="26"/>
          <w:szCs w:val="26"/>
        </w:rPr>
        <w:t>5. Управлению землепользования и застройки администрации Находкинского городского округа (Солдаткина):</w:t>
      </w:r>
    </w:p>
    <w:bookmarkEnd w:id="0"/>
    <w:p w:rsidR="00A8344A" w:rsidRPr="00A8344A" w:rsidRDefault="00A8344A" w:rsidP="00A8344A">
      <w:pPr>
        <w:tabs>
          <w:tab w:val="left" w:pos="9781"/>
        </w:tabs>
        <w:spacing w:after="0" w:line="360" w:lineRule="auto"/>
        <w:ind w:firstLine="709"/>
        <w:jc w:val="both"/>
        <w:rPr>
          <w:rFonts w:ascii="Times New Roman" w:hAnsi="Times New Roman" w:cs="Times New Roman"/>
          <w:sz w:val="26"/>
          <w:szCs w:val="26"/>
        </w:rPr>
      </w:pPr>
      <w:r w:rsidRPr="00A8344A">
        <w:rPr>
          <w:rFonts w:ascii="Times New Roman" w:hAnsi="Times New Roman" w:cs="Times New Roman"/>
          <w:sz w:val="26"/>
          <w:szCs w:val="26"/>
        </w:rPr>
        <w:t>5.1.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«Выдача разрешения на ввод объекта в эксплуатацию».</w:t>
      </w:r>
    </w:p>
    <w:p w:rsidR="00A8344A" w:rsidRPr="00A8344A" w:rsidRDefault="00A8344A" w:rsidP="00A8344A">
      <w:pPr>
        <w:tabs>
          <w:tab w:val="left" w:pos="9781"/>
        </w:tabs>
        <w:spacing w:after="0" w:line="360" w:lineRule="auto"/>
        <w:ind w:firstLine="709"/>
        <w:jc w:val="both"/>
        <w:rPr>
          <w:rFonts w:ascii="Times New Roman" w:hAnsi="Times New Roman" w:cs="Times New Roman"/>
          <w:sz w:val="26"/>
          <w:szCs w:val="26"/>
        </w:rPr>
      </w:pPr>
      <w:r w:rsidRPr="00A8344A">
        <w:rPr>
          <w:rFonts w:ascii="Times New Roman" w:hAnsi="Times New Roman" w:cs="Times New Roman"/>
          <w:sz w:val="26"/>
          <w:szCs w:val="26"/>
        </w:rPr>
        <w:t xml:space="preserve">5.2. </w:t>
      </w:r>
      <w:r w:rsidRPr="00A8344A">
        <w:rPr>
          <w:rFonts w:ascii="Times New Roman" w:hAnsi="Times New Roman" w:cs="Times New Roman"/>
          <w:bCs/>
          <w:sz w:val="26"/>
          <w:szCs w:val="26"/>
        </w:rPr>
        <w:t>Направить обзор изменений, вносимых в административный регламент предоставления муниципальной услуги «Выдача разрешения на ввод объекта в эксплуатацию» в краевое государственное автономное учреждение Приморского края «Многофункциональный центр предоставления государственных и муниципальных услуг в Приморском крае».</w:t>
      </w:r>
    </w:p>
    <w:p w:rsidR="00A8344A" w:rsidRPr="00A8344A" w:rsidRDefault="00A8344A" w:rsidP="00A8344A">
      <w:pPr>
        <w:tabs>
          <w:tab w:val="left" w:pos="9781"/>
        </w:tabs>
        <w:spacing w:after="0" w:line="360" w:lineRule="auto"/>
        <w:ind w:firstLine="709"/>
        <w:jc w:val="both"/>
        <w:rPr>
          <w:rFonts w:ascii="Times New Roman" w:hAnsi="Times New Roman" w:cs="Times New Roman"/>
          <w:sz w:val="26"/>
          <w:szCs w:val="26"/>
        </w:rPr>
      </w:pPr>
      <w:r w:rsidRPr="00A8344A">
        <w:rPr>
          <w:rFonts w:ascii="Times New Roman" w:hAnsi="Times New Roman" w:cs="Times New Roman"/>
          <w:sz w:val="26"/>
          <w:szCs w:val="26"/>
        </w:rPr>
        <w:t xml:space="preserve">6. Организационному отделу администрации Находкинского городского округа (Божок) осуществить </w:t>
      </w:r>
      <w:proofErr w:type="gramStart"/>
      <w:r w:rsidRPr="00A8344A">
        <w:rPr>
          <w:rFonts w:ascii="Times New Roman" w:hAnsi="Times New Roman" w:cs="Times New Roman"/>
          <w:sz w:val="26"/>
          <w:szCs w:val="26"/>
        </w:rPr>
        <w:t>контроль за</w:t>
      </w:r>
      <w:proofErr w:type="gramEnd"/>
      <w:r w:rsidRPr="00A8344A">
        <w:rPr>
          <w:rFonts w:ascii="Times New Roman" w:hAnsi="Times New Roman" w:cs="Times New Roman"/>
          <w:sz w:val="26"/>
          <w:szCs w:val="26"/>
        </w:rPr>
        <w:t xml:space="preserve"> своевременным включением муниципальной услуги «Выдача разрешения на ввод объекта в эксплуатацию» в реестр муниципальных услуг (функций).</w:t>
      </w:r>
    </w:p>
    <w:p w:rsidR="00A8344A" w:rsidRPr="00A8344A" w:rsidRDefault="00A8344A" w:rsidP="00A8344A">
      <w:pPr>
        <w:tabs>
          <w:tab w:val="left" w:pos="9781"/>
        </w:tabs>
        <w:spacing w:after="0" w:line="360" w:lineRule="auto"/>
        <w:ind w:firstLine="709"/>
        <w:jc w:val="both"/>
        <w:rPr>
          <w:rFonts w:ascii="Times New Roman" w:hAnsi="Times New Roman" w:cs="Times New Roman"/>
          <w:sz w:val="26"/>
          <w:szCs w:val="26"/>
        </w:rPr>
      </w:pPr>
      <w:r w:rsidRPr="00A8344A">
        <w:rPr>
          <w:rFonts w:ascii="Times New Roman" w:hAnsi="Times New Roman" w:cs="Times New Roman"/>
          <w:sz w:val="26"/>
          <w:szCs w:val="26"/>
        </w:rPr>
        <w:t>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A8344A" w:rsidRPr="00A8344A" w:rsidRDefault="00A8344A" w:rsidP="00A8344A">
      <w:pPr>
        <w:tabs>
          <w:tab w:val="left" w:pos="9781"/>
        </w:tabs>
        <w:spacing w:after="0" w:line="360" w:lineRule="auto"/>
        <w:ind w:firstLine="709"/>
        <w:jc w:val="both"/>
        <w:rPr>
          <w:rFonts w:ascii="Times New Roman" w:hAnsi="Times New Roman" w:cs="Times New Roman"/>
          <w:sz w:val="26"/>
          <w:szCs w:val="26"/>
        </w:rPr>
      </w:pPr>
      <w:r w:rsidRPr="00A8344A">
        <w:rPr>
          <w:rFonts w:ascii="Times New Roman" w:hAnsi="Times New Roman" w:cs="Times New Roman"/>
          <w:sz w:val="26"/>
          <w:szCs w:val="26"/>
        </w:rPr>
        <w:t>8. Настоящее постановление вступает в силу по истечению десяти рабочих дней со дня утверждения.</w:t>
      </w:r>
    </w:p>
    <w:p w:rsidR="00A8344A" w:rsidRPr="00A8344A" w:rsidRDefault="00A8344A" w:rsidP="00A8344A">
      <w:pPr>
        <w:tabs>
          <w:tab w:val="left" w:pos="9781"/>
        </w:tabs>
        <w:spacing w:after="0" w:line="360" w:lineRule="auto"/>
        <w:ind w:firstLine="709"/>
        <w:jc w:val="both"/>
        <w:rPr>
          <w:rFonts w:ascii="Times New Roman" w:hAnsi="Times New Roman" w:cs="Times New Roman"/>
          <w:sz w:val="26"/>
          <w:szCs w:val="26"/>
        </w:rPr>
      </w:pPr>
      <w:r w:rsidRPr="00A8344A">
        <w:rPr>
          <w:rFonts w:ascii="Times New Roman" w:hAnsi="Times New Roman" w:cs="Times New Roman"/>
          <w:sz w:val="26"/>
          <w:szCs w:val="26"/>
        </w:rPr>
        <w:t xml:space="preserve">9. </w:t>
      </w:r>
      <w:proofErr w:type="gramStart"/>
      <w:r w:rsidRPr="00A8344A">
        <w:rPr>
          <w:rFonts w:ascii="Times New Roman" w:hAnsi="Times New Roman" w:cs="Times New Roman"/>
          <w:sz w:val="26"/>
          <w:szCs w:val="26"/>
        </w:rPr>
        <w:t>Контроль за</w:t>
      </w:r>
      <w:proofErr w:type="gramEnd"/>
      <w:r w:rsidRPr="00A8344A">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«Выдача разрешения на ввод объекта в эксплуатацию»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Pr="00A8344A">
        <w:rPr>
          <w:rFonts w:ascii="Times New Roman" w:hAnsi="Times New Roman" w:cs="Times New Roman"/>
          <w:sz w:val="26"/>
          <w:szCs w:val="26"/>
        </w:rPr>
        <w:t>Браташа</w:t>
      </w:r>
      <w:proofErr w:type="spellEnd"/>
      <w:r w:rsidRPr="00A8344A">
        <w:rPr>
          <w:rFonts w:ascii="Times New Roman" w:hAnsi="Times New Roman" w:cs="Times New Roman"/>
          <w:sz w:val="26"/>
          <w:szCs w:val="26"/>
        </w:rPr>
        <w:t xml:space="preserve"> Д.М.</w:t>
      </w:r>
    </w:p>
    <w:p w:rsidR="00A8344A" w:rsidRPr="00A8344A" w:rsidRDefault="00A8344A" w:rsidP="00A8344A">
      <w:pPr>
        <w:tabs>
          <w:tab w:val="left" w:pos="9781"/>
        </w:tabs>
        <w:spacing w:after="0" w:line="360" w:lineRule="auto"/>
        <w:jc w:val="both"/>
        <w:rPr>
          <w:rFonts w:ascii="Times New Roman" w:hAnsi="Times New Roman" w:cs="Times New Roman"/>
          <w:sz w:val="26"/>
          <w:szCs w:val="26"/>
        </w:rPr>
      </w:pPr>
    </w:p>
    <w:p w:rsidR="00A8344A" w:rsidRPr="00A8344A" w:rsidRDefault="00A8344A" w:rsidP="00A8344A">
      <w:pPr>
        <w:tabs>
          <w:tab w:val="left" w:pos="9781"/>
        </w:tabs>
        <w:spacing w:after="0" w:line="360" w:lineRule="auto"/>
        <w:jc w:val="both"/>
        <w:rPr>
          <w:rFonts w:ascii="Times New Roman" w:hAnsi="Times New Roman" w:cs="Times New Roman"/>
          <w:sz w:val="26"/>
          <w:szCs w:val="26"/>
        </w:rPr>
      </w:pPr>
    </w:p>
    <w:p w:rsidR="00A8344A" w:rsidRPr="00A8344A" w:rsidRDefault="00A8344A" w:rsidP="00A8344A">
      <w:pPr>
        <w:tabs>
          <w:tab w:val="left" w:pos="9781"/>
        </w:tabs>
        <w:spacing w:after="0" w:line="360" w:lineRule="auto"/>
        <w:jc w:val="both"/>
        <w:rPr>
          <w:rFonts w:ascii="Times New Roman" w:hAnsi="Times New Roman" w:cs="Times New Roman"/>
          <w:sz w:val="26"/>
          <w:szCs w:val="26"/>
        </w:rPr>
      </w:pPr>
      <w:r w:rsidRPr="00A8344A">
        <w:rPr>
          <w:rFonts w:ascii="Times New Roman" w:hAnsi="Times New Roman" w:cs="Times New Roman"/>
          <w:sz w:val="26"/>
          <w:szCs w:val="26"/>
        </w:rPr>
        <w:t xml:space="preserve">Глава Находкинского городского округа                                                   Т.В. </w:t>
      </w:r>
      <w:proofErr w:type="spellStart"/>
      <w:r w:rsidRPr="00A8344A">
        <w:rPr>
          <w:rFonts w:ascii="Times New Roman" w:hAnsi="Times New Roman" w:cs="Times New Roman"/>
          <w:sz w:val="26"/>
          <w:szCs w:val="26"/>
        </w:rPr>
        <w:t>Магинский</w:t>
      </w:r>
      <w:proofErr w:type="spellEnd"/>
    </w:p>
    <w:p w:rsidR="005378D0" w:rsidRDefault="005378D0">
      <w:pPr>
        <w:pStyle w:val="ConsPlusTitle"/>
        <w:spacing w:line="360" w:lineRule="auto"/>
        <w:ind w:firstLine="709"/>
        <w:contextualSpacing/>
        <w:jc w:val="center"/>
        <w:rPr>
          <w:rFonts w:ascii="Times New Roman" w:hAnsi="Times New Roman" w:cs="Times New Roman"/>
          <w:sz w:val="26"/>
          <w:szCs w:val="26"/>
        </w:rPr>
      </w:pPr>
    </w:p>
    <w:p w:rsidR="00295E19" w:rsidRDefault="0003298D">
      <w:pPr>
        <w:pStyle w:val="ConsPlusTitle"/>
        <w:spacing w:line="360" w:lineRule="auto"/>
        <w:ind w:firstLine="709"/>
        <w:contextualSpacing/>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1A9A2A0" wp14:editId="13D0CCB0">
                <wp:simplePos x="0" y="0"/>
                <wp:positionH relativeFrom="column">
                  <wp:posOffset>3491865</wp:posOffset>
                </wp:positionH>
                <wp:positionV relativeFrom="paragraph">
                  <wp:posOffset>41275</wp:posOffset>
                </wp:positionV>
                <wp:extent cx="2751455" cy="131445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151" cy="1314450"/>
                        </a:xfrm>
                        <a:prstGeom prst="rect">
                          <a:avLst/>
                        </a:prstGeom>
                        <a:solidFill>
                          <a:srgbClr val="FFFFFF"/>
                        </a:solidFill>
                        <a:ln>
                          <a:noFill/>
                        </a:ln>
                      </wps:spPr>
                      <wps:txbx>
                        <w:txbxContent>
                          <w:p w:rsidR="005378D0" w:rsidRDefault="005378D0">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rsidR="005378D0" w:rsidRDefault="005378D0">
                            <w:pPr>
                              <w:pStyle w:val="ConsPlusTitle"/>
                              <w:jc w:val="center"/>
                              <w:rPr>
                                <w:rFonts w:ascii="Times New Roman" w:hAnsi="Times New Roman" w:cs="Times New Roman"/>
                                <w:b w:val="0"/>
                                <w:sz w:val="26"/>
                                <w:szCs w:val="26"/>
                              </w:rPr>
                            </w:pPr>
                          </w:p>
                          <w:p w:rsidR="005378D0" w:rsidRDefault="005378D0" w:rsidP="00E67D06">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администрации                                                                                            Находкинского городского округа                                                                                 </w:t>
                            </w:r>
                          </w:p>
                          <w:p w:rsidR="005378D0" w:rsidRDefault="005378D0">
                            <w:pPr>
                              <w:jc w:val="cente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74.95pt;margin-top:3.25pt;width:216.6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" stroked="f">
                <v:textbox>
                  <w:txbxContent>
                    <w:p w:rsidR="005378D0" w:rsidRDefault="005378D0">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rsidR="005378D0" w:rsidRDefault="005378D0">
                      <w:pPr>
                        <w:pStyle w:val="ConsPlusTitle"/>
                        <w:jc w:val="center"/>
                        <w:rPr>
                          <w:rFonts w:ascii="Times New Roman" w:hAnsi="Times New Roman" w:cs="Times New Roman"/>
                          <w:b w:val="0"/>
                          <w:sz w:val="26"/>
                          <w:szCs w:val="26"/>
                        </w:rPr>
                      </w:pPr>
                    </w:p>
                    <w:p w:rsidR="005378D0" w:rsidRDefault="005378D0" w:rsidP="00E67D06">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администрации                                                                                            Находкинского городского округа                                                                                 </w:t>
                      </w:r>
                    </w:p>
                    <w:p w:rsidR="005378D0" w:rsidRDefault="005378D0">
                      <w:pPr>
                        <w:jc w:val="center"/>
                      </w:pPr>
                    </w:p>
                  </w:txbxContent>
                </v:textbox>
              </v:shape>
            </w:pict>
          </mc:Fallback>
        </mc:AlternateContent>
      </w:r>
    </w:p>
    <w:p w:rsidR="00295E19" w:rsidRDefault="00295E19">
      <w:pPr>
        <w:pStyle w:val="ConsPlusTitle"/>
        <w:spacing w:line="360" w:lineRule="auto"/>
        <w:ind w:firstLine="709"/>
        <w:contextualSpacing/>
        <w:jc w:val="center"/>
        <w:rPr>
          <w:rFonts w:ascii="Times New Roman" w:hAnsi="Times New Roman" w:cs="Times New Roman"/>
          <w:sz w:val="26"/>
          <w:szCs w:val="26"/>
        </w:rPr>
      </w:pPr>
    </w:p>
    <w:p w:rsidR="00295E19" w:rsidRDefault="00295E19">
      <w:pPr>
        <w:pStyle w:val="ConsPlusTitle"/>
        <w:spacing w:line="360" w:lineRule="auto"/>
        <w:ind w:firstLine="709"/>
        <w:contextualSpacing/>
        <w:jc w:val="center"/>
        <w:rPr>
          <w:rFonts w:ascii="Times New Roman" w:hAnsi="Times New Roman" w:cs="Times New Roman"/>
          <w:sz w:val="26"/>
          <w:szCs w:val="26"/>
        </w:rPr>
      </w:pPr>
    </w:p>
    <w:p w:rsidR="00295E19" w:rsidRDefault="00295E19">
      <w:pPr>
        <w:pStyle w:val="ConsPlusTitle"/>
        <w:spacing w:line="360" w:lineRule="auto"/>
        <w:ind w:firstLine="709"/>
        <w:contextualSpacing/>
        <w:jc w:val="center"/>
        <w:rPr>
          <w:rFonts w:ascii="Times New Roman" w:hAnsi="Times New Roman" w:cs="Times New Roman"/>
          <w:b w:val="0"/>
          <w:sz w:val="26"/>
          <w:szCs w:val="26"/>
        </w:rPr>
      </w:pPr>
    </w:p>
    <w:p w:rsidR="00295E19" w:rsidRDefault="00295E19">
      <w:pPr>
        <w:pStyle w:val="ConsPlusTitle"/>
        <w:spacing w:line="360" w:lineRule="auto"/>
        <w:ind w:firstLine="709"/>
        <w:contextualSpacing/>
        <w:jc w:val="center"/>
        <w:rPr>
          <w:rFonts w:ascii="Times New Roman" w:hAnsi="Times New Roman" w:cs="Times New Roman"/>
          <w:b w:val="0"/>
          <w:sz w:val="26"/>
          <w:szCs w:val="26"/>
        </w:rPr>
      </w:pPr>
    </w:p>
    <w:p w:rsidR="00295E19" w:rsidRDefault="00295E19">
      <w:pPr>
        <w:pStyle w:val="ConsPlusTitle"/>
        <w:spacing w:line="360" w:lineRule="auto"/>
        <w:contextualSpacing/>
        <w:rPr>
          <w:rFonts w:ascii="Times New Roman" w:hAnsi="Times New Roman" w:cs="Times New Roman"/>
          <w:b w:val="0"/>
          <w:sz w:val="26"/>
          <w:szCs w:val="26"/>
        </w:rPr>
      </w:pPr>
    </w:p>
    <w:p w:rsidR="00E67D06" w:rsidRDefault="00E67D06">
      <w:pPr>
        <w:pStyle w:val="ConsPlusTitle"/>
        <w:spacing w:line="360" w:lineRule="auto"/>
        <w:contextualSpacing/>
        <w:rPr>
          <w:rFonts w:ascii="Times New Roman" w:hAnsi="Times New Roman" w:cs="Times New Roman"/>
          <w:b w:val="0"/>
          <w:sz w:val="26"/>
          <w:szCs w:val="26"/>
        </w:rPr>
      </w:pPr>
    </w:p>
    <w:p w:rsidR="00295E19" w:rsidRDefault="0003298D" w:rsidP="00C725D4">
      <w:pPr>
        <w:pStyle w:val="ConsPlusTitle"/>
        <w:ind w:firstLine="709"/>
        <w:contextualSpacing/>
        <w:jc w:val="center"/>
        <w:rPr>
          <w:rFonts w:ascii="Times New Roman" w:hAnsi="Times New Roman" w:cs="Times New Roman"/>
          <w:sz w:val="26"/>
          <w:szCs w:val="26"/>
        </w:rPr>
      </w:pPr>
      <w:r>
        <w:rPr>
          <w:rFonts w:ascii="Times New Roman" w:hAnsi="Times New Roman" w:cs="Times New Roman"/>
          <w:sz w:val="26"/>
          <w:szCs w:val="26"/>
        </w:rPr>
        <w:t>АДМИНИСТРАТИВНЫЙ РЕГЛАМЕНТ</w:t>
      </w:r>
    </w:p>
    <w:p w:rsidR="007C4314" w:rsidRDefault="0003298D" w:rsidP="007C4314">
      <w:pPr>
        <w:pStyle w:val="ConsPlusTitle"/>
        <w:ind w:firstLine="709"/>
        <w:contextualSpacing/>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w:t>
      </w:r>
      <w:r w:rsidR="00C725D4">
        <w:rPr>
          <w:rFonts w:ascii="Times New Roman" w:hAnsi="Times New Roman" w:cs="Times New Roman"/>
          <w:sz w:val="26"/>
          <w:szCs w:val="26"/>
        </w:rPr>
        <w:t xml:space="preserve"> </w:t>
      </w:r>
      <w:r>
        <w:rPr>
          <w:rFonts w:ascii="Times New Roman" w:hAnsi="Times New Roman" w:cs="Times New Roman"/>
          <w:sz w:val="26"/>
          <w:szCs w:val="26"/>
        </w:rPr>
        <w:t>«</w:t>
      </w:r>
      <w:r w:rsidR="007C4314" w:rsidRPr="007C4314">
        <w:rPr>
          <w:rFonts w:ascii="Times New Roman" w:hAnsi="Times New Roman" w:cs="Times New Roman"/>
          <w:sz w:val="26"/>
          <w:szCs w:val="26"/>
        </w:rPr>
        <w:t xml:space="preserve">Выдача </w:t>
      </w:r>
    </w:p>
    <w:p w:rsidR="007C4314" w:rsidRDefault="007C4314" w:rsidP="007C4314">
      <w:pPr>
        <w:pStyle w:val="ConsPlusTitle"/>
        <w:ind w:firstLine="709"/>
        <w:contextualSpacing/>
        <w:jc w:val="center"/>
        <w:rPr>
          <w:rFonts w:ascii="Times New Roman" w:hAnsi="Times New Roman" w:cs="Times New Roman"/>
          <w:sz w:val="26"/>
          <w:szCs w:val="26"/>
        </w:rPr>
      </w:pPr>
      <w:r w:rsidRPr="007C4314">
        <w:rPr>
          <w:rFonts w:ascii="Times New Roman" w:hAnsi="Times New Roman" w:cs="Times New Roman"/>
          <w:sz w:val="26"/>
          <w:szCs w:val="26"/>
        </w:rPr>
        <w:t>разрешения на ввод объекта в эксплуатацию</w:t>
      </w:r>
      <w:r w:rsidR="00635526">
        <w:rPr>
          <w:rFonts w:ascii="Times New Roman" w:hAnsi="Times New Roman" w:cs="Times New Roman"/>
          <w:sz w:val="26"/>
          <w:szCs w:val="26"/>
        </w:rPr>
        <w:t>»</w:t>
      </w:r>
      <w:r w:rsidR="0003298D">
        <w:rPr>
          <w:rFonts w:ascii="Times New Roman" w:hAnsi="Times New Roman" w:cs="Times New Roman"/>
          <w:sz w:val="26"/>
          <w:szCs w:val="26"/>
        </w:rPr>
        <w:t xml:space="preserve"> </w:t>
      </w:r>
    </w:p>
    <w:p w:rsidR="00295E19" w:rsidRDefault="0003298D" w:rsidP="007C4314">
      <w:pPr>
        <w:pStyle w:val="ConsPlusTitle"/>
        <w:ind w:firstLine="709"/>
        <w:contextualSpacing/>
        <w:jc w:val="center"/>
        <w:rPr>
          <w:rFonts w:ascii="Times New Roman" w:hAnsi="Times New Roman" w:cs="Times New Roman"/>
          <w:sz w:val="26"/>
          <w:szCs w:val="26"/>
        </w:rPr>
      </w:pPr>
      <w:r>
        <w:rPr>
          <w:rFonts w:ascii="Times New Roman" w:hAnsi="Times New Roman" w:cs="Times New Roman"/>
          <w:sz w:val="26"/>
          <w:szCs w:val="26"/>
        </w:rPr>
        <w:t xml:space="preserve">на территории </w:t>
      </w:r>
      <w:r w:rsidR="00635526">
        <w:rPr>
          <w:rFonts w:ascii="Times New Roman" w:hAnsi="Times New Roman" w:cs="Times New Roman"/>
          <w:sz w:val="26"/>
          <w:szCs w:val="26"/>
        </w:rPr>
        <w:t>Находкинского городского округа</w:t>
      </w:r>
    </w:p>
    <w:p w:rsidR="00295E19" w:rsidRDefault="00295E19">
      <w:pPr>
        <w:pStyle w:val="ConsPlusTitle"/>
        <w:spacing w:line="360" w:lineRule="auto"/>
        <w:ind w:firstLine="709"/>
        <w:contextualSpacing/>
        <w:outlineLvl w:val="1"/>
        <w:rPr>
          <w:rFonts w:ascii="Times New Roman" w:hAnsi="Times New Roman" w:cs="Times New Roman"/>
          <w:b w:val="0"/>
          <w:sz w:val="26"/>
          <w:szCs w:val="26"/>
        </w:rPr>
      </w:pPr>
    </w:p>
    <w:p w:rsidR="00295E19" w:rsidRDefault="0003298D">
      <w:pPr>
        <w:pStyle w:val="ConsPlusTitle"/>
        <w:spacing w:line="360" w:lineRule="auto"/>
        <w:ind w:firstLine="709"/>
        <w:contextualSpacing/>
        <w:jc w:val="center"/>
        <w:outlineLvl w:val="1"/>
        <w:rPr>
          <w:rFonts w:ascii="Times New Roman" w:hAnsi="Times New Roman" w:cs="Times New Roman"/>
          <w:b w:val="0"/>
          <w:sz w:val="26"/>
          <w:szCs w:val="26"/>
        </w:rPr>
      </w:pPr>
      <w:r>
        <w:rPr>
          <w:rFonts w:ascii="Times New Roman" w:hAnsi="Times New Roman" w:cs="Times New Roman"/>
          <w:b w:val="0"/>
          <w:sz w:val="26"/>
          <w:szCs w:val="26"/>
        </w:rPr>
        <w:t>1. Общие положения</w:t>
      </w:r>
    </w:p>
    <w:p w:rsidR="00295E19" w:rsidRDefault="00295E19">
      <w:pPr>
        <w:pStyle w:val="ConsPlusNormal"/>
        <w:spacing w:line="360" w:lineRule="auto"/>
        <w:ind w:firstLine="709"/>
        <w:contextualSpacing/>
        <w:jc w:val="both"/>
        <w:rPr>
          <w:rFonts w:ascii="Times New Roman" w:hAnsi="Times New Roman" w:cs="Times New Roman"/>
          <w:sz w:val="26"/>
          <w:szCs w:val="26"/>
        </w:rPr>
      </w:pPr>
    </w:p>
    <w:p w:rsidR="00295E19" w:rsidRPr="000A3313" w:rsidRDefault="0003298D" w:rsidP="00C725D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1.1. Административный регламент предоставления муниципальной услуги «</w:t>
      </w:r>
      <w:r w:rsidR="007C4314" w:rsidRPr="007C4314">
        <w:rPr>
          <w:rFonts w:ascii="Times New Roman" w:hAnsi="Times New Roman" w:cs="Times New Roman"/>
          <w:sz w:val="26"/>
          <w:szCs w:val="26"/>
        </w:rPr>
        <w:t>Выдача разрешения на ввод объекта в эксплуатацию</w:t>
      </w:r>
      <w:r w:rsidRPr="000A3313">
        <w:rPr>
          <w:rFonts w:ascii="Times New Roman" w:hAnsi="Times New Roman" w:cs="Times New Roman"/>
          <w:sz w:val="26"/>
          <w:szCs w:val="26"/>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администрацией Находкинского городского округа Приморского края (далее – Администрация) и муниципальным казенным учреждением «Департамент архитектуры, градостроительства и застройки» (далее – учреждение), обеспечивающим предоставление муниципальной услуги и его специалистами полномочий по предоставлению муниципальной услуги. </w:t>
      </w:r>
    </w:p>
    <w:p w:rsidR="00295E19" w:rsidRPr="000A3313" w:rsidRDefault="0003298D" w:rsidP="007C431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Настоящий Административный регламент регулирует отно</w:t>
      </w:r>
      <w:r w:rsidR="007C4314">
        <w:rPr>
          <w:rFonts w:ascii="Times New Roman" w:hAnsi="Times New Roman" w:cs="Times New Roman"/>
          <w:sz w:val="26"/>
          <w:szCs w:val="26"/>
        </w:rPr>
        <w:t>шения, возникающие в связи с предоставлением муниципальной</w:t>
      </w:r>
      <w:r w:rsidR="007C4314" w:rsidRPr="000A3313">
        <w:rPr>
          <w:rFonts w:ascii="Times New Roman" w:hAnsi="Times New Roman" w:cs="Times New Roman"/>
          <w:sz w:val="26"/>
          <w:szCs w:val="26"/>
        </w:rPr>
        <w:t xml:space="preserve"> услуги «</w:t>
      </w:r>
      <w:r w:rsidR="007C4314" w:rsidRPr="007C4314">
        <w:rPr>
          <w:rFonts w:ascii="Times New Roman" w:hAnsi="Times New Roman" w:cs="Times New Roman"/>
          <w:sz w:val="26"/>
          <w:szCs w:val="26"/>
        </w:rPr>
        <w:t>Выдача разрешения на ввод объекта в эксплуатацию</w:t>
      </w:r>
      <w:r w:rsidR="007C4314" w:rsidRPr="000A3313">
        <w:rPr>
          <w:rFonts w:ascii="Times New Roman" w:hAnsi="Times New Roman" w:cs="Times New Roman"/>
          <w:sz w:val="26"/>
          <w:szCs w:val="26"/>
        </w:rPr>
        <w:t>»</w:t>
      </w:r>
      <w:r w:rsidR="007C4314">
        <w:rPr>
          <w:rFonts w:ascii="Times New Roman" w:hAnsi="Times New Roman" w:cs="Times New Roman"/>
          <w:sz w:val="26"/>
          <w:szCs w:val="26"/>
        </w:rPr>
        <w:t xml:space="preserve"> в соответствии со статьей 55 Градостроительного кодекса Российской Федерации.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C725D4" w:rsidRPr="000A3313">
        <w:rPr>
          <w:rFonts w:ascii="Times New Roman" w:hAnsi="Times New Roman" w:cs="Times New Roman"/>
          <w:sz w:val="26"/>
          <w:szCs w:val="26"/>
        </w:rPr>
        <w:t>2</w:t>
      </w:r>
      <w:r w:rsidRPr="000A3313">
        <w:rPr>
          <w:rFonts w:ascii="Times New Roman" w:hAnsi="Times New Roman" w:cs="Times New Roman"/>
          <w:sz w:val="26"/>
          <w:szCs w:val="26"/>
        </w:rPr>
        <w:t xml:space="preserve">. Заявителями на получение муниципальной услуги являются физические лица, юридические лица, индивидуальные предприниматели, </w:t>
      </w:r>
      <w:r w:rsidR="007838CB">
        <w:rPr>
          <w:rFonts w:ascii="Times New Roman" w:hAnsi="Times New Roman" w:cs="Times New Roman"/>
          <w:sz w:val="26"/>
          <w:szCs w:val="26"/>
        </w:rPr>
        <w:t>а также застройщик, наименование которого содержит слова «специализированный застройщик», осуществляющий строительство, реконструкцию объектов капитального строительства на территории Находкинского городского округа в пределах полномочий, установленных Градостроительным кодексом Российской Федерации</w:t>
      </w:r>
      <w:r w:rsidRPr="000A3313">
        <w:rPr>
          <w:rFonts w:ascii="Times New Roman" w:hAnsi="Times New Roman" w:cs="Times New Roman"/>
          <w:sz w:val="26"/>
          <w:szCs w:val="26"/>
        </w:rPr>
        <w:t xml:space="preserve"> </w:t>
      </w:r>
      <w:r w:rsidRPr="000A3313">
        <w:rPr>
          <w:rFonts w:ascii="Times New Roman" w:hAnsi="Times New Roman" w:cs="Times New Roman"/>
          <w:sz w:val="26"/>
          <w:szCs w:val="26"/>
        </w:rPr>
        <w:lastRenderedPageBreak/>
        <w:t>(далее - Заявитель).</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C725D4" w:rsidRPr="000A3313">
        <w:rPr>
          <w:rFonts w:ascii="Times New Roman" w:hAnsi="Times New Roman" w:cs="Times New Roman"/>
          <w:sz w:val="26"/>
          <w:szCs w:val="26"/>
        </w:rPr>
        <w:t>3</w:t>
      </w:r>
      <w:r w:rsidRPr="000A3313">
        <w:rPr>
          <w:rFonts w:ascii="Times New Roman" w:hAnsi="Times New Roman" w:cs="Times New Roman"/>
          <w:sz w:val="26"/>
          <w:szCs w:val="26"/>
        </w:rPr>
        <w:t>. Интересы заявителей, указанных в пункте 1.</w:t>
      </w:r>
      <w:r w:rsidR="00C725D4" w:rsidRPr="000A3313">
        <w:rPr>
          <w:rFonts w:ascii="Times New Roman" w:hAnsi="Times New Roman" w:cs="Times New Roman"/>
          <w:sz w:val="26"/>
          <w:szCs w:val="26"/>
        </w:rPr>
        <w:t>2</w:t>
      </w:r>
      <w:r w:rsidRPr="000A3313">
        <w:rPr>
          <w:rFonts w:ascii="Times New Roman" w:hAnsi="Times New Roman" w:cs="Times New Roman"/>
          <w:sz w:val="26"/>
          <w:szCs w:val="26"/>
        </w:rPr>
        <w:t xml:space="preserve"> настоящего Административного регламента, могут представлять лица, обладающие соответствующими полномочиями (далее - представитель).</w:t>
      </w:r>
      <w:r w:rsidR="007838CB">
        <w:rPr>
          <w:rFonts w:ascii="Times New Roman" w:hAnsi="Times New Roman" w:cs="Times New Roman"/>
          <w:sz w:val="26"/>
          <w:szCs w:val="26"/>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C725D4" w:rsidRPr="000A3313">
        <w:rPr>
          <w:rFonts w:ascii="Times New Roman" w:hAnsi="Times New Roman" w:cs="Times New Roman"/>
          <w:sz w:val="26"/>
          <w:szCs w:val="26"/>
        </w:rPr>
        <w:t>4</w:t>
      </w:r>
      <w:r w:rsidRPr="000A3313">
        <w:rPr>
          <w:rFonts w:ascii="Times New Roman" w:hAnsi="Times New Roman" w:cs="Times New Roman"/>
          <w:sz w:val="26"/>
          <w:szCs w:val="26"/>
        </w:rPr>
        <w:t>. Информирование о порядке предоставления муниципальной услуги осуществляется: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 непосредственно при личном приеме заявителя в Администрации через учреждение или многофункциональном центре предоставления государственных и муниципальных услуг (далее - многофункциональный центр);</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 по телефону Администрации или многофункциональном центре;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3) письменно, в том числе посредством электронной почты, факсимильной</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связи;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4) посредством размещения в открытой и доступной форме информации: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на региональном портале государственных и муниципальных услуг (функций) (</w:t>
      </w:r>
      <w:r w:rsidRPr="000A3313">
        <w:rPr>
          <w:rFonts w:ascii="Times New Roman" w:hAnsi="Times New Roman" w:cs="Times New Roman"/>
          <w:sz w:val="26"/>
          <w:szCs w:val="26"/>
          <w:lang w:val="en-US"/>
        </w:rPr>
        <w:t>www</w:t>
      </w:r>
      <w:r w:rsidRPr="000A3313">
        <w:rPr>
          <w:rFonts w:ascii="Times New Roman" w:hAnsi="Times New Roman" w:cs="Times New Roman"/>
          <w:sz w:val="26"/>
          <w:szCs w:val="26"/>
        </w:rPr>
        <w:t>.</w:t>
      </w:r>
      <w:proofErr w:type="spellStart"/>
      <w:r w:rsidRPr="000A3313">
        <w:rPr>
          <w:rFonts w:ascii="Times New Roman" w:hAnsi="Times New Roman" w:cs="Times New Roman"/>
          <w:sz w:val="26"/>
          <w:szCs w:val="26"/>
          <w:lang w:val="en-US"/>
        </w:rPr>
        <w:t>pu</w:t>
      </w:r>
      <w:proofErr w:type="spellEnd"/>
      <w:r w:rsidRPr="000A3313">
        <w:rPr>
          <w:rFonts w:ascii="Times New Roman" w:hAnsi="Times New Roman" w:cs="Times New Roman"/>
          <w:sz w:val="26"/>
          <w:szCs w:val="26"/>
        </w:rPr>
        <w:t>/</w:t>
      </w:r>
      <w:proofErr w:type="spellStart"/>
      <w:r w:rsidRPr="000A3313">
        <w:rPr>
          <w:rFonts w:ascii="Times New Roman" w:hAnsi="Times New Roman" w:cs="Times New Roman"/>
          <w:sz w:val="26"/>
          <w:szCs w:val="26"/>
          <w:lang w:val="en-US"/>
        </w:rPr>
        <w:t>primorsky</w:t>
      </w:r>
      <w:proofErr w:type="spellEnd"/>
      <w:r w:rsidRPr="000A3313">
        <w:rPr>
          <w:rFonts w:ascii="Times New Roman" w:hAnsi="Times New Roman" w:cs="Times New Roman"/>
          <w:sz w:val="26"/>
          <w:szCs w:val="26"/>
        </w:rPr>
        <w:t>.</w:t>
      </w:r>
      <w:proofErr w:type="spellStart"/>
      <w:r w:rsidRPr="000A3313">
        <w:rPr>
          <w:rFonts w:ascii="Times New Roman" w:hAnsi="Times New Roman" w:cs="Times New Roman"/>
          <w:sz w:val="26"/>
          <w:szCs w:val="26"/>
          <w:lang w:val="en-US"/>
        </w:rPr>
        <w:t>ru</w:t>
      </w:r>
      <w:proofErr w:type="spellEnd"/>
      <w:r w:rsidRPr="000A3313">
        <w:rPr>
          <w:rFonts w:ascii="Times New Roman" w:hAnsi="Times New Roman" w:cs="Times New Roman"/>
          <w:sz w:val="26"/>
          <w:szCs w:val="26"/>
        </w:rPr>
        <w:t>), являющегося государственной информационной системой субъекта Российской Федерации (далее - региональный портал);</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на официальном сайте Находкинского городского округа в информационно-телекоммуникационной сети «Интернет»: </w:t>
      </w:r>
      <w:r w:rsidRPr="001B3F98">
        <w:rPr>
          <w:rFonts w:ascii="Times New Roman" w:hAnsi="Times New Roman" w:cs="Times New Roman"/>
          <w:sz w:val="26"/>
          <w:szCs w:val="26"/>
          <w:lang w:val="en-US"/>
        </w:rPr>
        <w:t>www</w:t>
      </w:r>
      <w:r w:rsidRPr="001B3F98">
        <w:rPr>
          <w:rFonts w:ascii="Times New Roman" w:hAnsi="Times New Roman" w:cs="Times New Roman"/>
          <w:sz w:val="26"/>
          <w:szCs w:val="26"/>
        </w:rPr>
        <w:t>.</w:t>
      </w:r>
      <w:proofErr w:type="spellStart"/>
      <w:r w:rsidRPr="001B3F98">
        <w:rPr>
          <w:rFonts w:ascii="Times New Roman" w:hAnsi="Times New Roman" w:cs="Times New Roman"/>
          <w:sz w:val="26"/>
          <w:szCs w:val="26"/>
          <w:lang w:val="en-US"/>
        </w:rPr>
        <w:t>nakhodka</w:t>
      </w:r>
      <w:proofErr w:type="spellEnd"/>
      <w:r w:rsidRPr="001B3F98">
        <w:rPr>
          <w:rFonts w:ascii="Times New Roman" w:hAnsi="Times New Roman" w:cs="Times New Roman"/>
          <w:sz w:val="26"/>
          <w:szCs w:val="26"/>
        </w:rPr>
        <w:t>-</w:t>
      </w:r>
      <w:r w:rsidRPr="001B3F98">
        <w:rPr>
          <w:rFonts w:ascii="Times New Roman" w:hAnsi="Times New Roman" w:cs="Times New Roman"/>
          <w:sz w:val="26"/>
          <w:szCs w:val="26"/>
          <w:lang w:val="en-US"/>
        </w:rPr>
        <w:t>city</w:t>
      </w:r>
      <w:r w:rsidRPr="001B3F98">
        <w:rPr>
          <w:rFonts w:ascii="Times New Roman" w:hAnsi="Times New Roman" w:cs="Times New Roman"/>
          <w:sz w:val="26"/>
          <w:szCs w:val="26"/>
        </w:rPr>
        <w:t>.</w:t>
      </w:r>
      <w:proofErr w:type="spellStart"/>
      <w:r w:rsidRPr="001B3F98">
        <w:rPr>
          <w:rFonts w:ascii="Times New Roman" w:hAnsi="Times New Roman" w:cs="Times New Roman"/>
          <w:sz w:val="26"/>
          <w:szCs w:val="26"/>
          <w:lang w:val="en-US"/>
        </w:rPr>
        <w:t>ru</w:t>
      </w:r>
      <w:proofErr w:type="spellEnd"/>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5) посредством размещения информации на информационных стендах Администрации или многофункционального центра.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C725D4" w:rsidRPr="000A3313">
        <w:rPr>
          <w:rFonts w:ascii="Times New Roman" w:hAnsi="Times New Roman" w:cs="Times New Roman"/>
          <w:sz w:val="26"/>
          <w:szCs w:val="26"/>
        </w:rPr>
        <w:t>5</w:t>
      </w:r>
      <w:r w:rsidRPr="000A3313">
        <w:rPr>
          <w:rFonts w:ascii="Times New Roman" w:hAnsi="Times New Roman" w:cs="Times New Roman"/>
          <w:sz w:val="26"/>
          <w:szCs w:val="26"/>
        </w:rPr>
        <w:t>.</w:t>
      </w:r>
      <w:r w:rsidRPr="000A3313">
        <w:rPr>
          <w:rFonts w:ascii="Times New Roman" w:hAnsi="Times New Roman" w:cs="Times New Roman"/>
          <w:sz w:val="26"/>
          <w:szCs w:val="26"/>
        </w:rPr>
        <w:tab/>
        <w:t>Информирование осуществляется по вопросам, касающимся:</w:t>
      </w:r>
    </w:p>
    <w:p w:rsidR="00295E19" w:rsidRPr="000A3313" w:rsidRDefault="00C725D4" w:rsidP="00C725D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способов подачи </w:t>
      </w:r>
      <w:r w:rsidR="007838CB">
        <w:rPr>
          <w:rFonts w:ascii="Times New Roman" w:hAnsi="Times New Roman" w:cs="Times New Roman"/>
          <w:sz w:val="26"/>
          <w:szCs w:val="26"/>
        </w:rPr>
        <w:t xml:space="preserve">заявления о выдачи разрешения на ввод объекта в эксплуатацию, а в случаях, </w:t>
      </w:r>
      <w:r w:rsidR="007838CB" w:rsidRPr="007838CB">
        <w:rPr>
          <w:rFonts w:ascii="Times New Roman" w:hAnsi="Times New Roman" w:cs="Times New Roman"/>
          <w:sz w:val="26"/>
          <w:szCs w:val="26"/>
        </w:rPr>
        <w:t xml:space="preserve">предусмотренных частью 12 статьи 51 и частью З3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w:t>
      </w:r>
      <w:r w:rsidR="007838CB" w:rsidRPr="007838CB">
        <w:rPr>
          <w:rFonts w:ascii="Times New Roman" w:hAnsi="Times New Roman" w:cs="Times New Roman"/>
          <w:sz w:val="26"/>
          <w:szCs w:val="26"/>
        </w:rPr>
        <w:lastRenderedPageBreak/>
        <w:t>в эксплуатацию) о предоставлении услуги</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адресов Администрации, учреждения и многофункциональных центров, обращение в которые необходимо для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справочной информации о работе Администрации (структурных подразделений Администрации), учреждения;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документов, необходимых для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порядка и сроков предоставления муниципальной услуги; </w:t>
      </w:r>
    </w:p>
    <w:p w:rsidR="0070446A" w:rsidRPr="000A3313" w:rsidRDefault="0003298D" w:rsidP="0070446A">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порядка получения сведений о ходе рассмотрения уведомления </w:t>
      </w:r>
      <w:r w:rsidR="0070446A" w:rsidRPr="000A3313">
        <w:rPr>
          <w:rFonts w:ascii="Times New Roman" w:hAnsi="Times New Roman" w:cs="Times New Roman"/>
          <w:sz w:val="26"/>
          <w:szCs w:val="26"/>
        </w:rPr>
        <w:t>о признании садового дома жилым домом или жилого дома садовым домом;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70446A" w:rsidRPr="000A3313">
        <w:rPr>
          <w:rFonts w:ascii="Times New Roman" w:hAnsi="Times New Roman" w:cs="Times New Roman"/>
          <w:sz w:val="26"/>
          <w:szCs w:val="26"/>
        </w:rPr>
        <w:t>6</w:t>
      </w:r>
      <w:r w:rsidRPr="000A3313">
        <w:rPr>
          <w:rFonts w:ascii="Times New Roman" w:hAnsi="Times New Roman" w:cs="Times New Roman"/>
          <w:sz w:val="26"/>
          <w:szCs w:val="26"/>
        </w:rPr>
        <w:t xml:space="preserve">. При устном обращении Заявителя (лично или по телефону) должностное лицо учреждения, работник многофункционального центра, осуществляющий консультирование, подробно и в вежливой (корректной) форме информирует </w:t>
      </w:r>
      <w:proofErr w:type="gramStart"/>
      <w:r w:rsidRPr="000A3313">
        <w:rPr>
          <w:rFonts w:ascii="Times New Roman" w:hAnsi="Times New Roman" w:cs="Times New Roman"/>
          <w:sz w:val="26"/>
          <w:szCs w:val="26"/>
        </w:rPr>
        <w:t>обратившихся</w:t>
      </w:r>
      <w:proofErr w:type="gramEnd"/>
      <w:r w:rsidRPr="000A3313">
        <w:rPr>
          <w:rFonts w:ascii="Times New Roman" w:hAnsi="Times New Roman" w:cs="Times New Roman"/>
          <w:sz w:val="26"/>
          <w:szCs w:val="26"/>
        </w:rPr>
        <w:t xml:space="preserve"> по интересующим вопросам.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Если подготовка ответа требует продолжительного времени, он предлагает Заявителю изложить обращение в письменной форме.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Продолжительность информирования по телефону не должна превышать 10 </w:t>
      </w:r>
      <w:r w:rsidRPr="000A3313">
        <w:rPr>
          <w:rFonts w:ascii="Times New Roman" w:hAnsi="Times New Roman" w:cs="Times New Roman"/>
          <w:sz w:val="26"/>
          <w:szCs w:val="26"/>
        </w:rPr>
        <w:lastRenderedPageBreak/>
        <w:t>минут.</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Информирование осуществляется в соответствии с графиком приема граждан.</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70446A" w:rsidRPr="000A3313">
        <w:rPr>
          <w:rFonts w:ascii="Times New Roman" w:hAnsi="Times New Roman" w:cs="Times New Roman"/>
          <w:sz w:val="26"/>
          <w:szCs w:val="26"/>
        </w:rPr>
        <w:t>7</w:t>
      </w:r>
      <w:r w:rsidRPr="000A3313">
        <w:rPr>
          <w:rFonts w:ascii="Times New Roman" w:hAnsi="Times New Roman" w:cs="Times New Roman"/>
          <w:sz w:val="26"/>
          <w:szCs w:val="26"/>
        </w:rPr>
        <w:t>.</w:t>
      </w:r>
      <w:r w:rsidRPr="000A3313">
        <w:rPr>
          <w:rFonts w:ascii="Times New Roman" w:hAnsi="Times New Roman" w:cs="Times New Roman"/>
          <w:sz w:val="26"/>
          <w:szCs w:val="26"/>
        </w:rPr>
        <w:tab/>
        <w:t>По письменному обращению должностное лицо учреждения, ответственное за предоставление муниципальной услуги, подробно в письменной форме разъясняет гражданину сведения по вопросам, указанным в пункте 1.</w:t>
      </w:r>
      <w:r w:rsidR="0070446A" w:rsidRPr="000A3313">
        <w:rPr>
          <w:rFonts w:ascii="Times New Roman" w:hAnsi="Times New Roman" w:cs="Times New Roman"/>
          <w:sz w:val="26"/>
          <w:szCs w:val="26"/>
        </w:rPr>
        <w:t>5</w:t>
      </w:r>
      <w:r w:rsidRPr="000A3313">
        <w:rPr>
          <w:rFonts w:ascii="Times New Roman" w:hAnsi="Times New Roman" w:cs="Times New Roman"/>
          <w:sz w:val="26"/>
          <w:szCs w:val="26"/>
        </w:rPr>
        <w:t xml:space="preserve">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70446A" w:rsidRPr="000A3313">
        <w:rPr>
          <w:rFonts w:ascii="Times New Roman" w:hAnsi="Times New Roman" w:cs="Times New Roman"/>
          <w:sz w:val="26"/>
          <w:szCs w:val="26"/>
        </w:rPr>
        <w:t>8</w:t>
      </w:r>
      <w:r w:rsidRPr="000A3313">
        <w:rPr>
          <w:rFonts w:ascii="Times New Roman" w:hAnsi="Times New Roman" w:cs="Times New Roman"/>
          <w:sz w:val="26"/>
          <w:szCs w:val="26"/>
        </w:rPr>
        <w:t>.</w:t>
      </w:r>
      <w:r w:rsidRPr="000A3313">
        <w:rPr>
          <w:rFonts w:ascii="Times New Roman" w:hAnsi="Times New Roman" w:cs="Times New Roman"/>
          <w:sz w:val="26"/>
          <w:szCs w:val="26"/>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70446A" w:rsidRPr="000A3313">
        <w:rPr>
          <w:rFonts w:ascii="Times New Roman" w:hAnsi="Times New Roman" w:cs="Times New Roman"/>
          <w:sz w:val="26"/>
          <w:szCs w:val="26"/>
        </w:rPr>
        <w:t>9</w:t>
      </w:r>
      <w:r w:rsidRPr="000A3313">
        <w:rPr>
          <w:rFonts w:ascii="Times New Roman" w:hAnsi="Times New Roman" w:cs="Times New Roman"/>
          <w:sz w:val="26"/>
          <w:szCs w:val="26"/>
        </w:rPr>
        <w:t>.</w:t>
      </w:r>
      <w:r w:rsidRPr="000A3313">
        <w:rPr>
          <w:rFonts w:ascii="Times New Roman" w:hAnsi="Times New Roman" w:cs="Times New Roman"/>
          <w:sz w:val="26"/>
          <w:szCs w:val="26"/>
        </w:rPr>
        <w:tab/>
        <w:t>На официальном сайте Находкинского городского округа, на стендах в местах предоставления муниципальной услуги и в многофункциональном центре размещается следующая справочная информация: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 месте нахождения и графике работы Администрации и их структурных подразделений, ответственных за предоставление муниципальной услуги, учреждения, а также многофункциональных центров;</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адрес официального сайта, а также электронной почты и (или) формы обратной связи Администрации в сети «Интернет».</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1.1</w:t>
      </w:r>
      <w:r w:rsidR="000310CA" w:rsidRPr="000A3313">
        <w:rPr>
          <w:rFonts w:ascii="Times New Roman" w:hAnsi="Times New Roman" w:cs="Times New Roman"/>
          <w:sz w:val="26"/>
          <w:szCs w:val="26"/>
        </w:rPr>
        <w:t>0</w:t>
      </w:r>
      <w:r w:rsidRPr="000A3313">
        <w:rPr>
          <w:rFonts w:ascii="Times New Roman" w:hAnsi="Times New Roman" w:cs="Times New Roman"/>
          <w:sz w:val="26"/>
          <w:szCs w:val="26"/>
        </w:rPr>
        <w:t>.</w:t>
      </w:r>
      <w:r w:rsidRPr="000A3313">
        <w:rPr>
          <w:rFonts w:ascii="Times New Roman" w:hAnsi="Times New Roman" w:cs="Times New Roman"/>
          <w:sz w:val="26"/>
          <w:szCs w:val="26"/>
        </w:rPr>
        <w:tab/>
        <w:t xml:space="preserve">В залах ожидания учреждения размещаются нормативные правовые </w:t>
      </w:r>
      <w:r w:rsidRPr="000A3313">
        <w:rPr>
          <w:rFonts w:ascii="Times New Roman" w:hAnsi="Times New Roman" w:cs="Times New Roman"/>
          <w:sz w:val="26"/>
          <w:szCs w:val="26"/>
        </w:rPr>
        <w:lastRenderedPageBreak/>
        <w:t>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95E19" w:rsidRPr="000A3313" w:rsidRDefault="000310CA">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1.11</w:t>
      </w:r>
      <w:r w:rsidR="0003298D" w:rsidRPr="000A3313">
        <w:rPr>
          <w:rFonts w:ascii="Times New Roman" w:hAnsi="Times New Roman" w:cs="Times New Roman"/>
          <w:sz w:val="26"/>
          <w:szCs w:val="26"/>
        </w:rPr>
        <w:t>.</w:t>
      </w:r>
      <w:r w:rsidR="0003298D" w:rsidRPr="000A3313">
        <w:rPr>
          <w:rFonts w:ascii="Times New Roman" w:hAnsi="Times New Roman" w:cs="Times New Roman"/>
          <w:sz w:val="26"/>
          <w:szCs w:val="26"/>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1.1</w:t>
      </w:r>
      <w:r w:rsidR="000310CA" w:rsidRPr="000A3313">
        <w:rPr>
          <w:rFonts w:ascii="Times New Roman" w:hAnsi="Times New Roman" w:cs="Times New Roman"/>
          <w:sz w:val="26"/>
          <w:szCs w:val="26"/>
        </w:rPr>
        <w:t>2</w:t>
      </w:r>
      <w:r w:rsidRPr="000A3313">
        <w:rPr>
          <w:rFonts w:ascii="Times New Roman" w:hAnsi="Times New Roman" w:cs="Times New Roman"/>
          <w:sz w:val="26"/>
          <w:szCs w:val="26"/>
        </w:rPr>
        <w:t xml:space="preserve">. Информация о ходе рассмотрения </w:t>
      </w:r>
      <w:r w:rsidR="00022117">
        <w:rPr>
          <w:rFonts w:ascii="Times New Roman" w:hAnsi="Times New Roman" w:cs="Times New Roman"/>
          <w:sz w:val="26"/>
          <w:szCs w:val="26"/>
        </w:rPr>
        <w:t>заявления о выдаче разрешения на ввод объекта в эксплуатацию</w:t>
      </w:r>
      <w:r w:rsidRPr="000A3313">
        <w:rPr>
          <w:rFonts w:ascii="Times New Roman" w:hAnsi="Times New Roman" w:cs="Times New Roman"/>
          <w:sz w:val="26"/>
          <w:szCs w:val="26"/>
        </w:rPr>
        <w:t xml:space="preserve">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Администрации при обращении заявителя лично через учреждение, по телефону посредством электронной почты.</w:t>
      </w:r>
    </w:p>
    <w:p w:rsidR="00295E19" w:rsidRPr="000A3313" w:rsidRDefault="00295E19">
      <w:pPr>
        <w:pStyle w:val="ConsPlusNormal"/>
        <w:spacing w:line="360" w:lineRule="auto"/>
        <w:contextualSpacing/>
        <w:jc w:val="both"/>
        <w:rPr>
          <w:rFonts w:ascii="Times New Roman" w:hAnsi="Times New Roman" w:cs="Times New Roman"/>
          <w:sz w:val="26"/>
          <w:szCs w:val="26"/>
        </w:rPr>
      </w:pPr>
    </w:p>
    <w:p w:rsidR="00295E19" w:rsidRPr="000A3313" w:rsidRDefault="00E67D06">
      <w:pPr>
        <w:pStyle w:val="ConsPlusNormal"/>
        <w:spacing w:line="36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2</w:t>
      </w:r>
      <w:r w:rsidR="0003298D" w:rsidRPr="000A3313">
        <w:rPr>
          <w:rFonts w:ascii="Times New Roman" w:hAnsi="Times New Roman" w:cs="Times New Roman"/>
          <w:b/>
          <w:sz w:val="26"/>
          <w:szCs w:val="26"/>
        </w:rPr>
        <w:t>.</w:t>
      </w:r>
      <w:r w:rsidR="0003298D" w:rsidRPr="000A3313">
        <w:rPr>
          <w:rFonts w:ascii="Times New Roman" w:hAnsi="Times New Roman" w:cs="Times New Roman"/>
          <w:b/>
          <w:sz w:val="26"/>
          <w:szCs w:val="26"/>
        </w:rPr>
        <w:tab/>
        <w:t>Стандарт предоставления муниципальной услуги</w:t>
      </w:r>
    </w:p>
    <w:p w:rsidR="00295E19" w:rsidRPr="000A3313" w:rsidRDefault="00295E19">
      <w:pPr>
        <w:pStyle w:val="ConsPlusNormal"/>
        <w:spacing w:line="360" w:lineRule="auto"/>
        <w:ind w:firstLine="709"/>
        <w:contextualSpacing/>
        <w:jc w:val="center"/>
        <w:rPr>
          <w:rFonts w:ascii="Times New Roman" w:hAnsi="Times New Roman" w:cs="Times New Roman"/>
          <w:b/>
          <w:sz w:val="26"/>
          <w:szCs w:val="26"/>
        </w:rPr>
      </w:pP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2.1.</w:t>
      </w:r>
      <w:r w:rsidRPr="000A3313">
        <w:rPr>
          <w:rFonts w:ascii="Times New Roman" w:hAnsi="Times New Roman" w:cs="Times New Roman"/>
          <w:sz w:val="26"/>
          <w:szCs w:val="26"/>
        </w:rPr>
        <w:tab/>
        <w:t>Наименование муниципальной услуги - «</w:t>
      </w:r>
      <w:r w:rsidR="00022117">
        <w:rPr>
          <w:rFonts w:ascii="Times New Roman" w:hAnsi="Times New Roman" w:cs="Times New Roman"/>
          <w:sz w:val="26"/>
          <w:szCs w:val="26"/>
        </w:rPr>
        <w:t>Выдача разрешения на ввод объекта в эксплуатацию</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Муниципальная услуга предоставляется администрацией Находкинского городского округа в лице уполномоченного органа –  управления землепользования и застройки администрации Находкинского городского округа (далее – уполномоченный орган).</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295E19" w:rsidRPr="00022117" w:rsidRDefault="0003298D">
      <w:pPr>
        <w:pStyle w:val="ConsPlusNormal"/>
        <w:spacing w:line="360" w:lineRule="auto"/>
        <w:ind w:firstLine="709"/>
        <w:contextualSpacing/>
        <w:jc w:val="both"/>
        <w:rPr>
          <w:rFonts w:ascii="Times New Roman" w:hAnsi="Times New Roman" w:cs="Times New Roman"/>
          <w:sz w:val="26"/>
          <w:szCs w:val="26"/>
        </w:rPr>
      </w:pPr>
      <w:r w:rsidRPr="00022117">
        <w:rPr>
          <w:rFonts w:ascii="Times New Roman" w:hAnsi="Times New Roman" w:cs="Times New Roman"/>
          <w:sz w:val="26"/>
          <w:szCs w:val="26"/>
        </w:rPr>
        <w:t>2.2.</w:t>
      </w:r>
      <w:r w:rsidRPr="00022117">
        <w:rPr>
          <w:rFonts w:ascii="Times New Roman" w:hAnsi="Times New Roman" w:cs="Times New Roman"/>
          <w:sz w:val="26"/>
          <w:szCs w:val="26"/>
        </w:rPr>
        <w:tab/>
        <w:t>Состав заявителей.</w:t>
      </w:r>
    </w:p>
    <w:p w:rsidR="00022117" w:rsidRDefault="00022117">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Заявителями на получение муниципальной услуги являются физические лица, юридические лица, индивидуальные предприниматели, </w:t>
      </w:r>
      <w:r>
        <w:rPr>
          <w:rFonts w:ascii="Times New Roman" w:hAnsi="Times New Roman" w:cs="Times New Roman"/>
          <w:sz w:val="26"/>
          <w:szCs w:val="26"/>
        </w:rPr>
        <w:t>а также застройщик, наименование которого содержит слова «специализированный застройщик», осуществляющий строительство, реконструкцию объектов капитального строительства на территории Находкинского городского округа в пределах полномочий, установленных Градостроительным кодексом Российской Федерации.</w:t>
      </w:r>
    </w:p>
    <w:p w:rsidR="00295E19" w:rsidRPr="0078431E"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 Заявитель вправе обратиться за получением услуги через представителя. </w:t>
      </w:r>
      <w:r w:rsidRPr="000A3313">
        <w:rPr>
          <w:rFonts w:ascii="Times New Roman" w:hAnsi="Times New Roman" w:cs="Times New Roman"/>
          <w:sz w:val="26"/>
          <w:szCs w:val="26"/>
        </w:rPr>
        <w:lastRenderedPageBreak/>
        <w:t xml:space="preserve">Полномочия представителя, выступающего от имени заявителя, подтверждаются доверенностью, оформленной в соответствии с требованиями законодательства </w:t>
      </w:r>
      <w:r w:rsidRPr="0078431E">
        <w:rPr>
          <w:rFonts w:ascii="Times New Roman" w:hAnsi="Times New Roman" w:cs="Times New Roman"/>
          <w:sz w:val="26"/>
          <w:szCs w:val="26"/>
        </w:rPr>
        <w:t>Российской Федерации.</w:t>
      </w:r>
    </w:p>
    <w:p w:rsidR="00295E19" w:rsidRPr="0078431E" w:rsidRDefault="0003298D">
      <w:pPr>
        <w:pStyle w:val="ConsPlusNormal"/>
        <w:spacing w:line="360" w:lineRule="auto"/>
        <w:ind w:firstLine="709"/>
        <w:contextualSpacing/>
        <w:jc w:val="both"/>
        <w:rPr>
          <w:rFonts w:ascii="Times New Roman" w:hAnsi="Times New Roman" w:cs="Times New Roman"/>
          <w:sz w:val="26"/>
          <w:szCs w:val="26"/>
        </w:rPr>
      </w:pPr>
      <w:r w:rsidRPr="0078431E">
        <w:rPr>
          <w:rFonts w:ascii="Times New Roman" w:hAnsi="Times New Roman" w:cs="Times New Roman"/>
          <w:sz w:val="26"/>
          <w:szCs w:val="26"/>
        </w:rPr>
        <w:t>2.3.</w:t>
      </w:r>
      <w:r w:rsidRPr="0078431E">
        <w:rPr>
          <w:rFonts w:ascii="Times New Roman" w:hAnsi="Times New Roman" w:cs="Times New Roman"/>
          <w:sz w:val="26"/>
          <w:szCs w:val="26"/>
        </w:rPr>
        <w:tab/>
        <w:t>Правовые основания для предоставления услуги:</w:t>
      </w:r>
    </w:p>
    <w:p w:rsidR="00295E19" w:rsidRPr="0078431E" w:rsidRDefault="0003298D">
      <w:pPr>
        <w:autoSpaceDE w:val="0"/>
        <w:autoSpaceDN w:val="0"/>
        <w:adjustRightInd w:val="0"/>
        <w:spacing w:after="0" w:line="360" w:lineRule="auto"/>
        <w:ind w:firstLine="709"/>
        <w:jc w:val="both"/>
        <w:rPr>
          <w:rFonts w:ascii="Times New Roman" w:hAnsi="Times New Roman" w:cs="Times New Roman"/>
          <w:sz w:val="26"/>
          <w:szCs w:val="26"/>
        </w:rPr>
      </w:pPr>
      <w:r w:rsidRPr="0078431E">
        <w:rPr>
          <w:rFonts w:ascii="Times New Roman" w:hAnsi="Times New Roman" w:cs="Times New Roman"/>
          <w:sz w:val="26"/>
          <w:szCs w:val="26"/>
        </w:rPr>
        <w:t>1) Градостроительный кодекс Российской Федерации от 29.12.2004                   № 190-ФЗ;</w:t>
      </w:r>
    </w:p>
    <w:p w:rsidR="00295E19" w:rsidRPr="0078431E" w:rsidRDefault="0003298D" w:rsidP="00E971FC">
      <w:pPr>
        <w:autoSpaceDE w:val="0"/>
        <w:autoSpaceDN w:val="0"/>
        <w:adjustRightInd w:val="0"/>
        <w:spacing w:after="0" w:line="360" w:lineRule="auto"/>
        <w:ind w:firstLine="709"/>
        <w:jc w:val="both"/>
        <w:rPr>
          <w:rFonts w:ascii="Times New Roman" w:hAnsi="Times New Roman" w:cs="Times New Roman"/>
          <w:sz w:val="26"/>
          <w:szCs w:val="26"/>
        </w:rPr>
      </w:pPr>
      <w:r w:rsidRPr="0078431E">
        <w:rPr>
          <w:rFonts w:ascii="Times New Roman" w:hAnsi="Times New Roman" w:cs="Times New Roman"/>
          <w:sz w:val="26"/>
          <w:szCs w:val="26"/>
        </w:rPr>
        <w:t xml:space="preserve">2) </w:t>
      </w:r>
      <w:r w:rsidR="00022117" w:rsidRPr="0078431E">
        <w:rPr>
          <w:rFonts w:ascii="Times New Roman" w:hAnsi="Times New Roman" w:cs="Times New Roman"/>
          <w:sz w:val="26"/>
          <w:szCs w:val="26"/>
        </w:rPr>
        <w:t xml:space="preserve">Федеральный закон от 29.12.2004 </w:t>
      </w:r>
      <w:r w:rsidR="00E971FC" w:rsidRPr="0078431E">
        <w:rPr>
          <w:rFonts w:ascii="Times New Roman" w:hAnsi="Times New Roman" w:cs="Times New Roman"/>
          <w:sz w:val="26"/>
          <w:szCs w:val="26"/>
        </w:rPr>
        <w:t>№ 191-ФЗ «О введении в действие Градостроительного кодекса Российской Федерации»</w:t>
      </w:r>
      <w:r w:rsidRPr="0078431E">
        <w:rPr>
          <w:rFonts w:ascii="Times New Roman" w:hAnsi="Times New Roman" w:cs="Times New Roman"/>
          <w:sz w:val="26"/>
          <w:szCs w:val="26"/>
        </w:rPr>
        <w:t>;</w:t>
      </w:r>
    </w:p>
    <w:p w:rsidR="00295E19" w:rsidRPr="0078431E" w:rsidRDefault="0003298D">
      <w:pPr>
        <w:autoSpaceDE w:val="0"/>
        <w:autoSpaceDN w:val="0"/>
        <w:adjustRightInd w:val="0"/>
        <w:spacing w:after="0" w:line="360" w:lineRule="auto"/>
        <w:ind w:firstLine="709"/>
        <w:jc w:val="both"/>
        <w:rPr>
          <w:rFonts w:ascii="Times New Roman" w:hAnsi="Times New Roman" w:cs="Times New Roman"/>
          <w:sz w:val="26"/>
          <w:szCs w:val="26"/>
        </w:rPr>
      </w:pPr>
      <w:r w:rsidRPr="0078431E">
        <w:rPr>
          <w:rFonts w:ascii="Times New Roman" w:hAnsi="Times New Roman" w:cs="Times New Roman"/>
          <w:sz w:val="26"/>
          <w:szCs w:val="26"/>
        </w:rPr>
        <w:t>3) Федеральный закон от 06.10.2003 № 131-ФЗ «Об общих принципах организации местного самоуправления в Российской Федерации»;</w:t>
      </w:r>
    </w:p>
    <w:p w:rsidR="00295E19" w:rsidRPr="0078431E" w:rsidRDefault="0003298D">
      <w:pPr>
        <w:pStyle w:val="ConsPlusNormal"/>
        <w:spacing w:line="360" w:lineRule="auto"/>
        <w:ind w:firstLine="709"/>
        <w:contextualSpacing/>
        <w:jc w:val="both"/>
        <w:rPr>
          <w:rFonts w:ascii="Times New Roman" w:hAnsi="Times New Roman" w:cs="Times New Roman"/>
          <w:sz w:val="26"/>
          <w:szCs w:val="26"/>
        </w:rPr>
      </w:pPr>
      <w:r w:rsidRPr="0078431E">
        <w:rPr>
          <w:rFonts w:ascii="Times New Roman" w:hAnsi="Times New Roman" w:cs="Times New Roman"/>
          <w:sz w:val="26"/>
          <w:szCs w:val="26"/>
        </w:rPr>
        <w:t>4) Федеральный закон от 27.07.2010 № 210-ФЗ «Об организации предоставления государственных и муниципальных услуг»;</w:t>
      </w:r>
    </w:p>
    <w:p w:rsidR="00295E19" w:rsidRPr="0078431E" w:rsidRDefault="0003298D">
      <w:pPr>
        <w:pStyle w:val="ConsPlusNormal"/>
        <w:spacing w:line="360" w:lineRule="auto"/>
        <w:ind w:firstLine="709"/>
        <w:contextualSpacing/>
        <w:jc w:val="both"/>
        <w:rPr>
          <w:rFonts w:ascii="Times New Roman" w:hAnsi="Times New Roman" w:cs="Times New Roman"/>
          <w:sz w:val="26"/>
          <w:szCs w:val="26"/>
        </w:rPr>
      </w:pPr>
      <w:r w:rsidRPr="0078431E">
        <w:rPr>
          <w:rFonts w:ascii="Times New Roman" w:hAnsi="Times New Roman" w:cs="Times New Roman"/>
          <w:sz w:val="26"/>
          <w:szCs w:val="26"/>
        </w:rPr>
        <w:t>5) Федеральный закон от 25.06.2002 № 73-ФЗ «Об объектах культурного наследия (памятниках истории и культуры) народов Российской Федерации»;</w:t>
      </w:r>
    </w:p>
    <w:p w:rsidR="00295E19" w:rsidRPr="0078431E" w:rsidRDefault="0003298D">
      <w:pPr>
        <w:pStyle w:val="ConsPlusNormal"/>
        <w:spacing w:line="360" w:lineRule="auto"/>
        <w:ind w:firstLine="709"/>
        <w:contextualSpacing/>
        <w:jc w:val="both"/>
        <w:rPr>
          <w:rFonts w:ascii="Times New Roman" w:hAnsi="Times New Roman" w:cs="Times New Roman"/>
          <w:sz w:val="26"/>
          <w:szCs w:val="26"/>
        </w:rPr>
      </w:pPr>
      <w:r w:rsidRPr="0078431E">
        <w:rPr>
          <w:rFonts w:ascii="Times New Roman" w:hAnsi="Times New Roman" w:cs="Times New Roman"/>
          <w:sz w:val="26"/>
          <w:szCs w:val="26"/>
        </w:rPr>
        <w:t>6) Федеральный закон от 06.04.2011 № 63-ФЗ «Об электронной подписи»;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78431E">
        <w:rPr>
          <w:rFonts w:ascii="Times New Roman" w:hAnsi="Times New Roman" w:cs="Times New Roman"/>
          <w:sz w:val="26"/>
          <w:szCs w:val="26"/>
        </w:rPr>
        <w:t>7) Федеральный закон от 27.07.2006 № 152-ФЗ «О персональных</w:t>
      </w:r>
      <w:r w:rsidRPr="000A3313">
        <w:rPr>
          <w:rFonts w:ascii="Times New Roman" w:hAnsi="Times New Roman" w:cs="Times New Roman"/>
          <w:sz w:val="26"/>
          <w:szCs w:val="26"/>
        </w:rPr>
        <w:t xml:space="preserve"> данных»;</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8) Постановление Правительства Российской Федерации от 22.12.2012 № 1376 «Об утверждении </w:t>
      </w:r>
      <w:proofErr w:type="gramStart"/>
      <w:r w:rsidRPr="000A3313">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sidRPr="000A3313">
        <w:rPr>
          <w:rFonts w:ascii="Times New Roman" w:hAnsi="Times New Roman" w:cs="Times New Roman"/>
          <w:sz w:val="26"/>
          <w:szCs w:val="26"/>
        </w:rPr>
        <w:t xml:space="preserve"> и муниципальных услуг»;</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9)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10)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 xml:space="preserve">11)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w:t>
      </w:r>
      <w:r w:rsidRPr="000A3313">
        <w:rPr>
          <w:rFonts w:ascii="Times New Roman" w:hAnsi="Times New Roman" w:cs="Times New Roman"/>
          <w:sz w:val="26"/>
          <w:szCs w:val="26"/>
        </w:rPr>
        <w:lastRenderedPageBreak/>
        <w:t>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w:t>
      </w:r>
      <w:proofErr w:type="gramEnd"/>
      <w:r w:rsidRPr="000A3313">
        <w:rPr>
          <w:rFonts w:ascii="Times New Roman" w:hAnsi="Times New Roman" w:cs="Times New Roman"/>
          <w:sz w:val="26"/>
          <w:szCs w:val="26"/>
        </w:rPr>
        <w:t xml:space="preserve">, предоставляющих государственные услуги, и органов, предоставляющих муниципальные услуги, в том числе с использованием </w:t>
      </w:r>
      <w:proofErr w:type="spellStart"/>
      <w:r w:rsidRPr="000A3313">
        <w:rPr>
          <w:rFonts w:ascii="Times New Roman" w:hAnsi="Times New Roman" w:cs="Times New Roman"/>
          <w:sz w:val="26"/>
          <w:szCs w:val="26"/>
        </w:rPr>
        <w:t>информационно¬технологической</w:t>
      </w:r>
      <w:proofErr w:type="spellEnd"/>
      <w:r w:rsidRPr="000A3313">
        <w:rPr>
          <w:rFonts w:ascii="Times New Roman" w:hAnsi="Times New Roman" w:cs="Times New Roman"/>
          <w:sz w:val="26"/>
          <w:szCs w:val="26"/>
        </w:rPr>
        <w:t xml:space="preserve"> и коммуникационной инфраструктуры, документов, включая составление на бумажном носителе и </w:t>
      </w:r>
      <w:proofErr w:type="gramStart"/>
      <w:r w:rsidRPr="000A3313">
        <w:rPr>
          <w:rFonts w:ascii="Times New Roman" w:hAnsi="Times New Roman" w:cs="Times New Roman"/>
          <w:sz w:val="26"/>
          <w:szCs w:val="26"/>
        </w:rPr>
        <w:t>заверение выписок</w:t>
      </w:r>
      <w:proofErr w:type="gramEnd"/>
      <w:r w:rsidRPr="000A3313">
        <w:rPr>
          <w:rFonts w:ascii="Times New Roman" w:hAnsi="Times New Roman" w:cs="Times New Roman"/>
          <w:sz w:val="26"/>
          <w:szCs w:val="26"/>
        </w:rPr>
        <w:t xml:space="preserve"> из указанных информационных систем»;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12) Постановление Правительства Российской Федерации от 26.03.2016 № 236 «О требованиях к предоставлению в электронной форме государ</w:t>
      </w:r>
      <w:r w:rsidR="000310CA" w:rsidRPr="000A3313">
        <w:rPr>
          <w:rFonts w:ascii="Times New Roman" w:hAnsi="Times New Roman" w:cs="Times New Roman"/>
          <w:sz w:val="26"/>
          <w:szCs w:val="26"/>
        </w:rPr>
        <w:t>ственных и муниципальных услуг»;</w:t>
      </w:r>
    </w:p>
    <w:p w:rsidR="0078431E" w:rsidRDefault="0078431E" w:rsidP="009D7A12">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13) П</w:t>
      </w:r>
      <w:r w:rsidRPr="0078431E">
        <w:rPr>
          <w:rFonts w:ascii="Times New Roman" w:hAnsi="Times New Roman" w:cs="Times New Roman"/>
          <w:sz w:val="26"/>
          <w:szCs w:val="26"/>
        </w:rPr>
        <w:t>остановление Правительства Российской Федерации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proofErr w:type="spellStart"/>
      <w:r w:rsidRPr="0078431E">
        <w:rPr>
          <w:rFonts w:ascii="Times New Roman" w:hAnsi="Times New Roman" w:cs="Times New Roman"/>
          <w:sz w:val="26"/>
          <w:szCs w:val="26"/>
        </w:rPr>
        <w:t>Росатом</w:t>
      </w:r>
      <w:proofErr w:type="spellEnd"/>
      <w:r w:rsidRPr="0078431E">
        <w:rPr>
          <w:rFonts w:ascii="Times New Roman" w:hAnsi="Times New Roman" w:cs="Times New Roman"/>
          <w:sz w:val="26"/>
          <w:szCs w:val="26"/>
        </w:rPr>
        <w:t>», Государственную корпорацию по космической деятельности «</w:t>
      </w:r>
      <w:proofErr w:type="spellStart"/>
      <w:r w:rsidRPr="0078431E">
        <w:rPr>
          <w:rFonts w:ascii="Times New Roman" w:hAnsi="Times New Roman" w:cs="Times New Roman"/>
          <w:sz w:val="26"/>
          <w:szCs w:val="26"/>
        </w:rPr>
        <w:t>Роскосмос</w:t>
      </w:r>
      <w:proofErr w:type="spellEnd"/>
      <w:r w:rsidRPr="0078431E">
        <w:rPr>
          <w:rFonts w:ascii="Times New Roman" w:hAnsi="Times New Roman" w:cs="Times New Roman"/>
          <w:sz w:val="26"/>
          <w:szCs w:val="26"/>
        </w:rPr>
        <w:t>» в электронной форме»</w:t>
      </w:r>
      <w:r>
        <w:rPr>
          <w:rFonts w:ascii="Times New Roman" w:hAnsi="Times New Roman" w:cs="Times New Roman"/>
          <w:sz w:val="26"/>
          <w:szCs w:val="26"/>
        </w:rPr>
        <w:t>;</w:t>
      </w:r>
      <w:proofErr w:type="gramEnd"/>
    </w:p>
    <w:p w:rsidR="0078431E" w:rsidRDefault="0078431E" w:rsidP="009D7A12">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14) П</w:t>
      </w:r>
      <w:r w:rsidRPr="0078431E">
        <w:rPr>
          <w:rFonts w:ascii="Times New Roman" w:hAnsi="Times New Roman" w:cs="Times New Roman"/>
          <w:sz w:val="26"/>
          <w:szCs w:val="26"/>
        </w:rPr>
        <w:t>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w:t>
      </w:r>
      <w:proofErr w:type="gramEnd"/>
      <w:r w:rsidRPr="0078431E">
        <w:rPr>
          <w:rFonts w:ascii="Times New Roman" w:hAnsi="Times New Roman" w:cs="Times New Roman"/>
          <w:sz w:val="26"/>
          <w:szCs w:val="26"/>
        </w:rPr>
        <w:t xml:space="preserve"> или муниципальной собственности, без предоставления земельных участков и установления сервитутов, и о признании </w:t>
      </w:r>
      <w:proofErr w:type="gramStart"/>
      <w:r w:rsidRPr="0078431E">
        <w:rPr>
          <w:rFonts w:ascii="Times New Roman" w:hAnsi="Times New Roman" w:cs="Times New Roman"/>
          <w:sz w:val="26"/>
          <w:szCs w:val="26"/>
        </w:rPr>
        <w:t>утратившими</w:t>
      </w:r>
      <w:proofErr w:type="gramEnd"/>
      <w:r w:rsidRPr="0078431E">
        <w:rPr>
          <w:rFonts w:ascii="Times New Roman" w:hAnsi="Times New Roman" w:cs="Times New Roman"/>
          <w:sz w:val="26"/>
          <w:szCs w:val="26"/>
        </w:rPr>
        <w:t xml:space="preserve"> силу некоторых актов Правительства Российской Федерации»</w:t>
      </w:r>
      <w:r>
        <w:rPr>
          <w:rFonts w:ascii="Times New Roman" w:hAnsi="Times New Roman" w:cs="Times New Roman"/>
          <w:sz w:val="26"/>
          <w:szCs w:val="26"/>
        </w:rPr>
        <w:t>;</w:t>
      </w:r>
    </w:p>
    <w:p w:rsidR="0078431E" w:rsidRDefault="0078431E" w:rsidP="009D7A12">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15) П</w:t>
      </w:r>
      <w:r w:rsidRPr="0078431E">
        <w:rPr>
          <w:rFonts w:ascii="Times New Roman" w:hAnsi="Times New Roman" w:cs="Times New Roman"/>
          <w:sz w:val="26"/>
          <w:szCs w:val="26"/>
        </w:rPr>
        <w:t xml:space="preserve">остановление Правительства Российской Федерации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w:t>
      </w:r>
      <w:r w:rsidRPr="0078431E">
        <w:rPr>
          <w:rFonts w:ascii="Times New Roman" w:hAnsi="Times New Roman" w:cs="Times New Roman"/>
          <w:sz w:val="26"/>
          <w:szCs w:val="26"/>
        </w:rPr>
        <w:lastRenderedPageBreak/>
        <w:t>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w:t>
      </w:r>
      <w:proofErr w:type="gramEnd"/>
      <w:r w:rsidRPr="0078431E">
        <w:rPr>
          <w:rFonts w:ascii="Times New Roman" w:hAnsi="Times New Roman" w:cs="Times New Roman"/>
          <w:sz w:val="26"/>
          <w:szCs w:val="26"/>
        </w:rPr>
        <w:t xml:space="preserve"> Российской Федерации»</w:t>
      </w:r>
      <w:r>
        <w:rPr>
          <w:rFonts w:ascii="Times New Roman" w:hAnsi="Times New Roman" w:cs="Times New Roman"/>
          <w:sz w:val="26"/>
          <w:szCs w:val="26"/>
        </w:rPr>
        <w:t>;</w:t>
      </w:r>
    </w:p>
    <w:p w:rsidR="0078431E" w:rsidRDefault="0078431E" w:rsidP="009D7A1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16) П</w:t>
      </w:r>
      <w:r w:rsidRPr="0078431E">
        <w:rPr>
          <w:rFonts w:ascii="Times New Roman" w:hAnsi="Times New Roman" w:cs="Times New Roman"/>
          <w:sz w:val="26"/>
          <w:szCs w:val="26"/>
        </w:rPr>
        <w:t>остановление Правительства Российской Федерации от 02.04.2022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r>
        <w:rPr>
          <w:rFonts w:ascii="Times New Roman" w:hAnsi="Times New Roman" w:cs="Times New Roman"/>
          <w:sz w:val="26"/>
          <w:szCs w:val="26"/>
        </w:rPr>
        <w:t>;</w:t>
      </w:r>
    </w:p>
    <w:p w:rsidR="0078431E" w:rsidRDefault="0078431E" w:rsidP="009D7A1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17) П</w:t>
      </w:r>
      <w:r w:rsidRPr="0078431E">
        <w:rPr>
          <w:rFonts w:ascii="Times New Roman" w:hAnsi="Times New Roman" w:cs="Times New Roman"/>
          <w:sz w:val="26"/>
          <w:szCs w:val="26"/>
        </w:rPr>
        <w:t>остановление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r>
        <w:rPr>
          <w:rFonts w:ascii="Times New Roman" w:hAnsi="Times New Roman" w:cs="Times New Roman"/>
          <w:sz w:val="26"/>
          <w:szCs w:val="26"/>
        </w:rPr>
        <w:t>;</w:t>
      </w:r>
    </w:p>
    <w:p w:rsidR="00E971FC" w:rsidRDefault="000310CA" w:rsidP="009D7A12">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78431E">
        <w:rPr>
          <w:rFonts w:ascii="Times New Roman" w:hAnsi="Times New Roman" w:cs="Times New Roman"/>
          <w:sz w:val="26"/>
          <w:szCs w:val="26"/>
        </w:rPr>
        <w:t>8</w:t>
      </w:r>
      <w:r w:rsidRPr="000A3313">
        <w:rPr>
          <w:rFonts w:ascii="Times New Roman" w:hAnsi="Times New Roman" w:cs="Times New Roman"/>
          <w:sz w:val="26"/>
          <w:szCs w:val="26"/>
        </w:rPr>
        <w:t xml:space="preserve">) </w:t>
      </w:r>
      <w:r w:rsidR="009D7A12">
        <w:rPr>
          <w:rFonts w:ascii="Times New Roman" w:hAnsi="Times New Roman" w:cs="Times New Roman"/>
          <w:sz w:val="26"/>
          <w:szCs w:val="26"/>
        </w:rPr>
        <w:t xml:space="preserve">Федеральный закон от 25.10.2001 № 136-Ф3 «Земельный кодекс </w:t>
      </w:r>
      <w:r w:rsidR="009D7A12" w:rsidRPr="009D7A12">
        <w:rPr>
          <w:rFonts w:ascii="Times New Roman" w:hAnsi="Times New Roman" w:cs="Times New Roman"/>
          <w:sz w:val="26"/>
          <w:szCs w:val="26"/>
        </w:rPr>
        <w:t>Российской Федерации»</w:t>
      </w:r>
      <w:r w:rsidR="009D7A12">
        <w:rPr>
          <w:rFonts w:ascii="Times New Roman" w:hAnsi="Times New Roman" w:cs="Times New Roman"/>
          <w:sz w:val="26"/>
          <w:szCs w:val="26"/>
        </w:rPr>
        <w:t>;</w:t>
      </w:r>
    </w:p>
    <w:p w:rsidR="009D7A12" w:rsidRDefault="009D7A12" w:rsidP="009D7A1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0078431E">
        <w:rPr>
          <w:rFonts w:ascii="Times New Roman" w:hAnsi="Times New Roman" w:cs="Times New Roman"/>
          <w:sz w:val="26"/>
          <w:szCs w:val="26"/>
        </w:rPr>
        <w:t>9</w:t>
      </w:r>
      <w:r>
        <w:rPr>
          <w:rFonts w:ascii="Times New Roman" w:hAnsi="Times New Roman" w:cs="Times New Roman"/>
          <w:sz w:val="26"/>
          <w:szCs w:val="26"/>
        </w:rPr>
        <w:t xml:space="preserve">) </w:t>
      </w:r>
      <w:r w:rsidRPr="009D7A12">
        <w:rPr>
          <w:rFonts w:ascii="Times New Roman" w:hAnsi="Times New Roman" w:cs="Times New Roman"/>
          <w:sz w:val="26"/>
          <w:szCs w:val="26"/>
        </w:rPr>
        <w:t>Федеральный закон от 17</w:t>
      </w:r>
      <w:r>
        <w:rPr>
          <w:rFonts w:ascii="Times New Roman" w:hAnsi="Times New Roman" w:cs="Times New Roman"/>
          <w:sz w:val="26"/>
          <w:szCs w:val="26"/>
        </w:rPr>
        <w:t>.11.</w:t>
      </w:r>
      <w:r w:rsidRPr="009D7A12">
        <w:rPr>
          <w:rFonts w:ascii="Times New Roman" w:hAnsi="Times New Roman" w:cs="Times New Roman"/>
          <w:sz w:val="26"/>
          <w:szCs w:val="26"/>
        </w:rPr>
        <w:t>1995 года № 169-ФЗ «</w:t>
      </w:r>
      <w:r>
        <w:rPr>
          <w:rFonts w:ascii="Times New Roman" w:hAnsi="Times New Roman" w:cs="Times New Roman"/>
          <w:sz w:val="26"/>
          <w:szCs w:val="26"/>
        </w:rPr>
        <w:t xml:space="preserve">Об архитектурной </w:t>
      </w:r>
      <w:r w:rsidRPr="009D7A12">
        <w:rPr>
          <w:rFonts w:ascii="Times New Roman" w:hAnsi="Times New Roman" w:cs="Times New Roman"/>
          <w:sz w:val="26"/>
          <w:szCs w:val="26"/>
        </w:rPr>
        <w:t>деятел</w:t>
      </w:r>
      <w:r>
        <w:rPr>
          <w:rFonts w:ascii="Times New Roman" w:hAnsi="Times New Roman" w:cs="Times New Roman"/>
          <w:sz w:val="26"/>
          <w:szCs w:val="26"/>
        </w:rPr>
        <w:t>ьности в Российской Федерации»;</w:t>
      </w:r>
    </w:p>
    <w:p w:rsidR="0078431E" w:rsidRPr="0078431E" w:rsidRDefault="0078431E" w:rsidP="0078431E">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20</w:t>
      </w:r>
      <w:r w:rsidR="009D7A12">
        <w:rPr>
          <w:rFonts w:ascii="Times New Roman" w:hAnsi="Times New Roman" w:cs="Times New Roman"/>
          <w:sz w:val="26"/>
          <w:szCs w:val="26"/>
        </w:rPr>
        <w:t xml:space="preserve">) </w:t>
      </w:r>
      <w:r>
        <w:rPr>
          <w:rFonts w:ascii="Times New Roman" w:hAnsi="Times New Roman" w:cs="Times New Roman"/>
          <w:sz w:val="26"/>
          <w:szCs w:val="26"/>
        </w:rPr>
        <w:t>П</w:t>
      </w:r>
      <w:r w:rsidRPr="0078431E">
        <w:rPr>
          <w:rFonts w:ascii="Times New Roman" w:hAnsi="Times New Roman" w:cs="Times New Roman"/>
          <w:sz w:val="26"/>
          <w:szCs w:val="26"/>
        </w:rPr>
        <w:t>риказ Министерства строительства и жилищно-коммунального хозяйства Российской Федерации от 03.06.2022 № 446/</w:t>
      </w:r>
      <w:proofErr w:type="spellStart"/>
      <w:proofErr w:type="gramStart"/>
      <w:r w:rsidRPr="0078431E">
        <w:rPr>
          <w:rFonts w:ascii="Times New Roman" w:hAnsi="Times New Roman" w:cs="Times New Roman"/>
          <w:sz w:val="26"/>
          <w:szCs w:val="26"/>
        </w:rPr>
        <w:t>пр</w:t>
      </w:r>
      <w:proofErr w:type="spellEnd"/>
      <w:proofErr w:type="gramEnd"/>
      <w:r w:rsidRPr="0078431E">
        <w:rPr>
          <w:rFonts w:ascii="Times New Roman" w:hAnsi="Times New Roman" w:cs="Times New Roman"/>
          <w:sz w:val="26"/>
          <w:szCs w:val="26"/>
        </w:rPr>
        <w:t xml:space="preserve"> «Об утверждении формы разрешения на строительство и формы разрешения </w:t>
      </w:r>
      <w:r>
        <w:rPr>
          <w:rFonts w:ascii="Times New Roman" w:hAnsi="Times New Roman" w:cs="Times New Roman"/>
          <w:sz w:val="26"/>
          <w:szCs w:val="26"/>
        </w:rPr>
        <w:t>на ввод объекта в эксплуатацию»;</w:t>
      </w:r>
    </w:p>
    <w:p w:rsidR="0078431E" w:rsidRDefault="0078431E" w:rsidP="0078431E">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 П</w:t>
      </w:r>
      <w:r w:rsidRPr="0078431E">
        <w:rPr>
          <w:rFonts w:ascii="Times New Roman" w:hAnsi="Times New Roman" w:cs="Times New Roman"/>
          <w:sz w:val="26"/>
          <w:szCs w:val="26"/>
        </w:rPr>
        <w:t>риказ Министерства строительства и жилищно-коммунального хозяйства Российской Федерации от 27.07.2017 № 1033/</w:t>
      </w:r>
      <w:proofErr w:type="spellStart"/>
      <w:proofErr w:type="gramStart"/>
      <w:r w:rsidRPr="0078431E">
        <w:rPr>
          <w:rFonts w:ascii="Times New Roman" w:hAnsi="Times New Roman" w:cs="Times New Roman"/>
          <w:sz w:val="26"/>
          <w:szCs w:val="26"/>
        </w:rPr>
        <w:t>пр</w:t>
      </w:r>
      <w:proofErr w:type="spellEnd"/>
      <w:proofErr w:type="gramEnd"/>
      <w:r w:rsidRPr="0078431E">
        <w:rPr>
          <w:rFonts w:ascii="Times New Roman" w:hAnsi="Times New Roman" w:cs="Times New Roman"/>
          <w:sz w:val="26"/>
          <w:szCs w:val="26"/>
        </w:rPr>
        <w:t xml:space="preserve"> «Об утверждении СП 68.13330.2017 «СНиП 3.01.04-87 Приемка в эксплуатацию законченных строительством объектов. Основные положения»</w:t>
      </w:r>
      <w:proofErr w:type="gramStart"/>
      <w:r w:rsidRPr="0078431E">
        <w:rPr>
          <w:rFonts w:ascii="Times New Roman" w:hAnsi="Times New Roman" w:cs="Times New Roman"/>
          <w:sz w:val="26"/>
          <w:szCs w:val="26"/>
        </w:rPr>
        <w:t>.»</w:t>
      </w:r>
      <w:proofErr w:type="gramEnd"/>
      <w:r w:rsidRPr="0078431E">
        <w:rPr>
          <w:rFonts w:ascii="Times New Roman" w:hAnsi="Times New Roman" w:cs="Times New Roman"/>
          <w:sz w:val="26"/>
          <w:szCs w:val="26"/>
        </w:rPr>
        <w:t>.</w:t>
      </w:r>
    </w:p>
    <w:p w:rsidR="00295E19" w:rsidRPr="00E67D06" w:rsidRDefault="0003298D" w:rsidP="001A1200">
      <w:pPr>
        <w:pStyle w:val="ConsPlusNormal"/>
        <w:spacing w:line="360" w:lineRule="auto"/>
        <w:ind w:firstLine="709"/>
        <w:contextualSpacing/>
        <w:jc w:val="both"/>
        <w:rPr>
          <w:rFonts w:ascii="Times New Roman" w:hAnsi="Times New Roman" w:cs="Times New Roman"/>
          <w:sz w:val="26"/>
          <w:szCs w:val="26"/>
        </w:rPr>
      </w:pPr>
      <w:r w:rsidRPr="00E67D06">
        <w:rPr>
          <w:rFonts w:ascii="Times New Roman" w:hAnsi="Times New Roman" w:cs="Times New Roman"/>
          <w:sz w:val="26"/>
          <w:szCs w:val="26"/>
        </w:rPr>
        <w:t>2.4. Заявитель или его представитель представляет в уполномоченный орган</w:t>
      </w:r>
      <w:r w:rsidR="001A1200" w:rsidRPr="00E67D06">
        <w:rPr>
          <w:rFonts w:ascii="Times New Roman" w:hAnsi="Times New Roman" w:cs="Times New Roman"/>
          <w:sz w:val="26"/>
          <w:szCs w:val="26"/>
        </w:rPr>
        <w:t xml:space="preserve"> заявление о </w:t>
      </w:r>
      <w:r w:rsidR="009D7A12" w:rsidRPr="00E67D06">
        <w:rPr>
          <w:rFonts w:ascii="Times New Roman" w:hAnsi="Times New Roman" w:cs="Times New Roman"/>
          <w:sz w:val="26"/>
          <w:szCs w:val="26"/>
        </w:rPr>
        <w:t>выдаче разрешения на ввод объекта в эксплуатацию</w:t>
      </w:r>
      <w:r w:rsidR="001A1200" w:rsidRPr="00E67D06">
        <w:rPr>
          <w:rFonts w:ascii="Times New Roman" w:hAnsi="Times New Roman" w:cs="Times New Roman"/>
          <w:sz w:val="26"/>
          <w:szCs w:val="26"/>
        </w:rPr>
        <w:t xml:space="preserve"> (далее – заявление)</w:t>
      </w:r>
      <w:r w:rsidRPr="00E67D06">
        <w:rPr>
          <w:rFonts w:ascii="Times New Roman" w:hAnsi="Times New Roman" w:cs="Times New Roman"/>
          <w:sz w:val="26"/>
          <w:szCs w:val="26"/>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295E19" w:rsidRPr="00E67D06" w:rsidRDefault="0003298D">
      <w:pPr>
        <w:pStyle w:val="ConsPlusNormal"/>
        <w:spacing w:line="360" w:lineRule="auto"/>
        <w:ind w:firstLine="709"/>
        <w:contextualSpacing/>
        <w:jc w:val="both"/>
        <w:rPr>
          <w:rFonts w:ascii="Times New Roman" w:hAnsi="Times New Roman" w:cs="Times New Roman"/>
          <w:sz w:val="26"/>
          <w:szCs w:val="26"/>
        </w:rPr>
      </w:pPr>
      <w:r w:rsidRPr="00E67D06">
        <w:rPr>
          <w:rFonts w:ascii="Times New Roman" w:hAnsi="Times New Roman" w:cs="Times New Roman"/>
          <w:sz w:val="26"/>
          <w:szCs w:val="26"/>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w:t>
      </w:r>
      <w:r w:rsidRPr="00E67D06">
        <w:rPr>
          <w:rFonts w:ascii="Times New Roman" w:hAnsi="Times New Roman" w:cs="Times New Roman"/>
          <w:sz w:val="26"/>
          <w:szCs w:val="26"/>
        </w:rPr>
        <w:lastRenderedPageBreak/>
        <w:t>(функций)» (далее – ЕПГУ), регионального портала государственных и муниципальных услуг (функций) (далее – РПГУ), являющегося государственной информационной системой Приморского края.</w:t>
      </w:r>
    </w:p>
    <w:p w:rsidR="00295E19" w:rsidRPr="00E67D06" w:rsidRDefault="0003298D">
      <w:pPr>
        <w:pStyle w:val="ConsPlusNormal"/>
        <w:spacing w:line="360" w:lineRule="auto"/>
        <w:ind w:firstLine="709"/>
        <w:contextualSpacing/>
        <w:jc w:val="both"/>
        <w:rPr>
          <w:rFonts w:ascii="Times New Roman" w:hAnsi="Times New Roman" w:cs="Times New Roman"/>
          <w:sz w:val="26"/>
          <w:szCs w:val="26"/>
        </w:rPr>
      </w:pPr>
      <w:r w:rsidRPr="00E67D06">
        <w:rPr>
          <w:rFonts w:ascii="Times New Roman" w:hAnsi="Times New Roman" w:cs="Times New Roman"/>
          <w:sz w:val="26"/>
          <w:szCs w:val="26"/>
        </w:rPr>
        <w:t xml:space="preserve">В случае направления </w:t>
      </w:r>
      <w:r w:rsidR="001A1200" w:rsidRPr="00E67D06">
        <w:rPr>
          <w:rFonts w:ascii="Times New Roman" w:hAnsi="Times New Roman" w:cs="Times New Roman"/>
          <w:sz w:val="26"/>
          <w:szCs w:val="26"/>
        </w:rPr>
        <w:t>заявления</w:t>
      </w:r>
      <w:r w:rsidRPr="00E67D06">
        <w:rPr>
          <w:rFonts w:ascii="Times New Roman" w:hAnsi="Times New Roman" w:cs="Times New Roman"/>
          <w:sz w:val="26"/>
          <w:szCs w:val="26"/>
        </w:rPr>
        <w:t xml:space="preserve">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E67D06">
        <w:rPr>
          <w:rFonts w:ascii="Times New Roman" w:hAnsi="Times New Roman" w:cs="Times New Roman"/>
          <w:sz w:val="26"/>
          <w:szCs w:val="26"/>
        </w:rPr>
        <w:t>ии и ау</w:t>
      </w:r>
      <w:proofErr w:type="gramEnd"/>
      <w:r w:rsidRPr="00E67D06">
        <w:rPr>
          <w:rFonts w:ascii="Times New Roman" w:hAnsi="Times New Roman" w:cs="Times New Roman"/>
          <w:sz w:val="26"/>
          <w:szCs w:val="26"/>
        </w:rPr>
        <w:t>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295E19" w:rsidRPr="00E67D06" w:rsidRDefault="001A1200">
      <w:pPr>
        <w:pStyle w:val="ConsPlusNormal"/>
        <w:spacing w:line="360" w:lineRule="auto"/>
        <w:ind w:firstLine="709"/>
        <w:contextualSpacing/>
        <w:jc w:val="both"/>
        <w:rPr>
          <w:rFonts w:ascii="Times New Roman" w:hAnsi="Times New Roman" w:cs="Times New Roman"/>
          <w:sz w:val="26"/>
          <w:szCs w:val="26"/>
        </w:rPr>
      </w:pPr>
      <w:r w:rsidRPr="00E67D06">
        <w:rPr>
          <w:rFonts w:ascii="Times New Roman" w:hAnsi="Times New Roman" w:cs="Times New Roman"/>
          <w:sz w:val="26"/>
          <w:szCs w:val="26"/>
        </w:rPr>
        <w:t>Заявление</w:t>
      </w:r>
      <w:r w:rsidR="0003298D" w:rsidRPr="00E67D06">
        <w:rPr>
          <w:rFonts w:ascii="Times New Roman" w:hAnsi="Times New Roman" w:cs="Times New Roman"/>
          <w:sz w:val="26"/>
          <w:szCs w:val="26"/>
        </w:rPr>
        <w:t xml:space="preserve">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w:t>
      </w:r>
      <w:proofErr w:type="gramStart"/>
      <w:r w:rsidRPr="00E67D06">
        <w:rPr>
          <w:rFonts w:ascii="Times New Roman" w:hAnsi="Times New Roman" w:cs="Times New Roman"/>
          <w:sz w:val="26"/>
          <w:szCs w:val="26"/>
        </w:rPr>
        <w:t>Заявление</w:t>
      </w:r>
      <w:r w:rsidR="0003298D" w:rsidRPr="00E67D06">
        <w:rPr>
          <w:rFonts w:ascii="Times New Roman" w:hAnsi="Times New Roman" w:cs="Times New Roman"/>
          <w:sz w:val="26"/>
          <w:szCs w:val="26"/>
        </w:rPr>
        <w:t xml:space="preserve"> подписыва</w:t>
      </w:r>
      <w:r w:rsidRPr="00E67D06">
        <w:rPr>
          <w:rFonts w:ascii="Times New Roman" w:hAnsi="Times New Roman" w:cs="Times New Roman"/>
          <w:sz w:val="26"/>
          <w:szCs w:val="26"/>
        </w:rPr>
        <w:t>е</w:t>
      </w:r>
      <w:r w:rsidR="0003298D" w:rsidRPr="00E67D06">
        <w:rPr>
          <w:rFonts w:ascii="Times New Roman" w:hAnsi="Times New Roman" w:cs="Times New Roman"/>
          <w:sz w:val="26"/>
          <w:szCs w:val="26"/>
        </w:rPr>
        <w:t xml:space="preserve">тся заявителем или его представителем, уполномоченным на подписание такого </w:t>
      </w:r>
      <w:r w:rsidRPr="00E67D06">
        <w:rPr>
          <w:rFonts w:ascii="Times New Roman" w:hAnsi="Times New Roman" w:cs="Times New Roman"/>
          <w:sz w:val="26"/>
          <w:szCs w:val="26"/>
        </w:rPr>
        <w:t>заявления</w:t>
      </w:r>
      <w:r w:rsidR="0003298D" w:rsidRPr="00E67D06">
        <w:rPr>
          <w:rFonts w:ascii="Times New Roman" w:hAnsi="Times New Roman" w:cs="Times New Roman"/>
          <w:sz w:val="26"/>
          <w:szCs w:val="26"/>
        </w:rPr>
        <w:t>,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0003298D" w:rsidRPr="00E67D06">
        <w:rPr>
          <w:rFonts w:ascii="Times New Roman" w:hAnsi="Times New Roman" w:cs="Times New Roman"/>
          <w:sz w:val="26"/>
          <w:szCs w:val="26"/>
        </w:rPr>
        <w:t xml:space="preserve"> </w:t>
      </w:r>
      <w:proofErr w:type="gramStart"/>
      <w:r w:rsidR="0003298D" w:rsidRPr="00E67D06">
        <w:rPr>
          <w:rFonts w:ascii="Times New Roman" w:hAnsi="Times New Roman" w:cs="Times New Roman"/>
          <w:sz w:val="26"/>
          <w:szCs w:val="26"/>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proofErr w:type="gramEnd"/>
      <w:r w:rsidR="0003298D" w:rsidRPr="00E67D06">
        <w:rPr>
          <w:rFonts w:ascii="Times New Roman" w:hAnsi="Times New Roman" w:cs="Times New Roman"/>
          <w:sz w:val="26"/>
          <w:szCs w:val="26"/>
        </w:rPr>
        <w:t xml:space="preserve">, </w:t>
      </w:r>
      <w:proofErr w:type="gramStart"/>
      <w:r w:rsidR="0003298D" w:rsidRPr="00E67D06">
        <w:rPr>
          <w:rFonts w:ascii="Times New Roman" w:hAnsi="Times New Roman" w:cs="Times New Roman"/>
          <w:sz w:val="26"/>
          <w:szCs w:val="26"/>
        </w:rPr>
        <w:t xml:space="preserve">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w:t>
      </w:r>
      <w:r w:rsidR="0003298D" w:rsidRPr="00E67D06">
        <w:rPr>
          <w:rFonts w:ascii="Times New Roman" w:hAnsi="Times New Roman" w:cs="Times New Roman"/>
          <w:sz w:val="26"/>
          <w:szCs w:val="26"/>
        </w:rPr>
        <w:lastRenderedPageBreak/>
        <w:t>получением государственных и муниципальных</w:t>
      </w:r>
      <w:proofErr w:type="gramEnd"/>
      <w:r w:rsidR="0003298D" w:rsidRPr="00E67D06">
        <w:rPr>
          <w:rFonts w:ascii="Times New Roman" w:hAnsi="Times New Roman" w:cs="Times New Roman"/>
          <w:sz w:val="26"/>
          <w:szCs w:val="26"/>
        </w:rPr>
        <w:t xml:space="preserve"> услуг» (далее - усиленная неквалифицированная электронная подпись).</w:t>
      </w:r>
    </w:p>
    <w:p w:rsidR="00295E19" w:rsidRPr="00E67D06" w:rsidRDefault="0003298D">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proofErr w:type="gramStart"/>
      <w:r w:rsidRPr="00E67D06">
        <w:rPr>
          <w:rFonts w:ascii="Times New Roman" w:hAnsi="Times New Roman" w:cs="Times New Roman"/>
          <w:sz w:val="26"/>
          <w:szCs w:val="26"/>
        </w:rPr>
        <w:t>б</w:t>
      </w:r>
      <w:r w:rsidRPr="00E67D06">
        <w:rPr>
          <w:rFonts w:ascii="Times New Roman" w:eastAsia="Times New Roman" w:hAnsi="Times New Roman" w:cs="Times New Roman"/>
          <w:sz w:val="26"/>
          <w:szCs w:val="26"/>
          <w:lang w:eastAsia="ru-RU"/>
        </w:rPr>
        <w:t>) на бумажном носителе посредством личного обращения в уполномоченный орган через учреждение, в том числе через многофункциональный центр в соответствии с соглашением о взаимодействии между многофункциональным центром и Администрацией</w:t>
      </w:r>
      <w:r w:rsidR="001B3F98">
        <w:rPr>
          <w:rFonts w:ascii="Times New Roman" w:eastAsia="Times New Roman" w:hAnsi="Times New Roman" w:cs="Times New Roman"/>
          <w:sz w:val="26"/>
          <w:szCs w:val="26"/>
          <w:lang w:eastAsia="ru-RU"/>
        </w:rPr>
        <w:t>,</w:t>
      </w:r>
      <w:r w:rsidRPr="00E67D06">
        <w:rPr>
          <w:rFonts w:ascii="Times New Roman" w:eastAsia="Times New Roman" w:hAnsi="Times New Roman" w:cs="Times New Roman"/>
          <w:sz w:val="26"/>
          <w:szCs w:val="26"/>
          <w:lang w:eastAsia="ru-RU"/>
        </w:rPr>
        <w:t xml:space="preserve"> в соответствии с постановлением Правительства Российской Федерации от 27.09.2011 № 797 </w:t>
      </w:r>
      <w:hyperlink r:id="rId10" w:history="1">
        <w:r w:rsidRPr="00E67D06">
          <w:rPr>
            <w:rFonts w:ascii="Times New Roman" w:eastAsia="Times New Roman" w:hAnsi="Times New Roman" w:cs="Times New Roman"/>
            <w:sz w:val="26"/>
            <w:szCs w:val="26"/>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rsidRPr="00E67D06">
          <w:rPr>
            <w:rFonts w:ascii="Times New Roman" w:eastAsia="Times New Roman" w:hAnsi="Times New Roman" w:cs="Times New Roman"/>
            <w:sz w:val="26"/>
            <w:szCs w:val="26"/>
            <w:lang w:eastAsia="ru-RU"/>
          </w:rPr>
          <w:t xml:space="preserve">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hyperlink>
      <w:r w:rsidRPr="00E67D06">
        <w:rPr>
          <w:rFonts w:ascii="Times New Roman" w:eastAsia="Times New Roman" w:hAnsi="Times New Roman" w:cs="Times New Roman"/>
          <w:sz w:val="26"/>
          <w:szCs w:val="26"/>
          <w:lang w:eastAsia="ru-RU"/>
        </w:rPr>
        <w:t>», либо посредством почтового отправления с уведомлением о вручении.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sidRPr="00E67D06">
        <w:rPr>
          <w:rFonts w:ascii="Times New Roman" w:hAnsi="Times New Roman" w:cs="Times New Roman"/>
          <w:sz w:val="26"/>
          <w:szCs w:val="26"/>
        </w:rPr>
        <w:t xml:space="preserve">В целях предоставления услуги заявителю или его представителю обеспечивается в многофункциональных центрах доступ к ЕПГУ, РПГУ в соответствии с постановлением Правительства Российской Федерации от 22.12.2012 № 1376 «Об утверждении </w:t>
      </w:r>
      <w:proofErr w:type="gramStart"/>
      <w:r w:rsidRPr="00E67D06">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sidRPr="00E67D06">
        <w:rPr>
          <w:rFonts w:ascii="Times New Roman" w:hAnsi="Times New Roman" w:cs="Times New Roman"/>
          <w:sz w:val="26"/>
          <w:szCs w:val="26"/>
        </w:rPr>
        <w:t xml:space="preserve"> и муниципальных услуг».</w:t>
      </w:r>
    </w:p>
    <w:p w:rsidR="00E67D06" w:rsidRDefault="00E67D06">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в) </w:t>
      </w:r>
      <w:r w:rsidRPr="00E67D06">
        <w:rPr>
          <w:rFonts w:ascii="Times New Roman" w:hAnsi="Times New Roman" w:cs="Times New Roman"/>
          <w:sz w:val="26"/>
          <w:szCs w:val="26"/>
        </w:rPr>
        <w:t>в электронной форме посредством единой информационной системы жилищного строительства.</w:t>
      </w:r>
    </w:p>
    <w:p w:rsidR="00E67D06" w:rsidRPr="000A3313" w:rsidRDefault="00E67D06">
      <w:pPr>
        <w:pStyle w:val="ConsPlusNormal"/>
        <w:spacing w:line="360" w:lineRule="auto"/>
        <w:ind w:firstLine="709"/>
        <w:contextualSpacing/>
        <w:jc w:val="both"/>
        <w:rPr>
          <w:rFonts w:ascii="Times New Roman" w:hAnsi="Times New Roman" w:cs="Times New Roman"/>
          <w:sz w:val="26"/>
          <w:szCs w:val="26"/>
        </w:rPr>
      </w:pPr>
      <w:proofErr w:type="gramStart"/>
      <w:r w:rsidRPr="00E67D06">
        <w:rPr>
          <w:rFonts w:ascii="Times New Roman" w:hAnsi="Times New Roman" w:cs="Times New Roman"/>
          <w:sz w:val="26"/>
          <w:szCs w:val="26"/>
        </w:rPr>
        <w:t>Направить заявление о выдаче разрешения на ввод объекта в эксплуатацию посредством единой информационной системы жилищного строительства вправе</w:t>
      </w:r>
      <w:r>
        <w:rPr>
          <w:rFonts w:ascii="Times New Roman" w:hAnsi="Times New Roman" w:cs="Times New Roman"/>
          <w:sz w:val="26"/>
          <w:szCs w:val="26"/>
        </w:rPr>
        <w:t xml:space="preserve"> </w:t>
      </w:r>
      <w:r w:rsidRPr="00E67D06">
        <w:rPr>
          <w:rFonts w:ascii="Times New Roman" w:hAnsi="Times New Roman" w:cs="Times New Roman"/>
          <w:sz w:val="26"/>
          <w:szCs w:val="26"/>
        </w:rPr>
        <w:t xml:space="preserve">заявители - застройщики, наименование которых содержат слова </w:t>
      </w:r>
      <w:r>
        <w:rPr>
          <w:rFonts w:ascii="Times New Roman" w:hAnsi="Times New Roman" w:cs="Times New Roman"/>
          <w:sz w:val="26"/>
          <w:szCs w:val="26"/>
        </w:rPr>
        <w:t>«</w:t>
      </w:r>
      <w:r w:rsidRPr="00E67D06">
        <w:rPr>
          <w:rFonts w:ascii="Times New Roman" w:hAnsi="Times New Roman" w:cs="Times New Roman"/>
          <w:sz w:val="26"/>
          <w:szCs w:val="26"/>
        </w:rPr>
        <w:t>специализированный застройщик</w:t>
      </w:r>
      <w:r>
        <w:rPr>
          <w:rFonts w:ascii="Times New Roman" w:hAnsi="Times New Roman" w:cs="Times New Roman"/>
          <w:sz w:val="26"/>
          <w:szCs w:val="26"/>
        </w:rPr>
        <w:t>»</w:t>
      </w:r>
      <w:r w:rsidRPr="00E67D06">
        <w:rPr>
          <w:rFonts w:ascii="Times New Roman" w:hAnsi="Times New Roman" w:cs="Times New Roman"/>
          <w:sz w:val="26"/>
          <w:szCs w:val="26"/>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2.5. Документы, прилагаемые к </w:t>
      </w:r>
      <w:r w:rsidR="001A1200" w:rsidRPr="000A3313">
        <w:rPr>
          <w:rFonts w:ascii="Times New Roman" w:hAnsi="Times New Roman" w:cs="Times New Roman"/>
          <w:sz w:val="26"/>
          <w:szCs w:val="26"/>
        </w:rPr>
        <w:t>заявлению</w:t>
      </w:r>
      <w:r w:rsidRPr="000A3313">
        <w:rPr>
          <w:rFonts w:ascii="Times New Roman" w:hAnsi="Times New Roman" w:cs="Times New Roman"/>
          <w:sz w:val="26"/>
          <w:szCs w:val="26"/>
        </w:rPr>
        <w:t>, представляемые в электронной форме, направляются в следующих форматах:</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w:t>
      </w:r>
      <w:proofErr w:type="spellStart"/>
      <w:r w:rsidRPr="000A3313">
        <w:rPr>
          <w:rFonts w:ascii="Times New Roman" w:hAnsi="Times New Roman" w:cs="Times New Roman"/>
          <w:sz w:val="26"/>
          <w:szCs w:val="26"/>
        </w:rPr>
        <w:t>xml</w:t>
      </w:r>
      <w:proofErr w:type="spellEnd"/>
      <w:r w:rsidRPr="000A3313">
        <w:rPr>
          <w:rFonts w:ascii="Times New Roman" w:hAnsi="Times New Roman" w:cs="Times New Roman"/>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A3313">
        <w:rPr>
          <w:rFonts w:ascii="Times New Roman" w:hAnsi="Times New Roman" w:cs="Times New Roman"/>
          <w:sz w:val="26"/>
          <w:szCs w:val="26"/>
        </w:rPr>
        <w:t>xml</w:t>
      </w:r>
      <w:proofErr w:type="spellEnd"/>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lastRenderedPageBreak/>
        <w:t xml:space="preserve">б) </w:t>
      </w:r>
      <w:proofErr w:type="spellStart"/>
      <w:r w:rsidRPr="000A3313">
        <w:rPr>
          <w:rFonts w:ascii="Times New Roman" w:hAnsi="Times New Roman" w:cs="Times New Roman"/>
          <w:sz w:val="26"/>
          <w:szCs w:val="26"/>
        </w:rPr>
        <w:t>doc</w:t>
      </w:r>
      <w:proofErr w:type="spell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docx</w:t>
      </w:r>
      <w:proofErr w:type="spell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odt</w:t>
      </w:r>
      <w:proofErr w:type="spellEnd"/>
      <w:r w:rsidRPr="000A3313">
        <w:rPr>
          <w:rFonts w:ascii="Times New Roman" w:hAnsi="Times New Roman" w:cs="Times New Roman"/>
          <w:sz w:val="26"/>
          <w:szCs w:val="26"/>
        </w:rPr>
        <w:t xml:space="preserve"> - для документов с текстовым содержанием, не включающим формулы;</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в) </w:t>
      </w:r>
      <w:proofErr w:type="spellStart"/>
      <w:r w:rsidRPr="000A3313">
        <w:rPr>
          <w:rFonts w:ascii="Times New Roman" w:hAnsi="Times New Roman" w:cs="Times New Roman"/>
          <w:sz w:val="26"/>
          <w:szCs w:val="26"/>
        </w:rPr>
        <w:t>pdf</w:t>
      </w:r>
      <w:proofErr w:type="spell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jpg</w:t>
      </w:r>
      <w:proofErr w:type="spell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jpeg</w:t>
      </w:r>
      <w:proofErr w:type="spellEnd"/>
      <w:r w:rsidRPr="000A3313">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г) </w:t>
      </w:r>
      <w:proofErr w:type="spellStart"/>
      <w:r w:rsidRPr="000A3313">
        <w:rPr>
          <w:rFonts w:ascii="Times New Roman" w:hAnsi="Times New Roman" w:cs="Times New Roman"/>
          <w:sz w:val="26"/>
          <w:szCs w:val="26"/>
        </w:rPr>
        <w:t>zip</w:t>
      </w:r>
      <w:proofErr w:type="spell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rar</w:t>
      </w:r>
      <w:proofErr w:type="spellEnd"/>
      <w:r w:rsidRPr="000A3313">
        <w:rPr>
          <w:rFonts w:ascii="Times New Roman" w:hAnsi="Times New Roman" w:cs="Times New Roman"/>
          <w:sz w:val="26"/>
          <w:szCs w:val="26"/>
        </w:rPr>
        <w:t xml:space="preserve"> - для сжатых документов в один файл;</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д) </w:t>
      </w:r>
      <w:proofErr w:type="spellStart"/>
      <w:r w:rsidRPr="000A3313">
        <w:rPr>
          <w:rFonts w:ascii="Times New Roman" w:hAnsi="Times New Roman" w:cs="Times New Roman"/>
          <w:sz w:val="26"/>
          <w:szCs w:val="26"/>
        </w:rPr>
        <w:t>sig</w:t>
      </w:r>
      <w:proofErr w:type="spellEnd"/>
      <w:r w:rsidRPr="000A3313">
        <w:rPr>
          <w:rFonts w:ascii="Times New Roman" w:hAnsi="Times New Roman" w:cs="Times New Roman"/>
          <w:sz w:val="26"/>
          <w:szCs w:val="26"/>
        </w:rPr>
        <w:t xml:space="preserve"> - для открепленной усиленной квалифицированной электронной подписи.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2.6. </w:t>
      </w:r>
      <w:proofErr w:type="gramStart"/>
      <w:r w:rsidRPr="000A3313">
        <w:rPr>
          <w:rFonts w:ascii="Times New Roman" w:hAnsi="Times New Roman" w:cs="Times New Roman"/>
          <w:sz w:val="26"/>
          <w:szCs w:val="26"/>
        </w:rPr>
        <w:t>В случае если оригиналы документов, прилагаемых</w:t>
      </w:r>
      <w:r w:rsidR="001A1200" w:rsidRPr="000A3313">
        <w:rPr>
          <w:rFonts w:ascii="Times New Roman" w:hAnsi="Times New Roman" w:cs="Times New Roman"/>
          <w:sz w:val="26"/>
          <w:szCs w:val="26"/>
        </w:rPr>
        <w:t xml:space="preserve"> к</w:t>
      </w:r>
      <w:r w:rsidRPr="000A3313">
        <w:rPr>
          <w:rFonts w:ascii="Times New Roman" w:hAnsi="Times New Roman" w:cs="Times New Roman"/>
          <w:sz w:val="26"/>
          <w:szCs w:val="26"/>
        </w:rPr>
        <w:t xml:space="preserve"> </w:t>
      </w:r>
      <w:r w:rsidR="001A1200" w:rsidRPr="000A3313">
        <w:rPr>
          <w:rFonts w:ascii="Times New Roman" w:hAnsi="Times New Roman" w:cs="Times New Roman"/>
          <w:sz w:val="26"/>
          <w:szCs w:val="26"/>
        </w:rPr>
        <w:t>заявлению</w:t>
      </w:r>
      <w:r w:rsidRPr="000A3313">
        <w:rPr>
          <w:rFonts w:ascii="Times New Roman" w:hAnsi="Times New Roman" w:cs="Times New Roman"/>
          <w:sz w:val="26"/>
          <w:szCs w:val="26"/>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A3313">
        <w:rPr>
          <w:rFonts w:ascii="Times New Roman" w:hAnsi="Times New Roman" w:cs="Times New Roman"/>
          <w:sz w:val="26"/>
          <w:szCs w:val="26"/>
        </w:rPr>
        <w:t>dpi</w:t>
      </w:r>
      <w:proofErr w:type="spellEnd"/>
      <w:r w:rsidRPr="000A3313">
        <w:rPr>
          <w:rFonts w:ascii="Times New Roman" w:hAnsi="Times New Roman" w:cs="Times New Roman"/>
          <w:sz w:val="26"/>
          <w:szCs w:val="26"/>
        </w:rPr>
        <w:t xml:space="preserve"> (масштаб 1:1) и всех аутентичных признаков подлинности (графической подписи лица, печати, углового штампа бланка</w:t>
      </w:r>
      <w:proofErr w:type="gramEnd"/>
      <w:r w:rsidRPr="000A3313">
        <w:rPr>
          <w:rFonts w:ascii="Times New Roman" w:hAnsi="Times New Roman" w:cs="Times New Roman"/>
          <w:sz w:val="26"/>
          <w:szCs w:val="26"/>
        </w:rPr>
        <w:t>), с использованием следующих режимов:</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2.7. Документы, прилагаемые заявителем к </w:t>
      </w:r>
      <w:r w:rsidR="001A1200" w:rsidRPr="000A3313">
        <w:rPr>
          <w:rFonts w:ascii="Times New Roman" w:hAnsi="Times New Roman" w:cs="Times New Roman"/>
          <w:sz w:val="26"/>
          <w:szCs w:val="26"/>
        </w:rPr>
        <w:t>заявлению</w:t>
      </w:r>
      <w:r w:rsidRPr="000A3313">
        <w:rPr>
          <w:rFonts w:ascii="Times New Roman" w:hAnsi="Times New Roman" w:cs="Times New Roman"/>
          <w:sz w:val="26"/>
          <w:szCs w:val="26"/>
        </w:rPr>
        <w:t>, представляемые в электронной форме, должны обеспечивать возможность идентифицировать документ и количество листов в документе.</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Документы, подлежащие представлению в форматах </w:t>
      </w:r>
      <w:proofErr w:type="spellStart"/>
      <w:r w:rsidRPr="008570B1">
        <w:rPr>
          <w:rFonts w:ascii="Times New Roman" w:hAnsi="Times New Roman" w:cs="Times New Roman"/>
          <w:sz w:val="26"/>
          <w:szCs w:val="26"/>
        </w:rPr>
        <w:t>xls</w:t>
      </w:r>
      <w:proofErr w:type="spellEnd"/>
      <w:r w:rsidRPr="008570B1">
        <w:rPr>
          <w:rFonts w:ascii="Times New Roman" w:hAnsi="Times New Roman" w:cs="Times New Roman"/>
          <w:sz w:val="26"/>
          <w:szCs w:val="26"/>
        </w:rPr>
        <w:t xml:space="preserve">, </w:t>
      </w:r>
      <w:proofErr w:type="spellStart"/>
      <w:r w:rsidRPr="008570B1">
        <w:rPr>
          <w:rFonts w:ascii="Times New Roman" w:hAnsi="Times New Roman" w:cs="Times New Roman"/>
          <w:sz w:val="26"/>
          <w:szCs w:val="26"/>
        </w:rPr>
        <w:t>xlsx</w:t>
      </w:r>
      <w:proofErr w:type="spellEnd"/>
      <w:r w:rsidRPr="008570B1">
        <w:rPr>
          <w:rFonts w:ascii="Times New Roman" w:hAnsi="Times New Roman" w:cs="Times New Roman"/>
          <w:sz w:val="26"/>
          <w:szCs w:val="26"/>
        </w:rPr>
        <w:t xml:space="preserve"> или </w:t>
      </w:r>
      <w:proofErr w:type="spellStart"/>
      <w:r w:rsidRPr="008570B1">
        <w:rPr>
          <w:rFonts w:ascii="Times New Roman" w:hAnsi="Times New Roman" w:cs="Times New Roman"/>
          <w:sz w:val="26"/>
          <w:szCs w:val="26"/>
        </w:rPr>
        <w:t>ods</w:t>
      </w:r>
      <w:proofErr w:type="spellEnd"/>
      <w:r w:rsidRPr="008570B1">
        <w:rPr>
          <w:rFonts w:ascii="Times New Roman" w:hAnsi="Times New Roman" w:cs="Times New Roman"/>
          <w:sz w:val="26"/>
          <w:szCs w:val="26"/>
        </w:rPr>
        <w:t>, формируются в виде отдельного документа, представляемого в электронной форме.</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2.8. Исчерпывающий перечень документов, необходимых для предоставления услуги, подлежащих представлению заявителем самостоятельно:</w:t>
      </w:r>
    </w:p>
    <w:p w:rsidR="00295E19" w:rsidRPr="000A3313" w:rsidRDefault="00326084">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1</w:t>
      </w:r>
      <w:r w:rsidR="0003298D" w:rsidRPr="008570B1">
        <w:rPr>
          <w:rFonts w:ascii="Times New Roman" w:hAnsi="Times New Roman" w:cs="Times New Roman"/>
          <w:sz w:val="26"/>
          <w:szCs w:val="26"/>
        </w:rPr>
        <w:t xml:space="preserve">) </w:t>
      </w:r>
      <w:r w:rsidR="001A1200" w:rsidRPr="008570B1">
        <w:rPr>
          <w:rFonts w:ascii="Times New Roman" w:hAnsi="Times New Roman" w:cs="Times New Roman"/>
          <w:sz w:val="26"/>
          <w:szCs w:val="26"/>
        </w:rPr>
        <w:t>заявление о предоставлении муниципальной услуги по форме согласно, приложению № 1</w:t>
      </w:r>
      <w:r w:rsidR="00D66884" w:rsidRPr="008570B1">
        <w:rPr>
          <w:rFonts w:ascii="Times New Roman" w:hAnsi="Times New Roman" w:cs="Times New Roman"/>
          <w:sz w:val="26"/>
          <w:szCs w:val="26"/>
        </w:rPr>
        <w:t>,</w:t>
      </w:r>
      <w:r w:rsidR="00D66884" w:rsidRPr="008570B1">
        <w:t xml:space="preserve"> </w:t>
      </w:r>
      <w:r w:rsidR="00D66884" w:rsidRPr="008570B1">
        <w:rPr>
          <w:rFonts w:ascii="Times New Roman" w:hAnsi="Times New Roman" w:cs="Times New Roman"/>
          <w:sz w:val="26"/>
          <w:szCs w:val="26"/>
        </w:rPr>
        <w:t>либо заявление о внесении изменений в разрешение</w:t>
      </w:r>
      <w:r w:rsidR="00D66884" w:rsidRPr="00D66884">
        <w:rPr>
          <w:rFonts w:ascii="Times New Roman" w:hAnsi="Times New Roman" w:cs="Times New Roman"/>
          <w:sz w:val="26"/>
          <w:szCs w:val="26"/>
        </w:rPr>
        <w:t xml:space="preserve"> на ввод </w:t>
      </w:r>
      <w:r w:rsidR="00D66884" w:rsidRPr="00D66884">
        <w:rPr>
          <w:rFonts w:ascii="Times New Roman" w:hAnsi="Times New Roman" w:cs="Times New Roman"/>
          <w:sz w:val="26"/>
          <w:szCs w:val="26"/>
        </w:rPr>
        <w:lastRenderedPageBreak/>
        <w:t xml:space="preserve">объекта в эксплуатацию по форме, согласно приложению 2 </w:t>
      </w:r>
      <w:r w:rsidR="00D66884" w:rsidRPr="000A3313">
        <w:rPr>
          <w:rFonts w:ascii="Times New Roman" w:hAnsi="Times New Roman" w:cs="Times New Roman"/>
          <w:sz w:val="26"/>
          <w:szCs w:val="26"/>
        </w:rPr>
        <w:t>к настоящему Административному регламенту</w:t>
      </w:r>
      <w:r w:rsidR="00D66884" w:rsidRPr="00D66884">
        <w:rPr>
          <w:rFonts w:ascii="Times New Roman" w:hAnsi="Times New Roman" w:cs="Times New Roman"/>
          <w:sz w:val="26"/>
          <w:szCs w:val="26"/>
        </w:rPr>
        <w:t xml:space="preserve"> </w:t>
      </w:r>
      <w:r w:rsidR="001A1200" w:rsidRPr="000A3313">
        <w:rPr>
          <w:rFonts w:ascii="Times New Roman" w:hAnsi="Times New Roman" w:cs="Times New Roman"/>
          <w:sz w:val="26"/>
          <w:szCs w:val="26"/>
        </w:rPr>
        <w:t>(далее - заявление).</w:t>
      </w:r>
    </w:p>
    <w:p w:rsidR="001A1200" w:rsidRPr="000A3313" w:rsidRDefault="001A1200" w:rsidP="001A120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66884" w:rsidRDefault="00D66884" w:rsidP="00D66884">
      <w:pPr>
        <w:pStyle w:val="ConsPlusNormal"/>
        <w:spacing w:line="360" w:lineRule="auto"/>
        <w:ind w:firstLine="709"/>
        <w:contextualSpacing/>
        <w:jc w:val="both"/>
        <w:rPr>
          <w:rFonts w:ascii="Times New Roman" w:hAnsi="Times New Roman" w:cs="Times New Roman"/>
          <w:sz w:val="26"/>
          <w:szCs w:val="26"/>
        </w:rPr>
      </w:pPr>
      <w:r w:rsidRPr="00D66884">
        <w:rPr>
          <w:rFonts w:ascii="Times New Roman" w:hAnsi="Times New Roman" w:cs="Times New Roman"/>
          <w:sz w:val="26"/>
          <w:szCs w:val="26"/>
        </w:rPr>
        <w:t>В случае</w:t>
      </w:r>
      <w:proofErr w:type="gramStart"/>
      <w:r w:rsidRPr="00D66884">
        <w:rPr>
          <w:rFonts w:ascii="Times New Roman" w:hAnsi="Times New Roman" w:cs="Times New Roman"/>
          <w:sz w:val="26"/>
          <w:szCs w:val="26"/>
        </w:rPr>
        <w:t>,</w:t>
      </w:r>
      <w:proofErr w:type="gramEnd"/>
      <w:r w:rsidRPr="00D66884">
        <w:rPr>
          <w:rFonts w:ascii="Times New Roman" w:hAnsi="Times New Roman" w:cs="Times New Roman"/>
          <w:sz w:val="26"/>
          <w:szCs w:val="26"/>
        </w:rPr>
        <w:t xml:space="preserve"> если разрешение на ввод объекта в эксплуатацию одного объекта капитального строительства требуется нескольким заявителям, то представляется одно заявление, подписанное всеми заявителями.</w:t>
      </w:r>
    </w:p>
    <w:p w:rsidR="001A1200" w:rsidRPr="000A3313" w:rsidRDefault="00326084" w:rsidP="001A120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0003298D" w:rsidRPr="000A3313">
        <w:rPr>
          <w:rFonts w:ascii="Times New Roman" w:hAnsi="Times New Roman" w:cs="Times New Roman"/>
          <w:sz w:val="26"/>
          <w:szCs w:val="26"/>
        </w:rPr>
        <w:t>) документ, удостоверяющий личность заявит</w:t>
      </w:r>
      <w:r w:rsidR="001A1200" w:rsidRPr="000A3313">
        <w:rPr>
          <w:rFonts w:ascii="Times New Roman" w:hAnsi="Times New Roman" w:cs="Times New Roman"/>
          <w:sz w:val="26"/>
          <w:szCs w:val="26"/>
        </w:rPr>
        <w:t>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1A1200" w:rsidRPr="000A3313">
        <w:rPr>
          <w:rFonts w:ascii="Times New Roman" w:hAnsi="Times New Roman" w:cs="Times New Roman"/>
          <w:sz w:val="26"/>
          <w:szCs w:val="26"/>
        </w:rPr>
        <w:t>ии и ау</w:t>
      </w:r>
      <w:proofErr w:type="gramEnd"/>
      <w:r w:rsidR="001A1200" w:rsidRPr="000A3313">
        <w:rPr>
          <w:rFonts w:ascii="Times New Roman" w:hAnsi="Times New Roman" w:cs="Times New Roman"/>
          <w:sz w:val="26"/>
          <w:szCs w:val="26"/>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95E19" w:rsidRDefault="00326084">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0003298D" w:rsidRPr="000A3313">
        <w:rPr>
          <w:rFonts w:ascii="Times New Roman" w:hAnsi="Times New Roman" w:cs="Times New Roman"/>
          <w:sz w:val="26"/>
          <w:szCs w:val="26"/>
        </w:rPr>
        <w:t xml:space="preserve">)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0003298D" w:rsidRPr="000A3313">
        <w:rPr>
          <w:rFonts w:ascii="Times New Roman" w:hAnsi="Times New Roman" w:cs="Times New Roman"/>
          <w:sz w:val="26"/>
          <w:szCs w:val="26"/>
        </w:rPr>
        <w:t>В случае представления документов в электронной форме посредством ЕПГУ, РПГУ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326084" w:rsidRDefault="00326084" w:rsidP="00D66884">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00D66884">
        <w:rPr>
          <w:rFonts w:ascii="Times New Roman" w:hAnsi="Times New Roman" w:cs="Times New Roman"/>
          <w:sz w:val="26"/>
          <w:szCs w:val="26"/>
        </w:rPr>
        <w:t xml:space="preserve">) </w:t>
      </w:r>
      <w:r w:rsidR="00D66884" w:rsidRPr="00D66884">
        <w:rPr>
          <w:rFonts w:ascii="Times New Roman" w:hAnsi="Times New Roman" w:cs="Times New Roman"/>
          <w:sz w:val="26"/>
          <w:szCs w:val="26"/>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w:t>
      </w:r>
      <w:r w:rsidR="00D66884">
        <w:rPr>
          <w:rFonts w:ascii="Times New Roman" w:hAnsi="Times New Roman" w:cs="Times New Roman"/>
          <w:sz w:val="26"/>
          <w:szCs w:val="26"/>
        </w:rPr>
        <w:t xml:space="preserve"> </w:t>
      </w:r>
      <w:r w:rsidR="00D66884" w:rsidRPr="00D66884">
        <w:rPr>
          <w:rFonts w:ascii="Times New Roman" w:hAnsi="Times New Roman" w:cs="Times New Roman"/>
          <w:sz w:val="26"/>
          <w:szCs w:val="26"/>
        </w:rPr>
        <w:t>государственным органам или органам местного самоуправления организаций;</w:t>
      </w:r>
      <w:r w:rsidRPr="00326084">
        <w:rPr>
          <w:rFonts w:ascii="Times New Roman" w:hAnsi="Times New Roman" w:cs="Times New Roman"/>
          <w:sz w:val="26"/>
          <w:szCs w:val="26"/>
        </w:rPr>
        <w:t xml:space="preserve"> </w:t>
      </w:r>
    </w:p>
    <w:p w:rsidR="00D66884" w:rsidRDefault="00326084" w:rsidP="00D66884">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5) </w:t>
      </w:r>
      <w:r w:rsidRPr="00E76200">
        <w:rPr>
          <w:rFonts w:ascii="Times New Roman" w:hAnsi="Times New Roman" w:cs="Times New Roman"/>
          <w:sz w:val="26"/>
          <w:szCs w:val="26"/>
        </w:rPr>
        <w:t xml:space="preserve">технический план объекта капитального строительства, подготовленный в соответствии с Федеральным законом от 13 июля 2015 года </w:t>
      </w:r>
      <w:r>
        <w:rPr>
          <w:rFonts w:ascii="Times New Roman" w:hAnsi="Times New Roman" w:cs="Times New Roman"/>
          <w:sz w:val="26"/>
          <w:szCs w:val="26"/>
        </w:rPr>
        <w:t>№ 218-ФЗ «</w:t>
      </w:r>
      <w:r w:rsidRPr="00E76200">
        <w:rPr>
          <w:rFonts w:ascii="Times New Roman" w:hAnsi="Times New Roman" w:cs="Times New Roman"/>
          <w:sz w:val="26"/>
          <w:szCs w:val="26"/>
        </w:rPr>
        <w:t xml:space="preserve">О </w:t>
      </w:r>
      <w:r w:rsidRPr="000F2057">
        <w:rPr>
          <w:rFonts w:ascii="Times New Roman" w:hAnsi="Times New Roman" w:cs="Times New Roman"/>
          <w:sz w:val="26"/>
          <w:szCs w:val="26"/>
        </w:rPr>
        <w:t>государственной регистрации недвижимости»;</w:t>
      </w:r>
    </w:p>
    <w:p w:rsidR="00326084" w:rsidRDefault="00326084" w:rsidP="00D66884">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 xml:space="preserve">6) </w:t>
      </w:r>
      <w:r w:rsidRPr="00326084">
        <w:rPr>
          <w:rFonts w:ascii="Times New Roman" w:hAnsi="Times New Roman" w:cs="Times New Roman"/>
          <w:sz w:val="26"/>
          <w:szCs w:val="26"/>
        </w:rPr>
        <w:t xml:space="preserve">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326084">
        <w:rPr>
          <w:rFonts w:ascii="Times New Roman" w:hAnsi="Times New Roman" w:cs="Times New Roman"/>
          <w:sz w:val="26"/>
          <w:szCs w:val="26"/>
        </w:rPr>
        <w:t>машино</w:t>
      </w:r>
      <w:proofErr w:type="spellEnd"/>
      <w:r w:rsidRPr="00326084">
        <w:rPr>
          <w:rFonts w:ascii="Times New Roman" w:hAnsi="Times New Roman" w:cs="Times New Roman"/>
          <w:sz w:val="26"/>
          <w:szCs w:val="26"/>
        </w:rPr>
        <w:t>-места (в случае, если заявление о</w:t>
      </w:r>
      <w:proofErr w:type="gramEnd"/>
      <w:r w:rsidRPr="00326084">
        <w:rPr>
          <w:rFonts w:ascii="Times New Roman" w:hAnsi="Times New Roman" w:cs="Times New Roman"/>
          <w:sz w:val="26"/>
          <w:szCs w:val="26"/>
        </w:rPr>
        <w:t xml:space="preserve">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w:t>
      </w:r>
    </w:p>
    <w:p w:rsidR="00326084" w:rsidRDefault="00326084" w:rsidP="00D66884">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 xml:space="preserve">7) </w:t>
      </w:r>
      <w:r w:rsidRPr="00326084">
        <w:rPr>
          <w:rFonts w:ascii="Times New Roman" w:hAnsi="Times New Roman" w:cs="Times New Roman"/>
          <w:sz w:val="26"/>
          <w:szCs w:val="26"/>
        </w:rPr>
        <w:t>документы, подтверждающие исполнение застройщиком и иным лицом (иными</w:t>
      </w:r>
      <w:r>
        <w:rPr>
          <w:rFonts w:ascii="Times New Roman" w:hAnsi="Times New Roman" w:cs="Times New Roman"/>
          <w:sz w:val="26"/>
          <w:szCs w:val="26"/>
        </w:rPr>
        <w:t xml:space="preserve"> </w:t>
      </w:r>
      <w:r w:rsidRPr="00326084">
        <w:rPr>
          <w:rFonts w:ascii="Times New Roman" w:hAnsi="Times New Roman" w:cs="Times New Roman"/>
          <w:sz w:val="26"/>
          <w:szCs w:val="26"/>
        </w:rPr>
        <w:t xml:space="preserve">лицами) обязательств по договорам, предусмотренным в подпункте </w:t>
      </w:r>
      <w:r>
        <w:rPr>
          <w:rFonts w:ascii="Times New Roman" w:hAnsi="Times New Roman" w:cs="Times New Roman"/>
          <w:sz w:val="26"/>
          <w:szCs w:val="26"/>
        </w:rPr>
        <w:t>3</w:t>
      </w:r>
      <w:r w:rsidRPr="00326084">
        <w:rPr>
          <w:rFonts w:ascii="Times New Roman" w:hAnsi="Times New Roman" w:cs="Times New Roman"/>
          <w:sz w:val="26"/>
          <w:szCs w:val="26"/>
        </w:rPr>
        <w:t xml:space="preserve"> настоящего пункта, и</w:t>
      </w:r>
      <w:r>
        <w:rPr>
          <w:rFonts w:ascii="Times New Roman" w:hAnsi="Times New Roman" w:cs="Times New Roman"/>
          <w:sz w:val="26"/>
          <w:szCs w:val="26"/>
        </w:rPr>
        <w:t xml:space="preserve"> </w:t>
      </w:r>
      <w:r w:rsidRPr="00326084">
        <w:rPr>
          <w:rFonts w:ascii="Times New Roman" w:hAnsi="Times New Roman" w:cs="Times New Roman"/>
          <w:sz w:val="26"/>
          <w:szCs w:val="26"/>
        </w:rPr>
        <w:t>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объекты, предусмотренные пункте 2 части 3.6 статьи 55 Градостроительного кодекса Российской Федерации;</w:t>
      </w:r>
      <w:proofErr w:type="gramEnd"/>
    </w:p>
    <w:p w:rsidR="00E76200" w:rsidRDefault="00326084" w:rsidP="00E7620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w:t>
      </w:r>
      <w:r w:rsidR="00E76200">
        <w:rPr>
          <w:rFonts w:ascii="Times New Roman" w:hAnsi="Times New Roman" w:cs="Times New Roman"/>
          <w:sz w:val="26"/>
          <w:szCs w:val="26"/>
        </w:rPr>
        <w:t xml:space="preserve">) </w:t>
      </w:r>
      <w:r w:rsidR="00E76200" w:rsidRPr="00E76200">
        <w:rPr>
          <w:rFonts w:ascii="Times New Roman" w:hAnsi="Times New Roman" w:cs="Times New Roman"/>
          <w:sz w:val="26"/>
          <w:szCs w:val="26"/>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00E76200">
        <w:rPr>
          <w:rFonts w:ascii="Times New Roman" w:hAnsi="Times New Roman" w:cs="Times New Roman"/>
          <w:sz w:val="26"/>
          <w:szCs w:val="26"/>
        </w:rPr>
        <w:t>;</w:t>
      </w:r>
    </w:p>
    <w:p w:rsidR="00D66884" w:rsidRDefault="00326084" w:rsidP="003D6C8A">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9</w:t>
      </w:r>
      <w:r w:rsidR="00E76200">
        <w:rPr>
          <w:rFonts w:ascii="Times New Roman" w:hAnsi="Times New Roman" w:cs="Times New Roman"/>
          <w:sz w:val="26"/>
          <w:szCs w:val="26"/>
        </w:rPr>
        <w:t xml:space="preserve">) </w:t>
      </w:r>
      <w:r w:rsidR="00E76200" w:rsidRPr="00E76200">
        <w:rPr>
          <w:rFonts w:ascii="Times New Roman" w:hAnsi="Times New Roman" w:cs="Times New Roman"/>
          <w:sz w:val="26"/>
          <w:szCs w:val="26"/>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5F1AB9" w:rsidRDefault="00326084" w:rsidP="000F2057">
      <w:pPr>
        <w:pStyle w:val="ConsPlusNormal"/>
        <w:shd w:val="clear" w:color="auto" w:fill="FFFFFF" w:themeFill="background1"/>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003D6C8A">
        <w:rPr>
          <w:rFonts w:ascii="Times New Roman" w:hAnsi="Times New Roman" w:cs="Times New Roman"/>
          <w:sz w:val="26"/>
          <w:szCs w:val="26"/>
        </w:rPr>
        <w:t>0</w:t>
      </w:r>
      <w:r w:rsidR="005F1AB9" w:rsidRPr="000F2057">
        <w:rPr>
          <w:rFonts w:ascii="Times New Roman" w:hAnsi="Times New Roman" w:cs="Times New Roman"/>
          <w:sz w:val="26"/>
          <w:szCs w:val="26"/>
        </w:rPr>
        <w:t xml:space="preserve">) Квитанция об </w:t>
      </w:r>
      <w:r w:rsidR="005F1AB9" w:rsidRPr="005F1AB9">
        <w:rPr>
          <w:rFonts w:ascii="Times New Roman" w:hAnsi="Times New Roman" w:cs="Times New Roman"/>
          <w:sz w:val="26"/>
          <w:szCs w:val="26"/>
        </w:rPr>
        <w:t>уплате государственной пошлины за государственную регистрацию прав</w:t>
      </w:r>
      <w:r w:rsidR="000F2057">
        <w:rPr>
          <w:rFonts w:ascii="Times New Roman" w:hAnsi="Times New Roman" w:cs="Times New Roman"/>
          <w:sz w:val="26"/>
          <w:szCs w:val="26"/>
        </w:rPr>
        <w:t xml:space="preserve">, в случае, если это предусмотрено законодательством; </w:t>
      </w:r>
    </w:p>
    <w:p w:rsidR="00326084" w:rsidRPr="00EB2B74" w:rsidRDefault="00326084" w:rsidP="00E7620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2.8.1. </w:t>
      </w:r>
      <w:proofErr w:type="gramStart"/>
      <w:r w:rsidRPr="00326084">
        <w:rPr>
          <w:rFonts w:ascii="Times New Roman" w:hAnsi="Times New Roman" w:cs="Times New Roman"/>
          <w:sz w:val="26"/>
          <w:szCs w:val="26"/>
        </w:rPr>
        <w:t xml:space="preserve">Одновременно с заявлением о внесении изменений в разрешение на ввод                        объекта в эксплуатацию заявитель обязан представить документы (их копии или </w:t>
      </w:r>
      <w:r w:rsidRPr="00373F15">
        <w:rPr>
          <w:rFonts w:ascii="Times New Roman" w:hAnsi="Times New Roman" w:cs="Times New Roman"/>
          <w:sz w:val="26"/>
          <w:szCs w:val="26"/>
        </w:rPr>
        <w:t>сведения, содержащиеся в них), указанные в подпунктах 5-</w:t>
      </w:r>
      <w:r w:rsidR="00373F15" w:rsidRPr="00373F15">
        <w:rPr>
          <w:rFonts w:ascii="Times New Roman" w:hAnsi="Times New Roman" w:cs="Times New Roman"/>
          <w:sz w:val="26"/>
          <w:szCs w:val="26"/>
        </w:rPr>
        <w:t>9</w:t>
      </w:r>
      <w:r w:rsidRPr="00373F15">
        <w:rPr>
          <w:rFonts w:ascii="Times New Roman" w:hAnsi="Times New Roman" w:cs="Times New Roman"/>
          <w:sz w:val="26"/>
          <w:szCs w:val="26"/>
        </w:rPr>
        <w:t xml:space="preserve"> пункта 2.8, настоящего подраздела Регламента, в которые внесены изменения в связи с подготовкой технического плана объекта капитального строительства в соответствии с частью 5</w:t>
      </w:r>
      <w:r w:rsidR="00373F15" w:rsidRPr="00373F15">
        <w:rPr>
          <w:rFonts w:ascii="Times New Roman" w:hAnsi="Times New Roman" w:cs="Times New Roman"/>
          <w:sz w:val="26"/>
          <w:szCs w:val="26"/>
        </w:rPr>
        <w:t>.</w:t>
      </w:r>
      <w:r w:rsidRPr="00373F15">
        <w:rPr>
          <w:rFonts w:ascii="Times New Roman" w:hAnsi="Times New Roman" w:cs="Times New Roman"/>
          <w:sz w:val="26"/>
          <w:szCs w:val="26"/>
        </w:rPr>
        <w:t>1 статьи 55 Градостроительного кодекса Российской Федерации.</w:t>
      </w:r>
      <w:proofErr w:type="gramEnd"/>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EB2B74">
        <w:rPr>
          <w:rFonts w:ascii="Times New Roman" w:hAnsi="Times New Roman" w:cs="Times New Roman"/>
          <w:sz w:val="26"/>
          <w:szCs w:val="26"/>
        </w:rPr>
        <w:t xml:space="preserve">2.9. </w:t>
      </w:r>
      <w:proofErr w:type="gramStart"/>
      <w:r w:rsidRPr="00EB2B74">
        <w:rPr>
          <w:rFonts w:ascii="Times New Roman" w:hAnsi="Times New Roman" w:cs="Times New Roman"/>
          <w:sz w:val="26"/>
          <w:szCs w:val="26"/>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w:t>
      </w:r>
      <w:r w:rsidRPr="000A3313">
        <w:rPr>
          <w:rFonts w:ascii="Times New Roman" w:hAnsi="Times New Roman" w:cs="Times New Roman"/>
          <w:sz w:val="26"/>
          <w:szCs w:val="26"/>
        </w:rPr>
        <w:t xml:space="preserve">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0A3313">
        <w:rPr>
          <w:rFonts w:ascii="Times New Roman" w:hAnsi="Times New Roman" w:cs="Times New Roman"/>
          <w:sz w:val="26"/>
          <w:szCs w:val="26"/>
        </w:rPr>
        <w:t xml:space="preserve"> находятся указанные </w:t>
      </w:r>
      <w:proofErr w:type="gramStart"/>
      <w:r w:rsidRPr="000A3313">
        <w:rPr>
          <w:rFonts w:ascii="Times New Roman" w:hAnsi="Times New Roman" w:cs="Times New Roman"/>
          <w:sz w:val="26"/>
          <w:szCs w:val="26"/>
        </w:rPr>
        <w:t>документы</w:t>
      </w:r>
      <w:proofErr w:type="gramEnd"/>
      <w:r w:rsidRPr="000A3313">
        <w:rPr>
          <w:rFonts w:ascii="Times New Roman" w:hAnsi="Times New Roman" w:cs="Times New Roman"/>
          <w:sz w:val="26"/>
          <w:szCs w:val="26"/>
        </w:rPr>
        <w:t xml:space="preserve"> и </w:t>
      </w:r>
      <w:proofErr w:type="gramStart"/>
      <w:r w:rsidRPr="000A3313">
        <w:rPr>
          <w:rFonts w:ascii="Times New Roman" w:hAnsi="Times New Roman" w:cs="Times New Roman"/>
          <w:sz w:val="26"/>
          <w:szCs w:val="26"/>
        </w:rPr>
        <w:t>которые</w:t>
      </w:r>
      <w:proofErr w:type="gramEnd"/>
      <w:r w:rsidRPr="000A3313">
        <w:rPr>
          <w:rFonts w:ascii="Times New Roman" w:hAnsi="Times New Roman" w:cs="Times New Roman"/>
          <w:sz w:val="26"/>
          <w:szCs w:val="26"/>
        </w:rPr>
        <w:t xml:space="preserve"> заявитель вправе представить по собственной инициативе:</w:t>
      </w:r>
    </w:p>
    <w:p w:rsidR="00E76200" w:rsidRDefault="00326084" w:rsidP="00F12E7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0003298D" w:rsidRPr="000A3313">
        <w:rPr>
          <w:rFonts w:ascii="Times New Roman" w:hAnsi="Times New Roman" w:cs="Times New Roman"/>
          <w:sz w:val="26"/>
          <w:szCs w:val="26"/>
        </w:rPr>
        <w:t xml:space="preserve">) </w:t>
      </w:r>
      <w:r w:rsidR="00E76200" w:rsidRPr="00E76200">
        <w:rPr>
          <w:rFonts w:ascii="Times New Roman" w:hAnsi="Times New Roman" w:cs="Times New Roman"/>
          <w:sz w:val="26"/>
          <w:szCs w:val="26"/>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5F1AB9" w:rsidRDefault="00326084" w:rsidP="003262D8">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0003298D" w:rsidRPr="000A3313">
        <w:rPr>
          <w:rFonts w:ascii="Times New Roman" w:hAnsi="Times New Roman" w:cs="Times New Roman"/>
          <w:sz w:val="26"/>
          <w:szCs w:val="26"/>
        </w:rPr>
        <w:t xml:space="preserve">) </w:t>
      </w:r>
      <w:r w:rsidR="00E76200" w:rsidRPr="00E76200">
        <w:rPr>
          <w:rFonts w:ascii="Times New Roman" w:hAnsi="Times New Roman" w:cs="Times New Roman"/>
          <w:sz w:val="26"/>
          <w:szCs w:val="26"/>
        </w:rPr>
        <w:t>разрешение на строительство;</w:t>
      </w:r>
    </w:p>
    <w:p w:rsidR="00326084" w:rsidRPr="00326084" w:rsidRDefault="00326084" w:rsidP="00326084">
      <w:pPr>
        <w:pStyle w:val="ConsPlusNormal"/>
        <w:spacing w:line="360" w:lineRule="auto"/>
        <w:ind w:firstLine="709"/>
        <w:contextualSpacing/>
        <w:jc w:val="both"/>
        <w:rPr>
          <w:rFonts w:ascii="Times New Roman" w:hAnsi="Times New Roman" w:cs="Times New Roman"/>
          <w:sz w:val="26"/>
          <w:szCs w:val="26"/>
        </w:rPr>
      </w:pPr>
      <w:r w:rsidRPr="00326084">
        <w:rPr>
          <w:rFonts w:ascii="Times New Roman" w:hAnsi="Times New Roman" w:cs="Times New Roman"/>
          <w:sz w:val="26"/>
          <w:szCs w:val="26"/>
        </w:rPr>
        <w:t>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326084" w:rsidRPr="00326084" w:rsidRDefault="00326084" w:rsidP="00326084">
      <w:pPr>
        <w:pStyle w:val="ConsPlusNormal"/>
        <w:spacing w:line="360" w:lineRule="auto"/>
        <w:ind w:firstLine="709"/>
        <w:contextualSpacing/>
        <w:jc w:val="both"/>
        <w:rPr>
          <w:rFonts w:ascii="Times New Roman" w:hAnsi="Times New Roman" w:cs="Times New Roman"/>
          <w:sz w:val="26"/>
          <w:szCs w:val="26"/>
        </w:rPr>
      </w:pPr>
      <w:proofErr w:type="gramStart"/>
      <w:r w:rsidRPr="00326084">
        <w:rPr>
          <w:rFonts w:ascii="Times New Roman" w:hAnsi="Times New Roman" w:cs="Times New Roman"/>
          <w:sz w:val="26"/>
          <w:szCs w:val="26"/>
        </w:rPr>
        <w:t>4)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заявителем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326084" w:rsidRPr="00326084" w:rsidRDefault="00326084" w:rsidP="00326084">
      <w:pPr>
        <w:pStyle w:val="ConsPlusNormal"/>
        <w:spacing w:line="360" w:lineRule="auto"/>
        <w:ind w:firstLine="709"/>
        <w:contextualSpacing/>
        <w:jc w:val="both"/>
        <w:rPr>
          <w:rFonts w:ascii="Times New Roman" w:hAnsi="Times New Roman" w:cs="Times New Roman"/>
          <w:sz w:val="26"/>
          <w:szCs w:val="26"/>
        </w:rPr>
      </w:pPr>
      <w:proofErr w:type="gramStart"/>
      <w:r w:rsidRPr="00326084">
        <w:rPr>
          <w:rFonts w:ascii="Times New Roman" w:hAnsi="Times New Roman" w:cs="Times New Roman"/>
          <w:sz w:val="26"/>
          <w:szCs w:val="26"/>
        </w:rPr>
        <w:t xml:space="preserve">5) заключение органа государственного строительного надзора (в случае, если </w:t>
      </w:r>
      <w:r w:rsidRPr="00326084">
        <w:rPr>
          <w:rFonts w:ascii="Times New Roman" w:hAnsi="Times New Roman" w:cs="Times New Roman"/>
          <w:sz w:val="26"/>
          <w:szCs w:val="26"/>
        </w:rPr>
        <w:lastRenderedPageBreak/>
        <w:t>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326084">
        <w:rPr>
          <w:rFonts w:ascii="Times New Roman" w:hAnsi="Times New Roman" w:cs="Times New Roman"/>
          <w:sz w:val="26"/>
          <w:szCs w:val="26"/>
        </w:rPr>
        <w:t xml:space="preserve"> </w:t>
      </w:r>
      <w:proofErr w:type="gramStart"/>
      <w:r w:rsidRPr="00326084">
        <w:rPr>
          <w:rFonts w:ascii="Times New Roman" w:hAnsi="Times New Roman" w:cs="Times New Roman"/>
          <w:sz w:val="26"/>
          <w:szCs w:val="26"/>
        </w:rPr>
        <w:t>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roofErr w:type="gramEnd"/>
    </w:p>
    <w:p w:rsidR="00326084" w:rsidRDefault="00326084" w:rsidP="00326084">
      <w:pPr>
        <w:pStyle w:val="ConsPlusNormal"/>
        <w:spacing w:line="360" w:lineRule="auto"/>
        <w:ind w:firstLine="709"/>
        <w:contextualSpacing/>
        <w:jc w:val="both"/>
        <w:rPr>
          <w:rFonts w:ascii="Times New Roman" w:hAnsi="Times New Roman" w:cs="Times New Roman"/>
          <w:sz w:val="26"/>
          <w:szCs w:val="26"/>
        </w:rPr>
      </w:pPr>
      <w:r w:rsidRPr="00326084">
        <w:rPr>
          <w:rFonts w:ascii="Times New Roman" w:hAnsi="Times New Roman" w:cs="Times New Roman"/>
          <w:sz w:val="26"/>
          <w:szCs w:val="26"/>
        </w:rPr>
        <w:t>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w:t>
      </w:r>
      <w:r w:rsidR="00D2290C">
        <w:rPr>
          <w:rFonts w:ascii="Times New Roman" w:hAnsi="Times New Roman" w:cs="Times New Roman"/>
          <w:sz w:val="26"/>
          <w:szCs w:val="26"/>
        </w:rPr>
        <w:t xml:space="preserve"> для современного использования;</w:t>
      </w:r>
    </w:p>
    <w:p w:rsidR="00D2290C" w:rsidRDefault="00D2290C" w:rsidP="00326084">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7) </w:t>
      </w:r>
      <w:r w:rsidRPr="003262D8">
        <w:rPr>
          <w:rFonts w:ascii="Times New Roman" w:hAnsi="Times New Roman" w:cs="Times New Roman"/>
          <w:sz w:val="26"/>
          <w:szCs w:val="26"/>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Pr>
          <w:rFonts w:ascii="Times New Roman" w:hAnsi="Times New Roman" w:cs="Times New Roman"/>
          <w:sz w:val="26"/>
          <w:szCs w:val="26"/>
        </w:rPr>
        <w:t>.</w:t>
      </w:r>
    </w:p>
    <w:p w:rsidR="00D2290C" w:rsidRDefault="00B06567" w:rsidP="00D2290C">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2.10. </w:t>
      </w:r>
      <w:r w:rsidR="00D2290C" w:rsidRPr="00326084">
        <w:rPr>
          <w:rFonts w:ascii="Times New Roman" w:hAnsi="Times New Roman" w:cs="Times New Roman"/>
          <w:sz w:val="26"/>
          <w:szCs w:val="26"/>
        </w:rPr>
        <w:t>Документы, указанные в подпунктах 1, 3, 4</w:t>
      </w:r>
      <w:r w:rsidR="00D2290C">
        <w:rPr>
          <w:rFonts w:ascii="Times New Roman" w:hAnsi="Times New Roman" w:cs="Times New Roman"/>
          <w:sz w:val="26"/>
          <w:szCs w:val="26"/>
        </w:rPr>
        <w:t>, 6</w:t>
      </w:r>
      <w:r w:rsidR="00D2290C" w:rsidRPr="00326084">
        <w:rPr>
          <w:rFonts w:ascii="Times New Roman" w:hAnsi="Times New Roman" w:cs="Times New Roman"/>
          <w:sz w:val="26"/>
          <w:szCs w:val="26"/>
        </w:rPr>
        <w:t xml:space="preserve"> пункта 2.</w:t>
      </w:r>
      <w:r w:rsidR="00D2290C">
        <w:rPr>
          <w:rFonts w:ascii="Times New Roman" w:hAnsi="Times New Roman" w:cs="Times New Roman"/>
          <w:sz w:val="26"/>
          <w:szCs w:val="26"/>
        </w:rPr>
        <w:t>9</w:t>
      </w:r>
      <w:r w:rsidR="00D2290C" w:rsidRPr="00326084">
        <w:rPr>
          <w:rFonts w:ascii="Times New Roman" w:hAnsi="Times New Roman" w:cs="Times New Roman"/>
          <w:sz w:val="26"/>
          <w:szCs w:val="26"/>
        </w:rPr>
        <w:t xml:space="preserve"> настоящего подраздела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46032" w:rsidRDefault="00A46032" w:rsidP="005F1AB9">
      <w:pPr>
        <w:pStyle w:val="ConsPlusNormal"/>
        <w:spacing w:line="360" w:lineRule="auto"/>
        <w:ind w:firstLine="709"/>
        <w:contextualSpacing/>
        <w:jc w:val="both"/>
        <w:rPr>
          <w:rFonts w:ascii="Times New Roman" w:hAnsi="Times New Roman" w:cs="Times New Roman"/>
          <w:sz w:val="26"/>
          <w:szCs w:val="26"/>
        </w:rPr>
      </w:pPr>
      <w:r w:rsidRPr="004760C8">
        <w:rPr>
          <w:rFonts w:ascii="Times New Roman" w:hAnsi="Times New Roman" w:cs="Times New Roman"/>
          <w:sz w:val="26"/>
          <w:szCs w:val="26"/>
        </w:rPr>
        <w:t xml:space="preserve">2.11. </w:t>
      </w:r>
      <w:proofErr w:type="gramStart"/>
      <w:r w:rsidRPr="004760C8">
        <w:rPr>
          <w:rFonts w:ascii="Times New Roman" w:hAnsi="Times New Roman" w:cs="Times New Roman"/>
          <w:sz w:val="26"/>
          <w:szCs w:val="26"/>
        </w:rPr>
        <w:t>В случае представления заявления о выдаче разрешения на ввод объекта в эксплуатацию в отношении</w:t>
      </w:r>
      <w:proofErr w:type="gramEnd"/>
      <w:r w:rsidRPr="004760C8">
        <w:rPr>
          <w:rFonts w:ascii="Times New Roman" w:hAnsi="Times New Roman" w:cs="Times New Roman"/>
          <w:sz w:val="26"/>
          <w:szCs w:val="26"/>
        </w:rPr>
        <w:t xml:space="preserve"> этапа строительства, реконструкции объекта капитального строительства, док</w:t>
      </w:r>
      <w:r w:rsidR="00B06567" w:rsidRPr="004760C8">
        <w:rPr>
          <w:rFonts w:ascii="Times New Roman" w:hAnsi="Times New Roman" w:cs="Times New Roman"/>
          <w:sz w:val="26"/>
          <w:szCs w:val="26"/>
        </w:rPr>
        <w:t xml:space="preserve">ументы, указанные в подпунктах </w:t>
      </w:r>
      <w:r w:rsidR="00D2290C">
        <w:rPr>
          <w:rFonts w:ascii="Times New Roman" w:hAnsi="Times New Roman" w:cs="Times New Roman"/>
          <w:sz w:val="26"/>
          <w:szCs w:val="26"/>
        </w:rPr>
        <w:t>5-10</w:t>
      </w:r>
      <w:r w:rsidRPr="004760C8">
        <w:rPr>
          <w:rFonts w:ascii="Times New Roman" w:hAnsi="Times New Roman" w:cs="Times New Roman"/>
          <w:sz w:val="26"/>
          <w:szCs w:val="26"/>
        </w:rPr>
        <w:t xml:space="preserve"> пункта 2.8</w:t>
      </w:r>
      <w:r w:rsidR="00D2290C">
        <w:rPr>
          <w:rFonts w:ascii="Times New Roman" w:hAnsi="Times New Roman" w:cs="Times New Roman"/>
          <w:sz w:val="26"/>
          <w:szCs w:val="26"/>
        </w:rPr>
        <w:t xml:space="preserve"> и </w:t>
      </w:r>
      <w:r w:rsidRPr="004760C8">
        <w:rPr>
          <w:rFonts w:ascii="Times New Roman" w:hAnsi="Times New Roman" w:cs="Times New Roman"/>
          <w:sz w:val="26"/>
          <w:szCs w:val="26"/>
        </w:rPr>
        <w:t xml:space="preserve"> </w:t>
      </w:r>
      <w:r w:rsidR="00D2290C" w:rsidRPr="004760C8">
        <w:rPr>
          <w:rFonts w:ascii="Times New Roman" w:hAnsi="Times New Roman" w:cs="Times New Roman"/>
          <w:sz w:val="26"/>
          <w:szCs w:val="26"/>
        </w:rPr>
        <w:t xml:space="preserve">подпунктах </w:t>
      </w:r>
      <w:r w:rsidR="00D2290C">
        <w:rPr>
          <w:rFonts w:ascii="Times New Roman" w:hAnsi="Times New Roman" w:cs="Times New Roman"/>
          <w:sz w:val="26"/>
          <w:szCs w:val="26"/>
        </w:rPr>
        <w:t>4-6</w:t>
      </w:r>
      <w:r w:rsidR="00D2290C" w:rsidRPr="004760C8">
        <w:rPr>
          <w:rFonts w:ascii="Times New Roman" w:hAnsi="Times New Roman" w:cs="Times New Roman"/>
          <w:sz w:val="26"/>
          <w:szCs w:val="26"/>
        </w:rPr>
        <w:t xml:space="preserve"> пункта 2.</w:t>
      </w:r>
      <w:r w:rsidR="00D2290C">
        <w:rPr>
          <w:rFonts w:ascii="Times New Roman" w:hAnsi="Times New Roman" w:cs="Times New Roman"/>
          <w:sz w:val="26"/>
          <w:szCs w:val="26"/>
        </w:rPr>
        <w:t xml:space="preserve">9 </w:t>
      </w:r>
      <w:r w:rsidRPr="004760C8">
        <w:rPr>
          <w:rFonts w:ascii="Times New Roman" w:hAnsi="Times New Roman" w:cs="Times New Roman"/>
          <w:sz w:val="26"/>
          <w:szCs w:val="26"/>
        </w:rPr>
        <w:t xml:space="preserve">настоящего Административного регламента, оформляются </w:t>
      </w:r>
      <w:r w:rsidRPr="004760C8">
        <w:rPr>
          <w:rFonts w:ascii="Times New Roman" w:hAnsi="Times New Roman" w:cs="Times New Roman"/>
          <w:sz w:val="26"/>
          <w:szCs w:val="26"/>
        </w:rPr>
        <w:lastRenderedPageBreak/>
        <w:t>в</w:t>
      </w:r>
      <w:r w:rsidRPr="00A46032">
        <w:rPr>
          <w:rFonts w:ascii="Times New Roman" w:hAnsi="Times New Roman" w:cs="Times New Roman"/>
          <w:sz w:val="26"/>
          <w:szCs w:val="26"/>
        </w:rPr>
        <w:t xml:space="preserve"> части, относящейся к соответствующему этапу строительства, реконструкции объекта капитального строительства. </w:t>
      </w:r>
      <w:proofErr w:type="gramStart"/>
      <w:r w:rsidRPr="00A46032">
        <w:rPr>
          <w:rFonts w:ascii="Times New Roman" w:hAnsi="Times New Roman" w:cs="Times New Roman"/>
          <w:sz w:val="26"/>
          <w:szCs w:val="26"/>
        </w:rPr>
        <w:t>В указанном случае в заявлении о выдаче разрешения на ввод объекта в эксплуатацию</w:t>
      </w:r>
      <w:proofErr w:type="gramEnd"/>
      <w:r w:rsidRPr="00A46032">
        <w:rPr>
          <w:rFonts w:ascii="Times New Roman" w:hAnsi="Times New Roman" w:cs="Times New Roman"/>
          <w:sz w:val="26"/>
          <w:szCs w:val="26"/>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D2290C" w:rsidRDefault="00D2290C" w:rsidP="00D2290C">
      <w:pPr>
        <w:pStyle w:val="ConsPlusNormal"/>
        <w:spacing w:line="360" w:lineRule="auto"/>
        <w:ind w:firstLine="709"/>
        <w:contextualSpacing/>
        <w:jc w:val="both"/>
        <w:rPr>
          <w:rFonts w:ascii="Times New Roman" w:hAnsi="Times New Roman" w:cs="Times New Roman"/>
          <w:sz w:val="26"/>
          <w:szCs w:val="26"/>
        </w:rPr>
      </w:pPr>
      <w:proofErr w:type="gramStart"/>
      <w:r w:rsidRPr="00D2290C">
        <w:rPr>
          <w:rFonts w:ascii="Times New Roman" w:hAnsi="Times New Roman" w:cs="Times New Roman"/>
          <w:sz w:val="26"/>
          <w:szCs w:val="26"/>
        </w:rPr>
        <w:t xml:space="preserve">В случае представления заявления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документы, указанные в подпунктах </w:t>
      </w:r>
      <w:r>
        <w:rPr>
          <w:rFonts w:ascii="Times New Roman" w:hAnsi="Times New Roman" w:cs="Times New Roman"/>
          <w:sz w:val="26"/>
          <w:szCs w:val="26"/>
        </w:rPr>
        <w:t>5</w:t>
      </w:r>
      <w:r w:rsidRPr="00D2290C">
        <w:rPr>
          <w:rFonts w:ascii="Times New Roman" w:hAnsi="Times New Roman" w:cs="Times New Roman"/>
          <w:sz w:val="26"/>
          <w:szCs w:val="26"/>
        </w:rPr>
        <w:t>-</w:t>
      </w:r>
      <w:r>
        <w:rPr>
          <w:rFonts w:ascii="Times New Roman" w:hAnsi="Times New Roman" w:cs="Times New Roman"/>
          <w:sz w:val="26"/>
          <w:szCs w:val="26"/>
        </w:rPr>
        <w:t>10</w:t>
      </w:r>
      <w:r w:rsidRPr="00D2290C">
        <w:rPr>
          <w:rFonts w:ascii="Times New Roman" w:hAnsi="Times New Roman" w:cs="Times New Roman"/>
          <w:sz w:val="26"/>
          <w:szCs w:val="26"/>
        </w:rPr>
        <w:t xml:space="preserve"> пункта 2.</w:t>
      </w:r>
      <w:r>
        <w:rPr>
          <w:rFonts w:ascii="Times New Roman" w:hAnsi="Times New Roman" w:cs="Times New Roman"/>
          <w:sz w:val="26"/>
          <w:szCs w:val="26"/>
        </w:rPr>
        <w:t>8</w:t>
      </w:r>
      <w:r w:rsidRPr="00D2290C">
        <w:rPr>
          <w:rFonts w:ascii="Times New Roman" w:hAnsi="Times New Roman" w:cs="Times New Roman"/>
          <w:sz w:val="26"/>
          <w:szCs w:val="26"/>
        </w:rPr>
        <w:t xml:space="preserve"> и подпунктах </w:t>
      </w:r>
      <w:r>
        <w:rPr>
          <w:rFonts w:ascii="Times New Roman" w:hAnsi="Times New Roman" w:cs="Times New Roman"/>
          <w:sz w:val="26"/>
          <w:szCs w:val="26"/>
        </w:rPr>
        <w:t>4</w:t>
      </w:r>
      <w:r w:rsidRPr="00D2290C">
        <w:rPr>
          <w:rFonts w:ascii="Times New Roman" w:hAnsi="Times New Roman" w:cs="Times New Roman"/>
          <w:sz w:val="26"/>
          <w:szCs w:val="26"/>
        </w:rPr>
        <w:t>-</w:t>
      </w:r>
      <w:r>
        <w:rPr>
          <w:rFonts w:ascii="Times New Roman" w:hAnsi="Times New Roman" w:cs="Times New Roman"/>
          <w:sz w:val="26"/>
          <w:szCs w:val="26"/>
        </w:rPr>
        <w:t>6</w:t>
      </w:r>
      <w:r w:rsidRPr="00D2290C">
        <w:rPr>
          <w:rFonts w:ascii="Times New Roman" w:hAnsi="Times New Roman" w:cs="Times New Roman"/>
          <w:sz w:val="26"/>
          <w:szCs w:val="26"/>
        </w:rPr>
        <w:t xml:space="preserve"> пункта 2.</w:t>
      </w:r>
      <w:r>
        <w:rPr>
          <w:rFonts w:ascii="Times New Roman" w:hAnsi="Times New Roman" w:cs="Times New Roman"/>
          <w:sz w:val="26"/>
          <w:szCs w:val="26"/>
        </w:rPr>
        <w:t>9</w:t>
      </w:r>
      <w:r w:rsidRPr="00D2290C">
        <w:rPr>
          <w:rFonts w:ascii="Times New Roman" w:hAnsi="Times New Roman" w:cs="Times New Roman"/>
          <w:sz w:val="26"/>
          <w:szCs w:val="26"/>
        </w:rPr>
        <w:t xml:space="preserve"> настоящего подраздела Регламента (если предоставление таких документов предусмотрено требованиями пункта 2.</w:t>
      </w:r>
      <w:r>
        <w:rPr>
          <w:rFonts w:ascii="Times New Roman" w:hAnsi="Times New Roman" w:cs="Times New Roman"/>
          <w:sz w:val="26"/>
          <w:szCs w:val="26"/>
        </w:rPr>
        <w:t>8.1</w:t>
      </w:r>
      <w:r w:rsidRPr="00D2290C">
        <w:rPr>
          <w:rFonts w:ascii="Times New Roman" w:hAnsi="Times New Roman" w:cs="Times New Roman"/>
          <w:sz w:val="26"/>
          <w:szCs w:val="26"/>
        </w:rPr>
        <w:t xml:space="preserve"> настоящего подраздела Регламента), оформляются в части, относящейся к соответствующему этапу строительства, реконструкции объекта капитального</w:t>
      </w:r>
      <w:proofErr w:type="gramEnd"/>
      <w:r w:rsidRPr="00D2290C">
        <w:rPr>
          <w:rFonts w:ascii="Times New Roman" w:hAnsi="Times New Roman" w:cs="Times New Roman"/>
          <w:sz w:val="26"/>
          <w:szCs w:val="26"/>
        </w:rPr>
        <w:t xml:space="preserve"> строительства. </w:t>
      </w:r>
      <w:proofErr w:type="gramStart"/>
      <w:r w:rsidRPr="00D2290C">
        <w:rPr>
          <w:rFonts w:ascii="Times New Roman" w:hAnsi="Times New Roman" w:cs="Times New Roman"/>
          <w:sz w:val="26"/>
          <w:szCs w:val="26"/>
        </w:rPr>
        <w:t>В указанном случае в заявлении о внесении изменений в разрешение на ввод</w:t>
      </w:r>
      <w:proofErr w:type="gramEnd"/>
      <w:r w:rsidRPr="00D2290C">
        <w:rPr>
          <w:rFonts w:ascii="Times New Roman" w:hAnsi="Times New Roman" w:cs="Times New Roman"/>
          <w:sz w:val="26"/>
          <w:szCs w:val="26"/>
        </w:rPr>
        <w:t xml:space="preserve"> объекта в эксплуатацию,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A46032" w:rsidRPr="000A3313" w:rsidRDefault="00A46032" w:rsidP="005F1AB9">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2.12. </w:t>
      </w:r>
      <w:r w:rsidRPr="00A46032">
        <w:rPr>
          <w:rFonts w:ascii="Times New Roman" w:hAnsi="Times New Roman" w:cs="Times New Roman"/>
          <w:sz w:val="26"/>
          <w:szCs w:val="26"/>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2.1</w:t>
      </w:r>
      <w:r w:rsidR="00A46032">
        <w:rPr>
          <w:rFonts w:ascii="Times New Roman" w:hAnsi="Times New Roman" w:cs="Times New Roman"/>
          <w:sz w:val="26"/>
          <w:szCs w:val="26"/>
        </w:rPr>
        <w:t>3</w:t>
      </w:r>
      <w:r w:rsidRPr="000A3313">
        <w:rPr>
          <w:rFonts w:ascii="Times New Roman" w:hAnsi="Times New Roman" w:cs="Times New Roman"/>
          <w:sz w:val="26"/>
          <w:szCs w:val="26"/>
        </w:rPr>
        <w:t xml:space="preserve">. Регистрация </w:t>
      </w:r>
      <w:r w:rsidR="00F12E70" w:rsidRPr="000A3313">
        <w:rPr>
          <w:rFonts w:ascii="Times New Roman" w:hAnsi="Times New Roman" w:cs="Times New Roman"/>
          <w:sz w:val="26"/>
          <w:szCs w:val="26"/>
        </w:rPr>
        <w:t>заявления</w:t>
      </w:r>
      <w:r w:rsidRPr="000A3313">
        <w:rPr>
          <w:rFonts w:ascii="Times New Roman" w:hAnsi="Times New Roman" w:cs="Times New Roman"/>
          <w:sz w:val="26"/>
          <w:szCs w:val="26"/>
        </w:rPr>
        <w:t>,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В случае направления </w:t>
      </w:r>
      <w:r w:rsidR="00F12E70"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w:t>
      </w:r>
      <w:r w:rsidR="00A46032">
        <w:rPr>
          <w:rFonts w:ascii="Times New Roman" w:hAnsi="Times New Roman" w:cs="Times New Roman"/>
          <w:sz w:val="26"/>
          <w:szCs w:val="26"/>
        </w:rPr>
        <w:t>заявления</w:t>
      </w:r>
      <w:r w:rsidRPr="000A3313">
        <w:rPr>
          <w:rFonts w:ascii="Times New Roman" w:hAnsi="Times New Roman" w:cs="Times New Roman"/>
          <w:sz w:val="26"/>
          <w:szCs w:val="26"/>
        </w:rPr>
        <w:t xml:space="preserve"> считается первый рабочий день, следующий за днем </w:t>
      </w:r>
      <w:r w:rsidR="00A46032" w:rsidRPr="00A46032">
        <w:rPr>
          <w:rFonts w:ascii="Times New Roman" w:hAnsi="Times New Roman" w:cs="Times New Roman"/>
          <w:sz w:val="26"/>
          <w:szCs w:val="26"/>
        </w:rPr>
        <w:t>представления заявителем указанного заявления</w:t>
      </w:r>
      <w:r w:rsidR="00A46032">
        <w:rPr>
          <w:rFonts w:ascii="Times New Roman" w:hAnsi="Times New Roman" w:cs="Times New Roman"/>
          <w:sz w:val="26"/>
          <w:szCs w:val="26"/>
        </w:rPr>
        <w:t>.</w:t>
      </w:r>
    </w:p>
    <w:p w:rsidR="00214482" w:rsidRDefault="0003298D" w:rsidP="00A46032">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2.1</w:t>
      </w:r>
      <w:r w:rsidR="00A46032">
        <w:rPr>
          <w:rFonts w:ascii="Times New Roman" w:hAnsi="Times New Roman" w:cs="Times New Roman"/>
          <w:sz w:val="26"/>
          <w:szCs w:val="26"/>
        </w:rPr>
        <w:t>4</w:t>
      </w:r>
      <w:r w:rsidRPr="000A3313">
        <w:rPr>
          <w:rFonts w:ascii="Times New Roman" w:hAnsi="Times New Roman" w:cs="Times New Roman"/>
          <w:sz w:val="26"/>
          <w:szCs w:val="26"/>
        </w:rPr>
        <w:t>. Срок предоставления</w:t>
      </w:r>
      <w:r w:rsidR="00214482">
        <w:rPr>
          <w:rFonts w:ascii="Times New Roman" w:hAnsi="Times New Roman" w:cs="Times New Roman"/>
          <w:sz w:val="26"/>
          <w:szCs w:val="26"/>
        </w:rPr>
        <w:t xml:space="preserve"> муниципальной</w:t>
      </w:r>
      <w:r w:rsidRPr="000A3313">
        <w:rPr>
          <w:rFonts w:ascii="Times New Roman" w:hAnsi="Times New Roman" w:cs="Times New Roman"/>
          <w:sz w:val="26"/>
          <w:szCs w:val="26"/>
        </w:rPr>
        <w:t xml:space="preserve"> услуги составляет </w:t>
      </w:r>
      <w:r w:rsidR="00F12E70" w:rsidRPr="000A3313">
        <w:rPr>
          <w:rFonts w:ascii="Times New Roman" w:hAnsi="Times New Roman" w:cs="Times New Roman"/>
          <w:sz w:val="26"/>
          <w:szCs w:val="26"/>
        </w:rPr>
        <w:t xml:space="preserve">не более пяти </w:t>
      </w:r>
      <w:r w:rsidR="00F12E70" w:rsidRPr="000A3313">
        <w:rPr>
          <w:rFonts w:ascii="Times New Roman" w:hAnsi="Times New Roman" w:cs="Times New Roman"/>
          <w:sz w:val="26"/>
          <w:szCs w:val="26"/>
        </w:rPr>
        <w:lastRenderedPageBreak/>
        <w:t xml:space="preserve">рабочих дней со дня </w:t>
      </w:r>
      <w:r w:rsidR="00214482">
        <w:rPr>
          <w:rFonts w:ascii="Times New Roman" w:hAnsi="Times New Roman" w:cs="Times New Roman"/>
          <w:sz w:val="26"/>
          <w:szCs w:val="26"/>
        </w:rPr>
        <w:t>регистрации</w:t>
      </w:r>
      <w:r w:rsidR="00F12E70" w:rsidRPr="000A3313">
        <w:rPr>
          <w:rFonts w:ascii="Times New Roman" w:hAnsi="Times New Roman" w:cs="Times New Roman"/>
          <w:sz w:val="26"/>
          <w:szCs w:val="26"/>
        </w:rPr>
        <w:t xml:space="preserve"> </w:t>
      </w:r>
      <w:r w:rsidR="00214482">
        <w:rPr>
          <w:rFonts w:ascii="Times New Roman" w:hAnsi="Times New Roman" w:cs="Times New Roman"/>
          <w:sz w:val="26"/>
          <w:szCs w:val="26"/>
        </w:rPr>
        <w:t>заявления о выдаче разрешения</w:t>
      </w:r>
      <w:r w:rsidR="00A46032">
        <w:rPr>
          <w:rFonts w:ascii="Times New Roman" w:hAnsi="Times New Roman" w:cs="Times New Roman"/>
          <w:sz w:val="26"/>
          <w:szCs w:val="26"/>
        </w:rPr>
        <w:t xml:space="preserve"> на ввод объекта в эксплуатацию</w:t>
      </w:r>
    </w:p>
    <w:p w:rsidR="00867636" w:rsidRPr="008570B1" w:rsidRDefault="00867636" w:rsidP="00867636">
      <w:pPr>
        <w:pStyle w:val="ConsPlusNormal"/>
        <w:spacing w:line="360" w:lineRule="auto"/>
        <w:ind w:firstLine="709"/>
        <w:contextualSpacing/>
        <w:jc w:val="both"/>
        <w:rPr>
          <w:rFonts w:ascii="Times New Roman" w:hAnsi="Times New Roman" w:cs="Times New Roman"/>
          <w:sz w:val="26"/>
          <w:szCs w:val="26"/>
        </w:rPr>
      </w:pPr>
      <w:r w:rsidRPr="00A46032">
        <w:rPr>
          <w:rFonts w:ascii="Times New Roman" w:hAnsi="Times New Roman" w:cs="Times New Roman"/>
          <w:sz w:val="26"/>
          <w:szCs w:val="26"/>
        </w:rPr>
        <w:t>2.</w:t>
      </w:r>
      <w:r w:rsidR="00214482" w:rsidRPr="00A46032">
        <w:rPr>
          <w:rFonts w:ascii="Times New Roman" w:hAnsi="Times New Roman" w:cs="Times New Roman"/>
          <w:sz w:val="26"/>
          <w:szCs w:val="26"/>
        </w:rPr>
        <w:t>15</w:t>
      </w:r>
      <w:r w:rsidRPr="00A46032">
        <w:rPr>
          <w:rFonts w:ascii="Times New Roman" w:hAnsi="Times New Roman" w:cs="Times New Roman"/>
          <w:sz w:val="26"/>
          <w:szCs w:val="26"/>
        </w:rPr>
        <w:t xml:space="preserve">. Исчерпывающий перечень оснований для приостановления </w:t>
      </w:r>
      <w:r w:rsidRPr="008570B1">
        <w:rPr>
          <w:rFonts w:ascii="Times New Roman" w:hAnsi="Times New Roman" w:cs="Times New Roman"/>
          <w:sz w:val="26"/>
          <w:szCs w:val="26"/>
        </w:rPr>
        <w:t>предоставления услуги или отказа в предоставлении услуги.</w:t>
      </w:r>
    </w:p>
    <w:p w:rsidR="00A46032" w:rsidRPr="008570B1" w:rsidRDefault="00A46032" w:rsidP="00A46032">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214482" w:rsidRPr="008570B1" w:rsidRDefault="00A46032" w:rsidP="00A46032">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Основания для отказа в выдаче разрешения на ввод объекта в эксплуатацию предусмотрены пунктом 2.22 настоящего Административного регламента.</w:t>
      </w:r>
    </w:p>
    <w:p w:rsidR="00D813C3" w:rsidRPr="008570B1" w:rsidRDefault="00867636" w:rsidP="00F12E70">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w:t>
      </w:r>
      <w:r w:rsidR="00214482" w:rsidRPr="008570B1">
        <w:rPr>
          <w:rFonts w:ascii="Times New Roman" w:hAnsi="Times New Roman" w:cs="Times New Roman"/>
          <w:sz w:val="26"/>
          <w:szCs w:val="26"/>
        </w:rPr>
        <w:t>16</w:t>
      </w:r>
      <w:r w:rsidRPr="008570B1">
        <w:rPr>
          <w:rFonts w:ascii="Times New Roman" w:hAnsi="Times New Roman" w:cs="Times New Roman"/>
          <w:sz w:val="26"/>
          <w:szCs w:val="26"/>
        </w:rPr>
        <w:t xml:space="preserve">.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D813C3" w:rsidRDefault="00373F15" w:rsidP="00F12E70">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1</w:t>
      </w:r>
      <w:r w:rsidR="00867636" w:rsidRPr="008570B1">
        <w:rPr>
          <w:rFonts w:ascii="Times New Roman" w:hAnsi="Times New Roman" w:cs="Times New Roman"/>
          <w:sz w:val="26"/>
          <w:szCs w:val="26"/>
        </w:rPr>
        <w:t>) заявление о предоставлении услуги подано в орган государственной власти, орган местного самоуправления или организацию, в полномочия</w:t>
      </w:r>
      <w:r w:rsidR="00867636" w:rsidRPr="000A3313">
        <w:rPr>
          <w:rFonts w:ascii="Times New Roman" w:hAnsi="Times New Roman" w:cs="Times New Roman"/>
          <w:sz w:val="26"/>
          <w:szCs w:val="26"/>
        </w:rPr>
        <w:t xml:space="preserve"> которых не входит предоставление услуг; </w:t>
      </w:r>
    </w:p>
    <w:p w:rsidR="008A14AF" w:rsidRPr="000A3313" w:rsidRDefault="00373F15" w:rsidP="008A14AF">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008A14AF" w:rsidRPr="000A3313">
        <w:rPr>
          <w:rFonts w:ascii="Times New Roman" w:hAnsi="Times New Roman" w:cs="Times New Roman"/>
          <w:sz w:val="26"/>
          <w:szCs w:val="26"/>
        </w:rPr>
        <w:t xml:space="preserve">) неполное заполнение полей в форме заявления, в том числе в интерактивной форме заявления на ЕПГУ; </w:t>
      </w:r>
    </w:p>
    <w:p w:rsidR="008A14AF" w:rsidRPr="000A3313" w:rsidRDefault="00373F15" w:rsidP="008A14AF">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008A14AF">
        <w:rPr>
          <w:rFonts w:ascii="Times New Roman" w:hAnsi="Times New Roman" w:cs="Times New Roman"/>
          <w:sz w:val="26"/>
          <w:szCs w:val="26"/>
        </w:rPr>
        <w:t xml:space="preserve">) непредставление документов, предусмотренных подпунктами </w:t>
      </w:r>
      <w:r w:rsidR="00794071">
        <w:rPr>
          <w:rFonts w:ascii="Times New Roman" w:hAnsi="Times New Roman" w:cs="Times New Roman"/>
          <w:sz w:val="26"/>
          <w:szCs w:val="26"/>
        </w:rPr>
        <w:t>4-10</w:t>
      </w:r>
      <w:r w:rsidR="008A14AF" w:rsidRPr="008A14AF">
        <w:rPr>
          <w:rFonts w:ascii="Times New Roman" w:hAnsi="Times New Roman" w:cs="Times New Roman"/>
          <w:sz w:val="26"/>
          <w:szCs w:val="26"/>
        </w:rPr>
        <w:t xml:space="preserve"> пункта 2.8 настоящего Административного регламента;</w:t>
      </w:r>
    </w:p>
    <w:p w:rsidR="00D813C3" w:rsidRPr="000A3313" w:rsidRDefault="00373F15" w:rsidP="00F12E7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00867636" w:rsidRPr="000A3313">
        <w:rPr>
          <w:rFonts w:ascii="Times New Roman" w:hAnsi="Times New Roman" w:cs="Times New Roman"/>
          <w:sz w:val="26"/>
          <w:szCs w:val="26"/>
        </w:rP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D813C3" w:rsidRPr="000A3313">
        <w:rPr>
          <w:rFonts w:ascii="Times New Roman" w:hAnsi="Times New Roman" w:cs="Times New Roman"/>
          <w:sz w:val="26"/>
          <w:szCs w:val="26"/>
        </w:rPr>
        <w:t>;</w:t>
      </w:r>
      <w:r w:rsidR="00867636" w:rsidRPr="000A3313">
        <w:rPr>
          <w:rFonts w:ascii="Times New Roman" w:hAnsi="Times New Roman" w:cs="Times New Roman"/>
          <w:sz w:val="26"/>
          <w:szCs w:val="26"/>
        </w:rPr>
        <w:t xml:space="preserve"> </w:t>
      </w:r>
    </w:p>
    <w:p w:rsidR="00D813C3" w:rsidRDefault="00373F15" w:rsidP="00F12E7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867636" w:rsidRPr="000A3313">
        <w:rPr>
          <w:rFonts w:ascii="Times New Roman" w:hAnsi="Times New Roman" w:cs="Times New Roman"/>
          <w:sz w:val="26"/>
          <w:szCs w:val="26"/>
        </w:rPr>
        <w:t xml:space="preserve">)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8A14AF" w:rsidRDefault="00373F15" w:rsidP="00F12E7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w:t>
      </w:r>
      <w:r w:rsidR="008A14AF">
        <w:rPr>
          <w:rFonts w:ascii="Times New Roman" w:hAnsi="Times New Roman" w:cs="Times New Roman"/>
          <w:sz w:val="26"/>
          <w:szCs w:val="26"/>
        </w:rPr>
        <w:t xml:space="preserve">) </w:t>
      </w:r>
      <w:r w:rsidR="008A14AF" w:rsidRPr="008A14AF">
        <w:rPr>
          <w:rFonts w:ascii="Times New Roman" w:hAnsi="Times New Roman" w:cs="Times New Roman"/>
          <w:sz w:val="26"/>
          <w:szCs w:val="2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A14AF" w:rsidRDefault="00373F15" w:rsidP="00F12E7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7</w:t>
      </w:r>
      <w:r w:rsidR="008A14AF">
        <w:rPr>
          <w:rFonts w:ascii="Times New Roman" w:hAnsi="Times New Roman" w:cs="Times New Roman"/>
          <w:sz w:val="26"/>
          <w:szCs w:val="26"/>
        </w:rPr>
        <w:t xml:space="preserve">) </w:t>
      </w:r>
      <w:r w:rsidR="008A14AF" w:rsidRPr="008A14AF">
        <w:rPr>
          <w:rFonts w:ascii="Times New Roman" w:hAnsi="Times New Roman" w:cs="Times New Roman"/>
          <w:sz w:val="26"/>
          <w:szCs w:val="26"/>
        </w:rPr>
        <w:t xml:space="preserve">заявление о выдаче разрешения на ввод объекта в эксплуатацию и документы, указанные в подпунктах </w:t>
      </w:r>
      <w:r w:rsidR="00794071">
        <w:rPr>
          <w:rFonts w:ascii="Times New Roman" w:hAnsi="Times New Roman" w:cs="Times New Roman"/>
          <w:sz w:val="26"/>
          <w:szCs w:val="26"/>
        </w:rPr>
        <w:t>2-10</w:t>
      </w:r>
      <w:r w:rsidR="008A14AF" w:rsidRPr="008A14AF">
        <w:rPr>
          <w:rFonts w:ascii="Times New Roman" w:hAnsi="Times New Roman" w:cs="Times New Roman"/>
          <w:sz w:val="26"/>
          <w:szCs w:val="26"/>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8A14AF" w:rsidRPr="002D1442" w:rsidRDefault="00373F15" w:rsidP="00F12E7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8</w:t>
      </w:r>
      <w:r w:rsidR="009C6CA5" w:rsidRPr="002D1442">
        <w:rPr>
          <w:rFonts w:ascii="Times New Roman" w:hAnsi="Times New Roman" w:cs="Times New Roman"/>
          <w:sz w:val="26"/>
          <w:szCs w:val="26"/>
        </w:rPr>
        <w:t xml:space="preserve">) выявлено несоблюдение установленных статьей 11 Федерального закона </w:t>
      </w:r>
      <w:r w:rsidR="00794071">
        <w:rPr>
          <w:rFonts w:ascii="Times New Roman" w:hAnsi="Times New Roman" w:cs="Times New Roman"/>
          <w:sz w:val="26"/>
          <w:szCs w:val="26"/>
        </w:rPr>
        <w:t>«</w:t>
      </w:r>
      <w:r w:rsidR="009C6CA5" w:rsidRPr="002D1442">
        <w:rPr>
          <w:rFonts w:ascii="Times New Roman" w:hAnsi="Times New Roman" w:cs="Times New Roman"/>
          <w:sz w:val="26"/>
          <w:szCs w:val="26"/>
        </w:rPr>
        <w:t>Об электронной подписи</w:t>
      </w:r>
      <w:r w:rsidR="00794071">
        <w:rPr>
          <w:rFonts w:ascii="Times New Roman" w:hAnsi="Times New Roman" w:cs="Times New Roman"/>
          <w:sz w:val="26"/>
          <w:szCs w:val="26"/>
        </w:rPr>
        <w:t>»</w:t>
      </w:r>
      <w:r w:rsidR="009C6CA5" w:rsidRPr="002D1442">
        <w:rPr>
          <w:rFonts w:ascii="Times New Roman" w:hAnsi="Times New Roman" w:cs="Times New Roman"/>
          <w:sz w:val="26"/>
          <w:szCs w:val="26"/>
        </w:rPr>
        <w:t xml:space="preserve"> условий признания квалифицированной электронной подписи действительной в документах, представленных в электронной форме.</w:t>
      </w:r>
    </w:p>
    <w:p w:rsidR="00867636" w:rsidRPr="000A3313" w:rsidRDefault="00373F15" w:rsidP="00F12E7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9</w:t>
      </w:r>
      <w:r w:rsidR="00867636" w:rsidRPr="000A3313">
        <w:rPr>
          <w:rFonts w:ascii="Times New Roman" w:hAnsi="Times New Roman" w:cs="Times New Roman"/>
          <w:sz w:val="26"/>
          <w:szCs w:val="26"/>
        </w:rPr>
        <w:t>) заявление подано лицом, не имеющим полномочий представлять интересы Заявителя.</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w:t>
      </w:r>
      <w:r w:rsidR="00DE217C">
        <w:rPr>
          <w:rFonts w:ascii="Times New Roman" w:hAnsi="Times New Roman" w:cs="Times New Roman"/>
          <w:sz w:val="26"/>
          <w:szCs w:val="26"/>
        </w:rPr>
        <w:t>17</w:t>
      </w:r>
      <w:r w:rsidRPr="000A3313">
        <w:rPr>
          <w:rFonts w:ascii="Times New Roman" w:hAnsi="Times New Roman" w:cs="Times New Roman"/>
          <w:sz w:val="26"/>
          <w:szCs w:val="26"/>
        </w:rPr>
        <w:t xml:space="preserve">. Решение об отказе в приеме документов, указанных в пункте 2.8 настоящего Административного регламента, оформляется по форме согласно приложению № </w:t>
      </w:r>
      <w:r w:rsidR="00794071">
        <w:rPr>
          <w:rFonts w:ascii="Times New Roman" w:hAnsi="Times New Roman" w:cs="Times New Roman"/>
          <w:sz w:val="26"/>
          <w:szCs w:val="26"/>
        </w:rPr>
        <w:t>3</w:t>
      </w:r>
      <w:r w:rsidRPr="000A3313">
        <w:rPr>
          <w:rFonts w:ascii="Times New Roman" w:hAnsi="Times New Roman" w:cs="Times New Roman"/>
          <w:sz w:val="26"/>
          <w:szCs w:val="26"/>
        </w:rPr>
        <w:t xml:space="preserve"> к настоящему Административного регламенту.</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2.1</w:t>
      </w:r>
      <w:r w:rsidR="00DE217C">
        <w:rPr>
          <w:rFonts w:ascii="Times New Roman" w:hAnsi="Times New Roman" w:cs="Times New Roman"/>
          <w:sz w:val="26"/>
          <w:szCs w:val="26"/>
        </w:rPr>
        <w:t>8</w:t>
      </w:r>
      <w:r w:rsidRPr="000A3313">
        <w:rPr>
          <w:rFonts w:ascii="Times New Roman" w:hAnsi="Times New Roman" w:cs="Times New Roman"/>
          <w:sz w:val="26"/>
          <w:szCs w:val="26"/>
        </w:rPr>
        <w:t xml:space="preserve">. </w:t>
      </w:r>
      <w:proofErr w:type="gramStart"/>
      <w:r w:rsidRPr="000A3313">
        <w:rPr>
          <w:rFonts w:ascii="Times New Roman" w:hAnsi="Times New Roman" w:cs="Times New Roman"/>
          <w:sz w:val="26"/>
          <w:szCs w:val="26"/>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w:t>
      </w:r>
      <w:r w:rsidR="00DE217C" w:rsidRPr="00DE217C">
        <w:rPr>
          <w:rFonts w:ascii="Times New Roman" w:hAnsi="Times New Roman" w:cs="Times New Roman"/>
          <w:sz w:val="26"/>
          <w:szCs w:val="26"/>
        </w:rPr>
        <w:t>в заявлении о выдаче разрешения на ввод объекта в эксплуатацию</w:t>
      </w:r>
      <w:r w:rsidRPr="000A3313">
        <w:rPr>
          <w:rFonts w:ascii="Times New Roman" w:hAnsi="Times New Roman" w:cs="Times New Roman"/>
          <w:sz w:val="26"/>
          <w:szCs w:val="26"/>
        </w:rPr>
        <w:t>, не позднее</w:t>
      </w:r>
      <w:r w:rsidR="002D1442">
        <w:rPr>
          <w:rFonts w:ascii="Times New Roman" w:hAnsi="Times New Roman" w:cs="Times New Roman"/>
          <w:sz w:val="26"/>
          <w:szCs w:val="26"/>
        </w:rPr>
        <w:t xml:space="preserve"> 2 рабочих дней, следующих</w:t>
      </w:r>
      <w:r w:rsidRPr="000A3313">
        <w:rPr>
          <w:rFonts w:ascii="Times New Roman" w:hAnsi="Times New Roman" w:cs="Times New Roman"/>
          <w:sz w:val="26"/>
          <w:szCs w:val="26"/>
        </w:rPr>
        <w:t xml:space="preserve">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w:t>
      </w:r>
      <w:r w:rsidR="00DE217C">
        <w:rPr>
          <w:rFonts w:ascii="Times New Roman" w:hAnsi="Times New Roman" w:cs="Times New Roman"/>
          <w:sz w:val="26"/>
          <w:szCs w:val="26"/>
        </w:rPr>
        <w:t>19</w:t>
      </w:r>
      <w:r w:rsidRPr="000A3313">
        <w:rPr>
          <w:rFonts w:ascii="Times New Roman" w:hAnsi="Times New Roman" w:cs="Times New Roman"/>
          <w:sz w:val="26"/>
          <w:szCs w:val="26"/>
        </w:rPr>
        <w:t>.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w:t>
      </w:r>
      <w:r w:rsidR="00DE217C">
        <w:rPr>
          <w:rFonts w:ascii="Times New Roman" w:hAnsi="Times New Roman" w:cs="Times New Roman"/>
          <w:sz w:val="26"/>
          <w:szCs w:val="26"/>
        </w:rPr>
        <w:t>20</w:t>
      </w:r>
      <w:r w:rsidRPr="000A3313">
        <w:rPr>
          <w:rFonts w:ascii="Times New Roman" w:hAnsi="Times New Roman" w:cs="Times New Roman"/>
          <w:sz w:val="26"/>
          <w:szCs w:val="26"/>
        </w:rPr>
        <w:t>. Результатом предоставления услуги является:</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1) </w:t>
      </w:r>
      <w:r w:rsidR="00DE217C" w:rsidRPr="00DE217C">
        <w:rPr>
          <w:rFonts w:ascii="Times New Roman" w:hAnsi="Times New Roman" w:cs="Times New Roman"/>
          <w:sz w:val="26"/>
          <w:szCs w:val="26"/>
        </w:rPr>
        <w:t xml:space="preserve">разрешение на ввод </w:t>
      </w:r>
      <w:r w:rsidR="00DE217C" w:rsidRPr="002D1442">
        <w:rPr>
          <w:rFonts w:ascii="Times New Roman" w:hAnsi="Times New Roman" w:cs="Times New Roman"/>
          <w:sz w:val="26"/>
          <w:szCs w:val="26"/>
        </w:rPr>
        <w:t>объекта в эксплуатацию (в том числе на отдельные этапы строительства, реконструкции объекта капитального строительства)</w:t>
      </w:r>
      <w:r w:rsidRPr="002D1442">
        <w:rPr>
          <w:rFonts w:ascii="Times New Roman" w:hAnsi="Times New Roman" w:cs="Times New Roman"/>
          <w:sz w:val="26"/>
          <w:szCs w:val="26"/>
        </w:rPr>
        <w:t xml:space="preserve"> по форме;</w:t>
      </w:r>
    </w:p>
    <w:p w:rsidR="004E1A44"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 </w:t>
      </w:r>
      <w:r w:rsidR="00DE217C" w:rsidRPr="00DE217C">
        <w:rPr>
          <w:rFonts w:ascii="Times New Roman" w:hAnsi="Times New Roman" w:cs="Times New Roman"/>
          <w:sz w:val="26"/>
          <w:szCs w:val="26"/>
        </w:rPr>
        <w:t>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2D1442" w:rsidRPr="002D1442" w:rsidRDefault="002D1442" w:rsidP="002D144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2.21.</w:t>
      </w:r>
      <w:r w:rsidRPr="002D1442">
        <w:rPr>
          <w:rFonts w:ascii="Times New Roman" w:hAnsi="Times New Roman" w:cs="Times New Roman"/>
          <w:sz w:val="26"/>
          <w:szCs w:val="26"/>
        </w:rPr>
        <w:tab/>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D1442" w:rsidRPr="008570B1" w:rsidRDefault="002D1442" w:rsidP="002D1442">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Решение об отказе в выдаче разрешения на ввод объекта в эксплуатацию оформляется в форме электронного документа либо документа на бумажном</w:t>
      </w:r>
      <w:r w:rsidRPr="008570B1">
        <w:t xml:space="preserve"> </w:t>
      </w:r>
      <w:r w:rsidRPr="008570B1">
        <w:rPr>
          <w:rFonts w:ascii="Times New Roman" w:hAnsi="Times New Roman" w:cs="Times New Roman"/>
          <w:sz w:val="26"/>
          <w:szCs w:val="26"/>
        </w:rPr>
        <w:t xml:space="preserve">носителе по форме, приведенной в Приложении № </w:t>
      </w:r>
      <w:r w:rsidR="0011409E" w:rsidRPr="008570B1">
        <w:rPr>
          <w:rFonts w:ascii="Times New Roman" w:hAnsi="Times New Roman" w:cs="Times New Roman"/>
          <w:sz w:val="26"/>
          <w:szCs w:val="26"/>
        </w:rPr>
        <w:t>4</w:t>
      </w:r>
      <w:r w:rsidRPr="008570B1">
        <w:rPr>
          <w:rFonts w:ascii="Times New Roman" w:hAnsi="Times New Roman" w:cs="Times New Roman"/>
          <w:sz w:val="26"/>
          <w:szCs w:val="26"/>
        </w:rPr>
        <w:t xml:space="preserve"> к настоящему Административному регламенту.</w:t>
      </w:r>
    </w:p>
    <w:p w:rsidR="002D1442" w:rsidRPr="002D1442" w:rsidRDefault="002D1442" w:rsidP="002D1442">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2.22.</w:t>
      </w:r>
      <w:r w:rsidRPr="008570B1">
        <w:rPr>
          <w:rFonts w:ascii="Times New Roman" w:hAnsi="Times New Roman" w:cs="Times New Roman"/>
          <w:sz w:val="26"/>
          <w:szCs w:val="26"/>
        </w:rPr>
        <w:tab/>
        <w:t xml:space="preserve">Исчерпывающий перечень оснований для отказа в выдаче разрешения на </w:t>
      </w:r>
      <w:r w:rsidRPr="008570B1">
        <w:rPr>
          <w:rFonts w:ascii="Times New Roman" w:hAnsi="Times New Roman" w:cs="Times New Roman"/>
          <w:sz w:val="26"/>
          <w:szCs w:val="26"/>
        </w:rPr>
        <w:lastRenderedPageBreak/>
        <w:t>ввод объекта в эксплуатацию:</w:t>
      </w:r>
    </w:p>
    <w:p w:rsidR="002D1442" w:rsidRPr="002D1442" w:rsidRDefault="0011409E" w:rsidP="002D144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002D1442" w:rsidRPr="002D1442">
        <w:rPr>
          <w:rFonts w:ascii="Times New Roman" w:hAnsi="Times New Roman" w:cs="Times New Roman"/>
          <w:sz w:val="26"/>
          <w:szCs w:val="26"/>
        </w:rPr>
        <w:t>) отсутствие документов, предусмотренных подпункт</w:t>
      </w:r>
      <w:r>
        <w:rPr>
          <w:rFonts w:ascii="Times New Roman" w:hAnsi="Times New Roman" w:cs="Times New Roman"/>
          <w:sz w:val="26"/>
          <w:szCs w:val="26"/>
        </w:rPr>
        <w:t>ами</w:t>
      </w:r>
      <w:r w:rsidR="002D1442" w:rsidRPr="002D1442">
        <w:rPr>
          <w:rFonts w:ascii="Times New Roman" w:hAnsi="Times New Roman" w:cs="Times New Roman"/>
          <w:sz w:val="26"/>
          <w:szCs w:val="26"/>
        </w:rPr>
        <w:t xml:space="preserve"> </w:t>
      </w:r>
      <w:r>
        <w:rPr>
          <w:rFonts w:ascii="Times New Roman" w:hAnsi="Times New Roman" w:cs="Times New Roman"/>
          <w:sz w:val="26"/>
          <w:szCs w:val="26"/>
        </w:rPr>
        <w:t xml:space="preserve">2.8-2.8.1, 2.10-2.11 </w:t>
      </w:r>
      <w:proofErr w:type="spellStart"/>
      <w:r>
        <w:rPr>
          <w:rFonts w:ascii="Times New Roman" w:hAnsi="Times New Roman" w:cs="Times New Roman"/>
          <w:sz w:val="26"/>
          <w:szCs w:val="26"/>
        </w:rPr>
        <w:t>раздера</w:t>
      </w:r>
      <w:proofErr w:type="spellEnd"/>
      <w:r>
        <w:rPr>
          <w:rFonts w:ascii="Times New Roman" w:hAnsi="Times New Roman" w:cs="Times New Roman"/>
          <w:sz w:val="26"/>
          <w:szCs w:val="26"/>
        </w:rPr>
        <w:t xml:space="preserve"> 2</w:t>
      </w:r>
      <w:r w:rsidR="00D62D81">
        <w:rPr>
          <w:rFonts w:ascii="Times New Roman" w:hAnsi="Times New Roman" w:cs="Times New Roman"/>
          <w:sz w:val="26"/>
          <w:szCs w:val="26"/>
        </w:rPr>
        <w:t xml:space="preserve"> </w:t>
      </w:r>
      <w:r w:rsidR="002D1442" w:rsidRPr="002D1442">
        <w:rPr>
          <w:rFonts w:ascii="Times New Roman" w:hAnsi="Times New Roman" w:cs="Times New Roman"/>
          <w:sz w:val="26"/>
          <w:szCs w:val="26"/>
        </w:rPr>
        <w:t>настоящего Административного регламента;</w:t>
      </w:r>
    </w:p>
    <w:p w:rsidR="002D1442" w:rsidRPr="002D1442" w:rsidRDefault="0011409E" w:rsidP="002D1442">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2</w:t>
      </w:r>
      <w:r w:rsidR="002D1442">
        <w:rPr>
          <w:rFonts w:ascii="Times New Roman" w:hAnsi="Times New Roman" w:cs="Times New Roman"/>
          <w:sz w:val="26"/>
          <w:szCs w:val="26"/>
        </w:rPr>
        <w:t xml:space="preserve">) </w:t>
      </w:r>
      <w:r w:rsidR="002D1442" w:rsidRPr="002D1442">
        <w:rPr>
          <w:rFonts w:ascii="Times New Roman" w:hAnsi="Times New Roman" w:cs="Times New Roman"/>
          <w:sz w:val="26"/>
          <w:szCs w:val="26"/>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002D1442" w:rsidRPr="002D1442">
        <w:rPr>
          <w:rFonts w:ascii="Times New Roman" w:hAnsi="Times New Roman" w:cs="Times New Roman"/>
          <w:sz w:val="26"/>
          <w:szCs w:val="26"/>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w:t>
      </w:r>
      <w:r w:rsidR="002D1442">
        <w:rPr>
          <w:rFonts w:ascii="Times New Roman" w:hAnsi="Times New Roman" w:cs="Times New Roman"/>
          <w:sz w:val="26"/>
          <w:szCs w:val="26"/>
        </w:rPr>
        <w:t>образование земельного участка;</w:t>
      </w:r>
    </w:p>
    <w:p w:rsidR="002D1442" w:rsidRPr="002D1442" w:rsidRDefault="0011409E" w:rsidP="002D144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002D1442">
        <w:rPr>
          <w:rFonts w:ascii="Times New Roman" w:hAnsi="Times New Roman" w:cs="Times New Roman"/>
          <w:sz w:val="26"/>
          <w:szCs w:val="26"/>
        </w:rPr>
        <w:t xml:space="preserve">) </w:t>
      </w:r>
      <w:r w:rsidR="002D1442" w:rsidRPr="002D1442">
        <w:rPr>
          <w:rFonts w:ascii="Times New Roman" w:hAnsi="Times New Roman" w:cs="Times New Roman"/>
          <w:sz w:val="26"/>
          <w:szCs w:val="26"/>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002D1442" w:rsidRPr="002D1442">
        <w:rPr>
          <w:rFonts w:ascii="Times New Roman" w:hAnsi="Times New Roman" w:cs="Times New Roman"/>
          <w:sz w:val="26"/>
          <w:szCs w:val="26"/>
        </w:rPr>
        <w:t>случаев изменения площади объекта капитального строительства</w:t>
      </w:r>
      <w:proofErr w:type="gramEnd"/>
      <w:r w:rsidR="002D1442" w:rsidRPr="002D1442">
        <w:rPr>
          <w:rFonts w:ascii="Times New Roman" w:hAnsi="Times New Roman" w:cs="Times New Roman"/>
          <w:sz w:val="26"/>
          <w:szCs w:val="26"/>
        </w:rPr>
        <w:t xml:space="preserve"> в соответствии с частью 62 статьи 55 Градостроительного кодекса Российской Федерации;</w:t>
      </w:r>
    </w:p>
    <w:p w:rsidR="002D1442" w:rsidRPr="002D1442" w:rsidRDefault="0011409E" w:rsidP="002D144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002D1442">
        <w:rPr>
          <w:rFonts w:ascii="Times New Roman" w:hAnsi="Times New Roman" w:cs="Times New Roman"/>
          <w:sz w:val="26"/>
          <w:szCs w:val="26"/>
        </w:rPr>
        <w:t xml:space="preserve">) </w:t>
      </w:r>
      <w:r w:rsidR="002D1442" w:rsidRPr="002D1442">
        <w:rPr>
          <w:rFonts w:ascii="Times New Roman" w:hAnsi="Times New Roman" w:cs="Times New Roman"/>
          <w:sz w:val="26"/>
          <w:szCs w:val="26"/>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002D1442" w:rsidRPr="002D1442">
        <w:rPr>
          <w:rFonts w:ascii="Times New Roman" w:hAnsi="Times New Roman" w:cs="Times New Roman"/>
          <w:sz w:val="26"/>
          <w:szCs w:val="26"/>
        </w:rPr>
        <w:t>случаев изменения площади объекта капитального строительства</w:t>
      </w:r>
      <w:proofErr w:type="gramEnd"/>
      <w:r w:rsidR="002D1442" w:rsidRPr="002D1442">
        <w:rPr>
          <w:rFonts w:ascii="Times New Roman" w:hAnsi="Times New Roman" w:cs="Times New Roman"/>
          <w:sz w:val="26"/>
          <w:szCs w:val="26"/>
        </w:rPr>
        <w:t xml:space="preserve"> в соответствии с частью 62 статьи 55 Градостроительного кодекса Российской Федерации;</w:t>
      </w:r>
    </w:p>
    <w:p w:rsidR="0011409E" w:rsidRDefault="0011409E" w:rsidP="0011409E">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5</w:t>
      </w:r>
      <w:r w:rsidR="002D1442">
        <w:rPr>
          <w:rFonts w:ascii="Times New Roman" w:hAnsi="Times New Roman" w:cs="Times New Roman"/>
          <w:sz w:val="26"/>
          <w:szCs w:val="26"/>
        </w:rPr>
        <w:t xml:space="preserve">) </w:t>
      </w:r>
      <w:r w:rsidR="002D1442" w:rsidRPr="002D1442">
        <w:rPr>
          <w:rFonts w:ascii="Times New Roman" w:hAnsi="Times New Roman" w:cs="Times New Roman"/>
          <w:sz w:val="26"/>
          <w:szCs w:val="26"/>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002D1442" w:rsidRPr="002D1442">
        <w:rPr>
          <w:rFonts w:ascii="Times New Roman" w:hAnsi="Times New Roman" w:cs="Times New Roman"/>
          <w:sz w:val="26"/>
          <w:szCs w:val="26"/>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w:t>
      </w:r>
      <w:r w:rsidR="00D62D81">
        <w:rPr>
          <w:rFonts w:ascii="Times New Roman" w:hAnsi="Times New Roman" w:cs="Times New Roman"/>
          <w:sz w:val="26"/>
          <w:szCs w:val="26"/>
        </w:rPr>
        <w:t>тории, не введен в эксплуатацию;</w:t>
      </w:r>
    </w:p>
    <w:p w:rsidR="00D62D81" w:rsidRDefault="0011409E" w:rsidP="002D144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6</w:t>
      </w:r>
      <w:r w:rsidR="00D62D81">
        <w:rPr>
          <w:rFonts w:ascii="Times New Roman" w:hAnsi="Times New Roman" w:cs="Times New Roman"/>
          <w:sz w:val="26"/>
          <w:szCs w:val="26"/>
        </w:rPr>
        <w:t xml:space="preserve">) отсутствие иных документов, установленных Правительством Российской Федерации, </w:t>
      </w:r>
      <w:r w:rsidR="00D62D81" w:rsidRPr="00D62D81">
        <w:rPr>
          <w:rFonts w:ascii="Times New Roman" w:hAnsi="Times New Roman" w:cs="Times New Roman"/>
          <w:sz w:val="26"/>
          <w:szCs w:val="26"/>
        </w:rPr>
        <w:t>необходимы</w:t>
      </w:r>
      <w:r w:rsidR="00D62D81">
        <w:rPr>
          <w:rFonts w:ascii="Times New Roman" w:hAnsi="Times New Roman" w:cs="Times New Roman"/>
          <w:sz w:val="26"/>
          <w:szCs w:val="26"/>
        </w:rPr>
        <w:t>х</w:t>
      </w:r>
      <w:r w:rsidR="00D62D81" w:rsidRPr="00D62D81">
        <w:rPr>
          <w:rFonts w:ascii="Times New Roman" w:hAnsi="Times New Roman" w:cs="Times New Roman"/>
          <w:sz w:val="26"/>
          <w:szCs w:val="26"/>
        </w:rPr>
        <w:t xml:space="preserve">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r>
        <w:rPr>
          <w:rFonts w:ascii="Times New Roman" w:hAnsi="Times New Roman" w:cs="Times New Roman"/>
          <w:sz w:val="26"/>
          <w:szCs w:val="26"/>
        </w:rPr>
        <w:t>;</w:t>
      </w:r>
    </w:p>
    <w:p w:rsidR="0011409E" w:rsidRDefault="0011409E" w:rsidP="002D144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7) объект введен в эксплуатац</w:t>
      </w:r>
      <w:r w:rsidR="008570B1">
        <w:rPr>
          <w:rFonts w:ascii="Times New Roman" w:hAnsi="Times New Roman" w:cs="Times New Roman"/>
          <w:sz w:val="26"/>
          <w:szCs w:val="26"/>
        </w:rPr>
        <w:t xml:space="preserve">ию и </w:t>
      </w:r>
      <w:proofErr w:type="gramStart"/>
      <w:r w:rsidR="008570B1">
        <w:rPr>
          <w:rFonts w:ascii="Times New Roman" w:hAnsi="Times New Roman" w:cs="Times New Roman"/>
          <w:sz w:val="26"/>
          <w:szCs w:val="26"/>
        </w:rPr>
        <w:t>стоит на кадастровом учете</w:t>
      </w:r>
      <w:proofErr w:type="gramEnd"/>
      <w:r w:rsidR="008570B1">
        <w:rPr>
          <w:rFonts w:ascii="Times New Roman" w:hAnsi="Times New Roman" w:cs="Times New Roman"/>
          <w:sz w:val="26"/>
          <w:szCs w:val="26"/>
        </w:rPr>
        <w:t>;</w:t>
      </w:r>
    </w:p>
    <w:p w:rsidR="008570B1" w:rsidRDefault="008570B1" w:rsidP="002D144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 заявитель не получал разрешение на строительство.</w:t>
      </w:r>
    </w:p>
    <w:p w:rsidR="00747EE0" w:rsidRPr="00747EE0" w:rsidRDefault="00747EE0" w:rsidP="00747EE0">
      <w:pPr>
        <w:pStyle w:val="ConsPlusNormal"/>
        <w:spacing w:line="360" w:lineRule="auto"/>
        <w:ind w:firstLine="709"/>
        <w:contextualSpacing/>
        <w:jc w:val="both"/>
        <w:rPr>
          <w:rFonts w:ascii="Times New Roman" w:hAnsi="Times New Roman" w:cs="Times New Roman"/>
          <w:sz w:val="26"/>
          <w:szCs w:val="26"/>
        </w:rPr>
      </w:pPr>
      <w:r w:rsidRPr="00747EE0">
        <w:rPr>
          <w:rFonts w:ascii="Times New Roman" w:hAnsi="Times New Roman" w:cs="Times New Roman"/>
          <w:sz w:val="26"/>
          <w:szCs w:val="26"/>
        </w:rPr>
        <w:t>2.23.</w:t>
      </w:r>
      <w:r w:rsidRPr="00747EE0">
        <w:rPr>
          <w:rFonts w:ascii="Times New Roman" w:hAnsi="Times New Roman" w:cs="Times New Roman"/>
          <w:sz w:val="26"/>
          <w:szCs w:val="26"/>
        </w:rPr>
        <w:tab/>
        <w:t>Результат предоставления услуги, указанный в пункте 2.20 настоящего Административного регламента:</w:t>
      </w:r>
    </w:p>
    <w:p w:rsidR="002D1442" w:rsidRPr="008570B1" w:rsidRDefault="00747EE0" w:rsidP="00747EE0">
      <w:pPr>
        <w:pStyle w:val="ConsPlusNormal"/>
        <w:spacing w:line="360" w:lineRule="auto"/>
        <w:ind w:firstLine="709"/>
        <w:contextualSpacing/>
        <w:jc w:val="both"/>
        <w:rPr>
          <w:rFonts w:ascii="Times New Roman" w:hAnsi="Times New Roman" w:cs="Times New Roman"/>
          <w:sz w:val="26"/>
          <w:szCs w:val="26"/>
        </w:rPr>
      </w:pPr>
      <w:r w:rsidRPr="00747EE0">
        <w:rPr>
          <w:rFonts w:ascii="Times New Roman" w:hAnsi="Times New Roman" w:cs="Times New Roman"/>
          <w:sz w:val="26"/>
          <w:szCs w:val="26"/>
        </w:rPr>
        <w:t xml:space="preserve">направляется заявителю в форме электронного документа, подписанного усиленной </w:t>
      </w:r>
      <w:r w:rsidRPr="008570B1">
        <w:rPr>
          <w:rFonts w:ascii="Times New Roman" w:hAnsi="Times New Roman" w:cs="Times New Roman"/>
          <w:sz w:val="26"/>
          <w:szCs w:val="26"/>
        </w:rPr>
        <w:t>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747EE0" w:rsidRPr="008570B1" w:rsidRDefault="00747EE0" w:rsidP="00747EE0">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2D1442" w:rsidRPr="008570B1" w:rsidRDefault="00747EE0" w:rsidP="00747EE0">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Разрешение на ввод объекта в эксплуатацию выдается уполномоченным органом в соответствии со статьей 55 Градостроительного кодекса Российской Федерации </w:t>
      </w:r>
      <w:proofErr w:type="gramStart"/>
      <w:r w:rsidRPr="008570B1">
        <w:rPr>
          <w:rFonts w:ascii="Times New Roman" w:hAnsi="Times New Roman" w:cs="Times New Roman"/>
          <w:sz w:val="26"/>
          <w:szCs w:val="26"/>
        </w:rPr>
        <w:t>на выдачу разрешения на ввод объекта в эксплуатацию исключительно в электронной форме в случаях</w:t>
      </w:r>
      <w:proofErr w:type="gramEnd"/>
      <w:r w:rsidRPr="008570B1">
        <w:rPr>
          <w:rFonts w:ascii="Times New Roman" w:hAnsi="Times New Roman" w:cs="Times New Roman"/>
          <w:sz w:val="26"/>
          <w:szCs w:val="26"/>
        </w:rPr>
        <w:t>, установленных нормативным правовым актом субъекта Российской Федерации.</w:t>
      </w:r>
    </w:p>
    <w:p w:rsidR="00747EE0" w:rsidRPr="008570B1" w:rsidRDefault="00747EE0" w:rsidP="00747EE0">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2.24.</w:t>
      </w:r>
      <w:r w:rsidRPr="008570B1">
        <w:rPr>
          <w:rFonts w:ascii="Times New Roman" w:hAnsi="Times New Roman" w:cs="Times New Roman"/>
          <w:sz w:val="26"/>
          <w:szCs w:val="26"/>
        </w:rPr>
        <w:tab/>
        <w:t>Предоставление услуги осуществляется без взимания платы.</w:t>
      </w:r>
    </w:p>
    <w:p w:rsidR="00747EE0" w:rsidRPr="008570B1" w:rsidRDefault="00747EE0" w:rsidP="00747EE0">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2.25.</w:t>
      </w:r>
      <w:r w:rsidRPr="008570B1">
        <w:rPr>
          <w:rFonts w:ascii="Times New Roman" w:hAnsi="Times New Roman" w:cs="Times New Roman"/>
          <w:sz w:val="26"/>
          <w:szCs w:val="26"/>
        </w:rPr>
        <w:tab/>
        <w:t>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747EE0" w:rsidRPr="008570B1" w:rsidRDefault="00747EE0" w:rsidP="00747EE0">
      <w:pPr>
        <w:pStyle w:val="ConsPlusNormal"/>
        <w:spacing w:line="360" w:lineRule="auto"/>
        <w:ind w:firstLine="709"/>
        <w:contextualSpacing/>
        <w:jc w:val="both"/>
        <w:rPr>
          <w:rFonts w:ascii="Times New Roman" w:hAnsi="Times New Roman" w:cs="Times New Roman"/>
          <w:sz w:val="26"/>
          <w:szCs w:val="26"/>
        </w:rPr>
      </w:pPr>
      <w:proofErr w:type="gramStart"/>
      <w:r w:rsidRPr="008570B1">
        <w:rPr>
          <w:rFonts w:ascii="Times New Roman" w:hAnsi="Times New Roman" w:cs="Times New Roman"/>
          <w:sz w:val="26"/>
          <w:szCs w:val="26"/>
        </w:rPr>
        <w:t xml:space="preserve">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w:t>
      </w:r>
      <w:r w:rsidRPr="008570B1">
        <w:rPr>
          <w:rFonts w:ascii="Times New Roman" w:hAnsi="Times New Roman" w:cs="Times New Roman"/>
          <w:sz w:val="26"/>
          <w:szCs w:val="26"/>
        </w:rPr>
        <w:lastRenderedPageBreak/>
        <w:t>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w:t>
      </w:r>
      <w:proofErr w:type="gramEnd"/>
      <w:r w:rsidRPr="008570B1">
        <w:rPr>
          <w:rFonts w:ascii="Times New Roman" w:hAnsi="Times New Roman" w:cs="Times New Roman"/>
          <w:sz w:val="26"/>
          <w:szCs w:val="26"/>
        </w:rPr>
        <w:t xml:space="preserve"> Письменный запрос может быть подан:</w:t>
      </w:r>
    </w:p>
    <w:p w:rsidR="00747EE0" w:rsidRPr="008570B1" w:rsidRDefault="00747EE0" w:rsidP="00747EE0">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а)</w:t>
      </w:r>
      <w:r w:rsidRPr="008570B1">
        <w:rPr>
          <w:rFonts w:ascii="Times New Roman" w:hAnsi="Times New Roman" w:cs="Times New Roman"/>
          <w:sz w:val="26"/>
          <w:szCs w:val="26"/>
        </w:rPr>
        <w:tab/>
        <w:t>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w:t>
      </w:r>
      <w:r w:rsidRPr="008570B1">
        <w:t xml:space="preserve"> </w:t>
      </w:r>
      <w:r w:rsidRPr="008570B1">
        <w:rPr>
          <w:rFonts w:ascii="Times New Roman" w:hAnsi="Times New Roman" w:cs="Times New Roman"/>
          <w:sz w:val="26"/>
          <w:szCs w:val="26"/>
        </w:rPr>
        <w:t>почтового отправления с объявленной ценностью при его пересылке, описью вложения и уведомлением о вручении;</w:t>
      </w:r>
    </w:p>
    <w:p w:rsidR="00747EE0" w:rsidRPr="008570B1" w:rsidRDefault="00747EE0" w:rsidP="00747EE0">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б)</w:t>
      </w:r>
      <w:r w:rsidRPr="008570B1">
        <w:rPr>
          <w:rFonts w:ascii="Times New Roman" w:hAnsi="Times New Roman" w:cs="Times New Roman"/>
          <w:sz w:val="26"/>
          <w:szCs w:val="26"/>
        </w:rPr>
        <w:tab/>
        <w:t>в электронной форме посредством электронной почты.</w:t>
      </w:r>
    </w:p>
    <w:p w:rsidR="002D1442" w:rsidRPr="008570B1" w:rsidRDefault="00747EE0" w:rsidP="00747EE0">
      <w:pPr>
        <w:pStyle w:val="ConsPlusNormal"/>
        <w:spacing w:line="360" w:lineRule="auto"/>
        <w:ind w:firstLine="709"/>
        <w:contextualSpacing/>
        <w:jc w:val="both"/>
        <w:rPr>
          <w:rFonts w:ascii="Times New Roman" w:hAnsi="Times New Roman" w:cs="Times New Roman"/>
          <w:sz w:val="26"/>
          <w:szCs w:val="26"/>
        </w:rPr>
      </w:pPr>
      <w:proofErr w:type="gramStart"/>
      <w:r w:rsidRPr="008570B1">
        <w:rPr>
          <w:rFonts w:ascii="Times New Roman" w:hAnsi="Times New Roman" w:cs="Times New Roman"/>
          <w:sz w:val="26"/>
          <w:szCs w:val="26"/>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w:t>
      </w:r>
      <w:proofErr w:type="gramEnd"/>
      <w:r w:rsidRPr="008570B1">
        <w:rPr>
          <w:rFonts w:ascii="Times New Roman" w:hAnsi="Times New Roman" w:cs="Times New Roman"/>
          <w:sz w:val="26"/>
          <w:szCs w:val="26"/>
        </w:rPr>
        <w:t xml:space="preserve"> двух рабочих дней со дня поступления соответствующего запроса.</w:t>
      </w:r>
    </w:p>
    <w:p w:rsidR="00747EE0" w:rsidRPr="008570B1" w:rsidRDefault="00747EE0" w:rsidP="00747EE0">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2.26.</w:t>
      </w:r>
      <w:r w:rsidRPr="008570B1">
        <w:rPr>
          <w:rFonts w:ascii="Times New Roman" w:hAnsi="Times New Roman" w:cs="Times New Roman"/>
          <w:sz w:val="26"/>
          <w:szCs w:val="26"/>
        </w:rPr>
        <w:tab/>
        <w:t>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rsidR="00747EE0" w:rsidRPr="008570B1" w:rsidRDefault="00747EE0" w:rsidP="00747EE0">
      <w:pPr>
        <w:autoSpaceDE w:val="0"/>
        <w:autoSpaceDN w:val="0"/>
        <w:adjustRightInd w:val="0"/>
        <w:spacing w:after="0" w:line="360" w:lineRule="auto"/>
        <w:jc w:val="both"/>
        <w:rPr>
          <w:rFonts w:ascii="Times New Roman" w:hAnsi="Times New Roman" w:cs="Times New Roman"/>
          <w:sz w:val="26"/>
          <w:szCs w:val="26"/>
          <w:lang w:eastAsia="ru-RU"/>
        </w:rPr>
      </w:pPr>
      <w:r w:rsidRPr="008570B1">
        <w:rPr>
          <w:rFonts w:ascii="Times New Roman" w:hAnsi="Times New Roman" w:cs="Times New Roman"/>
          <w:sz w:val="26"/>
          <w:szCs w:val="26"/>
        </w:rPr>
        <w:t xml:space="preserve">а) в течение пяти рабочих дней </w:t>
      </w:r>
      <w:r w:rsidRPr="008570B1">
        <w:rPr>
          <w:rFonts w:ascii="Times New Roman" w:hAnsi="Times New Roman" w:cs="Times New Roman"/>
          <w:sz w:val="26"/>
          <w:szCs w:val="26"/>
          <w:lang w:eastAsia="ru-RU"/>
        </w:rPr>
        <w:t>до выдачи разрешения на ввод объекта в эксплуатацию</w:t>
      </w:r>
      <w:r w:rsidRPr="008570B1">
        <w:t xml:space="preserve"> </w:t>
      </w:r>
      <w:r w:rsidRPr="008570B1">
        <w:rPr>
          <w:rFonts w:ascii="Times New Roman" w:hAnsi="Times New Roman" w:cs="Times New Roman"/>
          <w:sz w:val="26"/>
          <w:szCs w:val="26"/>
          <w:lang w:eastAsia="ru-RU"/>
        </w:rPr>
        <w:t xml:space="preserve">обеспечивают включение сведений о таком разрешении </w:t>
      </w:r>
      <w:r w:rsidR="00F86B82" w:rsidRPr="008570B1">
        <w:rPr>
          <w:rFonts w:ascii="Times New Roman" w:hAnsi="Times New Roman" w:cs="Times New Roman"/>
          <w:sz w:val="26"/>
          <w:szCs w:val="26"/>
          <w:lang w:eastAsia="ru-RU"/>
        </w:rPr>
        <w:t>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747EE0" w:rsidRPr="008570B1" w:rsidRDefault="00F86B82" w:rsidP="00747EE0">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б) </w:t>
      </w:r>
      <w:r w:rsidR="00747EE0" w:rsidRPr="008570B1">
        <w:rPr>
          <w:rFonts w:ascii="Times New Roman" w:hAnsi="Times New Roman" w:cs="Times New Roman"/>
          <w:sz w:val="26"/>
          <w:szCs w:val="26"/>
        </w:rPr>
        <w:t xml:space="preserve">в срок не позднее пяти рабочих дней </w:t>
      </w:r>
      <w:proofErr w:type="gramStart"/>
      <w:r w:rsidR="00747EE0" w:rsidRPr="008570B1">
        <w:rPr>
          <w:rFonts w:ascii="Times New Roman" w:hAnsi="Times New Roman" w:cs="Times New Roman"/>
          <w:sz w:val="26"/>
          <w:szCs w:val="26"/>
        </w:rPr>
        <w:t>с даты</w:t>
      </w:r>
      <w:proofErr w:type="gramEnd"/>
      <w:r w:rsidR="00747EE0" w:rsidRPr="008570B1">
        <w:rPr>
          <w:rFonts w:ascii="Times New Roman" w:hAnsi="Times New Roman" w:cs="Times New Roman"/>
          <w:sz w:val="26"/>
          <w:szCs w:val="26"/>
        </w:rPr>
        <w:t xml:space="preserve">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w:t>
      </w:r>
      <w:r w:rsidR="00747EE0" w:rsidRPr="008570B1">
        <w:rPr>
          <w:rFonts w:ascii="Times New Roman" w:hAnsi="Times New Roman" w:cs="Times New Roman"/>
          <w:sz w:val="26"/>
          <w:szCs w:val="26"/>
        </w:rPr>
        <w:lastRenderedPageBreak/>
        <w:t>содержащихся в Едином государственном реестре недвижимости;</w:t>
      </w:r>
    </w:p>
    <w:p w:rsidR="00F86B82" w:rsidRPr="008570B1" w:rsidRDefault="00F86B82" w:rsidP="00F86B82">
      <w:pPr>
        <w:pStyle w:val="ConsPlusNormal"/>
        <w:spacing w:line="360" w:lineRule="auto"/>
        <w:ind w:firstLine="709"/>
        <w:contextualSpacing/>
        <w:jc w:val="both"/>
        <w:rPr>
          <w:rFonts w:ascii="Times New Roman" w:hAnsi="Times New Roman" w:cs="Times New Roman"/>
          <w:sz w:val="26"/>
          <w:szCs w:val="26"/>
        </w:rPr>
      </w:pPr>
      <w:proofErr w:type="gramStart"/>
      <w:r w:rsidRPr="008570B1">
        <w:rPr>
          <w:rFonts w:ascii="Times New Roman" w:hAnsi="Times New Roman" w:cs="Times New Roman"/>
          <w:sz w:val="26"/>
          <w:szCs w:val="26"/>
        </w:rPr>
        <w:t xml:space="preserve">в) </w:t>
      </w:r>
      <w:r w:rsidR="00747EE0" w:rsidRPr="008570B1">
        <w:rPr>
          <w:rFonts w:ascii="Times New Roman" w:hAnsi="Times New Roman" w:cs="Times New Roman"/>
          <w:sz w:val="26"/>
          <w:szCs w:val="26"/>
        </w:rPr>
        <w:t>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51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w:t>
      </w:r>
      <w:proofErr w:type="gramEnd"/>
      <w:r w:rsidR="00747EE0" w:rsidRPr="008570B1">
        <w:rPr>
          <w:rFonts w:ascii="Times New Roman" w:hAnsi="Times New Roman" w:cs="Times New Roman"/>
          <w:sz w:val="26"/>
          <w:szCs w:val="26"/>
        </w:rPr>
        <w:t xml:space="preserve"> (</w:t>
      </w:r>
      <w:proofErr w:type="gramStart"/>
      <w:r w:rsidR="00747EE0" w:rsidRPr="008570B1">
        <w:rPr>
          <w:rFonts w:ascii="Times New Roman" w:hAnsi="Times New Roman" w:cs="Times New Roman"/>
          <w:sz w:val="26"/>
          <w:szCs w:val="26"/>
        </w:rPr>
        <w:t>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w:t>
      </w:r>
      <w:r w:rsidRPr="008570B1">
        <w:rPr>
          <w:rFonts w:ascii="Times New Roman" w:hAnsi="Times New Roman" w:cs="Times New Roman"/>
          <w:sz w:val="26"/>
          <w:szCs w:val="26"/>
        </w:rPr>
        <w:t xml:space="preserve"> использования территории в связи с</w:t>
      </w:r>
      <w:proofErr w:type="gramEnd"/>
      <w:r w:rsidRPr="008570B1">
        <w:rPr>
          <w:rFonts w:ascii="Times New Roman" w:hAnsi="Times New Roman" w:cs="Times New Roman"/>
          <w:sz w:val="26"/>
          <w:szCs w:val="26"/>
        </w:rPr>
        <w:t xml:space="preserve"> размещением объекта, в отношении которого выдано разрешение на ввод объекта в эксплуатацию;</w:t>
      </w:r>
    </w:p>
    <w:p w:rsidR="002D1442" w:rsidRPr="008570B1" w:rsidRDefault="00F86B82" w:rsidP="00F86B82">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2.2</w:t>
      </w:r>
      <w:r w:rsidR="00FF0AD6" w:rsidRPr="008570B1">
        <w:rPr>
          <w:rFonts w:ascii="Times New Roman" w:hAnsi="Times New Roman" w:cs="Times New Roman"/>
          <w:sz w:val="26"/>
          <w:szCs w:val="26"/>
        </w:rPr>
        <w:t>7</w:t>
      </w:r>
      <w:r w:rsidRPr="008570B1">
        <w:rPr>
          <w:rFonts w:ascii="Times New Roman" w:hAnsi="Times New Roman" w:cs="Times New Roman"/>
          <w:sz w:val="26"/>
          <w:szCs w:val="26"/>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учреждении или многофункциональном центре составляет не более 15 минут.</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w:t>
      </w:r>
      <w:r w:rsidR="00FF0AD6" w:rsidRPr="008570B1">
        <w:rPr>
          <w:rFonts w:ascii="Times New Roman" w:hAnsi="Times New Roman" w:cs="Times New Roman"/>
          <w:sz w:val="26"/>
          <w:szCs w:val="26"/>
        </w:rPr>
        <w:t>28</w:t>
      </w:r>
      <w:r w:rsidRPr="008570B1">
        <w:rPr>
          <w:rFonts w:ascii="Times New Roman" w:hAnsi="Times New Roman" w:cs="Times New Roman"/>
          <w:sz w:val="26"/>
          <w:szCs w:val="26"/>
        </w:rPr>
        <w:t>. Услуги, необходимые и обязательные для предоставления муниципальной услуги, отсутствуют.</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w:t>
      </w:r>
      <w:r w:rsidR="00FF0AD6" w:rsidRPr="008570B1">
        <w:rPr>
          <w:rFonts w:ascii="Times New Roman" w:hAnsi="Times New Roman" w:cs="Times New Roman"/>
          <w:sz w:val="26"/>
          <w:szCs w:val="26"/>
        </w:rPr>
        <w:t>29</w:t>
      </w:r>
      <w:r w:rsidRPr="008570B1">
        <w:rPr>
          <w:rFonts w:ascii="Times New Roman" w:hAnsi="Times New Roman" w:cs="Times New Roman"/>
          <w:sz w:val="26"/>
          <w:szCs w:val="26"/>
        </w:rPr>
        <w:t>. При предоставлении муниципальной услуги запрещается требовать от заявителя: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proofErr w:type="gramStart"/>
      <w:r w:rsidRPr="008570B1">
        <w:rPr>
          <w:rFonts w:ascii="Times New Roman" w:hAnsi="Times New Roman" w:cs="Times New Roman"/>
          <w:sz w:val="26"/>
          <w:szCs w:val="26"/>
        </w:rPr>
        <w:lastRenderedPageBreak/>
        <w:t>б) представления документов и информации, которые в соответствии с нормативными правовыми актами Российской Федерации, нормативно правовыми актами Приморского края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w:t>
      </w:r>
      <w:proofErr w:type="gramEnd"/>
      <w:r w:rsidRPr="008570B1">
        <w:rPr>
          <w:rFonts w:ascii="Times New Roman" w:hAnsi="Times New Roman" w:cs="Times New Roman"/>
          <w:sz w:val="26"/>
          <w:szCs w:val="26"/>
        </w:rPr>
        <w:t xml:space="preserve"> 27.07.2010 № 210-ФЗ «Об организации предоставления государственных и муниципальных услуг»;</w:t>
      </w:r>
    </w:p>
    <w:p w:rsidR="00922D95" w:rsidRPr="008570B1" w:rsidRDefault="0003298D" w:rsidP="00922D95">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w:t>
      </w:r>
      <w:r w:rsidR="00922D95" w:rsidRPr="008570B1">
        <w:rPr>
          <w:rFonts w:ascii="Times New Roman" w:hAnsi="Times New Roman" w:cs="Times New Roman"/>
          <w:sz w:val="26"/>
          <w:szCs w:val="26"/>
        </w:rPr>
        <w:t>3</w:t>
      </w:r>
      <w:r w:rsidR="00FF0AD6" w:rsidRPr="008570B1">
        <w:rPr>
          <w:rFonts w:ascii="Times New Roman" w:hAnsi="Times New Roman" w:cs="Times New Roman"/>
          <w:sz w:val="26"/>
          <w:szCs w:val="26"/>
        </w:rPr>
        <w:t>0</w:t>
      </w:r>
      <w:r w:rsidRPr="008570B1">
        <w:rPr>
          <w:rFonts w:ascii="Times New Roman" w:hAnsi="Times New Roman" w:cs="Times New Roman"/>
          <w:sz w:val="26"/>
          <w:szCs w:val="26"/>
        </w:rPr>
        <w:t xml:space="preserve">. Местоположение административных зданий, в которых осуществляется прием </w:t>
      </w:r>
      <w:r w:rsidR="00922D95" w:rsidRPr="008570B1">
        <w:rPr>
          <w:rFonts w:ascii="Times New Roman" w:hAnsi="Times New Roman" w:cs="Times New Roman"/>
          <w:sz w:val="26"/>
          <w:szCs w:val="26"/>
        </w:rPr>
        <w:t>заявлений</w:t>
      </w:r>
      <w:r w:rsidRPr="008570B1">
        <w:rPr>
          <w:rFonts w:ascii="Times New Roman" w:hAnsi="Times New Roman" w:cs="Times New Roman"/>
          <w:sz w:val="26"/>
          <w:szCs w:val="26"/>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В случае</w:t>
      </w:r>
      <w:proofErr w:type="gramStart"/>
      <w:r w:rsidRPr="008570B1">
        <w:rPr>
          <w:rFonts w:ascii="Times New Roman" w:hAnsi="Times New Roman" w:cs="Times New Roman"/>
          <w:sz w:val="26"/>
          <w:szCs w:val="26"/>
        </w:rPr>
        <w:t>,</w:t>
      </w:r>
      <w:proofErr w:type="gramEnd"/>
      <w:r w:rsidRPr="008570B1">
        <w:rPr>
          <w:rFonts w:ascii="Times New Roman" w:hAnsi="Times New Roman" w:cs="Times New Roman"/>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Pr="008570B1">
        <w:rPr>
          <w:rFonts w:ascii="Times New Roman" w:hAnsi="Times New Roman" w:cs="Times New Roman"/>
          <w:sz w:val="26"/>
          <w:szCs w:val="26"/>
        </w:rPr>
        <w:lastRenderedPageBreak/>
        <w:t>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а) наименование;</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б) местонахождение и юридический адрес; </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в) режим работы; </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г) график приема;</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д) номера телефонов для справок.</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Помещения, в которых предоставляется муниципальная услуга, оснащаются: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а) противопожарной системой и средствами пожаротушения; </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б) системой оповещения о возникновении чрезвычайной ситуации; </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в) средствами оказания первой медицинской помощи; туалетными комнатами для посетителей.</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а) номера кабинета и наименования отдела;</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б) фамилии, имени и отчества (последнее - при наличии), должности ответственного лица за прием документов; </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lastRenderedPageBreak/>
        <w:t>в) графика приема Заявителей.</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При предоставлении муниципальной услуги инвалидам обеспечиваются: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а) возможность беспрепятственного доступа к объекту (зданию, помещению), в котором предоставляется муниципальная услуга;</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б)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8570B1">
        <w:rPr>
          <w:rFonts w:ascii="Times New Roman" w:hAnsi="Times New Roman" w:cs="Times New Roman"/>
          <w:sz w:val="26"/>
          <w:szCs w:val="26"/>
        </w:rPr>
        <w:t>а-</w:t>
      </w:r>
      <w:proofErr w:type="gramEnd"/>
      <w:r w:rsidRPr="008570B1">
        <w:rPr>
          <w:rFonts w:ascii="Times New Roman" w:hAnsi="Times New Roman" w:cs="Times New Roman"/>
          <w:sz w:val="26"/>
          <w:szCs w:val="26"/>
        </w:rPr>
        <w:t xml:space="preserve"> коляски;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в) сопровождение инвалидов, имеющих стойкие расстройства функции зрения и самостоятельного передвижения;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570B1">
        <w:rPr>
          <w:rFonts w:ascii="Times New Roman" w:hAnsi="Times New Roman" w:cs="Times New Roman"/>
          <w:sz w:val="26"/>
          <w:szCs w:val="26"/>
        </w:rPr>
        <w:t>сурдопереводчика</w:t>
      </w:r>
      <w:proofErr w:type="spellEnd"/>
      <w:r w:rsidRPr="008570B1">
        <w:rPr>
          <w:rFonts w:ascii="Times New Roman" w:hAnsi="Times New Roman" w:cs="Times New Roman"/>
          <w:sz w:val="26"/>
          <w:szCs w:val="26"/>
        </w:rPr>
        <w:t xml:space="preserve"> и </w:t>
      </w:r>
      <w:proofErr w:type="spellStart"/>
      <w:r w:rsidRPr="008570B1">
        <w:rPr>
          <w:rFonts w:ascii="Times New Roman" w:hAnsi="Times New Roman" w:cs="Times New Roman"/>
          <w:sz w:val="26"/>
          <w:szCs w:val="26"/>
        </w:rPr>
        <w:t>тифлосурдопереводчика</w:t>
      </w:r>
      <w:proofErr w:type="spellEnd"/>
      <w:r w:rsidRPr="008570B1">
        <w:rPr>
          <w:rFonts w:ascii="Times New Roman" w:hAnsi="Times New Roman" w:cs="Times New Roman"/>
          <w:sz w:val="26"/>
          <w:szCs w:val="26"/>
        </w:rPr>
        <w:t>;</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е)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ж) оказание инвалидам помощи в преодолении барьеров, мешающих получению ими государственных и муниципальных услуг наравне с другими лицами.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w:t>
      </w:r>
      <w:r w:rsidR="00922D95" w:rsidRPr="008570B1">
        <w:rPr>
          <w:rFonts w:ascii="Times New Roman" w:hAnsi="Times New Roman" w:cs="Times New Roman"/>
          <w:sz w:val="26"/>
          <w:szCs w:val="26"/>
        </w:rPr>
        <w:t>3</w:t>
      </w:r>
      <w:r w:rsidR="00FF0AD6" w:rsidRPr="008570B1">
        <w:rPr>
          <w:rFonts w:ascii="Times New Roman" w:hAnsi="Times New Roman" w:cs="Times New Roman"/>
          <w:sz w:val="26"/>
          <w:szCs w:val="26"/>
        </w:rPr>
        <w:t>1</w:t>
      </w:r>
      <w:r w:rsidRPr="008570B1">
        <w:rPr>
          <w:rFonts w:ascii="Times New Roman" w:hAnsi="Times New Roman" w:cs="Times New Roman"/>
          <w:sz w:val="26"/>
          <w:szCs w:val="26"/>
        </w:rPr>
        <w:t xml:space="preserve">. Основными показателями доступности предоставления муниципальной </w:t>
      </w:r>
      <w:r w:rsidRPr="008570B1">
        <w:rPr>
          <w:rFonts w:ascii="Times New Roman" w:hAnsi="Times New Roman" w:cs="Times New Roman"/>
          <w:sz w:val="26"/>
          <w:szCs w:val="26"/>
        </w:rPr>
        <w:lastRenderedPageBreak/>
        <w:t>услуги являются: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возможность получения заявителем уведомлений о предоставлении муниципальной услуги с помощью ЕПГУ, регионального портала;</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w:t>
      </w:r>
      <w:r w:rsidR="00922D95" w:rsidRPr="008570B1">
        <w:rPr>
          <w:rFonts w:ascii="Times New Roman" w:hAnsi="Times New Roman" w:cs="Times New Roman"/>
          <w:sz w:val="26"/>
          <w:szCs w:val="26"/>
        </w:rPr>
        <w:t>3</w:t>
      </w:r>
      <w:r w:rsidR="00FF0AD6" w:rsidRPr="008570B1">
        <w:rPr>
          <w:rFonts w:ascii="Times New Roman" w:hAnsi="Times New Roman" w:cs="Times New Roman"/>
          <w:sz w:val="26"/>
          <w:szCs w:val="26"/>
        </w:rPr>
        <w:t>2</w:t>
      </w:r>
      <w:r w:rsidRPr="008570B1">
        <w:rPr>
          <w:rFonts w:ascii="Times New Roman" w:hAnsi="Times New Roman" w:cs="Times New Roman"/>
          <w:sz w:val="26"/>
          <w:szCs w:val="26"/>
        </w:rPr>
        <w:t>. Основными показателями качества предоставления муниципальной услуги являются: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отсутствие нарушений установленных сроков в процессе предоставления муниципальной услуги;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8570B1">
        <w:rPr>
          <w:rFonts w:ascii="Times New Roman" w:hAnsi="Times New Roman" w:cs="Times New Roman"/>
          <w:sz w:val="26"/>
          <w:szCs w:val="26"/>
        </w:rPr>
        <w:t>итогам</w:t>
      </w:r>
      <w:proofErr w:type="gramEnd"/>
      <w:r w:rsidRPr="008570B1">
        <w:rPr>
          <w:rFonts w:ascii="Times New Roman" w:hAnsi="Times New Roman" w:cs="Times New Roman"/>
          <w:sz w:val="26"/>
          <w:szCs w:val="26"/>
        </w:rPr>
        <w:t xml:space="preserve"> рассмотрения которых вынесены решения об удовлетворении (частичном удовлетворении) требований заявителей.</w:t>
      </w:r>
    </w:p>
    <w:p w:rsidR="00295E19" w:rsidRPr="008570B1" w:rsidRDefault="00295E19">
      <w:pPr>
        <w:pStyle w:val="ConsPlusNormal"/>
        <w:spacing w:line="360" w:lineRule="auto"/>
        <w:ind w:firstLine="709"/>
        <w:contextualSpacing/>
        <w:jc w:val="both"/>
        <w:rPr>
          <w:rFonts w:ascii="Times New Roman" w:hAnsi="Times New Roman" w:cs="Times New Roman"/>
          <w:sz w:val="26"/>
          <w:szCs w:val="26"/>
        </w:rPr>
      </w:pPr>
    </w:p>
    <w:p w:rsidR="00295E19" w:rsidRPr="008570B1" w:rsidRDefault="00E67D06">
      <w:pPr>
        <w:pStyle w:val="ConsPlusNormal"/>
        <w:spacing w:line="360" w:lineRule="auto"/>
        <w:ind w:firstLine="709"/>
        <w:contextualSpacing/>
        <w:jc w:val="center"/>
        <w:rPr>
          <w:rFonts w:ascii="Times New Roman" w:hAnsi="Times New Roman" w:cs="Times New Roman"/>
          <w:b/>
          <w:sz w:val="26"/>
          <w:szCs w:val="26"/>
        </w:rPr>
      </w:pPr>
      <w:r w:rsidRPr="008570B1">
        <w:rPr>
          <w:rFonts w:ascii="Times New Roman" w:hAnsi="Times New Roman" w:cs="Times New Roman"/>
          <w:b/>
          <w:sz w:val="26"/>
          <w:szCs w:val="26"/>
        </w:rPr>
        <w:t>3</w:t>
      </w:r>
      <w:r w:rsidR="0003298D" w:rsidRPr="008570B1">
        <w:rPr>
          <w:rFonts w:ascii="Times New Roman" w:hAnsi="Times New Roman" w:cs="Times New Roman"/>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95E19" w:rsidRPr="008570B1" w:rsidRDefault="00295E19">
      <w:pPr>
        <w:pStyle w:val="ConsPlusNormal"/>
        <w:spacing w:line="360" w:lineRule="auto"/>
        <w:ind w:firstLine="709"/>
        <w:contextualSpacing/>
        <w:jc w:val="both"/>
        <w:rPr>
          <w:rFonts w:ascii="Times New Roman" w:hAnsi="Times New Roman" w:cs="Times New Roman"/>
          <w:b/>
          <w:sz w:val="26"/>
          <w:szCs w:val="26"/>
        </w:rPr>
      </w:pP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lastRenderedPageBreak/>
        <w:t xml:space="preserve">1) </w:t>
      </w:r>
      <w:r w:rsidR="00922D95" w:rsidRPr="008570B1">
        <w:rPr>
          <w:rFonts w:ascii="Times New Roman" w:hAnsi="Times New Roman" w:cs="Times New Roman"/>
          <w:sz w:val="26"/>
          <w:szCs w:val="26"/>
        </w:rPr>
        <w:t xml:space="preserve">прием, </w:t>
      </w:r>
      <w:r w:rsidRPr="008570B1">
        <w:rPr>
          <w:rFonts w:ascii="Times New Roman" w:hAnsi="Times New Roman" w:cs="Times New Roman"/>
          <w:sz w:val="26"/>
          <w:szCs w:val="26"/>
        </w:rPr>
        <w:t>проверка документов и регистрация заявления;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3) рассмотрение документов и сведений;</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4) принятие решения;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5) выдача результата;</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Описание административных процедур представлено в Приложении № </w:t>
      </w:r>
      <w:r w:rsidR="00FF0AD6" w:rsidRPr="008570B1">
        <w:rPr>
          <w:rFonts w:ascii="Times New Roman" w:hAnsi="Times New Roman" w:cs="Times New Roman"/>
          <w:sz w:val="26"/>
          <w:szCs w:val="26"/>
        </w:rPr>
        <w:t>5</w:t>
      </w:r>
      <w:r w:rsidRPr="008570B1">
        <w:rPr>
          <w:rFonts w:ascii="Times New Roman" w:hAnsi="Times New Roman" w:cs="Times New Roman"/>
          <w:sz w:val="26"/>
          <w:szCs w:val="26"/>
        </w:rPr>
        <w:t xml:space="preserve"> к настоящему Административному регламенту.</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получение информации о порядке и сроках предоставления муниципальной услуги;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формирование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прием и регистрация учреждением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и иных документов, необходимых для предоставления муниципальной услуги;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получение результата предоставления муниципальной услуги;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получение сведений о ходе рассмотрения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осуществление оценки качества предоставления муниципальной услуги;</w:t>
      </w:r>
    </w:p>
    <w:p w:rsidR="00295E19" w:rsidRPr="008570B1" w:rsidRDefault="0003298D">
      <w:pPr>
        <w:pStyle w:val="Standard"/>
        <w:shd w:val="clear" w:color="auto" w:fill="FFFFFF"/>
        <w:spacing w:after="0" w:line="360" w:lineRule="auto"/>
        <w:ind w:firstLine="567"/>
        <w:jc w:val="both"/>
        <w:rPr>
          <w:rFonts w:ascii="Times New Roman" w:hAnsi="Times New Roman" w:cs="Times New Roman"/>
          <w:sz w:val="26"/>
          <w:szCs w:val="26"/>
        </w:rPr>
      </w:pPr>
      <w:r w:rsidRPr="008570B1">
        <w:rPr>
          <w:rFonts w:ascii="Times New Roman" w:hAnsi="Times New Roman" w:cs="Times New Roman"/>
          <w:sz w:val="26"/>
          <w:szCs w:val="26"/>
        </w:rPr>
        <w:t xml:space="preserve">досудебное (внесудебное) </w:t>
      </w:r>
      <w:r w:rsidRPr="008570B1">
        <w:rPr>
          <w:rFonts w:ascii="Times New Roman" w:eastAsia="Times New Roman" w:hAnsi="Times New Roman" w:cs="Times New Roman"/>
          <w:sz w:val="26"/>
          <w:szCs w:val="26"/>
          <w:lang w:eastAsia="ru-RU"/>
        </w:rPr>
        <w:t>обжалования решений и действий (бездействия) уполномоченного органа, предоставляющего муниципальную услугу, его должностных лиц,  также учреждения</w:t>
      </w:r>
      <w:r w:rsidRPr="008570B1">
        <w:rPr>
          <w:rFonts w:ascii="Times New Roman" w:hAnsi="Times New Roman" w:cs="Times New Roman"/>
          <w:sz w:val="26"/>
          <w:szCs w:val="26"/>
        </w:rPr>
        <w:t xml:space="preserve"> и </w:t>
      </w:r>
      <w:r w:rsidRPr="008570B1">
        <w:rPr>
          <w:rFonts w:ascii="Times New Roman" w:eastAsia="Times New Roman" w:hAnsi="Times New Roman" w:cs="Times New Roman"/>
          <w:sz w:val="26"/>
          <w:szCs w:val="26"/>
          <w:lang w:eastAsia="ru-RU"/>
        </w:rPr>
        <w:t>специалистов</w:t>
      </w:r>
      <w:r w:rsidRPr="008570B1">
        <w:rPr>
          <w:rFonts w:ascii="Times New Roman" w:hAnsi="Times New Roman" w:cs="Times New Roman"/>
          <w:sz w:val="26"/>
          <w:szCs w:val="26"/>
        </w:rPr>
        <w:t xml:space="preserve"> учреждения</w:t>
      </w:r>
      <w:r w:rsidR="00922D95" w:rsidRPr="008570B1">
        <w:rPr>
          <w:rFonts w:ascii="Times New Roman" w:eastAsia="Times New Roman" w:hAnsi="Times New Roman" w:cs="Times New Roman"/>
          <w:sz w:val="26"/>
          <w:szCs w:val="26"/>
          <w:lang w:eastAsia="ru-RU"/>
        </w:rPr>
        <w:t>, по</w:t>
      </w:r>
      <w:r w:rsidRPr="008570B1">
        <w:rPr>
          <w:rFonts w:ascii="Times New Roman" w:eastAsia="Times New Roman" w:hAnsi="Times New Roman" w:cs="Times New Roman"/>
          <w:sz w:val="26"/>
          <w:szCs w:val="26"/>
          <w:lang w:eastAsia="ru-RU"/>
        </w:rPr>
        <w:t xml:space="preserve">средством которого обеспечивается предоставление муниципальной услуги, </w:t>
      </w:r>
      <w:r w:rsidRPr="008570B1">
        <w:rPr>
          <w:rFonts w:ascii="Times New Roman" w:hAnsi="Times New Roman" w:cs="Times New Roman"/>
          <w:sz w:val="26"/>
          <w:szCs w:val="26"/>
        </w:rPr>
        <w:t>МФЦ и его специалистов.</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3.3. Формирование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Формирование </w:t>
      </w:r>
      <w:r w:rsidR="00922D95" w:rsidRPr="008570B1">
        <w:rPr>
          <w:rFonts w:ascii="Times New Roman" w:hAnsi="Times New Roman" w:cs="Times New Roman"/>
          <w:sz w:val="26"/>
          <w:szCs w:val="26"/>
        </w:rPr>
        <w:t xml:space="preserve">заявления </w:t>
      </w:r>
      <w:r w:rsidRPr="008570B1">
        <w:rPr>
          <w:rFonts w:ascii="Times New Roman" w:hAnsi="Times New Roman" w:cs="Times New Roman"/>
          <w:sz w:val="26"/>
          <w:szCs w:val="26"/>
        </w:rPr>
        <w:t xml:space="preserve">осуществляется посредством заполнения электронной формы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на ЕПГУ, региональном портале, без необходимости дополнительной подачи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в какой-либо иной форме.</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Форматно-логическая проверка сформированного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осуществляется после заполнения заявителем каждого из полей электронной формы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При выявлении некорректно заполненного поля электронной формы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заявитель уведомляется о характере выявленной ошибки и порядке ее устранения посредством </w:t>
      </w:r>
      <w:r w:rsidRPr="008570B1">
        <w:rPr>
          <w:rFonts w:ascii="Times New Roman" w:hAnsi="Times New Roman" w:cs="Times New Roman"/>
          <w:sz w:val="26"/>
          <w:szCs w:val="26"/>
        </w:rPr>
        <w:lastRenderedPageBreak/>
        <w:t xml:space="preserve">информационного сообщения непосредственно в электронной форме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При формировании </w:t>
      </w:r>
      <w:r w:rsidR="00922D95" w:rsidRPr="008570B1">
        <w:rPr>
          <w:rFonts w:ascii="Times New Roman" w:hAnsi="Times New Roman" w:cs="Times New Roman"/>
          <w:sz w:val="26"/>
          <w:szCs w:val="26"/>
        </w:rPr>
        <w:t xml:space="preserve">заявления </w:t>
      </w:r>
      <w:r w:rsidRPr="008570B1">
        <w:rPr>
          <w:rFonts w:ascii="Times New Roman" w:hAnsi="Times New Roman" w:cs="Times New Roman"/>
          <w:sz w:val="26"/>
          <w:szCs w:val="26"/>
        </w:rPr>
        <w:t>заявителю обеспечивается: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а) возможность копирования и сохранения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и иных документов, указанных в Административном регламенте, необходимых для предоставления муниципальной услуги;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б) возможность печати на бумажном носителе копии электронной формы </w:t>
      </w:r>
      <w:r w:rsidR="00922D95" w:rsidRPr="008570B1">
        <w:rPr>
          <w:rFonts w:ascii="Times New Roman" w:hAnsi="Times New Roman" w:cs="Times New Roman"/>
          <w:sz w:val="26"/>
          <w:szCs w:val="26"/>
        </w:rPr>
        <w:t>заявления</w:t>
      </w:r>
      <w:r w:rsidRPr="008570B1">
        <w:rPr>
          <w:rFonts w:ascii="Times New Roman" w:hAnsi="Times New Roman" w:cs="Times New Roman"/>
          <w:sz w:val="26"/>
          <w:szCs w:val="26"/>
        </w:rPr>
        <w:t>;</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в) сохранение ранее введенных в электронную </w:t>
      </w:r>
      <w:r w:rsidR="0017395F" w:rsidRPr="008570B1">
        <w:rPr>
          <w:rFonts w:ascii="Times New Roman" w:hAnsi="Times New Roman" w:cs="Times New Roman"/>
          <w:sz w:val="26"/>
          <w:szCs w:val="26"/>
        </w:rPr>
        <w:t>форму заявления</w:t>
      </w:r>
      <w:r w:rsidRPr="008570B1">
        <w:rPr>
          <w:rFonts w:ascii="Times New Roman" w:hAnsi="Times New Roman" w:cs="Times New Roman"/>
          <w:sz w:val="26"/>
          <w:szCs w:val="26"/>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w:t>
      </w:r>
      <w:r w:rsidR="0017395F" w:rsidRPr="008570B1">
        <w:rPr>
          <w:rFonts w:ascii="Times New Roman" w:hAnsi="Times New Roman" w:cs="Times New Roman"/>
          <w:sz w:val="26"/>
          <w:szCs w:val="26"/>
        </w:rPr>
        <w:t>форму заявления</w:t>
      </w:r>
      <w:r w:rsidRPr="008570B1">
        <w:rPr>
          <w:rFonts w:ascii="Times New Roman" w:hAnsi="Times New Roman" w:cs="Times New Roman"/>
          <w:sz w:val="26"/>
          <w:szCs w:val="26"/>
        </w:rPr>
        <w:t>;</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г) заполнение полей электронной </w:t>
      </w:r>
      <w:r w:rsidR="0017395F" w:rsidRPr="008570B1">
        <w:rPr>
          <w:rFonts w:ascii="Times New Roman" w:hAnsi="Times New Roman" w:cs="Times New Roman"/>
          <w:sz w:val="26"/>
          <w:szCs w:val="26"/>
        </w:rPr>
        <w:t>формы заявления</w:t>
      </w:r>
      <w:r w:rsidRPr="008570B1">
        <w:rPr>
          <w:rFonts w:ascii="Times New Roman" w:hAnsi="Times New Roman" w:cs="Times New Roman"/>
          <w:sz w:val="26"/>
          <w:szCs w:val="26"/>
        </w:rPr>
        <w:t xml:space="preserve">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д) возможность вернуться на любой из этапов заполнения электронной </w:t>
      </w:r>
      <w:r w:rsidR="0017395F" w:rsidRPr="008570B1">
        <w:rPr>
          <w:rFonts w:ascii="Times New Roman" w:hAnsi="Times New Roman" w:cs="Times New Roman"/>
          <w:sz w:val="26"/>
          <w:szCs w:val="26"/>
        </w:rPr>
        <w:t>формы заявления</w:t>
      </w:r>
      <w:r w:rsidRPr="008570B1">
        <w:rPr>
          <w:rFonts w:ascii="Times New Roman" w:hAnsi="Times New Roman" w:cs="Times New Roman"/>
          <w:sz w:val="26"/>
          <w:szCs w:val="26"/>
        </w:rPr>
        <w:t xml:space="preserve"> без </w:t>
      </w:r>
      <w:r w:rsidR="00FF0AD6" w:rsidRPr="008570B1">
        <w:rPr>
          <w:rFonts w:ascii="Times New Roman" w:hAnsi="Times New Roman" w:cs="Times New Roman"/>
          <w:sz w:val="26"/>
          <w:szCs w:val="26"/>
        </w:rPr>
        <w:t>потери,</w:t>
      </w:r>
      <w:r w:rsidRPr="008570B1">
        <w:rPr>
          <w:rFonts w:ascii="Times New Roman" w:hAnsi="Times New Roman" w:cs="Times New Roman"/>
          <w:sz w:val="26"/>
          <w:szCs w:val="26"/>
        </w:rPr>
        <w:t xml:space="preserve"> ранее введенной информации;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е) возможность доступа заявителя на ЕПГУ, региональном портале, к ранее поданным им</w:t>
      </w:r>
      <w:r w:rsidR="0017395F" w:rsidRPr="008570B1">
        <w:rPr>
          <w:rFonts w:ascii="Times New Roman" w:hAnsi="Times New Roman" w:cs="Times New Roman"/>
          <w:sz w:val="26"/>
          <w:szCs w:val="26"/>
        </w:rPr>
        <w:t xml:space="preserve"> заявления</w:t>
      </w:r>
      <w:r w:rsidRPr="008570B1">
        <w:rPr>
          <w:rFonts w:ascii="Times New Roman" w:hAnsi="Times New Roman" w:cs="Times New Roman"/>
          <w:sz w:val="26"/>
          <w:szCs w:val="26"/>
        </w:rPr>
        <w:t xml:space="preserve"> в течение не менее одного года, а также к частично сформированным уведомлениям - в течение не менее 3 месяцев.</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Сформированное и подписанное </w:t>
      </w:r>
      <w:proofErr w:type="gramStart"/>
      <w:r w:rsidR="0017395F" w:rsidRPr="008570B1">
        <w:rPr>
          <w:rFonts w:ascii="Times New Roman" w:hAnsi="Times New Roman" w:cs="Times New Roman"/>
          <w:sz w:val="26"/>
          <w:szCs w:val="26"/>
        </w:rPr>
        <w:t>заявление</w:t>
      </w:r>
      <w:proofErr w:type="gramEnd"/>
      <w:r w:rsidRPr="008570B1">
        <w:rPr>
          <w:rFonts w:ascii="Times New Roman" w:hAnsi="Times New Roman" w:cs="Times New Roman"/>
          <w:sz w:val="26"/>
          <w:szCs w:val="26"/>
        </w:rPr>
        <w:t xml:space="preserve">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3.4. Учреждение обеспечивает в срок не позднее 1 рабочего дня с момента подачи </w:t>
      </w:r>
      <w:r w:rsidR="0017395F"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на ЕПГУ, региональный портал, а в случае его поступления в нерабочий или праздничный день, - в следующий за ним первый рабочий день:</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17395F" w:rsidRPr="008570B1">
        <w:rPr>
          <w:rFonts w:ascii="Times New Roman" w:hAnsi="Times New Roman" w:cs="Times New Roman"/>
          <w:sz w:val="26"/>
          <w:szCs w:val="26"/>
        </w:rPr>
        <w:t>заявления</w:t>
      </w:r>
      <w:r w:rsidRPr="008570B1">
        <w:rPr>
          <w:rFonts w:ascii="Times New Roman" w:hAnsi="Times New Roman" w:cs="Times New Roman"/>
          <w:sz w:val="26"/>
          <w:szCs w:val="26"/>
        </w:rPr>
        <w:t>;</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б) регистрацию </w:t>
      </w:r>
      <w:r w:rsidR="0017395F"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и направление заявителю уведомления о регистрации </w:t>
      </w:r>
      <w:r w:rsidR="0017395F"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либо об отказе в приеме документов, необходимых для предоставления муниципальной услуги.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3.5. Электронное </w:t>
      </w:r>
      <w:r w:rsidR="0017395F" w:rsidRPr="008570B1">
        <w:rPr>
          <w:rFonts w:ascii="Times New Roman" w:hAnsi="Times New Roman" w:cs="Times New Roman"/>
          <w:sz w:val="26"/>
          <w:szCs w:val="26"/>
        </w:rPr>
        <w:t>заявление</w:t>
      </w:r>
      <w:r w:rsidRPr="008570B1">
        <w:rPr>
          <w:rFonts w:ascii="Times New Roman" w:hAnsi="Times New Roman" w:cs="Times New Roman"/>
          <w:sz w:val="26"/>
          <w:szCs w:val="26"/>
        </w:rPr>
        <w:t xml:space="preserve"> становится доступным для специалиста учреждения, ответственного за прием и регистрацию </w:t>
      </w:r>
      <w:r w:rsidR="0017395F"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(далее - </w:t>
      </w:r>
      <w:r w:rsidRPr="008570B1">
        <w:rPr>
          <w:rFonts w:ascii="Times New Roman" w:hAnsi="Times New Roman" w:cs="Times New Roman"/>
          <w:sz w:val="26"/>
          <w:szCs w:val="26"/>
        </w:rPr>
        <w:lastRenderedPageBreak/>
        <w:t>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Ответственное должностное лицо:</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проверяет наличие электронных </w:t>
      </w:r>
      <w:r w:rsidR="00105984" w:rsidRPr="008570B1">
        <w:rPr>
          <w:rFonts w:ascii="Times New Roman" w:hAnsi="Times New Roman" w:cs="Times New Roman"/>
          <w:sz w:val="26"/>
          <w:szCs w:val="26"/>
        </w:rPr>
        <w:t>заявлений</w:t>
      </w:r>
      <w:r w:rsidRPr="008570B1">
        <w:rPr>
          <w:rFonts w:ascii="Times New Roman" w:hAnsi="Times New Roman" w:cs="Times New Roman"/>
          <w:sz w:val="26"/>
          <w:szCs w:val="26"/>
        </w:rPr>
        <w:t>, поступивших с ЕПГУ, регионального портала, с периодом не реже 2 раз в день;</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рассматривает поступившие </w:t>
      </w:r>
      <w:r w:rsidR="00105984"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и приложенные образы документов (документы);</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производит действия в соответствии с пунктом 3.4 настоящего Административного регламента.</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3.6. Заявителю в качестве результата предоставления муниципальной услуги обеспечивается возможность получения документа:</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 региональном портале;</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w:t>
      </w:r>
      <w:r w:rsidR="00105984" w:rsidRPr="008570B1">
        <w:rPr>
          <w:rFonts w:ascii="Times New Roman" w:hAnsi="Times New Roman" w:cs="Times New Roman"/>
          <w:sz w:val="26"/>
          <w:szCs w:val="26"/>
        </w:rPr>
        <w:t>заявления</w:t>
      </w:r>
      <w:r w:rsidRPr="008570B1">
        <w:rPr>
          <w:rFonts w:ascii="Times New Roman" w:hAnsi="Times New Roman" w:cs="Times New Roman"/>
          <w:sz w:val="26"/>
          <w:szCs w:val="26"/>
        </w:rPr>
        <w:t>, а также информацию о дальнейших действиях в личном кабинете по собственной инициативе, в любое время.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proofErr w:type="gramStart"/>
      <w:r w:rsidRPr="008570B1">
        <w:rPr>
          <w:rFonts w:ascii="Times New Roman" w:hAnsi="Times New Roman" w:cs="Times New Roman"/>
          <w:sz w:val="26"/>
          <w:szCs w:val="26"/>
        </w:rPr>
        <w:t xml:space="preserve">а) уведомление о приеме и регистрации </w:t>
      </w:r>
      <w:r w:rsidR="00105984"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и иных документов, необходимых для предоставления муниципальной услуги, содержащее сведения о факте приема </w:t>
      </w:r>
      <w:r w:rsidR="00105984" w:rsidRPr="008570B1">
        <w:rPr>
          <w:rFonts w:ascii="Times New Roman" w:hAnsi="Times New Roman" w:cs="Times New Roman"/>
          <w:sz w:val="26"/>
          <w:szCs w:val="26"/>
        </w:rPr>
        <w:t>заявления</w:t>
      </w:r>
      <w:r w:rsidRPr="008570B1">
        <w:rPr>
          <w:rFonts w:ascii="Times New Roman" w:hAnsi="Times New Roman" w:cs="Times New Roman"/>
          <w:sz w:val="26"/>
          <w:szCs w:val="26"/>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w:t>
      </w:r>
      <w:r w:rsidRPr="008570B1">
        <w:rPr>
          <w:rFonts w:ascii="Times New Roman" w:hAnsi="Times New Roman" w:cs="Times New Roman"/>
          <w:sz w:val="26"/>
          <w:szCs w:val="26"/>
        </w:rPr>
        <w:lastRenderedPageBreak/>
        <w:t>муниципальной услуги;</w:t>
      </w:r>
      <w:proofErr w:type="gramEnd"/>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95E19" w:rsidRPr="008570B1" w:rsidRDefault="0003298D">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3.8</w:t>
      </w:r>
      <w:r w:rsidR="00BE7155" w:rsidRPr="008570B1">
        <w:rPr>
          <w:rFonts w:ascii="Times New Roman" w:hAnsi="Times New Roman" w:cs="Times New Roman"/>
          <w:sz w:val="26"/>
          <w:szCs w:val="26"/>
        </w:rPr>
        <w:t>.</w:t>
      </w:r>
      <w:r w:rsidRPr="008570B1">
        <w:rPr>
          <w:rFonts w:ascii="Times New Roman" w:hAnsi="Times New Roman" w:cs="Times New Roman"/>
          <w:b/>
          <w:bCs/>
          <w:sz w:val="26"/>
          <w:szCs w:val="26"/>
        </w:rPr>
        <w:t xml:space="preserve"> </w:t>
      </w:r>
      <w:r w:rsidR="00BE7155" w:rsidRPr="008570B1">
        <w:rPr>
          <w:rFonts w:ascii="Times New Roman" w:hAnsi="Times New Roman" w:cs="Times New Roman"/>
          <w:sz w:val="26"/>
          <w:szCs w:val="26"/>
        </w:rPr>
        <w:t>Оценка качества предоставления муниципальной услуги.</w:t>
      </w:r>
    </w:p>
    <w:p w:rsidR="00BE7155" w:rsidRPr="008570B1" w:rsidRDefault="00BE7155" w:rsidP="00BE7155">
      <w:pPr>
        <w:pStyle w:val="ConsPlusNormal"/>
        <w:spacing w:line="360" w:lineRule="auto"/>
        <w:ind w:firstLine="709"/>
        <w:contextualSpacing/>
        <w:jc w:val="both"/>
        <w:rPr>
          <w:rFonts w:ascii="Times New Roman" w:hAnsi="Times New Roman" w:cs="Times New Roman"/>
          <w:sz w:val="26"/>
          <w:szCs w:val="26"/>
        </w:rPr>
      </w:pPr>
      <w:proofErr w:type="gramStart"/>
      <w:r w:rsidRPr="008570B1">
        <w:rPr>
          <w:rFonts w:ascii="Times New Roman" w:hAnsi="Times New Roman" w:cs="Times New Roman"/>
          <w:sz w:val="26"/>
          <w:szCs w:val="2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8570B1">
        <w:rPr>
          <w:rFonts w:ascii="Times New Roman" w:hAnsi="Times New Roman" w:cs="Times New Roman"/>
          <w:sz w:val="26"/>
          <w:szCs w:val="26"/>
        </w:rPr>
        <w:t xml:space="preserve"> </w:t>
      </w:r>
      <w:proofErr w:type="gramStart"/>
      <w:r w:rsidRPr="008570B1">
        <w:rPr>
          <w:rFonts w:ascii="Times New Roman" w:hAnsi="Times New Roman" w:cs="Times New Roman"/>
          <w:sz w:val="26"/>
          <w:szCs w:val="26"/>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8570B1">
        <w:rPr>
          <w:rFonts w:ascii="Times New Roman" w:hAnsi="Times New Roman" w:cs="Times New Roman"/>
          <w:sz w:val="26"/>
          <w:szCs w:val="26"/>
        </w:rPr>
        <w:t xml:space="preserve"> решений о досрочном прекращении исполнения соответствующими руководителями своих должностных обязанностей». </w:t>
      </w:r>
    </w:p>
    <w:p w:rsidR="00295E19" w:rsidRPr="008570B1" w:rsidRDefault="00BE7155" w:rsidP="00BE7155">
      <w:pPr>
        <w:pStyle w:val="ConsPlusNormal"/>
        <w:spacing w:line="360" w:lineRule="auto"/>
        <w:ind w:firstLine="709"/>
        <w:contextualSpacing/>
        <w:jc w:val="both"/>
        <w:rPr>
          <w:rFonts w:ascii="Times New Roman" w:hAnsi="Times New Roman" w:cs="Times New Roman"/>
          <w:sz w:val="26"/>
          <w:szCs w:val="26"/>
        </w:rPr>
      </w:pPr>
      <w:r w:rsidRPr="008570B1">
        <w:rPr>
          <w:rFonts w:ascii="Times New Roman" w:hAnsi="Times New Roman" w:cs="Times New Roman"/>
          <w:sz w:val="26"/>
          <w:szCs w:val="26"/>
        </w:rPr>
        <w:t xml:space="preserve">3.9. </w:t>
      </w:r>
      <w:proofErr w:type="gramStart"/>
      <w:r w:rsidRPr="008570B1">
        <w:rPr>
          <w:rFonts w:ascii="Times New Roman" w:hAnsi="Times New Roman" w:cs="Times New Roman"/>
          <w:sz w:val="26"/>
          <w:szCs w:val="26"/>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w:t>
      </w:r>
      <w:r w:rsidRPr="008570B1">
        <w:rPr>
          <w:rFonts w:ascii="Times New Roman" w:hAnsi="Times New Roman" w:cs="Times New Roman"/>
          <w:sz w:val="26"/>
          <w:szCs w:val="26"/>
        </w:rPr>
        <w:lastRenderedPageBreak/>
        <w:t>совершенных при предоставлении государственных и</w:t>
      </w:r>
      <w:proofErr w:type="gramEnd"/>
      <w:r w:rsidRPr="008570B1">
        <w:rPr>
          <w:rFonts w:ascii="Times New Roman" w:hAnsi="Times New Roman" w:cs="Times New Roman"/>
          <w:sz w:val="26"/>
          <w:szCs w:val="26"/>
        </w:rPr>
        <w:t xml:space="preserve"> муниципальных услуг.</w:t>
      </w:r>
    </w:p>
    <w:p w:rsidR="00295E19" w:rsidRPr="008570B1" w:rsidRDefault="00295E19">
      <w:pPr>
        <w:pStyle w:val="ConsPlusNormal"/>
        <w:spacing w:line="360" w:lineRule="auto"/>
        <w:ind w:firstLine="709"/>
        <w:contextualSpacing/>
        <w:jc w:val="both"/>
        <w:rPr>
          <w:rFonts w:ascii="Times New Roman" w:hAnsi="Times New Roman" w:cs="Times New Roman"/>
          <w:sz w:val="26"/>
          <w:szCs w:val="26"/>
        </w:rPr>
      </w:pPr>
    </w:p>
    <w:p w:rsidR="00DE217C" w:rsidRPr="008570B1" w:rsidRDefault="00DE217C" w:rsidP="00DE217C">
      <w:pPr>
        <w:pStyle w:val="ConsPlusNormal"/>
        <w:spacing w:line="360" w:lineRule="auto"/>
        <w:ind w:firstLine="709"/>
        <w:contextualSpacing/>
        <w:jc w:val="center"/>
        <w:rPr>
          <w:rFonts w:ascii="Times New Roman" w:hAnsi="Times New Roman" w:cs="Times New Roman"/>
          <w:b/>
          <w:sz w:val="26"/>
          <w:szCs w:val="26"/>
        </w:rPr>
      </w:pPr>
      <w:r w:rsidRPr="008570B1">
        <w:rPr>
          <w:rFonts w:ascii="Times New Roman" w:hAnsi="Times New Roman" w:cs="Times New Roman"/>
          <w:b/>
          <w:sz w:val="26"/>
          <w:szCs w:val="26"/>
        </w:rPr>
        <w:t xml:space="preserve">4. Формы </w:t>
      </w:r>
      <w:proofErr w:type="gramStart"/>
      <w:r w:rsidRPr="008570B1">
        <w:rPr>
          <w:rFonts w:ascii="Times New Roman" w:hAnsi="Times New Roman" w:cs="Times New Roman"/>
          <w:b/>
          <w:sz w:val="26"/>
          <w:szCs w:val="26"/>
        </w:rPr>
        <w:t>контроля за</w:t>
      </w:r>
      <w:proofErr w:type="gramEnd"/>
      <w:r w:rsidRPr="008570B1">
        <w:rPr>
          <w:rFonts w:ascii="Times New Roman" w:hAnsi="Times New Roman" w:cs="Times New Roman"/>
          <w:b/>
          <w:sz w:val="26"/>
          <w:szCs w:val="26"/>
        </w:rPr>
        <w:t xml:space="preserve"> исполнением административного регламента</w:t>
      </w:r>
    </w:p>
    <w:p w:rsidR="00DE217C" w:rsidRPr="008570B1" w:rsidRDefault="00DE217C" w:rsidP="00DE217C">
      <w:pPr>
        <w:pStyle w:val="ConsPlusNormal"/>
        <w:spacing w:line="360" w:lineRule="auto"/>
        <w:ind w:firstLine="709"/>
        <w:contextualSpacing/>
        <w:jc w:val="center"/>
        <w:rPr>
          <w:rFonts w:ascii="Times New Roman" w:hAnsi="Times New Roman" w:cs="Times New Roman"/>
          <w:b/>
          <w:sz w:val="26"/>
          <w:szCs w:val="26"/>
        </w:rPr>
      </w:pPr>
    </w:p>
    <w:p w:rsidR="00DE217C" w:rsidRPr="008570B1" w:rsidRDefault="00DE217C" w:rsidP="00DE217C">
      <w:pPr>
        <w:pStyle w:val="Standard"/>
        <w:shd w:val="clear" w:color="auto" w:fill="FFFFFF"/>
        <w:spacing w:after="0" w:line="360" w:lineRule="auto"/>
        <w:ind w:firstLine="567"/>
        <w:jc w:val="both"/>
      </w:pPr>
      <w:r w:rsidRPr="008570B1">
        <w:rPr>
          <w:rFonts w:ascii="Times New Roman" w:eastAsia="Times New Roman" w:hAnsi="Times New Roman" w:cs="Times New Roman"/>
          <w:sz w:val="26"/>
          <w:szCs w:val="26"/>
          <w:lang w:eastAsia="ru-RU"/>
        </w:rPr>
        <w:t xml:space="preserve">4.1. Порядок осуществления текущего </w:t>
      </w:r>
      <w:proofErr w:type="gramStart"/>
      <w:r w:rsidRPr="008570B1">
        <w:rPr>
          <w:rFonts w:ascii="Times New Roman" w:eastAsia="Times New Roman" w:hAnsi="Times New Roman" w:cs="Times New Roman"/>
          <w:sz w:val="26"/>
          <w:szCs w:val="26"/>
          <w:lang w:eastAsia="ru-RU"/>
        </w:rPr>
        <w:t>контроля за</w:t>
      </w:r>
      <w:proofErr w:type="gramEnd"/>
      <w:r w:rsidRPr="008570B1">
        <w:rPr>
          <w:rFonts w:ascii="Times New Roman" w:eastAsia="Times New Roman" w:hAnsi="Times New Roman" w:cs="Times New Roman"/>
          <w:sz w:val="26"/>
          <w:szCs w:val="26"/>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 xml:space="preserve">Текущий </w:t>
      </w:r>
      <w:proofErr w:type="gramStart"/>
      <w:r w:rsidRPr="008570B1">
        <w:rPr>
          <w:rFonts w:ascii="Times New Roman" w:eastAsia="Times New Roman" w:hAnsi="Times New Roman" w:cs="Times New Roman"/>
          <w:sz w:val="26"/>
          <w:szCs w:val="26"/>
          <w:lang w:eastAsia="ru-RU"/>
        </w:rPr>
        <w:t>контроль за</w:t>
      </w:r>
      <w:proofErr w:type="gramEnd"/>
      <w:r w:rsidRPr="008570B1">
        <w:rPr>
          <w:rFonts w:ascii="Times New Roman" w:eastAsia="Times New Roman" w:hAnsi="Times New Roman" w:cs="Times New Roman"/>
          <w:sz w:val="26"/>
          <w:szCs w:val="26"/>
          <w:lang w:eastAsia="ru-RU"/>
        </w:rPr>
        <w:t xml:space="preserve"> соблюдением и исполнением специалистами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 xml:space="preserve">Текущий </w:t>
      </w:r>
      <w:proofErr w:type="gramStart"/>
      <w:r w:rsidRPr="008570B1">
        <w:rPr>
          <w:rFonts w:ascii="Times New Roman" w:eastAsia="Times New Roman" w:hAnsi="Times New Roman" w:cs="Times New Roman"/>
          <w:sz w:val="26"/>
          <w:szCs w:val="26"/>
          <w:lang w:eastAsia="ru-RU"/>
        </w:rPr>
        <w:t>контроль за</w:t>
      </w:r>
      <w:proofErr w:type="gramEnd"/>
      <w:r w:rsidRPr="008570B1">
        <w:rPr>
          <w:rFonts w:ascii="Times New Roman" w:eastAsia="Times New Roman" w:hAnsi="Times New Roman" w:cs="Times New Roman"/>
          <w:sz w:val="26"/>
          <w:szCs w:val="26"/>
          <w:lang w:eastAsia="ru-RU"/>
        </w:rPr>
        <w:t xml:space="preserve"> соблюдением и исполнением специалистами учреждения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учреждения.</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570B1">
        <w:rPr>
          <w:rFonts w:ascii="Times New Roman" w:eastAsia="Times New Roman" w:hAnsi="Times New Roman" w:cs="Times New Roman"/>
          <w:sz w:val="26"/>
          <w:szCs w:val="26"/>
          <w:lang w:eastAsia="ru-RU"/>
        </w:rPr>
        <w:t>контроля за</w:t>
      </w:r>
      <w:proofErr w:type="gramEnd"/>
      <w:r w:rsidRPr="008570B1">
        <w:rPr>
          <w:rFonts w:ascii="Times New Roman" w:eastAsia="Times New Roman" w:hAnsi="Times New Roman" w:cs="Times New Roman"/>
          <w:sz w:val="26"/>
          <w:szCs w:val="26"/>
          <w:lang w:eastAsia="ru-RU"/>
        </w:rPr>
        <w:t xml:space="preserve"> полнотой и качеством предоставления муниципальной услуги.</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sidRPr="008570B1">
        <w:rPr>
          <w:rFonts w:ascii="Times New Roman" w:eastAsia="Times New Roman" w:hAnsi="Times New Roman" w:cs="Times New Roman"/>
          <w:sz w:val="26"/>
          <w:szCs w:val="26"/>
          <w:lang w:eastAsia="ru-RU"/>
        </w:rPr>
        <w:t>Контроль за</w:t>
      </w:r>
      <w:proofErr w:type="gramEnd"/>
      <w:r w:rsidRPr="008570B1">
        <w:rPr>
          <w:rFonts w:ascii="Times New Roman" w:eastAsia="Times New Roman" w:hAnsi="Times New Roman" w:cs="Times New Roman"/>
          <w:sz w:val="26"/>
          <w:szCs w:val="26"/>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4.3. Ответственность должностных лиц, уполномоченного органа, специалистов учреждения за решения и действия (бездействие), принимаемые (осуществляемые) ими в ходе предоставления муниципальной услуги.</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lastRenderedPageBreak/>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 xml:space="preserve">4.4. Положения, характеризующие требования к порядку и формам </w:t>
      </w:r>
      <w:proofErr w:type="gramStart"/>
      <w:r w:rsidRPr="008570B1">
        <w:rPr>
          <w:rFonts w:ascii="Times New Roman" w:eastAsia="Times New Roman" w:hAnsi="Times New Roman" w:cs="Times New Roman"/>
          <w:sz w:val="26"/>
          <w:szCs w:val="26"/>
          <w:lang w:eastAsia="ru-RU"/>
        </w:rPr>
        <w:t>контроля за</w:t>
      </w:r>
      <w:proofErr w:type="gramEnd"/>
      <w:r w:rsidRPr="008570B1">
        <w:rPr>
          <w:rFonts w:ascii="Times New Roman" w:eastAsia="Times New Roman" w:hAnsi="Times New Roman" w:cs="Times New Roman"/>
          <w:sz w:val="26"/>
          <w:szCs w:val="26"/>
          <w:lang w:eastAsia="ru-RU"/>
        </w:rPr>
        <w:t xml:space="preserve"> предоставлением муниципальной услуги, в том числе со стороны граждан, их объединений и организаций.</w:t>
      </w:r>
    </w:p>
    <w:p w:rsidR="00DE217C" w:rsidRPr="008570B1" w:rsidRDefault="00DE217C" w:rsidP="00DE217C">
      <w:pPr>
        <w:pStyle w:val="Standard"/>
        <w:shd w:val="clear" w:color="auto" w:fill="FFFFFF"/>
        <w:spacing w:after="0" w:line="360" w:lineRule="auto"/>
        <w:ind w:firstLine="567"/>
        <w:jc w:val="both"/>
      </w:pPr>
      <w:proofErr w:type="gramStart"/>
      <w:r w:rsidRPr="008570B1">
        <w:rPr>
          <w:rFonts w:ascii="Times New Roman" w:eastAsia="Times New Roman" w:hAnsi="Times New Roman" w:cs="Times New Roman"/>
          <w:sz w:val="26"/>
          <w:szCs w:val="26"/>
          <w:lang w:eastAsia="ru-RU"/>
        </w:rPr>
        <w:t>Контроль за</w:t>
      </w:r>
      <w:proofErr w:type="gramEnd"/>
      <w:r w:rsidRPr="008570B1">
        <w:rPr>
          <w:rFonts w:ascii="Times New Roman" w:eastAsia="Times New Roman" w:hAnsi="Times New Roman" w:cs="Times New Roman"/>
          <w:sz w:val="26"/>
          <w:szCs w:val="26"/>
          <w:lang w:eastAsia="ru-RU"/>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DE217C" w:rsidRPr="008570B1"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E217C" w:rsidRPr="008570B1" w:rsidRDefault="00DE217C" w:rsidP="00DE217C">
      <w:pPr>
        <w:pStyle w:val="ConsPlusNormal"/>
        <w:spacing w:line="360" w:lineRule="auto"/>
        <w:ind w:firstLine="709"/>
        <w:contextualSpacing/>
        <w:jc w:val="center"/>
        <w:rPr>
          <w:rFonts w:ascii="Times New Roman" w:hAnsi="Times New Roman" w:cs="Times New Roman"/>
          <w:b/>
          <w:sz w:val="26"/>
          <w:szCs w:val="26"/>
        </w:rPr>
      </w:pPr>
      <w:r w:rsidRPr="008570B1">
        <w:rPr>
          <w:rFonts w:ascii="Times New Roman" w:hAnsi="Times New Roman" w:cs="Times New Roman"/>
          <w:b/>
          <w:sz w:val="26"/>
          <w:szCs w:val="26"/>
        </w:rPr>
        <w:t xml:space="preserve">5. </w:t>
      </w:r>
      <w:proofErr w:type="gramStart"/>
      <w:r w:rsidRPr="008570B1">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а также должностных лиц, муниципальных служащих, работников</w:t>
      </w:r>
      <w:proofErr w:type="gramEnd"/>
    </w:p>
    <w:p w:rsidR="00DE217C" w:rsidRPr="008570B1" w:rsidRDefault="00DE217C" w:rsidP="00DE217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E217C" w:rsidRPr="008570B1" w:rsidRDefault="00DE217C" w:rsidP="00DE217C">
      <w:pPr>
        <w:pStyle w:val="ac"/>
        <w:numPr>
          <w:ilvl w:val="0"/>
          <w:numId w:val="1"/>
        </w:numPr>
        <w:shd w:val="clear" w:color="auto" w:fill="auto"/>
        <w:tabs>
          <w:tab w:val="left" w:pos="1326"/>
        </w:tabs>
        <w:spacing w:after="0" w:line="360" w:lineRule="auto"/>
        <w:ind w:left="20" w:right="20" w:firstLine="720"/>
        <w:jc w:val="both"/>
      </w:pPr>
      <w:proofErr w:type="gramStart"/>
      <w:r w:rsidRPr="008570B1">
        <w:rPr>
          <w:rStyle w:val="10"/>
          <w:color w:val="000000"/>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Учреждения, специалистов учреждения,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DE217C" w:rsidRPr="008570B1" w:rsidRDefault="00DE217C" w:rsidP="00DE217C">
      <w:pPr>
        <w:pStyle w:val="ac"/>
        <w:numPr>
          <w:ilvl w:val="0"/>
          <w:numId w:val="1"/>
        </w:numPr>
        <w:shd w:val="clear" w:color="auto" w:fill="auto"/>
        <w:tabs>
          <w:tab w:val="left" w:pos="1258"/>
        </w:tabs>
        <w:spacing w:after="0" w:line="360" w:lineRule="auto"/>
        <w:ind w:left="20" w:right="20" w:firstLine="720"/>
        <w:jc w:val="both"/>
      </w:pPr>
      <w:r w:rsidRPr="008570B1">
        <w:rPr>
          <w:rStyle w:val="10"/>
          <w:color w:val="000000"/>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E217C" w:rsidRPr="008570B1" w:rsidRDefault="00DE217C" w:rsidP="00DE217C">
      <w:pPr>
        <w:pStyle w:val="ac"/>
        <w:shd w:val="clear" w:color="auto" w:fill="auto"/>
        <w:spacing w:after="0" w:line="360" w:lineRule="auto"/>
        <w:ind w:left="20" w:right="20" w:firstLine="720"/>
        <w:jc w:val="both"/>
        <w:rPr>
          <w:rStyle w:val="10"/>
          <w:color w:val="000000"/>
        </w:rPr>
      </w:pPr>
      <w:r w:rsidRPr="008570B1">
        <w:rPr>
          <w:rStyle w:val="10"/>
          <w:color w:val="000000"/>
        </w:rPr>
        <w:t xml:space="preserve">в Уполномоченный орган - на решение и (или) действия (бездействие) должностного лица, муниципального служащего </w:t>
      </w:r>
    </w:p>
    <w:p w:rsidR="00DE217C" w:rsidRPr="008570B1" w:rsidRDefault="00DE217C" w:rsidP="00DE217C">
      <w:pPr>
        <w:pStyle w:val="ac"/>
        <w:shd w:val="clear" w:color="auto" w:fill="auto"/>
        <w:spacing w:after="0" w:line="360" w:lineRule="auto"/>
        <w:ind w:left="20" w:right="20" w:firstLine="720"/>
        <w:jc w:val="both"/>
      </w:pPr>
      <w:r w:rsidRPr="008570B1">
        <w:rPr>
          <w:rStyle w:val="10"/>
          <w:color w:val="000000"/>
        </w:rPr>
        <w:t>в Учреждение - на решение и (или) действия (бездействие) специалиста Учреждения;</w:t>
      </w:r>
    </w:p>
    <w:p w:rsidR="00DE217C" w:rsidRPr="008570B1" w:rsidRDefault="00DE217C" w:rsidP="00DE217C">
      <w:pPr>
        <w:pStyle w:val="ac"/>
        <w:shd w:val="clear" w:color="auto" w:fill="auto"/>
        <w:spacing w:after="0" w:line="360" w:lineRule="auto"/>
        <w:ind w:left="20" w:right="20" w:firstLine="720"/>
        <w:jc w:val="both"/>
      </w:pPr>
      <w:proofErr w:type="gramStart"/>
      <w:r w:rsidRPr="008570B1">
        <w:rPr>
          <w:rStyle w:val="10"/>
          <w:color w:val="000000"/>
        </w:rPr>
        <w:t>в администрацию - на решение и (или) действия (бездействие) должностного лица, руководителя Уполномоченного органа, руководителя Учреждения;</w:t>
      </w:r>
      <w:proofErr w:type="gramEnd"/>
    </w:p>
    <w:p w:rsidR="00DE217C" w:rsidRPr="008570B1" w:rsidRDefault="00DE217C" w:rsidP="00DE217C">
      <w:pPr>
        <w:pStyle w:val="ac"/>
        <w:shd w:val="clear" w:color="auto" w:fill="auto"/>
        <w:spacing w:after="0" w:line="360" w:lineRule="auto"/>
        <w:ind w:left="20" w:right="20" w:firstLine="720"/>
        <w:jc w:val="both"/>
      </w:pPr>
      <w:r w:rsidRPr="008570B1">
        <w:rPr>
          <w:rStyle w:val="10"/>
          <w:color w:val="000000"/>
        </w:rPr>
        <w:t>к руководителю многофункционального центра - на решения и действия (бездействие) работника многофункционального центра;</w:t>
      </w:r>
    </w:p>
    <w:p w:rsidR="00DE217C" w:rsidRPr="008570B1" w:rsidRDefault="00DE217C" w:rsidP="00DE217C">
      <w:pPr>
        <w:pStyle w:val="ac"/>
        <w:shd w:val="clear" w:color="auto" w:fill="auto"/>
        <w:spacing w:after="0" w:line="360" w:lineRule="auto"/>
        <w:ind w:left="20" w:right="20" w:firstLine="720"/>
        <w:jc w:val="both"/>
      </w:pPr>
      <w:r w:rsidRPr="008570B1">
        <w:rPr>
          <w:rStyle w:val="10"/>
          <w:color w:val="000000"/>
        </w:rPr>
        <w:t>к учредителю многофункционального центра - на решение и действия (бездействие) многофункционального центра.</w:t>
      </w:r>
    </w:p>
    <w:p w:rsidR="00DE217C" w:rsidRPr="008570B1" w:rsidRDefault="00DE217C" w:rsidP="00DE217C">
      <w:pPr>
        <w:pStyle w:val="ac"/>
        <w:numPr>
          <w:ilvl w:val="0"/>
          <w:numId w:val="1"/>
        </w:numPr>
        <w:shd w:val="clear" w:color="auto" w:fill="auto"/>
        <w:tabs>
          <w:tab w:val="left" w:pos="1254"/>
        </w:tabs>
        <w:spacing w:after="0" w:line="360" w:lineRule="auto"/>
        <w:ind w:left="20" w:right="20" w:firstLine="720"/>
        <w:jc w:val="both"/>
      </w:pPr>
      <w:r w:rsidRPr="008570B1">
        <w:rPr>
          <w:rStyle w:val="10"/>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официальном </w:t>
      </w:r>
      <w:r w:rsidRPr="008570B1">
        <w:rPr>
          <w:rStyle w:val="a4"/>
          <w:color w:val="auto"/>
          <w:u w:val="none"/>
        </w:rPr>
        <w:t>сайте Находкинского городского округа</w:t>
      </w:r>
      <w:r w:rsidRPr="008570B1">
        <w:rPr>
          <w:rStyle w:val="10"/>
          <w:color w:val="000000"/>
        </w:rPr>
        <w:t>,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E217C" w:rsidRPr="008570B1" w:rsidRDefault="00DE217C" w:rsidP="00DE217C">
      <w:pPr>
        <w:pStyle w:val="ac"/>
        <w:shd w:val="clear" w:color="auto" w:fill="auto"/>
        <w:spacing w:after="0" w:line="360" w:lineRule="auto"/>
        <w:ind w:left="20" w:right="20" w:firstLine="720"/>
        <w:jc w:val="both"/>
        <w:rPr>
          <w:rStyle w:val="10"/>
          <w:color w:val="000000"/>
        </w:rPr>
      </w:pPr>
      <w:r w:rsidRPr="008570B1">
        <w:t xml:space="preserve">5.4. Досудебный (внесудебный) порядок обжалования, установленный настоящим разделом, применяется ко всем административным процедурам, настоящего </w:t>
      </w:r>
      <w:r w:rsidRPr="008570B1">
        <w:rPr>
          <w:rStyle w:val="10"/>
          <w:color w:val="000000"/>
        </w:rPr>
        <w:t>Административного регламента, в том числе заявитель (представитель заявителя) вправе обратиться с жалобой в случаях:</w:t>
      </w:r>
    </w:p>
    <w:p w:rsidR="00DE217C" w:rsidRPr="008570B1" w:rsidRDefault="00DE217C" w:rsidP="00DE217C">
      <w:pPr>
        <w:pStyle w:val="ac"/>
        <w:shd w:val="clear" w:color="auto" w:fill="auto"/>
        <w:spacing w:after="0" w:line="360" w:lineRule="auto"/>
        <w:ind w:left="20" w:right="20" w:firstLine="720"/>
        <w:jc w:val="both"/>
        <w:rPr>
          <w:rStyle w:val="10"/>
          <w:color w:val="000000"/>
        </w:rPr>
      </w:pPr>
      <w:bookmarkStart w:id="1" w:name="Par1"/>
      <w:bookmarkEnd w:id="1"/>
      <w:r w:rsidRPr="008570B1">
        <w:rPr>
          <w:rStyle w:val="10"/>
          <w:color w:val="000000"/>
        </w:rPr>
        <w:t>1. Нарушения срока регистрации заявления о предоставлении муниципальной услуги.</w:t>
      </w:r>
    </w:p>
    <w:p w:rsidR="00DE217C" w:rsidRPr="008570B1" w:rsidRDefault="00DE217C" w:rsidP="00DE217C">
      <w:pPr>
        <w:pStyle w:val="ac"/>
        <w:shd w:val="clear" w:color="auto" w:fill="auto"/>
        <w:spacing w:after="0" w:line="360" w:lineRule="auto"/>
        <w:ind w:left="20" w:right="20" w:firstLine="720"/>
        <w:jc w:val="both"/>
        <w:rPr>
          <w:rStyle w:val="10"/>
          <w:color w:val="000000"/>
        </w:rPr>
      </w:pPr>
      <w:r w:rsidRPr="008570B1">
        <w:rPr>
          <w:rStyle w:val="10"/>
          <w:color w:val="000000"/>
        </w:rPr>
        <w:t>2. Нарушения срока предоставления муниципальной услуги.</w:t>
      </w:r>
    </w:p>
    <w:p w:rsidR="00DE217C" w:rsidRPr="008570B1" w:rsidRDefault="00DE217C" w:rsidP="00DE217C">
      <w:pPr>
        <w:pStyle w:val="ac"/>
        <w:shd w:val="clear" w:color="auto" w:fill="auto"/>
        <w:spacing w:after="0" w:line="360" w:lineRule="auto"/>
        <w:ind w:left="20" w:right="20" w:firstLine="720"/>
        <w:jc w:val="both"/>
        <w:rPr>
          <w:rStyle w:val="10"/>
          <w:color w:val="000000"/>
        </w:rPr>
      </w:pPr>
      <w:bookmarkStart w:id="2" w:name="Par3"/>
      <w:bookmarkEnd w:id="2"/>
      <w:r w:rsidRPr="008570B1">
        <w:rPr>
          <w:rStyle w:val="10"/>
          <w:color w:val="000000"/>
        </w:rPr>
        <w:lastRenderedPageBreak/>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DE217C" w:rsidRPr="008570B1" w:rsidRDefault="00DE217C" w:rsidP="00DE217C">
      <w:pPr>
        <w:pStyle w:val="ac"/>
        <w:shd w:val="clear" w:color="auto" w:fill="auto"/>
        <w:spacing w:after="0" w:line="360" w:lineRule="auto"/>
        <w:ind w:left="20" w:right="20" w:firstLine="720"/>
        <w:jc w:val="both"/>
      </w:pPr>
      <w:bookmarkStart w:id="3" w:name="Par4"/>
      <w:bookmarkEnd w:id="3"/>
      <w:r w:rsidRPr="008570B1">
        <w:rPr>
          <w:rStyle w:val="10"/>
          <w:color w:val="000000"/>
        </w:rPr>
        <w:t>4. Отказа заявителю</w:t>
      </w:r>
      <w:r w:rsidRPr="008570B1">
        <w:t xml:space="preserve"> в приеме документов, предоставление которых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DE217C" w:rsidRPr="008570B1" w:rsidRDefault="00DE217C" w:rsidP="00DE217C">
      <w:pPr>
        <w:pStyle w:val="ac"/>
        <w:shd w:val="clear" w:color="auto" w:fill="auto"/>
        <w:spacing w:after="0" w:line="360" w:lineRule="auto"/>
        <w:ind w:left="20" w:right="20" w:firstLine="720"/>
        <w:jc w:val="both"/>
        <w:rPr>
          <w:rStyle w:val="10"/>
          <w:color w:val="000000"/>
        </w:rPr>
      </w:pPr>
      <w:r w:rsidRPr="008570B1">
        <w:t xml:space="preserve">5. </w:t>
      </w:r>
      <w:proofErr w:type="gramStart"/>
      <w:r w:rsidRPr="008570B1">
        <w:t xml:space="preserve">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8570B1">
        <w:rPr>
          <w:rStyle w:val="10"/>
          <w:color w:val="000000"/>
        </w:rPr>
        <w:t>Федерации, муниципальными правовыми актами Находкинского городского округа.</w:t>
      </w:r>
      <w:proofErr w:type="gramEnd"/>
    </w:p>
    <w:p w:rsidR="00DE217C" w:rsidRPr="008570B1" w:rsidRDefault="00DE217C" w:rsidP="00DE217C">
      <w:pPr>
        <w:pStyle w:val="ac"/>
        <w:shd w:val="clear" w:color="auto" w:fill="auto"/>
        <w:spacing w:after="0" w:line="360" w:lineRule="auto"/>
        <w:ind w:left="20" w:right="20" w:firstLine="720"/>
        <w:jc w:val="both"/>
      </w:pPr>
      <w:bookmarkStart w:id="4" w:name="Par6"/>
      <w:bookmarkEnd w:id="4"/>
      <w:r w:rsidRPr="008570B1">
        <w:rPr>
          <w:rStyle w:val="10"/>
          <w:color w:val="000000"/>
        </w:rPr>
        <w:t>6.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w:t>
      </w:r>
      <w:r w:rsidRPr="008570B1">
        <w:t xml:space="preserve"> актами Находкинского городского округа.</w:t>
      </w:r>
    </w:p>
    <w:p w:rsidR="00DE217C" w:rsidRPr="008570B1" w:rsidRDefault="00DE217C" w:rsidP="00DE217C">
      <w:pPr>
        <w:autoSpaceDE w:val="0"/>
        <w:autoSpaceDN w:val="0"/>
        <w:adjustRightInd w:val="0"/>
        <w:spacing w:after="0" w:line="360" w:lineRule="auto"/>
        <w:ind w:firstLine="709"/>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7. </w:t>
      </w:r>
      <w:proofErr w:type="gramStart"/>
      <w:r w:rsidRPr="008570B1">
        <w:rPr>
          <w:rFonts w:ascii="Times New Roman" w:hAnsi="Times New Roman" w:cs="Times New Roman"/>
          <w:sz w:val="26"/>
          <w:szCs w:val="26"/>
          <w:lang w:eastAsia="ru-RU"/>
        </w:rPr>
        <w:t>Отказа уполномоченного органа, должностного лица органа, предоставляющего муниципальную услугу, либо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bookmarkStart w:id="5" w:name="Par8"/>
      <w:bookmarkEnd w:id="5"/>
      <w:r w:rsidRPr="008570B1">
        <w:rPr>
          <w:rFonts w:ascii="Times New Roman" w:hAnsi="Times New Roman" w:cs="Times New Roman"/>
          <w:sz w:val="26"/>
          <w:szCs w:val="26"/>
          <w:lang w:eastAsia="ru-RU"/>
        </w:rPr>
        <w:t>8. Нарушения срока или порядка выдачи документов по результатам предоставления муниципальной услуги.</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9. </w:t>
      </w:r>
      <w:proofErr w:type="gramStart"/>
      <w:r w:rsidRPr="008570B1">
        <w:rPr>
          <w:rFonts w:ascii="Times New Roman" w:hAnsi="Times New Roman" w:cs="Times New Roman"/>
          <w:sz w:val="26"/>
          <w:szCs w:val="26"/>
          <w:lang w:eastAsia="ru-RU"/>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муниципальными правовыми актами Находкинского городского округа.</w:t>
      </w:r>
      <w:proofErr w:type="gramEnd"/>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8570B1">
        <w:rPr>
          <w:rFonts w:ascii="Times New Roman" w:hAnsi="Times New Roman" w:cs="Times New Roman"/>
          <w:sz w:val="26"/>
          <w:szCs w:val="26"/>
          <w:lang w:eastAsia="ru-RU"/>
        </w:rPr>
        <w:lastRenderedPageBreak/>
        <w:t xml:space="preserve">услуги, за исключением случаев, предусмотренных Федеральным </w:t>
      </w:r>
      <w:hyperlink r:id="rId11" w:history="1">
        <w:r w:rsidRPr="008570B1">
          <w:rPr>
            <w:rFonts w:ascii="Times New Roman" w:hAnsi="Times New Roman" w:cs="Times New Roman"/>
            <w:sz w:val="26"/>
            <w:szCs w:val="26"/>
            <w:lang w:eastAsia="ru-RU"/>
          </w:rPr>
          <w:t>законом</w:t>
        </w:r>
      </w:hyperlink>
      <w:r w:rsidRPr="008570B1">
        <w:rPr>
          <w:rFonts w:ascii="Times New Roman" w:hAnsi="Times New Roman" w:cs="Times New Roman"/>
          <w:sz w:val="26"/>
          <w:szCs w:val="26"/>
          <w:lang w:eastAsia="ru-RU"/>
        </w:rPr>
        <w:t xml:space="preserve">                           от 27.07.2010 № 210-ФЗ «Об организации предоставления государственных и муниципальных услуг».</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только в случаях, определенных </w:t>
      </w:r>
      <w:hyperlink w:anchor="Par1" w:history="1">
        <w:r w:rsidRPr="008570B1">
          <w:rPr>
            <w:rFonts w:ascii="Times New Roman" w:hAnsi="Times New Roman" w:cs="Times New Roman"/>
            <w:sz w:val="26"/>
            <w:szCs w:val="26"/>
            <w:lang w:eastAsia="ru-RU"/>
          </w:rPr>
          <w:t>подпунктами 1</w:t>
        </w:r>
      </w:hyperlink>
      <w:r w:rsidRPr="008570B1">
        <w:rPr>
          <w:rFonts w:ascii="Times New Roman" w:hAnsi="Times New Roman" w:cs="Times New Roman"/>
          <w:sz w:val="26"/>
          <w:szCs w:val="26"/>
          <w:lang w:eastAsia="ru-RU"/>
        </w:rPr>
        <w:t xml:space="preserve">, </w:t>
      </w:r>
      <w:hyperlink w:anchor="Par3" w:history="1">
        <w:r w:rsidRPr="008570B1">
          <w:rPr>
            <w:rFonts w:ascii="Times New Roman" w:hAnsi="Times New Roman" w:cs="Times New Roman"/>
            <w:sz w:val="26"/>
            <w:szCs w:val="26"/>
            <w:lang w:eastAsia="ru-RU"/>
          </w:rPr>
          <w:t>3</w:t>
        </w:r>
      </w:hyperlink>
      <w:r w:rsidRPr="008570B1">
        <w:rPr>
          <w:rFonts w:ascii="Times New Roman" w:hAnsi="Times New Roman" w:cs="Times New Roman"/>
          <w:sz w:val="26"/>
          <w:szCs w:val="26"/>
          <w:lang w:eastAsia="ru-RU"/>
        </w:rPr>
        <w:t xml:space="preserve">, </w:t>
      </w:r>
      <w:hyperlink w:anchor="Par4" w:history="1">
        <w:r w:rsidRPr="008570B1">
          <w:rPr>
            <w:rFonts w:ascii="Times New Roman" w:hAnsi="Times New Roman" w:cs="Times New Roman"/>
            <w:sz w:val="26"/>
            <w:szCs w:val="26"/>
            <w:lang w:eastAsia="ru-RU"/>
          </w:rPr>
          <w:t>4</w:t>
        </w:r>
      </w:hyperlink>
      <w:r w:rsidRPr="008570B1">
        <w:rPr>
          <w:rFonts w:ascii="Times New Roman" w:hAnsi="Times New Roman" w:cs="Times New Roman"/>
          <w:sz w:val="26"/>
          <w:szCs w:val="26"/>
          <w:lang w:eastAsia="ru-RU"/>
        </w:rPr>
        <w:t xml:space="preserve">, </w:t>
      </w:r>
      <w:hyperlink w:anchor="Par6" w:history="1">
        <w:r w:rsidRPr="008570B1">
          <w:rPr>
            <w:rFonts w:ascii="Times New Roman" w:hAnsi="Times New Roman" w:cs="Times New Roman"/>
            <w:sz w:val="26"/>
            <w:szCs w:val="26"/>
            <w:lang w:eastAsia="ru-RU"/>
          </w:rPr>
          <w:t>6</w:t>
        </w:r>
      </w:hyperlink>
      <w:r w:rsidRPr="008570B1">
        <w:rPr>
          <w:rFonts w:ascii="Times New Roman" w:hAnsi="Times New Roman" w:cs="Times New Roman"/>
          <w:sz w:val="26"/>
          <w:szCs w:val="26"/>
          <w:lang w:eastAsia="ru-RU"/>
        </w:rPr>
        <w:t xml:space="preserve">, </w:t>
      </w:r>
      <w:hyperlink w:anchor="Par8" w:history="1">
        <w:r w:rsidRPr="008570B1">
          <w:rPr>
            <w:rFonts w:ascii="Times New Roman" w:hAnsi="Times New Roman" w:cs="Times New Roman"/>
            <w:sz w:val="26"/>
            <w:szCs w:val="26"/>
            <w:lang w:eastAsia="ru-RU"/>
          </w:rPr>
          <w:t>8</w:t>
        </w:r>
      </w:hyperlink>
      <w:r w:rsidRPr="008570B1">
        <w:rPr>
          <w:rFonts w:ascii="Times New Roman" w:hAnsi="Times New Roman" w:cs="Times New Roman"/>
          <w:sz w:val="26"/>
          <w:szCs w:val="26"/>
          <w:lang w:eastAsia="ru-RU"/>
        </w:rPr>
        <w:t xml:space="preserve"> настоящего пункта.</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5.5. </w:t>
      </w:r>
      <w:proofErr w:type="gramStart"/>
      <w:r w:rsidRPr="008570B1">
        <w:rPr>
          <w:rFonts w:ascii="Times New Roman" w:hAnsi="Times New Roman" w:cs="Times New Roman"/>
          <w:sz w:val="26"/>
          <w:szCs w:val="26"/>
          <w:lang w:eastAsia="ru-RU"/>
        </w:rPr>
        <w:t>Жалоба может быть направлена заявителем через многофункциональный центр, в электронной форме через Единый портал, по электронной почте в адрес интернет-приемной Администрации через официальный сайт Находкинского городского округа, либо направлена почтой.</w:t>
      </w:r>
      <w:proofErr w:type="gramEnd"/>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5.5.1. Жалоба может быть принята при личном приеме заявителя. Личный прием заявителей проводится начальником Управления землепользования, по адресу: 682904,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5.5.2. Жалоба должна содержать:</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1.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многофункциональный центр, специалиста многофункционального центра, учреждения, специалиста учреждения, решения и действия (бездействие) которого обжалуются.</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2. </w:t>
      </w:r>
      <w:proofErr w:type="gramStart"/>
      <w:r w:rsidRPr="008570B1">
        <w:rPr>
          <w:rFonts w:ascii="Times New Roman" w:hAnsi="Times New Roman" w:cs="Times New Roman"/>
          <w:sz w:val="26"/>
          <w:szCs w:val="26"/>
          <w:lang w:eastAsia="ru-RU"/>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w:t>
      </w:r>
      <w:r w:rsidRPr="008570B1">
        <w:rPr>
          <w:rFonts w:ascii="Times New Roman" w:hAnsi="Times New Roman" w:cs="Times New Roman"/>
          <w:sz w:val="26"/>
          <w:szCs w:val="26"/>
          <w:lang w:eastAsia="ru-RU"/>
        </w:rPr>
        <w:lastRenderedPageBreak/>
        <w:t>многофункционального центра, специалиста многофункционального центра, учреждения, специалиста учреждения.</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4. </w:t>
      </w:r>
      <w:proofErr w:type="gramStart"/>
      <w:r w:rsidRPr="008570B1">
        <w:rPr>
          <w:rFonts w:ascii="Times New Roman" w:hAnsi="Times New Roman" w:cs="Times New Roman"/>
          <w:sz w:val="26"/>
          <w:szCs w:val="26"/>
          <w:lang w:eastAsia="ru-RU"/>
        </w:rPr>
        <w:t>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специалиста многофункционального центра, учреждения, специалиста учреждения.</w:t>
      </w:r>
      <w:proofErr w:type="gramEnd"/>
      <w:r w:rsidRPr="008570B1">
        <w:rPr>
          <w:rFonts w:ascii="Times New Roman" w:hAnsi="Times New Roman" w:cs="Times New Roman"/>
          <w:sz w:val="26"/>
          <w:szCs w:val="26"/>
          <w:lang w:eastAsia="ru-RU"/>
        </w:rPr>
        <w:t xml:space="preserve">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5.5.3. Жалоба подлежит регистрации не позднее следующего рабочего дня после ее поступления в Администрацию либо учреждение.</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5.5.4. Жалоба, поступившая в Администрацию, (орган, предоставляющий муниципальную услугу), учреждение, многофункциональный центр, учредителю многофункционального центра, в организации, предусмотренные </w:t>
      </w:r>
      <w:hyperlink r:id="rId12" w:history="1">
        <w:r w:rsidRPr="008570B1">
          <w:rPr>
            <w:rFonts w:ascii="Times New Roman" w:hAnsi="Times New Roman" w:cs="Times New Roman"/>
            <w:sz w:val="26"/>
            <w:szCs w:val="26"/>
            <w:lang w:eastAsia="ru-RU"/>
          </w:rPr>
          <w:t>частью                             1.1 статьи 16</w:t>
        </w:r>
      </w:hyperlink>
      <w:r w:rsidRPr="008570B1">
        <w:rPr>
          <w:rFonts w:ascii="Times New Roman" w:hAnsi="Times New Roman" w:cs="Times New Roman"/>
          <w:sz w:val="26"/>
          <w:szCs w:val="26"/>
          <w:lang w:eastAsia="ru-RU"/>
        </w:rPr>
        <w:t xml:space="preserve">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w:t>
      </w:r>
      <w:proofErr w:type="gramStart"/>
      <w:r w:rsidRPr="008570B1">
        <w:rPr>
          <w:rFonts w:ascii="Times New Roman" w:hAnsi="Times New Roman" w:cs="Times New Roman"/>
          <w:sz w:val="26"/>
          <w:szCs w:val="26"/>
          <w:lang w:eastAsia="ru-RU"/>
        </w:rPr>
        <w:t xml:space="preserve">В случае обжалования отказа органа, предоставляющего муниципальную услугу, учреждения, многофункционального центра, организаций, предусмотренных </w:t>
      </w:r>
      <w:hyperlink r:id="rId13" w:history="1">
        <w:r w:rsidRPr="008570B1">
          <w:rPr>
            <w:rFonts w:ascii="Times New Roman" w:hAnsi="Times New Roman" w:cs="Times New Roman"/>
            <w:sz w:val="26"/>
            <w:szCs w:val="26"/>
            <w:lang w:eastAsia="ru-RU"/>
          </w:rPr>
          <w:t>частью 1.1 статьи 16</w:t>
        </w:r>
      </w:hyperlink>
      <w:r w:rsidRPr="008570B1">
        <w:rPr>
          <w:rFonts w:ascii="Times New Roman" w:hAnsi="Times New Roman" w:cs="Times New Roman"/>
          <w:sz w:val="26"/>
          <w:szCs w:val="26"/>
          <w:lang w:eastAsia="ru-RU"/>
        </w:rPr>
        <w:t xml:space="preserve"> Федерального закона № 210-ФЗ «Об организации предоставления государственных и муниципальных услуг»,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bookmarkStart w:id="6" w:name="Par22"/>
      <w:bookmarkEnd w:id="6"/>
      <w:r w:rsidRPr="008570B1">
        <w:rPr>
          <w:rFonts w:ascii="Times New Roman" w:hAnsi="Times New Roman" w:cs="Times New Roman"/>
          <w:sz w:val="26"/>
          <w:szCs w:val="26"/>
          <w:lang w:eastAsia="ru-RU"/>
        </w:rPr>
        <w:t>5.5.5. По результатам рассмотрения жалобы принимается одно из следующих решений:</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proofErr w:type="gramStart"/>
      <w:r w:rsidRPr="008570B1">
        <w:rPr>
          <w:rFonts w:ascii="Times New Roman" w:hAnsi="Times New Roman" w:cs="Times New Roman"/>
          <w:sz w:val="26"/>
          <w:szCs w:val="26"/>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w:t>
      </w:r>
      <w:r w:rsidRPr="008570B1">
        <w:rPr>
          <w:rFonts w:ascii="Times New Roman" w:hAnsi="Times New Roman" w:cs="Times New Roman"/>
          <w:sz w:val="26"/>
          <w:szCs w:val="26"/>
          <w:lang w:eastAsia="ru-RU"/>
        </w:rPr>
        <w:lastRenderedPageBreak/>
        <w:t>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2) в удовлетворении жалобы отказывается.</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5.5.6. Не позднее дня, следующего за днем принятия решения, указанного в </w:t>
      </w:r>
      <w:hyperlink w:anchor="Par22" w:history="1">
        <w:r w:rsidRPr="008570B1">
          <w:rPr>
            <w:rFonts w:ascii="Times New Roman" w:hAnsi="Times New Roman" w:cs="Times New Roman"/>
            <w:sz w:val="26"/>
            <w:szCs w:val="26"/>
            <w:lang w:eastAsia="ru-RU"/>
          </w:rPr>
          <w:t>пункте 5.5.5</w:t>
        </w:r>
      </w:hyperlink>
      <w:r w:rsidRPr="008570B1">
        <w:rPr>
          <w:rFonts w:ascii="Times New Roman" w:hAnsi="Times New Roman" w:cs="Times New Roman"/>
          <w:sz w:val="26"/>
          <w:szCs w:val="26"/>
          <w:lang w:eastAsia="ru-RU"/>
        </w:rPr>
        <w:t xml:space="preserve"> настоящего раздела, по жалобе,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В случае признания жалобы, подлежащей удовлетворению, в ответе заявителю (представителю заявителя) дается информация о действиях, осуществляемых органом, предоставляющим муниципальную услугу, учреждением,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570B1">
        <w:rPr>
          <w:rFonts w:ascii="Times New Roman" w:hAnsi="Times New Roman" w:cs="Times New Roman"/>
          <w:sz w:val="26"/>
          <w:szCs w:val="26"/>
          <w:lang w:eastAsia="ru-RU"/>
        </w:rPr>
        <w:t>неудобства</w:t>
      </w:r>
      <w:proofErr w:type="gramEnd"/>
      <w:r w:rsidRPr="008570B1">
        <w:rPr>
          <w:rFonts w:ascii="Times New Roman" w:hAnsi="Times New Roman" w:cs="Times New Roman"/>
          <w:sz w:val="26"/>
          <w:szCs w:val="26"/>
          <w:lang w:eastAsia="ru-RU"/>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8570B1">
        <w:rPr>
          <w:rFonts w:ascii="Times New Roman" w:hAnsi="Times New Roman" w:cs="Times New Roman"/>
          <w:sz w:val="26"/>
          <w:szCs w:val="26"/>
          <w:lang w:eastAsia="ru-RU"/>
        </w:rPr>
        <w:t xml:space="preserve">5.5.7.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w:t>
      </w:r>
      <w:hyperlink r:id="rId14" w:history="1">
        <w:r w:rsidRPr="008570B1">
          <w:rPr>
            <w:rFonts w:ascii="Times New Roman" w:hAnsi="Times New Roman" w:cs="Times New Roman"/>
            <w:sz w:val="26"/>
            <w:szCs w:val="26"/>
            <w:lang w:eastAsia="ru-RU"/>
          </w:rPr>
          <w:t>частью 1 статьи 11.2</w:t>
        </w:r>
      </w:hyperlink>
      <w:r w:rsidRPr="008570B1">
        <w:rPr>
          <w:rFonts w:ascii="Times New Roman" w:hAnsi="Times New Roman" w:cs="Times New Roman"/>
          <w:sz w:val="26"/>
          <w:szCs w:val="26"/>
          <w:lang w:eastAsia="ru-RU"/>
        </w:rPr>
        <w:t xml:space="preserve">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p>
    <w:p w:rsidR="00DE217C" w:rsidRPr="008570B1"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p>
    <w:p w:rsidR="00DE217C" w:rsidRDefault="00DE217C" w:rsidP="00DE217C">
      <w:pPr>
        <w:pStyle w:val="Standard"/>
        <w:shd w:val="clear" w:color="auto" w:fill="FFFFFF"/>
        <w:spacing w:after="255" w:line="270" w:lineRule="atLeast"/>
        <w:jc w:val="center"/>
        <w:rPr>
          <w:rFonts w:ascii="Times New Roman" w:eastAsia="Times New Roman" w:hAnsi="Times New Roman" w:cs="Times New Roman"/>
          <w:sz w:val="26"/>
          <w:szCs w:val="26"/>
          <w:lang w:eastAsia="ru-RU"/>
        </w:rPr>
      </w:pPr>
      <w:r w:rsidRPr="008570B1">
        <w:rPr>
          <w:rFonts w:ascii="Times New Roman" w:eastAsia="Times New Roman" w:hAnsi="Times New Roman" w:cs="Times New Roman"/>
          <w:sz w:val="26"/>
          <w:szCs w:val="26"/>
          <w:lang w:eastAsia="ru-RU"/>
        </w:rPr>
        <w:t>________________</w:t>
      </w:r>
    </w:p>
    <w:p w:rsidR="00DE217C" w:rsidRDefault="00DE217C" w:rsidP="00DE217C">
      <w:pPr>
        <w:autoSpaceDE w:val="0"/>
        <w:autoSpaceDN w:val="0"/>
        <w:adjustRightInd w:val="0"/>
        <w:spacing w:after="0" w:line="360" w:lineRule="auto"/>
        <w:ind w:firstLine="540"/>
        <w:jc w:val="both"/>
        <w:rPr>
          <w:rFonts w:ascii="Times New Roman" w:hAnsi="Times New Roman" w:cs="Times New Roman"/>
          <w:sz w:val="26"/>
          <w:szCs w:val="26"/>
          <w:lang w:eastAsia="ru-RU"/>
        </w:rPr>
      </w:pPr>
    </w:p>
    <w:p w:rsidR="00DE217C" w:rsidRDefault="00DE217C"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
    <w:p w:rsidR="005378D0" w:rsidRDefault="005378D0" w:rsidP="00DE217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
    <w:p w:rsidR="00295E19" w:rsidRDefault="00295E19"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5378D0">
      <w:pPr>
        <w:pStyle w:val="ConsPlusNormal"/>
        <w:tabs>
          <w:tab w:val="left" w:pos="4536"/>
        </w:tabs>
        <w:spacing w:line="360" w:lineRule="auto"/>
        <w:ind w:right="-1"/>
        <w:rPr>
          <w:sz w:val="26"/>
          <w:szCs w:val="26"/>
        </w:rPr>
      </w:pPr>
      <w:r>
        <w:rPr>
          <w:sz w:val="26"/>
          <w:szCs w:val="26"/>
        </w:rPr>
        <w:lastRenderedPageBreak/>
        <w:t>ФОРМА                                                                           Приложение № 1</w:t>
      </w:r>
    </w:p>
    <w:p w:rsidR="005378D0" w:rsidRDefault="005378D0" w:rsidP="005378D0">
      <w:pPr>
        <w:pStyle w:val="ConsPlusNormal"/>
        <w:ind w:firstLine="4678"/>
        <w:jc w:val="both"/>
        <w:rPr>
          <w:sz w:val="26"/>
          <w:szCs w:val="26"/>
        </w:rPr>
      </w:pPr>
      <w:r>
        <w:rPr>
          <w:sz w:val="26"/>
          <w:szCs w:val="26"/>
        </w:rPr>
        <w:t>к административному регламенту</w:t>
      </w:r>
    </w:p>
    <w:p w:rsidR="005378D0" w:rsidRDefault="005378D0" w:rsidP="005378D0">
      <w:pPr>
        <w:pStyle w:val="ConsPlusNormal"/>
        <w:ind w:firstLine="4678"/>
        <w:jc w:val="both"/>
        <w:rPr>
          <w:sz w:val="26"/>
          <w:szCs w:val="26"/>
        </w:rPr>
      </w:pPr>
      <w:r>
        <w:rPr>
          <w:sz w:val="26"/>
          <w:szCs w:val="26"/>
        </w:rPr>
        <w:t>предоставления муниципальной услуги</w:t>
      </w:r>
    </w:p>
    <w:p w:rsidR="005378D0" w:rsidRDefault="005378D0" w:rsidP="005378D0">
      <w:pPr>
        <w:pStyle w:val="ConsPlusNormal"/>
        <w:tabs>
          <w:tab w:val="left" w:pos="4395"/>
        </w:tabs>
        <w:ind w:left="4678" w:right="-143"/>
        <w:rPr>
          <w:sz w:val="26"/>
          <w:szCs w:val="26"/>
        </w:rPr>
      </w:pPr>
      <w:r>
        <w:rPr>
          <w:sz w:val="26"/>
          <w:szCs w:val="26"/>
        </w:rPr>
        <w:t>«</w:t>
      </w:r>
      <w:r w:rsidRPr="007C4314">
        <w:rPr>
          <w:sz w:val="26"/>
          <w:szCs w:val="26"/>
        </w:rPr>
        <w:t>Выдача разрешения на ввод объекта в эксплуатацию</w:t>
      </w:r>
      <w:r>
        <w:rPr>
          <w:sz w:val="26"/>
          <w:szCs w:val="26"/>
        </w:rPr>
        <w:t xml:space="preserve">»,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 </w:t>
      </w:r>
    </w:p>
    <w:p w:rsidR="005378D0" w:rsidRDefault="005378D0" w:rsidP="005378D0">
      <w:pPr>
        <w:pStyle w:val="ConsPlusNormal"/>
        <w:jc w:val="both"/>
        <w:rPr>
          <w:sz w:val="26"/>
          <w:szCs w:val="26"/>
        </w:rPr>
      </w:pPr>
    </w:p>
    <w:p w:rsidR="005378D0" w:rsidRDefault="005378D0" w:rsidP="005378D0">
      <w:pPr>
        <w:spacing w:after="0"/>
        <w:jc w:val="center"/>
        <w:rPr>
          <w:rFonts w:ascii="Times New Roman" w:hAnsi="Times New Roman" w:cs="Times New Roman"/>
          <w:sz w:val="26"/>
          <w:szCs w:val="26"/>
        </w:rPr>
      </w:pPr>
    </w:p>
    <w:p w:rsidR="005378D0" w:rsidRPr="006873BF" w:rsidRDefault="005378D0" w:rsidP="005378D0">
      <w:pPr>
        <w:pStyle w:val="ConsPlusNormal"/>
        <w:rPr>
          <w:sz w:val="26"/>
          <w:szCs w:val="26"/>
        </w:rPr>
      </w:pPr>
    </w:p>
    <w:p w:rsidR="005378D0" w:rsidRPr="006873BF" w:rsidRDefault="005378D0" w:rsidP="005378D0">
      <w:pPr>
        <w:pStyle w:val="ConsPlusNormal"/>
        <w:jc w:val="center"/>
        <w:rPr>
          <w:b/>
          <w:sz w:val="26"/>
          <w:szCs w:val="26"/>
        </w:rPr>
      </w:pPr>
      <w:bookmarkStart w:id="7" w:name="Par495"/>
      <w:bookmarkEnd w:id="7"/>
      <w:r w:rsidRPr="006873BF">
        <w:rPr>
          <w:b/>
          <w:sz w:val="26"/>
          <w:szCs w:val="26"/>
        </w:rPr>
        <w:t>ЗАЯВЛЕНИЕ</w:t>
      </w:r>
    </w:p>
    <w:p w:rsidR="005378D0" w:rsidRPr="006873BF" w:rsidRDefault="005378D0" w:rsidP="005378D0">
      <w:pPr>
        <w:pStyle w:val="ConsPlusNormal"/>
        <w:jc w:val="center"/>
        <w:rPr>
          <w:b/>
          <w:sz w:val="26"/>
          <w:szCs w:val="26"/>
        </w:rPr>
      </w:pPr>
      <w:r w:rsidRPr="006873BF">
        <w:rPr>
          <w:sz w:val="26"/>
          <w:szCs w:val="26"/>
        </w:rPr>
        <w:t>о выдаче разрешения на ввод объекта в эксплуатацию</w:t>
      </w:r>
    </w:p>
    <w:p w:rsidR="005378D0" w:rsidRPr="006873BF" w:rsidRDefault="005378D0" w:rsidP="005378D0">
      <w:pPr>
        <w:pStyle w:val="ConsPlusNormal"/>
        <w:jc w:val="both"/>
        <w:rPr>
          <w:b/>
          <w:sz w:val="26"/>
          <w:szCs w:val="26"/>
        </w:rPr>
      </w:pPr>
    </w:p>
    <w:p w:rsidR="005378D0" w:rsidRPr="006873BF" w:rsidRDefault="005378D0" w:rsidP="005378D0">
      <w:pPr>
        <w:autoSpaceDE w:val="0"/>
        <w:jc w:val="right"/>
        <w:rPr>
          <w:rFonts w:ascii="Times New Roman" w:hAnsi="Times New Roman" w:cs="Times New Roman"/>
          <w:sz w:val="26"/>
          <w:szCs w:val="26"/>
        </w:rPr>
      </w:pPr>
      <w:r w:rsidRPr="006873BF">
        <w:rPr>
          <w:rFonts w:ascii="Times New Roman" w:hAnsi="Times New Roman" w:cs="Times New Roman"/>
          <w:sz w:val="26"/>
          <w:szCs w:val="26"/>
        </w:rPr>
        <w:t>«_____» __________________ 20_____ г.</w:t>
      </w:r>
    </w:p>
    <w:p w:rsidR="005378D0" w:rsidRPr="006873BF" w:rsidRDefault="005378D0" w:rsidP="005378D0">
      <w:pPr>
        <w:pStyle w:val="ConsPlusNormal"/>
        <w:jc w:val="both"/>
        <w:rPr>
          <w:b/>
          <w:sz w:val="26"/>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78D0" w:rsidRPr="006873BF" w:rsidTr="005378D0">
        <w:trPr>
          <w:trHeight w:val="165"/>
        </w:trPr>
        <w:tc>
          <w:tcPr>
            <w:tcW w:w="9498" w:type="dxa"/>
            <w:tcBorders>
              <w:top w:val="nil"/>
              <w:left w:val="nil"/>
              <w:bottom w:val="single" w:sz="4" w:space="0" w:color="auto"/>
              <w:right w:val="nil"/>
            </w:tcBorders>
          </w:tcPr>
          <w:p w:rsidR="005378D0" w:rsidRPr="006873BF" w:rsidRDefault="005378D0" w:rsidP="005378D0">
            <w:pPr>
              <w:pStyle w:val="ConsPlusNormal"/>
              <w:jc w:val="both"/>
              <w:rPr>
                <w:sz w:val="26"/>
                <w:szCs w:val="26"/>
              </w:rPr>
            </w:pPr>
          </w:p>
          <w:p w:rsidR="005378D0" w:rsidRPr="006873BF" w:rsidRDefault="005378D0" w:rsidP="005378D0">
            <w:pPr>
              <w:pStyle w:val="ConsPlusNormal"/>
              <w:jc w:val="both"/>
              <w:rPr>
                <w:sz w:val="26"/>
                <w:szCs w:val="26"/>
              </w:rPr>
            </w:pPr>
          </w:p>
        </w:tc>
      </w:tr>
      <w:tr w:rsidR="005378D0" w:rsidRPr="006873BF" w:rsidTr="005378D0">
        <w:trPr>
          <w:trHeight w:val="126"/>
        </w:trPr>
        <w:tc>
          <w:tcPr>
            <w:tcW w:w="9498" w:type="dxa"/>
            <w:tcBorders>
              <w:top w:val="single" w:sz="4" w:space="0" w:color="auto"/>
              <w:left w:val="nil"/>
              <w:bottom w:val="single" w:sz="4" w:space="0" w:color="auto"/>
              <w:right w:val="nil"/>
            </w:tcBorders>
          </w:tcPr>
          <w:p w:rsidR="005378D0" w:rsidRPr="006873BF" w:rsidRDefault="005378D0" w:rsidP="005378D0">
            <w:pPr>
              <w:pStyle w:val="ConsPlusNormal"/>
              <w:jc w:val="both"/>
              <w:rPr>
                <w:sz w:val="26"/>
                <w:szCs w:val="26"/>
              </w:rPr>
            </w:pPr>
          </w:p>
        </w:tc>
      </w:tr>
      <w:tr w:rsidR="005378D0" w:rsidRPr="006873BF" w:rsidTr="005378D0">
        <w:trPr>
          <w:trHeight w:val="135"/>
        </w:trPr>
        <w:tc>
          <w:tcPr>
            <w:tcW w:w="9498" w:type="dxa"/>
            <w:tcBorders>
              <w:top w:val="single" w:sz="4" w:space="0" w:color="auto"/>
              <w:left w:val="nil"/>
              <w:bottom w:val="nil"/>
              <w:right w:val="nil"/>
            </w:tcBorders>
          </w:tcPr>
          <w:p w:rsidR="005378D0" w:rsidRPr="006873BF" w:rsidRDefault="005378D0" w:rsidP="005378D0">
            <w:pPr>
              <w:pStyle w:val="ConsPlusNormal"/>
              <w:jc w:val="both"/>
              <w:rPr>
                <w:sz w:val="26"/>
                <w:szCs w:val="26"/>
              </w:rPr>
            </w:pPr>
            <w:r w:rsidRPr="006873BF">
              <w:rPr>
                <w:sz w:val="26"/>
                <w:szCs w:val="26"/>
              </w:rPr>
              <w:t>(наименование уполномоченного на выдачу разрешений на ввод объекта в эксплуатацию органа местного самоуправления)</w:t>
            </w:r>
          </w:p>
          <w:p w:rsidR="005378D0" w:rsidRPr="006873BF" w:rsidRDefault="005378D0" w:rsidP="005378D0">
            <w:pPr>
              <w:pStyle w:val="ConsPlusNormal"/>
              <w:jc w:val="both"/>
              <w:rPr>
                <w:sz w:val="26"/>
                <w:szCs w:val="26"/>
              </w:rPr>
            </w:pPr>
          </w:p>
        </w:tc>
      </w:tr>
    </w:tbl>
    <w:p w:rsidR="005378D0" w:rsidRPr="006873BF" w:rsidRDefault="005378D0" w:rsidP="005378D0">
      <w:pPr>
        <w:autoSpaceDE w:val="0"/>
        <w:adjustRightInd w:val="0"/>
        <w:spacing w:after="0" w:line="240" w:lineRule="auto"/>
        <w:ind w:firstLine="708"/>
        <w:jc w:val="both"/>
        <w:rPr>
          <w:rFonts w:ascii="Times New Roman" w:eastAsia="Calibri" w:hAnsi="Times New Roman" w:cs="Times New Roman"/>
          <w:bCs/>
          <w:sz w:val="26"/>
          <w:szCs w:val="26"/>
        </w:rPr>
      </w:pPr>
      <w:r w:rsidRPr="006873BF">
        <w:rPr>
          <w:rFonts w:ascii="Times New Roman" w:eastAsia="Calibri" w:hAnsi="Times New Roman" w:cs="Times New Roman"/>
          <w:bCs/>
          <w:sz w:val="26"/>
          <w:szCs w:val="26"/>
        </w:rPr>
        <w:t xml:space="preserve">В соответствии со статьей 55 Градостроительного кодекса Российской Федерации прошу выдать разрешение на </w:t>
      </w:r>
      <w:r w:rsidRPr="006873BF">
        <w:rPr>
          <w:rFonts w:ascii="Times New Roman" w:eastAsia="Calibri" w:hAnsi="Times New Roman" w:cs="Times New Roman"/>
          <w:sz w:val="26"/>
          <w:szCs w:val="26"/>
        </w:rPr>
        <w:t>ввод объекта в эксплуатацию</w:t>
      </w:r>
      <w:r w:rsidRPr="006873BF">
        <w:rPr>
          <w:rFonts w:ascii="Times New Roman" w:eastAsia="Calibri" w:hAnsi="Times New Roman" w:cs="Times New Roman"/>
          <w:bCs/>
          <w:sz w:val="26"/>
          <w:szCs w:val="26"/>
        </w:rPr>
        <w:t>.</w:t>
      </w:r>
    </w:p>
    <w:p w:rsidR="005378D0" w:rsidRPr="006873BF" w:rsidRDefault="005378D0" w:rsidP="005378D0">
      <w:pPr>
        <w:pStyle w:val="ConsPlusNormal"/>
        <w:jc w:val="both"/>
        <w:rPr>
          <w:sz w:val="26"/>
          <w:szCs w:val="26"/>
        </w:rPr>
      </w:pPr>
    </w:p>
    <w:p w:rsidR="005378D0" w:rsidRPr="006873BF" w:rsidRDefault="005378D0" w:rsidP="005378D0">
      <w:pPr>
        <w:pStyle w:val="ConsPlusNormal"/>
        <w:jc w:val="center"/>
        <w:rPr>
          <w:sz w:val="26"/>
          <w:szCs w:val="26"/>
        </w:rPr>
      </w:pPr>
      <w:r w:rsidRPr="006873BF">
        <w:rPr>
          <w:sz w:val="26"/>
          <w:szCs w:val="26"/>
        </w:rPr>
        <w:t>1. Сведения о застройщике</w:t>
      </w:r>
    </w:p>
    <w:tbl>
      <w:tblPr>
        <w:tblStyle w:val="ae"/>
        <w:tblW w:w="0" w:type="auto"/>
        <w:tblLook w:val="04A0" w:firstRow="1" w:lastRow="0" w:firstColumn="1" w:lastColumn="0" w:noHBand="0" w:noVBand="1"/>
      </w:tblPr>
      <w:tblGrid>
        <w:gridCol w:w="817"/>
        <w:gridCol w:w="3969"/>
        <w:gridCol w:w="4928"/>
      </w:tblGrid>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1.1</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Сведения о физическом лице, в случае если застройщиком является физическое лицо:</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1.1.1</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Фамилия, имя, отчество (при наличии)</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1.1.2</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 xml:space="preserve">Реквизиты документа, удостоверяющего личность </w:t>
            </w:r>
            <w:r w:rsidRPr="006873BF">
              <w:rPr>
                <w:rFonts w:ascii="Times New Roman" w:hAnsi="Times New Roman" w:cs="Times New Roman"/>
                <w:sz w:val="26"/>
                <w:szCs w:val="26"/>
              </w:rPr>
              <w:t>(не указываются в случае, если застройщик является индивидуальным предпринимателем)</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1.1.3</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Основной государственный регистрационный номер индивидуального предпринимателя</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lastRenderedPageBreak/>
              <w:t>1.2</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Сведения о юридическом лице:</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1.2.1</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Полное наименование</w:t>
            </w:r>
          </w:p>
          <w:p w:rsidR="005378D0" w:rsidRPr="006873BF" w:rsidRDefault="005378D0" w:rsidP="005378D0">
            <w:pPr>
              <w:jc w:val="both"/>
              <w:rPr>
                <w:rFonts w:ascii="Times New Roman" w:eastAsia="Calibri" w:hAnsi="Times New Roman" w:cs="Times New Roman"/>
                <w:sz w:val="26"/>
                <w:szCs w:val="26"/>
              </w:rPr>
            </w:pP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1.2.2</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Основной государственный регистрационный номер</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1.2.3</w:t>
            </w:r>
          </w:p>
        </w:tc>
        <w:tc>
          <w:tcPr>
            <w:tcW w:w="3969" w:type="dxa"/>
          </w:tcPr>
          <w:p w:rsidR="005378D0" w:rsidRPr="006873BF" w:rsidRDefault="005378D0" w:rsidP="005378D0">
            <w:pPr>
              <w:pStyle w:val="ConsPlusNormal"/>
              <w:rPr>
                <w:sz w:val="26"/>
                <w:szCs w:val="26"/>
              </w:rPr>
            </w:pPr>
            <w:r w:rsidRPr="006873BF">
              <w:rPr>
                <w:sz w:val="26"/>
                <w:szCs w:val="26"/>
              </w:rPr>
              <w:t>Идентификационный номер налогоплательщика – юридического лица</w:t>
            </w:r>
          </w:p>
        </w:tc>
        <w:tc>
          <w:tcPr>
            <w:tcW w:w="4928" w:type="dxa"/>
          </w:tcPr>
          <w:p w:rsidR="005378D0" w:rsidRPr="006873BF" w:rsidRDefault="005378D0" w:rsidP="005378D0">
            <w:pPr>
              <w:pStyle w:val="ConsPlusNormal"/>
              <w:rPr>
                <w:sz w:val="26"/>
                <w:szCs w:val="26"/>
              </w:rPr>
            </w:pPr>
          </w:p>
        </w:tc>
      </w:tr>
    </w:tbl>
    <w:p w:rsidR="005378D0" w:rsidRPr="006873BF" w:rsidRDefault="005378D0" w:rsidP="005378D0">
      <w:pPr>
        <w:pStyle w:val="ConsPlusNormal"/>
        <w:rPr>
          <w:sz w:val="26"/>
          <w:szCs w:val="26"/>
        </w:rPr>
      </w:pPr>
    </w:p>
    <w:p w:rsidR="005378D0" w:rsidRPr="006873BF" w:rsidRDefault="005378D0" w:rsidP="005378D0">
      <w:pPr>
        <w:pStyle w:val="ConsPlusNormal"/>
        <w:jc w:val="center"/>
        <w:rPr>
          <w:sz w:val="26"/>
          <w:szCs w:val="26"/>
        </w:rPr>
      </w:pPr>
      <w:r w:rsidRPr="006873BF">
        <w:rPr>
          <w:sz w:val="26"/>
          <w:szCs w:val="26"/>
        </w:rPr>
        <w:t>2. Сведения об объекте</w:t>
      </w:r>
    </w:p>
    <w:tbl>
      <w:tblPr>
        <w:tblStyle w:val="ae"/>
        <w:tblW w:w="0" w:type="auto"/>
        <w:tblLook w:val="04A0" w:firstRow="1" w:lastRow="0" w:firstColumn="1" w:lastColumn="0" w:noHBand="0" w:noVBand="1"/>
      </w:tblPr>
      <w:tblGrid>
        <w:gridCol w:w="817"/>
        <w:gridCol w:w="3969"/>
        <w:gridCol w:w="4928"/>
      </w:tblGrid>
      <w:tr w:rsidR="005378D0" w:rsidRPr="006873BF" w:rsidTr="005378D0">
        <w:tc>
          <w:tcPr>
            <w:tcW w:w="817" w:type="dxa"/>
          </w:tcPr>
          <w:p w:rsidR="005378D0" w:rsidRPr="006873BF" w:rsidRDefault="005378D0" w:rsidP="005378D0">
            <w:pPr>
              <w:pStyle w:val="ConsPlusNormal"/>
              <w:jc w:val="center"/>
              <w:rPr>
                <w:sz w:val="26"/>
                <w:szCs w:val="26"/>
              </w:rPr>
            </w:pPr>
            <w:r w:rsidRPr="006873BF">
              <w:rPr>
                <w:sz w:val="26"/>
                <w:szCs w:val="26"/>
              </w:rPr>
              <w:t>2.1</w:t>
            </w:r>
          </w:p>
        </w:tc>
        <w:tc>
          <w:tcPr>
            <w:tcW w:w="3969" w:type="dxa"/>
          </w:tcPr>
          <w:p w:rsidR="005378D0" w:rsidRPr="006873BF" w:rsidRDefault="005378D0" w:rsidP="005378D0">
            <w:pPr>
              <w:pStyle w:val="ConsPlusNormal"/>
              <w:tabs>
                <w:tab w:val="left" w:pos="687"/>
              </w:tabs>
              <w:rPr>
                <w:sz w:val="26"/>
                <w:szCs w:val="26"/>
              </w:rPr>
            </w:pPr>
            <w:r w:rsidRPr="006873BF">
              <w:rPr>
                <w:sz w:val="26"/>
                <w:szCs w:val="26"/>
              </w:rPr>
              <w:t>Наименование объекта капитального строительства (этапа) в соответствии с проектной документацией</w:t>
            </w:r>
          </w:p>
          <w:p w:rsidR="005378D0" w:rsidRPr="006873BF" w:rsidRDefault="005378D0" w:rsidP="005378D0">
            <w:pPr>
              <w:pStyle w:val="ConsPlusNormal"/>
              <w:tabs>
                <w:tab w:val="left" w:pos="687"/>
              </w:tabs>
              <w:rPr>
                <w:sz w:val="26"/>
                <w:szCs w:val="26"/>
              </w:rPr>
            </w:pPr>
            <w:r w:rsidRPr="006873BF">
              <w:rPr>
                <w:sz w:val="26"/>
                <w:szCs w:val="26"/>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928" w:type="dxa"/>
          </w:tcPr>
          <w:p w:rsidR="005378D0" w:rsidRPr="006873BF" w:rsidRDefault="005378D0" w:rsidP="005378D0">
            <w:pPr>
              <w:pStyle w:val="ConsPlusNormal"/>
              <w:jc w:val="center"/>
              <w:rPr>
                <w:sz w:val="26"/>
                <w:szCs w:val="26"/>
              </w:rPr>
            </w:pPr>
          </w:p>
        </w:tc>
      </w:tr>
      <w:tr w:rsidR="005378D0" w:rsidRPr="006873BF" w:rsidTr="005378D0">
        <w:tc>
          <w:tcPr>
            <w:tcW w:w="817" w:type="dxa"/>
          </w:tcPr>
          <w:p w:rsidR="005378D0" w:rsidRPr="006873BF" w:rsidRDefault="005378D0" w:rsidP="005378D0">
            <w:pPr>
              <w:pStyle w:val="ConsPlusNormal"/>
              <w:jc w:val="center"/>
              <w:rPr>
                <w:sz w:val="26"/>
                <w:szCs w:val="26"/>
              </w:rPr>
            </w:pPr>
            <w:r w:rsidRPr="006873BF">
              <w:rPr>
                <w:sz w:val="26"/>
                <w:szCs w:val="26"/>
              </w:rPr>
              <w:t>2.2</w:t>
            </w:r>
          </w:p>
        </w:tc>
        <w:tc>
          <w:tcPr>
            <w:tcW w:w="3969" w:type="dxa"/>
          </w:tcPr>
          <w:p w:rsidR="005378D0" w:rsidRPr="006873BF" w:rsidRDefault="005378D0" w:rsidP="005378D0">
            <w:pPr>
              <w:pStyle w:val="ConsPlusNormal"/>
              <w:rPr>
                <w:sz w:val="26"/>
                <w:szCs w:val="26"/>
              </w:rPr>
            </w:pPr>
            <w:r w:rsidRPr="006873BF">
              <w:rPr>
                <w:sz w:val="26"/>
                <w:szCs w:val="26"/>
              </w:rPr>
              <w:t>Адрес (местоположение) объекта:</w:t>
            </w:r>
          </w:p>
          <w:p w:rsidR="005378D0" w:rsidRPr="006873BF" w:rsidRDefault="005378D0" w:rsidP="005378D0">
            <w:pPr>
              <w:pStyle w:val="ConsPlusNormal"/>
              <w:rPr>
                <w:sz w:val="26"/>
                <w:szCs w:val="26"/>
              </w:rPr>
            </w:pPr>
            <w:r w:rsidRPr="006873BF">
              <w:rPr>
                <w:sz w:val="26"/>
                <w:szCs w:val="26"/>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928" w:type="dxa"/>
          </w:tcPr>
          <w:p w:rsidR="005378D0" w:rsidRPr="006873BF" w:rsidRDefault="005378D0" w:rsidP="005378D0">
            <w:pPr>
              <w:pStyle w:val="ConsPlusNormal"/>
              <w:jc w:val="center"/>
              <w:rPr>
                <w:sz w:val="26"/>
                <w:szCs w:val="26"/>
              </w:rPr>
            </w:pPr>
          </w:p>
        </w:tc>
      </w:tr>
    </w:tbl>
    <w:p w:rsidR="005378D0" w:rsidRPr="006873BF" w:rsidRDefault="005378D0" w:rsidP="005378D0">
      <w:pPr>
        <w:pStyle w:val="ConsPlusNormal"/>
        <w:jc w:val="center"/>
        <w:rPr>
          <w:sz w:val="26"/>
          <w:szCs w:val="26"/>
        </w:rPr>
      </w:pPr>
    </w:p>
    <w:p w:rsidR="005378D0" w:rsidRPr="006873BF" w:rsidRDefault="005378D0" w:rsidP="005378D0">
      <w:pPr>
        <w:pStyle w:val="ConsPlusNormal"/>
        <w:jc w:val="center"/>
        <w:rPr>
          <w:sz w:val="26"/>
          <w:szCs w:val="26"/>
        </w:rPr>
      </w:pPr>
      <w:r w:rsidRPr="006873BF">
        <w:rPr>
          <w:sz w:val="26"/>
          <w:szCs w:val="26"/>
        </w:rPr>
        <w:t>3. Сведения о земельном участке</w:t>
      </w:r>
    </w:p>
    <w:tbl>
      <w:tblPr>
        <w:tblStyle w:val="ae"/>
        <w:tblW w:w="0" w:type="auto"/>
        <w:tblLook w:val="04A0" w:firstRow="1" w:lastRow="0" w:firstColumn="1" w:lastColumn="0" w:noHBand="0" w:noVBand="1"/>
      </w:tblPr>
      <w:tblGrid>
        <w:gridCol w:w="817"/>
        <w:gridCol w:w="3969"/>
        <w:gridCol w:w="4928"/>
      </w:tblGrid>
      <w:tr w:rsidR="005378D0" w:rsidRPr="006873BF" w:rsidTr="005378D0">
        <w:tc>
          <w:tcPr>
            <w:tcW w:w="817" w:type="dxa"/>
          </w:tcPr>
          <w:p w:rsidR="005378D0" w:rsidRPr="006873BF" w:rsidRDefault="005378D0" w:rsidP="005378D0">
            <w:pPr>
              <w:pStyle w:val="ConsPlusNormal"/>
              <w:jc w:val="center"/>
              <w:rPr>
                <w:sz w:val="26"/>
                <w:szCs w:val="26"/>
              </w:rPr>
            </w:pPr>
            <w:r w:rsidRPr="006873BF">
              <w:rPr>
                <w:sz w:val="26"/>
                <w:szCs w:val="26"/>
              </w:rPr>
              <w:t>3.1</w:t>
            </w:r>
          </w:p>
        </w:tc>
        <w:tc>
          <w:tcPr>
            <w:tcW w:w="3969" w:type="dxa"/>
          </w:tcPr>
          <w:p w:rsidR="005378D0" w:rsidRPr="006873BF" w:rsidRDefault="005378D0" w:rsidP="005378D0">
            <w:pPr>
              <w:pStyle w:val="ConsPlusNormal"/>
              <w:rPr>
                <w:sz w:val="26"/>
                <w:szCs w:val="26"/>
              </w:rPr>
            </w:pPr>
            <w:r w:rsidRPr="006873BF">
              <w:rPr>
                <w:sz w:val="26"/>
                <w:szCs w:val="26"/>
              </w:rPr>
              <w:t xml:space="preserve">Кадастровый номер земельного участка (земельных участков), в пределах которого (которых) расположен объект капитального </w:t>
            </w:r>
            <w:r w:rsidRPr="006873BF">
              <w:rPr>
                <w:sz w:val="26"/>
                <w:szCs w:val="26"/>
              </w:rPr>
              <w:lastRenderedPageBreak/>
              <w:t>строительства</w:t>
            </w:r>
          </w:p>
          <w:p w:rsidR="005378D0" w:rsidRPr="006873BF" w:rsidRDefault="005378D0" w:rsidP="005378D0">
            <w:pPr>
              <w:pStyle w:val="ConsPlusNormal"/>
              <w:rPr>
                <w:sz w:val="26"/>
                <w:szCs w:val="26"/>
              </w:rPr>
            </w:pPr>
            <w:r w:rsidRPr="006873BF">
              <w:rPr>
                <w:sz w:val="26"/>
                <w:szCs w:val="26"/>
              </w:rPr>
              <w:t>(заполнение не обязательно при выдаче разрешения на ввод линейного объекта)</w:t>
            </w:r>
          </w:p>
        </w:tc>
        <w:tc>
          <w:tcPr>
            <w:tcW w:w="4928" w:type="dxa"/>
          </w:tcPr>
          <w:p w:rsidR="005378D0" w:rsidRPr="006873BF" w:rsidRDefault="005378D0" w:rsidP="005378D0">
            <w:pPr>
              <w:pStyle w:val="ConsPlusNormal"/>
              <w:jc w:val="center"/>
              <w:rPr>
                <w:sz w:val="26"/>
                <w:szCs w:val="26"/>
              </w:rPr>
            </w:pPr>
          </w:p>
        </w:tc>
      </w:tr>
    </w:tbl>
    <w:p w:rsidR="005378D0" w:rsidRPr="006873BF" w:rsidRDefault="005378D0" w:rsidP="005378D0">
      <w:pPr>
        <w:pStyle w:val="ConsPlusNormal"/>
        <w:jc w:val="center"/>
        <w:rPr>
          <w:sz w:val="26"/>
          <w:szCs w:val="26"/>
        </w:rPr>
      </w:pPr>
    </w:p>
    <w:p w:rsidR="005378D0" w:rsidRPr="006873BF" w:rsidRDefault="005378D0" w:rsidP="005378D0">
      <w:pPr>
        <w:pStyle w:val="ConsPlusNormal"/>
        <w:jc w:val="center"/>
        <w:rPr>
          <w:sz w:val="26"/>
          <w:szCs w:val="26"/>
        </w:rPr>
      </w:pPr>
      <w:r w:rsidRPr="006873BF">
        <w:rPr>
          <w:sz w:val="26"/>
          <w:szCs w:val="26"/>
        </w:rPr>
        <w:t>4. Сведения о разрешении на строительство</w:t>
      </w:r>
    </w:p>
    <w:tbl>
      <w:tblPr>
        <w:tblStyle w:val="ae"/>
        <w:tblW w:w="0" w:type="auto"/>
        <w:tblLook w:val="04A0" w:firstRow="1" w:lastRow="0" w:firstColumn="1" w:lastColumn="0" w:noHBand="0" w:noVBand="1"/>
      </w:tblPr>
      <w:tblGrid>
        <w:gridCol w:w="817"/>
        <w:gridCol w:w="3969"/>
        <w:gridCol w:w="2835"/>
        <w:gridCol w:w="2093"/>
      </w:tblGrid>
      <w:tr w:rsidR="005378D0" w:rsidRPr="006873BF" w:rsidTr="005378D0">
        <w:tc>
          <w:tcPr>
            <w:tcW w:w="817" w:type="dxa"/>
          </w:tcPr>
          <w:p w:rsidR="005378D0" w:rsidRPr="006873BF" w:rsidRDefault="005378D0" w:rsidP="005378D0">
            <w:pPr>
              <w:pStyle w:val="ConsPlusNormal"/>
              <w:jc w:val="center"/>
              <w:rPr>
                <w:sz w:val="26"/>
                <w:szCs w:val="26"/>
              </w:rPr>
            </w:pPr>
            <w:r w:rsidRPr="006873BF">
              <w:rPr>
                <w:sz w:val="26"/>
                <w:szCs w:val="26"/>
              </w:rPr>
              <w:t>№</w:t>
            </w:r>
          </w:p>
        </w:tc>
        <w:tc>
          <w:tcPr>
            <w:tcW w:w="3969" w:type="dxa"/>
          </w:tcPr>
          <w:p w:rsidR="005378D0" w:rsidRPr="006873BF" w:rsidRDefault="005378D0" w:rsidP="005378D0">
            <w:pPr>
              <w:pStyle w:val="ConsPlusNormal"/>
              <w:jc w:val="center"/>
              <w:rPr>
                <w:sz w:val="26"/>
                <w:szCs w:val="26"/>
              </w:rPr>
            </w:pPr>
            <w:r w:rsidRPr="006873BF">
              <w:rPr>
                <w:sz w:val="26"/>
                <w:szCs w:val="26"/>
              </w:rPr>
              <w:t>Орган, выдавший разрешение на строительство</w:t>
            </w:r>
          </w:p>
        </w:tc>
        <w:tc>
          <w:tcPr>
            <w:tcW w:w="2835" w:type="dxa"/>
          </w:tcPr>
          <w:p w:rsidR="005378D0" w:rsidRPr="006873BF" w:rsidRDefault="005378D0" w:rsidP="005378D0">
            <w:pPr>
              <w:pStyle w:val="ConsPlusNormal"/>
              <w:jc w:val="center"/>
              <w:rPr>
                <w:sz w:val="26"/>
                <w:szCs w:val="26"/>
              </w:rPr>
            </w:pPr>
            <w:r w:rsidRPr="006873BF">
              <w:rPr>
                <w:sz w:val="26"/>
                <w:szCs w:val="26"/>
              </w:rPr>
              <w:t>Номер документа</w:t>
            </w:r>
          </w:p>
        </w:tc>
        <w:tc>
          <w:tcPr>
            <w:tcW w:w="2093" w:type="dxa"/>
          </w:tcPr>
          <w:p w:rsidR="005378D0" w:rsidRPr="006873BF" w:rsidRDefault="005378D0" w:rsidP="005378D0">
            <w:pPr>
              <w:pStyle w:val="ConsPlusNormal"/>
              <w:jc w:val="center"/>
              <w:rPr>
                <w:sz w:val="26"/>
                <w:szCs w:val="26"/>
              </w:rPr>
            </w:pPr>
            <w:r w:rsidRPr="006873BF">
              <w:rPr>
                <w:sz w:val="26"/>
                <w:szCs w:val="26"/>
              </w:rPr>
              <w:t>Дата документа</w:t>
            </w:r>
          </w:p>
        </w:tc>
      </w:tr>
      <w:tr w:rsidR="005378D0" w:rsidRPr="006873BF" w:rsidTr="005378D0">
        <w:tc>
          <w:tcPr>
            <w:tcW w:w="817" w:type="dxa"/>
          </w:tcPr>
          <w:p w:rsidR="005378D0" w:rsidRPr="006873BF" w:rsidRDefault="005378D0" w:rsidP="005378D0">
            <w:pPr>
              <w:pStyle w:val="ConsPlusNormal"/>
              <w:jc w:val="center"/>
              <w:rPr>
                <w:sz w:val="26"/>
                <w:szCs w:val="26"/>
              </w:rPr>
            </w:pPr>
          </w:p>
        </w:tc>
        <w:tc>
          <w:tcPr>
            <w:tcW w:w="3969" w:type="dxa"/>
          </w:tcPr>
          <w:p w:rsidR="005378D0" w:rsidRPr="006873BF" w:rsidRDefault="005378D0" w:rsidP="005378D0">
            <w:pPr>
              <w:pStyle w:val="ConsPlusNormal"/>
              <w:jc w:val="center"/>
              <w:rPr>
                <w:sz w:val="26"/>
                <w:szCs w:val="26"/>
              </w:rPr>
            </w:pPr>
          </w:p>
        </w:tc>
        <w:tc>
          <w:tcPr>
            <w:tcW w:w="2835" w:type="dxa"/>
          </w:tcPr>
          <w:p w:rsidR="005378D0" w:rsidRPr="006873BF" w:rsidRDefault="005378D0" w:rsidP="005378D0">
            <w:pPr>
              <w:pStyle w:val="ConsPlusNormal"/>
              <w:jc w:val="center"/>
              <w:rPr>
                <w:sz w:val="26"/>
                <w:szCs w:val="26"/>
              </w:rPr>
            </w:pPr>
          </w:p>
        </w:tc>
        <w:tc>
          <w:tcPr>
            <w:tcW w:w="2093" w:type="dxa"/>
          </w:tcPr>
          <w:p w:rsidR="005378D0" w:rsidRPr="006873BF" w:rsidRDefault="005378D0" w:rsidP="005378D0">
            <w:pPr>
              <w:pStyle w:val="ConsPlusNormal"/>
              <w:jc w:val="center"/>
              <w:rPr>
                <w:sz w:val="26"/>
                <w:szCs w:val="26"/>
              </w:rPr>
            </w:pPr>
          </w:p>
        </w:tc>
      </w:tr>
    </w:tbl>
    <w:p w:rsidR="005378D0" w:rsidRPr="006873BF" w:rsidRDefault="005378D0" w:rsidP="005378D0">
      <w:pPr>
        <w:pStyle w:val="ConsPlusNormal"/>
        <w:jc w:val="center"/>
        <w:rPr>
          <w:sz w:val="26"/>
          <w:szCs w:val="26"/>
        </w:rPr>
      </w:pPr>
    </w:p>
    <w:p w:rsidR="005378D0" w:rsidRPr="006873BF" w:rsidRDefault="005378D0" w:rsidP="005378D0">
      <w:pPr>
        <w:pStyle w:val="ConsPlusNormal"/>
        <w:jc w:val="center"/>
        <w:rPr>
          <w:sz w:val="26"/>
          <w:szCs w:val="26"/>
        </w:rPr>
      </w:pPr>
      <w:r w:rsidRPr="006873BF">
        <w:rPr>
          <w:sz w:val="26"/>
          <w:szCs w:val="26"/>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378D0" w:rsidRPr="006873BF" w:rsidRDefault="005378D0" w:rsidP="005378D0">
      <w:pPr>
        <w:pStyle w:val="ConsPlusNormal"/>
        <w:jc w:val="center"/>
        <w:rPr>
          <w:sz w:val="26"/>
          <w:szCs w:val="26"/>
        </w:rPr>
      </w:pPr>
      <w:r w:rsidRPr="006873BF">
        <w:rPr>
          <w:sz w:val="26"/>
          <w:szCs w:val="26"/>
        </w:rPr>
        <w:t>(указывается в случае, предусмотренном частью 3.5 статьи 55 Градостроительного кодекса Российской Федерации)</w:t>
      </w:r>
    </w:p>
    <w:tbl>
      <w:tblPr>
        <w:tblStyle w:val="ae"/>
        <w:tblW w:w="0" w:type="auto"/>
        <w:tblLook w:val="04A0" w:firstRow="1" w:lastRow="0" w:firstColumn="1" w:lastColumn="0" w:noHBand="0" w:noVBand="1"/>
      </w:tblPr>
      <w:tblGrid>
        <w:gridCol w:w="817"/>
        <w:gridCol w:w="3969"/>
        <w:gridCol w:w="2835"/>
        <w:gridCol w:w="2093"/>
      </w:tblGrid>
      <w:tr w:rsidR="005378D0" w:rsidRPr="006873BF" w:rsidTr="005378D0">
        <w:tc>
          <w:tcPr>
            <w:tcW w:w="817" w:type="dxa"/>
          </w:tcPr>
          <w:p w:rsidR="005378D0" w:rsidRPr="006873BF" w:rsidRDefault="005378D0" w:rsidP="005378D0">
            <w:pPr>
              <w:pStyle w:val="ConsPlusNormal"/>
              <w:jc w:val="center"/>
              <w:rPr>
                <w:sz w:val="26"/>
                <w:szCs w:val="26"/>
              </w:rPr>
            </w:pPr>
            <w:r w:rsidRPr="006873BF">
              <w:rPr>
                <w:sz w:val="26"/>
                <w:szCs w:val="26"/>
              </w:rPr>
              <w:t>№</w:t>
            </w:r>
          </w:p>
        </w:tc>
        <w:tc>
          <w:tcPr>
            <w:tcW w:w="3969" w:type="dxa"/>
          </w:tcPr>
          <w:p w:rsidR="005378D0" w:rsidRPr="006873BF" w:rsidRDefault="005378D0" w:rsidP="005378D0">
            <w:pPr>
              <w:pStyle w:val="ConsPlusNormal"/>
              <w:jc w:val="center"/>
              <w:rPr>
                <w:sz w:val="26"/>
                <w:szCs w:val="26"/>
              </w:rPr>
            </w:pPr>
            <w:r w:rsidRPr="006873BF">
              <w:rPr>
                <w:sz w:val="26"/>
                <w:szCs w:val="26"/>
              </w:rPr>
              <w:t>Орган, выдавший разрешение на строительство</w:t>
            </w:r>
          </w:p>
        </w:tc>
        <w:tc>
          <w:tcPr>
            <w:tcW w:w="2835" w:type="dxa"/>
          </w:tcPr>
          <w:p w:rsidR="005378D0" w:rsidRPr="006873BF" w:rsidRDefault="005378D0" w:rsidP="005378D0">
            <w:pPr>
              <w:pStyle w:val="ConsPlusNormal"/>
              <w:jc w:val="center"/>
              <w:rPr>
                <w:sz w:val="26"/>
                <w:szCs w:val="26"/>
              </w:rPr>
            </w:pPr>
            <w:r w:rsidRPr="006873BF">
              <w:rPr>
                <w:sz w:val="26"/>
                <w:szCs w:val="26"/>
              </w:rPr>
              <w:t>Номер документа</w:t>
            </w:r>
          </w:p>
        </w:tc>
        <w:tc>
          <w:tcPr>
            <w:tcW w:w="2093" w:type="dxa"/>
          </w:tcPr>
          <w:p w:rsidR="005378D0" w:rsidRPr="006873BF" w:rsidRDefault="005378D0" w:rsidP="005378D0">
            <w:pPr>
              <w:pStyle w:val="ConsPlusNormal"/>
              <w:jc w:val="center"/>
              <w:rPr>
                <w:sz w:val="26"/>
                <w:szCs w:val="26"/>
              </w:rPr>
            </w:pPr>
            <w:r w:rsidRPr="006873BF">
              <w:rPr>
                <w:sz w:val="26"/>
                <w:szCs w:val="26"/>
              </w:rPr>
              <w:t>Дата документа</w:t>
            </w:r>
          </w:p>
        </w:tc>
      </w:tr>
      <w:tr w:rsidR="005378D0" w:rsidRPr="006873BF" w:rsidTr="005378D0">
        <w:tc>
          <w:tcPr>
            <w:tcW w:w="817" w:type="dxa"/>
          </w:tcPr>
          <w:p w:rsidR="005378D0" w:rsidRPr="006873BF" w:rsidRDefault="005378D0" w:rsidP="005378D0">
            <w:pPr>
              <w:pStyle w:val="ConsPlusNormal"/>
              <w:rPr>
                <w:sz w:val="26"/>
                <w:szCs w:val="26"/>
              </w:rPr>
            </w:pPr>
          </w:p>
        </w:tc>
        <w:tc>
          <w:tcPr>
            <w:tcW w:w="3969" w:type="dxa"/>
          </w:tcPr>
          <w:p w:rsidR="005378D0" w:rsidRPr="006873BF" w:rsidRDefault="005378D0" w:rsidP="005378D0">
            <w:pPr>
              <w:pStyle w:val="ConsPlusNormal"/>
              <w:rPr>
                <w:sz w:val="26"/>
                <w:szCs w:val="26"/>
              </w:rPr>
            </w:pPr>
          </w:p>
        </w:tc>
        <w:tc>
          <w:tcPr>
            <w:tcW w:w="2835" w:type="dxa"/>
          </w:tcPr>
          <w:p w:rsidR="005378D0" w:rsidRPr="006873BF" w:rsidRDefault="005378D0" w:rsidP="005378D0">
            <w:pPr>
              <w:pStyle w:val="ConsPlusNormal"/>
              <w:rPr>
                <w:sz w:val="26"/>
                <w:szCs w:val="26"/>
              </w:rPr>
            </w:pPr>
          </w:p>
        </w:tc>
        <w:tc>
          <w:tcPr>
            <w:tcW w:w="2093" w:type="dxa"/>
          </w:tcPr>
          <w:p w:rsidR="005378D0" w:rsidRPr="006873BF" w:rsidRDefault="005378D0" w:rsidP="005378D0">
            <w:pPr>
              <w:pStyle w:val="ConsPlusNormal"/>
              <w:rPr>
                <w:sz w:val="26"/>
                <w:szCs w:val="26"/>
              </w:rPr>
            </w:pPr>
          </w:p>
        </w:tc>
      </w:tr>
    </w:tbl>
    <w:p w:rsidR="005378D0" w:rsidRPr="006873BF" w:rsidRDefault="005378D0" w:rsidP="005378D0">
      <w:pPr>
        <w:pStyle w:val="ConsPlusNormal"/>
        <w:rPr>
          <w:sz w:val="26"/>
          <w:szCs w:val="26"/>
        </w:rPr>
      </w:pPr>
    </w:p>
    <w:p w:rsidR="005378D0" w:rsidRPr="006873BF" w:rsidRDefault="005378D0" w:rsidP="005378D0">
      <w:pPr>
        <w:pStyle w:val="ConsPlusNormal"/>
        <w:jc w:val="center"/>
        <w:rPr>
          <w:sz w:val="26"/>
          <w:szCs w:val="26"/>
        </w:rPr>
      </w:pPr>
      <w:r w:rsidRPr="006873BF">
        <w:rPr>
          <w:sz w:val="26"/>
          <w:szCs w:val="26"/>
        </w:rPr>
        <w:t xml:space="preserve">6. </w:t>
      </w:r>
      <w:proofErr w:type="gramStart"/>
      <w:r w:rsidRPr="006873BF">
        <w:rPr>
          <w:sz w:val="26"/>
          <w:szCs w:val="26"/>
        </w:rPr>
        <w:t xml:space="preserve">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6873BF">
        <w:rPr>
          <w:sz w:val="26"/>
          <w:szCs w:val="26"/>
        </w:rPr>
        <w:t>машино</w:t>
      </w:r>
      <w:proofErr w:type="spellEnd"/>
      <w:r w:rsidRPr="006873BF">
        <w:rPr>
          <w:sz w:val="26"/>
          <w:szCs w:val="26"/>
        </w:rPr>
        <w:t>-места</w:t>
      </w:r>
      <w:proofErr w:type="gramEnd"/>
    </w:p>
    <w:p w:rsidR="005378D0" w:rsidRPr="006873BF" w:rsidRDefault="005378D0" w:rsidP="005378D0">
      <w:pPr>
        <w:pStyle w:val="ConsPlusNormal"/>
        <w:jc w:val="center"/>
        <w:rPr>
          <w:sz w:val="26"/>
          <w:szCs w:val="26"/>
        </w:rPr>
      </w:pPr>
      <w:r w:rsidRPr="006873BF">
        <w:rPr>
          <w:sz w:val="26"/>
          <w:szCs w:val="26"/>
        </w:rPr>
        <w:t>(не заполняется в случаях, указанных в пунктах 1-2 части 3.9 статьи 55                                            Градостроительного кодекса Российской Федерации)</w:t>
      </w:r>
    </w:p>
    <w:tbl>
      <w:tblPr>
        <w:tblStyle w:val="ae"/>
        <w:tblW w:w="0" w:type="auto"/>
        <w:tblLook w:val="04A0" w:firstRow="1" w:lastRow="0" w:firstColumn="1" w:lastColumn="0" w:noHBand="0" w:noVBand="1"/>
      </w:tblPr>
      <w:tblGrid>
        <w:gridCol w:w="852"/>
        <w:gridCol w:w="527"/>
        <w:gridCol w:w="3153"/>
        <w:gridCol w:w="538"/>
        <w:gridCol w:w="2461"/>
        <w:gridCol w:w="2183"/>
      </w:tblGrid>
      <w:tr w:rsidR="005378D0" w:rsidRPr="006873BF" w:rsidTr="005378D0">
        <w:tc>
          <w:tcPr>
            <w:tcW w:w="9714" w:type="dxa"/>
            <w:gridSpan w:val="6"/>
          </w:tcPr>
          <w:p w:rsidR="005378D0" w:rsidRPr="006873BF" w:rsidRDefault="005378D0" w:rsidP="005378D0">
            <w:pPr>
              <w:pStyle w:val="ConsPlusNormal"/>
              <w:rPr>
                <w:rFonts w:eastAsia="Calibri"/>
                <w:color w:val="000000" w:themeColor="text1"/>
                <w:sz w:val="26"/>
                <w:szCs w:val="26"/>
              </w:rPr>
            </w:pPr>
            <w:r w:rsidRPr="006873BF">
              <w:rPr>
                <w:rFonts w:eastAsia="Calibri"/>
                <w:color w:val="000000" w:themeColor="text1"/>
                <w:sz w:val="26"/>
                <w:szCs w:val="26"/>
              </w:rPr>
              <w:t>6.1</w:t>
            </w:r>
            <w:proofErr w:type="gramStart"/>
            <w:r w:rsidRPr="006873BF">
              <w:rPr>
                <w:rFonts w:eastAsia="Calibri"/>
                <w:color w:val="000000" w:themeColor="text1"/>
                <w:sz w:val="26"/>
                <w:szCs w:val="26"/>
              </w:rPr>
              <w:t xml:space="preserve"> П</w:t>
            </w:r>
            <w:proofErr w:type="gramEnd"/>
            <w:r w:rsidRPr="006873BF">
              <w:rPr>
                <w:rFonts w:eastAsia="Calibri"/>
                <w:color w:val="000000" w:themeColor="text1"/>
                <w:sz w:val="26"/>
                <w:szCs w:val="26"/>
              </w:rPr>
              <w:t xml:space="preserve">одтверждаю, что строительство, реконструкция здания, сооружения осуществлялись (выбрать нужное, поставив галочку): </w:t>
            </w:r>
          </w:p>
        </w:tc>
      </w:tr>
      <w:tr w:rsidR="005378D0" w:rsidRPr="006873BF" w:rsidTr="005378D0">
        <w:trPr>
          <w:trHeight w:val="451"/>
        </w:trPr>
        <w:tc>
          <w:tcPr>
            <w:tcW w:w="852" w:type="dxa"/>
          </w:tcPr>
          <w:p w:rsidR="005378D0" w:rsidRPr="006873BF" w:rsidRDefault="005378D0" w:rsidP="005378D0">
            <w:pPr>
              <w:pStyle w:val="ConsPlusNormal"/>
              <w:jc w:val="center"/>
              <w:rPr>
                <w:sz w:val="26"/>
                <w:szCs w:val="26"/>
              </w:rPr>
            </w:pPr>
            <w:r w:rsidRPr="006873BF">
              <w:rPr>
                <w:sz w:val="26"/>
                <w:szCs w:val="26"/>
              </w:rPr>
              <w:t>6.1.1</w:t>
            </w:r>
          </w:p>
        </w:tc>
        <w:tc>
          <w:tcPr>
            <w:tcW w:w="527" w:type="dxa"/>
          </w:tcPr>
          <w:p w:rsidR="005378D0" w:rsidRPr="006873BF" w:rsidRDefault="005378D0" w:rsidP="005378D0">
            <w:pPr>
              <w:pStyle w:val="ConsPlusNormal"/>
              <w:jc w:val="center"/>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застройщиком без привлечения средств иных лиц</w:t>
            </w:r>
          </w:p>
        </w:tc>
      </w:tr>
      <w:tr w:rsidR="005378D0" w:rsidRPr="006873BF" w:rsidTr="005378D0">
        <w:tc>
          <w:tcPr>
            <w:tcW w:w="852" w:type="dxa"/>
          </w:tcPr>
          <w:p w:rsidR="005378D0" w:rsidRPr="006873BF" w:rsidRDefault="005378D0" w:rsidP="005378D0">
            <w:pPr>
              <w:pStyle w:val="ConsPlusNormal"/>
              <w:jc w:val="center"/>
              <w:rPr>
                <w:sz w:val="26"/>
                <w:szCs w:val="26"/>
              </w:rPr>
            </w:pPr>
            <w:r w:rsidRPr="006873BF">
              <w:rPr>
                <w:sz w:val="26"/>
                <w:szCs w:val="26"/>
              </w:rPr>
              <w:t>6.1.2</w:t>
            </w:r>
          </w:p>
        </w:tc>
        <w:tc>
          <w:tcPr>
            <w:tcW w:w="527" w:type="dxa"/>
          </w:tcPr>
          <w:p w:rsidR="005378D0" w:rsidRPr="006873BF" w:rsidRDefault="005378D0" w:rsidP="005378D0">
            <w:pPr>
              <w:pStyle w:val="ConsPlusNormal"/>
              <w:jc w:val="center"/>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5378D0" w:rsidRPr="006873BF" w:rsidTr="005378D0">
        <w:tc>
          <w:tcPr>
            <w:tcW w:w="1379" w:type="dxa"/>
            <w:gridSpan w:val="2"/>
          </w:tcPr>
          <w:p w:rsidR="005378D0" w:rsidRPr="006873BF" w:rsidRDefault="005378D0" w:rsidP="005378D0">
            <w:pPr>
              <w:pStyle w:val="ConsPlusNormal"/>
              <w:jc w:val="center"/>
              <w:rPr>
                <w:sz w:val="26"/>
                <w:szCs w:val="26"/>
              </w:rPr>
            </w:pPr>
          </w:p>
        </w:tc>
        <w:tc>
          <w:tcPr>
            <w:tcW w:w="3153" w:type="dxa"/>
          </w:tcPr>
          <w:p w:rsidR="005378D0" w:rsidRPr="006873BF" w:rsidRDefault="005378D0" w:rsidP="005378D0">
            <w:pPr>
              <w:pStyle w:val="ConsPlusNormal"/>
              <w:jc w:val="center"/>
              <w:rPr>
                <w:sz w:val="26"/>
                <w:szCs w:val="26"/>
              </w:rPr>
            </w:pPr>
            <w:proofErr w:type="gramStart"/>
            <w:r w:rsidRPr="006873BF">
              <w:rPr>
                <w:sz w:val="26"/>
                <w:szCs w:val="26"/>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roofErr w:type="gramEnd"/>
          </w:p>
        </w:tc>
        <w:tc>
          <w:tcPr>
            <w:tcW w:w="2999" w:type="dxa"/>
            <w:gridSpan w:val="2"/>
          </w:tcPr>
          <w:p w:rsidR="005378D0" w:rsidRPr="006873BF" w:rsidRDefault="005378D0" w:rsidP="005378D0">
            <w:pPr>
              <w:pStyle w:val="ConsPlusNormal"/>
              <w:jc w:val="center"/>
              <w:rPr>
                <w:sz w:val="26"/>
                <w:szCs w:val="26"/>
              </w:rPr>
            </w:pPr>
            <w:r w:rsidRPr="006873BF">
              <w:rPr>
                <w:sz w:val="26"/>
                <w:szCs w:val="26"/>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183" w:type="dxa"/>
          </w:tcPr>
          <w:p w:rsidR="005378D0" w:rsidRPr="006873BF" w:rsidRDefault="005378D0" w:rsidP="005378D0">
            <w:pPr>
              <w:pStyle w:val="ConsPlusNormal"/>
              <w:jc w:val="center"/>
              <w:rPr>
                <w:sz w:val="26"/>
                <w:szCs w:val="26"/>
              </w:rPr>
            </w:pPr>
            <w:r w:rsidRPr="006873BF">
              <w:rPr>
                <w:sz w:val="26"/>
                <w:szCs w:val="26"/>
              </w:rPr>
              <w:t>Адрес (адреса) электронной почты лица, осуществлявшего финансирование:</w:t>
            </w:r>
          </w:p>
        </w:tc>
      </w:tr>
      <w:tr w:rsidR="005378D0" w:rsidRPr="006873BF" w:rsidTr="005378D0">
        <w:tc>
          <w:tcPr>
            <w:tcW w:w="1379" w:type="dxa"/>
            <w:gridSpan w:val="2"/>
          </w:tcPr>
          <w:p w:rsidR="005378D0" w:rsidRPr="006873BF" w:rsidRDefault="005378D0" w:rsidP="005378D0">
            <w:pPr>
              <w:pStyle w:val="ConsPlusNormal"/>
              <w:jc w:val="center"/>
              <w:rPr>
                <w:sz w:val="26"/>
                <w:szCs w:val="26"/>
              </w:rPr>
            </w:pPr>
            <w:r w:rsidRPr="006873BF">
              <w:rPr>
                <w:sz w:val="26"/>
                <w:szCs w:val="26"/>
              </w:rPr>
              <w:t>6.1.2.1</w:t>
            </w:r>
          </w:p>
        </w:tc>
        <w:tc>
          <w:tcPr>
            <w:tcW w:w="3153" w:type="dxa"/>
          </w:tcPr>
          <w:p w:rsidR="005378D0" w:rsidRPr="006873BF" w:rsidRDefault="005378D0" w:rsidP="005378D0">
            <w:pPr>
              <w:pStyle w:val="ConsPlusNormal"/>
              <w:jc w:val="center"/>
              <w:rPr>
                <w:sz w:val="26"/>
                <w:szCs w:val="26"/>
              </w:rPr>
            </w:pPr>
          </w:p>
        </w:tc>
        <w:tc>
          <w:tcPr>
            <w:tcW w:w="2999" w:type="dxa"/>
            <w:gridSpan w:val="2"/>
          </w:tcPr>
          <w:p w:rsidR="005378D0" w:rsidRPr="006873BF" w:rsidRDefault="005378D0" w:rsidP="005378D0">
            <w:pPr>
              <w:pStyle w:val="ConsPlusNormal"/>
              <w:jc w:val="center"/>
              <w:rPr>
                <w:sz w:val="26"/>
                <w:szCs w:val="26"/>
              </w:rPr>
            </w:pPr>
          </w:p>
        </w:tc>
        <w:tc>
          <w:tcPr>
            <w:tcW w:w="2183" w:type="dxa"/>
          </w:tcPr>
          <w:p w:rsidR="005378D0" w:rsidRPr="006873BF" w:rsidRDefault="005378D0" w:rsidP="005378D0">
            <w:pPr>
              <w:pStyle w:val="ConsPlusNormal"/>
              <w:jc w:val="center"/>
              <w:rPr>
                <w:sz w:val="26"/>
                <w:szCs w:val="26"/>
              </w:rPr>
            </w:pPr>
          </w:p>
        </w:tc>
      </w:tr>
      <w:tr w:rsidR="005378D0" w:rsidRPr="006873BF" w:rsidTr="005378D0">
        <w:tc>
          <w:tcPr>
            <w:tcW w:w="1379" w:type="dxa"/>
            <w:gridSpan w:val="2"/>
          </w:tcPr>
          <w:p w:rsidR="005378D0" w:rsidRPr="006873BF" w:rsidRDefault="005378D0" w:rsidP="005378D0">
            <w:pPr>
              <w:pStyle w:val="ConsPlusNormal"/>
              <w:jc w:val="center"/>
              <w:rPr>
                <w:sz w:val="26"/>
                <w:szCs w:val="26"/>
              </w:rPr>
            </w:pPr>
            <w:r w:rsidRPr="006873BF">
              <w:rPr>
                <w:sz w:val="26"/>
                <w:szCs w:val="26"/>
              </w:rPr>
              <w:lastRenderedPageBreak/>
              <w:t>6.1.2.2</w:t>
            </w:r>
          </w:p>
        </w:tc>
        <w:tc>
          <w:tcPr>
            <w:tcW w:w="3153" w:type="dxa"/>
          </w:tcPr>
          <w:p w:rsidR="005378D0" w:rsidRPr="006873BF" w:rsidRDefault="005378D0" w:rsidP="005378D0">
            <w:pPr>
              <w:pStyle w:val="ConsPlusNormal"/>
              <w:jc w:val="center"/>
              <w:rPr>
                <w:sz w:val="26"/>
                <w:szCs w:val="26"/>
              </w:rPr>
            </w:pPr>
          </w:p>
        </w:tc>
        <w:tc>
          <w:tcPr>
            <w:tcW w:w="2999" w:type="dxa"/>
            <w:gridSpan w:val="2"/>
          </w:tcPr>
          <w:p w:rsidR="005378D0" w:rsidRPr="006873BF" w:rsidRDefault="005378D0" w:rsidP="005378D0">
            <w:pPr>
              <w:pStyle w:val="ConsPlusNormal"/>
              <w:jc w:val="center"/>
              <w:rPr>
                <w:sz w:val="26"/>
                <w:szCs w:val="26"/>
              </w:rPr>
            </w:pPr>
          </w:p>
        </w:tc>
        <w:tc>
          <w:tcPr>
            <w:tcW w:w="2183" w:type="dxa"/>
          </w:tcPr>
          <w:p w:rsidR="005378D0" w:rsidRPr="006873BF" w:rsidRDefault="005378D0" w:rsidP="005378D0">
            <w:pPr>
              <w:pStyle w:val="ConsPlusNormal"/>
              <w:jc w:val="center"/>
              <w:rPr>
                <w:sz w:val="26"/>
                <w:szCs w:val="26"/>
              </w:rPr>
            </w:pPr>
          </w:p>
        </w:tc>
      </w:tr>
      <w:tr w:rsidR="005378D0" w:rsidRPr="006873BF" w:rsidTr="005378D0">
        <w:tc>
          <w:tcPr>
            <w:tcW w:w="9714" w:type="dxa"/>
            <w:gridSpan w:val="6"/>
          </w:tcPr>
          <w:p w:rsidR="005378D0" w:rsidRPr="006873BF" w:rsidRDefault="005378D0" w:rsidP="005378D0">
            <w:pPr>
              <w:pStyle w:val="ConsPlusNormal"/>
              <w:rPr>
                <w:sz w:val="26"/>
                <w:szCs w:val="26"/>
              </w:rPr>
            </w:pPr>
            <w:r w:rsidRPr="006873BF">
              <w:rPr>
                <w:sz w:val="26"/>
                <w:szCs w:val="26"/>
              </w:rPr>
              <w:t xml:space="preserve">6.2. Подтверждаю наличие </w:t>
            </w:r>
            <w:r w:rsidRPr="006873BF">
              <w:rPr>
                <w:rFonts w:eastAsia="Calibri"/>
                <w:color w:val="000000" w:themeColor="text1"/>
                <w:sz w:val="26"/>
                <w:szCs w:val="26"/>
              </w:rPr>
              <w:t>(выбрать нужное, поставив галочку)</w:t>
            </w:r>
            <w:r w:rsidRPr="006873BF">
              <w:rPr>
                <w:sz w:val="26"/>
                <w:szCs w:val="26"/>
              </w:rPr>
              <w:t>:</w:t>
            </w:r>
          </w:p>
        </w:tc>
      </w:tr>
      <w:tr w:rsidR="005378D0" w:rsidRPr="006873BF" w:rsidTr="005378D0">
        <w:tc>
          <w:tcPr>
            <w:tcW w:w="852" w:type="dxa"/>
          </w:tcPr>
          <w:p w:rsidR="005378D0" w:rsidRPr="006873BF" w:rsidRDefault="005378D0" w:rsidP="005378D0">
            <w:pPr>
              <w:pStyle w:val="ConsPlusNormal"/>
              <w:jc w:val="center"/>
              <w:rPr>
                <w:sz w:val="26"/>
                <w:szCs w:val="26"/>
              </w:rPr>
            </w:pPr>
            <w:r w:rsidRPr="006873BF">
              <w:rPr>
                <w:sz w:val="26"/>
                <w:szCs w:val="26"/>
              </w:rPr>
              <w:t>6.2.1</w:t>
            </w:r>
          </w:p>
        </w:tc>
        <w:tc>
          <w:tcPr>
            <w:tcW w:w="527" w:type="dxa"/>
          </w:tcPr>
          <w:p w:rsidR="005378D0" w:rsidRPr="006873BF" w:rsidRDefault="005378D0" w:rsidP="005378D0">
            <w:pPr>
              <w:pStyle w:val="ConsPlusNormal"/>
              <w:jc w:val="center"/>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согласия застройщика</w:t>
            </w:r>
          </w:p>
        </w:tc>
      </w:tr>
      <w:tr w:rsidR="005378D0" w:rsidRPr="006873BF" w:rsidTr="005378D0">
        <w:tc>
          <w:tcPr>
            <w:tcW w:w="852" w:type="dxa"/>
          </w:tcPr>
          <w:p w:rsidR="005378D0" w:rsidRPr="006873BF" w:rsidRDefault="005378D0" w:rsidP="005378D0">
            <w:pPr>
              <w:pStyle w:val="ConsPlusNormal"/>
              <w:jc w:val="center"/>
              <w:rPr>
                <w:sz w:val="26"/>
                <w:szCs w:val="26"/>
              </w:rPr>
            </w:pPr>
            <w:r w:rsidRPr="006873BF">
              <w:rPr>
                <w:sz w:val="26"/>
                <w:szCs w:val="26"/>
              </w:rPr>
              <w:t>6.2.2</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согласия застройщика и лица (лиц), осуществлявшего финансирование</w:t>
            </w:r>
          </w:p>
        </w:tc>
      </w:tr>
      <w:tr w:rsidR="005378D0" w:rsidRPr="006873BF" w:rsidTr="005378D0">
        <w:tc>
          <w:tcPr>
            <w:tcW w:w="9714" w:type="dxa"/>
            <w:gridSpan w:val="6"/>
          </w:tcPr>
          <w:p w:rsidR="005378D0" w:rsidRPr="006873BF" w:rsidRDefault="005378D0" w:rsidP="005378D0">
            <w:pPr>
              <w:pStyle w:val="ConsPlusNormal"/>
              <w:jc w:val="center"/>
              <w:rPr>
                <w:sz w:val="26"/>
                <w:szCs w:val="26"/>
              </w:rPr>
            </w:pPr>
            <w:r w:rsidRPr="006873BF">
              <w:rPr>
                <w:sz w:val="26"/>
                <w:szCs w:val="26"/>
              </w:rPr>
              <w:t xml:space="preserve">На осуществление государственной регистрации права собственности </w:t>
            </w:r>
            <w:r w:rsidRPr="006873BF">
              <w:rPr>
                <w:rFonts w:eastAsia="Calibri"/>
                <w:color w:val="000000" w:themeColor="text1"/>
                <w:sz w:val="26"/>
                <w:szCs w:val="26"/>
              </w:rPr>
              <w:t>(выбрать нужное, поставив галочку)</w:t>
            </w:r>
            <w:r w:rsidRPr="006873BF">
              <w:rPr>
                <w:sz w:val="26"/>
                <w:szCs w:val="26"/>
              </w:rPr>
              <w:t>:</w:t>
            </w:r>
          </w:p>
        </w:tc>
      </w:tr>
      <w:tr w:rsidR="005378D0" w:rsidRPr="006873BF" w:rsidTr="005378D0">
        <w:tc>
          <w:tcPr>
            <w:tcW w:w="852" w:type="dxa"/>
          </w:tcPr>
          <w:p w:rsidR="005378D0" w:rsidRPr="006873BF" w:rsidRDefault="005378D0" w:rsidP="005378D0">
            <w:pPr>
              <w:pStyle w:val="ConsPlusNormal"/>
              <w:rPr>
                <w:sz w:val="26"/>
                <w:szCs w:val="26"/>
              </w:rPr>
            </w:pPr>
            <w:r w:rsidRPr="006873BF">
              <w:rPr>
                <w:sz w:val="26"/>
                <w:szCs w:val="26"/>
              </w:rPr>
              <w:t>6.3.1</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застройщика</w:t>
            </w:r>
          </w:p>
        </w:tc>
      </w:tr>
      <w:tr w:rsidR="005378D0" w:rsidRPr="006873BF" w:rsidTr="005378D0">
        <w:tc>
          <w:tcPr>
            <w:tcW w:w="852" w:type="dxa"/>
          </w:tcPr>
          <w:p w:rsidR="005378D0" w:rsidRPr="006873BF" w:rsidRDefault="005378D0" w:rsidP="005378D0">
            <w:pPr>
              <w:pStyle w:val="ConsPlusNormal"/>
              <w:rPr>
                <w:sz w:val="26"/>
                <w:szCs w:val="26"/>
              </w:rPr>
            </w:pPr>
            <w:r w:rsidRPr="006873BF">
              <w:rPr>
                <w:sz w:val="26"/>
                <w:szCs w:val="26"/>
              </w:rPr>
              <w:t>6.3.2</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лица (лиц), осуществлявшего финансирование</w:t>
            </w:r>
          </w:p>
        </w:tc>
      </w:tr>
      <w:tr w:rsidR="005378D0" w:rsidRPr="006873BF" w:rsidTr="005378D0">
        <w:tc>
          <w:tcPr>
            <w:tcW w:w="852" w:type="dxa"/>
          </w:tcPr>
          <w:p w:rsidR="005378D0" w:rsidRPr="006873BF" w:rsidRDefault="005378D0" w:rsidP="005378D0">
            <w:pPr>
              <w:pStyle w:val="ConsPlusNormal"/>
              <w:rPr>
                <w:sz w:val="26"/>
                <w:szCs w:val="26"/>
              </w:rPr>
            </w:pPr>
            <w:r w:rsidRPr="006873BF">
              <w:rPr>
                <w:sz w:val="26"/>
                <w:szCs w:val="26"/>
              </w:rPr>
              <w:t>6.3.3</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застройщика и лица (лиц), осуществлявшего финансирование</w:t>
            </w:r>
          </w:p>
        </w:tc>
      </w:tr>
      <w:tr w:rsidR="005378D0" w:rsidRPr="006873BF" w:rsidTr="005378D0">
        <w:tc>
          <w:tcPr>
            <w:tcW w:w="9714" w:type="dxa"/>
            <w:gridSpan w:val="6"/>
          </w:tcPr>
          <w:p w:rsidR="005378D0" w:rsidRPr="006873BF" w:rsidRDefault="005378D0" w:rsidP="005378D0">
            <w:pPr>
              <w:pStyle w:val="ConsPlusNormal"/>
              <w:jc w:val="center"/>
              <w:rPr>
                <w:sz w:val="26"/>
                <w:szCs w:val="26"/>
              </w:rPr>
            </w:pPr>
            <w:r w:rsidRPr="006873BF">
              <w:rPr>
                <w:rFonts w:eastAsia="Calibri"/>
                <w:color w:val="000000" w:themeColor="text1"/>
                <w:sz w:val="26"/>
                <w:szCs w:val="26"/>
              </w:rPr>
              <w:t>В отношении:</w:t>
            </w:r>
          </w:p>
        </w:tc>
      </w:tr>
      <w:tr w:rsidR="005378D0" w:rsidRPr="006873BF" w:rsidTr="005378D0">
        <w:tc>
          <w:tcPr>
            <w:tcW w:w="852" w:type="dxa"/>
          </w:tcPr>
          <w:p w:rsidR="005378D0" w:rsidRPr="006873BF" w:rsidRDefault="005378D0" w:rsidP="005378D0">
            <w:pPr>
              <w:pStyle w:val="ConsPlusNormal"/>
              <w:rPr>
                <w:sz w:val="26"/>
                <w:szCs w:val="26"/>
              </w:rPr>
            </w:pPr>
            <w:r w:rsidRPr="006873BF">
              <w:rPr>
                <w:sz w:val="26"/>
                <w:szCs w:val="26"/>
              </w:rPr>
              <w:t>6.4.1</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построенного, реконструированного здания, сооружения</w:t>
            </w:r>
          </w:p>
        </w:tc>
      </w:tr>
      <w:tr w:rsidR="005378D0" w:rsidRPr="006873BF" w:rsidTr="005378D0">
        <w:tc>
          <w:tcPr>
            <w:tcW w:w="852" w:type="dxa"/>
          </w:tcPr>
          <w:p w:rsidR="005378D0" w:rsidRPr="006873BF" w:rsidRDefault="005378D0" w:rsidP="005378D0">
            <w:pPr>
              <w:pStyle w:val="ConsPlusNormal"/>
              <w:rPr>
                <w:sz w:val="26"/>
                <w:szCs w:val="26"/>
              </w:rPr>
            </w:pPr>
            <w:r w:rsidRPr="006873BF">
              <w:rPr>
                <w:sz w:val="26"/>
                <w:szCs w:val="26"/>
              </w:rPr>
              <w:t>6.4.2</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 xml:space="preserve">всех расположенных в построенном, реконструированном здании, сооружении помещений, </w:t>
            </w:r>
            <w:proofErr w:type="spellStart"/>
            <w:r w:rsidRPr="006873BF">
              <w:rPr>
                <w:sz w:val="26"/>
                <w:szCs w:val="26"/>
              </w:rPr>
              <w:t>машино</w:t>
            </w:r>
            <w:proofErr w:type="spellEnd"/>
            <w:r w:rsidRPr="006873BF">
              <w:rPr>
                <w:sz w:val="26"/>
                <w:szCs w:val="26"/>
              </w:rPr>
              <w:t>-мест</w:t>
            </w:r>
          </w:p>
        </w:tc>
      </w:tr>
      <w:tr w:rsidR="005378D0" w:rsidRPr="006873BF" w:rsidTr="005378D0">
        <w:tc>
          <w:tcPr>
            <w:tcW w:w="852" w:type="dxa"/>
          </w:tcPr>
          <w:p w:rsidR="005378D0" w:rsidRPr="006873BF" w:rsidRDefault="005378D0" w:rsidP="005378D0">
            <w:pPr>
              <w:pStyle w:val="ConsPlusNormal"/>
              <w:rPr>
                <w:sz w:val="26"/>
                <w:szCs w:val="26"/>
              </w:rPr>
            </w:pPr>
            <w:r w:rsidRPr="006873BF">
              <w:rPr>
                <w:sz w:val="26"/>
                <w:szCs w:val="26"/>
              </w:rPr>
              <w:t>6.4.3</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6873BF">
              <w:rPr>
                <w:sz w:val="26"/>
                <w:szCs w:val="26"/>
              </w:rPr>
              <w:t>машино</w:t>
            </w:r>
            <w:proofErr w:type="spellEnd"/>
            <w:r w:rsidRPr="006873BF">
              <w:rPr>
                <w:sz w:val="26"/>
                <w:szCs w:val="26"/>
              </w:rPr>
              <w:t>-мест</w:t>
            </w:r>
          </w:p>
        </w:tc>
      </w:tr>
      <w:tr w:rsidR="005378D0" w:rsidRPr="006873BF" w:rsidTr="005378D0">
        <w:tc>
          <w:tcPr>
            <w:tcW w:w="9714" w:type="dxa"/>
            <w:gridSpan w:val="6"/>
          </w:tcPr>
          <w:p w:rsidR="005378D0" w:rsidRPr="006873BF" w:rsidRDefault="005378D0" w:rsidP="005378D0">
            <w:pPr>
              <w:pStyle w:val="ConsPlusNormal"/>
              <w:rPr>
                <w:sz w:val="26"/>
                <w:szCs w:val="26"/>
              </w:rPr>
            </w:pPr>
            <w:r w:rsidRPr="006873BF">
              <w:rPr>
                <w:sz w:val="26"/>
                <w:szCs w:val="26"/>
              </w:rPr>
              <w:t>6.5. Сведения об уплате государственной пошлины за осуществление государственной регистрации прав: __________________________________________</w:t>
            </w:r>
          </w:p>
          <w:p w:rsidR="005378D0" w:rsidRPr="006873BF" w:rsidRDefault="005378D0" w:rsidP="005378D0">
            <w:pPr>
              <w:pStyle w:val="ConsPlusNormal"/>
              <w:rPr>
                <w:sz w:val="26"/>
                <w:szCs w:val="26"/>
              </w:rPr>
            </w:pPr>
          </w:p>
        </w:tc>
      </w:tr>
      <w:tr w:rsidR="005378D0" w:rsidRPr="006873BF" w:rsidTr="005378D0">
        <w:tc>
          <w:tcPr>
            <w:tcW w:w="9714" w:type="dxa"/>
            <w:gridSpan w:val="6"/>
          </w:tcPr>
          <w:p w:rsidR="005378D0" w:rsidRPr="006873BF" w:rsidRDefault="005378D0" w:rsidP="005378D0">
            <w:pPr>
              <w:pStyle w:val="ConsPlusNormal"/>
              <w:rPr>
                <w:sz w:val="26"/>
                <w:szCs w:val="26"/>
              </w:rPr>
            </w:pPr>
            <w:r w:rsidRPr="006873BF">
              <w:rPr>
                <w:sz w:val="26"/>
                <w:szCs w:val="26"/>
              </w:rPr>
              <w:t>При этом сообщаю, что ввод объекта в эксплуатацию будет осуществляться на основании следующих документов:</w:t>
            </w:r>
          </w:p>
        </w:tc>
      </w:tr>
      <w:tr w:rsidR="005378D0" w:rsidRPr="006873BF" w:rsidTr="005378D0">
        <w:tc>
          <w:tcPr>
            <w:tcW w:w="852" w:type="dxa"/>
          </w:tcPr>
          <w:p w:rsidR="005378D0" w:rsidRPr="006873BF" w:rsidRDefault="005378D0" w:rsidP="005378D0">
            <w:pPr>
              <w:pStyle w:val="ConsPlusNormal"/>
              <w:rPr>
                <w:sz w:val="26"/>
                <w:szCs w:val="26"/>
              </w:rPr>
            </w:pPr>
            <w:r w:rsidRPr="006873BF">
              <w:rPr>
                <w:sz w:val="26"/>
                <w:szCs w:val="26"/>
              </w:rPr>
              <w:t>№</w:t>
            </w:r>
          </w:p>
        </w:tc>
        <w:tc>
          <w:tcPr>
            <w:tcW w:w="4218" w:type="dxa"/>
            <w:gridSpan w:val="3"/>
          </w:tcPr>
          <w:p w:rsidR="005378D0" w:rsidRPr="006873BF" w:rsidRDefault="005378D0" w:rsidP="005378D0">
            <w:pPr>
              <w:pStyle w:val="ConsPlusNormal"/>
              <w:rPr>
                <w:sz w:val="26"/>
                <w:szCs w:val="26"/>
              </w:rPr>
            </w:pPr>
            <w:r w:rsidRPr="006873BF">
              <w:rPr>
                <w:sz w:val="26"/>
                <w:szCs w:val="26"/>
              </w:rPr>
              <w:t>Наименование документа</w:t>
            </w:r>
          </w:p>
        </w:tc>
        <w:tc>
          <w:tcPr>
            <w:tcW w:w="2461" w:type="dxa"/>
          </w:tcPr>
          <w:p w:rsidR="005378D0" w:rsidRPr="006873BF" w:rsidRDefault="005378D0" w:rsidP="005378D0">
            <w:pPr>
              <w:pStyle w:val="ConsPlusNormal"/>
              <w:rPr>
                <w:sz w:val="26"/>
                <w:szCs w:val="26"/>
              </w:rPr>
            </w:pPr>
            <w:r w:rsidRPr="006873BF">
              <w:rPr>
                <w:sz w:val="26"/>
                <w:szCs w:val="26"/>
              </w:rPr>
              <w:t>Номер документа</w:t>
            </w:r>
          </w:p>
        </w:tc>
        <w:tc>
          <w:tcPr>
            <w:tcW w:w="2183" w:type="dxa"/>
          </w:tcPr>
          <w:p w:rsidR="005378D0" w:rsidRPr="006873BF" w:rsidRDefault="005378D0" w:rsidP="005378D0">
            <w:pPr>
              <w:pStyle w:val="ConsPlusNormal"/>
              <w:jc w:val="center"/>
              <w:rPr>
                <w:sz w:val="26"/>
                <w:szCs w:val="26"/>
              </w:rPr>
            </w:pPr>
            <w:r w:rsidRPr="006873BF">
              <w:rPr>
                <w:sz w:val="26"/>
                <w:szCs w:val="26"/>
              </w:rPr>
              <w:t>Дата</w:t>
            </w:r>
          </w:p>
          <w:p w:rsidR="005378D0" w:rsidRPr="006873BF" w:rsidRDefault="005378D0" w:rsidP="005378D0">
            <w:pPr>
              <w:pStyle w:val="ConsPlusNormal"/>
              <w:jc w:val="center"/>
              <w:rPr>
                <w:sz w:val="26"/>
                <w:szCs w:val="26"/>
              </w:rPr>
            </w:pPr>
            <w:r w:rsidRPr="006873BF">
              <w:rPr>
                <w:sz w:val="26"/>
                <w:szCs w:val="26"/>
              </w:rPr>
              <w:t>документа</w:t>
            </w:r>
          </w:p>
        </w:tc>
      </w:tr>
      <w:tr w:rsidR="005378D0" w:rsidRPr="006873BF" w:rsidTr="005378D0">
        <w:tc>
          <w:tcPr>
            <w:tcW w:w="852" w:type="dxa"/>
          </w:tcPr>
          <w:p w:rsidR="005378D0" w:rsidRPr="006873BF" w:rsidRDefault="005378D0" w:rsidP="005378D0">
            <w:pPr>
              <w:pStyle w:val="ConsPlusNormal"/>
              <w:rPr>
                <w:sz w:val="26"/>
                <w:szCs w:val="26"/>
              </w:rPr>
            </w:pPr>
          </w:p>
        </w:tc>
        <w:tc>
          <w:tcPr>
            <w:tcW w:w="4218" w:type="dxa"/>
            <w:gridSpan w:val="3"/>
          </w:tcPr>
          <w:p w:rsidR="005378D0" w:rsidRPr="006873BF" w:rsidRDefault="005378D0" w:rsidP="005378D0">
            <w:pPr>
              <w:pStyle w:val="ConsPlusNormal"/>
              <w:rPr>
                <w:sz w:val="26"/>
                <w:szCs w:val="26"/>
              </w:rPr>
            </w:pPr>
          </w:p>
        </w:tc>
        <w:tc>
          <w:tcPr>
            <w:tcW w:w="2461" w:type="dxa"/>
          </w:tcPr>
          <w:p w:rsidR="005378D0" w:rsidRPr="006873BF" w:rsidRDefault="005378D0" w:rsidP="005378D0">
            <w:pPr>
              <w:pStyle w:val="ConsPlusNormal"/>
              <w:rPr>
                <w:sz w:val="26"/>
                <w:szCs w:val="26"/>
              </w:rPr>
            </w:pPr>
          </w:p>
        </w:tc>
        <w:tc>
          <w:tcPr>
            <w:tcW w:w="2183" w:type="dxa"/>
          </w:tcPr>
          <w:p w:rsidR="005378D0" w:rsidRPr="006873BF" w:rsidRDefault="005378D0" w:rsidP="005378D0">
            <w:pPr>
              <w:pStyle w:val="ConsPlusNormal"/>
              <w:jc w:val="center"/>
              <w:rPr>
                <w:sz w:val="26"/>
                <w:szCs w:val="26"/>
              </w:rPr>
            </w:pPr>
          </w:p>
        </w:tc>
      </w:tr>
    </w:tbl>
    <w:p w:rsidR="005378D0" w:rsidRPr="006873BF" w:rsidRDefault="005378D0" w:rsidP="005378D0">
      <w:pPr>
        <w:spacing w:after="0" w:line="240" w:lineRule="auto"/>
        <w:ind w:firstLine="709"/>
        <w:rPr>
          <w:rFonts w:ascii="Times New Roman" w:eastAsia="Times New Roman" w:hAnsi="Times New Roman" w:cs="Times New Roman"/>
          <w:sz w:val="26"/>
          <w:szCs w:val="26"/>
          <w:lang w:eastAsia="ru-RU"/>
        </w:rPr>
      </w:pPr>
    </w:p>
    <w:p w:rsidR="005378D0" w:rsidRPr="006873BF" w:rsidRDefault="005378D0" w:rsidP="005378D0">
      <w:pPr>
        <w:spacing w:after="0" w:line="240" w:lineRule="auto"/>
        <w:ind w:firstLine="709"/>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Номер телефона и адрес электронной почты для связи:</w:t>
      </w:r>
    </w:p>
    <w:p w:rsidR="005378D0" w:rsidRPr="006873BF" w:rsidRDefault="005378D0" w:rsidP="005378D0">
      <w:pPr>
        <w:spacing w:after="0" w:line="240" w:lineRule="auto"/>
        <w:ind w:firstLine="709"/>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_________________________________________</w:t>
      </w:r>
      <w:r>
        <w:rPr>
          <w:rFonts w:ascii="Times New Roman" w:eastAsia="Times New Roman" w:hAnsi="Times New Roman" w:cs="Times New Roman"/>
          <w:sz w:val="26"/>
          <w:szCs w:val="26"/>
          <w:lang w:eastAsia="ru-RU"/>
        </w:rPr>
        <w:t>__________________________</w:t>
      </w:r>
    </w:p>
    <w:p w:rsidR="005378D0" w:rsidRPr="006873BF" w:rsidRDefault="005378D0" w:rsidP="005378D0">
      <w:pPr>
        <w:tabs>
          <w:tab w:val="left" w:pos="1968"/>
        </w:tabs>
        <w:spacing w:after="0" w:line="240" w:lineRule="auto"/>
        <w:ind w:firstLine="709"/>
        <w:rPr>
          <w:rFonts w:ascii="Times New Roman" w:eastAsia="Times New Roman" w:hAnsi="Times New Roman" w:cs="Times New Roman"/>
          <w:sz w:val="26"/>
          <w:szCs w:val="26"/>
          <w:lang w:eastAsia="ru-RU"/>
        </w:rPr>
      </w:pPr>
    </w:p>
    <w:p w:rsidR="005378D0" w:rsidRPr="006873BF" w:rsidRDefault="005378D0" w:rsidP="005378D0">
      <w:pPr>
        <w:tabs>
          <w:tab w:val="left" w:pos="1968"/>
        </w:tabs>
        <w:spacing w:after="0" w:line="240" w:lineRule="auto"/>
        <w:ind w:firstLine="709"/>
        <w:rPr>
          <w:rFonts w:ascii="Times New Roman" w:eastAsia="Times New Roman" w:hAnsi="Times New Roman" w:cs="Times New Roman"/>
          <w:sz w:val="26"/>
          <w:szCs w:val="26"/>
          <w:lang w:eastAsia="ru-RU"/>
        </w:rPr>
      </w:pPr>
      <w:proofErr w:type="gramStart"/>
      <w:r w:rsidRPr="006873BF">
        <w:rPr>
          <w:rFonts w:ascii="Times New Roman" w:eastAsia="Times New Roman" w:hAnsi="Times New Roman" w:cs="Times New Roman"/>
          <w:sz w:val="26"/>
          <w:szCs w:val="26"/>
          <w:lang w:eastAsia="ru-RU"/>
        </w:rPr>
        <w:t>Результат предоставления услуги прошу (указывается один из нижеперечисленных способов:</w:t>
      </w:r>
      <w:proofErr w:type="gramEnd"/>
    </w:p>
    <w:tbl>
      <w:tblPr>
        <w:tblpPr w:leftFromText="180" w:rightFromText="180" w:vertAnchor="text"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gridCol w:w="606"/>
      </w:tblGrid>
      <w:tr w:rsidR="005378D0" w:rsidRPr="006873BF" w:rsidTr="005378D0">
        <w:trPr>
          <w:trHeight w:val="1268"/>
        </w:trPr>
        <w:tc>
          <w:tcPr>
            <w:tcW w:w="9322" w:type="dxa"/>
            <w:tcBorders>
              <w:top w:val="single" w:sz="4" w:space="0" w:color="auto"/>
              <w:left w:val="single" w:sz="4" w:space="0" w:color="auto"/>
              <w:bottom w:val="single" w:sz="4" w:space="0" w:color="auto"/>
              <w:right w:val="single" w:sz="4" w:space="0" w:color="auto"/>
            </w:tcBorders>
            <w:hideMark/>
          </w:tcPr>
          <w:p w:rsidR="005378D0" w:rsidRPr="006873BF" w:rsidRDefault="005378D0" w:rsidP="005378D0">
            <w:pPr>
              <w:autoSpaceDE w:val="0"/>
              <w:spacing w:before="120" w:after="120" w:line="240" w:lineRule="auto"/>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606" w:type="dxa"/>
            <w:tcBorders>
              <w:top w:val="single" w:sz="4" w:space="0" w:color="auto"/>
              <w:left w:val="single" w:sz="4" w:space="0" w:color="auto"/>
              <w:bottom w:val="single" w:sz="4" w:space="0" w:color="auto"/>
              <w:right w:val="single" w:sz="4" w:space="0" w:color="auto"/>
            </w:tcBorders>
          </w:tcPr>
          <w:p w:rsidR="005378D0" w:rsidRPr="006873BF" w:rsidRDefault="005378D0" w:rsidP="005378D0">
            <w:pPr>
              <w:autoSpaceDE w:val="0"/>
              <w:spacing w:before="120" w:after="120" w:line="240" w:lineRule="auto"/>
              <w:rPr>
                <w:rFonts w:ascii="Times New Roman" w:eastAsia="Times New Roman" w:hAnsi="Times New Roman" w:cs="Times New Roman"/>
                <w:sz w:val="26"/>
                <w:szCs w:val="26"/>
                <w:lang w:eastAsia="ru-RU"/>
              </w:rPr>
            </w:pPr>
          </w:p>
        </w:tc>
      </w:tr>
      <w:tr w:rsidR="005378D0" w:rsidRPr="006873BF" w:rsidTr="005378D0">
        <w:tc>
          <w:tcPr>
            <w:tcW w:w="9322" w:type="dxa"/>
            <w:tcBorders>
              <w:top w:val="single" w:sz="4" w:space="0" w:color="auto"/>
              <w:left w:val="single" w:sz="4" w:space="0" w:color="auto"/>
              <w:bottom w:val="single" w:sz="4" w:space="0" w:color="auto"/>
              <w:right w:val="single" w:sz="4" w:space="0" w:color="auto"/>
            </w:tcBorders>
            <w:hideMark/>
          </w:tcPr>
          <w:p w:rsidR="005378D0" w:rsidRPr="006873BF" w:rsidRDefault="005378D0" w:rsidP="005378D0">
            <w:pPr>
              <w:autoSpaceDE w:val="0"/>
              <w:spacing w:before="120" w:after="120" w:line="240" w:lineRule="auto"/>
              <w:jc w:val="both"/>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5378D0" w:rsidRPr="006873BF" w:rsidRDefault="005378D0" w:rsidP="005378D0">
            <w:pPr>
              <w:autoSpaceDE w:val="0"/>
              <w:spacing w:before="120" w:after="120" w:line="240" w:lineRule="auto"/>
              <w:jc w:val="both"/>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_________________________________________</w:t>
            </w:r>
            <w:r>
              <w:rPr>
                <w:rFonts w:ascii="Times New Roman" w:eastAsia="Times New Roman" w:hAnsi="Times New Roman" w:cs="Times New Roman"/>
                <w:sz w:val="26"/>
                <w:szCs w:val="26"/>
                <w:lang w:eastAsia="ru-RU"/>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5378D0" w:rsidRPr="006873BF" w:rsidRDefault="005378D0" w:rsidP="005378D0">
            <w:pPr>
              <w:autoSpaceDE w:val="0"/>
              <w:spacing w:before="120" w:after="120" w:line="240" w:lineRule="auto"/>
              <w:rPr>
                <w:rFonts w:ascii="Times New Roman" w:eastAsia="Times New Roman" w:hAnsi="Times New Roman" w:cs="Times New Roman"/>
                <w:sz w:val="26"/>
                <w:szCs w:val="26"/>
                <w:lang w:eastAsia="ru-RU"/>
              </w:rPr>
            </w:pPr>
          </w:p>
        </w:tc>
      </w:tr>
      <w:tr w:rsidR="005378D0" w:rsidRPr="006873BF" w:rsidTr="005378D0">
        <w:tc>
          <w:tcPr>
            <w:tcW w:w="9322" w:type="dxa"/>
            <w:tcBorders>
              <w:top w:val="single" w:sz="4" w:space="0" w:color="auto"/>
              <w:left w:val="single" w:sz="4" w:space="0" w:color="auto"/>
              <w:bottom w:val="single" w:sz="4" w:space="0" w:color="auto"/>
              <w:right w:val="single" w:sz="4" w:space="0" w:color="auto"/>
            </w:tcBorders>
            <w:hideMark/>
          </w:tcPr>
          <w:p w:rsidR="005378D0" w:rsidRPr="006873BF" w:rsidRDefault="005378D0" w:rsidP="005378D0">
            <w:pPr>
              <w:autoSpaceDE w:val="0"/>
              <w:spacing w:before="120" w:after="120" w:line="240" w:lineRule="auto"/>
              <w:jc w:val="both"/>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направить на бумажном носителе на почтовый адрес:</w:t>
            </w:r>
          </w:p>
          <w:p w:rsidR="005378D0" w:rsidRPr="006873BF" w:rsidRDefault="005378D0" w:rsidP="005378D0">
            <w:pPr>
              <w:autoSpaceDE w:val="0"/>
              <w:spacing w:before="120" w:after="120" w:line="240" w:lineRule="auto"/>
              <w:jc w:val="both"/>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 xml:space="preserve"> _________________________________________</w:t>
            </w:r>
            <w:r>
              <w:rPr>
                <w:rFonts w:ascii="Times New Roman" w:eastAsia="Times New Roman" w:hAnsi="Times New Roman" w:cs="Times New Roman"/>
                <w:sz w:val="26"/>
                <w:szCs w:val="26"/>
                <w:lang w:eastAsia="ru-RU"/>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5378D0" w:rsidRPr="006873BF" w:rsidRDefault="005378D0" w:rsidP="005378D0">
            <w:pPr>
              <w:autoSpaceDE w:val="0"/>
              <w:spacing w:before="120" w:after="120" w:line="240" w:lineRule="auto"/>
              <w:rPr>
                <w:rFonts w:ascii="Times New Roman" w:eastAsia="Times New Roman" w:hAnsi="Times New Roman" w:cs="Times New Roman"/>
                <w:sz w:val="26"/>
                <w:szCs w:val="26"/>
                <w:lang w:eastAsia="ru-RU"/>
              </w:rPr>
            </w:pPr>
          </w:p>
        </w:tc>
      </w:tr>
      <w:tr w:rsidR="005378D0" w:rsidRPr="006873BF" w:rsidTr="005378D0">
        <w:tc>
          <w:tcPr>
            <w:tcW w:w="9322" w:type="dxa"/>
            <w:tcBorders>
              <w:top w:val="single" w:sz="4" w:space="0" w:color="auto"/>
              <w:left w:val="single" w:sz="4" w:space="0" w:color="auto"/>
              <w:bottom w:val="single" w:sz="4" w:space="0" w:color="auto"/>
              <w:right w:val="single" w:sz="4" w:space="0" w:color="auto"/>
            </w:tcBorders>
            <w:hideMark/>
          </w:tcPr>
          <w:p w:rsidR="005378D0" w:rsidRPr="006873BF" w:rsidRDefault="005378D0" w:rsidP="005378D0">
            <w:pPr>
              <w:autoSpaceDE w:val="0"/>
              <w:spacing w:before="120" w:after="120" w:line="240" w:lineRule="auto"/>
              <w:jc w:val="both"/>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 xml:space="preserve">направить в форме электронного документа в личный кабинет в единой </w:t>
            </w:r>
            <w:r w:rsidRPr="006873BF">
              <w:rPr>
                <w:rFonts w:ascii="Times New Roman" w:eastAsia="Times New Roman" w:hAnsi="Times New Roman" w:cs="Times New Roman"/>
                <w:sz w:val="26"/>
                <w:szCs w:val="26"/>
                <w:lang w:eastAsia="ru-RU"/>
              </w:rPr>
              <w:lastRenderedPageBreak/>
              <w:t>информационной системе жилищного строительства</w:t>
            </w:r>
          </w:p>
        </w:tc>
        <w:tc>
          <w:tcPr>
            <w:tcW w:w="606" w:type="dxa"/>
            <w:tcBorders>
              <w:top w:val="single" w:sz="4" w:space="0" w:color="auto"/>
              <w:left w:val="single" w:sz="4" w:space="0" w:color="auto"/>
              <w:bottom w:val="single" w:sz="4" w:space="0" w:color="auto"/>
              <w:right w:val="single" w:sz="4" w:space="0" w:color="auto"/>
            </w:tcBorders>
          </w:tcPr>
          <w:p w:rsidR="005378D0" w:rsidRPr="006873BF" w:rsidRDefault="005378D0" w:rsidP="005378D0">
            <w:pPr>
              <w:autoSpaceDE w:val="0"/>
              <w:spacing w:before="120" w:after="120" w:line="240" w:lineRule="auto"/>
              <w:rPr>
                <w:rFonts w:ascii="Times New Roman" w:eastAsia="Times New Roman" w:hAnsi="Times New Roman" w:cs="Times New Roman"/>
                <w:sz w:val="26"/>
                <w:szCs w:val="26"/>
                <w:lang w:eastAsia="ru-RU"/>
              </w:rPr>
            </w:pPr>
          </w:p>
        </w:tc>
      </w:tr>
    </w:tbl>
    <w:p w:rsidR="005378D0" w:rsidRDefault="005378D0" w:rsidP="005378D0">
      <w:pPr>
        <w:spacing w:after="0"/>
        <w:jc w:val="both"/>
        <w:rPr>
          <w:rFonts w:ascii="Times New Roman" w:hAnsi="Times New Roman" w:cs="Times New Roman"/>
          <w:sz w:val="26"/>
          <w:szCs w:val="26"/>
        </w:rPr>
      </w:pPr>
    </w:p>
    <w:p w:rsidR="005378D0" w:rsidRDefault="005378D0" w:rsidP="005378D0">
      <w:pPr>
        <w:spacing w:after="0"/>
        <w:jc w:val="both"/>
        <w:rPr>
          <w:rFonts w:ascii="Times New Roman" w:hAnsi="Times New Roman" w:cs="Times New Roman"/>
          <w:sz w:val="26"/>
          <w:szCs w:val="26"/>
        </w:rPr>
      </w:pPr>
    </w:p>
    <w:p w:rsidR="005378D0" w:rsidRDefault="005378D0" w:rsidP="005378D0">
      <w:pPr>
        <w:spacing w:after="0"/>
        <w:jc w:val="both"/>
        <w:rPr>
          <w:rFonts w:ascii="Times New Roman" w:hAnsi="Times New Roman" w:cs="Times New Roman"/>
          <w:sz w:val="26"/>
          <w:szCs w:val="26"/>
        </w:rPr>
      </w:pPr>
      <w:r>
        <w:rPr>
          <w:rFonts w:ascii="Times New Roman" w:hAnsi="Times New Roman" w:cs="Times New Roman"/>
          <w:sz w:val="26"/>
          <w:szCs w:val="26"/>
        </w:rPr>
        <w:t>«____»__________ 20___г.                 ___________             ________________________</w:t>
      </w:r>
    </w:p>
    <w:p w:rsidR="005378D0" w:rsidRDefault="005378D0" w:rsidP="005378D0">
      <w:pPr>
        <w:spacing w:after="0"/>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(дата)                                                     (подпись)                (расшифровка подписи заявителя)</w:t>
      </w:r>
    </w:p>
    <w:p w:rsidR="005378D0" w:rsidRPr="006873BF" w:rsidRDefault="005378D0" w:rsidP="005378D0">
      <w:pPr>
        <w:pStyle w:val="ConsPlusNormal"/>
        <w:jc w:val="center"/>
        <w:rPr>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5378D0">
      <w:pPr>
        <w:pStyle w:val="ConsPlusNormal"/>
        <w:tabs>
          <w:tab w:val="left" w:pos="4536"/>
        </w:tabs>
        <w:spacing w:line="360" w:lineRule="auto"/>
        <w:ind w:right="-1"/>
        <w:rPr>
          <w:sz w:val="26"/>
          <w:szCs w:val="26"/>
        </w:rPr>
      </w:pPr>
      <w:r>
        <w:rPr>
          <w:sz w:val="26"/>
          <w:szCs w:val="26"/>
        </w:rPr>
        <w:lastRenderedPageBreak/>
        <w:t>ФОРМА                                                                           Приложение № 2</w:t>
      </w:r>
    </w:p>
    <w:p w:rsidR="005378D0" w:rsidRDefault="005378D0" w:rsidP="005378D0">
      <w:pPr>
        <w:pStyle w:val="ConsPlusNormal"/>
        <w:ind w:firstLine="4678"/>
        <w:jc w:val="both"/>
        <w:rPr>
          <w:sz w:val="26"/>
          <w:szCs w:val="26"/>
        </w:rPr>
      </w:pPr>
      <w:r>
        <w:rPr>
          <w:sz w:val="26"/>
          <w:szCs w:val="26"/>
        </w:rPr>
        <w:t>к административному регламенту</w:t>
      </w:r>
    </w:p>
    <w:p w:rsidR="005378D0" w:rsidRDefault="005378D0" w:rsidP="005378D0">
      <w:pPr>
        <w:pStyle w:val="ConsPlusNormal"/>
        <w:ind w:firstLine="4678"/>
        <w:jc w:val="both"/>
        <w:rPr>
          <w:sz w:val="26"/>
          <w:szCs w:val="26"/>
        </w:rPr>
      </w:pPr>
      <w:r>
        <w:rPr>
          <w:sz w:val="26"/>
          <w:szCs w:val="26"/>
        </w:rPr>
        <w:t>предоставления муниципальной услуги</w:t>
      </w:r>
    </w:p>
    <w:p w:rsidR="005378D0" w:rsidRDefault="005378D0" w:rsidP="005378D0">
      <w:pPr>
        <w:pStyle w:val="ConsPlusNormal"/>
        <w:tabs>
          <w:tab w:val="left" w:pos="4395"/>
        </w:tabs>
        <w:ind w:left="4678" w:right="-143"/>
        <w:rPr>
          <w:sz w:val="26"/>
          <w:szCs w:val="26"/>
        </w:rPr>
      </w:pPr>
      <w:r>
        <w:rPr>
          <w:sz w:val="26"/>
          <w:szCs w:val="26"/>
        </w:rPr>
        <w:t>«</w:t>
      </w:r>
      <w:r w:rsidRPr="007C4314">
        <w:rPr>
          <w:sz w:val="26"/>
          <w:szCs w:val="26"/>
        </w:rPr>
        <w:t>Выдача разрешения на ввод объекта в эксплуатацию</w:t>
      </w:r>
      <w:r>
        <w:rPr>
          <w:sz w:val="26"/>
          <w:szCs w:val="26"/>
        </w:rPr>
        <w:t xml:space="preserve">»,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 </w:t>
      </w:r>
    </w:p>
    <w:p w:rsidR="005378D0" w:rsidRDefault="005378D0" w:rsidP="005378D0">
      <w:pPr>
        <w:pStyle w:val="ConsPlusNormal"/>
        <w:jc w:val="both"/>
        <w:rPr>
          <w:sz w:val="26"/>
          <w:szCs w:val="26"/>
        </w:rPr>
      </w:pPr>
    </w:p>
    <w:p w:rsidR="005378D0" w:rsidRDefault="005378D0" w:rsidP="005378D0">
      <w:pPr>
        <w:spacing w:after="0"/>
        <w:jc w:val="center"/>
        <w:rPr>
          <w:rFonts w:ascii="Times New Roman" w:hAnsi="Times New Roman" w:cs="Times New Roman"/>
          <w:sz w:val="26"/>
          <w:szCs w:val="26"/>
        </w:rPr>
      </w:pPr>
    </w:p>
    <w:p w:rsidR="005378D0" w:rsidRPr="006873BF" w:rsidRDefault="005378D0" w:rsidP="005378D0">
      <w:pPr>
        <w:pStyle w:val="ConsPlusNormal"/>
        <w:rPr>
          <w:sz w:val="26"/>
          <w:szCs w:val="26"/>
        </w:rPr>
      </w:pPr>
    </w:p>
    <w:p w:rsidR="005378D0" w:rsidRPr="006873BF" w:rsidRDefault="005378D0" w:rsidP="005378D0">
      <w:pPr>
        <w:pStyle w:val="ConsPlusNormal"/>
        <w:jc w:val="center"/>
        <w:rPr>
          <w:b/>
          <w:sz w:val="26"/>
          <w:szCs w:val="26"/>
        </w:rPr>
      </w:pPr>
      <w:r w:rsidRPr="006873BF">
        <w:rPr>
          <w:b/>
          <w:sz w:val="26"/>
          <w:szCs w:val="26"/>
        </w:rPr>
        <w:t>ЗАЯВЛЕНИЕ</w:t>
      </w:r>
    </w:p>
    <w:p w:rsidR="005378D0" w:rsidRPr="006873BF" w:rsidRDefault="005378D0" w:rsidP="005378D0">
      <w:pPr>
        <w:pStyle w:val="ConsPlusNormal"/>
        <w:jc w:val="center"/>
        <w:rPr>
          <w:b/>
          <w:sz w:val="26"/>
          <w:szCs w:val="26"/>
        </w:rPr>
      </w:pPr>
      <w:r w:rsidRPr="006873BF">
        <w:rPr>
          <w:sz w:val="26"/>
          <w:szCs w:val="26"/>
        </w:rPr>
        <w:t xml:space="preserve">о </w:t>
      </w:r>
      <w:r w:rsidRPr="00F67D2A">
        <w:rPr>
          <w:sz w:val="26"/>
          <w:szCs w:val="26"/>
        </w:rPr>
        <w:t>внесении изменений в разрешение на ввод объекта в эксплуатацию</w:t>
      </w:r>
    </w:p>
    <w:p w:rsidR="005378D0" w:rsidRPr="006873BF" w:rsidRDefault="005378D0" w:rsidP="005378D0">
      <w:pPr>
        <w:pStyle w:val="ConsPlusNormal"/>
        <w:jc w:val="both"/>
        <w:rPr>
          <w:b/>
          <w:sz w:val="26"/>
          <w:szCs w:val="26"/>
        </w:rPr>
      </w:pPr>
    </w:p>
    <w:p w:rsidR="005378D0" w:rsidRPr="006873BF" w:rsidRDefault="005378D0" w:rsidP="005378D0">
      <w:pPr>
        <w:autoSpaceDE w:val="0"/>
        <w:jc w:val="right"/>
        <w:rPr>
          <w:rFonts w:ascii="Times New Roman" w:hAnsi="Times New Roman" w:cs="Times New Roman"/>
          <w:sz w:val="26"/>
          <w:szCs w:val="26"/>
        </w:rPr>
      </w:pPr>
      <w:r w:rsidRPr="006873BF">
        <w:rPr>
          <w:rFonts w:ascii="Times New Roman" w:hAnsi="Times New Roman" w:cs="Times New Roman"/>
          <w:sz w:val="26"/>
          <w:szCs w:val="26"/>
        </w:rPr>
        <w:t>«_____» __________________ 20_____ г.</w:t>
      </w:r>
    </w:p>
    <w:p w:rsidR="005378D0" w:rsidRPr="006873BF" w:rsidRDefault="005378D0" w:rsidP="005378D0">
      <w:pPr>
        <w:pStyle w:val="ConsPlusNormal"/>
        <w:jc w:val="both"/>
        <w:rPr>
          <w:b/>
          <w:sz w:val="26"/>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78D0" w:rsidRPr="006873BF" w:rsidTr="005378D0">
        <w:trPr>
          <w:trHeight w:val="165"/>
        </w:trPr>
        <w:tc>
          <w:tcPr>
            <w:tcW w:w="9498" w:type="dxa"/>
            <w:tcBorders>
              <w:top w:val="nil"/>
              <w:left w:val="nil"/>
              <w:bottom w:val="single" w:sz="4" w:space="0" w:color="auto"/>
              <w:right w:val="nil"/>
            </w:tcBorders>
          </w:tcPr>
          <w:p w:rsidR="005378D0" w:rsidRPr="006873BF" w:rsidRDefault="005378D0" w:rsidP="005378D0">
            <w:pPr>
              <w:pStyle w:val="ConsPlusNormal"/>
              <w:jc w:val="both"/>
              <w:rPr>
                <w:sz w:val="26"/>
                <w:szCs w:val="26"/>
              </w:rPr>
            </w:pPr>
          </w:p>
          <w:p w:rsidR="005378D0" w:rsidRPr="006873BF" w:rsidRDefault="005378D0" w:rsidP="005378D0">
            <w:pPr>
              <w:pStyle w:val="ConsPlusNormal"/>
              <w:jc w:val="both"/>
              <w:rPr>
                <w:sz w:val="26"/>
                <w:szCs w:val="26"/>
              </w:rPr>
            </w:pPr>
          </w:p>
        </w:tc>
      </w:tr>
      <w:tr w:rsidR="005378D0" w:rsidRPr="006873BF" w:rsidTr="005378D0">
        <w:trPr>
          <w:trHeight w:val="126"/>
        </w:trPr>
        <w:tc>
          <w:tcPr>
            <w:tcW w:w="9498" w:type="dxa"/>
            <w:tcBorders>
              <w:top w:val="single" w:sz="4" w:space="0" w:color="auto"/>
              <w:left w:val="nil"/>
              <w:bottom w:val="single" w:sz="4" w:space="0" w:color="auto"/>
              <w:right w:val="nil"/>
            </w:tcBorders>
          </w:tcPr>
          <w:p w:rsidR="005378D0" w:rsidRPr="006873BF" w:rsidRDefault="005378D0" w:rsidP="005378D0">
            <w:pPr>
              <w:pStyle w:val="ConsPlusNormal"/>
              <w:jc w:val="both"/>
              <w:rPr>
                <w:sz w:val="26"/>
                <w:szCs w:val="26"/>
              </w:rPr>
            </w:pPr>
          </w:p>
        </w:tc>
      </w:tr>
      <w:tr w:rsidR="005378D0" w:rsidRPr="006873BF" w:rsidTr="005378D0">
        <w:trPr>
          <w:trHeight w:val="135"/>
        </w:trPr>
        <w:tc>
          <w:tcPr>
            <w:tcW w:w="9498" w:type="dxa"/>
            <w:tcBorders>
              <w:top w:val="single" w:sz="4" w:space="0" w:color="auto"/>
              <w:left w:val="nil"/>
              <w:bottom w:val="nil"/>
              <w:right w:val="nil"/>
            </w:tcBorders>
          </w:tcPr>
          <w:p w:rsidR="005378D0" w:rsidRPr="006873BF" w:rsidRDefault="005378D0" w:rsidP="005378D0">
            <w:pPr>
              <w:pStyle w:val="ConsPlusNormal"/>
              <w:jc w:val="both"/>
              <w:rPr>
                <w:sz w:val="26"/>
                <w:szCs w:val="26"/>
              </w:rPr>
            </w:pPr>
            <w:r w:rsidRPr="006873BF">
              <w:rPr>
                <w:sz w:val="26"/>
                <w:szCs w:val="26"/>
              </w:rPr>
              <w:t>(наименование уполномоченного на выдачу разрешений на ввод объекта в эксплуатацию органа местного самоуправления)</w:t>
            </w:r>
          </w:p>
          <w:p w:rsidR="005378D0" w:rsidRPr="006873BF" w:rsidRDefault="005378D0" w:rsidP="005378D0">
            <w:pPr>
              <w:pStyle w:val="ConsPlusNormal"/>
              <w:jc w:val="both"/>
              <w:rPr>
                <w:sz w:val="26"/>
                <w:szCs w:val="26"/>
              </w:rPr>
            </w:pPr>
          </w:p>
        </w:tc>
      </w:tr>
    </w:tbl>
    <w:p w:rsidR="005378D0" w:rsidRPr="006873BF" w:rsidRDefault="005378D0" w:rsidP="005378D0">
      <w:pPr>
        <w:autoSpaceDE w:val="0"/>
        <w:adjustRightInd w:val="0"/>
        <w:spacing w:after="0" w:line="240" w:lineRule="auto"/>
        <w:ind w:firstLine="708"/>
        <w:jc w:val="both"/>
        <w:rPr>
          <w:rFonts w:ascii="Times New Roman" w:eastAsia="Calibri" w:hAnsi="Times New Roman" w:cs="Times New Roman"/>
          <w:bCs/>
          <w:sz w:val="26"/>
          <w:szCs w:val="26"/>
        </w:rPr>
      </w:pPr>
      <w:r w:rsidRPr="00F67D2A">
        <w:rPr>
          <w:rFonts w:ascii="Times New Roman" w:eastAsia="Calibri" w:hAnsi="Times New Roman" w:cs="Times New Roman"/>
          <w:bCs/>
          <w:sz w:val="26"/>
          <w:szCs w:val="26"/>
        </w:rPr>
        <w:t>В соответствии с частью 5.1 статьи 55 Градостроительного кодекса Российской Федерации прошу внести изменения в ранее выданное разрешение на ввод объекта в эксплуатацию.</w:t>
      </w:r>
    </w:p>
    <w:p w:rsidR="005378D0" w:rsidRPr="006873BF" w:rsidRDefault="005378D0" w:rsidP="005378D0">
      <w:pPr>
        <w:pStyle w:val="ConsPlusNormal"/>
        <w:jc w:val="both"/>
        <w:rPr>
          <w:sz w:val="26"/>
          <w:szCs w:val="26"/>
        </w:rPr>
      </w:pPr>
    </w:p>
    <w:p w:rsidR="005378D0" w:rsidRPr="006873BF" w:rsidRDefault="005378D0" w:rsidP="005378D0">
      <w:pPr>
        <w:pStyle w:val="ConsPlusNormal"/>
        <w:jc w:val="center"/>
        <w:rPr>
          <w:sz w:val="26"/>
          <w:szCs w:val="26"/>
        </w:rPr>
      </w:pPr>
      <w:r w:rsidRPr="006873BF">
        <w:rPr>
          <w:sz w:val="26"/>
          <w:szCs w:val="26"/>
        </w:rPr>
        <w:t>1. Сведения о застройщике</w:t>
      </w:r>
    </w:p>
    <w:tbl>
      <w:tblPr>
        <w:tblStyle w:val="ae"/>
        <w:tblW w:w="0" w:type="auto"/>
        <w:tblLook w:val="04A0" w:firstRow="1" w:lastRow="0" w:firstColumn="1" w:lastColumn="0" w:noHBand="0" w:noVBand="1"/>
      </w:tblPr>
      <w:tblGrid>
        <w:gridCol w:w="817"/>
        <w:gridCol w:w="3969"/>
        <w:gridCol w:w="4928"/>
      </w:tblGrid>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1.1</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Сведения о физическом лице, в случае если застройщиком является физическое лицо:</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1.1.1</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Фамилия, имя, отчество (при наличии)</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1.1.2</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 xml:space="preserve">Реквизиты документа, удостоверяющего личность </w:t>
            </w:r>
            <w:r w:rsidRPr="006873BF">
              <w:rPr>
                <w:rFonts w:ascii="Times New Roman" w:hAnsi="Times New Roman" w:cs="Times New Roman"/>
                <w:sz w:val="26"/>
                <w:szCs w:val="26"/>
              </w:rPr>
              <w:t>(не указываются в случае, если застройщик является индивидуальным предпринимателем)</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1.1.3</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 xml:space="preserve">Основной государственный регистрационный номер индивидуального </w:t>
            </w:r>
            <w:r w:rsidRPr="006873BF">
              <w:rPr>
                <w:rFonts w:ascii="Times New Roman" w:eastAsia="Calibri" w:hAnsi="Times New Roman" w:cs="Times New Roman"/>
                <w:sz w:val="26"/>
                <w:szCs w:val="26"/>
              </w:rPr>
              <w:lastRenderedPageBreak/>
              <w:t>предпринимателя</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lastRenderedPageBreak/>
              <w:t>1.2</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Сведения о юридическом лице:</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1.2.1</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Полное наименование</w:t>
            </w:r>
          </w:p>
          <w:p w:rsidR="005378D0" w:rsidRPr="006873BF" w:rsidRDefault="005378D0" w:rsidP="005378D0">
            <w:pPr>
              <w:jc w:val="both"/>
              <w:rPr>
                <w:rFonts w:ascii="Times New Roman" w:eastAsia="Calibri" w:hAnsi="Times New Roman" w:cs="Times New Roman"/>
                <w:sz w:val="26"/>
                <w:szCs w:val="26"/>
              </w:rPr>
            </w:pP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1.2.2</w:t>
            </w:r>
          </w:p>
        </w:tc>
        <w:tc>
          <w:tcPr>
            <w:tcW w:w="3969" w:type="dxa"/>
          </w:tcPr>
          <w:p w:rsidR="005378D0" w:rsidRPr="006873BF" w:rsidRDefault="005378D0" w:rsidP="005378D0">
            <w:pPr>
              <w:jc w:val="both"/>
              <w:rPr>
                <w:rFonts w:ascii="Times New Roman" w:eastAsia="Calibri" w:hAnsi="Times New Roman" w:cs="Times New Roman"/>
                <w:sz w:val="26"/>
                <w:szCs w:val="26"/>
              </w:rPr>
            </w:pPr>
            <w:r w:rsidRPr="006873BF">
              <w:rPr>
                <w:rFonts w:ascii="Times New Roman" w:eastAsia="Calibri" w:hAnsi="Times New Roman" w:cs="Times New Roman"/>
                <w:sz w:val="26"/>
                <w:szCs w:val="26"/>
              </w:rPr>
              <w:t>Основной государственный регистрационный номер</w:t>
            </w:r>
          </w:p>
        </w:tc>
        <w:tc>
          <w:tcPr>
            <w:tcW w:w="4928" w:type="dxa"/>
          </w:tcPr>
          <w:p w:rsidR="005378D0" w:rsidRPr="006873BF" w:rsidRDefault="005378D0" w:rsidP="005378D0">
            <w:pPr>
              <w:pStyle w:val="ConsPlusNormal"/>
              <w:rPr>
                <w:sz w:val="26"/>
                <w:szCs w:val="26"/>
              </w:rPr>
            </w:pPr>
          </w:p>
        </w:tc>
      </w:tr>
      <w:tr w:rsidR="005378D0" w:rsidRPr="006873BF" w:rsidTr="005378D0">
        <w:tc>
          <w:tcPr>
            <w:tcW w:w="817" w:type="dxa"/>
          </w:tcPr>
          <w:p w:rsidR="005378D0" w:rsidRPr="006873BF" w:rsidRDefault="005378D0" w:rsidP="005378D0">
            <w:pPr>
              <w:pStyle w:val="ConsPlusNormal"/>
              <w:rPr>
                <w:sz w:val="26"/>
                <w:szCs w:val="26"/>
              </w:rPr>
            </w:pPr>
            <w:r w:rsidRPr="006873BF">
              <w:rPr>
                <w:sz w:val="26"/>
                <w:szCs w:val="26"/>
              </w:rPr>
              <w:t>1.2.3</w:t>
            </w:r>
          </w:p>
        </w:tc>
        <w:tc>
          <w:tcPr>
            <w:tcW w:w="3969" w:type="dxa"/>
          </w:tcPr>
          <w:p w:rsidR="005378D0" w:rsidRPr="006873BF" w:rsidRDefault="005378D0" w:rsidP="005378D0">
            <w:pPr>
              <w:pStyle w:val="ConsPlusNormal"/>
              <w:rPr>
                <w:sz w:val="26"/>
                <w:szCs w:val="26"/>
              </w:rPr>
            </w:pPr>
            <w:r w:rsidRPr="006873BF">
              <w:rPr>
                <w:sz w:val="26"/>
                <w:szCs w:val="26"/>
              </w:rPr>
              <w:t>Идентификационный номер налогоплательщика – юридического лица</w:t>
            </w:r>
          </w:p>
        </w:tc>
        <w:tc>
          <w:tcPr>
            <w:tcW w:w="4928" w:type="dxa"/>
          </w:tcPr>
          <w:p w:rsidR="005378D0" w:rsidRPr="006873BF" w:rsidRDefault="005378D0" w:rsidP="005378D0">
            <w:pPr>
              <w:pStyle w:val="ConsPlusNormal"/>
              <w:rPr>
                <w:sz w:val="26"/>
                <w:szCs w:val="26"/>
              </w:rPr>
            </w:pPr>
          </w:p>
        </w:tc>
      </w:tr>
    </w:tbl>
    <w:p w:rsidR="005378D0" w:rsidRDefault="005378D0" w:rsidP="005378D0">
      <w:pPr>
        <w:pStyle w:val="ConsPlusNormal"/>
        <w:rPr>
          <w:sz w:val="26"/>
          <w:szCs w:val="26"/>
        </w:rPr>
      </w:pPr>
    </w:p>
    <w:p w:rsidR="005378D0" w:rsidRDefault="005378D0" w:rsidP="005378D0">
      <w:pPr>
        <w:pStyle w:val="ConsPlusNormal"/>
        <w:jc w:val="center"/>
        <w:rPr>
          <w:sz w:val="26"/>
          <w:szCs w:val="26"/>
        </w:rPr>
      </w:pPr>
      <w:r w:rsidRPr="00F67D2A">
        <w:rPr>
          <w:sz w:val="26"/>
          <w:szCs w:val="26"/>
        </w:rPr>
        <w:t xml:space="preserve">2. Сведения о ранее выданном разрешении на ввод объекта в эксплуатацию, в </w:t>
      </w:r>
      <w:proofErr w:type="gramStart"/>
      <w:r w:rsidRPr="00F67D2A">
        <w:rPr>
          <w:sz w:val="26"/>
          <w:szCs w:val="26"/>
        </w:rPr>
        <w:t>которое</w:t>
      </w:r>
      <w:proofErr w:type="gramEnd"/>
      <w:r w:rsidRPr="00F67D2A">
        <w:rPr>
          <w:sz w:val="26"/>
          <w:szCs w:val="26"/>
        </w:rPr>
        <w:t xml:space="preserve"> необходимо внести изменения в соответствии с частью 5.1 статьи 55 Градостроительного кодекса Российской Федерации</w:t>
      </w:r>
    </w:p>
    <w:tbl>
      <w:tblPr>
        <w:tblStyle w:val="ae"/>
        <w:tblW w:w="0" w:type="auto"/>
        <w:tblLook w:val="04A0" w:firstRow="1" w:lastRow="0" w:firstColumn="1" w:lastColumn="0" w:noHBand="0" w:noVBand="1"/>
      </w:tblPr>
      <w:tblGrid>
        <w:gridCol w:w="817"/>
        <w:gridCol w:w="3969"/>
        <w:gridCol w:w="2499"/>
        <w:gridCol w:w="2429"/>
      </w:tblGrid>
      <w:tr w:rsidR="005378D0" w:rsidTr="005378D0">
        <w:tc>
          <w:tcPr>
            <w:tcW w:w="817" w:type="dxa"/>
          </w:tcPr>
          <w:p w:rsidR="005378D0" w:rsidRDefault="005378D0" w:rsidP="005378D0">
            <w:pPr>
              <w:pStyle w:val="ConsPlusNormal"/>
              <w:jc w:val="center"/>
              <w:rPr>
                <w:sz w:val="26"/>
                <w:szCs w:val="26"/>
              </w:rPr>
            </w:pPr>
            <w:r w:rsidRPr="00F67D2A">
              <w:rPr>
                <w:sz w:val="26"/>
                <w:szCs w:val="26"/>
              </w:rPr>
              <w:t>№</w:t>
            </w:r>
          </w:p>
        </w:tc>
        <w:tc>
          <w:tcPr>
            <w:tcW w:w="3969" w:type="dxa"/>
          </w:tcPr>
          <w:p w:rsidR="005378D0" w:rsidRDefault="005378D0" w:rsidP="005378D0">
            <w:pPr>
              <w:pStyle w:val="ConsPlusNormal"/>
              <w:jc w:val="center"/>
              <w:rPr>
                <w:sz w:val="26"/>
                <w:szCs w:val="26"/>
              </w:rPr>
            </w:pPr>
            <w:r w:rsidRPr="00F67D2A">
              <w:rPr>
                <w:sz w:val="26"/>
                <w:szCs w:val="26"/>
              </w:rPr>
              <w:t>Орган, выдавший разрешение на ввод объекта в эксплуатацию</w:t>
            </w:r>
          </w:p>
        </w:tc>
        <w:tc>
          <w:tcPr>
            <w:tcW w:w="2499" w:type="dxa"/>
          </w:tcPr>
          <w:p w:rsidR="005378D0" w:rsidRDefault="005378D0" w:rsidP="005378D0">
            <w:pPr>
              <w:pStyle w:val="ConsPlusNormal"/>
              <w:jc w:val="center"/>
              <w:rPr>
                <w:sz w:val="26"/>
                <w:szCs w:val="26"/>
              </w:rPr>
            </w:pPr>
            <w:r w:rsidRPr="00F67D2A">
              <w:rPr>
                <w:sz w:val="26"/>
                <w:szCs w:val="26"/>
              </w:rPr>
              <w:t>Номер документа</w:t>
            </w:r>
          </w:p>
        </w:tc>
        <w:tc>
          <w:tcPr>
            <w:tcW w:w="2429" w:type="dxa"/>
          </w:tcPr>
          <w:p w:rsidR="005378D0" w:rsidRDefault="005378D0" w:rsidP="005378D0">
            <w:pPr>
              <w:pStyle w:val="ConsPlusNormal"/>
              <w:jc w:val="center"/>
              <w:rPr>
                <w:sz w:val="26"/>
                <w:szCs w:val="26"/>
              </w:rPr>
            </w:pPr>
            <w:r w:rsidRPr="00F67D2A">
              <w:rPr>
                <w:sz w:val="26"/>
                <w:szCs w:val="26"/>
              </w:rPr>
              <w:t>Дата документа</w:t>
            </w:r>
          </w:p>
        </w:tc>
      </w:tr>
      <w:tr w:rsidR="005378D0" w:rsidTr="005378D0">
        <w:tc>
          <w:tcPr>
            <w:tcW w:w="817" w:type="dxa"/>
          </w:tcPr>
          <w:p w:rsidR="005378D0" w:rsidRDefault="005378D0" w:rsidP="005378D0">
            <w:pPr>
              <w:pStyle w:val="ConsPlusNormal"/>
              <w:jc w:val="center"/>
              <w:rPr>
                <w:sz w:val="26"/>
                <w:szCs w:val="26"/>
              </w:rPr>
            </w:pPr>
          </w:p>
        </w:tc>
        <w:tc>
          <w:tcPr>
            <w:tcW w:w="3969" w:type="dxa"/>
          </w:tcPr>
          <w:p w:rsidR="005378D0" w:rsidRDefault="005378D0" w:rsidP="005378D0">
            <w:pPr>
              <w:pStyle w:val="ConsPlusNormal"/>
              <w:jc w:val="center"/>
              <w:rPr>
                <w:sz w:val="26"/>
                <w:szCs w:val="26"/>
              </w:rPr>
            </w:pPr>
          </w:p>
        </w:tc>
        <w:tc>
          <w:tcPr>
            <w:tcW w:w="2499" w:type="dxa"/>
          </w:tcPr>
          <w:p w:rsidR="005378D0" w:rsidRDefault="005378D0" w:rsidP="005378D0">
            <w:pPr>
              <w:pStyle w:val="ConsPlusNormal"/>
              <w:jc w:val="center"/>
              <w:rPr>
                <w:sz w:val="26"/>
                <w:szCs w:val="26"/>
              </w:rPr>
            </w:pPr>
          </w:p>
        </w:tc>
        <w:tc>
          <w:tcPr>
            <w:tcW w:w="2429" w:type="dxa"/>
          </w:tcPr>
          <w:p w:rsidR="005378D0" w:rsidRDefault="005378D0" w:rsidP="005378D0">
            <w:pPr>
              <w:pStyle w:val="ConsPlusNormal"/>
              <w:jc w:val="center"/>
              <w:rPr>
                <w:sz w:val="26"/>
                <w:szCs w:val="26"/>
              </w:rPr>
            </w:pPr>
          </w:p>
        </w:tc>
      </w:tr>
    </w:tbl>
    <w:p w:rsidR="005378D0" w:rsidRPr="006873BF" w:rsidRDefault="005378D0" w:rsidP="005378D0">
      <w:pPr>
        <w:pStyle w:val="ConsPlusNormal"/>
        <w:jc w:val="center"/>
        <w:rPr>
          <w:sz w:val="26"/>
          <w:szCs w:val="26"/>
        </w:rPr>
      </w:pPr>
    </w:p>
    <w:p w:rsidR="005378D0" w:rsidRPr="006873BF" w:rsidRDefault="005378D0" w:rsidP="005378D0">
      <w:pPr>
        <w:pStyle w:val="ConsPlusNormal"/>
        <w:jc w:val="center"/>
        <w:rPr>
          <w:sz w:val="26"/>
          <w:szCs w:val="26"/>
        </w:rPr>
      </w:pPr>
      <w:r>
        <w:rPr>
          <w:sz w:val="26"/>
          <w:szCs w:val="26"/>
        </w:rPr>
        <w:t>3</w:t>
      </w:r>
      <w:r w:rsidRPr="006873BF">
        <w:rPr>
          <w:sz w:val="26"/>
          <w:szCs w:val="26"/>
        </w:rPr>
        <w:t>. Сведения об объекте</w:t>
      </w:r>
      <w:r>
        <w:rPr>
          <w:sz w:val="26"/>
          <w:szCs w:val="26"/>
        </w:rPr>
        <w:t>*</w:t>
      </w:r>
    </w:p>
    <w:tbl>
      <w:tblPr>
        <w:tblStyle w:val="ae"/>
        <w:tblW w:w="0" w:type="auto"/>
        <w:tblLook w:val="04A0" w:firstRow="1" w:lastRow="0" w:firstColumn="1" w:lastColumn="0" w:noHBand="0" w:noVBand="1"/>
      </w:tblPr>
      <w:tblGrid>
        <w:gridCol w:w="817"/>
        <w:gridCol w:w="3969"/>
        <w:gridCol w:w="4928"/>
      </w:tblGrid>
      <w:tr w:rsidR="005378D0" w:rsidRPr="006873BF" w:rsidTr="005378D0">
        <w:tc>
          <w:tcPr>
            <w:tcW w:w="817" w:type="dxa"/>
          </w:tcPr>
          <w:p w:rsidR="005378D0" w:rsidRPr="006873BF" w:rsidRDefault="005378D0" w:rsidP="005378D0">
            <w:pPr>
              <w:pStyle w:val="ConsPlusNormal"/>
              <w:jc w:val="center"/>
              <w:rPr>
                <w:sz w:val="26"/>
                <w:szCs w:val="26"/>
              </w:rPr>
            </w:pPr>
            <w:r>
              <w:rPr>
                <w:sz w:val="26"/>
                <w:szCs w:val="26"/>
              </w:rPr>
              <w:t>3</w:t>
            </w:r>
            <w:r w:rsidRPr="006873BF">
              <w:rPr>
                <w:sz w:val="26"/>
                <w:szCs w:val="26"/>
              </w:rPr>
              <w:t>.1</w:t>
            </w:r>
          </w:p>
        </w:tc>
        <w:tc>
          <w:tcPr>
            <w:tcW w:w="3969" w:type="dxa"/>
          </w:tcPr>
          <w:p w:rsidR="005378D0" w:rsidRPr="006873BF" w:rsidRDefault="005378D0" w:rsidP="005378D0">
            <w:pPr>
              <w:pStyle w:val="ConsPlusNormal"/>
              <w:tabs>
                <w:tab w:val="left" w:pos="687"/>
              </w:tabs>
              <w:rPr>
                <w:sz w:val="26"/>
                <w:szCs w:val="26"/>
              </w:rPr>
            </w:pPr>
            <w:r w:rsidRPr="006873BF">
              <w:rPr>
                <w:sz w:val="26"/>
                <w:szCs w:val="26"/>
              </w:rPr>
              <w:t>Наименование объекта капитального строительства (этапа) в соответствии с проектной документацией</w:t>
            </w:r>
          </w:p>
          <w:p w:rsidR="005378D0" w:rsidRPr="006873BF" w:rsidRDefault="005378D0" w:rsidP="005378D0">
            <w:pPr>
              <w:pStyle w:val="ConsPlusNormal"/>
              <w:tabs>
                <w:tab w:val="left" w:pos="687"/>
              </w:tabs>
              <w:rPr>
                <w:sz w:val="26"/>
                <w:szCs w:val="26"/>
              </w:rPr>
            </w:pPr>
            <w:r w:rsidRPr="006873BF">
              <w:rPr>
                <w:sz w:val="26"/>
                <w:szCs w:val="26"/>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928" w:type="dxa"/>
          </w:tcPr>
          <w:p w:rsidR="005378D0" w:rsidRPr="006873BF" w:rsidRDefault="005378D0" w:rsidP="005378D0">
            <w:pPr>
              <w:pStyle w:val="ConsPlusNormal"/>
              <w:jc w:val="center"/>
              <w:rPr>
                <w:sz w:val="26"/>
                <w:szCs w:val="26"/>
              </w:rPr>
            </w:pPr>
          </w:p>
        </w:tc>
      </w:tr>
      <w:tr w:rsidR="005378D0" w:rsidRPr="006873BF" w:rsidTr="005378D0">
        <w:tc>
          <w:tcPr>
            <w:tcW w:w="817" w:type="dxa"/>
          </w:tcPr>
          <w:p w:rsidR="005378D0" w:rsidRPr="006873BF" w:rsidRDefault="005378D0" w:rsidP="005378D0">
            <w:pPr>
              <w:pStyle w:val="ConsPlusNormal"/>
              <w:jc w:val="center"/>
              <w:rPr>
                <w:sz w:val="26"/>
                <w:szCs w:val="26"/>
              </w:rPr>
            </w:pPr>
            <w:r>
              <w:rPr>
                <w:sz w:val="26"/>
                <w:szCs w:val="26"/>
              </w:rPr>
              <w:t>3</w:t>
            </w:r>
            <w:r w:rsidRPr="006873BF">
              <w:rPr>
                <w:sz w:val="26"/>
                <w:szCs w:val="26"/>
              </w:rPr>
              <w:t>.2</w:t>
            </w:r>
          </w:p>
        </w:tc>
        <w:tc>
          <w:tcPr>
            <w:tcW w:w="3969" w:type="dxa"/>
          </w:tcPr>
          <w:p w:rsidR="005378D0" w:rsidRPr="006873BF" w:rsidRDefault="005378D0" w:rsidP="005378D0">
            <w:pPr>
              <w:pStyle w:val="ConsPlusNormal"/>
              <w:rPr>
                <w:sz w:val="26"/>
                <w:szCs w:val="26"/>
              </w:rPr>
            </w:pPr>
            <w:r w:rsidRPr="006873BF">
              <w:rPr>
                <w:sz w:val="26"/>
                <w:szCs w:val="26"/>
              </w:rPr>
              <w:t>Адрес (местоположение) объекта:</w:t>
            </w:r>
          </w:p>
          <w:p w:rsidR="005378D0" w:rsidRPr="006873BF" w:rsidRDefault="005378D0" w:rsidP="005378D0">
            <w:pPr>
              <w:pStyle w:val="ConsPlusNormal"/>
              <w:rPr>
                <w:sz w:val="26"/>
                <w:szCs w:val="26"/>
              </w:rPr>
            </w:pPr>
            <w:r w:rsidRPr="006873BF">
              <w:rPr>
                <w:sz w:val="26"/>
                <w:szCs w:val="26"/>
              </w:rPr>
              <w:t xml:space="preserve">(указывается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w:t>
            </w:r>
            <w:r w:rsidRPr="006873BF">
              <w:rPr>
                <w:sz w:val="26"/>
                <w:szCs w:val="26"/>
              </w:rPr>
              <w:lastRenderedPageBreak/>
              <w:t>наименований субъекта Российской Федерации и муниципального образования)</w:t>
            </w:r>
          </w:p>
        </w:tc>
        <w:tc>
          <w:tcPr>
            <w:tcW w:w="4928" w:type="dxa"/>
          </w:tcPr>
          <w:p w:rsidR="005378D0" w:rsidRPr="006873BF" w:rsidRDefault="005378D0" w:rsidP="005378D0">
            <w:pPr>
              <w:pStyle w:val="ConsPlusNormal"/>
              <w:jc w:val="center"/>
              <w:rPr>
                <w:sz w:val="26"/>
                <w:szCs w:val="26"/>
              </w:rPr>
            </w:pPr>
          </w:p>
        </w:tc>
      </w:tr>
    </w:tbl>
    <w:p w:rsidR="005378D0" w:rsidRDefault="005378D0" w:rsidP="005378D0">
      <w:pPr>
        <w:pStyle w:val="ConsPlusNormal"/>
        <w:jc w:val="center"/>
        <w:rPr>
          <w:sz w:val="26"/>
          <w:szCs w:val="26"/>
        </w:rPr>
      </w:pPr>
    </w:p>
    <w:p w:rsidR="005378D0" w:rsidRDefault="005378D0" w:rsidP="005378D0">
      <w:pPr>
        <w:pStyle w:val="ConsPlusNormal"/>
        <w:jc w:val="center"/>
        <w:rPr>
          <w:sz w:val="26"/>
          <w:szCs w:val="26"/>
        </w:rPr>
      </w:pPr>
      <w:r w:rsidRPr="00F67D2A">
        <w:rPr>
          <w:sz w:val="26"/>
          <w:szCs w:val="26"/>
        </w:rPr>
        <w:t>4. Сведения о разрешении на строительство *</w:t>
      </w:r>
    </w:p>
    <w:tbl>
      <w:tblPr>
        <w:tblStyle w:val="ae"/>
        <w:tblW w:w="0" w:type="auto"/>
        <w:tblLook w:val="04A0" w:firstRow="1" w:lastRow="0" w:firstColumn="1" w:lastColumn="0" w:noHBand="0" w:noVBand="1"/>
      </w:tblPr>
      <w:tblGrid>
        <w:gridCol w:w="817"/>
        <w:gridCol w:w="3969"/>
        <w:gridCol w:w="2499"/>
        <w:gridCol w:w="2429"/>
      </w:tblGrid>
      <w:tr w:rsidR="005378D0" w:rsidTr="005378D0">
        <w:tc>
          <w:tcPr>
            <w:tcW w:w="817" w:type="dxa"/>
          </w:tcPr>
          <w:p w:rsidR="005378D0" w:rsidRDefault="005378D0" w:rsidP="005378D0">
            <w:pPr>
              <w:pStyle w:val="ConsPlusNormal"/>
              <w:jc w:val="center"/>
              <w:rPr>
                <w:sz w:val="26"/>
                <w:szCs w:val="26"/>
              </w:rPr>
            </w:pPr>
            <w:r w:rsidRPr="00F67D2A">
              <w:rPr>
                <w:sz w:val="26"/>
                <w:szCs w:val="26"/>
              </w:rPr>
              <w:t>№</w:t>
            </w:r>
          </w:p>
        </w:tc>
        <w:tc>
          <w:tcPr>
            <w:tcW w:w="3969" w:type="dxa"/>
          </w:tcPr>
          <w:p w:rsidR="005378D0" w:rsidRDefault="005378D0" w:rsidP="005378D0">
            <w:pPr>
              <w:pStyle w:val="ConsPlusNormal"/>
              <w:jc w:val="center"/>
              <w:rPr>
                <w:sz w:val="26"/>
                <w:szCs w:val="26"/>
              </w:rPr>
            </w:pPr>
            <w:r w:rsidRPr="00F67D2A">
              <w:rPr>
                <w:sz w:val="26"/>
                <w:szCs w:val="26"/>
              </w:rPr>
              <w:t>Орган, выдавший разрешение на ввод объекта в эксплуатацию</w:t>
            </w:r>
          </w:p>
        </w:tc>
        <w:tc>
          <w:tcPr>
            <w:tcW w:w="2499" w:type="dxa"/>
          </w:tcPr>
          <w:p w:rsidR="005378D0" w:rsidRDefault="005378D0" w:rsidP="005378D0">
            <w:pPr>
              <w:pStyle w:val="ConsPlusNormal"/>
              <w:jc w:val="center"/>
              <w:rPr>
                <w:sz w:val="26"/>
                <w:szCs w:val="26"/>
              </w:rPr>
            </w:pPr>
            <w:r w:rsidRPr="00F67D2A">
              <w:rPr>
                <w:sz w:val="26"/>
                <w:szCs w:val="26"/>
              </w:rPr>
              <w:t>Номер документа</w:t>
            </w:r>
          </w:p>
        </w:tc>
        <w:tc>
          <w:tcPr>
            <w:tcW w:w="2429" w:type="dxa"/>
          </w:tcPr>
          <w:p w:rsidR="005378D0" w:rsidRDefault="005378D0" w:rsidP="005378D0">
            <w:pPr>
              <w:pStyle w:val="ConsPlusNormal"/>
              <w:jc w:val="center"/>
              <w:rPr>
                <w:sz w:val="26"/>
                <w:szCs w:val="26"/>
              </w:rPr>
            </w:pPr>
            <w:r w:rsidRPr="00F67D2A">
              <w:rPr>
                <w:sz w:val="26"/>
                <w:szCs w:val="26"/>
              </w:rPr>
              <w:t>Дата документа</w:t>
            </w:r>
          </w:p>
        </w:tc>
      </w:tr>
      <w:tr w:rsidR="005378D0" w:rsidTr="005378D0">
        <w:tc>
          <w:tcPr>
            <w:tcW w:w="817" w:type="dxa"/>
          </w:tcPr>
          <w:p w:rsidR="005378D0" w:rsidRDefault="005378D0" w:rsidP="005378D0">
            <w:pPr>
              <w:pStyle w:val="ConsPlusNormal"/>
              <w:jc w:val="center"/>
              <w:rPr>
                <w:sz w:val="26"/>
                <w:szCs w:val="26"/>
              </w:rPr>
            </w:pPr>
          </w:p>
        </w:tc>
        <w:tc>
          <w:tcPr>
            <w:tcW w:w="3969" w:type="dxa"/>
          </w:tcPr>
          <w:p w:rsidR="005378D0" w:rsidRDefault="005378D0" w:rsidP="005378D0">
            <w:pPr>
              <w:pStyle w:val="ConsPlusNormal"/>
              <w:jc w:val="center"/>
              <w:rPr>
                <w:sz w:val="26"/>
                <w:szCs w:val="26"/>
              </w:rPr>
            </w:pPr>
          </w:p>
        </w:tc>
        <w:tc>
          <w:tcPr>
            <w:tcW w:w="2499" w:type="dxa"/>
          </w:tcPr>
          <w:p w:rsidR="005378D0" w:rsidRDefault="005378D0" w:rsidP="005378D0">
            <w:pPr>
              <w:pStyle w:val="ConsPlusNormal"/>
              <w:jc w:val="center"/>
              <w:rPr>
                <w:sz w:val="26"/>
                <w:szCs w:val="26"/>
              </w:rPr>
            </w:pPr>
          </w:p>
        </w:tc>
        <w:tc>
          <w:tcPr>
            <w:tcW w:w="2429" w:type="dxa"/>
          </w:tcPr>
          <w:p w:rsidR="005378D0" w:rsidRDefault="005378D0" w:rsidP="005378D0">
            <w:pPr>
              <w:pStyle w:val="ConsPlusNormal"/>
              <w:jc w:val="center"/>
              <w:rPr>
                <w:sz w:val="26"/>
                <w:szCs w:val="26"/>
              </w:rPr>
            </w:pPr>
          </w:p>
        </w:tc>
      </w:tr>
    </w:tbl>
    <w:p w:rsidR="005378D0" w:rsidRPr="006873BF" w:rsidRDefault="005378D0" w:rsidP="005378D0">
      <w:pPr>
        <w:pStyle w:val="ConsPlusNormal"/>
        <w:jc w:val="center"/>
        <w:rPr>
          <w:sz w:val="26"/>
          <w:szCs w:val="26"/>
        </w:rPr>
      </w:pPr>
    </w:p>
    <w:p w:rsidR="005378D0" w:rsidRPr="006873BF" w:rsidRDefault="005378D0" w:rsidP="005378D0">
      <w:pPr>
        <w:pStyle w:val="ConsPlusNormal"/>
        <w:jc w:val="center"/>
        <w:rPr>
          <w:sz w:val="26"/>
          <w:szCs w:val="26"/>
        </w:rPr>
      </w:pPr>
      <w:r>
        <w:rPr>
          <w:sz w:val="26"/>
          <w:szCs w:val="26"/>
        </w:rPr>
        <w:t>5</w:t>
      </w:r>
      <w:r w:rsidRPr="006873BF">
        <w:rPr>
          <w:sz w:val="26"/>
          <w:szCs w:val="26"/>
        </w:rPr>
        <w:t>. Сведения о земельном участке</w:t>
      </w:r>
      <w:r>
        <w:rPr>
          <w:sz w:val="26"/>
          <w:szCs w:val="26"/>
        </w:rPr>
        <w:t>*</w:t>
      </w:r>
    </w:p>
    <w:tbl>
      <w:tblPr>
        <w:tblStyle w:val="ae"/>
        <w:tblW w:w="0" w:type="auto"/>
        <w:tblLook w:val="04A0" w:firstRow="1" w:lastRow="0" w:firstColumn="1" w:lastColumn="0" w:noHBand="0" w:noVBand="1"/>
      </w:tblPr>
      <w:tblGrid>
        <w:gridCol w:w="817"/>
        <w:gridCol w:w="3969"/>
        <w:gridCol w:w="4928"/>
      </w:tblGrid>
      <w:tr w:rsidR="005378D0" w:rsidRPr="006873BF" w:rsidTr="005378D0">
        <w:tc>
          <w:tcPr>
            <w:tcW w:w="817" w:type="dxa"/>
          </w:tcPr>
          <w:p w:rsidR="005378D0" w:rsidRPr="006873BF" w:rsidRDefault="005378D0" w:rsidP="005378D0">
            <w:pPr>
              <w:pStyle w:val="ConsPlusNormal"/>
              <w:jc w:val="center"/>
              <w:rPr>
                <w:sz w:val="26"/>
                <w:szCs w:val="26"/>
              </w:rPr>
            </w:pPr>
            <w:r>
              <w:rPr>
                <w:sz w:val="26"/>
                <w:szCs w:val="26"/>
              </w:rPr>
              <w:t>5</w:t>
            </w:r>
            <w:r w:rsidRPr="006873BF">
              <w:rPr>
                <w:sz w:val="26"/>
                <w:szCs w:val="26"/>
              </w:rPr>
              <w:t>.1</w:t>
            </w:r>
          </w:p>
        </w:tc>
        <w:tc>
          <w:tcPr>
            <w:tcW w:w="3969" w:type="dxa"/>
          </w:tcPr>
          <w:p w:rsidR="005378D0" w:rsidRPr="006873BF" w:rsidRDefault="005378D0" w:rsidP="005378D0">
            <w:pPr>
              <w:pStyle w:val="ConsPlusNormal"/>
              <w:rPr>
                <w:sz w:val="26"/>
                <w:szCs w:val="26"/>
              </w:rPr>
            </w:pPr>
            <w:r w:rsidRPr="006873BF">
              <w:rPr>
                <w:sz w:val="26"/>
                <w:szCs w:val="26"/>
              </w:rPr>
              <w:t>Кадастровый номер земельного участка (земельных участков), в пределах которого (которых) расположен объект капитального строительства</w:t>
            </w:r>
          </w:p>
          <w:p w:rsidR="005378D0" w:rsidRPr="006873BF" w:rsidRDefault="005378D0" w:rsidP="005378D0">
            <w:pPr>
              <w:pStyle w:val="ConsPlusNormal"/>
              <w:rPr>
                <w:sz w:val="26"/>
                <w:szCs w:val="26"/>
              </w:rPr>
            </w:pPr>
            <w:r w:rsidRPr="006873BF">
              <w:rPr>
                <w:sz w:val="26"/>
                <w:szCs w:val="26"/>
              </w:rPr>
              <w:t>(заполнение не обязательно при выдаче разрешения на ввод линейного объекта)</w:t>
            </w:r>
          </w:p>
        </w:tc>
        <w:tc>
          <w:tcPr>
            <w:tcW w:w="4928" w:type="dxa"/>
          </w:tcPr>
          <w:p w:rsidR="005378D0" w:rsidRPr="006873BF" w:rsidRDefault="005378D0" w:rsidP="005378D0">
            <w:pPr>
              <w:pStyle w:val="ConsPlusNormal"/>
              <w:jc w:val="center"/>
              <w:rPr>
                <w:sz w:val="26"/>
                <w:szCs w:val="26"/>
              </w:rPr>
            </w:pPr>
          </w:p>
        </w:tc>
      </w:tr>
    </w:tbl>
    <w:p w:rsidR="005378D0" w:rsidRPr="006873BF" w:rsidRDefault="005378D0" w:rsidP="005378D0">
      <w:pPr>
        <w:pStyle w:val="ConsPlusNormal"/>
        <w:rPr>
          <w:sz w:val="26"/>
          <w:szCs w:val="26"/>
        </w:rPr>
      </w:pPr>
    </w:p>
    <w:p w:rsidR="005378D0" w:rsidRPr="006873BF" w:rsidRDefault="005378D0" w:rsidP="005378D0">
      <w:pPr>
        <w:pStyle w:val="ConsPlusNormal"/>
        <w:jc w:val="center"/>
        <w:rPr>
          <w:sz w:val="26"/>
          <w:szCs w:val="26"/>
        </w:rPr>
      </w:pPr>
      <w:r>
        <w:rPr>
          <w:sz w:val="26"/>
          <w:szCs w:val="26"/>
        </w:rPr>
        <w:t>6</w:t>
      </w:r>
      <w:r w:rsidRPr="006873BF">
        <w:rPr>
          <w:sz w:val="26"/>
          <w:szCs w:val="26"/>
        </w:rPr>
        <w:t>.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378D0" w:rsidRPr="006873BF" w:rsidRDefault="005378D0" w:rsidP="005378D0">
      <w:pPr>
        <w:pStyle w:val="ConsPlusNormal"/>
        <w:jc w:val="center"/>
        <w:rPr>
          <w:sz w:val="26"/>
          <w:szCs w:val="26"/>
        </w:rPr>
      </w:pPr>
      <w:r w:rsidRPr="006873BF">
        <w:rPr>
          <w:sz w:val="26"/>
          <w:szCs w:val="26"/>
        </w:rPr>
        <w:t>(указывается в случае, предусмотренном частью 3.5 статьи 55 Градостроительного кодекса Российской Федерации)</w:t>
      </w:r>
      <w:r>
        <w:rPr>
          <w:sz w:val="26"/>
          <w:szCs w:val="26"/>
        </w:rPr>
        <w:t>*</w:t>
      </w:r>
    </w:p>
    <w:tbl>
      <w:tblPr>
        <w:tblStyle w:val="ae"/>
        <w:tblW w:w="0" w:type="auto"/>
        <w:tblLook w:val="04A0" w:firstRow="1" w:lastRow="0" w:firstColumn="1" w:lastColumn="0" w:noHBand="0" w:noVBand="1"/>
      </w:tblPr>
      <w:tblGrid>
        <w:gridCol w:w="817"/>
        <w:gridCol w:w="3969"/>
        <w:gridCol w:w="2835"/>
        <w:gridCol w:w="2093"/>
      </w:tblGrid>
      <w:tr w:rsidR="005378D0" w:rsidRPr="006873BF" w:rsidTr="005378D0">
        <w:tc>
          <w:tcPr>
            <w:tcW w:w="817" w:type="dxa"/>
          </w:tcPr>
          <w:p w:rsidR="005378D0" w:rsidRPr="006873BF" w:rsidRDefault="005378D0" w:rsidP="005378D0">
            <w:pPr>
              <w:pStyle w:val="ConsPlusNormal"/>
              <w:jc w:val="center"/>
              <w:rPr>
                <w:sz w:val="26"/>
                <w:szCs w:val="26"/>
              </w:rPr>
            </w:pPr>
            <w:r w:rsidRPr="006873BF">
              <w:rPr>
                <w:sz w:val="26"/>
                <w:szCs w:val="26"/>
              </w:rPr>
              <w:t>№</w:t>
            </w:r>
          </w:p>
        </w:tc>
        <w:tc>
          <w:tcPr>
            <w:tcW w:w="3969" w:type="dxa"/>
          </w:tcPr>
          <w:p w:rsidR="005378D0" w:rsidRPr="006873BF" w:rsidRDefault="005378D0" w:rsidP="005378D0">
            <w:pPr>
              <w:pStyle w:val="ConsPlusNormal"/>
              <w:jc w:val="center"/>
              <w:rPr>
                <w:sz w:val="26"/>
                <w:szCs w:val="26"/>
              </w:rPr>
            </w:pPr>
            <w:r w:rsidRPr="006873BF">
              <w:rPr>
                <w:sz w:val="26"/>
                <w:szCs w:val="26"/>
              </w:rPr>
              <w:t>Орган, выдавший разрешение на строительство</w:t>
            </w:r>
          </w:p>
        </w:tc>
        <w:tc>
          <w:tcPr>
            <w:tcW w:w="2835" w:type="dxa"/>
          </w:tcPr>
          <w:p w:rsidR="005378D0" w:rsidRPr="006873BF" w:rsidRDefault="005378D0" w:rsidP="005378D0">
            <w:pPr>
              <w:pStyle w:val="ConsPlusNormal"/>
              <w:jc w:val="center"/>
              <w:rPr>
                <w:sz w:val="26"/>
                <w:szCs w:val="26"/>
              </w:rPr>
            </w:pPr>
            <w:r w:rsidRPr="006873BF">
              <w:rPr>
                <w:sz w:val="26"/>
                <w:szCs w:val="26"/>
              </w:rPr>
              <w:t>Номер документа</w:t>
            </w:r>
          </w:p>
        </w:tc>
        <w:tc>
          <w:tcPr>
            <w:tcW w:w="2093" w:type="dxa"/>
          </w:tcPr>
          <w:p w:rsidR="005378D0" w:rsidRPr="006873BF" w:rsidRDefault="005378D0" w:rsidP="005378D0">
            <w:pPr>
              <w:pStyle w:val="ConsPlusNormal"/>
              <w:jc w:val="center"/>
              <w:rPr>
                <w:sz w:val="26"/>
                <w:szCs w:val="26"/>
              </w:rPr>
            </w:pPr>
            <w:r w:rsidRPr="006873BF">
              <w:rPr>
                <w:sz w:val="26"/>
                <w:szCs w:val="26"/>
              </w:rPr>
              <w:t>Дата документа</w:t>
            </w:r>
          </w:p>
        </w:tc>
      </w:tr>
      <w:tr w:rsidR="005378D0" w:rsidRPr="006873BF" w:rsidTr="005378D0">
        <w:tc>
          <w:tcPr>
            <w:tcW w:w="817" w:type="dxa"/>
          </w:tcPr>
          <w:p w:rsidR="005378D0" w:rsidRPr="006873BF" w:rsidRDefault="005378D0" w:rsidP="005378D0">
            <w:pPr>
              <w:pStyle w:val="ConsPlusNormal"/>
              <w:rPr>
                <w:sz w:val="26"/>
                <w:szCs w:val="26"/>
              </w:rPr>
            </w:pPr>
          </w:p>
        </w:tc>
        <w:tc>
          <w:tcPr>
            <w:tcW w:w="3969" w:type="dxa"/>
          </w:tcPr>
          <w:p w:rsidR="005378D0" w:rsidRPr="006873BF" w:rsidRDefault="005378D0" w:rsidP="005378D0">
            <w:pPr>
              <w:pStyle w:val="ConsPlusNormal"/>
              <w:rPr>
                <w:sz w:val="26"/>
                <w:szCs w:val="26"/>
              </w:rPr>
            </w:pPr>
          </w:p>
        </w:tc>
        <w:tc>
          <w:tcPr>
            <w:tcW w:w="2835" w:type="dxa"/>
          </w:tcPr>
          <w:p w:rsidR="005378D0" w:rsidRPr="006873BF" w:rsidRDefault="005378D0" w:rsidP="005378D0">
            <w:pPr>
              <w:pStyle w:val="ConsPlusNormal"/>
              <w:rPr>
                <w:sz w:val="26"/>
                <w:szCs w:val="26"/>
              </w:rPr>
            </w:pPr>
          </w:p>
        </w:tc>
        <w:tc>
          <w:tcPr>
            <w:tcW w:w="2093" w:type="dxa"/>
          </w:tcPr>
          <w:p w:rsidR="005378D0" w:rsidRPr="006873BF" w:rsidRDefault="005378D0" w:rsidP="005378D0">
            <w:pPr>
              <w:pStyle w:val="ConsPlusNormal"/>
              <w:rPr>
                <w:sz w:val="26"/>
                <w:szCs w:val="26"/>
              </w:rPr>
            </w:pPr>
          </w:p>
        </w:tc>
      </w:tr>
    </w:tbl>
    <w:p w:rsidR="005378D0" w:rsidRPr="006873BF" w:rsidRDefault="005378D0" w:rsidP="005378D0">
      <w:pPr>
        <w:pStyle w:val="ConsPlusNormal"/>
        <w:rPr>
          <w:sz w:val="26"/>
          <w:szCs w:val="26"/>
        </w:rPr>
      </w:pPr>
    </w:p>
    <w:p w:rsidR="005378D0" w:rsidRPr="006873BF" w:rsidRDefault="005378D0" w:rsidP="005378D0">
      <w:pPr>
        <w:pStyle w:val="ConsPlusNormal"/>
        <w:jc w:val="center"/>
        <w:rPr>
          <w:sz w:val="26"/>
          <w:szCs w:val="26"/>
        </w:rPr>
      </w:pPr>
      <w:r>
        <w:rPr>
          <w:sz w:val="26"/>
          <w:szCs w:val="26"/>
        </w:rPr>
        <w:t>7</w:t>
      </w:r>
      <w:r w:rsidRPr="006873BF">
        <w:rPr>
          <w:sz w:val="26"/>
          <w:szCs w:val="26"/>
        </w:rPr>
        <w:t xml:space="preserve">. </w:t>
      </w:r>
      <w:proofErr w:type="gramStart"/>
      <w:r w:rsidRPr="006873BF">
        <w:rPr>
          <w:sz w:val="26"/>
          <w:szCs w:val="26"/>
        </w:rPr>
        <w:t xml:space="preserve">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6873BF">
        <w:rPr>
          <w:sz w:val="26"/>
          <w:szCs w:val="26"/>
        </w:rPr>
        <w:t>машино</w:t>
      </w:r>
      <w:proofErr w:type="spellEnd"/>
      <w:r w:rsidRPr="006873BF">
        <w:rPr>
          <w:sz w:val="26"/>
          <w:szCs w:val="26"/>
        </w:rPr>
        <w:t>-места</w:t>
      </w:r>
      <w:proofErr w:type="gramEnd"/>
    </w:p>
    <w:p w:rsidR="005378D0" w:rsidRPr="006873BF" w:rsidRDefault="005378D0" w:rsidP="005378D0">
      <w:pPr>
        <w:pStyle w:val="ConsPlusNormal"/>
        <w:jc w:val="center"/>
        <w:rPr>
          <w:sz w:val="26"/>
          <w:szCs w:val="26"/>
        </w:rPr>
      </w:pPr>
      <w:r w:rsidRPr="006873BF">
        <w:rPr>
          <w:sz w:val="26"/>
          <w:szCs w:val="26"/>
        </w:rPr>
        <w:t>(не заполняется в случаях, указанных в пунктах 1-2 части 3.9 статьи 55                                            Градостроительного кодекса Российской Федерации)</w:t>
      </w:r>
      <w:r>
        <w:rPr>
          <w:sz w:val="26"/>
          <w:szCs w:val="26"/>
        </w:rPr>
        <w:t>*</w:t>
      </w:r>
    </w:p>
    <w:tbl>
      <w:tblPr>
        <w:tblStyle w:val="ae"/>
        <w:tblW w:w="0" w:type="auto"/>
        <w:tblLook w:val="04A0" w:firstRow="1" w:lastRow="0" w:firstColumn="1" w:lastColumn="0" w:noHBand="0" w:noVBand="1"/>
      </w:tblPr>
      <w:tblGrid>
        <w:gridCol w:w="852"/>
        <w:gridCol w:w="527"/>
        <w:gridCol w:w="3153"/>
        <w:gridCol w:w="538"/>
        <w:gridCol w:w="2461"/>
        <w:gridCol w:w="2183"/>
      </w:tblGrid>
      <w:tr w:rsidR="005378D0" w:rsidRPr="006873BF" w:rsidTr="005378D0">
        <w:tc>
          <w:tcPr>
            <w:tcW w:w="9714" w:type="dxa"/>
            <w:gridSpan w:val="6"/>
          </w:tcPr>
          <w:p w:rsidR="005378D0" w:rsidRPr="006873BF" w:rsidRDefault="005378D0" w:rsidP="005378D0">
            <w:pPr>
              <w:pStyle w:val="ConsPlusNormal"/>
              <w:rPr>
                <w:rFonts w:eastAsia="Calibri"/>
                <w:color w:val="000000" w:themeColor="text1"/>
                <w:sz w:val="26"/>
                <w:szCs w:val="26"/>
              </w:rPr>
            </w:pPr>
            <w:r>
              <w:rPr>
                <w:rFonts w:eastAsia="Calibri"/>
                <w:color w:val="000000" w:themeColor="text1"/>
                <w:sz w:val="26"/>
                <w:szCs w:val="26"/>
              </w:rPr>
              <w:t>7</w:t>
            </w:r>
            <w:r w:rsidRPr="006873BF">
              <w:rPr>
                <w:rFonts w:eastAsia="Calibri"/>
                <w:color w:val="000000" w:themeColor="text1"/>
                <w:sz w:val="26"/>
                <w:szCs w:val="26"/>
              </w:rPr>
              <w:t>.1</w:t>
            </w:r>
            <w:proofErr w:type="gramStart"/>
            <w:r w:rsidRPr="006873BF">
              <w:rPr>
                <w:rFonts w:eastAsia="Calibri"/>
                <w:color w:val="000000" w:themeColor="text1"/>
                <w:sz w:val="26"/>
                <w:szCs w:val="26"/>
              </w:rPr>
              <w:t xml:space="preserve"> П</w:t>
            </w:r>
            <w:proofErr w:type="gramEnd"/>
            <w:r w:rsidRPr="006873BF">
              <w:rPr>
                <w:rFonts w:eastAsia="Calibri"/>
                <w:color w:val="000000" w:themeColor="text1"/>
                <w:sz w:val="26"/>
                <w:szCs w:val="26"/>
              </w:rPr>
              <w:t xml:space="preserve">одтверждаю, что строительство, реконструкция здания, сооружения осуществлялись (выбрать нужное, поставив галочку): </w:t>
            </w:r>
          </w:p>
        </w:tc>
      </w:tr>
      <w:tr w:rsidR="005378D0" w:rsidRPr="006873BF" w:rsidTr="005378D0">
        <w:trPr>
          <w:trHeight w:val="451"/>
        </w:trPr>
        <w:tc>
          <w:tcPr>
            <w:tcW w:w="852" w:type="dxa"/>
          </w:tcPr>
          <w:p w:rsidR="005378D0" w:rsidRPr="006873BF" w:rsidRDefault="005378D0" w:rsidP="005378D0">
            <w:pPr>
              <w:pStyle w:val="ConsPlusNormal"/>
              <w:jc w:val="center"/>
              <w:rPr>
                <w:sz w:val="26"/>
                <w:szCs w:val="26"/>
              </w:rPr>
            </w:pPr>
            <w:r>
              <w:rPr>
                <w:sz w:val="26"/>
                <w:szCs w:val="26"/>
              </w:rPr>
              <w:t>7</w:t>
            </w:r>
            <w:r w:rsidRPr="006873BF">
              <w:rPr>
                <w:sz w:val="26"/>
                <w:szCs w:val="26"/>
              </w:rPr>
              <w:t>.1.1</w:t>
            </w:r>
          </w:p>
        </w:tc>
        <w:tc>
          <w:tcPr>
            <w:tcW w:w="527" w:type="dxa"/>
          </w:tcPr>
          <w:p w:rsidR="005378D0" w:rsidRPr="006873BF" w:rsidRDefault="005378D0" w:rsidP="005378D0">
            <w:pPr>
              <w:pStyle w:val="ConsPlusNormal"/>
              <w:jc w:val="center"/>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застройщиком без привлечения средств иных лиц</w:t>
            </w:r>
          </w:p>
        </w:tc>
      </w:tr>
      <w:tr w:rsidR="005378D0" w:rsidRPr="006873BF" w:rsidTr="005378D0">
        <w:tc>
          <w:tcPr>
            <w:tcW w:w="852" w:type="dxa"/>
          </w:tcPr>
          <w:p w:rsidR="005378D0" w:rsidRPr="006873BF" w:rsidRDefault="005378D0" w:rsidP="005378D0">
            <w:pPr>
              <w:pStyle w:val="ConsPlusNormal"/>
              <w:jc w:val="center"/>
              <w:rPr>
                <w:sz w:val="26"/>
                <w:szCs w:val="26"/>
              </w:rPr>
            </w:pPr>
            <w:r>
              <w:rPr>
                <w:sz w:val="26"/>
                <w:szCs w:val="26"/>
              </w:rPr>
              <w:t>7</w:t>
            </w:r>
            <w:r w:rsidRPr="006873BF">
              <w:rPr>
                <w:sz w:val="26"/>
                <w:szCs w:val="26"/>
              </w:rPr>
              <w:t>.1.2</w:t>
            </w:r>
          </w:p>
        </w:tc>
        <w:tc>
          <w:tcPr>
            <w:tcW w:w="527" w:type="dxa"/>
          </w:tcPr>
          <w:p w:rsidR="005378D0" w:rsidRPr="006873BF" w:rsidRDefault="005378D0" w:rsidP="005378D0">
            <w:pPr>
              <w:pStyle w:val="ConsPlusNormal"/>
              <w:jc w:val="center"/>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5378D0" w:rsidRPr="006873BF" w:rsidTr="005378D0">
        <w:tc>
          <w:tcPr>
            <w:tcW w:w="1379" w:type="dxa"/>
            <w:gridSpan w:val="2"/>
          </w:tcPr>
          <w:p w:rsidR="005378D0" w:rsidRPr="006873BF" w:rsidRDefault="005378D0" w:rsidP="005378D0">
            <w:pPr>
              <w:pStyle w:val="ConsPlusNormal"/>
              <w:jc w:val="center"/>
              <w:rPr>
                <w:sz w:val="26"/>
                <w:szCs w:val="26"/>
              </w:rPr>
            </w:pPr>
          </w:p>
        </w:tc>
        <w:tc>
          <w:tcPr>
            <w:tcW w:w="3153" w:type="dxa"/>
          </w:tcPr>
          <w:p w:rsidR="005378D0" w:rsidRPr="006873BF" w:rsidRDefault="005378D0" w:rsidP="005378D0">
            <w:pPr>
              <w:pStyle w:val="ConsPlusNormal"/>
              <w:jc w:val="center"/>
              <w:rPr>
                <w:sz w:val="26"/>
                <w:szCs w:val="26"/>
              </w:rPr>
            </w:pPr>
            <w:proofErr w:type="gramStart"/>
            <w:r w:rsidRPr="006873BF">
              <w:rPr>
                <w:sz w:val="26"/>
                <w:szCs w:val="26"/>
              </w:rPr>
              <w:t xml:space="preserve">Фамилия, имя, отчество (при наличии) – для физического лица, осуществлявшего </w:t>
            </w:r>
            <w:r w:rsidRPr="006873BF">
              <w:rPr>
                <w:sz w:val="26"/>
                <w:szCs w:val="26"/>
              </w:rPr>
              <w:lastRenderedPageBreak/>
              <w:t>финансирование; Полное наименование – для юридического лица, осуществлявшего финансирование:</w:t>
            </w:r>
            <w:proofErr w:type="gramEnd"/>
          </w:p>
        </w:tc>
        <w:tc>
          <w:tcPr>
            <w:tcW w:w="2999" w:type="dxa"/>
            <w:gridSpan w:val="2"/>
          </w:tcPr>
          <w:p w:rsidR="005378D0" w:rsidRPr="006873BF" w:rsidRDefault="005378D0" w:rsidP="005378D0">
            <w:pPr>
              <w:pStyle w:val="ConsPlusNormal"/>
              <w:jc w:val="center"/>
              <w:rPr>
                <w:sz w:val="26"/>
                <w:szCs w:val="26"/>
              </w:rPr>
            </w:pPr>
            <w:r w:rsidRPr="006873BF">
              <w:rPr>
                <w:sz w:val="26"/>
                <w:szCs w:val="26"/>
              </w:rPr>
              <w:lastRenderedPageBreak/>
              <w:t xml:space="preserve">Реквизиты документа, удостоверяющего личность – для физического лица, </w:t>
            </w:r>
            <w:r w:rsidRPr="006873BF">
              <w:rPr>
                <w:sz w:val="26"/>
                <w:szCs w:val="26"/>
              </w:rPr>
              <w:lastRenderedPageBreak/>
              <w:t>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183" w:type="dxa"/>
          </w:tcPr>
          <w:p w:rsidR="005378D0" w:rsidRPr="006873BF" w:rsidRDefault="005378D0" w:rsidP="005378D0">
            <w:pPr>
              <w:pStyle w:val="ConsPlusNormal"/>
              <w:jc w:val="center"/>
              <w:rPr>
                <w:sz w:val="26"/>
                <w:szCs w:val="26"/>
              </w:rPr>
            </w:pPr>
            <w:r w:rsidRPr="006873BF">
              <w:rPr>
                <w:sz w:val="26"/>
                <w:szCs w:val="26"/>
              </w:rPr>
              <w:lastRenderedPageBreak/>
              <w:t xml:space="preserve">Адрес (адреса) электронной почты лица, осуществлявшего </w:t>
            </w:r>
            <w:r w:rsidRPr="006873BF">
              <w:rPr>
                <w:sz w:val="26"/>
                <w:szCs w:val="26"/>
              </w:rPr>
              <w:lastRenderedPageBreak/>
              <w:t>финансирование:</w:t>
            </w:r>
          </w:p>
        </w:tc>
      </w:tr>
      <w:tr w:rsidR="005378D0" w:rsidRPr="006873BF" w:rsidTr="005378D0">
        <w:tc>
          <w:tcPr>
            <w:tcW w:w="1379" w:type="dxa"/>
            <w:gridSpan w:val="2"/>
          </w:tcPr>
          <w:p w:rsidR="005378D0" w:rsidRPr="006873BF" w:rsidRDefault="005378D0" w:rsidP="005378D0">
            <w:pPr>
              <w:pStyle w:val="ConsPlusNormal"/>
              <w:jc w:val="center"/>
              <w:rPr>
                <w:sz w:val="26"/>
                <w:szCs w:val="26"/>
              </w:rPr>
            </w:pPr>
            <w:r>
              <w:rPr>
                <w:sz w:val="26"/>
                <w:szCs w:val="26"/>
              </w:rPr>
              <w:lastRenderedPageBreak/>
              <w:t>7</w:t>
            </w:r>
            <w:r w:rsidRPr="006873BF">
              <w:rPr>
                <w:sz w:val="26"/>
                <w:szCs w:val="26"/>
              </w:rPr>
              <w:t>.1.2.1</w:t>
            </w:r>
          </w:p>
        </w:tc>
        <w:tc>
          <w:tcPr>
            <w:tcW w:w="3153" w:type="dxa"/>
          </w:tcPr>
          <w:p w:rsidR="005378D0" w:rsidRPr="006873BF" w:rsidRDefault="005378D0" w:rsidP="005378D0">
            <w:pPr>
              <w:pStyle w:val="ConsPlusNormal"/>
              <w:jc w:val="center"/>
              <w:rPr>
                <w:sz w:val="26"/>
                <w:szCs w:val="26"/>
              </w:rPr>
            </w:pPr>
          </w:p>
        </w:tc>
        <w:tc>
          <w:tcPr>
            <w:tcW w:w="2999" w:type="dxa"/>
            <w:gridSpan w:val="2"/>
          </w:tcPr>
          <w:p w:rsidR="005378D0" w:rsidRPr="006873BF" w:rsidRDefault="005378D0" w:rsidP="005378D0">
            <w:pPr>
              <w:pStyle w:val="ConsPlusNormal"/>
              <w:jc w:val="center"/>
              <w:rPr>
                <w:sz w:val="26"/>
                <w:szCs w:val="26"/>
              </w:rPr>
            </w:pPr>
          </w:p>
        </w:tc>
        <w:tc>
          <w:tcPr>
            <w:tcW w:w="2183" w:type="dxa"/>
          </w:tcPr>
          <w:p w:rsidR="005378D0" w:rsidRPr="006873BF" w:rsidRDefault="005378D0" w:rsidP="005378D0">
            <w:pPr>
              <w:pStyle w:val="ConsPlusNormal"/>
              <w:jc w:val="center"/>
              <w:rPr>
                <w:sz w:val="26"/>
                <w:szCs w:val="26"/>
              </w:rPr>
            </w:pPr>
          </w:p>
        </w:tc>
      </w:tr>
      <w:tr w:rsidR="005378D0" w:rsidRPr="006873BF" w:rsidTr="005378D0">
        <w:tc>
          <w:tcPr>
            <w:tcW w:w="1379" w:type="dxa"/>
            <w:gridSpan w:val="2"/>
          </w:tcPr>
          <w:p w:rsidR="005378D0" w:rsidRPr="006873BF" w:rsidRDefault="005378D0" w:rsidP="005378D0">
            <w:pPr>
              <w:pStyle w:val="ConsPlusNormal"/>
              <w:jc w:val="center"/>
              <w:rPr>
                <w:sz w:val="26"/>
                <w:szCs w:val="26"/>
              </w:rPr>
            </w:pPr>
            <w:r>
              <w:rPr>
                <w:sz w:val="26"/>
                <w:szCs w:val="26"/>
              </w:rPr>
              <w:t>7</w:t>
            </w:r>
            <w:r w:rsidRPr="006873BF">
              <w:rPr>
                <w:sz w:val="26"/>
                <w:szCs w:val="26"/>
              </w:rPr>
              <w:t>.1.2.2</w:t>
            </w:r>
          </w:p>
        </w:tc>
        <w:tc>
          <w:tcPr>
            <w:tcW w:w="3153" w:type="dxa"/>
          </w:tcPr>
          <w:p w:rsidR="005378D0" w:rsidRPr="006873BF" w:rsidRDefault="005378D0" w:rsidP="005378D0">
            <w:pPr>
              <w:pStyle w:val="ConsPlusNormal"/>
              <w:jc w:val="center"/>
              <w:rPr>
                <w:sz w:val="26"/>
                <w:szCs w:val="26"/>
              </w:rPr>
            </w:pPr>
          </w:p>
        </w:tc>
        <w:tc>
          <w:tcPr>
            <w:tcW w:w="2999" w:type="dxa"/>
            <w:gridSpan w:val="2"/>
          </w:tcPr>
          <w:p w:rsidR="005378D0" w:rsidRPr="006873BF" w:rsidRDefault="005378D0" w:rsidP="005378D0">
            <w:pPr>
              <w:pStyle w:val="ConsPlusNormal"/>
              <w:jc w:val="center"/>
              <w:rPr>
                <w:sz w:val="26"/>
                <w:szCs w:val="26"/>
              </w:rPr>
            </w:pPr>
          </w:p>
        </w:tc>
        <w:tc>
          <w:tcPr>
            <w:tcW w:w="2183" w:type="dxa"/>
          </w:tcPr>
          <w:p w:rsidR="005378D0" w:rsidRPr="006873BF" w:rsidRDefault="005378D0" w:rsidP="005378D0">
            <w:pPr>
              <w:pStyle w:val="ConsPlusNormal"/>
              <w:jc w:val="center"/>
              <w:rPr>
                <w:sz w:val="26"/>
                <w:szCs w:val="26"/>
              </w:rPr>
            </w:pPr>
          </w:p>
        </w:tc>
      </w:tr>
      <w:tr w:rsidR="005378D0" w:rsidRPr="006873BF" w:rsidTr="005378D0">
        <w:tc>
          <w:tcPr>
            <w:tcW w:w="9714" w:type="dxa"/>
            <w:gridSpan w:val="6"/>
          </w:tcPr>
          <w:p w:rsidR="005378D0" w:rsidRPr="006873BF" w:rsidRDefault="005378D0" w:rsidP="005378D0">
            <w:pPr>
              <w:pStyle w:val="ConsPlusNormal"/>
              <w:rPr>
                <w:sz w:val="26"/>
                <w:szCs w:val="26"/>
              </w:rPr>
            </w:pPr>
            <w:r>
              <w:rPr>
                <w:sz w:val="26"/>
                <w:szCs w:val="26"/>
              </w:rPr>
              <w:t>7</w:t>
            </w:r>
            <w:r w:rsidRPr="006873BF">
              <w:rPr>
                <w:sz w:val="26"/>
                <w:szCs w:val="26"/>
              </w:rPr>
              <w:t xml:space="preserve">.2. Подтверждаю наличие </w:t>
            </w:r>
            <w:r w:rsidRPr="006873BF">
              <w:rPr>
                <w:rFonts w:eastAsia="Calibri"/>
                <w:color w:val="000000" w:themeColor="text1"/>
                <w:sz w:val="26"/>
                <w:szCs w:val="26"/>
              </w:rPr>
              <w:t>(выбрать нужное, поставив галочку)</w:t>
            </w:r>
            <w:r w:rsidRPr="006873BF">
              <w:rPr>
                <w:sz w:val="26"/>
                <w:szCs w:val="26"/>
              </w:rPr>
              <w:t>:</w:t>
            </w:r>
          </w:p>
        </w:tc>
      </w:tr>
      <w:tr w:rsidR="005378D0" w:rsidRPr="006873BF" w:rsidTr="005378D0">
        <w:tc>
          <w:tcPr>
            <w:tcW w:w="852" w:type="dxa"/>
          </w:tcPr>
          <w:p w:rsidR="005378D0" w:rsidRPr="006873BF" w:rsidRDefault="005378D0" w:rsidP="005378D0">
            <w:pPr>
              <w:pStyle w:val="ConsPlusNormal"/>
              <w:jc w:val="center"/>
              <w:rPr>
                <w:sz w:val="26"/>
                <w:szCs w:val="26"/>
              </w:rPr>
            </w:pPr>
            <w:r>
              <w:rPr>
                <w:sz w:val="26"/>
                <w:szCs w:val="26"/>
              </w:rPr>
              <w:t>7</w:t>
            </w:r>
            <w:r w:rsidRPr="006873BF">
              <w:rPr>
                <w:sz w:val="26"/>
                <w:szCs w:val="26"/>
              </w:rPr>
              <w:t>.2.1</w:t>
            </w:r>
          </w:p>
        </w:tc>
        <w:tc>
          <w:tcPr>
            <w:tcW w:w="527" w:type="dxa"/>
          </w:tcPr>
          <w:p w:rsidR="005378D0" w:rsidRPr="006873BF" w:rsidRDefault="005378D0" w:rsidP="005378D0">
            <w:pPr>
              <w:pStyle w:val="ConsPlusNormal"/>
              <w:jc w:val="center"/>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согласия застройщика</w:t>
            </w:r>
          </w:p>
        </w:tc>
      </w:tr>
      <w:tr w:rsidR="005378D0" w:rsidRPr="006873BF" w:rsidTr="005378D0">
        <w:tc>
          <w:tcPr>
            <w:tcW w:w="852" w:type="dxa"/>
          </w:tcPr>
          <w:p w:rsidR="005378D0" w:rsidRPr="006873BF" w:rsidRDefault="005378D0" w:rsidP="005378D0">
            <w:pPr>
              <w:pStyle w:val="ConsPlusNormal"/>
              <w:jc w:val="center"/>
              <w:rPr>
                <w:sz w:val="26"/>
                <w:szCs w:val="26"/>
              </w:rPr>
            </w:pPr>
            <w:r>
              <w:rPr>
                <w:sz w:val="26"/>
                <w:szCs w:val="26"/>
              </w:rPr>
              <w:t>7</w:t>
            </w:r>
            <w:r w:rsidRPr="006873BF">
              <w:rPr>
                <w:sz w:val="26"/>
                <w:szCs w:val="26"/>
              </w:rPr>
              <w:t>.2.2</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согласия застройщика и лица (лиц), осуществлявшего финансирование</w:t>
            </w:r>
          </w:p>
        </w:tc>
      </w:tr>
      <w:tr w:rsidR="005378D0" w:rsidRPr="006873BF" w:rsidTr="005378D0">
        <w:tc>
          <w:tcPr>
            <w:tcW w:w="9714" w:type="dxa"/>
            <w:gridSpan w:val="6"/>
          </w:tcPr>
          <w:p w:rsidR="005378D0" w:rsidRPr="006873BF" w:rsidRDefault="005378D0" w:rsidP="005378D0">
            <w:pPr>
              <w:pStyle w:val="ConsPlusNormal"/>
              <w:jc w:val="center"/>
              <w:rPr>
                <w:sz w:val="26"/>
                <w:szCs w:val="26"/>
              </w:rPr>
            </w:pPr>
            <w:r w:rsidRPr="006873BF">
              <w:rPr>
                <w:sz w:val="26"/>
                <w:szCs w:val="26"/>
              </w:rPr>
              <w:t xml:space="preserve">На осуществление государственной регистрации права собственности </w:t>
            </w:r>
            <w:r w:rsidRPr="006873BF">
              <w:rPr>
                <w:rFonts w:eastAsia="Calibri"/>
                <w:color w:val="000000" w:themeColor="text1"/>
                <w:sz w:val="26"/>
                <w:szCs w:val="26"/>
              </w:rPr>
              <w:t>(выбрать нужное, поставив галочку)</w:t>
            </w:r>
            <w:r w:rsidRPr="006873BF">
              <w:rPr>
                <w:sz w:val="26"/>
                <w:szCs w:val="26"/>
              </w:rPr>
              <w:t>:</w:t>
            </w:r>
          </w:p>
        </w:tc>
      </w:tr>
      <w:tr w:rsidR="005378D0" w:rsidRPr="006873BF" w:rsidTr="005378D0">
        <w:tc>
          <w:tcPr>
            <w:tcW w:w="852" w:type="dxa"/>
          </w:tcPr>
          <w:p w:rsidR="005378D0" w:rsidRPr="006873BF" w:rsidRDefault="005378D0" w:rsidP="005378D0">
            <w:pPr>
              <w:pStyle w:val="ConsPlusNormal"/>
              <w:rPr>
                <w:sz w:val="26"/>
                <w:szCs w:val="26"/>
              </w:rPr>
            </w:pPr>
            <w:r>
              <w:rPr>
                <w:sz w:val="26"/>
                <w:szCs w:val="26"/>
              </w:rPr>
              <w:t>7</w:t>
            </w:r>
            <w:r w:rsidRPr="006873BF">
              <w:rPr>
                <w:sz w:val="26"/>
                <w:szCs w:val="26"/>
              </w:rPr>
              <w:t>.3.1</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застройщика</w:t>
            </w:r>
          </w:p>
        </w:tc>
      </w:tr>
      <w:tr w:rsidR="005378D0" w:rsidRPr="006873BF" w:rsidTr="005378D0">
        <w:tc>
          <w:tcPr>
            <w:tcW w:w="852" w:type="dxa"/>
          </w:tcPr>
          <w:p w:rsidR="005378D0" w:rsidRPr="006873BF" w:rsidRDefault="005378D0" w:rsidP="005378D0">
            <w:pPr>
              <w:pStyle w:val="ConsPlusNormal"/>
              <w:rPr>
                <w:sz w:val="26"/>
                <w:szCs w:val="26"/>
              </w:rPr>
            </w:pPr>
            <w:r>
              <w:rPr>
                <w:sz w:val="26"/>
                <w:szCs w:val="26"/>
              </w:rPr>
              <w:t>7</w:t>
            </w:r>
            <w:r w:rsidRPr="006873BF">
              <w:rPr>
                <w:sz w:val="26"/>
                <w:szCs w:val="26"/>
              </w:rPr>
              <w:t>.3.2</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лица (лиц), осуществлявшего финансирование</w:t>
            </w:r>
          </w:p>
        </w:tc>
      </w:tr>
      <w:tr w:rsidR="005378D0" w:rsidRPr="006873BF" w:rsidTr="005378D0">
        <w:tc>
          <w:tcPr>
            <w:tcW w:w="852" w:type="dxa"/>
          </w:tcPr>
          <w:p w:rsidR="005378D0" w:rsidRPr="006873BF" w:rsidRDefault="005378D0" w:rsidP="005378D0">
            <w:pPr>
              <w:pStyle w:val="ConsPlusNormal"/>
              <w:rPr>
                <w:sz w:val="26"/>
                <w:szCs w:val="26"/>
              </w:rPr>
            </w:pPr>
            <w:r>
              <w:rPr>
                <w:sz w:val="26"/>
                <w:szCs w:val="26"/>
              </w:rPr>
              <w:t>7</w:t>
            </w:r>
            <w:r w:rsidRPr="006873BF">
              <w:rPr>
                <w:sz w:val="26"/>
                <w:szCs w:val="26"/>
              </w:rPr>
              <w:t>.3.3</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застройщика и лица (лиц), осуществлявшего финансирование</w:t>
            </w:r>
          </w:p>
        </w:tc>
      </w:tr>
      <w:tr w:rsidR="005378D0" w:rsidRPr="006873BF" w:rsidTr="005378D0">
        <w:tc>
          <w:tcPr>
            <w:tcW w:w="9714" w:type="dxa"/>
            <w:gridSpan w:val="6"/>
          </w:tcPr>
          <w:p w:rsidR="005378D0" w:rsidRPr="006873BF" w:rsidRDefault="005378D0" w:rsidP="005378D0">
            <w:pPr>
              <w:pStyle w:val="ConsPlusNormal"/>
              <w:jc w:val="center"/>
              <w:rPr>
                <w:sz w:val="26"/>
                <w:szCs w:val="26"/>
              </w:rPr>
            </w:pPr>
            <w:r w:rsidRPr="006873BF">
              <w:rPr>
                <w:rFonts w:eastAsia="Calibri"/>
                <w:color w:val="000000" w:themeColor="text1"/>
                <w:sz w:val="26"/>
                <w:szCs w:val="26"/>
              </w:rPr>
              <w:t>В отношении:</w:t>
            </w:r>
          </w:p>
        </w:tc>
      </w:tr>
      <w:tr w:rsidR="005378D0" w:rsidRPr="006873BF" w:rsidTr="005378D0">
        <w:tc>
          <w:tcPr>
            <w:tcW w:w="852" w:type="dxa"/>
          </w:tcPr>
          <w:p w:rsidR="005378D0" w:rsidRPr="006873BF" w:rsidRDefault="005378D0" w:rsidP="005378D0">
            <w:pPr>
              <w:pStyle w:val="ConsPlusNormal"/>
              <w:rPr>
                <w:sz w:val="26"/>
                <w:szCs w:val="26"/>
              </w:rPr>
            </w:pPr>
            <w:r>
              <w:rPr>
                <w:sz w:val="26"/>
                <w:szCs w:val="26"/>
              </w:rPr>
              <w:t>7</w:t>
            </w:r>
            <w:r w:rsidRPr="006873BF">
              <w:rPr>
                <w:sz w:val="26"/>
                <w:szCs w:val="26"/>
              </w:rPr>
              <w:t>.4.1</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построенного, реконструированного здания, сооружения</w:t>
            </w:r>
          </w:p>
        </w:tc>
      </w:tr>
      <w:tr w:rsidR="005378D0" w:rsidRPr="006873BF" w:rsidTr="005378D0">
        <w:tc>
          <w:tcPr>
            <w:tcW w:w="852" w:type="dxa"/>
          </w:tcPr>
          <w:p w:rsidR="005378D0" w:rsidRPr="006873BF" w:rsidRDefault="005378D0" w:rsidP="005378D0">
            <w:pPr>
              <w:pStyle w:val="ConsPlusNormal"/>
              <w:rPr>
                <w:sz w:val="26"/>
                <w:szCs w:val="26"/>
              </w:rPr>
            </w:pPr>
            <w:r>
              <w:rPr>
                <w:sz w:val="26"/>
                <w:szCs w:val="26"/>
              </w:rPr>
              <w:t>7</w:t>
            </w:r>
            <w:r w:rsidRPr="006873BF">
              <w:rPr>
                <w:sz w:val="26"/>
                <w:szCs w:val="26"/>
              </w:rPr>
              <w:t>.4.2</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 xml:space="preserve">всех расположенных в построенном, реконструированном здании, сооружении помещений, </w:t>
            </w:r>
            <w:proofErr w:type="spellStart"/>
            <w:r w:rsidRPr="006873BF">
              <w:rPr>
                <w:sz w:val="26"/>
                <w:szCs w:val="26"/>
              </w:rPr>
              <w:t>машино</w:t>
            </w:r>
            <w:proofErr w:type="spellEnd"/>
            <w:r w:rsidRPr="006873BF">
              <w:rPr>
                <w:sz w:val="26"/>
                <w:szCs w:val="26"/>
              </w:rPr>
              <w:t>-мест</w:t>
            </w:r>
          </w:p>
        </w:tc>
      </w:tr>
      <w:tr w:rsidR="005378D0" w:rsidRPr="006873BF" w:rsidTr="005378D0">
        <w:tc>
          <w:tcPr>
            <w:tcW w:w="852" w:type="dxa"/>
          </w:tcPr>
          <w:p w:rsidR="005378D0" w:rsidRPr="006873BF" w:rsidRDefault="005378D0" w:rsidP="005378D0">
            <w:pPr>
              <w:pStyle w:val="ConsPlusNormal"/>
              <w:rPr>
                <w:sz w:val="26"/>
                <w:szCs w:val="26"/>
              </w:rPr>
            </w:pPr>
            <w:r>
              <w:rPr>
                <w:sz w:val="26"/>
                <w:szCs w:val="26"/>
              </w:rPr>
              <w:t>7</w:t>
            </w:r>
            <w:r w:rsidRPr="006873BF">
              <w:rPr>
                <w:sz w:val="26"/>
                <w:szCs w:val="26"/>
              </w:rPr>
              <w:t>.4.3</w:t>
            </w:r>
          </w:p>
        </w:tc>
        <w:tc>
          <w:tcPr>
            <w:tcW w:w="527" w:type="dxa"/>
          </w:tcPr>
          <w:p w:rsidR="005378D0" w:rsidRPr="006873BF" w:rsidRDefault="005378D0" w:rsidP="005378D0">
            <w:pPr>
              <w:pStyle w:val="ConsPlusNormal"/>
              <w:rPr>
                <w:sz w:val="26"/>
                <w:szCs w:val="26"/>
              </w:rPr>
            </w:pPr>
          </w:p>
        </w:tc>
        <w:tc>
          <w:tcPr>
            <w:tcW w:w="8335" w:type="dxa"/>
            <w:gridSpan w:val="4"/>
          </w:tcPr>
          <w:p w:rsidR="005378D0" w:rsidRPr="006873BF" w:rsidRDefault="005378D0" w:rsidP="005378D0">
            <w:pPr>
              <w:pStyle w:val="ConsPlusNormal"/>
              <w:rPr>
                <w:sz w:val="26"/>
                <w:szCs w:val="26"/>
              </w:rPr>
            </w:pPr>
            <w:r w:rsidRPr="006873BF">
              <w:rPr>
                <w:sz w:val="26"/>
                <w:szCs w:val="26"/>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6873BF">
              <w:rPr>
                <w:sz w:val="26"/>
                <w:szCs w:val="26"/>
              </w:rPr>
              <w:t>машино</w:t>
            </w:r>
            <w:proofErr w:type="spellEnd"/>
            <w:r w:rsidRPr="006873BF">
              <w:rPr>
                <w:sz w:val="26"/>
                <w:szCs w:val="26"/>
              </w:rPr>
              <w:t>-мест</w:t>
            </w:r>
          </w:p>
        </w:tc>
      </w:tr>
      <w:tr w:rsidR="005378D0" w:rsidRPr="006873BF" w:rsidTr="005378D0">
        <w:tc>
          <w:tcPr>
            <w:tcW w:w="9714" w:type="dxa"/>
            <w:gridSpan w:val="6"/>
          </w:tcPr>
          <w:p w:rsidR="005378D0" w:rsidRPr="006873BF" w:rsidRDefault="005378D0" w:rsidP="005378D0">
            <w:pPr>
              <w:pStyle w:val="ConsPlusNormal"/>
              <w:rPr>
                <w:sz w:val="26"/>
                <w:szCs w:val="26"/>
              </w:rPr>
            </w:pPr>
            <w:r>
              <w:rPr>
                <w:sz w:val="26"/>
                <w:szCs w:val="26"/>
              </w:rPr>
              <w:t>7</w:t>
            </w:r>
            <w:r w:rsidRPr="006873BF">
              <w:rPr>
                <w:sz w:val="26"/>
                <w:szCs w:val="26"/>
              </w:rPr>
              <w:t>.5. Сведения об уплате государственной пошлины за осуществление государственной регистрации прав: __________________________________________</w:t>
            </w:r>
          </w:p>
          <w:p w:rsidR="005378D0" w:rsidRPr="006873BF" w:rsidRDefault="005378D0" w:rsidP="005378D0">
            <w:pPr>
              <w:pStyle w:val="ConsPlusNormal"/>
              <w:rPr>
                <w:sz w:val="26"/>
                <w:szCs w:val="26"/>
              </w:rPr>
            </w:pPr>
          </w:p>
        </w:tc>
      </w:tr>
      <w:tr w:rsidR="005378D0" w:rsidRPr="006873BF" w:rsidTr="005378D0">
        <w:tc>
          <w:tcPr>
            <w:tcW w:w="9714" w:type="dxa"/>
            <w:gridSpan w:val="6"/>
          </w:tcPr>
          <w:p w:rsidR="005378D0" w:rsidRPr="006873BF" w:rsidRDefault="005378D0" w:rsidP="005378D0">
            <w:pPr>
              <w:pStyle w:val="ConsPlusNormal"/>
              <w:rPr>
                <w:sz w:val="26"/>
                <w:szCs w:val="26"/>
              </w:rPr>
            </w:pPr>
            <w:r w:rsidRPr="006873BF">
              <w:rPr>
                <w:sz w:val="26"/>
                <w:szCs w:val="26"/>
              </w:rPr>
              <w:t>При этом сообщаю, что ввод объекта в эксплуатацию будет осуществляться на основании следующих документов:</w:t>
            </w:r>
          </w:p>
        </w:tc>
      </w:tr>
      <w:tr w:rsidR="005378D0" w:rsidRPr="006873BF" w:rsidTr="005378D0">
        <w:tc>
          <w:tcPr>
            <w:tcW w:w="852" w:type="dxa"/>
          </w:tcPr>
          <w:p w:rsidR="005378D0" w:rsidRPr="006873BF" w:rsidRDefault="005378D0" w:rsidP="005378D0">
            <w:pPr>
              <w:pStyle w:val="ConsPlusNormal"/>
              <w:rPr>
                <w:sz w:val="26"/>
                <w:szCs w:val="26"/>
              </w:rPr>
            </w:pPr>
            <w:r w:rsidRPr="006873BF">
              <w:rPr>
                <w:sz w:val="26"/>
                <w:szCs w:val="26"/>
              </w:rPr>
              <w:t>№</w:t>
            </w:r>
          </w:p>
        </w:tc>
        <w:tc>
          <w:tcPr>
            <w:tcW w:w="4218" w:type="dxa"/>
            <w:gridSpan w:val="3"/>
          </w:tcPr>
          <w:p w:rsidR="005378D0" w:rsidRPr="006873BF" w:rsidRDefault="005378D0" w:rsidP="005378D0">
            <w:pPr>
              <w:pStyle w:val="ConsPlusNormal"/>
              <w:rPr>
                <w:sz w:val="26"/>
                <w:szCs w:val="26"/>
              </w:rPr>
            </w:pPr>
            <w:r w:rsidRPr="006873BF">
              <w:rPr>
                <w:sz w:val="26"/>
                <w:szCs w:val="26"/>
              </w:rPr>
              <w:t>Наименование документа</w:t>
            </w:r>
          </w:p>
        </w:tc>
        <w:tc>
          <w:tcPr>
            <w:tcW w:w="2461" w:type="dxa"/>
          </w:tcPr>
          <w:p w:rsidR="005378D0" w:rsidRPr="006873BF" w:rsidRDefault="005378D0" w:rsidP="005378D0">
            <w:pPr>
              <w:pStyle w:val="ConsPlusNormal"/>
              <w:rPr>
                <w:sz w:val="26"/>
                <w:szCs w:val="26"/>
              </w:rPr>
            </w:pPr>
            <w:r w:rsidRPr="006873BF">
              <w:rPr>
                <w:sz w:val="26"/>
                <w:szCs w:val="26"/>
              </w:rPr>
              <w:t>Номер документа</w:t>
            </w:r>
          </w:p>
        </w:tc>
        <w:tc>
          <w:tcPr>
            <w:tcW w:w="2183" w:type="dxa"/>
          </w:tcPr>
          <w:p w:rsidR="005378D0" w:rsidRPr="006873BF" w:rsidRDefault="005378D0" w:rsidP="005378D0">
            <w:pPr>
              <w:pStyle w:val="ConsPlusNormal"/>
              <w:jc w:val="center"/>
              <w:rPr>
                <w:sz w:val="26"/>
                <w:szCs w:val="26"/>
              </w:rPr>
            </w:pPr>
            <w:r w:rsidRPr="006873BF">
              <w:rPr>
                <w:sz w:val="26"/>
                <w:szCs w:val="26"/>
              </w:rPr>
              <w:t>Дата</w:t>
            </w:r>
          </w:p>
          <w:p w:rsidR="005378D0" w:rsidRPr="006873BF" w:rsidRDefault="005378D0" w:rsidP="005378D0">
            <w:pPr>
              <w:pStyle w:val="ConsPlusNormal"/>
              <w:jc w:val="center"/>
              <w:rPr>
                <w:sz w:val="26"/>
                <w:szCs w:val="26"/>
              </w:rPr>
            </w:pPr>
            <w:r w:rsidRPr="006873BF">
              <w:rPr>
                <w:sz w:val="26"/>
                <w:szCs w:val="26"/>
              </w:rPr>
              <w:t>документа</w:t>
            </w:r>
          </w:p>
        </w:tc>
      </w:tr>
      <w:tr w:rsidR="005378D0" w:rsidRPr="006873BF" w:rsidTr="005378D0">
        <w:tc>
          <w:tcPr>
            <w:tcW w:w="852" w:type="dxa"/>
          </w:tcPr>
          <w:p w:rsidR="005378D0" w:rsidRPr="006873BF" w:rsidRDefault="005378D0" w:rsidP="005378D0">
            <w:pPr>
              <w:pStyle w:val="ConsPlusNormal"/>
              <w:rPr>
                <w:sz w:val="26"/>
                <w:szCs w:val="26"/>
              </w:rPr>
            </w:pPr>
          </w:p>
        </w:tc>
        <w:tc>
          <w:tcPr>
            <w:tcW w:w="4218" w:type="dxa"/>
            <w:gridSpan w:val="3"/>
          </w:tcPr>
          <w:p w:rsidR="005378D0" w:rsidRPr="006873BF" w:rsidRDefault="005378D0" w:rsidP="005378D0">
            <w:pPr>
              <w:pStyle w:val="ConsPlusNormal"/>
              <w:rPr>
                <w:sz w:val="26"/>
                <w:szCs w:val="26"/>
              </w:rPr>
            </w:pPr>
          </w:p>
        </w:tc>
        <w:tc>
          <w:tcPr>
            <w:tcW w:w="2461" w:type="dxa"/>
          </w:tcPr>
          <w:p w:rsidR="005378D0" w:rsidRPr="006873BF" w:rsidRDefault="005378D0" w:rsidP="005378D0">
            <w:pPr>
              <w:pStyle w:val="ConsPlusNormal"/>
              <w:rPr>
                <w:sz w:val="26"/>
                <w:szCs w:val="26"/>
              </w:rPr>
            </w:pPr>
          </w:p>
        </w:tc>
        <w:tc>
          <w:tcPr>
            <w:tcW w:w="2183" w:type="dxa"/>
          </w:tcPr>
          <w:p w:rsidR="005378D0" w:rsidRPr="006873BF" w:rsidRDefault="005378D0" w:rsidP="005378D0">
            <w:pPr>
              <w:pStyle w:val="ConsPlusNormal"/>
              <w:jc w:val="center"/>
              <w:rPr>
                <w:sz w:val="26"/>
                <w:szCs w:val="26"/>
              </w:rPr>
            </w:pPr>
          </w:p>
        </w:tc>
      </w:tr>
    </w:tbl>
    <w:p w:rsidR="005378D0" w:rsidRDefault="005378D0" w:rsidP="005378D0">
      <w:pPr>
        <w:spacing w:after="0" w:line="240" w:lineRule="auto"/>
        <w:ind w:firstLine="709"/>
        <w:jc w:val="center"/>
        <w:rPr>
          <w:rFonts w:ascii="Times New Roman" w:eastAsia="Times New Roman" w:hAnsi="Times New Roman" w:cs="Times New Roman"/>
          <w:sz w:val="26"/>
          <w:szCs w:val="26"/>
          <w:lang w:eastAsia="ru-RU"/>
        </w:rPr>
      </w:pPr>
    </w:p>
    <w:p w:rsidR="005378D0" w:rsidRPr="00F147CB" w:rsidRDefault="005378D0" w:rsidP="005378D0">
      <w:pPr>
        <w:spacing w:after="0" w:line="240" w:lineRule="auto"/>
        <w:ind w:firstLine="709"/>
        <w:jc w:val="center"/>
        <w:rPr>
          <w:rFonts w:ascii="Times New Roman" w:eastAsia="Times New Roman" w:hAnsi="Times New Roman" w:cs="Times New Roman"/>
          <w:sz w:val="26"/>
          <w:szCs w:val="26"/>
          <w:lang w:eastAsia="ru-RU"/>
        </w:rPr>
      </w:pPr>
      <w:r w:rsidRPr="00F147CB">
        <w:rPr>
          <w:rFonts w:ascii="Times New Roman" w:eastAsia="Times New Roman" w:hAnsi="Times New Roman" w:cs="Times New Roman"/>
          <w:sz w:val="26"/>
          <w:szCs w:val="26"/>
          <w:lang w:eastAsia="ru-RU"/>
        </w:rPr>
        <w:t>8. Сведения о выданном разрешении на ввод объекта в эксплуатацию, содержащем допущенную опечатку (ошибку)</w:t>
      </w:r>
    </w:p>
    <w:p w:rsidR="005378D0" w:rsidRDefault="005378D0" w:rsidP="005378D0">
      <w:pPr>
        <w:spacing w:after="0" w:line="240" w:lineRule="auto"/>
        <w:ind w:firstLine="709"/>
        <w:jc w:val="center"/>
        <w:rPr>
          <w:rFonts w:ascii="Times New Roman" w:eastAsia="Times New Roman" w:hAnsi="Times New Roman" w:cs="Times New Roman"/>
          <w:sz w:val="26"/>
          <w:szCs w:val="26"/>
          <w:lang w:eastAsia="ru-RU"/>
        </w:rPr>
      </w:pPr>
      <w:r w:rsidRPr="00F147CB">
        <w:rPr>
          <w:rFonts w:ascii="Times New Roman" w:eastAsia="Times New Roman" w:hAnsi="Times New Roman" w:cs="Times New Roman"/>
          <w:sz w:val="26"/>
          <w:szCs w:val="26"/>
          <w:lang w:eastAsia="ru-RU"/>
        </w:rPr>
        <w:t>(указывается в случае, если заявление подается в связи необходимостью исправления допущенных опечаток и ошибок в разрешении на ввод объекта в эксплуатацию)</w:t>
      </w:r>
    </w:p>
    <w:tbl>
      <w:tblPr>
        <w:tblStyle w:val="11"/>
        <w:tblW w:w="9747" w:type="dxa"/>
        <w:tblLayout w:type="fixed"/>
        <w:tblLook w:val="04A0" w:firstRow="1" w:lastRow="0" w:firstColumn="1" w:lastColumn="0" w:noHBand="0" w:noVBand="1"/>
      </w:tblPr>
      <w:tblGrid>
        <w:gridCol w:w="817"/>
        <w:gridCol w:w="4253"/>
        <w:gridCol w:w="2409"/>
        <w:gridCol w:w="2268"/>
      </w:tblGrid>
      <w:tr w:rsidR="005378D0" w:rsidRPr="00F147CB" w:rsidTr="005378D0">
        <w:trPr>
          <w:trHeight w:val="824"/>
        </w:trPr>
        <w:tc>
          <w:tcPr>
            <w:tcW w:w="817" w:type="dxa"/>
            <w:tcBorders>
              <w:top w:val="single" w:sz="4" w:space="0" w:color="auto"/>
              <w:left w:val="single" w:sz="4" w:space="0" w:color="auto"/>
              <w:bottom w:val="single" w:sz="4" w:space="0" w:color="auto"/>
              <w:right w:val="single" w:sz="4" w:space="0" w:color="auto"/>
            </w:tcBorders>
            <w:hideMark/>
          </w:tcPr>
          <w:p w:rsidR="005378D0" w:rsidRPr="00F147CB" w:rsidRDefault="005378D0" w:rsidP="005378D0">
            <w:pPr>
              <w:spacing w:after="160" w:line="256" w:lineRule="auto"/>
              <w:jc w:val="center"/>
              <w:rPr>
                <w:rFonts w:eastAsia="Calibri"/>
                <w:sz w:val="26"/>
                <w:szCs w:val="26"/>
              </w:rPr>
            </w:pPr>
            <w:r w:rsidRPr="00F147CB">
              <w:rPr>
                <w:rFonts w:eastAsia="Calibri"/>
                <w:sz w:val="26"/>
                <w:szCs w:val="26"/>
              </w:rPr>
              <w:t>№</w:t>
            </w:r>
          </w:p>
        </w:tc>
        <w:tc>
          <w:tcPr>
            <w:tcW w:w="4253" w:type="dxa"/>
            <w:tcBorders>
              <w:top w:val="single" w:sz="4" w:space="0" w:color="auto"/>
              <w:left w:val="single" w:sz="4" w:space="0" w:color="auto"/>
              <w:bottom w:val="single" w:sz="4" w:space="0" w:color="auto"/>
              <w:right w:val="single" w:sz="4" w:space="0" w:color="auto"/>
            </w:tcBorders>
            <w:hideMark/>
          </w:tcPr>
          <w:p w:rsidR="005378D0" w:rsidRPr="00F147CB" w:rsidRDefault="005378D0" w:rsidP="005378D0">
            <w:pPr>
              <w:spacing w:after="160" w:line="256" w:lineRule="auto"/>
              <w:jc w:val="center"/>
              <w:rPr>
                <w:rFonts w:eastAsia="Calibri"/>
                <w:sz w:val="26"/>
                <w:szCs w:val="26"/>
              </w:rPr>
            </w:pPr>
            <w:r w:rsidRPr="00F147CB">
              <w:rPr>
                <w:rFonts w:eastAsia="Calibri"/>
                <w:sz w:val="26"/>
                <w:szCs w:val="26"/>
              </w:rPr>
              <w:t>Орган, выдавш</w:t>
            </w:r>
            <w:r>
              <w:rPr>
                <w:rFonts w:eastAsia="Calibri"/>
                <w:sz w:val="26"/>
                <w:szCs w:val="26"/>
              </w:rPr>
              <w:t xml:space="preserve">ий разрешение на ввод объекта в </w:t>
            </w:r>
            <w:r w:rsidRPr="00F147CB">
              <w:rPr>
                <w:rFonts w:eastAsia="Calibri"/>
                <w:sz w:val="26"/>
                <w:szCs w:val="26"/>
              </w:rPr>
              <w:t>эксплуатацию</w:t>
            </w:r>
          </w:p>
        </w:tc>
        <w:tc>
          <w:tcPr>
            <w:tcW w:w="2409" w:type="dxa"/>
            <w:tcBorders>
              <w:top w:val="single" w:sz="4" w:space="0" w:color="auto"/>
              <w:left w:val="single" w:sz="4" w:space="0" w:color="auto"/>
              <w:bottom w:val="single" w:sz="4" w:space="0" w:color="auto"/>
              <w:right w:val="single" w:sz="4" w:space="0" w:color="auto"/>
            </w:tcBorders>
            <w:hideMark/>
          </w:tcPr>
          <w:p w:rsidR="005378D0" w:rsidRPr="00F147CB" w:rsidRDefault="005378D0" w:rsidP="005378D0">
            <w:pPr>
              <w:spacing w:after="160" w:line="256" w:lineRule="auto"/>
              <w:jc w:val="center"/>
              <w:rPr>
                <w:rFonts w:eastAsia="Calibri"/>
                <w:sz w:val="26"/>
                <w:szCs w:val="26"/>
              </w:rPr>
            </w:pPr>
            <w:r w:rsidRPr="00F147CB">
              <w:rPr>
                <w:rFonts w:eastAsia="Calibri"/>
                <w:sz w:val="26"/>
                <w:szCs w:val="26"/>
              </w:rPr>
              <w:t>Номер документа</w:t>
            </w:r>
          </w:p>
        </w:tc>
        <w:tc>
          <w:tcPr>
            <w:tcW w:w="2268" w:type="dxa"/>
            <w:tcBorders>
              <w:top w:val="single" w:sz="4" w:space="0" w:color="auto"/>
              <w:left w:val="single" w:sz="4" w:space="0" w:color="auto"/>
              <w:bottom w:val="single" w:sz="4" w:space="0" w:color="auto"/>
              <w:right w:val="single" w:sz="4" w:space="0" w:color="auto"/>
            </w:tcBorders>
            <w:hideMark/>
          </w:tcPr>
          <w:p w:rsidR="005378D0" w:rsidRPr="00F147CB" w:rsidRDefault="005378D0" w:rsidP="005378D0">
            <w:pPr>
              <w:spacing w:after="160" w:line="256" w:lineRule="auto"/>
              <w:jc w:val="center"/>
              <w:rPr>
                <w:rFonts w:eastAsia="Calibri"/>
                <w:sz w:val="26"/>
                <w:szCs w:val="26"/>
              </w:rPr>
            </w:pPr>
            <w:r w:rsidRPr="00F147CB">
              <w:rPr>
                <w:rFonts w:eastAsia="Calibri"/>
                <w:sz w:val="26"/>
                <w:szCs w:val="26"/>
              </w:rPr>
              <w:t>Дата документа</w:t>
            </w:r>
          </w:p>
        </w:tc>
      </w:tr>
      <w:tr w:rsidR="005378D0" w:rsidRPr="00F147CB" w:rsidTr="005378D0">
        <w:trPr>
          <w:trHeight w:val="270"/>
        </w:trPr>
        <w:tc>
          <w:tcPr>
            <w:tcW w:w="817" w:type="dxa"/>
            <w:tcBorders>
              <w:top w:val="single" w:sz="4" w:space="0" w:color="auto"/>
              <w:left w:val="single" w:sz="4" w:space="0" w:color="auto"/>
              <w:bottom w:val="single" w:sz="4" w:space="0" w:color="auto"/>
              <w:right w:val="single" w:sz="4" w:space="0" w:color="auto"/>
            </w:tcBorders>
            <w:hideMark/>
          </w:tcPr>
          <w:p w:rsidR="005378D0" w:rsidRPr="00F147CB" w:rsidRDefault="005378D0" w:rsidP="005378D0">
            <w:pPr>
              <w:spacing w:after="160" w:line="256" w:lineRule="auto"/>
              <w:jc w:val="center"/>
              <w:rPr>
                <w:rFonts w:eastAsia="Calibri"/>
                <w:sz w:val="26"/>
                <w:szCs w:val="26"/>
              </w:rPr>
            </w:pPr>
            <w:r w:rsidRPr="00F147CB">
              <w:rPr>
                <w:rFonts w:eastAsia="Calibri"/>
                <w:sz w:val="26"/>
                <w:szCs w:val="26"/>
              </w:rPr>
              <w:t>8.1.</w:t>
            </w:r>
          </w:p>
        </w:tc>
        <w:tc>
          <w:tcPr>
            <w:tcW w:w="4253" w:type="dxa"/>
            <w:tcBorders>
              <w:top w:val="single" w:sz="4" w:space="0" w:color="auto"/>
              <w:left w:val="single" w:sz="4" w:space="0" w:color="auto"/>
              <w:bottom w:val="single" w:sz="4" w:space="0" w:color="auto"/>
              <w:right w:val="single" w:sz="4" w:space="0" w:color="auto"/>
            </w:tcBorders>
          </w:tcPr>
          <w:p w:rsidR="005378D0" w:rsidRPr="00F147CB" w:rsidRDefault="005378D0" w:rsidP="005378D0">
            <w:pPr>
              <w:spacing w:after="160" w:line="256" w:lineRule="auto"/>
              <w:jc w:val="center"/>
              <w:rPr>
                <w:rFonts w:eastAsia="Calibri"/>
                <w:sz w:val="26"/>
                <w:szCs w:val="26"/>
              </w:rPr>
            </w:pPr>
          </w:p>
        </w:tc>
        <w:tc>
          <w:tcPr>
            <w:tcW w:w="2409" w:type="dxa"/>
            <w:tcBorders>
              <w:top w:val="single" w:sz="4" w:space="0" w:color="auto"/>
              <w:left w:val="single" w:sz="4" w:space="0" w:color="auto"/>
              <w:bottom w:val="single" w:sz="4" w:space="0" w:color="auto"/>
              <w:right w:val="single" w:sz="4" w:space="0" w:color="auto"/>
            </w:tcBorders>
          </w:tcPr>
          <w:p w:rsidR="005378D0" w:rsidRPr="00F147CB" w:rsidRDefault="005378D0" w:rsidP="005378D0">
            <w:pPr>
              <w:spacing w:after="160" w:line="256" w:lineRule="auto"/>
              <w:jc w:val="center"/>
              <w:rPr>
                <w:rFonts w:eastAsia="Calibri"/>
                <w:sz w:val="26"/>
                <w:szCs w:val="26"/>
              </w:rPr>
            </w:pPr>
          </w:p>
        </w:tc>
        <w:tc>
          <w:tcPr>
            <w:tcW w:w="2268" w:type="dxa"/>
            <w:tcBorders>
              <w:top w:val="single" w:sz="4" w:space="0" w:color="auto"/>
              <w:left w:val="single" w:sz="4" w:space="0" w:color="auto"/>
              <w:bottom w:val="single" w:sz="4" w:space="0" w:color="auto"/>
              <w:right w:val="single" w:sz="4" w:space="0" w:color="auto"/>
            </w:tcBorders>
          </w:tcPr>
          <w:p w:rsidR="005378D0" w:rsidRPr="00F147CB" w:rsidRDefault="005378D0" w:rsidP="005378D0">
            <w:pPr>
              <w:spacing w:after="160" w:line="256" w:lineRule="auto"/>
              <w:rPr>
                <w:rFonts w:eastAsia="Calibri"/>
                <w:sz w:val="26"/>
                <w:szCs w:val="26"/>
              </w:rPr>
            </w:pPr>
          </w:p>
        </w:tc>
      </w:tr>
    </w:tbl>
    <w:p w:rsidR="005378D0" w:rsidRPr="006873BF" w:rsidRDefault="005378D0" w:rsidP="005378D0">
      <w:pPr>
        <w:spacing w:after="0" w:line="240" w:lineRule="auto"/>
        <w:ind w:firstLine="709"/>
        <w:jc w:val="center"/>
        <w:rPr>
          <w:rFonts w:ascii="Times New Roman" w:eastAsia="Times New Roman" w:hAnsi="Times New Roman" w:cs="Times New Roman"/>
          <w:sz w:val="26"/>
          <w:szCs w:val="26"/>
          <w:lang w:eastAsia="ru-RU"/>
        </w:rPr>
      </w:pPr>
    </w:p>
    <w:p w:rsidR="005378D0" w:rsidRPr="00F147CB" w:rsidRDefault="005378D0" w:rsidP="005378D0">
      <w:pPr>
        <w:spacing w:after="0" w:line="240" w:lineRule="auto"/>
        <w:ind w:firstLine="709"/>
        <w:jc w:val="center"/>
        <w:rPr>
          <w:rFonts w:ascii="Times New Roman" w:eastAsia="Times New Roman" w:hAnsi="Times New Roman" w:cs="Times New Roman"/>
          <w:sz w:val="26"/>
          <w:szCs w:val="26"/>
          <w:lang w:eastAsia="ru-RU"/>
        </w:rPr>
      </w:pPr>
      <w:r w:rsidRPr="00F147CB">
        <w:rPr>
          <w:rFonts w:ascii="Times New Roman" w:eastAsia="Times New Roman" w:hAnsi="Times New Roman" w:cs="Times New Roman"/>
          <w:sz w:val="26"/>
          <w:szCs w:val="26"/>
          <w:lang w:eastAsia="ru-RU"/>
        </w:rPr>
        <w:t>9. Обоснование для внесения исправлений в разрешение на ввод</w:t>
      </w:r>
    </w:p>
    <w:p w:rsidR="005378D0" w:rsidRPr="00F147CB" w:rsidRDefault="005378D0" w:rsidP="005378D0">
      <w:pPr>
        <w:spacing w:after="0" w:line="240" w:lineRule="auto"/>
        <w:ind w:firstLine="709"/>
        <w:jc w:val="center"/>
        <w:rPr>
          <w:rFonts w:ascii="Times New Roman" w:eastAsia="Times New Roman" w:hAnsi="Times New Roman" w:cs="Times New Roman"/>
          <w:sz w:val="26"/>
          <w:szCs w:val="26"/>
          <w:lang w:eastAsia="ru-RU"/>
        </w:rPr>
      </w:pPr>
      <w:r w:rsidRPr="00F147CB">
        <w:rPr>
          <w:rFonts w:ascii="Times New Roman" w:eastAsia="Times New Roman" w:hAnsi="Times New Roman" w:cs="Times New Roman"/>
          <w:sz w:val="26"/>
          <w:szCs w:val="26"/>
          <w:lang w:eastAsia="ru-RU"/>
        </w:rPr>
        <w:lastRenderedPageBreak/>
        <w:t>объекта в эксплуатацию</w:t>
      </w:r>
    </w:p>
    <w:tbl>
      <w:tblPr>
        <w:tblStyle w:val="21"/>
        <w:tblW w:w="9747" w:type="dxa"/>
        <w:tblLayout w:type="fixed"/>
        <w:tblLook w:val="04A0" w:firstRow="1" w:lastRow="0" w:firstColumn="1" w:lastColumn="0" w:noHBand="0" w:noVBand="1"/>
      </w:tblPr>
      <w:tblGrid>
        <w:gridCol w:w="846"/>
        <w:gridCol w:w="2806"/>
        <w:gridCol w:w="2693"/>
        <w:gridCol w:w="3402"/>
      </w:tblGrid>
      <w:tr w:rsidR="005378D0" w:rsidRPr="00F147CB" w:rsidTr="005378D0">
        <w:tc>
          <w:tcPr>
            <w:tcW w:w="846" w:type="dxa"/>
            <w:tcBorders>
              <w:top w:val="single" w:sz="4" w:space="0" w:color="auto"/>
              <w:left w:val="single" w:sz="4" w:space="0" w:color="auto"/>
              <w:bottom w:val="single" w:sz="4" w:space="0" w:color="auto"/>
              <w:right w:val="single" w:sz="4" w:space="0" w:color="auto"/>
            </w:tcBorders>
            <w:hideMark/>
          </w:tcPr>
          <w:p w:rsidR="005378D0" w:rsidRPr="00F147CB" w:rsidRDefault="005378D0" w:rsidP="005378D0">
            <w:pPr>
              <w:spacing w:after="160" w:line="256" w:lineRule="auto"/>
              <w:jc w:val="both"/>
              <w:rPr>
                <w:rFonts w:eastAsia="Calibri"/>
                <w:sz w:val="26"/>
                <w:szCs w:val="26"/>
              </w:rPr>
            </w:pPr>
            <w:r w:rsidRPr="00F147CB">
              <w:rPr>
                <w:rFonts w:eastAsia="Calibri"/>
                <w:sz w:val="26"/>
                <w:szCs w:val="26"/>
              </w:rPr>
              <w:t>№</w:t>
            </w:r>
          </w:p>
        </w:tc>
        <w:tc>
          <w:tcPr>
            <w:tcW w:w="2806" w:type="dxa"/>
            <w:tcBorders>
              <w:top w:val="single" w:sz="4" w:space="0" w:color="auto"/>
              <w:left w:val="single" w:sz="4" w:space="0" w:color="auto"/>
              <w:bottom w:val="single" w:sz="4" w:space="0" w:color="auto"/>
              <w:right w:val="single" w:sz="4" w:space="0" w:color="auto"/>
            </w:tcBorders>
          </w:tcPr>
          <w:p w:rsidR="005378D0" w:rsidRPr="00F147CB" w:rsidRDefault="005378D0" w:rsidP="005378D0">
            <w:pPr>
              <w:spacing w:after="160" w:line="256" w:lineRule="auto"/>
              <w:jc w:val="center"/>
              <w:rPr>
                <w:rFonts w:eastAsia="Calibri"/>
                <w:sz w:val="26"/>
                <w:szCs w:val="26"/>
              </w:rPr>
            </w:pPr>
            <w:r w:rsidRPr="00F147CB">
              <w:rPr>
                <w:rFonts w:eastAsia="Calibri"/>
                <w:sz w:val="26"/>
                <w:szCs w:val="26"/>
              </w:rPr>
              <w:t>Данные (сведения), указанные в разрешении на  ввод объекта в эксплуатацию</w:t>
            </w:r>
          </w:p>
          <w:p w:rsidR="005378D0" w:rsidRPr="00F147CB" w:rsidRDefault="005378D0" w:rsidP="005378D0">
            <w:pPr>
              <w:spacing w:after="160" w:line="256" w:lineRule="auto"/>
              <w:jc w:val="both"/>
              <w:rPr>
                <w:rFonts w:eastAsia="Calibri"/>
                <w:sz w:val="26"/>
                <w:szCs w:val="26"/>
              </w:rPr>
            </w:pPr>
          </w:p>
        </w:tc>
        <w:tc>
          <w:tcPr>
            <w:tcW w:w="2693" w:type="dxa"/>
            <w:tcBorders>
              <w:top w:val="single" w:sz="4" w:space="0" w:color="auto"/>
              <w:left w:val="single" w:sz="4" w:space="0" w:color="auto"/>
              <w:bottom w:val="single" w:sz="4" w:space="0" w:color="auto"/>
              <w:right w:val="single" w:sz="4" w:space="0" w:color="auto"/>
            </w:tcBorders>
            <w:hideMark/>
          </w:tcPr>
          <w:p w:rsidR="005378D0" w:rsidRPr="00F147CB" w:rsidRDefault="005378D0" w:rsidP="005378D0">
            <w:pPr>
              <w:spacing w:after="160" w:line="256" w:lineRule="auto"/>
              <w:jc w:val="both"/>
              <w:rPr>
                <w:rFonts w:eastAsia="Calibri"/>
                <w:sz w:val="26"/>
                <w:szCs w:val="26"/>
              </w:rPr>
            </w:pPr>
            <w:r w:rsidRPr="00F147CB">
              <w:rPr>
                <w:rFonts w:eastAsia="Calibri"/>
                <w:sz w:val="26"/>
                <w:szCs w:val="26"/>
              </w:rPr>
              <w:t>Данные (сведения), которые необходимо указать в разрешении на ввод объекта в эксплуатацию</w:t>
            </w:r>
          </w:p>
        </w:tc>
        <w:tc>
          <w:tcPr>
            <w:tcW w:w="3402" w:type="dxa"/>
            <w:tcBorders>
              <w:top w:val="single" w:sz="4" w:space="0" w:color="auto"/>
              <w:left w:val="single" w:sz="4" w:space="0" w:color="auto"/>
              <w:bottom w:val="single" w:sz="4" w:space="0" w:color="auto"/>
              <w:right w:val="single" w:sz="4" w:space="0" w:color="auto"/>
            </w:tcBorders>
            <w:hideMark/>
          </w:tcPr>
          <w:p w:rsidR="005378D0" w:rsidRPr="00F147CB" w:rsidRDefault="005378D0" w:rsidP="005378D0">
            <w:pPr>
              <w:spacing w:after="160" w:line="256" w:lineRule="auto"/>
              <w:jc w:val="center"/>
              <w:rPr>
                <w:rFonts w:eastAsia="Calibri"/>
                <w:sz w:val="26"/>
                <w:szCs w:val="26"/>
              </w:rPr>
            </w:pPr>
            <w:r w:rsidRPr="00F147CB">
              <w:rPr>
                <w:rFonts w:eastAsia="Calibri"/>
                <w:sz w:val="26"/>
                <w:szCs w:val="26"/>
              </w:rPr>
              <w:t>Обоснование с указанием реквизит</w:t>
            </w:r>
            <w:proofErr w:type="gramStart"/>
            <w:r w:rsidRPr="00F147CB">
              <w:rPr>
                <w:rFonts w:eastAsia="Calibri"/>
                <w:sz w:val="26"/>
                <w:szCs w:val="26"/>
              </w:rPr>
              <w:t>а(</w:t>
            </w:r>
            <w:proofErr w:type="spellStart"/>
            <w:proofErr w:type="gramEnd"/>
            <w:r w:rsidRPr="00F147CB">
              <w:rPr>
                <w:rFonts w:eastAsia="Calibri"/>
                <w:sz w:val="26"/>
                <w:szCs w:val="26"/>
              </w:rPr>
              <w:t>ов</w:t>
            </w:r>
            <w:proofErr w:type="spellEnd"/>
            <w:r w:rsidRPr="00F147CB">
              <w:rPr>
                <w:rFonts w:eastAsia="Calibri"/>
                <w:sz w:val="26"/>
                <w:szCs w:val="26"/>
              </w:rPr>
              <w:t>) документа(</w:t>
            </w:r>
            <w:proofErr w:type="spellStart"/>
            <w:r w:rsidRPr="00F147CB">
              <w:rPr>
                <w:rFonts w:eastAsia="Calibri"/>
                <w:sz w:val="26"/>
                <w:szCs w:val="26"/>
              </w:rPr>
              <w:t>ов</w:t>
            </w:r>
            <w:proofErr w:type="spellEnd"/>
            <w:r w:rsidRPr="00F147CB">
              <w:rPr>
                <w:rFonts w:eastAsia="Calibri"/>
                <w:sz w:val="26"/>
                <w:szCs w:val="26"/>
              </w:rPr>
              <w:t>), документации, на основании которых принималось решение о выдаче разрешения на ввод объекта в эксплуатацию</w:t>
            </w:r>
          </w:p>
        </w:tc>
      </w:tr>
      <w:tr w:rsidR="005378D0" w:rsidRPr="00F147CB" w:rsidTr="005378D0">
        <w:tc>
          <w:tcPr>
            <w:tcW w:w="846" w:type="dxa"/>
            <w:tcBorders>
              <w:top w:val="single" w:sz="4" w:space="0" w:color="auto"/>
              <w:left w:val="single" w:sz="4" w:space="0" w:color="auto"/>
              <w:bottom w:val="single" w:sz="4" w:space="0" w:color="auto"/>
              <w:right w:val="single" w:sz="4" w:space="0" w:color="auto"/>
            </w:tcBorders>
          </w:tcPr>
          <w:p w:rsidR="005378D0" w:rsidRPr="00F147CB" w:rsidRDefault="005378D0" w:rsidP="005378D0">
            <w:pPr>
              <w:spacing w:after="160" w:line="256" w:lineRule="auto"/>
              <w:jc w:val="both"/>
              <w:rPr>
                <w:rFonts w:eastAsia="Calibri"/>
                <w:sz w:val="26"/>
                <w:szCs w:val="26"/>
              </w:rPr>
            </w:pPr>
          </w:p>
        </w:tc>
        <w:tc>
          <w:tcPr>
            <w:tcW w:w="2806" w:type="dxa"/>
            <w:tcBorders>
              <w:top w:val="single" w:sz="4" w:space="0" w:color="auto"/>
              <w:left w:val="single" w:sz="4" w:space="0" w:color="auto"/>
              <w:bottom w:val="single" w:sz="4" w:space="0" w:color="auto"/>
              <w:right w:val="single" w:sz="4" w:space="0" w:color="auto"/>
            </w:tcBorders>
          </w:tcPr>
          <w:p w:rsidR="005378D0" w:rsidRPr="00F147CB" w:rsidRDefault="005378D0" w:rsidP="005378D0">
            <w:pPr>
              <w:spacing w:after="160" w:line="256" w:lineRule="auto"/>
              <w:jc w:val="both"/>
              <w:rPr>
                <w:rFonts w:eastAsia="Calibri"/>
                <w:sz w:val="26"/>
                <w:szCs w:val="26"/>
              </w:rPr>
            </w:pPr>
          </w:p>
        </w:tc>
        <w:tc>
          <w:tcPr>
            <w:tcW w:w="2693" w:type="dxa"/>
            <w:tcBorders>
              <w:top w:val="single" w:sz="4" w:space="0" w:color="auto"/>
              <w:left w:val="single" w:sz="4" w:space="0" w:color="auto"/>
              <w:bottom w:val="single" w:sz="4" w:space="0" w:color="auto"/>
              <w:right w:val="single" w:sz="4" w:space="0" w:color="auto"/>
            </w:tcBorders>
          </w:tcPr>
          <w:p w:rsidR="005378D0" w:rsidRPr="00F147CB" w:rsidRDefault="005378D0" w:rsidP="005378D0">
            <w:pPr>
              <w:spacing w:after="160" w:line="256" w:lineRule="auto"/>
              <w:jc w:val="both"/>
              <w:rPr>
                <w:rFonts w:eastAsia="Calibri"/>
                <w:sz w:val="26"/>
                <w:szCs w:val="26"/>
              </w:rPr>
            </w:pPr>
          </w:p>
        </w:tc>
        <w:tc>
          <w:tcPr>
            <w:tcW w:w="3402" w:type="dxa"/>
            <w:tcBorders>
              <w:top w:val="single" w:sz="4" w:space="0" w:color="auto"/>
              <w:left w:val="single" w:sz="4" w:space="0" w:color="auto"/>
              <w:bottom w:val="single" w:sz="4" w:space="0" w:color="auto"/>
              <w:right w:val="single" w:sz="4" w:space="0" w:color="auto"/>
            </w:tcBorders>
          </w:tcPr>
          <w:p w:rsidR="005378D0" w:rsidRPr="00F147CB" w:rsidRDefault="005378D0" w:rsidP="005378D0">
            <w:pPr>
              <w:spacing w:after="160" w:line="256" w:lineRule="auto"/>
              <w:jc w:val="both"/>
              <w:rPr>
                <w:rFonts w:eastAsia="Calibri"/>
                <w:sz w:val="26"/>
                <w:szCs w:val="26"/>
              </w:rPr>
            </w:pPr>
          </w:p>
        </w:tc>
      </w:tr>
    </w:tbl>
    <w:p w:rsidR="005378D0" w:rsidRDefault="005378D0" w:rsidP="005378D0">
      <w:pPr>
        <w:spacing w:after="0" w:line="240" w:lineRule="auto"/>
        <w:ind w:firstLine="709"/>
        <w:jc w:val="center"/>
        <w:rPr>
          <w:rFonts w:ascii="Times New Roman" w:eastAsia="Times New Roman" w:hAnsi="Times New Roman" w:cs="Times New Roman"/>
          <w:sz w:val="26"/>
          <w:szCs w:val="26"/>
          <w:lang w:eastAsia="ru-RU"/>
        </w:rPr>
      </w:pPr>
    </w:p>
    <w:p w:rsidR="005378D0" w:rsidRPr="006873BF" w:rsidRDefault="005378D0" w:rsidP="005378D0">
      <w:pPr>
        <w:spacing w:after="0" w:line="240" w:lineRule="auto"/>
        <w:ind w:firstLine="709"/>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Номер телефона и адрес электронной почты для связи:</w:t>
      </w:r>
    </w:p>
    <w:p w:rsidR="005378D0" w:rsidRPr="006873BF" w:rsidRDefault="005378D0" w:rsidP="005378D0">
      <w:pPr>
        <w:spacing w:after="0" w:line="240" w:lineRule="auto"/>
        <w:ind w:firstLine="709"/>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_________________________________________</w:t>
      </w:r>
      <w:r>
        <w:rPr>
          <w:rFonts w:ascii="Times New Roman" w:eastAsia="Times New Roman" w:hAnsi="Times New Roman" w:cs="Times New Roman"/>
          <w:sz w:val="26"/>
          <w:szCs w:val="26"/>
          <w:lang w:eastAsia="ru-RU"/>
        </w:rPr>
        <w:t>__________________________</w:t>
      </w:r>
    </w:p>
    <w:p w:rsidR="005378D0" w:rsidRPr="006873BF" w:rsidRDefault="005378D0" w:rsidP="005378D0">
      <w:pPr>
        <w:tabs>
          <w:tab w:val="left" w:pos="1968"/>
        </w:tabs>
        <w:spacing w:after="0" w:line="240" w:lineRule="auto"/>
        <w:ind w:firstLine="709"/>
        <w:rPr>
          <w:rFonts w:ascii="Times New Roman" w:eastAsia="Times New Roman" w:hAnsi="Times New Roman" w:cs="Times New Roman"/>
          <w:sz w:val="26"/>
          <w:szCs w:val="26"/>
          <w:lang w:eastAsia="ru-RU"/>
        </w:rPr>
      </w:pPr>
    </w:p>
    <w:p w:rsidR="005378D0" w:rsidRPr="006873BF" w:rsidRDefault="005378D0" w:rsidP="005378D0">
      <w:pPr>
        <w:tabs>
          <w:tab w:val="left" w:pos="1968"/>
        </w:tabs>
        <w:spacing w:after="0" w:line="240" w:lineRule="auto"/>
        <w:ind w:firstLine="709"/>
        <w:rPr>
          <w:rFonts w:ascii="Times New Roman" w:eastAsia="Times New Roman" w:hAnsi="Times New Roman" w:cs="Times New Roman"/>
          <w:sz w:val="26"/>
          <w:szCs w:val="26"/>
          <w:lang w:eastAsia="ru-RU"/>
        </w:rPr>
      </w:pPr>
      <w:proofErr w:type="gramStart"/>
      <w:r w:rsidRPr="006873BF">
        <w:rPr>
          <w:rFonts w:ascii="Times New Roman" w:eastAsia="Times New Roman" w:hAnsi="Times New Roman" w:cs="Times New Roman"/>
          <w:sz w:val="26"/>
          <w:szCs w:val="26"/>
          <w:lang w:eastAsia="ru-RU"/>
        </w:rPr>
        <w:t>Результат предоставления услуги прошу (указывается один из нижеперечисленных способов:</w:t>
      </w:r>
      <w:proofErr w:type="gramEnd"/>
    </w:p>
    <w:tbl>
      <w:tblPr>
        <w:tblpPr w:leftFromText="180" w:rightFromText="180" w:vertAnchor="text"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gridCol w:w="606"/>
      </w:tblGrid>
      <w:tr w:rsidR="005378D0" w:rsidRPr="006873BF" w:rsidTr="005378D0">
        <w:trPr>
          <w:trHeight w:val="1268"/>
        </w:trPr>
        <w:tc>
          <w:tcPr>
            <w:tcW w:w="9322" w:type="dxa"/>
            <w:tcBorders>
              <w:top w:val="single" w:sz="4" w:space="0" w:color="auto"/>
              <w:left w:val="single" w:sz="4" w:space="0" w:color="auto"/>
              <w:bottom w:val="single" w:sz="4" w:space="0" w:color="auto"/>
              <w:right w:val="single" w:sz="4" w:space="0" w:color="auto"/>
            </w:tcBorders>
            <w:hideMark/>
          </w:tcPr>
          <w:p w:rsidR="005378D0" w:rsidRPr="006873BF" w:rsidRDefault="005378D0" w:rsidP="005378D0">
            <w:pPr>
              <w:autoSpaceDE w:val="0"/>
              <w:spacing w:before="120" w:after="120" w:line="240" w:lineRule="auto"/>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606" w:type="dxa"/>
            <w:tcBorders>
              <w:top w:val="single" w:sz="4" w:space="0" w:color="auto"/>
              <w:left w:val="single" w:sz="4" w:space="0" w:color="auto"/>
              <w:bottom w:val="single" w:sz="4" w:space="0" w:color="auto"/>
              <w:right w:val="single" w:sz="4" w:space="0" w:color="auto"/>
            </w:tcBorders>
          </w:tcPr>
          <w:p w:rsidR="005378D0" w:rsidRPr="006873BF" w:rsidRDefault="005378D0" w:rsidP="005378D0">
            <w:pPr>
              <w:autoSpaceDE w:val="0"/>
              <w:spacing w:before="120" w:after="120" w:line="240" w:lineRule="auto"/>
              <w:rPr>
                <w:rFonts w:ascii="Times New Roman" w:eastAsia="Times New Roman" w:hAnsi="Times New Roman" w:cs="Times New Roman"/>
                <w:sz w:val="26"/>
                <w:szCs w:val="26"/>
                <w:lang w:eastAsia="ru-RU"/>
              </w:rPr>
            </w:pPr>
          </w:p>
        </w:tc>
      </w:tr>
      <w:tr w:rsidR="005378D0" w:rsidRPr="006873BF" w:rsidTr="005378D0">
        <w:tc>
          <w:tcPr>
            <w:tcW w:w="9322" w:type="dxa"/>
            <w:tcBorders>
              <w:top w:val="single" w:sz="4" w:space="0" w:color="auto"/>
              <w:left w:val="single" w:sz="4" w:space="0" w:color="auto"/>
              <w:bottom w:val="single" w:sz="4" w:space="0" w:color="auto"/>
              <w:right w:val="single" w:sz="4" w:space="0" w:color="auto"/>
            </w:tcBorders>
            <w:hideMark/>
          </w:tcPr>
          <w:p w:rsidR="005378D0" w:rsidRPr="006873BF" w:rsidRDefault="005378D0" w:rsidP="005378D0">
            <w:pPr>
              <w:autoSpaceDE w:val="0"/>
              <w:spacing w:before="120" w:after="120" w:line="240" w:lineRule="auto"/>
              <w:jc w:val="both"/>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5378D0" w:rsidRPr="006873BF" w:rsidRDefault="005378D0" w:rsidP="005378D0">
            <w:pPr>
              <w:autoSpaceDE w:val="0"/>
              <w:spacing w:before="120" w:after="120" w:line="240" w:lineRule="auto"/>
              <w:jc w:val="both"/>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_________________________________________</w:t>
            </w:r>
            <w:r>
              <w:rPr>
                <w:rFonts w:ascii="Times New Roman" w:eastAsia="Times New Roman" w:hAnsi="Times New Roman" w:cs="Times New Roman"/>
                <w:sz w:val="26"/>
                <w:szCs w:val="26"/>
                <w:lang w:eastAsia="ru-RU"/>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5378D0" w:rsidRPr="006873BF" w:rsidRDefault="005378D0" w:rsidP="005378D0">
            <w:pPr>
              <w:autoSpaceDE w:val="0"/>
              <w:spacing w:before="120" w:after="120" w:line="240" w:lineRule="auto"/>
              <w:rPr>
                <w:rFonts w:ascii="Times New Roman" w:eastAsia="Times New Roman" w:hAnsi="Times New Roman" w:cs="Times New Roman"/>
                <w:sz w:val="26"/>
                <w:szCs w:val="26"/>
                <w:lang w:eastAsia="ru-RU"/>
              </w:rPr>
            </w:pPr>
          </w:p>
        </w:tc>
      </w:tr>
      <w:tr w:rsidR="005378D0" w:rsidRPr="006873BF" w:rsidTr="005378D0">
        <w:tc>
          <w:tcPr>
            <w:tcW w:w="9322" w:type="dxa"/>
            <w:tcBorders>
              <w:top w:val="single" w:sz="4" w:space="0" w:color="auto"/>
              <w:left w:val="single" w:sz="4" w:space="0" w:color="auto"/>
              <w:bottom w:val="single" w:sz="4" w:space="0" w:color="auto"/>
              <w:right w:val="single" w:sz="4" w:space="0" w:color="auto"/>
            </w:tcBorders>
            <w:hideMark/>
          </w:tcPr>
          <w:p w:rsidR="005378D0" w:rsidRPr="006873BF" w:rsidRDefault="005378D0" w:rsidP="005378D0">
            <w:pPr>
              <w:autoSpaceDE w:val="0"/>
              <w:spacing w:before="120" w:after="120" w:line="240" w:lineRule="auto"/>
              <w:jc w:val="both"/>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направить на бумажном носителе на почтовый адрес:</w:t>
            </w:r>
          </w:p>
          <w:p w:rsidR="005378D0" w:rsidRPr="006873BF" w:rsidRDefault="005378D0" w:rsidP="005378D0">
            <w:pPr>
              <w:autoSpaceDE w:val="0"/>
              <w:spacing w:before="120" w:after="120" w:line="240" w:lineRule="auto"/>
              <w:jc w:val="both"/>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 xml:space="preserve"> _________________________________________</w:t>
            </w:r>
            <w:r>
              <w:rPr>
                <w:rFonts w:ascii="Times New Roman" w:eastAsia="Times New Roman" w:hAnsi="Times New Roman" w:cs="Times New Roman"/>
                <w:sz w:val="26"/>
                <w:szCs w:val="26"/>
                <w:lang w:eastAsia="ru-RU"/>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5378D0" w:rsidRPr="006873BF" w:rsidRDefault="005378D0" w:rsidP="005378D0">
            <w:pPr>
              <w:autoSpaceDE w:val="0"/>
              <w:spacing w:before="120" w:after="120" w:line="240" w:lineRule="auto"/>
              <w:rPr>
                <w:rFonts w:ascii="Times New Roman" w:eastAsia="Times New Roman" w:hAnsi="Times New Roman" w:cs="Times New Roman"/>
                <w:sz w:val="26"/>
                <w:szCs w:val="26"/>
                <w:lang w:eastAsia="ru-RU"/>
              </w:rPr>
            </w:pPr>
          </w:p>
        </w:tc>
      </w:tr>
      <w:tr w:rsidR="005378D0" w:rsidRPr="006873BF" w:rsidTr="005378D0">
        <w:tc>
          <w:tcPr>
            <w:tcW w:w="9322" w:type="dxa"/>
            <w:tcBorders>
              <w:top w:val="single" w:sz="4" w:space="0" w:color="auto"/>
              <w:left w:val="single" w:sz="4" w:space="0" w:color="auto"/>
              <w:bottom w:val="single" w:sz="4" w:space="0" w:color="auto"/>
              <w:right w:val="single" w:sz="4" w:space="0" w:color="auto"/>
            </w:tcBorders>
            <w:hideMark/>
          </w:tcPr>
          <w:p w:rsidR="005378D0" w:rsidRPr="006873BF" w:rsidRDefault="005378D0" w:rsidP="005378D0">
            <w:pPr>
              <w:autoSpaceDE w:val="0"/>
              <w:spacing w:before="120" w:after="120" w:line="240" w:lineRule="auto"/>
              <w:jc w:val="both"/>
              <w:rPr>
                <w:rFonts w:ascii="Times New Roman" w:eastAsia="Times New Roman" w:hAnsi="Times New Roman" w:cs="Times New Roman"/>
                <w:sz w:val="26"/>
                <w:szCs w:val="26"/>
                <w:lang w:eastAsia="ru-RU"/>
              </w:rPr>
            </w:pPr>
            <w:r w:rsidRPr="006873BF">
              <w:rPr>
                <w:rFonts w:ascii="Times New Roman" w:eastAsia="Times New Roman" w:hAnsi="Times New Roman" w:cs="Times New Roman"/>
                <w:sz w:val="26"/>
                <w:szCs w:val="26"/>
                <w:lang w:eastAsia="ru-RU"/>
              </w:rPr>
              <w:t>направить в форме электронного документа в личный кабинет в единой информационной системе жилищного строительства</w:t>
            </w:r>
          </w:p>
        </w:tc>
        <w:tc>
          <w:tcPr>
            <w:tcW w:w="606" w:type="dxa"/>
            <w:tcBorders>
              <w:top w:val="single" w:sz="4" w:space="0" w:color="auto"/>
              <w:left w:val="single" w:sz="4" w:space="0" w:color="auto"/>
              <w:bottom w:val="single" w:sz="4" w:space="0" w:color="auto"/>
              <w:right w:val="single" w:sz="4" w:space="0" w:color="auto"/>
            </w:tcBorders>
          </w:tcPr>
          <w:p w:rsidR="005378D0" w:rsidRPr="006873BF" w:rsidRDefault="005378D0" w:rsidP="005378D0">
            <w:pPr>
              <w:autoSpaceDE w:val="0"/>
              <w:spacing w:before="120" w:after="120" w:line="240" w:lineRule="auto"/>
              <w:rPr>
                <w:rFonts w:ascii="Times New Roman" w:eastAsia="Times New Roman" w:hAnsi="Times New Roman" w:cs="Times New Roman"/>
                <w:sz w:val="26"/>
                <w:szCs w:val="26"/>
                <w:lang w:eastAsia="ru-RU"/>
              </w:rPr>
            </w:pPr>
          </w:p>
        </w:tc>
      </w:tr>
    </w:tbl>
    <w:p w:rsidR="005378D0" w:rsidRDefault="005378D0" w:rsidP="005378D0">
      <w:pPr>
        <w:spacing w:after="0"/>
        <w:jc w:val="both"/>
        <w:rPr>
          <w:rFonts w:ascii="Times New Roman" w:hAnsi="Times New Roman" w:cs="Times New Roman"/>
          <w:sz w:val="26"/>
          <w:szCs w:val="26"/>
        </w:rPr>
      </w:pPr>
    </w:p>
    <w:p w:rsidR="005378D0" w:rsidRDefault="005378D0" w:rsidP="005378D0">
      <w:pPr>
        <w:spacing w:after="0"/>
        <w:jc w:val="both"/>
        <w:rPr>
          <w:rFonts w:ascii="Times New Roman" w:hAnsi="Times New Roman" w:cs="Times New Roman"/>
          <w:sz w:val="26"/>
          <w:szCs w:val="26"/>
        </w:rPr>
      </w:pPr>
    </w:p>
    <w:p w:rsidR="005378D0" w:rsidRDefault="005378D0" w:rsidP="005378D0">
      <w:pPr>
        <w:spacing w:after="0"/>
        <w:jc w:val="both"/>
        <w:rPr>
          <w:rFonts w:ascii="Times New Roman" w:hAnsi="Times New Roman" w:cs="Times New Roman"/>
          <w:sz w:val="26"/>
          <w:szCs w:val="26"/>
        </w:rPr>
      </w:pPr>
      <w:r>
        <w:rPr>
          <w:rFonts w:ascii="Times New Roman" w:hAnsi="Times New Roman" w:cs="Times New Roman"/>
          <w:sz w:val="26"/>
          <w:szCs w:val="26"/>
        </w:rPr>
        <w:t>«____»__________ 20___г.                 ___________             ________________________</w:t>
      </w:r>
    </w:p>
    <w:p w:rsidR="005378D0" w:rsidRDefault="005378D0" w:rsidP="005378D0">
      <w:pPr>
        <w:spacing w:after="0"/>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(дата)                                                     (подпись)                (расшифровка подписи заявителя)</w:t>
      </w:r>
    </w:p>
    <w:p w:rsidR="005378D0" w:rsidRDefault="005378D0" w:rsidP="005378D0">
      <w:pPr>
        <w:spacing w:after="0"/>
        <w:jc w:val="both"/>
        <w:rPr>
          <w:rFonts w:ascii="Times New Roman" w:hAnsi="Times New Roman" w:cs="Times New Roman"/>
        </w:rPr>
      </w:pPr>
    </w:p>
    <w:p w:rsidR="005378D0" w:rsidRDefault="005378D0" w:rsidP="005378D0">
      <w:pPr>
        <w:spacing w:after="0"/>
        <w:jc w:val="both"/>
        <w:rPr>
          <w:rFonts w:ascii="Times New Roman" w:hAnsi="Times New Roman" w:cs="Times New Roman"/>
        </w:rPr>
      </w:pPr>
    </w:p>
    <w:p w:rsidR="005378D0" w:rsidRPr="009E7226" w:rsidRDefault="005378D0" w:rsidP="005378D0">
      <w:pPr>
        <w:spacing w:after="0"/>
        <w:jc w:val="both"/>
        <w:rPr>
          <w:rFonts w:ascii="Times New Roman" w:hAnsi="Times New Roman" w:cs="Times New Roman"/>
          <w:sz w:val="26"/>
          <w:szCs w:val="26"/>
        </w:rPr>
      </w:pPr>
      <w:r w:rsidRPr="009E7226">
        <w:rPr>
          <w:rFonts w:ascii="Times New Roman" w:hAnsi="Times New Roman" w:cs="Times New Roman"/>
          <w:sz w:val="26"/>
          <w:szCs w:val="26"/>
        </w:rPr>
        <w:t>*  указывается за исключением случая, если заявление подается в связи необходимостью исправления допущенных опечаток и ошибок в разрешении на ввод объекта в эксплуатацию</w:t>
      </w:r>
    </w:p>
    <w:p w:rsidR="005378D0" w:rsidRPr="006873BF" w:rsidRDefault="005378D0" w:rsidP="005378D0">
      <w:pPr>
        <w:pStyle w:val="ConsPlusNormal"/>
        <w:jc w:val="center"/>
        <w:rPr>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5378D0">
      <w:pPr>
        <w:pStyle w:val="ConsPlusNormal"/>
        <w:tabs>
          <w:tab w:val="left" w:pos="4536"/>
        </w:tabs>
        <w:spacing w:line="360" w:lineRule="auto"/>
        <w:ind w:right="-1"/>
        <w:rPr>
          <w:sz w:val="26"/>
          <w:szCs w:val="26"/>
        </w:rPr>
      </w:pPr>
      <w:r>
        <w:rPr>
          <w:sz w:val="26"/>
          <w:szCs w:val="26"/>
        </w:rPr>
        <w:lastRenderedPageBreak/>
        <w:t>ФОРМА                                                                           Приложение № 3</w:t>
      </w:r>
    </w:p>
    <w:p w:rsidR="005378D0" w:rsidRDefault="005378D0" w:rsidP="005378D0">
      <w:pPr>
        <w:pStyle w:val="ConsPlusNormal"/>
        <w:ind w:firstLine="4678"/>
        <w:jc w:val="both"/>
        <w:rPr>
          <w:sz w:val="26"/>
          <w:szCs w:val="26"/>
        </w:rPr>
      </w:pPr>
      <w:r>
        <w:rPr>
          <w:sz w:val="26"/>
          <w:szCs w:val="26"/>
        </w:rPr>
        <w:t>к административному регламенту</w:t>
      </w:r>
    </w:p>
    <w:p w:rsidR="005378D0" w:rsidRDefault="005378D0" w:rsidP="005378D0">
      <w:pPr>
        <w:pStyle w:val="ConsPlusNormal"/>
        <w:ind w:firstLine="4678"/>
        <w:jc w:val="both"/>
        <w:rPr>
          <w:sz w:val="26"/>
          <w:szCs w:val="26"/>
        </w:rPr>
      </w:pPr>
      <w:r>
        <w:rPr>
          <w:sz w:val="26"/>
          <w:szCs w:val="26"/>
        </w:rPr>
        <w:t>предоставления муниципальной услуги</w:t>
      </w:r>
    </w:p>
    <w:p w:rsidR="005378D0" w:rsidRDefault="005378D0" w:rsidP="005378D0">
      <w:pPr>
        <w:pStyle w:val="ConsPlusNormal"/>
        <w:tabs>
          <w:tab w:val="left" w:pos="4395"/>
        </w:tabs>
        <w:ind w:left="4678" w:right="-143"/>
        <w:rPr>
          <w:sz w:val="26"/>
          <w:szCs w:val="26"/>
        </w:rPr>
      </w:pPr>
      <w:r>
        <w:rPr>
          <w:sz w:val="26"/>
          <w:szCs w:val="26"/>
        </w:rPr>
        <w:t>«</w:t>
      </w:r>
      <w:r w:rsidRPr="00885614">
        <w:rPr>
          <w:sz w:val="26"/>
          <w:szCs w:val="26"/>
        </w:rPr>
        <w:t>Выдача разрешения на ввод объекта в эксплуатацию</w:t>
      </w:r>
      <w:r>
        <w:rPr>
          <w:sz w:val="26"/>
          <w:szCs w:val="26"/>
        </w:rPr>
        <w:t xml:space="preserve">»,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 </w:t>
      </w:r>
    </w:p>
    <w:p w:rsidR="005378D0" w:rsidRDefault="005378D0" w:rsidP="005378D0">
      <w:pPr>
        <w:pStyle w:val="ConsPlusNormal"/>
        <w:jc w:val="both"/>
        <w:rPr>
          <w:sz w:val="26"/>
          <w:szCs w:val="26"/>
        </w:rPr>
      </w:pPr>
    </w:p>
    <w:p w:rsidR="005378D0" w:rsidRDefault="005378D0" w:rsidP="005378D0">
      <w:pPr>
        <w:pStyle w:val="ConsPlusNormal"/>
        <w:jc w:val="both"/>
        <w:rPr>
          <w:sz w:val="26"/>
          <w:szCs w:val="26"/>
        </w:rPr>
      </w:pPr>
    </w:p>
    <w:p w:rsidR="005378D0" w:rsidRDefault="005378D0" w:rsidP="005378D0">
      <w:pPr>
        <w:pStyle w:val="ConsPlusNormal"/>
        <w:jc w:val="both"/>
        <w:rPr>
          <w:sz w:val="26"/>
          <w:szCs w:val="26"/>
        </w:rPr>
      </w:pPr>
    </w:p>
    <w:p w:rsidR="005378D0" w:rsidRPr="007D7E21" w:rsidRDefault="005378D0" w:rsidP="005378D0">
      <w:pPr>
        <w:spacing w:after="0" w:line="240" w:lineRule="auto"/>
        <w:rPr>
          <w:rFonts w:ascii="Times New Roman" w:hAnsi="Times New Roman"/>
          <w:sz w:val="26"/>
          <w:szCs w:val="26"/>
        </w:rPr>
      </w:pPr>
      <w:proofErr w:type="gramStart"/>
      <w:r w:rsidRPr="007D7E21">
        <w:rPr>
          <w:rFonts w:ascii="Times New Roman" w:hAnsi="Times New Roman"/>
          <w:sz w:val="26"/>
          <w:szCs w:val="26"/>
        </w:rPr>
        <w:t>(Бланк управления землепользования</w:t>
      </w:r>
      <w:proofErr w:type="gramEnd"/>
    </w:p>
    <w:p w:rsidR="005378D0" w:rsidRPr="007D7E21" w:rsidRDefault="005378D0" w:rsidP="005378D0">
      <w:pPr>
        <w:spacing w:after="0" w:line="240" w:lineRule="auto"/>
        <w:rPr>
          <w:rFonts w:ascii="Times New Roman" w:hAnsi="Times New Roman"/>
          <w:sz w:val="26"/>
          <w:szCs w:val="26"/>
        </w:rPr>
      </w:pPr>
      <w:r w:rsidRPr="007D7E21">
        <w:rPr>
          <w:rFonts w:ascii="Times New Roman" w:hAnsi="Times New Roman"/>
          <w:sz w:val="26"/>
          <w:szCs w:val="26"/>
        </w:rPr>
        <w:t>и застройки администрации</w:t>
      </w:r>
    </w:p>
    <w:p w:rsidR="005378D0" w:rsidRDefault="005378D0" w:rsidP="005378D0">
      <w:pPr>
        <w:spacing w:after="0" w:line="240" w:lineRule="auto"/>
        <w:rPr>
          <w:rFonts w:ascii="Times New Roman" w:hAnsi="Times New Roman"/>
          <w:sz w:val="26"/>
          <w:szCs w:val="26"/>
        </w:rPr>
      </w:pPr>
      <w:proofErr w:type="gramStart"/>
      <w:r w:rsidRPr="007D7E21">
        <w:rPr>
          <w:rFonts w:ascii="Times New Roman" w:hAnsi="Times New Roman"/>
          <w:sz w:val="26"/>
          <w:szCs w:val="26"/>
        </w:rPr>
        <w:t>Находкинского городского округа)</w:t>
      </w:r>
      <w:proofErr w:type="gramEnd"/>
    </w:p>
    <w:p w:rsidR="005378D0" w:rsidRPr="007D7E21" w:rsidRDefault="005378D0" w:rsidP="005378D0">
      <w:pPr>
        <w:spacing w:after="0" w:line="240" w:lineRule="auto"/>
        <w:rPr>
          <w:rFonts w:ascii="Times New Roman" w:hAnsi="Times New Roman"/>
          <w:sz w:val="26"/>
          <w:szCs w:val="26"/>
        </w:rPr>
      </w:pPr>
    </w:p>
    <w:tbl>
      <w:tblPr>
        <w:tblStyle w:val="ae"/>
        <w:tblpPr w:leftFromText="180" w:rightFromText="180" w:vertAnchor="text" w:horzAnchor="page" w:tblpX="7755"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5378D0" w:rsidTr="005378D0">
        <w:tc>
          <w:tcPr>
            <w:tcW w:w="3543" w:type="dxa"/>
          </w:tcPr>
          <w:p w:rsidR="005378D0" w:rsidRPr="00822A09" w:rsidRDefault="005378D0" w:rsidP="005378D0">
            <w:pPr>
              <w:pStyle w:val="ConsPlusNormal"/>
              <w:tabs>
                <w:tab w:val="left" w:pos="4536"/>
              </w:tabs>
              <w:spacing w:line="360" w:lineRule="auto"/>
              <w:ind w:right="-1"/>
            </w:pPr>
            <w:r>
              <w:rPr>
                <w:noProof/>
              </w:rPr>
              <mc:AlternateContent>
                <mc:Choice Requires="wps">
                  <w:drawing>
                    <wp:anchor distT="0" distB="0" distL="114300" distR="114300" simplePos="0" relativeHeight="251664384" behindDoc="0" locked="0" layoutInCell="1" allowOverlap="1" wp14:anchorId="4C493974" wp14:editId="302DF5DA">
                      <wp:simplePos x="0" y="0"/>
                      <wp:positionH relativeFrom="column">
                        <wp:posOffset>403122</wp:posOffset>
                      </wp:positionH>
                      <wp:positionV relativeFrom="paragraph">
                        <wp:posOffset>170416</wp:posOffset>
                      </wp:positionV>
                      <wp:extent cx="1765639" cy="0"/>
                      <wp:effectExtent l="0" t="0" r="2540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3.4pt" to="170.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" strokecolor="black [3040]"/>
                  </w:pict>
                </mc:Fallback>
              </mc:AlternateContent>
            </w:r>
            <w:r w:rsidRPr="00822A09">
              <w:t>Кому:</w:t>
            </w:r>
          </w:p>
          <w:p w:rsidR="005378D0" w:rsidRPr="00822A09" w:rsidRDefault="005378D0" w:rsidP="005378D0">
            <w:pPr>
              <w:pStyle w:val="ConsPlusNormal"/>
              <w:tabs>
                <w:tab w:val="left" w:pos="4536"/>
              </w:tabs>
              <w:spacing w:line="360" w:lineRule="auto"/>
              <w:ind w:right="-1"/>
            </w:pPr>
            <w:r>
              <w:rPr>
                <w:noProof/>
              </w:rPr>
              <mc:AlternateContent>
                <mc:Choice Requires="wps">
                  <w:drawing>
                    <wp:anchor distT="0" distB="0" distL="114300" distR="114300" simplePos="0" relativeHeight="251665408" behindDoc="0" locked="0" layoutInCell="1" allowOverlap="1" wp14:anchorId="6E3D7672" wp14:editId="46F5F3D7">
                      <wp:simplePos x="0" y="0"/>
                      <wp:positionH relativeFrom="column">
                        <wp:posOffset>403121</wp:posOffset>
                      </wp:positionH>
                      <wp:positionV relativeFrom="paragraph">
                        <wp:posOffset>183973</wp:posOffset>
                      </wp:positionV>
                      <wp:extent cx="1765639" cy="0"/>
                      <wp:effectExtent l="0" t="0" r="2540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75pt,14.5pt" to="17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" strokecolor="black [3040]"/>
                  </w:pict>
                </mc:Fallback>
              </mc:AlternateContent>
            </w:r>
            <w:r w:rsidRPr="00822A09">
              <w:t>Адрес:</w:t>
            </w:r>
          </w:p>
          <w:p w:rsidR="005378D0" w:rsidRPr="00822A09" w:rsidRDefault="005378D0" w:rsidP="005378D0">
            <w:pPr>
              <w:pStyle w:val="ConsPlusNormal"/>
              <w:tabs>
                <w:tab w:val="left" w:pos="4536"/>
              </w:tabs>
              <w:spacing w:line="360" w:lineRule="auto"/>
              <w:ind w:right="-1"/>
            </w:pPr>
            <w:r>
              <w:rPr>
                <w:noProof/>
              </w:rPr>
              <mc:AlternateContent>
                <mc:Choice Requires="wps">
                  <w:drawing>
                    <wp:anchor distT="0" distB="0" distL="114300" distR="114300" simplePos="0" relativeHeight="251666432" behindDoc="0" locked="0" layoutInCell="1" allowOverlap="1" wp14:anchorId="649865D5" wp14:editId="45877758">
                      <wp:simplePos x="0" y="0"/>
                      <wp:positionH relativeFrom="column">
                        <wp:posOffset>349959</wp:posOffset>
                      </wp:positionH>
                      <wp:positionV relativeFrom="paragraph">
                        <wp:posOffset>176264</wp:posOffset>
                      </wp:positionV>
                      <wp:extent cx="1818802" cy="0"/>
                      <wp:effectExtent l="0" t="0" r="1016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1818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55pt,13.9pt" to="17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" strokecolor="black [3040]"/>
                  </w:pict>
                </mc:Fallback>
              </mc:AlternateContent>
            </w:r>
            <w:r w:rsidRPr="00822A09">
              <w:t>Тел.:</w:t>
            </w:r>
          </w:p>
          <w:p w:rsidR="005378D0" w:rsidRDefault="005378D0" w:rsidP="005378D0">
            <w:pPr>
              <w:pStyle w:val="ConsPlusNormal"/>
              <w:tabs>
                <w:tab w:val="left" w:pos="4536"/>
              </w:tabs>
              <w:spacing w:line="360" w:lineRule="auto"/>
              <w:ind w:right="-1"/>
              <w:rPr>
                <w:sz w:val="26"/>
                <w:szCs w:val="26"/>
              </w:rPr>
            </w:pPr>
            <w:r>
              <w:rPr>
                <w:noProof/>
              </w:rPr>
              <mc:AlternateContent>
                <mc:Choice Requires="wps">
                  <w:drawing>
                    <wp:anchor distT="0" distB="0" distL="114300" distR="114300" simplePos="0" relativeHeight="251667456" behindDoc="0" locked="0" layoutInCell="1" allowOverlap="1" wp14:anchorId="78FA3213" wp14:editId="315FEB34">
                      <wp:simplePos x="0" y="0"/>
                      <wp:positionH relativeFrom="column">
                        <wp:posOffset>700833</wp:posOffset>
                      </wp:positionH>
                      <wp:positionV relativeFrom="paragraph">
                        <wp:posOffset>168556</wp:posOffset>
                      </wp:positionV>
                      <wp:extent cx="1467928" cy="0"/>
                      <wp:effectExtent l="0" t="0" r="1841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1467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2pt,13.25pt" to="17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" strokecolor="black [3040]"/>
                  </w:pict>
                </mc:Fallback>
              </mc:AlternateContent>
            </w:r>
            <w:r w:rsidRPr="00822A09">
              <w:t>Эл</w:t>
            </w:r>
            <w:proofErr w:type="gramStart"/>
            <w:r w:rsidRPr="00822A09">
              <w:t>.</w:t>
            </w:r>
            <w:proofErr w:type="gramEnd"/>
            <w:r w:rsidRPr="00822A09">
              <w:t xml:space="preserve"> </w:t>
            </w:r>
            <w:proofErr w:type="gramStart"/>
            <w:r w:rsidRPr="00822A09">
              <w:t>п</w:t>
            </w:r>
            <w:proofErr w:type="gramEnd"/>
            <w:r w:rsidRPr="00822A09">
              <w:t>очта:</w:t>
            </w:r>
          </w:p>
        </w:tc>
      </w:tr>
    </w:tbl>
    <w:p w:rsidR="005378D0" w:rsidRDefault="005378D0" w:rsidP="005378D0">
      <w:pPr>
        <w:spacing w:after="0"/>
        <w:jc w:val="center"/>
        <w:rPr>
          <w:rFonts w:ascii="Times New Roman" w:hAnsi="Times New Roman" w:cs="Times New Roman"/>
          <w:sz w:val="26"/>
          <w:szCs w:val="26"/>
        </w:rPr>
      </w:pPr>
    </w:p>
    <w:p w:rsidR="005378D0" w:rsidRDefault="005378D0" w:rsidP="005378D0">
      <w:pPr>
        <w:pStyle w:val="ConsPlusNormal"/>
        <w:rPr>
          <w:sz w:val="26"/>
          <w:szCs w:val="26"/>
        </w:rPr>
      </w:pPr>
    </w:p>
    <w:p w:rsidR="005378D0" w:rsidRDefault="005378D0" w:rsidP="005378D0">
      <w:pPr>
        <w:pStyle w:val="ConsPlusNormal"/>
        <w:rPr>
          <w:sz w:val="26"/>
          <w:szCs w:val="26"/>
        </w:rPr>
      </w:pPr>
    </w:p>
    <w:p w:rsidR="005378D0" w:rsidRDefault="005378D0" w:rsidP="005378D0">
      <w:pPr>
        <w:pStyle w:val="ConsPlusNormal"/>
        <w:rPr>
          <w:sz w:val="26"/>
          <w:szCs w:val="26"/>
        </w:rPr>
      </w:pPr>
    </w:p>
    <w:p w:rsidR="005378D0" w:rsidRDefault="005378D0" w:rsidP="005378D0">
      <w:pPr>
        <w:pStyle w:val="ConsPlusNormal"/>
        <w:rPr>
          <w:sz w:val="26"/>
          <w:szCs w:val="26"/>
        </w:rPr>
      </w:pPr>
    </w:p>
    <w:p w:rsidR="005378D0" w:rsidRDefault="005378D0" w:rsidP="005378D0">
      <w:pPr>
        <w:pStyle w:val="ConsPlusNormal"/>
        <w:rPr>
          <w:sz w:val="26"/>
          <w:szCs w:val="26"/>
        </w:rPr>
      </w:pPr>
    </w:p>
    <w:p w:rsidR="005378D0" w:rsidRPr="0032560A" w:rsidRDefault="005378D0" w:rsidP="005378D0">
      <w:pPr>
        <w:pStyle w:val="ConsPlusNormal"/>
        <w:rPr>
          <w:sz w:val="26"/>
          <w:szCs w:val="26"/>
        </w:rPr>
      </w:pPr>
    </w:p>
    <w:p w:rsidR="005378D0" w:rsidRDefault="005378D0" w:rsidP="005378D0">
      <w:pPr>
        <w:pStyle w:val="ConsPlusNormal"/>
        <w:jc w:val="center"/>
        <w:rPr>
          <w:b/>
          <w:sz w:val="26"/>
          <w:szCs w:val="26"/>
        </w:rPr>
      </w:pPr>
      <w:r w:rsidRPr="007D7E21">
        <w:rPr>
          <w:b/>
          <w:sz w:val="26"/>
          <w:szCs w:val="26"/>
        </w:rPr>
        <w:t xml:space="preserve">РЕШЕНИЕ </w:t>
      </w:r>
    </w:p>
    <w:p w:rsidR="005378D0" w:rsidRDefault="005378D0" w:rsidP="005378D0">
      <w:pPr>
        <w:pStyle w:val="ConsPlusNormal"/>
        <w:jc w:val="center"/>
        <w:rPr>
          <w:sz w:val="26"/>
          <w:szCs w:val="26"/>
        </w:rPr>
      </w:pPr>
      <w:r>
        <w:rPr>
          <w:sz w:val="26"/>
          <w:szCs w:val="26"/>
        </w:rPr>
        <w:t>об отказе в приёме документов, необходимых для предоставления услуги</w:t>
      </w:r>
    </w:p>
    <w:p w:rsidR="005378D0" w:rsidRDefault="005378D0" w:rsidP="005378D0">
      <w:pPr>
        <w:pStyle w:val="ConsPlusNormal"/>
        <w:jc w:val="center"/>
        <w:rPr>
          <w:sz w:val="26"/>
          <w:szCs w:val="26"/>
        </w:rPr>
      </w:pPr>
      <w:r w:rsidRPr="00D076D6">
        <w:rPr>
          <w:sz w:val="26"/>
          <w:szCs w:val="26"/>
        </w:rPr>
        <w:t>«</w:t>
      </w:r>
      <w:r w:rsidRPr="007C4314">
        <w:rPr>
          <w:sz w:val="26"/>
          <w:szCs w:val="26"/>
        </w:rPr>
        <w:t>Выдача разрешения на ввод объекта в эксплуатацию</w:t>
      </w:r>
      <w:r w:rsidRPr="00D076D6">
        <w:rPr>
          <w:sz w:val="26"/>
          <w:szCs w:val="26"/>
        </w:rPr>
        <w:t>»</w:t>
      </w:r>
      <w:r>
        <w:rPr>
          <w:sz w:val="26"/>
          <w:szCs w:val="26"/>
        </w:rPr>
        <w:t xml:space="preserve"> </w:t>
      </w:r>
    </w:p>
    <w:p w:rsidR="005378D0" w:rsidRPr="005D65A3" w:rsidRDefault="005378D0" w:rsidP="005378D0">
      <w:pPr>
        <w:pStyle w:val="ConsPlusNormal"/>
        <w:jc w:val="center"/>
        <w:rPr>
          <w:b/>
          <w:sz w:val="26"/>
          <w:szCs w:val="26"/>
        </w:rPr>
      </w:pPr>
      <w:r>
        <w:rPr>
          <w:sz w:val="26"/>
          <w:szCs w:val="26"/>
        </w:rPr>
        <w:t>от __________                                                                                                 №__________</w:t>
      </w:r>
    </w:p>
    <w:p w:rsidR="005378D0" w:rsidRDefault="005378D0" w:rsidP="005378D0">
      <w:pPr>
        <w:spacing w:after="0" w:line="240" w:lineRule="auto"/>
        <w:rPr>
          <w:rFonts w:ascii="Times New Roman" w:hAnsi="Times New Roman"/>
          <w:sz w:val="24"/>
          <w:szCs w:val="24"/>
        </w:rPr>
      </w:pPr>
    </w:p>
    <w:p w:rsidR="005378D0" w:rsidRDefault="005378D0" w:rsidP="005378D0">
      <w:pPr>
        <w:spacing w:after="0" w:line="240" w:lineRule="auto"/>
        <w:ind w:firstLine="85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47CEFDBC" wp14:editId="6AE8F8F3">
                <wp:simplePos x="0" y="0"/>
                <wp:positionH relativeFrom="column">
                  <wp:posOffset>3597910</wp:posOffset>
                </wp:positionH>
                <wp:positionV relativeFrom="paragraph">
                  <wp:posOffset>148590</wp:posOffset>
                </wp:positionV>
                <wp:extent cx="796925" cy="0"/>
                <wp:effectExtent l="0" t="0" r="2222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79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3pt,11.7pt" to="346.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06A37273" wp14:editId="476A561B">
                <wp:simplePos x="0" y="0"/>
                <wp:positionH relativeFrom="column">
                  <wp:posOffset>2683717</wp:posOffset>
                </wp:positionH>
                <wp:positionV relativeFrom="paragraph">
                  <wp:posOffset>148811</wp:posOffset>
                </wp:positionV>
                <wp:extent cx="637540" cy="0"/>
                <wp:effectExtent l="0" t="0" r="1016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3pt,11.7pt" to="26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" strokecolor="black [3040]"/>
            </w:pict>
          </mc:Fallback>
        </mc:AlternateContent>
      </w:r>
      <w:r>
        <w:rPr>
          <w:rFonts w:ascii="Times New Roman" w:hAnsi="Times New Roman"/>
          <w:sz w:val="24"/>
          <w:szCs w:val="24"/>
        </w:rPr>
        <w:t xml:space="preserve">Рассмотрев Ваше заявление </w:t>
      </w:r>
      <w:proofErr w:type="gramStart"/>
      <w:r>
        <w:rPr>
          <w:rFonts w:ascii="Times New Roman" w:hAnsi="Times New Roman"/>
          <w:sz w:val="24"/>
          <w:szCs w:val="24"/>
        </w:rPr>
        <w:t>от</w:t>
      </w:r>
      <w:proofErr w:type="gramEnd"/>
      <w:r>
        <w:rPr>
          <w:rFonts w:ascii="Times New Roman" w:hAnsi="Times New Roman"/>
          <w:sz w:val="24"/>
          <w:szCs w:val="24"/>
        </w:rPr>
        <w:t xml:space="preserve">                    №                       и </w:t>
      </w:r>
      <w:proofErr w:type="gramStart"/>
      <w:r>
        <w:rPr>
          <w:rFonts w:ascii="Times New Roman" w:hAnsi="Times New Roman"/>
          <w:sz w:val="24"/>
          <w:szCs w:val="24"/>
        </w:rPr>
        <w:t>приложенные</w:t>
      </w:r>
      <w:proofErr w:type="gramEnd"/>
      <w:r>
        <w:rPr>
          <w:rFonts w:ascii="Times New Roman" w:hAnsi="Times New Roman"/>
          <w:sz w:val="24"/>
          <w:szCs w:val="24"/>
        </w:rPr>
        <w:t xml:space="preserve"> к нему документы, принято решение об отказе в приеме и регистрации документов по следующим основаниям:</w:t>
      </w:r>
    </w:p>
    <w:tbl>
      <w:tblPr>
        <w:tblStyle w:val="ae"/>
        <w:tblW w:w="0" w:type="auto"/>
        <w:tblLook w:val="04A0" w:firstRow="1" w:lastRow="0" w:firstColumn="1" w:lastColumn="0" w:noHBand="0" w:noVBand="1"/>
      </w:tblPr>
      <w:tblGrid>
        <w:gridCol w:w="3238"/>
        <w:gridCol w:w="3238"/>
        <w:gridCol w:w="3238"/>
      </w:tblGrid>
      <w:tr w:rsidR="005378D0" w:rsidTr="005378D0">
        <w:tc>
          <w:tcPr>
            <w:tcW w:w="3238" w:type="dxa"/>
          </w:tcPr>
          <w:p w:rsidR="005378D0" w:rsidRDefault="005378D0" w:rsidP="005378D0">
            <w:pPr>
              <w:rPr>
                <w:rFonts w:ascii="Times New Roman" w:hAnsi="Times New Roman"/>
                <w:sz w:val="24"/>
                <w:szCs w:val="24"/>
              </w:rPr>
            </w:pPr>
            <w:r>
              <w:rPr>
                <w:rFonts w:ascii="Times New Roman" w:hAnsi="Times New Roman"/>
                <w:sz w:val="24"/>
                <w:szCs w:val="24"/>
              </w:rPr>
              <w:t>№ пункта административного регламента</w:t>
            </w:r>
          </w:p>
        </w:tc>
        <w:tc>
          <w:tcPr>
            <w:tcW w:w="3238" w:type="dxa"/>
          </w:tcPr>
          <w:p w:rsidR="005378D0" w:rsidRDefault="005378D0" w:rsidP="005378D0">
            <w:pPr>
              <w:jc w:val="both"/>
              <w:rPr>
                <w:rFonts w:ascii="Times New Roman" w:hAnsi="Times New Roman"/>
                <w:sz w:val="24"/>
                <w:szCs w:val="24"/>
              </w:rPr>
            </w:pPr>
            <w:r>
              <w:rPr>
                <w:rFonts w:ascii="Times New Roman" w:hAnsi="Times New Roman"/>
                <w:sz w:val="24"/>
                <w:szCs w:val="24"/>
              </w:rPr>
              <w:t>Наименование основания для отказа в соответствии с единым стандартом</w:t>
            </w:r>
          </w:p>
        </w:tc>
        <w:tc>
          <w:tcPr>
            <w:tcW w:w="3238" w:type="dxa"/>
          </w:tcPr>
          <w:p w:rsidR="005378D0" w:rsidRDefault="005378D0" w:rsidP="005378D0">
            <w:pPr>
              <w:jc w:val="both"/>
              <w:rPr>
                <w:rFonts w:ascii="Times New Roman" w:hAnsi="Times New Roman"/>
                <w:sz w:val="24"/>
                <w:szCs w:val="24"/>
              </w:rPr>
            </w:pPr>
            <w:r>
              <w:rPr>
                <w:rFonts w:ascii="Times New Roman" w:hAnsi="Times New Roman"/>
                <w:sz w:val="24"/>
                <w:szCs w:val="24"/>
              </w:rPr>
              <w:t>Разъяснение причин отказа в предоставлении услуги</w:t>
            </w:r>
          </w:p>
        </w:tc>
      </w:tr>
      <w:tr w:rsidR="005378D0" w:rsidTr="005378D0">
        <w:tc>
          <w:tcPr>
            <w:tcW w:w="3238" w:type="dxa"/>
          </w:tcPr>
          <w:p w:rsidR="005378D0" w:rsidRDefault="005378D0" w:rsidP="005378D0">
            <w:pPr>
              <w:spacing w:line="360" w:lineRule="auto"/>
              <w:jc w:val="both"/>
              <w:rPr>
                <w:rFonts w:ascii="Times New Roman" w:hAnsi="Times New Roman"/>
                <w:sz w:val="24"/>
                <w:szCs w:val="24"/>
              </w:rPr>
            </w:pPr>
          </w:p>
        </w:tc>
        <w:tc>
          <w:tcPr>
            <w:tcW w:w="3238" w:type="dxa"/>
          </w:tcPr>
          <w:p w:rsidR="005378D0" w:rsidRDefault="005378D0" w:rsidP="005378D0">
            <w:pPr>
              <w:spacing w:line="360" w:lineRule="auto"/>
              <w:jc w:val="both"/>
              <w:rPr>
                <w:rFonts w:ascii="Times New Roman" w:hAnsi="Times New Roman"/>
                <w:sz w:val="24"/>
                <w:szCs w:val="24"/>
              </w:rPr>
            </w:pPr>
          </w:p>
        </w:tc>
        <w:tc>
          <w:tcPr>
            <w:tcW w:w="3238" w:type="dxa"/>
          </w:tcPr>
          <w:p w:rsidR="005378D0" w:rsidRDefault="005378D0" w:rsidP="005378D0">
            <w:pPr>
              <w:spacing w:line="360" w:lineRule="auto"/>
              <w:jc w:val="both"/>
              <w:rPr>
                <w:rFonts w:ascii="Times New Roman" w:hAnsi="Times New Roman"/>
                <w:sz w:val="24"/>
                <w:szCs w:val="24"/>
              </w:rPr>
            </w:pPr>
          </w:p>
        </w:tc>
      </w:tr>
    </w:tbl>
    <w:p w:rsidR="005378D0" w:rsidRDefault="005378D0" w:rsidP="005378D0">
      <w:pPr>
        <w:spacing w:after="0" w:line="240" w:lineRule="auto"/>
        <w:jc w:val="both"/>
        <w:rPr>
          <w:rFonts w:ascii="Times New Roman" w:hAnsi="Times New Roman"/>
          <w:sz w:val="24"/>
          <w:szCs w:val="24"/>
        </w:rPr>
      </w:pPr>
    </w:p>
    <w:p w:rsidR="005378D0" w:rsidRDefault="005378D0" w:rsidP="005378D0">
      <w:pPr>
        <w:spacing w:after="0" w:line="360" w:lineRule="auto"/>
        <w:ind w:firstLine="85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557629B7" wp14:editId="312B3E81">
                <wp:simplePos x="0" y="0"/>
                <wp:positionH relativeFrom="column">
                  <wp:posOffset>2503036</wp:posOffset>
                </wp:positionH>
                <wp:positionV relativeFrom="paragraph">
                  <wp:posOffset>185952</wp:posOffset>
                </wp:positionV>
                <wp:extent cx="3604437" cy="0"/>
                <wp:effectExtent l="0" t="0" r="1524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3604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7.1pt,14.65pt" to="48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" strokecolor="black [3040]"/>
            </w:pict>
          </mc:Fallback>
        </mc:AlternateContent>
      </w:r>
      <w:r>
        <w:rPr>
          <w:rFonts w:ascii="Times New Roman" w:hAnsi="Times New Roman"/>
          <w:sz w:val="24"/>
          <w:szCs w:val="24"/>
        </w:rPr>
        <w:t xml:space="preserve">Дополнительная информация: </w:t>
      </w:r>
    </w:p>
    <w:p w:rsidR="005378D0" w:rsidRDefault="005378D0" w:rsidP="005378D0">
      <w:pPr>
        <w:spacing w:after="0" w:line="240" w:lineRule="auto"/>
        <w:ind w:firstLine="851"/>
        <w:jc w:val="both"/>
        <w:rPr>
          <w:rFonts w:ascii="Times New Roman" w:hAnsi="Times New Roman"/>
          <w:sz w:val="24"/>
          <w:szCs w:val="24"/>
        </w:rPr>
      </w:pPr>
      <w:r>
        <w:rPr>
          <w:rFonts w:ascii="Times New Roman" w:hAnsi="Times New Roman"/>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378D0" w:rsidRDefault="005378D0" w:rsidP="005378D0">
      <w:pPr>
        <w:spacing w:after="0" w:line="360" w:lineRule="auto"/>
        <w:jc w:val="both"/>
        <w:rPr>
          <w:rFonts w:ascii="Times New Roman" w:hAnsi="Times New Roman"/>
          <w:sz w:val="24"/>
          <w:szCs w:val="24"/>
        </w:rPr>
      </w:pPr>
    </w:p>
    <w:p w:rsidR="005378D0" w:rsidRDefault="005378D0" w:rsidP="005378D0">
      <w:pPr>
        <w:spacing w:after="0" w:line="36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6309995A" wp14:editId="024CFE45">
                <wp:simplePos x="0" y="0"/>
                <wp:positionH relativeFrom="column">
                  <wp:posOffset>4193614</wp:posOffset>
                </wp:positionH>
                <wp:positionV relativeFrom="paragraph">
                  <wp:posOffset>247916</wp:posOffset>
                </wp:positionV>
                <wp:extent cx="1817990" cy="0"/>
                <wp:effectExtent l="0" t="0" r="1143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817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0.2pt,19.5pt" to="47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5EC3581C" wp14:editId="0718091D">
                <wp:simplePos x="0" y="0"/>
                <wp:positionH relativeFrom="column">
                  <wp:posOffset>2226590</wp:posOffset>
                </wp:positionH>
                <wp:positionV relativeFrom="paragraph">
                  <wp:posOffset>247916</wp:posOffset>
                </wp:positionV>
                <wp:extent cx="1669311" cy="0"/>
                <wp:effectExtent l="0" t="0" r="2667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16693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5.3pt,19.5pt" to="30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402246F9" wp14:editId="7E098316">
                <wp:simplePos x="0" y="0"/>
                <wp:positionH relativeFrom="column">
                  <wp:posOffset>-6248</wp:posOffset>
                </wp:positionH>
                <wp:positionV relativeFrom="paragraph">
                  <wp:posOffset>247916</wp:posOffset>
                </wp:positionV>
                <wp:extent cx="1945759" cy="0"/>
                <wp:effectExtent l="0" t="0" r="1651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9457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19.5pt" to="15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" strokecolor="black [3040]"/>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3238"/>
        <w:gridCol w:w="3130"/>
      </w:tblGrid>
      <w:tr w:rsidR="005378D0" w:rsidTr="005378D0">
        <w:tc>
          <w:tcPr>
            <w:tcW w:w="3238" w:type="dxa"/>
          </w:tcPr>
          <w:p w:rsidR="005378D0" w:rsidRPr="00903254" w:rsidRDefault="005378D0" w:rsidP="005378D0">
            <w:pPr>
              <w:jc w:val="both"/>
              <w:rPr>
                <w:rFonts w:ascii="Times New Roman" w:hAnsi="Times New Roman"/>
                <w:sz w:val="20"/>
                <w:szCs w:val="20"/>
              </w:rPr>
            </w:pPr>
            <w:r>
              <w:rPr>
                <w:rFonts w:ascii="Times New Roman" w:hAnsi="Times New Roman"/>
                <w:sz w:val="20"/>
                <w:szCs w:val="20"/>
              </w:rPr>
              <w:t>(</w:t>
            </w:r>
            <w:r w:rsidRPr="00903254">
              <w:rPr>
                <w:rFonts w:ascii="Times New Roman" w:hAnsi="Times New Roman"/>
                <w:sz w:val="20"/>
                <w:szCs w:val="20"/>
              </w:rPr>
              <w:t>Должность уполномоченного лица уполномоченного на выдачу решения о признании садового дома жилым домом или жилого дома садовым домом</w:t>
            </w:r>
            <w:r>
              <w:rPr>
                <w:rFonts w:ascii="Times New Roman" w:hAnsi="Times New Roman"/>
                <w:sz w:val="20"/>
                <w:szCs w:val="20"/>
              </w:rPr>
              <w:t>)</w:t>
            </w:r>
          </w:p>
        </w:tc>
        <w:tc>
          <w:tcPr>
            <w:tcW w:w="3238" w:type="dxa"/>
          </w:tcPr>
          <w:p w:rsidR="005378D0" w:rsidRPr="00903254" w:rsidRDefault="005378D0" w:rsidP="005378D0">
            <w:pPr>
              <w:spacing w:line="360" w:lineRule="auto"/>
              <w:jc w:val="center"/>
              <w:rPr>
                <w:rFonts w:ascii="Times New Roman" w:hAnsi="Times New Roman"/>
                <w:sz w:val="20"/>
                <w:szCs w:val="20"/>
              </w:rPr>
            </w:pPr>
            <w:r w:rsidRPr="00903254">
              <w:rPr>
                <w:rFonts w:ascii="Times New Roman" w:hAnsi="Times New Roman"/>
                <w:sz w:val="20"/>
                <w:szCs w:val="20"/>
              </w:rPr>
              <w:t>(подпись)</w:t>
            </w:r>
            <w:r>
              <w:t xml:space="preserve"> </w:t>
            </w:r>
            <w:r w:rsidRPr="00903254">
              <w:rPr>
                <w:rFonts w:ascii="Times New Roman" w:hAnsi="Times New Roman"/>
                <w:sz w:val="20"/>
                <w:szCs w:val="20"/>
              </w:rPr>
              <w:t>М.П.</w:t>
            </w:r>
          </w:p>
        </w:tc>
        <w:tc>
          <w:tcPr>
            <w:tcW w:w="3130" w:type="dxa"/>
          </w:tcPr>
          <w:p w:rsidR="005378D0" w:rsidRPr="00903254" w:rsidRDefault="005378D0" w:rsidP="005378D0">
            <w:pPr>
              <w:spacing w:line="360" w:lineRule="auto"/>
              <w:jc w:val="center"/>
              <w:rPr>
                <w:rFonts w:ascii="Times New Roman" w:hAnsi="Times New Roman"/>
                <w:sz w:val="20"/>
                <w:szCs w:val="20"/>
              </w:rPr>
            </w:pPr>
            <w:r w:rsidRPr="00903254">
              <w:rPr>
                <w:rFonts w:ascii="Times New Roman" w:hAnsi="Times New Roman" w:cs="Times New Roman"/>
                <w:sz w:val="20"/>
                <w:szCs w:val="20"/>
              </w:rPr>
              <w:t>(расшифровка подписи)</w:t>
            </w:r>
          </w:p>
        </w:tc>
      </w:tr>
    </w:tbl>
    <w:p w:rsidR="005378D0" w:rsidRDefault="005378D0" w:rsidP="005378D0">
      <w:pPr>
        <w:pStyle w:val="ConsPlusNormal"/>
        <w:tabs>
          <w:tab w:val="left" w:pos="4536"/>
        </w:tabs>
        <w:spacing w:line="360" w:lineRule="auto"/>
        <w:ind w:right="-1"/>
        <w:rPr>
          <w:sz w:val="26"/>
          <w:szCs w:val="26"/>
        </w:rPr>
      </w:pPr>
      <w:r>
        <w:rPr>
          <w:sz w:val="26"/>
          <w:szCs w:val="26"/>
        </w:rPr>
        <w:lastRenderedPageBreak/>
        <w:t>ФОРМА                                                                           Приложение № 4</w:t>
      </w:r>
    </w:p>
    <w:p w:rsidR="005378D0" w:rsidRDefault="005378D0" w:rsidP="005378D0">
      <w:pPr>
        <w:pStyle w:val="ConsPlusNormal"/>
        <w:ind w:firstLine="4678"/>
        <w:jc w:val="both"/>
        <w:rPr>
          <w:sz w:val="26"/>
          <w:szCs w:val="26"/>
        </w:rPr>
      </w:pPr>
      <w:r>
        <w:rPr>
          <w:sz w:val="26"/>
          <w:szCs w:val="26"/>
        </w:rPr>
        <w:t>к административному регламенту</w:t>
      </w:r>
    </w:p>
    <w:p w:rsidR="005378D0" w:rsidRDefault="005378D0" w:rsidP="005378D0">
      <w:pPr>
        <w:pStyle w:val="ConsPlusNormal"/>
        <w:ind w:firstLine="4678"/>
        <w:jc w:val="both"/>
        <w:rPr>
          <w:sz w:val="26"/>
          <w:szCs w:val="26"/>
        </w:rPr>
      </w:pPr>
      <w:r>
        <w:rPr>
          <w:sz w:val="26"/>
          <w:szCs w:val="26"/>
        </w:rPr>
        <w:t>предоставления муниципальной услуги</w:t>
      </w:r>
    </w:p>
    <w:p w:rsidR="005378D0" w:rsidRDefault="005378D0" w:rsidP="005378D0">
      <w:pPr>
        <w:pStyle w:val="ConsPlusNormal"/>
        <w:tabs>
          <w:tab w:val="left" w:pos="4395"/>
        </w:tabs>
        <w:ind w:left="4678" w:right="-143"/>
        <w:rPr>
          <w:sz w:val="26"/>
          <w:szCs w:val="26"/>
        </w:rPr>
      </w:pPr>
      <w:r>
        <w:rPr>
          <w:sz w:val="26"/>
          <w:szCs w:val="26"/>
        </w:rPr>
        <w:t>«</w:t>
      </w:r>
      <w:r w:rsidRPr="00885614">
        <w:rPr>
          <w:sz w:val="26"/>
          <w:szCs w:val="26"/>
        </w:rPr>
        <w:t>Выдача разрешения на ввод объекта в эксплуатацию</w:t>
      </w:r>
      <w:r>
        <w:rPr>
          <w:sz w:val="26"/>
          <w:szCs w:val="26"/>
        </w:rPr>
        <w:t xml:space="preserve">»,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 </w:t>
      </w:r>
    </w:p>
    <w:p w:rsidR="005378D0" w:rsidRDefault="005378D0" w:rsidP="005378D0">
      <w:pPr>
        <w:pStyle w:val="ConsPlusNormal"/>
        <w:jc w:val="both"/>
        <w:rPr>
          <w:sz w:val="26"/>
          <w:szCs w:val="26"/>
        </w:rPr>
      </w:pPr>
    </w:p>
    <w:p w:rsidR="005378D0" w:rsidRDefault="005378D0" w:rsidP="005378D0">
      <w:pPr>
        <w:pStyle w:val="ConsPlusNormal"/>
        <w:jc w:val="both"/>
        <w:rPr>
          <w:sz w:val="26"/>
          <w:szCs w:val="26"/>
        </w:rPr>
      </w:pPr>
    </w:p>
    <w:p w:rsidR="005378D0" w:rsidRDefault="005378D0" w:rsidP="005378D0">
      <w:pPr>
        <w:pStyle w:val="ConsPlusNormal"/>
        <w:jc w:val="both"/>
        <w:rPr>
          <w:sz w:val="26"/>
          <w:szCs w:val="26"/>
        </w:rPr>
      </w:pPr>
    </w:p>
    <w:p w:rsidR="005378D0" w:rsidRPr="007D7E21" w:rsidRDefault="005378D0" w:rsidP="005378D0">
      <w:pPr>
        <w:spacing w:after="0" w:line="240" w:lineRule="auto"/>
        <w:rPr>
          <w:rFonts w:ascii="Times New Roman" w:hAnsi="Times New Roman"/>
          <w:sz w:val="26"/>
          <w:szCs w:val="26"/>
        </w:rPr>
      </w:pPr>
      <w:proofErr w:type="gramStart"/>
      <w:r w:rsidRPr="007D7E21">
        <w:rPr>
          <w:rFonts w:ascii="Times New Roman" w:hAnsi="Times New Roman"/>
          <w:sz w:val="26"/>
          <w:szCs w:val="26"/>
        </w:rPr>
        <w:t>(Бланк управления землепользования</w:t>
      </w:r>
      <w:proofErr w:type="gramEnd"/>
    </w:p>
    <w:p w:rsidR="005378D0" w:rsidRPr="007D7E21" w:rsidRDefault="005378D0" w:rsidP="005378D0">
      <w:pPr>
        <w:spacing w:after="0" w:line="240" w:lineRule="auto"/>
        <w:rPr>
          <w:rFonts w:ascii="Times New Roman" w:hAnsi="Times New Roman"/>
          <w:sz w:val="26"/>
          <w:szCs w:val="26"/>
        </w:rPr>
      </w:pPr>
      <w:r w:rsidRPr="007D7E21">
        <w:rPr>
          <w:rFonts w:ascii="Times New Roman" w:hAnsi="Times New Roman"/>
          <w:sz w:val="26"/>
          <w:szCs w:val="26"/>
        </w:rPr>
        <w:t>и застройки администрации</w:t>
      </w:r>
    </w:p>
    <w:p w:rsidR="005378D0" w:rsidRDefault="005378D0" w:rsidP="005378D0">
      <w:pPr>
        <w:spacing w:after="0" w:line="240" w:lineRule="auto"/>
        <w:rPr>
          <w:rFonts w:ascii="Times New Roman" w:hAnsi="Times New Roman"/>
          <w:sz w:val="26"/>
          <w:szCs w:val="26"/>
        </w:rPr>
      </w:pPr>
      <w:proofErr w:type="gramStart"/>
      <w:r w:rsidRPr="007D7E21">
        <w:rPr>
          <w:rFonts w:ascii="Times New Roman" w:hAnsi="Times New Roman"/>
          <w:sz w:val="26"/>
          <w:szCs w:val="26"/>
        </w:rPr>
        <w:t>Находкинского городского округа)</w:t>
      </w:r>
      <w:proofErr w:type="gramEnd"/>
    </w:p>
    <w:p w:rsidR="005378D0" w:rsidRPr="007D7E21" w:rsidRDefault="005378D0" w:rsidP="005378D0">
      <w:pPr>
        <w:spacing w:after="0" w:line="240" w:lineRule="auto"/>
        <w:rPr>
          <w:rFonts w:ascii="Times New Roman" w:hAnsi="Times New Roman"/>
          <w:sz w:val="26"/>
          <w:szCs w:val="26"/>
        </w:rPr>
      </w:pPr>
    </w:p>
    <w:tbl>
      <w:tblPr>
        <w:tblStyle w:val="ae"/>
        <w:tblpPr w:leftFromText="180" w:rightFromText="180" w:vertAnchor="text" w:horzAnchor="page" w:tblpX="7755"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5378D0" w:rsidTr="005378D0">
        <w:tc>
          <w:tcPr>
            <w:tcW w:w="3543" w:type="dxa"/>
          </w:tcPr>
          <w:p w:rsidR="005378D0" w:rsidRPr="00822A09" w:rsidRDefault="005378D0" w:rsidP="005378D0">
            <w:pPr>
              <w:pStyle w:val="ConsPlusNormal"/>
              <w:tabs>
                <w:tab w:val="left" w:pos="4536"/>
              </w:tabs>
              <w:spacing w:line="360" w:lineRule="auto"/>
              <w:ind w:right="-1"/>
            </w:pPr>
            <w:r>
              <w:rPr>
                <w:noProof/>
              </w:rPr>
              <mc:AlternateContent>
                <mc:Choice Requires="wps">
                  <w:drawing>
                    <wp:anchor distT="0" distB="0" distL="114300" distR="114300" simplePos="0" relativeHeight="251675648" behindDoc="0" locked="0" layoutInCell="1" allowOverlap="1" wp14:anchorId="4DF6F1E1" wp14:editId="15AA2D91">
                      <wp:simplePos x="0" y="0"/>
                      <wp:positionH relativeFrom="column">
                        <wp:posOffset>403122</wp:posOffset>
                      </wp:positionH>
                      <wp:positionV relativeFrom="paragraph">
                        <wp:posOffset>170416</wp:posOffset>
                      </wp:positionV>
                      <wp:extent cx="1765639" cy="0"/>
                      <wp:effectExtent l="0" t="0" r="2540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3.4pt" to="170.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" strokecolor="black [3040]"/>
                  </w:pict>
                </mc:Fallback>
              </mc:AlternateContent>
            </w:r>
            <w:r w:rsidRPr="00822A09">
              <w:t>Кому:</w:t>
            </w:r>
          </w:p>
          <w:p w:rsidR="005378D0" w:rsidRPr="00822A09" w:rsidRDefault="005378D0" w:rsidP="005378D0">
            <w:pPr>
              <w:pStyle w:val="ConsPlusNormal"/>
              <w:tabs>
                <w:tab w:val="left" w:pos="4536"/>
              </w:tabs>
              <w:spacing w:line="360" w:lineRule="auto"/>
              <w:ind w:right="-1"/>
            </w:pPr>
            <w:r>
              <w:rPr>
                <w:noProof/>
              </w:rPr>
              <mc:AlternateContent>
                <mc:Choice Requires="wps">
                  <w:drawing>
                    <wp:anchor distT="0" distB="0" distL="114300" distR="114300" simplePos="0" relativeHeight="251676672" behindDoc="0" locked="0" layoutInCell="1" allowOverlap="1" wp14:anchorId="3CA2CB93" wp14:editId="4C688D36">
                      <wp:simplePos x="0" y="0"/>
                      <wp:positionH relativeFrom="column">
                        <wp:posOffset>403121</wp:posOffset>
                      </wp:positionH>
                      <wp:positionV relativeFrom="paragraph">
                        <wp:posOffset>183973</wp:posOffset>
                      </wp:positionV>
                      <wp:extent cx="1765639" cy="0"/>
                      <wp:effectExtent l="0" t="0" r="2540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1.75pt,14.5pt" to="17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" strokecolor="black [3040]"/>
                  </w:pict>
                </mc:Fallback>
              </mc:AlternateContent>
            </w:r>
            <w:r w:rsidRPr="00822A09">
              <w:t>Адрес:</w:t>
            </w:r>
          </w:p>
          <w:p w:rsidR="005378D0" w:rsidRPr="00822A09" w:rsidRDefault="005378D0" w:rsidP="005378D0">
            <w:pPr>
              <w:pStyle w:val="ConsPlusNormal"/>
              <w:tabs>
                <w:tab w:val="left" w:pos="4536"/>
              </w:tabs>
              <w:spacing w:line="360" w:lineRule="auto"/>
              <w:ind w:right="-1"/>
            </w:pPr>
            <w:r>
              <w:rPr>
                <w:noProof/>
              </w:rPr>
              <mc:AlternateContent>
                <mc:Choice Requires="wps">
                  <w:drawing>
                    <wp:anchor distT="0" distB="0" distL="114300" distR="114300" simplePos="0" relativeHeight="251677696" behindDoc="0" locked="0" layoutInCell="1" allowOverlap="1" wp14:anchorId="61FE1D0B" wp14:editId="6CAD1353">
                      <wp:simplePos x="0" y="0"/>
                      <wp:positionH relativeFrom="column">
                        <wp:posOffset>349959</wp:posOffset>
                      </wp:positionH>
                      <wp:positionV relativeFrom="paragraph">
                        <wp:posOffset>176264</wp:posOffset>
                      </wp:positionV>
                      <wp:extent cx="1818802" cy="0"/>
                      <wp:effectExtent l="0" t="0" r="1016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818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7.55pt,13.9pt" to="17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" strokecolor="black [3040]"/>
                  </w:pict>
                </mc:Fallback>
              </mc:AlternateContent>
            </w:r>
            <w:r w:rsidRPr="00822A09">
              <w:t>Тел.:</w:t>
            </w:r>
          </w:p>
          <w:p w:rsidR="005378D0" w:rsidRDefault="005378D0" w:rsidP="005378D0">
            <w:pPr>
              <w:pStyle w:val="ConsPlusNormal"/>
              <w:tabs>
                <w:tab w:val="left" w:pos="4536"/>
              </w:tabs>
              <w:spacing w:line="360" w:lineRule="auto"/>
              <w:ind w:right="-1"/>
              <w:rPr>
                <w:sz w:val="26"/>
                <w:szCs w:val="26"/>
              </w:rPr>
            </w:pPr>
            <w:r>
              <w:rPr>
                <w:noProof/>
              </w:rPr>
              <mc:AlternateContent>
                <mc:Choice Requires="wps">
                  <w:drawing>
                    <wp:anchor distT="0" distB="0" distL="114300" distR="114300" simplePos="0" relativeHeight="251678720" behindDoc="0" locked="0" layoutInCell="1" allowOverlap="1" wp14:anchorId="46CB394F" wp14:editId="7D6263BD">
                      <wp:simplePos x="0" y="0"/>
                      <wp:positionH relativeFrom="column">
                        <wp:posOffset>700833</wp:posOffset>
                      </wp:positionH>
                      <wp:positionV relativeFrom="paragraph">
                        <wp:posOffset>168556</wp:posOffset>
                      </wp:positionV>
                      <wp:extent cx="1467928" cy="0"/>
                      <wp:effectExtent l="0" t="0" r="1841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1467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5.2pt,13.25pt" to="17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" strokecolor="black [3040]"/>
                  </w:pict>
                </mc:Fallback>
              </mc:AlternateContent>
            </w:r>
            <w:r w:rsidRPr="00822A09">
              <w:t>Эл</w:t>
            </w:r>
            <w:proofErr w:type="gramStart"/>
            <w:r w:rsidRPr="00822A09">
              <w:t>.</w:t>
            </w:r>
            <w:proofErr w:type="gramEnd"/>
            <w:r w:rsidRPr="00822A09">
              <w:t xml:space="preserve"> </w:t>
            </w:r>
            <w:proofErr w:type="gramStart"/>
            <w:r w:rsidRPr="00822A09">
              <w:t>п</w:t>
            </w:r>
            <w:proofErr w:type="gramEnd"/>
            <w:r w:rsidRPr="00822A09">
              <w:t>очта:</w:t>
            </w:r>
          </w:p>
        </w:tc>
      </w:tr>
    </w:tbl>
    <w:p w:rsidR="005378D0" w:rsidRDefault="005378D0" w:rsidP="005378D0">
      <w:pPr>
        <w:spacing w:after="0"/>
        <w:jc w:val="center"/>
        <w:rPr>
          <w:rFonts w:ascii="Times New Roman" w:hAnsi="Times New Roman" w:cs="Times New Roman"/>
          <w:sz w:val="26"/>
          <w:szCs w:val="26"/>
        </w:rPr>
      </w:pPr>
    </w:p>
    <w:p w:rsidR="005378D0" w:rsidRDefault="005378D0" w:rsidP="005378D0">
      <w:pPr>
        <w:pStyle w:val="ConsPlusNormal"/>
        <w:rPr>
          <w:sz w:val="26"/>
          <w:szCs w:val="26"/>
        </w:rPr>
      </w:pPr>
    </w:p>
    <w:p w:rsidR="005378D0" w:rsidRDefault="005378D0" w:rsidP="005378D0">
      <w:pPr>
        <w:pStyle w:val="ConsPlusNormal"/>
        <w:rPr>
          <w:sz w:val="26"/>
          <w:szCs w:val="26"/>
        </w:rPr>
      </w:pPr>
    </w:p>
    <w:p w:rsidR="005378D0" w:rsidRDefault="005378D0" w:rsidP="005378D0">
      <w:pPr>
        <w:pStyle w:val="ConsPlusNormal"/>
        <w:rPr>
          <w:sz w:val="26"/>
          <w:szCs w:val="26"/>
        </w:rPr>
      </w:pPr>
    </w:p>
    <w:p w:rsidR="005378D0" w:rsidRDefault="005378D0" w:rsidP="005378D0">
      <w:pPr>
        <w:pStyle w:val="ConsPlusNormal"/>
        <w:rPr>
          <w:sz w:val="26"/>
          <w:szCs w:val="26"/>
        </w:rPr>
      </w:pPr>
    </w:p>
    <w:p w:rsidR="005378D0" w:rsidRDefault="005378D0" w:rsidP="005378D0">
      <w:pPr>
        <w:pStyle w:val="ConsPlusNormal"/>
        <w:rPr>
          <w:sz w:val="26"/>
          <w:szCs w:val="26"/>
        </w:rPr>
      </w:pPr>
    </w:p>
    <w:p w:rsidR="005378D0" w:rsidRPr="0032560A" w:rsidRDefault="005378D0" w:rsidP="005378D0">
      <w:pPr>
        <w:pStyle w:val="ConsPlusNormal"/>
        <w:rPr>
          <w:sz w:val="26"/>
          <w:szCs w:val="26"/>
        </w:rPr>
      </w:pPr>
    </w:p>
    <w:p w:rsidR="005378D0" w:rsidRDefault="005378D0" w:rsidP="005378D0">
      <w:pPr>
        <w:pStyle w:val="ConsPlusNormal"/>
        <w:jc w:val="center"/>
        <w:rPr>
          <w:b/>
          <w:sz w:val="26"/>
          <w:szCs w:val="26"/>
        </w:rPr>
      </w:pPr>
      <w:r w:rsidRPr="007D7E21">
        <w:rPr>
          <w:b/>
          <w:sz w:val="26"/>
          <w:szCs w:val="26"/>
        </w:rPr>
        <w:t xml:space="preserve">РЕШЕНИЕ </w:t>
      </w:r>
    </w:p>
    <w:p w:rsidR="005378D0" w:rsidRDefault="005378D0" w:rsidP="005378D0">
      <w:pPr>
        <w:pStyle w:val="ConsPlusNormal"/>
        <w:jc w:val="center"/>
        <w:rPr>
          <w:sz w:val="26"/>
          <w:szCs w:val="26"/>
        </w:rPr>
      </w:pPr>
      <w:r>
        <w:rPr>
          <w:sz w:val="26"/>
          <w:szCs w:val="26"/>
        </w:rPr>
        <w:t>об отказе в предоставлении услуги</w:t>
      </w:r>
    </w:p>
    <w:p w:rsidR="005378D0" w:rsidRDefault="005378D0" w:rsidP="005378D0">
      <w:pPr>
        <w:pStyle w:val="ConsPlusNormal"/>
        <w:jc w:val="center"/>
        <w:rPr>
          <w:sz w:val="26"/>
          <w:szCs w:val="26"/>
        </w:rPr>
      </w:pPr>
      <w:r w:rsidRPr="00D076D6">
        <w:rPr>
          <w:sz w:val="26"/>
          <w:szCs w:val="26"/>
        </w:rPr>
        <w:t>«</w:t>
      </w:r>
      <w:r w:rsidRPr="007C4314">
        <w:rPr>
          <w:sz w:val="26"/>
          <w:szCs w:val="26"/>
        </w:rPr>
        <w:t>Выдача разрешения на ввод объекта в эксплуатацию</w:t>
      </w:r>
      <w:r w:rsidRPr="00D076D6">
        <w:rPr>
          <w:sz w:val="26"/>
          <w:szCs w:val="26"/>
        </w:rPr>
        <w:t>»</w:t>
      </w:r>
      <w:r>
        <w:rPr>
          <w:sz w:val="26"/>
          <w:szCs w:val="26"/>
        </w:rPr>
        <w:t xml:space="preserve"> </w:t>
      </w:r>
    </w:p>
    <w:p w:rsidR="005378D0" w:rsidRPr="005D65A3" w:rsidRDefault="005378D0" w:rsidP="005378D0">
      <w:pPr>
        <w:pStyle w:val="ConsPlusNormal"/>
        <w:jc w:val="center"/>
        <w:rPr>
          <w:b/>
          <w:sz w:val="26"/>
          <w:szCs w:val="26"/>
        </w:rPr>
      </w:pPr>
      <w:r>
        <w:rPr>
          <w:sz w:val="26"/>
          <w:szCs w:val="26"/>
        </w:rPr>
        <w:t>от __________                                                                                                 №__________</w:t>
      </w:r>
    </w:p>
    <w:p w:rsidR="005378D0" w:rsidRDefault="005378D0" w:rsidP="005378D0">
      <w:pPr>
        <w:spacing w:after="0" w:line="240" w:lineRule="auto"/>
        <w:rPr>
          <w:rFonts w:ascii="Times New Roman" w:hAnsi="Times New Roman"/>
          <w:sz w:val="24"/>
          <w:szCs w:val="24"/>
        </w:rPr>
      </w:pPr>
    </w:p>
    <w:p w:rsidR="005378D0" w:rsidRDefault="005378D0" w:rsidP="005378D0">
      <w:pPr>
        <w:spacing w:after="0" w:line="240" w:lineRule="auto"/>
        <w:ind w:firstLine="85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80768" behindDoc="0" locked="0" layoutInCell="1" allowOverlap="1" wp14:anchorId="429933E9" wp14:editId="0A693B01">
                <wp:simplePos x="0" y="0"/>
                <wp:positionH relativeFrom="column">
                  <wp:posOffset>3597910</wp:posOffset>
                </wp:positionH>
                <wp:positionV relativeFrom="paragraph">
                  <wp:posOffset>148590</wp:posOffset>
                </wp:positionV>
                <wp:extent cx="796925" cy="0"/>
                <wp:effectExtent l="0" t="0" r="2222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79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3pt,11.7pt" to="346.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14:anchorId="0209422D" wp14:editId="383C5D4A">
                <wp:simplePos x="0" y="0"/>
                <wp:positionH relativeFrom="column">
                  <wp:posOffset>2683717</wp:posOffset>
                </wp:positionH>
                <wp:positionV relativeFrom="paragraph">
                  <wp:posOffset>148811</wp:posOffset>
                </wp:positionV>
                <wp:extent cx="637540" cy="0"/>
                <wp:effectExtent l="0" t="0" r="1016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3pt,11.7pt" to="26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" strokecolor="black [3040]"/>
            </w:pict>
          </mc:Fallback>
        </mc:AlternateContent>
      </w:r>
      <w:r>
        <w:rPr>
          <w:rFonts w:ascii="Times New Roman" w:hAnsi="Times New Roman"/>
          <w:sz w:val="24"/>
          <w:szCs w:val="24"/>
        </w:rPr>
        <w:t xml:space="preserve">Рассмотрев Ваше заявление </w:t>
      </w:r>
      <w:proofErr w:type="gramStart"/>
      <w:r>
        <w:rPr>
          <w:rFonts w:ascii="Times New Roman" w:hAnsi="Times New Roman"/>
          <w:sz w:val="24"/>
          <w:szCs w:val="24"/>
        </w:rPr>
        <w:t>от</w:t>
      </w:r>
      <w:proofErr w:type="gramEnd"/>
      <w:r>
        <w:rPr>
          <w:rFonts w:ascii="Times New Roman" w:hAnsi="Times New Roman"/>
          <w:sz w:val="24"/>
          <w:szCs w:val="24"/>
        </w:rPr>
        <w:t xml:space="preserve">                    №                       и </w:t>
      </w:r>
      <w:proofErr w:type="gramStart"/>
      <w:r>
        <w:rPr>
          <w:rFonts w:ascii="Times New Roman" w:hAnsi="Times New Roman"/>
          <w:sz w:val="24"/>
          <w:szCs w:val="24"/>
        </w:rPr>
        <w:t>приложенные</w:t>
      </w:r>
      <w:proofErr w:type="gramEnd"/>
      <w:r>
        <w:rPr>
          <w:rFonts w:ascii="Times New Roman" w:hAnsi="Times New Roman"/>
          <w:sz w:val="24"/>
          <w:szCs w:val="24"/>
        </w:rPr>
        <w:t xml:space="preserve"> к нему документы, принято решение об отказе в выдаче разрешения на ввод объекта в эксплуатацию по следующим основаниям:</w:t>
      </w:r>
    </w:p>
    <w:tbl>
      <w:tblPr>
        <w:tblStyle w:val="ae"/>
        <w:tblW w:w="0" w:type="auto"/>
        <w:tblLook w:val="04A0" w:firstRow="1" w:lastRow="0" w:firstColumn="1" w:lastColumn="0" w:noHBand="0" w:noVBand="1"/>
      </w:tblPr>
      <w:tblGrid>
        <w:gridCol w:w="3238"/>
        <w:gridCol w:w="3238"/>
        <w:gridCol w:w="3238"/>
      </w:tblGrid>
      <w:tr w:rsidR="005378D0" w:rsidTr="005378D0">
        <w:tc>
          <w:tcPr>
            <w:tcW w:w="3238" w:type="dxa"/>
          </w:tcPr>
          <w:p w:rsidR="005378D0" w:rsidRDefault="005378D0" w:rsidP="005378D0">
            <w:pPr>
              <w:rPr>
                <w:rFonts w:ascii="Times New Roman" w:hAnsi="Times New Roman"/>
                <w:sz w:val="24"/>
                <w:szCs w:val="24"/>
              </w:rPr>
            </w:pPr>
            <w:r>
              <w:rPr>
                <w:rFonts w:ascii="Times New Roman" w:hAnsi="Times New Roman"/>
                <w:sz w:val="24"/>
                <w:szCs w:val="24"/>
              </w:rPr>
              <w:t>№ пункта административного регламента</w:t>
            </w:r>
          </w:p>
        </w:tc>
        <w:tc>
          <w:tcPr>
            <w:tcW w:w="3238" w:type="dxa"/>
          </w:tcPr>
          <w:p w:rsidR="005378D0" w:rsidRDefault="005378D0" w:rsidP="005378D0">
            <w:pPr>
              <w:jc w:val="both"/>
              <w:rPr>
                <w:rFonts w:ascii="Times New Roman" w:hAnsi="Times New Roman"/>
                <w:sz w:val="24"/>
                <w:szCs w:val="24"/>
              </w:rPr>
            </w:pPr>
            <w:r>
              <w:rPr>
                <w:rFonts w:ascii="Times New Roman" w:hAnsi="Times New Roman"/>
                <w:sz w:val="24"/>
                <w:szCs w:val="24"/>
              </w:rPr>
              <w:t>Наименование основания для отказа в соответствии с единым стандартом</w:t>
            </w:r>
          </w:p>
        </w:tc>
        <w:tc>
          <w:tcPr>
            <w:tcW w:w="3238" w:type="dxa"/>
          </w:tcPr>
          <w:p w:rsidR="005378D0" w:rsidRDefault="005378D0" w:rsidP="005378D0">
            <w:pPr>
              <w:jc w:val="both"/>
              <w:rPr>
                <w:rFonts w:ascii="Times New Roman" w:hAnsi="Times New Roman"/>
                <w:sz w:val="24"/>
                <w:szCs w:val="24"/>
              </w:rPr>
            </w:pPr>
            <w:r>
              <w:rPr>
                <w:rFonts w:ascii="Times New Roman" w:hAnsi="Times New Roman"/>
                <w:sz w:val="24"/>
                <w:szCs w:val="24"/>
              </w:rPr>
              <w:t>Разъяснение причин отказа в предоставлении услуги</w:t>
            </w:r>
          </w:p>
        </w:tc>
      </w:tr>
      <w:tr w:rsidR="005378D0" w:rsidTr="005378D0">
        <w:tc>
          <w:tcPr>
            <w:tcW w:w="3238" w:type="dxa"/>
          </w:tcPr>
          <w:p w:rsidR="005378D0" w:rsidRDefault="005378D0" w:rsidP="005378D0">
            <w:pPr>
              <w:spacing w:line="360" w:lineRule="auto"/>
              <w:jc w:val="both"/>
              <w:rPr>
                <w:rFonts w:ascii="Times New Roman" w:hAnsi="Times New Roman"/>
                <w:sz w:val="24"/>
                <w:szCs w:val="24"/>
              </w:rPr>
            </w:pPr>
          </w:p>
        </w:tc>
        <w:tc>
          <w:tcPr>
            <w:tcW w:w="3238" w:type="dxa"/>
          </w:tcPr>
          <w:p w:rsidR="005378D0" w:rsidRDefault="005378D0" w:rsidP="005378D0">
            <w:pPr>
              <w:spacing w:line="360" w:lineRule="auto"/>
              <w:jc w:val="both"/>
              <w:rPr>
                <w:rFonts w:ascii="Times New Roman" w:hAnsi="Times New Roman"/>
                <w:sz w:val="24"/>
                <w:szCs w:val="24"/>
              </w:rPr>
            </w:pPr>
          </w:p>
        </w:tc>
        <w:tc>
          <w:tcPr>
            <w:tcW w:w="3238" w:type="dxa"/>
          </w:tcPr>
          <w:p w:rsidR="005378D0" w:rsidRDefault="005378D0" w:rsidP="005378D0">
            <w:pPr>
              <w:spacing w:line="360" w:lineRule="auto"/>
              <w:jc w:val="both"/>
              <w:rPr>
                <w:rFonts w:ascii="Times New Roman" w:hAnsi="Times New Roman"/>
                <w:sz w:val="24"/>
                <w:szCs w:val="24"/>
              </w:rPr>
            </w:pPr>
          </w:p>
        </w:tc>
      </w:tr>
    </w:tbl>
    <w:p w:rsidR="005378D0" w:rsidRDefault="005378D0" w:rsidP="005378D0">
      <w:pPr>
        <w:spacing w:after="0" w:line="240" w:lineRule="auto"/>
        <w:jc w:val="both"/>
        <w:rPr>
          <w:rFonts w:ascii="Times New Roman" w:hAnsi="Times New Roman"/>
          <w:sz w:val="24"/>
          <w:szCs w:val="24"/>
        </w:rPr>
      </w:pPr>
    </w:p>
    <w:p w:rsidR="005378D0" w:rsidRDefault="005378D0" w:rsidP="005378D0">
      <w:pPr>
        <w:spacing w:after="0" w:line="360" w:lineRule="auto"/>
        <w:ind w:firstLine="85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81792" behindDoc="0" locked="0" layoutInCell="1" allowOverlap="1" wp14:anchorId="7ED3A86A" wp14:editId="18F0D4C2">
                <wp:simplePos x="0" y="0"/>
                <wp:positionH relativeFrom="column">
                  <wp:posOffset>2503036</wp:posOffset>
                </wp:positionH>
                <wp:positionV relativeFrom="paragraph">
                  <wp:posOffset>185952</wp:posOffset>
                </wp:positionV>
                <wp:extent cx="3604437" cy="0"/>
                <wp:effectExtent l="0" t="0" r="1524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3604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7.1pt,14.65pt" to="48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" strokecolor="black [3040]"/>
            </w:pict>
          </mc:Fallback>
        </mc:AlternateContent>
      </w:r>
      <w:r>
        <w:rPr>
          <w:rFonts w:ascii="Times New Roman" w:hAnsi="Times New Roman"/>
          <w:sz w:val="24"/>
          <w:szCs w:val="24"/>
        </w:rPr>
        <w:t xml:space="preserve">Дополнительная информация: </w:t>
      </w:r>
    </w:p>
    <w:p w:rsidR="005378D0" w:rsidRDefault="005378D0" w:rsidP="005378D0">
      <w:pPr>
        <w:spacing w:after="0" w:line="240" w:lineRule="auto"/>
        <w:ind w:firstLine="851"/>
        <w:jc w:val="both"/>
        <w:rPr>
          <w:rFonts w:ascii="Times New Roman" w:hAnsi="Times New Roman"/>
          <w:sz w:val="24"/>
          <w:szCs w:val="24"/>
        </w:rPr>
      </w:pPr>
      <w:r>
        <w:rPr>
          <w:rFonts w:ascii="Times New Roman" w:hAnsi="Times New Roman"/>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378D0" w:rsidRDefault="005378D0" w:rsidP="005378D0">
      <w:pPr>
        <w:spacing w:after="0" w:line="36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4624" behindDoc="0" locked="0" layoutInCell="1" allowOverlap="1" wp14:anchorId="6A1EDFD4" wp14:editId="3D7DC18D">
                <wp:simplePos x="0" y="0"/>
                <wp:positionH relativeFrom="column">
                  <wp:posOffset>4193614</wp:posOffset>
                </wp:positionH>
                <wp:positionV relativeFrom="paragraph">
                  <wp:posOffset>247916</wp:posOffset>
                </wp:positionV>
                <wp:extent cx="1817990" cy="0"/>
                <wp:effectExtent l="0" t="0" r="1143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817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0.2pt,19.5pt" to="47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1C770987" wp14:editId="1DB54893">
                <wp:simplePos x="0" y="0"/>
                <wp:positionH relativeFrom="column">
                  <wp:posOffset>2226590</wp:posOffset>
                </wp:positionH>
                <wp:positionV relativeFrom="paragraph">
                  <wp:posOffset>247916</wp:posOffset>
                </wp:positionV>
                <wp:extent cx="1669311" cy="0"/>
                <wp:effectExtent l="0" t="0" r="2667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16693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5.3pt,19.5pt" to="30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2576" behindDoc="0" locked="0" layoutInCell="1" allowOverlap="1" wp14:anchorId="4EAE02A6" wp14:editId="04A86C94">
                <wp:simplePos x="0" y="0"/>
                <wp:positionH relativeFrom="column">
                  <wp:posOffset>-6248</wp:posOffset>
                </wp:positionH>
                <wp:positionV relativeFrom="paragraph">
                  <wp:posOffset>247916</wp:posOffset>
                </wp:positionV>
                <wp:extent cx="1945759" cy="0"/>
                <wp:effectExtent l="0" t="0" r="1651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19457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pt,19.5pt" to="15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" strokecolor="black [3040]"/>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3238"/>
        <w:gridCol w:w="3130"/>
      </w:tblGrid>
      <w:tr w:rsidR="005378D0" w:rsidTr="005378D0">
        <w:tc>
          <w:tcPr>
            <w:tcW w:w="3238" w:type="dxa"/>
          </w:tcPr>
          <w:p w:rsidR="005378D0" w:rsidRPr="00903254" w:rsidRDefault="005378D0" w:rsidP="005378D0">
            <w:pPr>
              <w:jc w:val="both"/>
              <w:rPr>
                <w:rFonts w:ascii="Times New Roman" w:hAnsi="Times New Roman"/>
                <w:sz w:val="20"/>
                <w:szCs w:val="20"/>
              </w:rPr>
            </w:pPr>
            <w:r>
              <w:rPr>
                <w:rFonts w:ascii="Times New Roman" w:hAnsi="Times New Roman"/>
                <w:sz w:val="20"/>
                <w:szCs w:val="20"/>
              </w:rPr>
              <w:t>(</w:t>
            </w:r>
            <w:r w:rsidRPr="00903254">
              <w:rPr>
                <w:rFonts w:ascii="Times New Roman" w:hAnsi="Times New Roman"/>
                <w:sz w:val="20"/>
                <w:szCs w:val="20"/>
              </w:rPr>
              <w:t>Должность уполномоченного лица уполномоченного на выдачу решения о признании садового дома жилым домом или жилого дома садовым домом</w:t>
            </w:r>
            <w:r>
              <w:rPr>
                <w:rFonts w:ascii="Times New Roman" w:hAnsi="Times New Roman"/>
                <w:sz w:val="20"/>
                <w:szCs w:val="20"/>
              </w:rPr>
              <w:t>)</w:t>
            </w:r>
          </w:p>
        </w:tc>
        <w:tc>
          <w:tcPr>
            <w:tcW w:w="3238" w:type="dxa"/>
          </w:tcPr>
          <w:p w:rsidR="005378D0" w:rsidRPr="00903254" w:rsidRDefault="005378D0" w:rsidP="005378D0">
            <w:pPr>
              <w:spacing w:line="360" w:lineRule="auto"/>
              <w:jc w:val="center"/>
              <w:rPr>
                <w:rFonts w:ascii="Times New Roman" w:hAnsi="Times New Roman"/>
                <w:sz w:val="20"/>
                <w:szCs w:val="20"/>
              </w:rPr>
            </w:pPr>
            <w:r w:rsidRPr="00903254">
              <w:rPr>
                <w:rFonts w:ascii="Times New Roman" w:hAnsi="Times New Roman"/>
                <w:sz w:val="20"/>
                <w:szCs w:val="20"/>
              </w:rPr>
              <w:t>(подпись)</w:t>
            </w:r>
            <w:r>
              <w:t xml:space="preserve"> </w:t>
            </w:r>
            <w:r w:rsidRPr="00903254">
              <w:rPr>
                <w:rFonts w:ascii="Times New Roman" w:hAnsi="Times New Roman"/>
                <w:sz w:val="20"/>
                <w:szCs w:val="20"/>
              </w:rPr>
              <w:t>М.П.</w:t>
            </w:r>
          </w:p>
        </w:tc>
        <w:tc>
          <w:tcPr>
            <w:tcW w:w="3130" w:type="dxa"/>
          </w:tcPr>
          <w:p w:rsidR="005378D0" w:rsidRPr="00903254" w:rsidRDefault="005378D0" w:rsidP="005378D0">
            <w:pPr>
              <w:spacing w:line="360" w:lineRule="auto"/>
              <w:jc w:val="center"/>
              <w:rPr>
                <w:rFonts w:ascii="Times New Roman" w:hAnsi="Times New Roman"/>
                <w:sz w:val="20"/>
                <w:szCs w:val="20"/>
              </w:rPr>
            </w:pPr>
            <w:r w:rsidRPr="00903254">
              <w:rPr>
                <w:rFonts w:ascii="Times New Roman" w:hAnsi="Times New Roman" w:cs="Times New Roman"/>
                <w:sz w:val="20"/>
                <w:szCs w:val="20"/>
              </w:rPr>
              <w:t>(расшифровка подписи)</w:t>
            </w:r>
          </w:p>
        </w:tc>
      </w:tr>
    </w:tbl>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r>
        <w:rPr>
          <w:rFonts w:ascii="Times New Roman" w:hAnsi="Times New Roman" w:cs="Times New Roman"/>
          <w:sz w:val="26"/>
          <w:szCs w:val="26"/>
        </w:rPr>
        <w:br w:type="page"/>
      </w: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sectPr w:rsidR="005378D0" w:rsidSect="008C1705">
          <w:headerReference w:type="default" r:id="rId15"/>
          <w:pgSz w:w="11906" w:h="16838"/>
          <w:pgMar w:top="1135" w:right="566" w:bottom="993" w:left="1701" w:header="708" w:footer="708" w:gutter="0"/>
          <w:cols w:space="708"/>
          <w:titlePg/>
          <w:docGrid w:linePitch="360"/>
        </w:sectPr>
      </w:pPr>
    </w:p>
    <w:p w:rsidR="005378D0" w:rsidRDefault="005378D0" w:rsidP="005378D0">
      <w:pPr>
        <w:pStyle w:val="ConsPlusNormal"/>
        <w:tabs>
          <w:tab w:val="left" w:pos="4536"/>
        </w:tabs>
        <w:spacing w:line="360" w:lineRule="auto"/>
        <w:ind w:right="-1"/>
        <w:rPr>
          <w:sz w:val="26"/>
          <w:szCs w:val="26"/>
        </w:rPr>
      </w:pPr>
      <w:r>
        <w:rPr>
          <w:sz w:val="26"/>
          <w:szCs w:val="26"/>
        </w:rPr>
        <w:lastRenderedPageBreak/>
        <w:t>ФОРМА                                                                                                                                                                  Приложение № 5</w:t>
      </w:r>
    </w:p>
    <w:p w:rsidR="005378D0" w:rsidRDefault="005378D0" w:rsidP="005378D0">
      <w:pPr>
        <w:pStyle w:val="ConsPlusNormal"/>
        <w:ind w:left="11482"/>
        <w:rPr>
          <w:sz w:val="26"/>
          <w:szCs w:val="26"/>
        </w:rPr>
      </w:pPr>
      <w:r>
        <w:rPr>
          <w:sz w:val="26"/>
          <w:szCs w:val="26"/>
        </w:rPr>
        <w:t>к административному регламенту предоставления муниципальной услуги</w:t>
      </w:r>
    </w:p>
    <w:p w:rsidR="005378D0" w:rsidRDefault="005378D0" w:rsidP="005378D0">
      <w:pPr>
        <w:pStyle w:val="ConsPlusNormal"/>
        <w:tabs>
          <w:tab w:val="left" w:pos="4395"/>
        </w:tabs>
        <w:ind w:left="11482" w:right="-143"/>
        <w:rPr>
          <w:sz w:val="26"/>
          <w:szCs w:val="26"/>
        </w:rPr>
      </w:pPr>
      <w:r>
        <w:rPr>
          <w:sz w:val="26"/>
          <w:szCs w:val="26"/>
        </w:rPr>
        <w:t xml:space="preserve">«Выдача разрешения на ввод объекта в эксплуатацию»,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 </w:t>
      </w:r>
    </w:p>
    <w:p w:rsidR="005378D0" w:rsidRDefault="005378D0" w:rsidP="005378D0">
      <w:pPr>
        <w:pStyle w:val="ConsPlusNormal"/>
        <w:jc w:val="both"/>
        <w:rPr>
          <w:sz w:val="26"/>
          <w:szCs w:val="26"/>
        </w:rPr>
      </w:pPr>
    </w:p>
    <w:p w:rsidR="005378D0" w:rsidRDefault="005378D0" w:rsidP="005378D0">
      <w:pPr>
        <w:pStyle w:val="ConsPlusNormal"/>
        <w:jc w:val="both"/>
        <w:rPr>
          <w:sz w:val="26"/>
          <w:szCs w:val="26"/>
        </w:rPr>
      </w:pPr>
    </w:p>
    <w:p w:rsidR="005378D0" w:rsidRDefault="005378D0" w:rsidP="005378D0">
      <w:pPr>
        <w:pStyle w:val="ConsPlusNormal"/>
        <w:jc w:val="both"/>
        <w:rPr>
          <w:sz w:val="26"/>
          <w:szCs w:val="26"/>
        </w:rPr>
      </w:pPr>
    </w:p>
    <w:p w:rsidR="005378D0" w:rsidRDefault="005378D0" w:rsidP="005378D0">
      <w:pPr>
        <w:autoSpaceDE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Состав, последовательность и сроки выполнения </w:t>
      </w:r>
      <w:proofErr w:type="gramStart"/>
      <w:r>
        <w:rPr>
          <w:rFonts w:ascii="Times New Roman" w:hAnsi="Times New Roman" w:cs="Times New Roman"/>
          <w:sz w:val="26"/>
          <w:szCs w:val="26"/>
        </w:rPr>
        <w:t>административных</w:t>
      </w:r>
      <w:proofErr w:type="gramEnd"/>
      <w:r>
        <w:rPr>
          <w:rFonts w:ascii="Times New Roman" w:hAnsi="Times New Roman" w:cs="Times New Roman"/>
          <w:sz w:val="26"/>
          <w:szCs w:val="26"/>
        </w:rPr>
        <w:t xml:space="preserve"> </w:t>
      </w:r>
    </w:p>
    <w:p w:rsidR="005378D0" w:rsidRDefault="005378D0" w:rsidP="005378D0">
      <w:pPr>
        <w:autoSpaceDE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процедур (действий) при предоставлении муниципальной услуги</w:t>
      </w:r>
    </w:p>
    <w:p w:rsidR="005378D0" w:rsidRDefault="005378D0" w:rsidP="005378D0">
      <w:pPr>
        <w:autoSpaceDE w:val="0"/>
        <w:adjustRightInd w:val="0"/>
        <w:spacing w:after="0" w:line="240" w:lineRule="auto"/>
        <w:jc w:val="right"/>
        <w:rPr>
          <w:rFonts w:ascii="Times New Roman" w:hAnsi="Times New Roman" w:cs="Times New Roman"/>
          <w:sz w:val="26"/>
          <w:szCs w:val="26"/>
        </w:rPr>
      </w:pPr>
    </w:p>
    <w:tbl>
      <w:tblPr>
        <w:tblW w:w="15525"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5"/>
        <w:gridCol w:w="142"/>
        <w:gridCol w:w="62"/>
        <w:gridCol w:w="2630"/>
        <w:gridCol w:w="1700"/>
        <w:gridCol w:w="2834"/>
        <w:gridCol w:w="2834"/>
        <w:gridCol w:w="1276"/>
        <w:gridCol w:w="1842"/>
      </w:tblGrid>
      <w:tr w:rsidR="005378D0" w:rsidTr="005378D0">
        <w:tc>
          <w:tcPr>
            <w:tcW w:w="2347" w:type="dxa"/>
            <w:gridSpan w:val="2"/>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Основание для начала административной процедуры</w:t>
            </w:r>
          </w:p>
        </w:tc>
        <w:tc>
          <w:tcPr>
            <w:tcW w:w="2692" w:type="dxa"/>
            <w:gridSpan w:val="2"/>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Содержание административных действий</w:t>
            </w:r>
          </w:p>
        </w:tc>
        <w:tc>
          <w:tcPr>
            <w:tcW w:w="1700"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Срок выполнения административных действий</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Лицо, ответственное за выполнение административного действия</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Место выполнения административного действия/используемая информационная система</w:t>
            </w:r>
          </w:p>
        </w:tc>
        <w:tc>
          <w:tcPr>
            <w:tcW w:w="1276"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Критерии принятия решения</w:t>
            </w:r>
          </w:p>
        </w:tc>
        <w:tc>
          <w:tcPr>
            <w:tcW w:w="1842"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административного действия, способ фиксации</w:t>
            </w:r>
          </w:p>
        </w:tc>
      </w:tr>
      <w:tr w:rsidR="005378D0" w:rsidTr="005378D0">
        <w:tc>
          <w:tcPr>
            <w:tcW w:w="2347" w:type="dxa"/>
            <w:gridSpan w:val="2"/>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2692" w:type="dxa"/>
            <w:gridSpan w:val="2"/>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1700"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1842"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5378D0" w:rsidTr="005378D0">
        <w:tc>
          <w:tcPr>
            <w:tcW w:w="15525" w:type="dxa"/>
            <w:gridSpan w:val="9"/>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Проверка документов и регистрация заявления</w:t>
            </w:r>
          </w:p>
        </w:tc>
      </w:tr>
      <w:tr w:rsidR="005378D0" w:rsidTr="005378D0">
        <w:trPr>
          <w:trHeight w:val="1021"/>
        </w:trPr>
        <w:tc>
          <w:tcPr>
            <w:tcW w:w="2347" w:type="dxa"/>
            <w:gridSpan w:val="2"/>
            <w:vMerge w:val="restart"/>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поступление заявления и документов для предоставления муниципальной услуги в уполномоченный орган</w:t>
            </w:r>
          </w:p>
        </w:tc>
        <w:tc>
          <w:tcPr>
            <w:tcW w:w="2692" w:type="dxa"/>
            <w:gridSpan w:val="2"/>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прием и проверка комплектности документов на наличие/отсутствие оснований для отказа в приеме документов, предусмотренных </w:t>
            </w:r>
            <w:hyperlink r:id="rId16" w:anchor="P146" w:history="1">
              <w:r>
                <w:rPr>
                  <w:rStyle w:val="a4"/>
                  <w:rFonts w:ascii="Times New Roman" w:eastAsia="Times New Roman" w:hAnsi="Times New Roman" w:cs="Times New Roman"/>
                  <w:sz w:val="26"/>
                  <w:szCs w:val="26"/>
                  <w:lang w:eastAsia="ru-RU"/>
                </w:rPr>
                <w:t>пунктом 2.16</w:t>
              </w:r>
            </w:hyperlink>
            <w:r>
              <w:rPr>
                <w:rFonts w:ascii="Times New Roman" w:eastAsia="Times New Roman" w:hAnsi="Times New Roman" w:cs="Times New Roman"/>
                <w:sz w:val="26"/>
                <w:szCs w:val="26"/>
                <w:lang w:eastAsia="ru-RU"/>
              </w:rPr>
              <w:t xml:space="preserve"> регламента</w:t>
            </w:r>
          </w:p>
        </w:tc>
        <w:tc>
          <w:tcPr>
            <w:tcW w:w="1700"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 1 рабочего дня</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Учреждение/ГИС/ ПГС</w:t>
            </w:r>
          </w:p>
        </w:tc>
        <w:tc>
          <w:tcPr>
            <w:tcW w:w="1276" w:type="dxa"/>
            <w:tcBorders>
              <w:top w:val="single" w:sz="4" w:space="0" w:color="auto"/>
              <w:left w:val="single" w:sz="4" w:space="0" w:color="auto"/>
              <w:bottom w:val="single" w:sz="4" w:space="0" w:color="auto"/>
              <w:right w:val="single" w:sz="4" w:space="0" w:color="auto"/>
            </w:tcBorders>
          </w:tcPr>
          <w:p w:rsidR="005378D0" w:rsidRDefault="005378D0" w:rsidP="005378D0">
            <w:pPr>
              <w:spacing w:after="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378D0" w:rsidTr="005378D0">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692" w:type="dxa"/>
            <w:gridSpan w:val="2"/>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Принятие решения об отказе в приеме документов, в случае выявления оснований для отказа в приеме документов</w:t>
            </w:r>
          </w:p>
        </w:tc>
        <w:tc>
          <w:tcPr>
            <w:tcW w:w="1700" w:type="dxa"/>
            <w:vMerge w:val="restart"/>
            <w:tcBorders>
              <w:top w:val="single" w:sz="4" w:space="0" w:color="auto"/>
              <w:left w:val="single" w:sz="4" w:space="0" w:color="auto"/>
              <w:bottom w:val="single" w:sz="4" w:space="0" w:color="auto"/>
              <w:right w:val="single" w:sz="4" w:space="0" w:color="auto"/>
            </w:tcBorders>
          </w:tcPr>
          <w:p w:rsidR="005378D0" w:rsidRDefault="005378D0" w:rsidP="005378D0">
            <w:pPr>
              <w:spacing w:after="0"/>
              <w:rPr>
                <w:rFonts w:ascii="Times New Roman" w:eastAsia="Times New Roman" w:hAnsi="Times New Roman" w:cs="Times New Roman"/>
                <w:sz w:val="26"/>
                <w:szCs w:val="26"/>
                <w:lang w:eastAsia="ru-RU"/>
              </w:rPr>
            </w:pPr>
          </w:p>
        </w:tc>
        <w:tc>
          <w:tcPr>
            <w:tcW w:w="2834" w:type="dxa"/>
            <w:tcBorders>
              <w:top w:val="single" w:sz="4" w:space="0" w:color="auto"/>
              <w:left w:val="single" w:sz="4" w:space="0" w:color="auto"/>
              <w:bottom w:val="single" w:sz="4" w:space="0" w:color="auto"/>
              <w:right w:val="single" w:sz="4" w:space="0" w:color="auto"/>
            </w:tcBorders>
          </w:tcPr>
          <w:p w:rsidR="005378D0" w:rsidRDefault="005378D0" w:rsidP="005378D0">
            <w:pPr>
              <w:spacing w:after="0"/>
              <w:rPr>
                <w:rFonts w:ascii="Times New Roman" w:eastAsia="Times New Roman" w:hAnsi="Times New Roman" w:cs="Times New Roman"/>
                <w:sz w:val="26"/>
                <w:szCs w:val="26"/>
                <w:lang w:eastAsia="ru-RU"/>
              </w:rPr>
            </w:pPr>
          </w:p>
        </w:tc>
        <w:tc>
          <w:tcPr>
            <w:tcW w:w="2834" w:type="dxa"/>
            <w:tcBorders>
              <w:top w:val="single" w:sz="4" w:space="0" w:color="auto"/>
              <w:left w:val="single" w:sz="4" w:space="0" w:color="auto"/>
              <w:bottom w:val="single" w:sz="4" w:space="0" w:color="auto"/>
              <w:right w:val="single" w:sz="4" w:space="0" w:color="auto"/>
            </w:tcBorders>
          </w:tcPr>
          <w:p w:rsidR="005378D0" w:rsidRDefault="005378D0" w:rsidP="005378D0">
            <w:pPr>
              <w:spacing w:after="0"/>
              <w:rPr>
                <w:rFonts w:ascii="Times New Roman" w:eastAsia="Times New Roman" w:hAnsi="Times New Roman" w:cs="Times New Roman"/>
                <w:sz w:val="26"/>
                <w:szCs w:val="26"/>
                <w:lang w:eastAsia="ru-RU"/>
              </w:rPr>
            </w:pPr>
          </w:p>
        </w:tc>
        <w:tc>
          <w:tcPr>
            <w:tcW w:w="1276" w:type="dxa"/>
            <w:tcBorders>
              <w:top w:val="single" w:sz="4" w:space="0" w:color="auto"/>
              <w:left w:val="single" w:sz="4" w:space="0" w:color="auto"/>
              <w:bottom w:val="single" w:sz="4" w:space="0" w:color="auto"/>
              <w:right w:val="single" w:sz="4" w:space="0" w:color="auto"/>
            </w:tcBorders>
          </w:tcPr>
          <w:p w:rsidR="005378D0" w:rsidRDefault="005378D0" w:rsidP="005378D0">
            <w:pPr>
              <w:spacing w:after="0"/>
              <w:rPr>
                <w:rFonts w:ascii="Times New Roman" w:eastAsia="Times New Roman" w:hAnsi="Times New Roman" w:cs="Times New Roman"/>
                <w:sz w:val="26"/>
                <w:szCs w:val="26"/>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r>
      <w:tr w:rsidR="005378D0" w:rsidTr="005378D0">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692" w:type="dxa"/>
            <w:gridSpan w:val="2"/>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Регистрация заявления, в случае отсутствия оснований для отказа в приеме документов</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регистрацию корреспонденции</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w:t>
            </w:r>
          </w:p>
        </w:tc>
        <w:tc>
          <w:tcPr>
            <w:tcW w:w="1276" w:type="dxa"/>
            <w:tcBorders>
              <w:top w:val="single" w:sz="4" w:space="0" w:color="auto"/>
              <w:left w:val="single" w:sz="4" w:space="0" w:color="auto"/>
              <w:bottom w:val="single" w:sz="4" w:space="0" w:color="auto"/>
              <w:right w:val="single" w:sz="4" w:space="0" w:color="auto"/>
            </w:tcBorders>
          </w:tcPr>
          <w:p w:rsidR="005378D0" w:rsidRDefault="005378D0" w:rsidP="005378D0">
            <w:pPr>
              <w:rPr>
                <w:rFonts w:ascii="Times New Roman" w:eastAsia="Times New Roman" w:hAnsi="Times New Roman" w:cs="Times New Roman"/>
                <w:sz w:val="26"/>
                <w:szCs w:val="26"/>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r>
      <w:tr w:rsidR="005378D0" w:rsidTr="005378D0">
        <w:tc>
          <w:tcPr>
            <w:tcW w:w="15525" w:type="dxa"/>
            <w:gridSpan w:val="9"/>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Получение сведений посредством СМЭВ</w:t>
            </w:r>
          </w:p>
        </w:tc>
      </w:tr>
      <w:tr w:rsidR="005378D0" w:rsidTr="005378D0">
        <w:tc>
          <w:tcPr>
            <w:tcW w:w="2205"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пакет зарегистрированных документов, </w:t>
            </w:r>
            <w:r>
              <w:rPr>
                <w:rFonts w:ascii="Times New Roman" w:eastAsia="Times New Roman" w:hAnsi="Times New Roman" w:cs="Times New Roman"/>
                <w:sz w:val="26"/>
                <w:szCs w:val="26"/>
                <w:lang w:eastAsia="ru-RU"/>
              </w:rPr>
              <w:lastRenderedPageBreak/>
              <w:t>поступивших должностному лицу, ответственному за предоставление муниципальной услуги</w:t>
            </w:r>
          </w:p>
        </w:tc>
        <w:tc>
          <w:tcPr>
            <w:tcW w:w="2834" w:type="dxa"/>
            <w:gridSpan w:val="3"/>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направление межведомственных запросов в органы и </w:t>
            </w:r>
            <w:r>
              <w:rPr>
                <w:rFonts w:ascii="Times New Roman" w:eastAsia="Times New Roman" w:hAnsi="Times New Roman" w:cs="Times New Roman"/>
                <w:sz w:val="26"/>
                <w:szCs w:val="26"/>
                <w:lang w:eastAsia="ru-RU"/>
              </w:rPr>
              <w:lastRenderedPageBreak/>
              <w:t>организации</w:t>
            </w:r>
          </w:p>
        </w:tc>
        <w:tc>
          <w:tcPr>
            <w:tcW w:w="1700" w:type="dxa"/>
            <w:tcBorders>
              <w:top w:val="single" w:sz="4" w:space="0" w:color="auto"/>
              <w:left w:val="single" w:sz="4" w:space="0" w:color="auto"/>
              <w:bottom w:val="single" w:sz="4" w:space="0" w:color="auto"/>
              <w:right w:val="single" w:sz="4" w:space="0" w:color="auto"/>
            </w:tcBorders>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до 2 рабочих дней со дня регистрации </w:t>
            </w:r>
            <w:r>
              <w:rPr>
                <w:rFonts w:ascii="Times New Roman" w:eastAsia="Times New Roman" w:hAnsi="Times New Roman" w:cs="Times New Roman"/>
                <w:sz w:val="26"/>
                <w:szCs w:val="26"/>
                <w:lang w:eastAsia="ru-RU"/>
              </w:rPr>
              <w:lastRenderedPageBreak/>
              <w:t>заявления и документов</w:t>
            </w:r>
          </w:p>
          <w:p w:rsidR="005378D0" w:rsidRDefault="005378D0" w:rsidP="005378D0">
            <w:pPr>
              <w:spacing w:after="0"/>
              <w:rPr>
                <w:rFonts w:ascii="Times New Roman" w:eastAsia="Times New Roman" w:hAnsi="Times New Roman" w:cs="Times New Roman"/>
                <w:sz w:val="26"/>
                <w:szCs w:val="26"/>
                <w:lang w:eastAsia="ru-RU"/>
              </w:rPr>
            </w:pP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должностное лицо учреждения, ответственное за </w:t>
            </w:r>
            <w:r>
              <w:rPr>
                <w:rFonts w:ascii="Times New Roman" w:eastAsia="Times New Roman" w:hAnsi="Times New Roman" w:cs="Times New Roman"/>
                <w:sz w:val="26"/>
                <w:szCs w:val="26"/>
                <w:lang w:eastAsia="ru-RU"/>
              </w:rPr>
              <w:lastRenderedPageBreak/>
              <w:t>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Учреждение/ ПГС/СМЭВ</w:t>
            </w:r>
          </w:p>
        </w:tc>
        <w:tc>
          <w:tcPr>
            <w:tcW w:w="1276"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отсутствие документ</w:t>
            </w:r>
            <w:r>
              <w:rPr>
                <w:rFonts w:ascii="Times New Roman" w:eastAsia="Times New Roman" w:hAnsi="Times New Roman" w:cs="Times New Roman"/>
                <w:sz w:val="26"/>
                <w:szCs w:val="26"/>
                <w:lang w:eastAsia="ru-RU"/>
              </w:rPr>
              <w:lastRenderedPageBreak/>
              <w:t>ов, необходимых для предоставления муниципальной услуги, находящихся в распоряжении государственных органов (организаций)</w:t>
            </w:r>
          </w:p>
        </w:tc>
        <w:tc>
          <w:tcPr>
            <w:tcW w:w="1842"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направление межведомственного запроса </w:t>
            </w:r>
            <w:r>
              <w:rPr>
                <w:rFonts w:ascii="Times New Roman" w:eastAsia="Times New Roman" w:hAnsi="Times New Roman" w:cs="Times New Roman"/>
                <w:sz w:val="26"/>
                <w:szCs w:val="26"/>
                <w:lang w:eastAsia="ru-RU"/>
              </w:rPr>
              <w:lastRenderedPageBreak/>
              <w:t xml:space="preserve">в органы (организации), предоставляющие документы (сведения), предусмотренные </w:t>
            </w:r>
            <w:hyperlink r:id="rId17" w:anchor="P129" w:history="1">
              <w:r>
                <w:rPr>
                  <w:rStyle w:val="a4"/>
                  <w:rFonts w:ascii="Times New Roman" w:eastAsia="Times New Roman" w:hAnsi="Times New Roman" w:cs="Times New Roman"/>
                  <w:sz w:val="26"/>
                  <w:szCs w:val="26"/>
                  <w:lang w:eastAsia="ru-RU"/>
                </w:rPr>
                <w:t>пунктом 2.9</w:t>
              </w:r>
            </w:hyperlink>
            <w:r>
              <w:rPr>
                <w:rFonts w:ascii="Times New Roman" w:eastAsia="Times New Roman" w:hAnsi="Times New Roman" w:cs="Times New Roman"/>
                <w:sz w:val="26"/>
                <w:szCs w:val="26"/>
                <w:lang w:eastAsia="ru-RU"/>
              </w:rPr>
              <w:t xml:space="preserve"> Регламента, в том числе с использованием СМЭВ</w:t>
            </w:r>
          </w:p>
        </w:tc>
      </w:tr>
      <w:tr w:rsidR="005378D0" w:rsidTr="005378D0">
        <w:tc>
          <w:tcPr>
            <w:tcW w:w="2205" w:type="dxa"/>
            <w:tcBorders>
              <w:top w:val="single" w:sz="4" w:space="0" w:color="auto"/>
              <w:left w:val="single" w:sz="4" w:space="0" w:color="auto"/>
              <w:bottom w:val="single" w:sz="4" w:space="0" w:color="auto"/>
              <w:right w:val="single" w:sz="4" w:space="0" w:color="auto"/>
            </w:tcBorders>
          </w:tcPr>
          <w:p w:rsidR="005378D0" w:rsidRDefault="005378D0" w:rsidP="005378D0">
            <w:pPr>
              <w:spacing w:after="0"/>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получение ответов на межведомственные запросы, формирование полного комплекта документов</w:t>
            </w:r>
          </w:p>
        </w:tc>
        <w:tc>
          <w:tcPr>
            <w:tcW w:w="1700"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рабочих дня со дня направления межведомственного запроса в орган или организацию, предоставляю</w:t>
            </w:r>
            <w:r>
              <w:rPr>
                <w:rFonts w:ascii="Times New Roman" w:eastAsia="Times New Roman" w:hAnsi="Times New Roman" w:cs="Times New Roman"/>
                <w:sz w:val="26"/>
                <w:szCs w:val="26"/>
                <w:lang w:eastAsia="ru-RU"/>
              </w:rPr>
              <w:lastRenderedPageBreak/>
              <w:t>щие документ и информацию, если иные сроки не предусмотрены законодательством РФ и субъекта РФ</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должностное лицо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 ПГС/СМЭВ</w:t>
            </w:r>
          </w:p>
        </w:tc>
        <w:tc>
          <w:tcPr>
            <w:tcW w:w="1276" w:type="dxa"/>
            <w:tcBorders>
              <w:top w:val="single" w:sz="4" w:space="0" w:color="auto"/>
              <w:left w:val="single" w:sz="4" w:space="0" w:color="auto"/>
              <w:bottom w:val="single" w:sz="4" w:space="0" w:color="auto"/>
              <w:right w:val="single" w:sz="4" w:space="0" w:color="auto"/>
            </w:tcBorders>
          </w:tcPr>
          <w:p w:rsidR="005378D0" w:rsidRDefault="005378D0" w:rsidP="005378D0">
            <w:pPr>
              <w:spacing w:after="0"/>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получение документов (сведений), необходимых для предоставления муниципальной услуги</w:t>
            </w:r>
          </w:p>
        </w:tc>
      </w:tr>
      <w:tr w:rsidR="005378D0" w:rsidTr="005378D0">
        <w:tc>
          <w:tcPr>
            <w:tcW w:w="15525" w:type="dxa"/>
            <w:gridSpan w:val="9"/>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 Рассмотрение документов и сведений</w:t>
            </w:r>
          </w:p>
        </w:tc>
      </w:tr>
      <w:tr w:rsidR="005378D0" w:rsidTr="005378D0">
        <w:tc>
          <w:tcPr>
            <w:tcW w:w="2205"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834" w:type="dxa"/>
            <w:gridSpan w:val="3"/>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проверка соответствия документов и сведений требованиям нормативных правовых актов предоставления муниципальной услуги</w:t>
            </w:r>
          </w:p>
        </w:tc>
        <w:tc>
          <w:tcPr>
            <w:tcW w:w="1700"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color w:val="FF0000"/>
                <w:sz w:val="26"/>
                <w:szCs w:val="26"/>
                <w:lang w:eastAsia="ru-RU"/>
              </w:rPr>
            </w:pPr>
            <w:r>
              <w:rPr>
                <w:rFonts w:ascii="Times New Roman" w:eastAsia="Times New Roman" w:hAnsi="Times New Roman" w:cs="Times New Roman"/>
                <w:sz w:val="26"/>
                <w:szCs w:val="26"/>
                <w:lang w:eastAsia="ru-RU"/>
              </w:rPr>
              <w:t>до 5 рабочих дней с момента регистрации заявления и документов</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/ГИС/ПГС</w:t>
            </w:r>
          </w:p>
        </w:tc>
        <w:tc>
          <w:tcPr>
            <w:tcW w:w="1276"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основания отказа в предоставлении муниципальной услуги, предусмотренные пунктом 2.20 Регламента</w:t>
            </w:r>
          </w:p>
        </w:tc>
        <w:tc>
          <w:tcPr>
            <w:tcW w:w="1842"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 результата предоставления муниципальной услуги</w:t>
            </w:r>
          </w:p>
        </w:tc>
      </w:tr>
      <w:tr w:rsidR="005378D0" w:rsidTr="005378D0">
        <w:tc>
          <w:tcPr>
            <w:tcW w:w="15525" w:type="dxa"/>
            <w:gridSpan w:val="9"/>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Принятие решения</w:t>
            </w:r>
          </w:p>
        </w:tc>
      </w:tr>
      <w:tr w:rsidR="005378D0" w:rsidTr="005378D0">
        <w:tc>
          <w:tcPr>
            <w:tcW w:w="2205" w:type="dxa"/>
            <w:vMerge w:val="restart"/>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проект результата предоставления муниципальной услуги</w:t>
            </w:r>
          </w:p>
        </w:tc>
        <w:tc>
          <w:tcPr>
            <w:tcW w:w="2834" w:type="dxa"/>
            <w:gridSpan w:val="3"/>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принятие решения о предоставления муниципальной услуги</w:t>
            </w:r>
          </w:p>
        </w:tc>
        <w:tc>
          <w:tcPr>
            <w:tcW w:w="1700" w:type="dxa"/>
            <w:vMerge w:val="restart"/>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 1 часа</w:t>
            </w:r>
          </w:p>
        </w:tc>
        <w:tc>
          <w:tcPr>
            <w:tcW w:w="2834" w:type="dxa"/>
            <w:vMerge w:val="restart"/>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 Руководитель уполномоченного органа или иное уполномоченное им лицо</w:t>
            </w:r>
          </w:p>
        </w:tc>
        <w:tc>
          <w:tcPr>
            <w:tcW w:w="2834" w:type="dxa"/>
            <w:vMerge w:val="restart"/>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Уполномоченный орган/Учреждение ГИС/ ПГС</w:t>
            </w:r>
          </w:p>
        </w:tc>
        <w:tc>
          <w:tcPr>
            <w:tcW w:w="1276" w:type="dxa"/>
            <w:vMerge w:val="restart"/>
            <w:tcBorders>
              <w:top w:val="single" w:sz="4" w:space="0" w:color="auto"/>
              <w:left w:val="single" w:sz="4" w:space="0" w:color="auto"/>
              <w:bottom w:val="single" w:sz="4" w:space="0" w:color="auto"/>
              <w:right w:val="single" w:sz="4" w:space="0" w:color="auto"/>
            </w:tcBorders>
          </w:tcPr>
          <w:p w:rsidR="005378D0" w:rsidRDefault="005378D0" w:rsidP="005378D0">
            <w:pPr>
              <w:rPr>
                <w:rFonts w:ascii="Times New Roman" w:eastAsia="Times New Roman" w:hAnsi="Times New Roman" w:cs="Times New Roman"/>
                <w:sz w:val="26"/>
                <w:szCs w:val="26"/>
                <w:lang w:eastAsia="ru-RU"/>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5378D0" w:rsidTr="005378D0">
        <w:tc>
          <w:tcPr>
            <w:tcW w:w="2205"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формирование решения о предоставлении муниципальной услуги</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r>
      <w:tr w:rsidR="005378D0" w:rsidTr="005378D0">
        <w:tc>
          <w:tcPr>
            <w:tcW w:w="2205"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принятие решения об отказе в предоставлении услуги</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результат предоставления муниципальной услуги, подписанный усиленной квалифицированной подписью </w:t>
            </w:r>
            <w:r>
              <w:rPr>
                <w:rFonts w:ascii="Times New Roman" w:eastAsia="Times New Roman" w:hAnsi="Times New Roman" w:cs="Times New Roman"/>
                <w:sz w:val="26"/>
                <w:szCs w:val="26"/>
                <w:lang w:eastAsia="ru-RU"/>
              </w:rPr>
              <w:lastRenderedPageBreak/>
              <w:t>руководителем уполномоченного органа и  или иного уполномоченного им лица</w:t>
            </w:r>
          </w:p>
        </w:tc>
      </w:tr>
      <w:tr w:rsidR="005378D0" w:rsidTr="005378D0">
        <w:tc>
          <w:tcPr>
            <w:tcW w:w="2205"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формирование решения об отказе в предоставлении муниципальной услуги</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r>
      <w:tr w:rsidR="005378D0" w:rsidTr="005378D0">
        <w:tc>
          <w:tcPr>
            <w:tcW w:w="15525" w:type="dxa"/>
            <w:gridSpan w:val="9"/>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5. Выдача результата</w:t>
            </w:r>
          </w:p>
        </w:tc>
      </w:tr>
      <w:tr w:rsidR="005378D0" w:rsidTr="005378D0">
        <w:tc>
          <w:tcPr>
            <w:tcW w:w="2409" w:type="dxa"/>
            <w:gridSpan w:val="3"/>
            <w:vMerge w:val="restart"/>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формирование и регистрация результата муниципальной услуги в форме электронного документа в ГИС</w:t>
            </w:r>
          </w:p>
        </w:tc>
        <w:tc>
          <w:tcPr>
            <w:tcW w:w="2630"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регистрация результата предоставления муниципальной услуги</w:t>
            </w:r>
          </w:p>
        </w:tc>
        <w:tc>
          <w:tcPr>
            <w:tcW w:w="1700"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окончания процедуры принятия решения (в общий срок предоставления муниципальной услуги не включается)</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w:t>
            </w:r>
          </w:p>
        </w:tc>
        <w:tc>
          <w:tcPr>
            <w:tcW w:w="1276" w:type="dxa"/>
            <w:tcBorders>
              <w:top w:val="single" w:sz="4" w:space="0" w:color="auto"/>
              <w:left w:val="single" w:sz="4" w:space="0" w:color="auto"/>
              <w:bottom w:val="single" w:sz="4" w:space="0" w:color="auto"/>
              <w:right w:val="single" w:sz="4" w:space="0" w:color="auto"/>
            </w:tcBorders>
          </w:tcPr>
          <w:p w:rsidR="005378D0" w:rsidRDefault="005378D0" w:rsidP="005378D0">
            <w:pPr>
              <w:spacing w:after="0"/>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5378D0" w:rsidRDefault="005378D0" w:rsidP="005378D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внесение сведений о конечном результате предоставления муниципальной услуги</w:t>
            </w:r>
          </w:p>
        </w:tc>
      </w:tr>
      <w:tr w:rsidR="005378D0" w:rsidTr="005378D0">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630"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направление в многофункциональный центр результата муниципальной услуги в форме электронного </w:t>
            </w:r>
            <w:r>
              <w:rPr>
                <w:rFonts w:ascii="Times New Roman" w:eastAsia="Times New Roman" w:hAnsi="Times New Roman" w:cs="Times New Roman"/>
                <w:sz w:val="26"/>
                <w:szCs w:val="26"/>
                <w:lang w:eastAsia="ru-RU"/>
              </w:rPr>
              <w:lastRenderedPageBreak/>
              <w:t>документа, подписанного усиленной квалифицированной электронной подписью уполномоченного должностного лица уполномоченного органа</w:t>
            </w:r>
          </w:p>
        </w:tc>
        <w:tc>
          <w:tcPr>
            <w:tcW w:w="1700"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в сроки, установленные соглашением о взаимодейств</w:t>
            </w:r>
            <w:r>
              <w:rPr>
                <w:rFonts w:ascii="Times New Roman" w:eastAsia="Times New Roman" w:hAnsi="Times New Roman" w:cs="Times New Roman"/>
                <w:sz w:val="26"/>
                <w:szCs w:val="26"/>
                <w:lang w:eastAsia="ru-RU"/>
              </w:rPr>
              <w:lastRenderedPageBreak/>
              <w:t>ии между администрацией и многофункциональным центром</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должностное лицо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Учреждение/АИС МФЦ</w:t>
            </w:r>
          </w:p>
        </w:tc>
        <w:tc>
          <w:tcPr>
            <w:tcW w:w="1276"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указание заявителем в Запросе способа выдачи </w:t>
            </w:r>
            <w:r>
              <w:rPr>
                <w:rFonts w:ascii="Times New Roman" w:eastAsia="Times New Roman" w:hAnsi="Times New Roman" w:cs="Times New Roman"/>
                <w:sz w:val="26"/>
                <w:szCs w:val="26"/>
                <w:lang w:eastAsia="ru-RU"/>
              </w:rPr>
              <w:lastRenderedPageBreak/>
              <w:t>результата муниципальной услуги в многофункциональном центре, а также подача Запроса через многофункциональный центр</w:t>
            </w:r>
          </w:p>
        </w:tc>
        <w:tc>
          <w:tcPr>
            <w:tcW w:w="1842"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выдача результата муниципальной услуги заявителю в форме </w:t>
            </w:r>
            <w:r>
              <w:rPr>
                <w:rFonts w:ascii="Times New Roman" w:eastAsia="Times New Roman" w:hAnsi="Times New Roman" w:cs="Times New Roman"/>
                <w:sz w:val="26"/>
                <w:szCs w:val="26"/>
                <w:lang w:eastAsia="ru-RU"/>
              </w:rPr>
              <w:lastRenderedPageBreak/>
              <w:t>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5378D0" w:rsidTr="005378D0">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5378D0" w:rsidRDefault="005378D0" w:rsidP="005378D0">
            <w:pPr>
              <w:spacing w:after="0" w:line="240" w:lineRule="auto"/>
              <w:rPr>
                <w:rFonts w:ascii="Times New Roman" w:eastAsia="Times New Roman" w:hAnsi="Times New Roman" w:cs="Times New Roman"/>
                <w:sz w:val="26"/>
                <w:szCs w:val="26"/>
                <w:lang w:eastAsia="ru-RU"/>
              </w:rPr>
            </w:pPr>
          </w:p>
        </w:tc>
        <w:tc>
          <w:tcPr>
            <w:tcW w:w="2630"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направление заявителю результата предоставления муниципальной услуги в личный кабинет на Едином портале</w:t>
            </w:r>
          </w:p>
        </w:tc>
        <w:tc>
          <w:tcPr>
            <w:tcW w:w="1700"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день регистрации результата предоставления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ГИС</w:t>
            </w:r>
          </w:p>
        </w:tc>
        <w:tc>
          <w:tcPr>
            <w:tcW w:w="1276" w:type="dxa"/>
            <w:tcBorders>
              <w:top w:val="single" w:sz="4" w:space="0" w:color="auto"/>
              <w:left w:val="single" w:sz="4" w:space="0" w:color="auto"/>
              <w:bottom w:val="single" w:sz="4" w:space="0" w:color="auto"/>
              <w:right w:val="single" w:sz="4" w:space="0" w:color="auto"/>
            </w:tcBorders>
          </w:tcPr>
          <w:p w:rsidR="005378D0" w:rsidRDefault="005378D0" w:rsidP="005378D0">
            <w:pPr>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5378D0" w:rsidRDefault="005378D0" w:rsidP="005378D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результат муниципальной услуги, направленный заявителю в личный кабинет на </w:t>
            </w:r>
            <w:r>
              <w:rPr>
                <w:rFonts w:ascii="Times New Roman" w:eastAsia="Times New Roman" w:hAnsi="Times New Roman" w:cs="Times New Roman"/>
                <w:sz w:val="26"/>
                <w:szCs w:val="26"/>
                <w:lang w:eastAsia="ru-RU"/>
              </w:rPr>
              <w:lastRenderedPageBreak/>
              <w:t>Единый портал</w:t>
            </w:r>
          </w:p>
        </w:tc>
      </w:tr>
    </w:tbl>
    <w:p w:rsidR="005378D0" w:rsidRPr="00C96ED4" w:rsidRDefault="005378D0" w:rsidP="005378D0">
      <w:pPr>
        <w:spacing w:after="0" w:line="240" w:lineRule="auto"/>
        <w:rPr>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p w:rsidR="005378D0" w:rsidRDefault="005378D0" w:rsidP="00DE217C">
      <w:pPr>
        <w:pStyle w:val="ConsPlusNormal"/>
        <w:spacing w:line="360" w:lineRule="auto"/>
        <w:ind w:firstLine="709"/>
        <w:contextualSpacing/>
        <w:jc w:val="center"/>
        <w:rPr>
          <w:rFonts w:ascii="Times New Roman" w:hAnsi="Times New Roman" w:cs="Times New Roman"/>
          <w:sz w:val="26"/>
          <w:szCs w:val="26"/>
        </w:rPr>
      </w:pPr>
    </w:p>
    <w:sectPr w:rsidR="005378D0" w:rsidSect="005378D0">
      <w:pgSz w:w="16838" w:h="11906" w:orient="landscape"/>
      <w:pgMar w:top="1701" w:right="1134"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0F1" w:rsidRDefault="000C30F1">
      <w:pPr>
        <w:spacing w:line="240" w:lineRule="auto"/>
      </w:pPr>
      <w:r>
        <w:separator/>
      </w:r>
    </w:p>
  </w:endnote>
  <w:endnote w:type="continuationSeparator" w:id="0">
    <w:p w:rsidR="000C30F1" w:rsidRDefault="000C3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0F1" w:rsidRDefault="000C30F1">
      <w:pPr>
        <w:spacing w:after="0"/>
      </w:pPr>
      <w:r>
        <w:separator/>
      </w:r>
    </w:p>
  </w:footnote>
  <w:footnote w:type="continuationSeparator" w:id="0">
    <w:p w:rsidR="000C30F1" w:rsidRDefault="000C30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822668"/>
      <w:docPartObj>
        <w:docPartGallery w:val="Page Numbers (Top of Page)"/>
        <w:docPartUnique/>
      </w:docPartObj>
    </w:sdtPr>
    <w:sdtEndPr/>
    <w:sdtContent>
      <w:p w:rsidR="005378D0" w:rsidRDefault="005378D0">
        <w:pPr>
          <w:pStyle w:val="a7"/>
          <w:jc w:val="center"/>
        </w:pPr>
        <w:r>
          <w:fldChar w:fldCharType="begin"/>
        </w:r>
        <w:r>
          <w:instrText>PAGE   \* MERGEFORMAT</w:instrText>
        </w:r>
        <w:r>
          <w:fldChar w:fldCharType="separate"/>
        </w:r>
        <w:r w:rsidR="00A8344A">
          <w:rPr>
            <w:noProof/>
          </w:rPr>
          <w:t>4</w:t>
        </w:r>
        <w:r>
          <w:fldChar w:fldCharType="end"/>
        </w:r>
      </w:p>
    </w:sdtContent>
  </w:sdt>
  <w:p w:rsidR="005378D0" w:rsidRDefault="005378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E"/>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D2"/>
    <w:rsid w:val="00020EFD"/>
    <w:rsid w:val="00021D6F"/>
    <w:rsid w:val="00022117"/>
    <w:rsid w:val="00022C7F"/>
    <w:rsid w:val="00023581"/>
    <w:rsid w:val="000310CA"/>
    <w:rsid w:val="0003298D"/>
    <w:rsid w:val="00040D7A"/>
    <w:rsid w:val="0004470E"/>
    <w:rsid w:val="00055260"/>
    <w:rsid w:val="0006304A"/>
    <w:rsid w:val="0006634F"/>
    <w:rsid w:val="00073CCA"/>
    <w:rsid w:val="000812E6"/>
    <w:rsid w:val="0008168B"/>
    <w:rsid w:val="00093E49"/>
    <w:rsid w:val="0009562C"/>
    <w:rsid w:val="000A3313"/>
    <w:rsid w:val="000A738A"/>
    <w:rsid w:val="000B3593"/>
    <w:rsid w:val="000B5862"/>
    <w:rsid w:val="000C30F1"/>
    <w:rsid w:val="000C5547"/>
    <w:rsid w:val="000E4538"/>
    <w:rsid w:val="000F2057"/>
    <w:rsid w:val="001020BA"/>
    <w:rsid w:val="00105984"/>
    <w:rsid w:val="0011409E"/>
    <w:rsid w:val="001167BD"/>
    <w:rsid w:val="00116A09"/>
    <w:rsid w:val="00124A74"/>
    <w:rsid w:val="001333E7"/>
    <w:rsid w:val="00153B78"/>
    <w:rsid w:val="00153F1B"/>
    <w:rsid w:val="0017395F"/>
    <w:rsid w:val="0018110C"/>
    <w:rsid w:val="0019670F"/>
    <w:rsid w:val="001A1200"/>
    <w:rsid w:val="001A6CFD"/>
    <w:rsid w:val="001B3F98"/>
    <w:rsid w:val="001C0A99"/>
    <w:rsid w:val="001C2FD1"/>
    <w:rsid w:val="001D3BFE"/>
    <w:rsid w:val="001E1EC2"/>
    <w:rsid w:val="001E405B"/>
    <w:rsid w:val="001F572C"/>
    <w:rsid w:val="00200009"/>
    <w:rsid w:val="00201C64"/>
    <w:rsid w:val="00213D68"/>
    <w:rsid w:val="00214482"/>
    <w:rsid w:val="0021534B"/>
    <w:rsid w:val="00245822"/>
    <w:rsid w:val="002530AB"/>
    <w:rsid w:val="002560DF"/>
    <w:rsid w:val="00263FA0"/>
    <w:rsid w:val="002667FB"/>
    <w:rsid w:val="00272C9E"/>
    <w:rsid w:val="002752A9"/>
    <w:rsid w:val="002761B8"/>
    <w:rsid w:val="00277AF7"/>
    <w:rsid w:val="002836AD"/>
    <w:rsid w:val="002840C9"/>
    <w:rsid w:val="00290A8E"/>
    <w:rsid w:val="00295E19"/>
    <w:rsid w:val="00296446"/>
    <w:rsid w:val="002A2502"/>
    <w:rsid w:val="002A64CE"/>
    <w:rsid w:val="002B37CF"/>
    <w:rsid w:val="002C726C"/>
    <w:rsid w:val="002D1442"/>
    <w:rsid w:val="002E0260"/>
    <w:rsid w:val="002E2B3E"/>
    <w:rsid w:val="00312ACE"/>
    <w:rsid w:val="00320626"/>
    <w:rsid w:val="00320EEE"/>
    <w:rsid w:val="00325ED8"/>
    <w:rsid w:val="00326084"/>
    <w:rsid w:val="003262D8"/>
    <w:rsid w:val="00341E06"/>
    <w:rsid w:val="003547A7"/>
    <w:rsid w:val="00366FD5"/>
    <w:rsid w:val="00367942"/>
    <w:rsid w:val="00373F15"/>
    <w:rsid w:val="00384B73"/>
    <w:rsid w:val="00386CC4"/>
    <w:rsid w:val="00393D7A"/>
    <w:rsid w:val="003B1662"/>
    <w:rsid w:val="003B7524"/>
    <w:rsid w:val="003C23CC"/>
    <w:rsid w:val="003C38BE"/>
    <w:rsid w:val="003C5979"/>
    <w:rsid w:val="003D6C8A"/>
    <w:rsid w:val="004062CA"/>
    <w:rsid w:val="004101FD"/>
    <w:rsid w:val="00410F3D"/>
    <w:rsid w:val="0041230B"/>
    <w:rsid w:val="00423BE9"/>
    <w:rsid w:val="00426316"/>
    <w:rsid w:val="00451990"/>
    <w:rsid w:val="00473A7B"/>
    <w:rsid w:val="00475D31"/>
    <w:rsid w:val="004760C8"/>
    <w:rsid w:val="004874E5"/>
    <w:rsid w:val="004911C0"/>
    <w:rsid w:val="004A0A0E"/>
    <w:rsid w:val="004A70A3"/>
    <w:rsid w:val="004B1269"/>
    <w:rsid w:val="004B57F3"/>
    <w:rsid w:val="004D70A6"/>
    <w:rsid w:val="004E1A44"/>
    <w:rsid w:val="004E22F5"/>
    <w:rsid w:val="004E3980"/>
    <w:rsid w:val="004F21FC"/>
    <w:rsid w:val="004F587D"/>
    <w:rsid w:val="004F64C1"/>
    <w:rsid w:val="00504E25"/>
    <w:rsid w:val="00512A99"/>
    <w:rsid w:val="005275A0"/>
    <w:rsid w:val="005378D0"/>
    <w:rsid w:val="00553B02"/>
    <w:rsid w:val="00556A3E"/>
    <w:rsid w:val="00572A4E"/>
    <w:rsid w:val="005A0786"/>
    <w:rsid w:val="005C5A6D"/>
    <w:rsid w:val="005D3126"/>
    <w:rsid w:val="005D4F05"/>
    <w:rsid w:val="005F1758"/>
    <w:rsid w:val="005F1AB9"/>
    <w:rsid w:val="00600789"/>
    <w:rsid w:val="00603DF3"/>
    <w:rsid w:val="00605A37"/>
    <w:rsid w:val="00625816"/>
    <w:rsid w:val="00635526"/>
    <w:rsid w:val="00643927"/>
    <w:rsid w:val="006467CB"/>
    <w:rsid w:val="006547DA"/>
    <w:rsid w:val="00657974"/>
    <w:rsid w:val="00661256"/>
    <w:rsid w:val="00665285"/>
    <w:rsid w:val="00672BF2"/>
    <w:rsid w:val="0067450A"/>
    <w:rsid w:val="006757DF"/>
    <w:rsid w:val="006770EE"/>
    <w:rsid w:val="00693ECA"/>
    <w:rsid w:val="0069687F"/>
    <w:rsid w:val="00696BEB"/>
    <w:rsid w:val="006A0725"/>
    <w:rsid w:val="006B2378"/>
    <w:rsid w:val="006B3A23"/>
    <w:rsid w:val="006B7F58"/>
    <w:rsid w:val="006C12D4"/>
    <w:rsid w:val="006D22D1"/>
    <w:rsid w:val="006E1FFB"/>
    <w:rsid w:val="006E603F"/>
    <w:rsid w:val="006F3AE9"/>
    <w:rsid w:val="0070348D"/>
    <w:rsid w:val="0070446A"/>
    <w:rsid w:val="0070459C"/>
    <w:rsid w:val="00707ADD"/>
    <w:rsid w:val="00714EE3"/>
    <w:rsid w:val="007262E0"/>
    <w:rsid w:val="00747EE0"/>
    <w:rsid w:val="00754D8F"/>
    <w:rsid w:val="007571EC"/>
    <w:rsid w:val="00766C10"/>
    <w:rsid w:val="00770E59"/>
    <w:rsid w:val="00775D54"/>
    <w:rsid w:val="007838CB"/>
    <w:rsid w:val="0078431E"/>
    <w:rsid w:val="00794071"/>
    <w:rsid w:val="007953E8"/>
    <w:rsid w:val="007A2D97"/>
    <w:rsid w:val="007A3FF2"/>
    <w:rsid w:val="007B3ACB"/>
    <w:rsid w:val="007B7D62"/>
    <w:rsid w:val="007C01B6"/>
    <w:rsid w:val="007C4314"/>
    <w:rsid w:val="007D1303"/>
    <w:rsid w:val="007D344D"/>
    <w:rsid w:val="007D4CDA"/>
    <w:rsid w:val="007E472F"/>
    <w:rsid w:val="007E6E6D"/>
    <w:rsid w:val="007F6A6E"/>
    <w:rsid w:val="00802585"/>
    <w:rsid w:val="008071F4"/>
    <w:rsid w:val="0081068D"/>
    <w:rsid w:val="00811C63"/>
    <w:rsid w:val="00812EF9"/>
    <w:rsid w:val="00821B61"/>
    <w:rsid w:val="008467D3"/>
    <w:rsid w:val="008570B1"/>
    <w:rsid w:val="008623E6"/>
    <w:rsid w:val="00867636"/>
    <w:rsid w:val="00874D91"/>
    <w:rsid w:val="008A14AF"/>
    <w:rsid w:val="008B3BF5"/>
    <w:rsid w:val="008C044D"/>
    <w:rsid w:val="008C1705"/>
    <w:rsid w:val="008C40D1"/>
    <w:rsid w:val="008D0C8E"/>
    <w:rsid w:val="008E1F82"/>
    <w:rsid w:val="008E58F5"/>
    <w:rsid w:val="008F754E"/>
    <w:rsid w:val="009034C6"/>
    <w:rsid w:val="00903CB4"/>
    <w:rsid w:val="00905F0F"/>
    <w:rsid w:val="00922D95"/>
    <w:rsid w:val="00930E48"/>
    <w:rsid w:val="00934A8B"/>
    <w:rsid w:val="00937B3E"/>
    <w:rsid w:val="009458CA"/>
    <w:rsid w:val="009524D7"/>
    <w:rsid w:val="009555D2"/>
    <w:rsid w:val="00976EE3"/>
    <w:rsid w:val="00984D02"/>
    <w:rsid w:val="00995B12"/>
    <w:rsid w:val="00997D82"/>
    <w:rsid w:val="009A1420"/>
    <w:rsid w:val="009B3A72"/>
    <w:rsid w:val="009C6CA5"/>
    <w:rsid w:val="009C7D5C"/>
    <w:rsid w:val="009D0197"/>
    <w:rsid w:val="009D7A12"/>
    <w:rsid w:val="00A01CE0"/>
    <w:rsid w:val="00A1417D"/>
    <w:rsid w:val="00A26AC8"/>
    <w:rsid w:val="00A420EF"/>
    <w:rsid w:val="00A46032"/>
    <w:rsid w:val="00A50384"/>
    <w:rsid w:val="00A52B56"/>
    <w:rsid w:val="00A57739"/>
    <w:rsid w:val="00A8344A"/>
    <w:rsid w:val="00A83983"/>
    <w:rsid w:val="00A852C6"/>
    <w:rsid w:val="00A865FF"/>
    <w:rsid w:val="00A86C0A"/>
    <w:rsid w:val="00A93B8C"/>
    <w:rsid w:val="00AA6B39"/>
    <w:rsid w:val="00AB03FA"/>
    <w:rsid w:val="00AB25D3"/>
    <w:rsid w:val="00AB78AB"/>
    <w:rsid w:val="00AC1E96"/>
    <w:rsid w:val="00AC55BB"/>
    <w:rsid w:val="00AD25A0"/>
    <w:rsid w:val="00AE02FD"/>
    <w:rsid w:val="00AE2E9C"/>
    <w:rsid w:val="00B0326C"/>
    <w:rsid w:val="00B06567"/>
    <w:rsid w:val="00B117DA"/>
    <w:rsid w:val="00B14C30"/>
    <w:rsid w:val="00B15104"/>
    <w:rsid w:val="00B17E5F"/>
    <w:rsid w:val="00B4697F"/>
    <w:rsid w:val="00B664E3"/>
    <w:rsid w:val="00B77382"/>
    <w:rsid w:val="00B95D31"/>
    <w:rsid w:val="00BA0DDE"/>
    <w:rsid w:val="00BA5D9B"/>
    <w:rsid w:val="00BA7EB6"/>
    <w:rsid w:val="00BB64A3"/>
    <w:rsid w:val="00BC493A"/>
    <w:rsid w:val="00BD097B"/>
    <w:rsid w:val="00BD74AA"/>
    <w:rsid w:val="00BE7155"/>
    <w:rsid w:val="00BF7357"/>
    <w:rsid w:val="00C01AE7"/>
    <w:rsid w:val="00C26DAB"/>
    <w:rsid w:val="00C3053A"/>
    <w:rsid w:val="00C642C6"/>
    <w:rsid w:val="00C71D94"/>
    <w:rsid w:val="00C725D4"/>
    <w:rsid w:val="00C80BA9"/>
    <w:rsid w:val="00C838E9"/>
    <w:rsid w:val="00C95A2A"/>
    <w:rsid w:val="00C97658"/>
    <w:rsid w:val="00CA2EA0"/>
    <w:rsid w:val="00CA4299"/>
    <w:rsid w:val="00CB6A45"/>
    <w:rsid w:val="00CB75E2"/>
    <w:rsid w:val="00CD2FC2"/>
    <w:rsid w:val="00CE38C5"/>
    <w:rsid w:val="00CF10F0"/>
    <w:rsid w:val="00CF3365"/>
    <w:rsid w:val="00D003C9"/>
    <w:rsid w:val="00D05415"/>
    <w:rsid w:val="00D151AC"/>
    <w:rsid w:val="00D16743"/>
    <w:rsid w:val="00D219AE"/>
    <w:rsid w:val="00D2290C"/>
    <w:rsid w:val="00D34278"/>
    <w:rsid w:val="00D4339B"/>
    <w:rsid w:val="00D45F01"/>
    <w:rsid w:val="00D62D81"/>
    <w:rsid w:val="00D66884"/>
    <w:rsid w:val="00D813C3"/>
    <w:rsid w:val="00D84A27"/>
    <w:rsid w:val="00D90912"/>
    <w:rsid w:val="00D9499A"/>
    <w:rsid w:val="00D953F0"/>
    <w:rsid w:val="00DC63DC"/>
    <w:rsid w:val="00DC68E8"/>
    <w:rsid w:val="00DD1120"/>
    <w:rsid w:val="00DD6B22"/>
    <w:rsid w:val="00DE1C20"/>
    <w:rsid w:val="00DE217C"/>
    <w:rsid w:val="00DE71D9"/>
    <w:rsid w:val="00DF6AFC"/>
    <w:rsid w:val="00E17255"/>
    <w:rsid w:val="00E302DD"/>
    <w:rsid w:val="00E3167A"/>
    <w:rsid w:val="00E405BC"/>
    <w:rsid w:val="00E42276"/>
    <w:rsid w:val="00E43892"/>
    <w:rsid w:val="00E51EFB"/>
    <w:rsid w:val="00E615A1"/>
    <w:rsid w:val="00E67D06"/>
    <w:rsid w:val="00E71B93"/>
    <w:rsid w:val="00E76200"/>
    <w:rsid w:val="00E83CEE"/>
    <w:rsid w:val="00E84DCB"/>
    <w:rsid w:val="00E87ACF"/>
    <w:rsid w:val="00E971FC"/>
    <w:rsid w:val="00EA0223"/>
    <w:rsid w:val="00EA5932"/>
    <w:rsid w:val="00EB2B74"/>
    <w:rsid w:val="00EF5313"/>
    <w:rsid w:val="00EF7166"/>
    <w:rsid w:val="00F12E70"/>
    <w:rsid w:val="00F17391"/>
    <w:rsid w:val="00F20990"/>
    <w:rsid w:val="00F2115E"/>
    <w:rsid w:val="00F31699"/>
    <w:rsid w:val="00F34253"/>
    <w:rsid w:val="00F36DA0"/>
    <w:rsid w:val="00F43F6D"/>
    <w:rsid w:val="00F56A99"/>
    <w:rsid w:val="00F60027"/>
    <w:rsid w:val="00F62DAC"/>
    <w:rsid w:val="00F836F1"/>
    <w:rsid w:val="00F85B2C"/>
    <w:rsid w:val="00F85C8F"/>
    <w:rsid w:val="00F86B82"/>
    <w:rsid w:val="00F97004"/>
    <w:rsid w:val="00FA4D4B"/>
    <w:rsid w:val="00FA7FD6"/>
    <w:rsid w:val="00FD7DF0"/>
    <w:rsid w:val="00FE2EF3"/>
    <w:rsid w:val="00FE4876"/>
    <w:rsid w:val="00FE64B4"/>
    <w:rsid w:val="00FF0AD6"/>
    <w:rsid w:val="00FF16A7"/>
    <w:rsid w:val="00FF2A3E"/>
    <w:rsid w:val="05B115A0"/>
    <w:rsid w:val="562F5EFA"/>
    <w:rsid w:val="62E07BCF"/>
    <w:rsid w:val="71F721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uiPriority w:val="99"/>
    <w:pPr>
      <w:widowControl w:val="0"/>
      <w:autoSpaceDE w:val="0"/>
      <w:autoSpaceDN w:val="0"/>
    </w:pPr>
    <w:rPr>
      <w:rFonts w:ascii="Calibri" w:eastAsia="Times New Roman" w:hAnsi="Calibri" w:cs="Calibri"/>
      <w:b/>
      <w:sz w:val="22"/>
    </w:rPr>
  </w:style>
  <w:style w:type="character" w:customStyle="1" w:styleId="a6">
    <w:name w:val="Текст выноски Знак"/>
    <w:basedOn w:val="a0"/>
    <w:link w:val="a5"/>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character" w:customStyle="1" w:styleId="ab">
    <w:name w:val="Основной текст_"/>
    <w:basedOn w:val="a0"/>
    <w:link w:val="1"/>
    <w:rPr>
      <w:rFonts w:ascii="Times New Roman" w:eastAsia="Times New Roman" w:hAnsi="Times New Roman" w:cs="Times New Roman"/>
      <w:spacing w:val="8"/>
      <w:shd w:val="clear" w:color="auto" w:fill="FFFFFF"/>
    </w:rPr>
  </w:style>
  <w:style w:type="paragraph" w:customStyle="1" w:styleId="1">
    <w:name w:val="Основной текст1"/>
    <w:basedOn w:val="a"/>
    <w:link w:val="ab"/>
    <w:pPr>
      <w:widowControl w:val="0"/>
      <w:shd w:val="clear" w:color="auto" w:fill="FFFFFF"/>
      <w:spacing w:after="420" w:line="0" w:lineRule="atLeast"/>
      <w:jc w:val="right"/>
    </w:pPr>
    <w:rPr>
      <w:rFonts w:ascii="Times New Roman" w:eastAsia="Times New Roman" w:hAnsi="Times New Roman" w:cs="Times New Roman"/>
      <w:spacing w:val="8"/>
    </w:rPr>
  </w:style>
  <w:style w:type="character" w:customStyle="1" w:styleId="0pt">
    <w:name w:val="Основной текст + Курсив;Интервал 0 pt"/>
    <w:basedOn w:val="ab"/>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Standard">
    <w:name w:val="Standard"/>
    <w:pPr>
      <w:suppressAutoHyphens/>
      <w:autoSpaceDN w:val="0"/>
      <w:spacing w:after="200" w:line="276" w:lineRule="auto"/>
      <w:textAlignment w:val="baseline"/>
    </w:pPr>
    <w:rPr>
      <w:rFonts w:ascii="Calibri" w:eastAsia="SimSun" w:hAnsi="Calibri" w:cs="Tahoma"/>
      <w:kern w:val="3"/>
      <w:sz w:val="22"/>
      <w:szCs w:val="22"/>
      <w:lang w:eastAsia="en-US"/>
    </w:rPr>
  </w:style>
  <w:style w:type="character" w:customStyle="1" w:styleId="10">
    <w:name w:val="Основной текст Знак1"/>
    <w:basedOn w:val="a0"/>
    <w:link w:val="ac"/>
    <w:uiPriority w:val="99"/>
    <w:rsid w:val="00DE217C"/>
    <w:rPr>
      <w:rFonts w:ascii="Times New Roman" w:hAnsi="Times New Roman" w:cs="Times New Roman"/>
      <w:sz w:val="26"/>
      <w:szCs w:val="26"/>
      <w:shd w:val="clear" w:color="auto" w:fill="FFFFFF"/>
    </w:rPr>
  </w:style>
  <w:style w:type="paragraph" w:styleId="ac">
    <w:name w:val="Body Text"/>
    <w:basedOn w:val="a"/>
    <w:link w:val="10"/>
    <w:uiPriority w:val="99"/>
    <w:rsid w:val="00DE217C"/>
    <w:pPr>
      <w:widowControl w:val="0"/>
      <w:shd w:val="clear" w:color="auto" w:fill="FFFFFF"/>
      <w:spacing w:after="420" w:line="240" w:lineRule="atLeast"/>
      <w:jc w:val="right"/>
    </w:pPr>
    <w:rPr>
      <w:rFonts w:ascii="Times New Roman" w:hAnsi="Times New Roman" w:cs="Times New Roman"/>
      <w:sz w:val="26"/>
      <w:szCs w:val="26"/>
      <w:lang w:eastAsia="ru-RU"/>
    </w:rPr>
  </w:style>
  <w:style w:type="character" w:customStyle="1" w:styleId="ad">
    <w:name w:val="Основной текст Знак"/>
    <w:basedOn w:val="a0"/>
    <w:uiPriority w:val="99"/>
    <w:semiHidden/>
    <w:rsid w:val="00DE217C"/>
    <w:rPr>
      <w:sz w:val="22"/>
      <w:szCs w:val="22"/>
      <w:lang w:eastAsia="en-US"/>
    </w:rPr>
  </w:style>
  <w:style w:type="paragraph" w:styleId="2">
    <w:name w:val="Body Text Indent 2"/>
    <w:basedOn w:val="a"/>
    <w:link w:val="20"/>
    <w:uiPriority w:val="99"/>
    <w:semiHidden/>
    <w:unhideWhenUsed/>
    <w:rsid w:val="0078431E"/>
    <w:pPr>
      <w:spacing w:after="120" w:line="480" w:lineRule="auto"/>
      <w:ind w:left="283"/>
    </w:pPr>
  </w:style>
  <w:style w:type="character" w:customStyle="1" w:styleId="20">
    <w:name w:val="Основной текст с отступом 2 Знак"/>
    <w:basedOn w:val="a0"/>
    <w:link w:val="2"/>
    <w:uiPriority w:val="99"/>
    <w:semiHidden/>
    <w:rsid w:val="0078431E"/>
    <w:rPr>
      <w:sz w:val="22"/>
      <w:szCs w:val="22"/>
      <w:lang w:eastAsia="en-US"/>
    </w:rPr>
  </w:style>
  <w:style w:type="table" w:styleId="ae">
    <w:name w:val="Table Grid"/>
    <w:basedOn w:val="a1"/>
    <w:uiPriority w:val="59"/>
    <w:rsid w:val="005378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e"/>
    <w:rsid w:val="005378D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rsid w:val="005378D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uiPriority w:val="99"/>
    <w:pPr>
      <w:widowControl w:val="0"/>
      <w:autoSpaceDE w:val="0"/>
      <w:autoSpaceDN w:val="0"/>
    </w:pPr>
    <w:rPr>
      <w:rFonts w:ascii="Calibri" w:eastAsia="Times New Roman" w:hAnsi="Calibri" w:cs="Calibri"/>
      <w:b/>
      <w:sz w:val="22"/>
    </w:rPr>
  </w:style>
  <w:style w:type="character" w:customStyle="1" w:styleId="a6">
    <w:name w:val="Текст выноски Знак"/>
    <w:basedOn w:val="a0"/>
    <w:link w:val="a5"/>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character" w:customStyle="1" w:styleId="ab">
    <w:name w:val="Основной текст_"/>
    <w:basedOn w:val="a0"/>
    <w:link w:val="1"/>
    <w:rPr>
      <w:rFonts w:ascii="Times New Roman" w:eastAsia="Times New Roman" w:hAnsi="Times New Roman" w:cs="Times New Roman"/>
      <w:spacing w:val="8"/>
      <w:shd w:val="clear" w:color="auto" w:fill="FFFFFF"/>
    </w:rPr>
  </w:style>
  <w:style w:type="paragraph" w:customStyle="1" w:styleId="1">
    <w:name w:val="Основной текст1"/>
    <w:basedOn w:val="a"/>
    <w:link w:val="ab"/>
    <w:pPr>
      <w:widowControl w:val="0"/>
      <w:shd w:val="clear" w:color="auto" w:fill="FFFFFF"/>
      <w:spacing w:after="420" w:line="0" w:lineRule="atLeast"/>
      <w:jc w:val="right"/>
    </w:pPr>
    <w:rPr>
      <w:rFonts w:ascii="Times New Roman" w:eastAsia="Times New Roman" w:hAnsi="Times New Roman" w:cs="Times New Roman"/>
      <w:spacing w:val="8"/>
    </w:rPr>
  </w:style>
  <w:style w:type="character" w:customStyle="1" w:styleId="0pt">
    <w:name w:val="Основной текст + Курсив;Интервал 0 pt"/>
    <w:basedOn w:val="ab"/>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Standard">
    <w:name w:val="Standard"/>
    <w:pPr>
      <w:suppressAutoHyphens/>
      <w:autoSpaceDN w:val="0"/>
      <w:spacing w:after="200" w:line="276" w:lineRule="auto"/>
      <w:textAlignment w:val="baseline"/>
    </w:pPr>
    <w:rPr>
      <w:rFonts w:ascii="Calibri" w:eastAsia="SimSun" w:hAnsi="Calibri" w:cs="Tahoma"/>
      <w:kern w:val="3"/>
      <w:sz w:val="22"/>
      <w:szCs w:val="22"/>
      <w:lang w:eastAsia="en-US"/>
    </w:rPr>
  </w:style>
  <w:style w:type="character" w:customStyle="1" w:styleId="10">
    <w:name w:val="Основной текст Знак1"/>
    <w:basedOn w:val="a0"/>
    <w:link w:val="ac"/>
    <w:uiPriority w:val="99"/>
    <w:rsid w:val="00DE217C"/>
    <w:rPr>
      <w:rFonts w:ascii="Times New Roman" w:hAnsi="Times New Roman" w:cs="Times New Roman"/>
      <w:sz w:val="26"/>
      <w:szCs w:val="26"/>
      <w:shd w:val="clear" w:color="auto" w:fill="FFFFFF"/>
    </w:rPr>
  </w:style>
  <w:style w:type="paragraph" w:styleId="ac">
    <w:name w:val="Body Text"/>
    <w:basedOn w:val="a"/>
    <w:link w:val="10"/>
    <w:uiPriority w:val="99"/>
    <w:rsid w:val="00DE217C"/>
    <w:pPr>
      <w:widowControl w:val="0"/>
      <w:shd w:val="clear" w:color="auto" w:fill="FFFFFF"/>
      <w:spacing w:after="420" w:line="240" w:lineRule="atLeast"/>
      <w:jc w:val="right"/>
    </w:pPr>
    <w:rPr>
      <w:rFonts w:ascii="Times New Roman" w:hAnsi="Times New Roman" w:cs="Times New Roman"/>
      <w:sz w:val="26"/>
      <w:szCs w:val="26"/>
      <w:lang w:eastAsia="ru-RU"/>
    </w:rPr>
  </w:style>
  <w:style w:type="character" w:customStyle="1" w:styleId="ad">
    <w:name w:val="Основной текст Знак"/>
    <w:basedOn w:val="a0"/>
    <w:uiPriority w:val="99"/>
    <w:semiHidden/>
    <w:rsid w:val="00DE217C"/>
    <w:rPr>
      <w:sz w:val="22"/>
      <w:szCs w:val="22"/>
      <w:lang w:eastAsia="en-US"/>
    </w:rPr>
  </w:style>
  <w:style w:type="paragraph" w:styleId="2">
    <w:name w:val="Body Text Indent 2"/>
    <w:basedOn w:val="a"/>
    <w:link w:val="20"/>
    <w:uiPriority w:val="99"/>
    <w:semiHidden/>
    <w:unhideWhenUsed/>
    <w:rsid w:val="0078431E"/>
    <w:pPr>
      <w:spacing w:after="120" w:line="480" w:lineRule="auto"/>
      <w:ind w:left="283"/>
    </w:pPr>
  </w:style>
  <w:style w:type="character" w:customStyle="1" w:styleId="20">
    <w:name w:val="Основной текст с отступом 2 Знак"/>
    <w:basedOn w:val="a0"/>
    <w:link w:val="2"/>
    <w:uiPriority w:val="99"/>
    <w:semiHidden/>
    <w:rsid w:val="0078431E"/>
    <w:rPr>
      <w:sz w:val="22"/>
      <w:szCs w:val="22"/>
      <w:lang w:eastAsia="en-US"/>
    </w:rPr>
  </w:style>
  <w:style w:type="table" w:styleId="ae">
    <w:name w:val="Table Grid"/>
    <w:basedOn w:val="a1"/>
    <w:uiPriority w:val="59"/>
    <w:rsid w:val="005378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e"/>
    <w:rsid w:val="005378D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rsid w:val="005378D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5A98ABE19442E640AB8738D2E64C4CD656DA5139E43EF832FE544EF9F0763C0E83352CFBFDAC812B5A4C546DFDEFA4CBA8FF5AED95B07A8Ch778H"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5A98ABE19442E640AB8738D2E64C4CD656DA5139E43EF832FE544EF9F0763C0E83352CFBFDAC812B5A4C546DFDEFA4CBA8FF5AED95B07A8Ch778H" TargetMode="External"/><Relationship Id="rId17"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6.01.2023_%20%20&#1055;&#1056;&#1054;&#1045;&#1050;&#1058;%20&#1091;&#1074;&#1077;&#1079;&#1086;&#1084;&#1083;&#1077;&#1085;&#1080;&#1077;%20&#1086;%20&#1087;&#1083;&#1072;&#1085;&#1080;&#1088;&#1091;&#1077;&#1084;&#1086;&#1084;%20&#1080;%20&#1086;%20&#1079;&#1072;&#1074;&#1077;&#1088;&#1096;&#1077;&#1085;&#1080;&#1080;%20&#1089;&#1085;&#1086;&#1089;&#1072;.docx" TargetMode="External"/><Relationship Id="rId2" Type="http://schemas.openxmlformats.org/officeDocument/2006/relationships/customXml" Target="../customXml/item2.xml"/><Relationship Id="rId16"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6.01.2023_%20%20&#1055;&#1056;&#1054;&#1045;&#1050;&#1058;%20&#1091;&#1074;&#1077;&#1079;&#1086;&#1084;&#1083;&#1077;&#1085;&#1080;&#1077;%20&#1086;%20&#1087;&#1083;&#1072;&#1085;&#1080;&#1088;&#1091;&#1077;&#1084;&#1086;&#1084;%20&#1080;%20&#1086;%20&#1079;&#1072;&#1074;&#1077;&#1088;&#1096;&#1077;&#1085;&#1080;&#1080;%20&#1089;&#1085;&#1086;&#1089;&#1072;.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5A98ABE19442E640AB8738D2E64C4CD656DA5139E43EF832FE544EF9F0763C0E913574F7FDAD9C2E5B59023CBBhB79H"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consultantplus://offline/ref=6133DED97DB2BD3BC3CAD1F139BA3E03DCBE9BB59EB1524028FB4DCC37A709946515ADFFB4C91295645DBE1B4C7C8BF1E727198C8E672EE31BBA4F5DmAtD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5A98ABE19442E640AB8738D2E64C4CD656DA5139E43EF832FE544EF9F0763C0E83352CF8FFAA897A09035531B9BBB7CBAAFF58EE89hB7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876FE-3AC0-4D0B-A987-D3A9E309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15254</Words>
  <Characters>86953</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Сирота Анна Александровна</dc:creator>
  <cp:lastModifiedBy>Ольшевская Алена Сергеевна</cp:lastModifiedBy>
  <cp:revision>3</cp:revision>
  <cp:lastPrinted>2023-05-17T23:47:00Z</cp:lastPrinted>
  <dcterms:created xsi:type="dcterms:W3CDTF">2023-06-20T00:45:00Z</dcterms:created>
  <dcterms:modified xsi:type="dcterms:W3CDTF">2023-06-20T02:06:00Z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A3C6FCDDA41944549948C4039BF1A6C2</vt:lpwstr>
  </property>
</Properties>
</file>