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94499" w:rsidTr="00FC325A">
        <w:tc>
          <w:tcPr>
            <w:tcW w:w="4819" w:type="dxa"/>
          </w:tcPr>
          <w:p w:rsidR="00694499" w:rsidRPr="003003CC" w:rsidRDefault="00694499" w:rsidP="00694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94499" w:rsidRDefault="00694499" w:rsidP="00694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C325A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"Защита населения и территорий Находкинского городского округа от чрезвычайных ситуаций на 2021 - 2023 годы", утвержденной постановлением администрации Находкинского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499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694499" w:rsidRPr="003003CC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16.10.2020 №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:rsidR="00694499" w:rsidRPr="003003CC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(в ред. от 05.03.2022 № 249,</w:t>
            </w:r>
            <w:proofErr w:type="gramEnd"/>
          </w:p>
          <w:p w:rsidR="00694499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от 20.03.2023 № 387)</w:t>
            </w:r>
          </w:p>
        </w:tc>
      </w:tr>
    </w:tbl>
    <w:p w:rsidR="00694499" w:rsidRDefault="00694499" w:rsidP="006944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2BA" w:rsidRPr="006E33C2" w:rsidRDefault="000272BA" w:rsidP="000272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72BA" w:rsidRPr="00694499" w:rsidRDefault="000272BA" w:rsidP="00027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1"/>
      <w:bookmarkEnd w:id="1"/>
      <w:r w:rsidRPr="00694499">
        <w:rPr>
          <w:rFonts w:ascii="Times New Roman" w:hAnsi="Times New Roman" w:cs="Times New Roman"/>
          <w:sz w:val="24"/>
          <w:szCs w:val="24"/>
        </w:rPr>
        <w:t>ПРОГНОЗНАЯ ОЦЕНКА</w:t>
      </w:r>
    </w:p>
    <w:p w:rsidR="000272BA" w:rsidRPr="00694499" w:rsidRDefault="000272BA" w:rsidP="00027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4499">
        <w:rPr>
          <w:rFonts w:ascii="Times New Roman" w:hAnsi="Times New Roman" w:cs="Times New Roman"/>
          <w:sz w:val="24"/>
          <w:szCs w:val="24"/>
        </w:rPr>
        <w:t>РАСХОДОВ МУНИЦИПАЛЬНОЙ ПРОГРАММЫ</w:t>
      </w:r>
    </w:p>
    <w:p w:rsidR="000272BA" w:rsidRPr="00694499" w:rsidRDefault="000272BA" w:rsidP="00027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4499">
        <w:rPr>
          <w:rFonts w:ascii="Times New Roman" w:hAnsi="Times New Roman" w:cs="Times New Roman"/>
          <w:sz w:val="24"/>
          <w:szCs w:val="24"/>
        </w:rPr>
        <w:t>"ЗАЩИТА НАСЕЛЕНИЯ И ТЕРРИТОРИИ НАХОДКИНСКОГО</w:t>
      </w:r>
    </w:p>
    <w:p w:rsidR="000272BA" w:rsidRPr="00694499" w:rsidRDefault="000272BA" w:rsidP="00027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4499">
        <w:rPr>
          <w:rFonts w:ascii="Times New Roman" w:hAnsi="Times New Roman" w:cs="Times New Roman"/>
          <w:sz w:val="24"/>
          <w:szCs w:val="24"/>
        </w:rPr>
        <w:t>ГОРОДСКОГО ОКРУГА ОТ ЧРЕЗВЫЧАЙНЫХ СИТУАЦИЙ</w:t>
      </w:r>
    </w:p>
    <w:p w:rsidR="000272BA" w:rsidRPr="00694499" w:rsidRDefault="000272BA" w:rsidP="000272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4499">
        <w:rPr>
          <w:rFonts w:ascii="Times New Roman" w:hAnsi="Times New Roman" w:cs="Times New Roman"/>
          <w:sz w:val="24"/>
          <w:szCs w:val="24"/>
        </w:rPr>
        <w:t>НА 2021 - 2023 ГОДЫ"</w:t>
      </w:r>
    </w:p>
    <w:p w:rsidR="000272BA" w:rsidRPr="006E33C2" w:rsidRDefault="000272BA" w:rsidP="000272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75"/>
        <w:gridCol w:w="2324"/>
        <w:gridCol w:w="1167"/>
        <w:gridCol w:w="1134"/>
        <w:gridCol w:w="1276"/>
      </w:tblGrid>
      <w:tr w:rsidR="000272BA" w:rsidRPr="00FC325A" w:rsidTr="004A3C0D">
        <w:trPr>
          <w:tblHeader/>
        </w:trPr>
        <w:tc>
          <w:tcPr>
            <w:tcW w:w="484" w:type="dxa"/>
            <w:vMerge w:val="restart"/>
            <w:vAlign w:val="center"/>
          </w:tcPr>
          <w:p w:rsidR="000272BA" w:rsidRPr="00FC325A" w:rsidRDefault="00694499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272BA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72BA" w:rsidRPr="00FC3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272BA" w:rsidRPr="00FC32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Merge w:val="restart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отдельных мероприятий</w:t>
            </w:r>
          </w:p>
        </w:tc>
        <w:tc>
          <w:tcPr>
            <w:tcW w:w="2324" w:type="dxa"/>
            <w:vMerge w:val="restart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577" w:type="dxa"/>
            <w:gridSpan w:val="3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0272BA" w:rsidRPr="00FC325A" w:rsidTr="004A3C0D">
        <w:trPr>
          <w:tblHeader/>
        </w:trPr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0272BA" w:rsidRPr="00FC325A" w:rsidRDefault="000272BA" w:rsidP="0069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272BA" w:rsidRPr="00FC325A" w:rsidTr="004A3C0D">
        <w:trPr>
          <w:tblHeader/>
        </w:trPr>
        <w:tc>
          <w:tcPr>
            <w:tcW w:w="484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25A">
              <w:rPr>
                <w:rFonts w:ascii="Times New Roman" w:hAnsi="Times New Roman" w:cs="Times New Roman"/>
              </w:rPr>
              <w:t>6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"Защита населения и территории Находкинского городского округа от чрезвычайных ситуаций на 2021 - 2023 годы"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717,50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531,10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003,54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717,50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531,10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003,54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 на территории Находкинского городского округа на 2021 - 2023 годы"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520,60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520,60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на противопожарную тематику (баннеры, памятки)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Установка и техническое обслуживание противопожарных систем в муниципальных учреждениях культуры НГО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896,80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315,60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896,80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3315,60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Подпрограмма "Внедрение сегментов аппаратно-программного комплекса "Безопасный город" на территории Находкинского городского округа на 2021 - 2023 годы"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76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обслуживания оборудования муниципальной системы оповещения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76" w:type="dxa"/>
          </w:tcPr>
          <w:p w:rsidR="000272BA" w:rsidRPr="00FC325A" w:rsidRDefault="000272BA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615,70</w:t>
            </w:r>
          </w:p>
        </w:tc>
        <w:tc>
          <w:tcPr>
            <w:tcW w:w="1134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685,50</w:t>
            </w:r>
          </w:p>
        </w:tc>
        <w:tc>
          <w:tcPr>
            <w:tcW w:w="1276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473,54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615,70</w:t>
            </w:r>
          </w:p>
        </w:tc>
        <w:tc>
          <w:tcPr>
            <w:tcW w:w="1134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685,50</w:t>
            </w:r>
          </w:p>
        </w:tc>
        <w:tc>
          <w:tcPr>
            <w:tcW w:w="1276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473,54</w:t>
            </w:r>
          </w:p>
        </w:tc>
      </w:tr>
      <w:tr w:rsidR="000272BA" w:rsidRPr="00FC325A" w:rsidTr="00694499">
        <w:tc>
          <w:tcPr>
            <w:tcW w:w="484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72BA" w:rsidRPr="00FC325A" w:rsidRDefault="00694499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2BA" w:rsidRPr="00FC325A" w:rsidTr="00694499">
        <w:tc>
          <w:tcPr>
            <w:tcW w:w="484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5" w:type="dxa"/>
            <w:vMerge w:val="restart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МКУ "Управление по делам ГО и ЧС НГО"</w:t>
            </w:r>
          </w:p>
        </w:tc>
        <w:tc>
          <w:tcPr>
            <w:tcW w:w="2324" w:type="dxa"/>
          </w:tcPr>
          <w:p w:rsidR="000272BA" w:rsidRPr="00FC325A" w:rsidRDefault="000272BA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782,50</w:t>
            </w:r>
          </w:p>
        </w:tc>
        <w:tc>
          <w:tcPr>
            <w:tcW w:w="1134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840,47</w:t>
            </w:r>
          </w:p>
        </w:tc>
        <w:tc>
          <w:tcPr>
            <w:tcW w:w="1276" w:type="dxa"/>
          </w:tcPr>
          <w:p w:rsidR="000272BA" w:rsidRPr="00FC325A" w:rsidRDefault="000272BA" w:rsidP="006944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4499"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335,32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18 782,50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25 840,47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21 335,32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75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ЕДДС</w:t>
            </w: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13 594,30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21 549,80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24 262,73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13 594,30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21 549,80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24 262,73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75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ПСП АСФ "Служба спасения"</w:t>
            </w: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24 230,30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27 252,85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26 340,49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24 230,30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27 252,85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26 340,49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75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Предотвращение подтопления территории НГО</w:t>
            </w: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4 791,90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4 791,90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75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Пополнение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11 216,70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2 942,38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11 216,70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2 942,38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175" w:type="dxa"/>
            <w:vMerge w:val="restart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</w:t>
            </w: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</w:t>
            </w:r>
            <w:r w:rsidRPr="00FC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трансферты)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67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4499" w:rsidRPr="00FC325A" w:rsidRDefault="00694499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694499" w:rsidRPr="00FC325A" w:rsidTr="00694499">
        <w:tc>
          <w:tcPr>
            <w:tcW w:w="484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94499" w:rsidRPr="00FC325A" w:rsidRDefault="00694499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67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4499" w:rsidRPr="00FC325A" w:rsidRDefault="00694499" w:rsidP="00B4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3C0D" w:rsidRDefault="004A3C0D"/>
    <w:p w:rsidR="004A3C0D" w:rsidRDefault="004A3C0D" w:rsidP="004A3C0D">
      <w:pPr>
        <w:jc w:val="center"/>
      </w:pPr>
      <w:r>
        <w:t>_________________</w:t>
      </w:r>
    </w:p>
    <w:p w:rsidR="004A3C0D" w:rsidRDefault="004A3C0D"/>
    <w:sectPr w:rsidR="004A3C0D" w:rsidSect="004A3C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3A" w:rsidRDefault="0089133A" w:rsidP="004A3C0D">
      <w:pPr>
        <w:spacing w:after="0" w:line="240" w:lineRule="auto"/>
      </w:pPr>
      <w:r>
        <w:separator/>
      </w:r>
    </w:p>
  </w:endnote>
  <w:endnote w:type="continuationSeparator" w:id="0">
    <w:p w:rsidR="0089133A" w:rsidRDefault="0089133A" w:rsidP="004A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3A" w:rsidRDefault="0089133A" w:rsidP="004A3C0D">
      <w:pPr>
        <w:spacing w:after="0" w:line="240" w:lineRule="auto"/>
      </w:pPr>
      <w:r>
        <w:separator/>
      </w:r>
    </w:p>
  </w:footnote>
  <w:footnote w:type="continuationSeparator" w:id="0">
    <w:p w:rsidR="0089133A" w:rsidRDefault="0089133A" w:rsidP="004A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5467"/>
      <w:docPartObj>
        <w:docPartGallery w:val="Page Numbers (Top of Page)"/>
        <w:docPartUnique/>
      </w:docPartObj>
    </w:sdtPr>
    <w:sdtEndPr/>
    <w:sdtContent>
      <w:p w:rsidR="004A3C0D" w:rsidRDefault="004A3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88"/>
    <w:rsid w:val="0001623D"/>
    <w:rsid w:val="000272BA"/>
    <w:rsid w:val="0024219C"/>
    <w:rsid w:val="002A63AC"/>
    <w:rsid w:val="003779FA"/>
    <w:rsid w:val="00466A88"/>
    <w:rsid w:val="004A3C0D"/>
    <w:rsid w:val="00694499"/>
    <w:rsid w:val="007443D5"/>
    <w:rsid w:val="008504B9"/>
    <w:rsid w:val="0089133A"/>
    <w:rsid w:val="008B0AFE"/>
    <w:rsid w:val="00B32178"/>
    <w:rsid w:val="00BF1A7A"/>
    <w:rsid w:val="00BF3778"/>
    <w:rsid w:val="00C64E74"/>
    <w:rsid w:val="00D12A3E"/>
    <w:rsid w:val="00E172D5"/>
    <w:rsid w:val="00F03CA1"/>
    <w:rsid w:val="00FC325A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C0D"/>
  </w:style>
  <w:style w:type="paragraph" w:styleId="a6">
    <w:name w:val="footer"/>
    <w:basedOn w:val="a"/>
    <w:link w:val="a7"/>
    <w:uiPriority w:val="99"/>
    <w:unhideWhenUsed/>
    <w:rsid w:val="004A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C0D"/>
  </w:style>
  <w:style w:type="paragraph" w:styleId="a8">
    <w:name w:val="Balloon Text"/>
    <w:basedOn w:val="a"/>
    <w:link w:val="a9"/>
    <w:uiPriority w:val="99"/>
    <w:semiHidden/>
    <w:unhideWhenUsed/>
    <w:rsid w:val="00FC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C0D"/>
  </w:style>
  <w:style w:type="paragraph" w:styleId="a6">
    <w:name w:val="footer"/>
    <w:basedOn w:val="a"/>
    <w:link w:val="a7"/>
    <w:uiPriority w:val="99"/>
    <w:unhideWhenUsed/>
    <w:rsid w:val="004A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C0D"/>
  </w:style>
  <w:style w:type="paragraph" w:styleId="a8">
    <w:name w:val="Balloon Text"/>
    <w:basedOn w:val="a"/>
    <w:link w:val="a9"/>
    <w:uiPriority w:val="99"/>
    <w:semiHidden/>
    <w:unhideWhenUsed/>
    <w:rsid w:val="00FC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7BF2-A7DA-4808-B420-5E50F872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620</Words>
  <Characters>4489</Characters>
  <Application>Microsoft Office Word</Application>
  <DocSecurity>0</DocSecurity>
  <Lines>320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4</cp:revision>
  <cp:lastPrinted>2023-09-19T01:46:00Z</cp:lastPrinted>
  <dcterms:created xsi:type="dcterms:W3CDTF">2023-09-13T15:18:00Z</dcterms:created>
  <dcterms:modified xsi:type="dcterms:W3CDTF">2023-09-19T01:52:00Z</dcterms:modified>
</cp:coreProperties>
</file>