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1E" w:rsidRDefault="006B391E">
      <w:pPr>
        <w:pStyle w:val="ConsPlusTitlePage"/>
      </w:pPr>
      <w:bookmarkStart w:id="0" w:name="_GoBack"/>
      <w:r>
        <w:t xml:space="preserve">Документ предоставлен </w:t>
      </w:r>
      <w:hyperlink r:id="rId5">
        <w:r>
          <w:rPr>
            <w:color w:val="0000FF"/>
          </w:rPr>
          <w:t>КонсультантПлюс</w:t>
        </w:r>
      </w:hyperlink>
      <w:r>
        <w:br/>
      </w:r>
    </w:p>
    <w:p w:rsidR="006B391E" w:rsidRDefault="006B391E">
      <w:pPr>
        <w:pStyle w:val="ConsPlusNormal"/>
        <w:jc w:val="both"/>
        <w:outlineLvl w:val="0"/>
      </w:pPr>
    </w:p>
    <w:p w:rsidR="006B391E" w:rsidRDefault="006B391E">
      <w:pPr>
        <w:pStyle w:val="ConsPlusTitle"/>
        <w:jc w:val="center"/>
        <w:outlineLvl w:val="0"/>
      </w:pPr>
      <w:r>
        <w:t>АДМИНИСТРАЦИЯ НАХОДКИНСКОГО ГОРОДСКОГО ОКРУГА</w:t>
      </w:r>
    </w:p>
    <w:p w:rsidR="006B391E" w:rsidRDefault="006B391E">
      <w:pPr>
        <w:pStyle w:val="ConsPlusTitle"/>
        <w:jc w:val="center"/>
      </w:pPr>
      <w:r>
        <w:t>ПРИМОРСКОГО КРАЯ</w:t>
      </w:r>
    </w:p>
    <w:p w:rsidR="006B391E" w:rsidRDefault="006B391E">
      <w:pPr>
        <w:pStyle w:val="ConsPlusTitle"/>
        <w:jc w:val="both"/>
      </w:pPr>
    </w:p>
    <w:p w:rsidR="006B391E" w:rsidRDefault="006B391E">
      <w:pPr>
        <w:pStyle w:val="ConsPlusTitle"/>
        <w:jc w:val="center"/>
      </w:pPr>
      <w:r>
        <w:t>ПОСТАНОВЛЕНИЕ</w:t>
      </w:r>
    </w:p>
    <w:p w:rsidR="006B391E" w:rsidRDefault="006B391E">
      <w:pPr>
        <w:pStyle w:val="ConsPlusTitle"/>
        <w:jc w:val="center"/>
      </w:pPr>
      <w:r>
        <w:t>от 21 января 2020 г. N 62</w:t>
      </w:r>
    </w:p>
    <w:p w:rsidR="006B391E" w:rsidRDefault="006B391E">
      <w:pPr>
        <w:pStyle w:val="ConsPlusTitle"/>
        <w:jc w:val="both"/>
      </w:pPr>
    </w:p>
    <w:p w:rsidR="006B391E" w:rsidRDefault="006B391E">
      <w:pPr>
        <w:pStyle w:val="ConsPlusTitle"/>
        <w:jc w:val="center"/>
      </w:pPr>
      <w:r>
        <w:t>ОБ УТВЕРЖДЕНИИ АДМИНИСТРАТИВНОГО РЕГЛАМЕНТА</w:t>
      </w:r>
    </w:p>
    <w:p w:rsidR="006B391E" w:rsidRDefault="006B391E">
      <w:pPr>
        <w:pStyle w:val="ConsPlusTitle"/>
        <w:jc w:val="center"/>
      </w:pPr>
      <w:r>
        <w:t>ПРЕДОСТАВЛЕНИЯ МУНИЦИПАЛЬНОЙ УСЛУГИ "ВЫДАЧА</w:t>
      </w:r>
    </w:p>
    <w:p w:rsidR="006B391E" w:rsidRDefault="006B391E">
      <w:pPr>
        <w:pStyle w:val="ConsPlusTitle"/>
        <w:jc w:val="center"/>
      </w:pPr>
      <w:r>
        <w:t>РАЗРЕШЕНИЯ НА СТРОИТЕЛЬСТВО"</w:t>
      </w:r>
    </w:p>
    <w:p w:rsidR="006B391E" w:rsidRDefault="006B39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9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91E" w:rsidRDefault="006B39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91E" w:rsidRDefault="006B39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91E" w:rsidRDefault="006B391E">
            <w:pPr>
              <w:pStyle w:val="ConsPlusNormal"/>
              <w:jc w:val="center"/>
            </w:pPr>
            <w:r>
              <w:rPr>
                <w:color w:val="392C69"/>
              </w:rPr>
              <w:t>Список изменяющих документов</w:t>
            </w:r>
          </w:p>
          <w:p w:rsidR="006B391E" w:rsidRDefault="006B391E">
            <w:pPr>
              <w:pStyle w:val="ConsPlusNormal"/>
              <w:jc w:val="center"/>
            </w:pPr>
            <w:r>
              <w:rPr>
                <w:color w:val="392C69"/>
              </w:rPr>
              <w:t>(в ред. Постановлений администрации</w:t>
            </w:r>
          </w:p>
          <w:p w:rsidR="006B391E" w:rsidRDefault="006B391E">
            <w:pPr>
              <w:pStyle w:val="ConsPlusNormal"/>
              <w:jc w:val="center"/>
            </w:pPr>
            <w:r>
              <w:rPr>
                <w:color w:val="392C69"/>
              </w:rPr>
              <w:t>Находкинского городского округа</w:t>
            </w:r>
          </w:p>
          <w:p w:rsidR="006B391E" w:rsidRDefault="006B391E">
            <w:pPr>
              <w:pStyle w:val="ConsPlusNormal"/>
              <w:jc w:val="center"/>
            </w:pPr>
            <w:r>
              <w:rPr>
                <w:color w:val="392C69"/>
              </w:rPr>
              <w:t xml:space="preserve">от 22.07.2021 </w:t>
            </w:r>
            <w:hyperlink r:id="rId6">
              <w:r>
                <w:rPr>
                  <w:color w:val="0000FF"/>
                </w:rPr>
                <w:t>N 787</w:t>
              </w:r>
            </w:hyperlink>
            <w:r>
              <w:rPr>
                <w:color w:val="392C69"/>
              </w:rPr>
              <w:t xml:space="preserve">, от 26.01.2024 </w:t>
            </w:r>
            <w:hyperlink r:id="rId7">
              <w:r>
                <w:rPr>
                  <w:color w:val="0000FF"/>
                </w:rPr>
                <w:t>N 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91E" w:rsidRDefault="006B391E">
            <w:pPr>
              <w:pStyle w:val="ConsPlusNormal"/>
            </w:pPr>
          </w:p>
        </w:tc>
      </w:tr>
    </w:tbl>
    <w:p w:rsidR="006B391E" w:rsidRDefault="006B391E">
      <w:pPr>
        <w:pStyle w:val="ConsPlusNormal"/>
        <w:jc w:val="both"/>
      </w:pPr>
    </w:p>
    <w:p w:rsidR="006B391E" w:rsidRDefault="006B391E">
      <w:pPr>
        <w:pStyle w:val="ConsPlusNormal"/>
        <w:ind w:firstLine="540"/>
        <w:jc w:val="both"/>
      </w:pPr>
      <w:r>
        <w:t xml:space="preserve">В соответствии с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Уставом</w:t>
        </w:r>
      </w:hyperlink>
      <w:r>
        <w:t xml:space="preserve"> Находкинского городского округа, </w:t>
      </w:r>
      <w:hyperlink r:id="rId11">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администрация Находкинского городского округа постановляет:</w:t>
      </w:r>
    </w:p>
    <w:p w:rsidR="006B391E" w:rsidRDefault="006B391E">
      <w:pPr>
        <w:pStyle w:val="ConsPlusNormal"/>
        <w:spacing w:before="200"/>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"Выдача разрешения на строительство".</w:t>
      </w:r>
    </w:p>
    <w:p w:rsidR="006B391E" w:rsidRDefault="006B391E">
      <w:pPr>
        <w:pStyle w:val="ConsPlusNormal"/>
        <w:spacing w:before="20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01.04.2019 N 561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и продление срока действия разрешения на строительство".</w:t>
      </w:r>
    </w:p>
    <w:p w:rsidR="006B391E" w:rsidRDefault="006B391E">
      <w:pPr>
        <w:pStyle w:val="ConsPlusNormal"/>
        <w:spacing w:before="200"/>
        <w:ind w:firstLine="540"/>
        <w:jc w:val="both"/>
      </w:pPr>
      <w:r>
        <w:t>3. Управлению внешних коммуникаций администрации Находкинского городского округа (Шевкин) опубликовать данное постановление в средствах массовой информации.</w:t>
      </w:r>
    </w:p>
    <w:p w:rsidR="006B391E" w:rsidRDefault="006B391E">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6B391E" w:rsidRDefault="006B391E">
      <w:pPr>
        <w:pStyle w:val="ConsPlusNormal"/>
        <w:spacing w:before="200"/>
        <w:ind w:firstLine="540"/>
        <w:jc w:val="both"/>
      </w:pPr>
      <w:r>
        <w:t>5. Организационному отделу администрации Находкинского городского округа (Тумазова)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"Выдача разрешения на строительство" в новой редакции.</w:t>
      </w:r>
    </w:p>
    <w:p w:rsidR="006B391E" w:rsidRDefault="006B391E">
      <w:pPr>
        <w:pStyle w:val="ConsPlusNormal"/>
        <w:spacing w:before="200"/>
        <w:ind w:firstLine="540"/>
        <w:jc w:val="both"/>
      </w:pPr>
      <w:r>
        <w:t>6. Контроль за исполнением данного постановления "Об утверждении административного регламента предоставления муниципальной услуги "Выдача разрешения на строительство" возложить на заместителя главы администрации Находкинского городского округа Аверьянова Д.В.</w:t>
      </w:r>
    </w:p>
    <w:p w:rsidR="006B391E" w:rsidRDefault="006B391E">
      <w:pPr>
        <w:pStyle w:val="ConsPlusNormal"/>
        <w:jc w:val="both"/>
      </w:pPr>
    </w:p>
    <w:p w:rsidR="006B391E" w:rsidRDefault="006B391E">
      <w:pPr>
        <w:pStyle w:val="ConsPlusNormal"/>
        <w:jc w:val="right"/>
      </w:pPr>
      <w:r>
        <w:t>Глава Находкинского городского округа</w:t>
      </w:r>
    </w:p>
    <w:p w:rsidR="006B391E" w:rsidRDefault="006B391E">
      <w:pPr>
        <w:pStyle w:val="ConsPlusNormal"/>
        <w:jc w:val="right"/>
      </w:pPr>
      <w:r>
        <w:t>Б.И.ГЛАДКИХ</w:t>
      </w: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0"/>
      </w:pPr>
      <w:r>
        <w:t>Утвержден</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p w:rsidR="006B391E" w:rsidRDefault="006B391E">
      <w:pPr>
        <w:pStyle w:val="ConsPlusTitle"/>
        <w:jc w:val="center"/>
      </w:pPr>
      <w:bookmarkStart w:id="1" w:name="P37"/>
      <w:bookmarkEnd w:id="1"/>
      <w:r>
        <w:t>АДМИНИСТРАТИВНЫЙ РЕГЛАМЕНТ</w:t>
      </w:r>
    </w:p>
    <w:p w:rsidR="006B391E" w:rsidRDefault="006B391E">
      <w:pPr>
        <w:pStyle w:val="ConsPlusTitle"/>
        <w:jc w:val="center"/>
      </w:pPr>
      <w:r>
        <w:t>ПРЕДОСТАВЛЕНИЯ МУНИЦИПАЛЬНОЙ УСЛУГИ</w:t>
      </w:r>
    </w:p>
    <w:p w:rsidR="006B391E" w:rsidRDefault="006B391E">
      <w:pPr>
        <w:pStyle w:val="ConsPlusTitle"/>
        <w:jc w:val="center"/>
      </w:pPr>
      <w:r>
        <w:t>"ВЫДАЧА РАЗРЕШЕНИЯ НА СТРОИТЕЛЬСТВО"</w:t>
      </w:r>
    </w:p>
    <w:p w:rsidR="006B391E" w:rsidRDefault="006B39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9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91E" w:rsidRDefault="006B39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91E" w:rsidRDefault="006B39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91E" w:rsidRDefault="006B391E">
            <w:pPr>
              <w:pStyle w:val="ConsPlusNormal"/>
              <w:jc w:val="center"/>
            </w:pPr>
            <w:r>
              <w:rPr>
                <w:color w:val="392C69"/>
              </w:rPr>
              <w:t>Список изменяющих документов</w:t>
            </w:r>
          </w:p>
          <w:p w:rsidR="006B391E" w:rsidRDefault="006B391E">
            <w:pPr>
              <w:pStyle w:val="ConsPlusNormal"/>
              <w:jc w:val="center"/>
            </w:pPr>
            <w:r>
              <w:rPr>
                <w:color w:val="392C69"/>
              </w:rPr>
              <w:t>(в ред. Постановлений администрации</w:t>
            </w:r>
          </w:p>
          <w:p w:rsidR="006B391E" w:rsidRDefault="006B391E">
            <w:pPr>
              <w:pStyle w:val="ConsPlusNormal"/>
              <w:jc w:val="center"/>
            </w:pPr>
            <w:r>
              <w:rPr>
                <w:color w:val="392C69"/>
              </w:rPr>
              <w:t>Находкинского городского округа</w:t>
            </w:r>
          </w:p>
          <w:p w:rsidR="006B391E" w:rsidRDefault="006B391E">
            <w:pPr>
              <w:pStyle w:val="ConsPlusNormal"/>
              <w:jc w:val="center"/>
            </w:pPr>
            <w:r>
              <w:rPr>
                <w:color w:val="392C69"/>
              </w:rPr>
              <w:t xml:space="preserve">от 22.07.2021 </w:t>
            </w:r>
            <w:hyperlink r:id="rId13">
              <w:r>
                <w:rPr>
                  <w:color w:val="0000FF"/>
                </w:rPr>
                <w:t>N 787</w:t>
              </w:r>
            </w:hyperlink>
            <w:r>
              <w:rPr>
                <w:color w:val="392C69"/>
              </w:rPr>
              <w:t xml:space="preserve">, от 26.01.2024 </w:t>
            </w:r>
            <w:hyperlink r:id="rId14">
              <w:r>
                <w:rPr>
                  <w:color w:val="0000FF"/>
                </w:rPr>
                <w:t>N 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91E" w:rsidRDefault="006B391E">
            <w:pPr>
              <w:pStyle w:val="ConsPlusNormal"/>
            </w:pPr>
          </w:p>
        </w:tc>
      </w:tr>
    </w:tbl>
    <w:p w:rsidR="006B391E" w:rsidRDefault="006B391E">
      <w:pPr>
        <w:pStyle w:val="ConsPlusNormal"/>
        <w:jc w:val="both"/>
      </w:pPr>
    </w:p>
    <w:p w:rsidR="006B391E" w:rsidRDefault="006B391E">
      <w:pPr>
        <w:pStyle w:val="ConsPlusTitle"/>
        <w:jc w:val="center"/>
        <w:outlineLvl w:val="1"/>
      </w:pPr>
      <w:r>
        <w:t>I. ОБЩИЕ ПОЛОЖЕНИЯ</w:t>
      </w:r>
    </w:p>
    <w:p w:rsidR="006B391E" w:rsidRDefault="006B391E">
      <w:pPr>
        <w:pStyle w:val="ConsPlusNormal"/>
        <w:jc w:val="both"/>
      </w:pPr>
    </w:p>
    <w:p w:rsidR="006B391E" w:rsidRDefault="006B391E">
      <w:pPr>
        <w:pStyle w:val="ConsPlusNormal"/>
        <w:ind w:firstLine="540"/>
        <w:jc w:val="both"/>
      </w:pPr>
      <w:r>
        <w:t>1. Предмет регулирования административного регламента</w:t>
      </w:r>
    </w:p>
    <w:p w:rsidR="006B391E" w:rsidRDefault="006B391E">
      <w:pPr>
        <w:pStyle w:val="ConsPlusNormal"/>
        <w:spacing w:before="200"/>
        <w:ind w:firstLine="540"/>
        <w:jc w:val="both"/>
      </w:pPr>
      <w:r>
        <w:t>1.1. 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6B391E" w:rsidRDefault="006B391E">
      <w:pPr>
        <w:pStyle w:val="ConsPlusNormal"/>
        <w:spacing w:before="200"/>
        <w:ind w:firstLine="540"/>
        <w:jc w:val="both"/>
      </w:pPr>
      <w:r>
        <w:t>2. Круг заявителей</w:t>
      </w:r>
    </w:p>
    <w:p w:rsidR="006B391E" w:rsidRDefault="006B391E">
      <w:pPr>
        <w:pStyle w:val="ConsPlusNormal"/>
        <w:spacing w:before="200"/>
        <w:ind w:firstLine="540"/>
        <w:jc w:val="both"/>
      </w:pPr>
      <w: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Находкинского городского округа (далее - заявитель) в пределах полномочий, установленных Градостроительным </w:t>
      </w:r>
      <w:hyperlink r:id="rId15">
        <w:r>
          <w:rPr>
            <w:color w:val="0000FF"/>
          </w:rPr>
          <w:t>кодексом</w:t>
        </w:r>
      </w:hyperlink>
      <w:r>
        <w:t xml:space="preserve"> Российской Федерации.</w:t>
      </w:r>
    </w:p>
    <w:p w:rsidR="006B391E" w:rsidRDefault="006B391E">
      <w:pPr>
        <w:pStyle w:val="ConsPlusNormal"/>
        <w:spacing w:before="200"/>
        <w:ind w:firstLine="540"/>
        <w:jc w:val="both"/>
      </w:pPr>
      <w:r>
        <w:t>3. Требования к порядку информирования о предоставлении муниципальной услуги</w:t>
      </w:r>
    </w:p>
    <w:p w:rsidR="006B391E" w:rsidRDefault="006B391E">
      <w:pPr>
        <w:pStyle w:val="ConsPlusNormal"/>
        <w:spacing w:before="200"/>
        <w:ind w:firstLine="540"/>
        <w:jc w:val="both"/>
      </w:pPr>
      <w:r>
        <w:t>3.1. Порядок получения информации по вопросам предоставления муниципальной услуги</w:t>
      </w:r>
    </w:p>
    <w:p w:rsidR="006B391E" w:rsidRDefault="006B391E">
      <w:pPr>
        <w:pStyle w:val="ConsPlusNormal"/>
        <w:spacing w:before="200"/>
        <w:ind w:firstLine="540"/>
        <w:jc w:val="both"/>
      </w:pPr>
      <w:r>
        <w:t>Информирование о порядке предоставления муниципальной услуги осуществляется:</w:t>
      </w:r>
    </w:p>
    <w:p w:rsidR="006B391E" w:rsidRDefault="006B391E">
      <w:pPr>
        <w:pStyle w:val="ConsPlusNormal"/>
        <w:spacing w:before="200"/>
        <w:ind w:firstLine="540"/>
        <w:jc w:val="both"/>
      </w:pPr>
      <w:r>
        <w:t>а) при личном обращении заявителя непосредственно в Администрацию;</w:t>
      </w:r>
    </w:p>
    <w:p w:rsidR="006B391E" w:rsidRDefault="006B391E">
      <w:pPr>
        <w:pStyle w:val="ConsPlusNormal"/>
        <w:spacing w:before="200"/>
        <w:ind w:firstLine="540"/>
        <w:jc w:val="both"/>
      </w:pPr>
      <w:r>
        <w:t>б)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B391E" w:rsidRDefault="006B391E">
      <w:pPr>
        <w:pStyle w:val="ConsPlusNormal"/>
        <w:spacing w:before="200"/>
        <w:ind w:firstLine="540"/>
        <w:jc w:val="both"/>
      </w:pPr>
      <w:r>
        <w:lastRenderedPageBreak/>
        <w:t>в) с использованием средств телефонной, почтовой связи;</w:t>
      </w:r>
    </w:p>
    <w:p w:rsidR="006B391E" w:rsidRDefault="006B391E">
      <w:pPr>
        <w:pStyle w:val="ConsPlusNormal"/>
        <w:spacing w:before="200"/>
        <w:ind w:firstLine="540"/>
        <w:jc w:val="both"/>
      </w:pPr>
      <w:r>
        <w:t>г) на официальном сайте Находкинского городского округа в информационно-телекоммуникационной сети "Интернет" (далее - официальный сайт);</w:t>
      </w:r>
    </w:p>
    <w:p w:rsidR="006B391E" w:rsidRDefault="006B391E">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(www.primorsky.ru);</w:t>
      </w:r>
    </w:p>
    <w:p w:rsidR="006B391E" w:rsidRDefault="006B391E">
      <w:pPr>
        <w:pStyle w:val="ConsPlusNormal"/>
        <w:spacing w:before="200"/>
        <w:ind w:firstLine="540"/>
        <w:jc w:val="both"/>
      </w:pPr>
      <w:r>
        <w:t>е)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rsidR="006B391E" w:rsidRDefault="006B391E">
      <w:pPr>
        <w:pStyle w:val="ConsPlusNormal"/>
        <w:spacing w:before="200"/>
        <w:ind w:firstLine="540"/>
        <w:jc w:val="both"/>
      </w:pPr>
      <w:r>
        <w:t>3.2. Порядок, форма, место размещения и способы получения справочной информации</w:t>
      </w:r>
    </w:p>
    <w:p w:rsidR="006B391E" w:rsidRDefault="006B391E">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B391E" w:rsidRDefault="006B391E">
      <w:pPr>
        <w:pStyle w:val="ConsPlusNormal"/>
        <w:spacing w:before="20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6B391E" w:rsidRDefault="006B391E">
      <w:pPr>
        <w:pStyle w:val="ConsPlusNormal"/>
        <w:spacing w:before="200"/>
        <w:ind w:firstLine="540"/>
        <w:jc w:val="both"/>
      </w:pPr>
      <w: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470">
        <w:r>
          <w:rPr>
            <w:color w:val="0000FF"/>
          </w:rPr>
          <w:t>форме</w:t>
        </w:r>
      </w:hyperlink>
      <w:r>
        <w:t xml:space="preserve"> согласно приложению N 2 к настоящему Регламенту):</w:t>
      </w:r>
    </w:p>
    <w:p w:rsidR="006B391E" w:rsidRDefault="006B391E">
      <w:pPr>
        <w:pStyle w:val="ConsPlusNormal"/>
        <w:spacing w:before="200"/>
        <w:ind w:firstLine="540"/>
        <w:jc w:val="both"/>
      </w:pPr>
      <w:r>
        <w:t>а) место нахождения, график работы структурных подразделений Администрации, адрес официального сайта;</w:t>
      </w:r>
    </w:p>
    <w:p w:rsidR="006B391E" w:rsidRDefault="006B391E">
      <w:pPr>
        <w:pStyle w:val="ConsPlusNormal"/>
        <w:spacing w:before="200"/>
        <w:ind w:firstLine="540"/>
        <w:jc w:val="both"/>
      </w:pPr>
      <w:r>
        <w:t>б) адрес электронной почты Администрации, структурных подразделений Администрации;</w:t>
      </w:r>
    </w:p>
    <w:p w:rsidR="006B391E" w:rsidRDefault="006B391E">
      <w:pPr>
        <w:pStyle w:val="ConsPlusNormal"/>
        <w:spacing w:before="200"/>
        <w:ind w:firstLine="540"/>
        <w:jc w:val="both"/>
      </w:pPr>
      <w: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B391E" w:rsidRDefault="006B391E">
      <w:pPr>
        <w:pStyle w:val="ConsPlusNormal"/>
        <w:spacing w:before="200"/>
        <w:ind w:firstLine="540"/>
        <w:jc w:val="both"/>
      </w:pPr>
      <w:r>
        <w:t>г) перечень документов, представляемых заявителем, а также требования, предъявляемые к этим документам;</w:t>
      </w:r>
    </w:p>
    <w:p w:rsidR="006B391E" w:rsidRDefault="006B391E">
      <w:pPr>
        <w:pStyle w:val="ConsPlusNormal"/>
        <w:spacing w:before="200"/>
        <w:ind w:firstLine="540"/>
        <w:jc w:val="both"/>
      </w:pPr>
      <w:r>
        <w:t>д) образец (форма) заявления о предоставлении муниципальной услуги;</w:t>
      </w:r>
    </w:p>
    <w:p w:rsidR="006B391E" w:rsidRDefault="006B391E">
      <w:pPr>
        <w:pStyle w:val="ConsPlusNormal"/>
        <w:spacing w:before="200"/>
        <w:ind w:firstLine="540"/>
        <w:jc w:val="both"/>
      </w:pPr>
      <w:r>
        <w:t>е) основания для отказа в предоставлении муниципальной услуги;</w:t>
      </w:r>
    </w:p>
    <w:p w:rsidR="006B391E" w:rsidRDefault="006B391E">
      <w:pPr>
        <w:pStyle w:val="ConsPlusNormal"/>
        <w:spacing w:before="200"/>
        <w:ind w:firstLine="540"/>
        <w:jc w:val="both"/>
      </w:pPr>
      <w:r>
        <w:t>ж) порядок предоставления муниципальной услуги;</w:t>
      </w:r>
    </w:p>
    <w:p w:rsidR="006B391E" w:rsidRDefault="006B391E">
      <w:pPr>
        <w:pStyle w:val="ConsPlusNormal"/>
        <w:spacing w:before="200"/>
        <w:ind w:firstLine="540"/>
        <w:jc w:val="both"/>
      </w:pPr>
      <w:r>
        <w:t>з) порядок подачи и рассмотрения жалобы.</w:t>
      </w:r>
    </w:p>
    <w:p w:rsidR="006B391E" w:rsidRDefault="006B391E">
      <w:pPr>
        <w:pStyle w:val="ConsPlusNormal"/>
        <w:spacing w:before="200"/>
        <w:ind w:firstLine="540"/>
        <w:jc w:val="both"/>
      </w:pPr>
      <w: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6B391E" w:rsidRDefault="006B391E">
      <w:pPr>
        <w:pStyle w:val="ConsPlusNormal"/>
        <w:jc w:val="both"/>
      </w:pPr>
    </w:p>
    <w:p w:rsidR="006B391E" w:rsidRDefault="006B391E">
      <w:pPr>
        <w:pStyle w:val="ConsPlusTitle"/>
        <w:jc w:val="center"/>
        <w:outlineLvl w:val="1"/>
      </w:pPr>
      <w:r>
        <w:t>II. СТАНДАРТ ПРЕДОСТАВЛЕНИЯ МУНИЦИПАЛЬНОЙ УСЛУГИ</w:t>
      </w:r>
    </w:p>
    <w:p w:rsidR="006B391E" w:rsidRDefault="006B391E">
      <w:pPr>
        <w:pStyle w:val="ConsPlusNormal"/>
        <w:jc w:val="both"/>
      </w:pPr>
    </w:p>
    <w:p w:rsidR="006B391E" w:rsidRDefault="006B391E">
      <w:pPr>
        <w:pStyle w:val="ConsPlusNormal"/>
        <w:ind w:firstLine="540"/>
        <w:jc w:val="both"/>
      </w:pPr>
      <w:r>
        <w:t>4. Наименование муниципальной услуги</w:t>
      </w:r>
    </w:p>
    <w:p w:rsidR="006B391E" w:rsidRDefault="006B391E">
      <w:pPr>
        <w:pStyle w:val="ConsPlusNormal"/>
        <w:spacing w:before="200"/>
        <w:ind w:firstLine="540"/>
        <w:jc w:val="both"/>
      </w:pPr>
      <w:r>
        <w:t>Муниципальная услуга: "Выдача разрешения на строительство".</w:t>
      </w:r>
    </w:p>
    <w:p w:rsidR="006B391E" w:rsidRDefault="006B391E">
      <w:pPr>
        <w:pStyle w:val="ConsPlusNormal"/>
        <w:spacing w:before="200"/>
        <w:ind w:firstLine="540"/>
        <w:jc w:val="both"/>
      </w:pPr>
      <w:r>
        <w:t>5. Наименование органа, предоставляющего муниципальную услугу</w:t>
      </w:r>
    </w:p>
    <w:p w:rsidR="006B391E" w:rsidRDefault="006B391E">
      <w:pPr>
        <w:pStyle w:val="ConsPlusNormal"/>
        <w:spacing w:before="200"/>
        <w:ind w:firstLine="540"/>
        <w:jc w:val="both"/>
      </w:pPr>
      <w:r>
        <w:t>5.1. Предоставление муниципальной услуги осуществляется Администрацией в лице функционального органа управления землепользования и застройки администрации Находкинского городского округа (далее - Управление).</w:t>
      </w:r>
    </w:p>
    <w:p w:rsidR="006B391E" w:rsidRDefault="006B391E">
      <w:pPr>
        <w:pStyle w:val="ConsPlusNormal"/>
        <w:spacing w:before="200"/>
        <w:ind w:firstLine="540"/>
        <w:jc w:val="both"/>
      </w:pPr>
      <w:r>
        <w:t>5.2.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6B391E" w:rsidRDefault="006B391E">
      <w:pPr>
        <w:pStyle w:val="ConsPlusNormal"/>
        <w:spacing w:before="200"/>
        <w:ind w:firstLine="540"/>
        <w:jc w:val="both"/>
      </w:pPr>
      <w: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B391E" w:rsidRDefault="006B391E">
      <w:pPr>
        <w:pStyle w:val="ConsPlusNormal"/>
        <w:spacing w:before="200"/>
        <w:ind w:firstLine="540"/>
        <w:jc w:val="both"/>
      </w:pPr>
      <w: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6B391E" w:rsidRDefault="006B391E">
      <w:pPr>
        <w:pStyle w:val="ConsPlusNormal"/>
        <w:spacing w:before="200"/>
        <w:ind w:firstLine="540"/>
        <w:jc w:val="both"/>
      </w:pPr>
      <w:r>
        <w:t>6. Описание результатов предоставления муниципальной услуги</w:t>
      </w:r>
    </w:p>
    <w:p w:rsidR="006B391E" w:rsidRDefault="006B391E">
      <w:pPr>
        <w:pStyle w:val="ConsPlusNormal"/>
        <w:spacing w:before="200"/>
        <w:ind w:firstLine="540"/>
        <w:jc w:val="both"/>
      </w:pPr>
      <w:r>
        <w:t>6.1. Результатом предоставления муниципальной услуги является:</w:t>
      </w:r>
    </w:p>
    <w:p w:rsidR="006B391E" w:rsidRDefault="006B391E">
      <w:pPr>
        <w:pStyle w:val="ConsPlusNormal"/>
        <w:spacing w:before="200"/>
        <w:ind w:firstLine="540"/>
        <w:jc w:val="both"/>
      </w:pPr>
      <w: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 реконструкции;</w:t>
      </w:r>
    </w:p>
    <w:p w:rsidR="006B391E" w:rsidRDefault="006B391E">
      <w:pPr>
        <w:pStyle w:val="ConsPlusNormal"/>
        <w:spacing w:before="200"/>
        <w:ind w:firstLine="540"/>
        <w:jc w:val="both"/>
      </w:pPr>
      <w:r>
        <w:t>б) отказ в выдаче разрешения на строительство;</w:t>
      </w:r>
    </w:p>
    <w:p w:rsidR="006B391E" w:rsidRDefault="006B391E">
      <w:pPr>
        <w:pStyle w:val="ConsPlusNormal"/>
        <w:spacing w:before="200"/>
        <w:ind w:firstLine="540"/>
        <w:jc w:val="both"/>
      </w:pPr>
      <w:r>
        <w:t>в) разрешение на строительство с внесенными изменениями (в том числе с учетом продления срока действия разрешения на строительство);</w:t>
      </w:r>
    </w:p>
    <w:p w:rsidR="006B391E" w:rsidRDefault="006B391E">
      <w:pPr>
        <w:pStyle w:val="ConsPlusNormal"/>
        <w:spacing w:before="200"/>
        <w:ind w:firstLine="540"/>
        <w:jc w:val="both"/>
      </w:pPr>
      <w:r>
        <w:t>г) отказ во внесении изменений в разрешение на строительство (в том числе с учетом продления срока действия разрешения на строительство).</w:t>
      </w:r>
    </w:p>
    <w:p w:rsidR="006B391E" w:rsidRDefault="006B391E">
      <w:pPr>
        <w:pStyle w:val="ConsPlusNormal"/>
        <w:spacing w:before="200"/>
        <w:ind w:firstLine="540"/>
        <w:jc w:val="both"/>
      </w:pPr>
      <w:r>
        <w:t>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6B391E" w:rsidRDefault="006B391E">
      <w:pPr>
        <w:pStyle w:val="ConsPlusNormal"/>
        <w:spacing w:before="200"/>
        <w:ind w:firstLine="540"/>
        <w:jc w:val="both"/>
      </w:pPr>
      <w: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B391E" w:rsidRDefault="006B391E">
      <w:pPr>
        <w:pStyle w:val="ConsPlusNormal"/>
        <w:spacing w:before="200"/>
        <w:ind w:firstLine="540"/>
        <w:jc w:val="both"/>
      </w:pPr>
      <w:r>
        <w:t>выдается заявителю в форме документа на бумажном носителе;</w:t>
      </w:r>
    </w:p>
    <w:p w:rsidR="006B391E" w:rsidRDefault="006B391E">
      <w:pPr>
        <w:pStyle w:val="ConsPlusNormal"/>
        <w:spacing w:before="20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6B391E" w:rsidRDefault="006B391E">
      <w:pPr>
        <w:pStyle w:val="ConsPlusNormal"/>
        <w:spacing w:before="200"/>
        <w:ind w:firstLine="540"/>
        <w:jc w:val="both"/>
      </w:pPr>
      <w:r>
        <w:t>7. Срок предоставления муниципальной услуги</w:t>
      </w:r>
    </w:p>
    <w:p w:rsidR="006B391E" w:rsidRDefault="006B391E">
      <w:pPr>
        <w:pStyle w:val="ConsPlusNormal"/>
        <w:spacing w:before="200"/>
        <w:ind w:firstLine="540"/>
        <w:jc w:val="both"/>
      </w:pPr>
      <w:r>
        <w:t>7.1. Муниципальная услуга предоставляется в течение семи дней со дня регистрации Администрацией заявления о выдаче разрешения на строительство.</w:t>
      </w:r>
    </w:p>
    <w:p w:rsidR="006B391E" w:rsidRDefault="006B391E">
      <w:pPr>
        <w:pStyle w:val="ConsPlusNormal"/>
        <w:spacing w:before="200"/>
        <w:ind w:firstLine="540"/>
        <w:jc w:val="both"/>
      </w:pPr>
      <w:r>
        <w:lastRenderedPageBreak/>
        <w:t>Администрация в течение семи рабочих дней со дня регистрации заявления о выдаче разрешения на строительство направляет заявителю способом, определенном им при подаче заявления, результат предоставления муниципальной услуги, предусмотренный настоящим Регламентом.</w:t>
      </w:r>
    </w:p>
    <w:p w:rsidR="006B391E" w:rsidRDefault="006B391E">
      <w:pPr>
        <w:pStyle w:val="ConsPlusNormal"/>
        <w:jc w:val="both"/>
      </w:pPr>
      <w:r>
        <w:t xml:space="preserve">(п. 7.1 в ред. </w:t>
      </w:r>
      <w:hyperlink r:id="rId16">
        <w:r>
          <w:rPr>
            <w:color w:val="0000FF"/>
          </w:rPr>
          <w:t>Постановления</w:t>
        </w:r>
      </w:hyperlink>
      <w:r>
        <w:t xml:space="preserve"> администрации Находкинского городского округа от 22.07.2021 N 787)</w:t>
      </w:r>
    </w:p>
    <w:p w:rsidR="006B391E" w:rsidRDefault="006B391E">
      <w:pPr>
        <w:pStyle w:val="ConsPlusNormal"/>
        <w:spacing w:before="200"/>
        <w:ind w:firstLine="540"/>
        <w:jc w:val="both"/>
      </w:pPr>
      <w:r>
        <w:t>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дней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6B391E" w:rsidRDefault="006B391E">
      <w:pPr>
        <w:pStyle w:val="ConsPlusNormal"/>
        <w:jc w:val="both"/>
      </w:pPr>
      <w:r>
        <w:t xml:space="preserve">(п. 7.2 в ред. </w:t>
      </w:r>
      <w:hyperlink r:id="rId17">
        <w:r>
          <w:rPr>
            <w:color w:val="0000FF"/>
          </w:rPr>
          <w:t>Постановления</w:t>
        </w:r>
      </w:hyperlink>
      <w:r>
        <w:t xml:space="preserve"> администрации Находкинского городского округа от 22.07.2021 N 787)</w:t>
      </w:r>
    </w:p>
    <w:p w:rsidR="006B391E" w:rsidRDefault="006B391E">
      <w:pPr>
        <w:pStyle w:val="ConsPlusNormal"/>
        <w:spacing w:before="200"/>
        <w:ind w:firstLine="540"/>
        <w:jc w:val="both"/>
      </w:pPr>
      <w:r>
        <w:t>8. Нормативные правовые акты, регулирующие предоставление муниципальной услуги</w:t>
      </w:r>
    </w:p>
    <w:p w:rsidR="006B391E" w:rsidRDefault="006B391E">
      <w:pPr>
        <w:pStyle w:val="ConsPlusNormal"/>
        <w:spacing w:before="200"/>
        <w:ind w:firstLine="540"/>
        <w:jc w:val="both"/>
      </w:pPr>
      <w:r>
        <w:t xml:space="preserve">Перечень нормативных правовых актов, регулирующих предоставление муниципальной услуги, согласно </w:t>
      </w:r>
      <w:hyperlink w:anchor="P428">
        <w:r>
          <w:rPr>
            <w:color w:val="0000FF"/>
          </w:rPr>
          <w:t>приложению N 1</w:t>
        </w:r>
      </w:hyperlink>
      <w:r>
        <w:t>.</w:t>
      </w:r>
    </w:p>
    <w:p w:rsidR="006B391E" w:rsidRDefault="006B391E">
      <w:pPr>
        <w:pStyle w:val="ConsPlusNormal"/>
        <w:spacing w:before="200"/>
        <w:ind w:firstLine="540"/>
        <w:jc w:val="both"/>
      </w:pPr>
      <w:bookmarkStart w:id="2" w:name="P101"/>
      <w:bookmarkEnd w:id="2"/>
      <w: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B391E" w:rsidRDefault="006B391E">
      <w:pPr>
        <w:pStyle w:val="ConsPlusNormal"/>
        <w:spacing w:before="200"/>
        <w:ind w:firstLine="540"/>
        <w:jc w:val="both"/>
      </w:pPr>
      <w:bookmarkStart w:id="3" w:name="P102"/>
      <w:bookmarkEnd w:id="3"/>
      <w: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6B391E" w:rsidRDefault="006B391E">
      <w:pPr>
        <w:pStyle w:val="ConsPlusNormal"/>
        <w:spacing w:before="200"/>
        <w:ind w:firstLine="540"/>
        <w:jc w:val="both"/>
      </w:pPr>
      <w:bookmarkStart w:id="4" w:name="P103"/>
      <w:bookmarkEnd w:id="4"/>
      <w:r>
        <w:t>9.2. 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6B391E" w:rsidRDefault="006B391E">
      <w:pPr>
        <w:pStyle w:val="ConsPlusNormal"/>
        <w:spacing w:before="200"/>
        <w:ind w:firstLine="540"/>
        <w:jc w:val="both"/>
      </w:pPr>
      <w:bookmarkStart w:id="5" w:name="P104"/>
      <w:bookmarkEnd w:id="5"/>
      <w:r>
        <w:t>9.2.1. Перечень документов, которые заявитель должен предоставить самостоятельно:</w:t>
      </w:r>
    </w:p>
    <w:p w:rsidR="006B391E" w:rsidRDefault="006B391E">
      <w:pPr>
        <w:pStyle w:val="ConsPlusNormal"/>
        <w:spacing w:before="200"/>
        <w:ind w:firstLine="540"/>
        <w:jc w:val="both"/>
      </w:pPr>
      <w:r>
        <w:t>1) заявление о выдаче разрешения на строительство объекта капитального строительства (</w:t>
      </w:r>
      <w:hyperlink w:anchor="P552">
        <w:r>
          <w:rPr>
            <w:color w:val="0000FF"/>
          </w:rPr>
          <w:t>приложение N 3</w:t>
        </w:r>
      </w:hyperlink>
      <w:r>
        <w:t xml:space="preserve"> и </w:t>
      </w:r>
      <w:hyperlink w:anchor="P626">
        <w:r>
          <w:rPr>
            <w:color w:val="0000FF"/>
          </w:rPr>
          <w:t>приложение N 3.1</w:t>
        </w:r>
      </w:hyperlink>
      <w:r>
        <w:t xml:space="preserve">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w:t>
      </w:r>
      <w:hyperlink w:anchor="P700">
        <w:r>
          <w:rPr>
            <w:color w:val="0000FF"/>
          </w:rPr>
          <w:t>приложение N 4.1</w:t>
        </w:r>
      </w:hyperlink>
      <w:r>
        <w:t xml:space="preserve">, </w:t>
      </w:r>
      <w:hyperlink w:anchor="P759">
        <w:r>
          <w:rPr>
            <w:color w:val="0000FF"/>
          </w:rPr>
          <w:t>приложение N 4.1.2</w:t>
        </w:r>
      </w:hyperlink>
      <w:r>
        <w:t xml:space="preserve"> к настоящему Регламенту);</w:t>
      </w:r>
    </w:p>
    <w:p w:rsidR="006B391E" w:rsidRDefault="006B391E">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6B391E" w:rsidRDefault="006B391E">
      <w:pPr>
        <w:pStyle w:val="ConsPlusNormal"/>
        <w:spacing w:before="200"/>
        <w:ind w:firstLine="540"/>
        <w:jc w:val="both"/>
      </w:pPr>
      <w:r>
        <w:t xml:space="preserve">3) согласие всех правообладателей объекта капитального строительства в случае реконструкции такого объекта, за исключением указанных в </w:t>
      </w:r>
      <w:hyperlink r:id="rId18">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B391E" w:rsidRDefault="006B391E">
      <w:pPr>
        <w:pStyle w:val="ConsPlusNormal"/>
        <w:jc w:val="both"/>
      </w:pPr>
      <w:r>
        <w:t xml:space="preserve">(пп. 3 в ред. </w:t>
      </w:r>
      <w:hyperlink r:id="rId19">
        <w:r>
          <w:rPr>
            <w:color w:val="0000FF"/>
          </w:rPr>
          <w:t>Постановления</w:t>
        </w:r>
      </w:hyperlink>
      <w:r>
        <w:t xml:space="preserve"> администрации Находкинского городского округа от 26.01.2024 N 159)</w:t>
      </w:r>
    </w:p>
    <w:p w:rsidR="006B391E" w:rsidRDefault="006B391E">
      <w:pPr>
        <w:pStyle w:val="ConsPlusNormal"/>
        <w:spacing w:before="200"/>
        <w:ind w:firstLine="540"/>
        <w:jc w:val="both"/>
      </w:pPr>
      <w:r>
        <w:t xml:space="preserve">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w:t>
      </w:r>
      <w:r>
        <w:lastRenderedPageBreak/>
        <w:t>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6B391E" w:rsidRDefault="006B391E">
      <w:pPr>
        <w:pStyle w:val="ConsPlusNormal"/>
        <w:spacing w:before="200"/>
        <w:ind w:firstLine="540"/>
        <w:jc w:val="both"/>
      </w:pPr>
      <w:r>
        <w:t>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w:t>
      </w:r>
    </w:p>
    <w:p w:rsidR="006B391E" w:rsidRDefault="006B391E">
      <w:pPr>
        <w:pStyle w:val="ConsPlusNormal"/>
        <w:spacing w:before="200"/>
        <w:ind w:firstLine="540"/>
        <w:jc w:val="both"/>
      </w:pPr>
      <w: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B391E" w:rsidRDefault="006B391E">
      <w:pPr>
        <w:pStyle w:val="ConsPlusNormal"/>
        <w:spacing w:before="200"/>
        <w:ind w:firstLine="540"/>
        <w:jc w:val="both"/>
      </w:pPr>
      <w:r>
        <w:t xml:space="preserve">7) согласование архитектурно-градостроительного облика объекта капитального строительства в случае, если такое согласование предусмотрено </w:t>
      </w:r>
      <w:hyperlink r:id="rId20">
        <w:r>
          <w:rPr>
            <w:color w:val="0000FF"/>
          </w:rPr>
          <w:t>статьей 40.1</w:t>
        </w:r>
      </w:hyperlink>
      <w:r>
        <w:t xml:space="preserve"> Градостроительного кодекса Российской Федерации.</w:t>
      </w:r>
    </w:p>
    <w:p w:rsidR="006B391E" w:rsidRDefault="006B391E">
      <w:pPr>
        <w:pStyle w:val="ConsPlusNormal"/>
        <w:jc w:val="both"/>
      </w:pPr>
      <w:r>
        <w:t xml:space="preserve">(пп. 7 введен </w:t>
      </w:r>
      <w:hyperlink r:id="rId21">
        <w:r>
          <w:rPr>
            <w:color w:val="0000FF"/>
          </w:rPr>
          <w:t>Постановлением</w:t>
        </w:r>
      </w:hyperlink>
      <w:r>
        <w:t xml:space="preserve"> администрации Находкинского городского округа от 26.01.2024 N 159)</w:t>
      </w:r>
    </w:p>
    <w:p w:rsidR="006B391E" w:rsidRDefault="006B391E">
      <w:pPr>
        <w:pStyle w:val="ConsPlusNormal"/>
        <w:spacing w:before="200"/>
        <w:ind w:firstLine="540"/>
        <w:jc w:val="both"/>
      </w:pPr>
      <w:r>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B391E" w:rsidRDefault="006B391E">
      <w:pPr>
        <w:pStyle w:val="ConsPlusNormal"/>
        <w:spacing w:before="200"/>
        <w:ind w:firstLine="540"/>
        <w:jc w:val="both"/>
      </w:pPr>
      <w:bookmarkStart w:id="6" w:name="P115"/>
      <w:bookmarkEnd w:id="6"/>
      <w:r>
        <w:t xml:space="preserve">1) правоподтверждающие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w:t>
      </w:r>
      <w:hyperlink r:id="rId22">
        <w:r>
          <w:rPr>
            <w:color w:val="0000FF"/>
          </w:rPr>
          <w:t>частью 1.1 статьи 57.3</w:t>
        </w:r>
      </w:hyperlink>
      <w:r>
        <w:t xml:space="preserve"> Градостроительного кодекса Российской Федерации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правоподтверждающие документы на земельный участок правообладателя, с которым заключено это соглашение (копия), при наличии указанного соглашения), если иное не установлено </w:t>
      </w:r>
      <w:hyperlink r:id="rId23">
        <w:r>
          <w:rPr>
            <w:color w:val="0000FF"/>
          </w:rPr>
          <w:t>частью 7.3 статьи 51</w:t>
        </w:r>
      </w:hyperlink>
      <w:r>
        <w:t xml:space="preserve"> Градостроительного кодекса Российской Федерации;</w:t>
      </w:r>
    </w:p>
    <w:p w:rsidR="006B391E" w:rsidRDefault="006B391E">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22.07.2021 N 787)</w:t>
      </w:r>
    </w:p>
    <w:p w:rsidR="006B391E" w:rsidRDefault="006B391E">
      <w:pPr>
        <w:pStyle w:val="ConsPlusNormal"/>
        <w:spacing w:before="20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B391E" w:rsidRDefault="006B391E">
      <w:pPr>
        <w:pStyle w:val="ConsPlusNormal"/>
        <w:spacing w:before="200"/>
        <w:ind w:firstLine="540"/>
        <w:jc w:val="both"/>
      </w:pPr>
      <w:bookmarkStart w:id="7" w:name="P118"/>
      <w:bookmarkEnd w:id="7"/>
      <w:r>
        <w:lastRenderedPageBreak/>
        <w:t xml:space="preserve">3) результаты инженерных изысканий и материалы, содержащиеся в утвержденной в соответствии с </w:t>
      </w:r>
      <w:hyperlink r:id="rId25">
        <w:r>
          <w:rPr>
            <w:color w:val="0000FF"/>
          </w:rPr>
          <w:t>частью 15 статьи 48</w:t>
        </w:r>
      </w:hyperlink>
      <w:r>
        <w:t xml:space="preserve"> Градостроительного кодекса Российской Федерации проектной документации:</w:t>
      </w:r>
    </w:p>
    <w:p w:rsidR="006B391E" w:rsidRDefault="006B391E">
      <w:pPr>
        <w:pStyle w:val="ConsPlusNormal"/>
        <w:spacing w:before="200"/>
        <w:ind w:firstLine="540"/>
        <w:jc w:val="both"/>
      </w:pPr>
      <w:r>
        <w:t>а) пояснительная записка;</w:t>
      </w:r>
    </w:p>
    <w:p w:rsidR="006B391E" w:rsidRDefault="006B391E">
      <w:pPr>
        <w:pStyle w:val="ConsPlusNormal"/>
        <w:spacing w:before="20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B391E" w:rsidRDefault="006B391E">
      <w:pPr>
        <w:pStyle w:val="ConsPlusNormal"/>
        <w:spacing w:before="20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B391E" w:rsidRDefault="006B391E">
      <w:pPr>
        <w:pStyle w:val="ConsPlusNormal"/>
        <w:spacing w:before="20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B391E" w:rsidRDefault="006B391E">
      <w:pPr>
        <w:pStyle w:val="ConsPlusNormal"/>
        <w:spacing w:before="200"/>
        <w:ind w:firstLine="540"/>
        <w:jc w:val="both"/>
      </w:pPr>
      <w:bookmarkStart w:id="8" w:name="P123"/>
      <w:bookmarkEnd w:id="8"/>
      <w: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6">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27">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8">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9">
        <w:r>
          <w:rPr>
            <w:color w:val="0000FF"/>
          </w:rPr>
          <w:t>частью 6 статьи 49</w:t>
        </w:r>
      </w:hyperlink>
      <w:r>
        <w:t xml:space="preserve"> Градостроительного кодекса Российской Федерации;</w:t>
      </w:r>
    </w:p>
    <w:p w:rsidR="006B391E" w:rsidRDefault="006B391E">
      <w:pPr>
        <w:pStyle w:val="ConsPlusNormal"/>
        <w:spacing w:before="200"/>
        <w:ind w:firstLine="540"/>
        <w:jc w:val="both"/>
      </w:pPr>
      <w:bookmarkStart w:id="9" w:name="P124"/>
      <w:bookmarkEnd w:id="9"/>
      <w:r>
        <w:t xml:space="preserve">5) подтверждение соответствия вносимых в проектную документацию изменений требованиям, предусмотренным </w:t>
      </w:r>
      <w:hyperlink r:id="rId30">
        <w:r>
          <w:rPr>
            <w:color w:val="0000FF"/>
          </w:rPr>
          <w:t>частью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rsidR="006B391E" w:rsidRDefault="006B391E">
      <w:pPr>
        <w:pStyle w:val="ConsPlusNormal"/>
        <w:spacing w:before="200"/>
        <w:ind w:firstLine="540"/>
        <w:jc w:val="both"/>
      </w:pPr>
      <w:bookmarkStart w:id="10" w:name="P125"/>
      <w:bookmarkEnd w:id="10"/>
      <w:r>
        <w:t xml:space="preserve">6) подтверждение соответствия вносимых в проектную документацию изменений требованиям, указанным в </w:t>
      </w:r>
      <w:hyperlink r:id="rId3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rsidR="006B391E" w:rsidRDefault="006B391E">
      <w:pPr>
        <w:pStyle w:val="ConsPlusNormal"/>
        <w:spacing w:before="200"/>
        <w:ind w:firstLine="540"/>
        <w:jc w:val="both"/>
      </w:pPr>
      <w: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2">
        <w:r>
          <w:rPr>
            <w:color w:val="0000FF"/>
          </w:rPr>
          <w:t>статьей 40</w:t>
        </w:r>
      </w:hyperlink>
      <w:r>
        <w:t xml:space="preserve"> Градостроительного кодекса Российской Федерации;</w:t>
      </w:r>
    </w:p>
    <w:p w:rsidR="006B391E" w:rsidRDefault="006B391E">
      <w:pPr>
        <w:pStyle w:val="ConsPlusNormal"/>
        <w:spacing w:before="200"/>
        <w:ind w:firstLine="540"/>
        <w:jc w:val="both"/>
      </w:pPr>
      <w:r>
        <w:t xml:space="preserve">8) утратил силу. - </w:t>
      </w:r>
      <w:hyperlink r:id="rId33">
        <w:r>
          <w:rPr>
            <w:color w:val="0000FF"/>
          </w:rPr>
          <w:t>Постановление</w:t>
        </w:r>
      </w:hyperlink>
      <w:r>
        <w:t xml:space="preserve"> администрации Находкинского городского округа от 26.01.2024 N 159;</w:t>
      </w:r>
    </w:p>
    <w:p w:rsidR="006B391E" w:rsidRDefault="006B391E">
      <w:pPr>
        <w:pStyle w:val="ConsPlusNormal"/>
        <w:spacing w:before="200"/>
        <w:ind w:firstLine="540"/>
        <w:jc w:val="both"/>
      </w:pPr>
      <w:r>
        <w:lastRenderedPageBreak/>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B391E" w:rsidRDefault="006B391E">
      <w:pPr>
        <w:pStyle w:val="ConsPlusNormal"/>
        <w:spacing w:before="200"/>
        <w:ind w:firstLine="540"/>
        <w:jc w:val="both"/>
      </w:pPr>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B391E" w:rsidRDefault="006B391E">
      <w:pPr>
        <w:pStyle w:val="ConsPlusNormal"/>
        <w:jc w:val="both"/>
      </w:pPr>
      <w:r>
        <w:t xml:space="preserve">(пп. 10 в ред. </w:t>
      </w:r>
      <w:hyperlink r:id="rId34">
        <w:r>
          <w:rPr>
            <w:color w:val="0000FF"/>
          </w:rPr>
          <w:t>Постановления</w:t>
        </w:r>
      </w:hyperlink>
      <w:r>
        <w:t xml:space="preserve"> администрации Находкинского городского округа от 22.07.2021 N 787)</w:t>
      </w:r>
    </w:p>
    <w:p w:rsidR="006B391E" w:rsidRDefault="006B391E">
      <w:pPr>
        <w:pStyle w:val="ConsPlusNormal"/>
        <w:spacing w:before="200"/>
        <w:ind w:firstLine="540"/>
        <w:jc w:val="both"/>
      </w:pPr>
      <w:r>
        <w:t xml:space="preserve">9.2.3. Документы, указанные в </w:t>
      </w:r>
      <w:hyperlink w:anchor="P115">
        <w:r>
          <w:rPr>
            <w:color w:val="0000FF"/>
          </w:rPr>
          <w:t>подпунктах 1</w:t>
        </w:r>
      </w:hyperlink>
      <w:r>
        <w:t xml:space="preserve">, </w:t>
      </w:r>
      <w:hyperlink w:anchor="P118">
        <w:r>
          <w:rPr>
            <w:color w:val="0000FF"/>
          </w:rPr>
          <w:t>3</w:t>
        </w:r>
      </w:hyperlink>
      <w:r>
        <w:t xml:space="preserve">, </w:t>
      </w:r>
      <w:hyperlink w:anchor="P123">
        <w:r>
          <w:rPr>
            <w:color w:val="0000FF"/>
          </w:rPr>
          <w:t>4</w:t>
        </w:r>
      </w:hyperlink>
      <w:r>
        <w:t xml:space="preserve">, </w:t>
      </w:r>
      <w:hyperlink w:anchor="P124">
        <w:r>
          <w:rPr>
            <w:color w:val="0000FF"/>
          </w:rPr>
          <w:t>5</w:t>
        </w:r>
      </w:hyperlink>
      <w:r>
        <w:t xml:space="preserve">, </w:t>
      </w:r>
      <w:hyperlink w:anchor="P125">
        <w:r>
          <w:rPr>
            <w:color w:val="0000FF"/>
          </w:rPr>
          <w:t>6 пункта 9.2.2</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B391E" w:rsidRDefault="006B391E">
      <w:pPr>
        <w:pStyle w:val="ConsPlusNormal"/>
        <w:spacing w:before="200"/>
        <w:ind w:firstLine="540"/>
        <w:jc w:val="both"/>
      </w:pPr>
      <w:bookmarkStart w:id="11" w:name="P132"/>
      <w:bookmarkEnd w:id="11"/>
      <w:r>
        <w:t>9.3. 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6B391E" w:rsidRDefault="006B391E">
      <w:pPr>
        <w:pStyle w:val="ConsPlusNormal"/>
        <w:spacing w:before="200"/>
        <w:ind w:firstLine="540"/>
        <w:jc w:val="both"/>
      </w:pPr>
      <w:r>
        <w:t>9.3.1. Перечень документов, которые заявитель должен предоставить самостоятельно:</w:t>
      </w:r>
    </w:p>
    <w:p w:rsidR="006B391E" w:rsidRDefault="006B391E">
      <w:pPr>
        <w:pStyle w:val="ConsPlusNormal"/>
        <w:spacing w:before="200"/>
        <w:ind w:firstLine="540"/>
        <w:jc w:val="both"/>
      </w:pPr>
      <w:r>
        <w:t>1) заявление о внесении изменений в разрешение на строительство исключительно в связи с продлением срока действия такого разрешения (</w:t>
      </w:r>
      <w:hyperlink w:anchor="P819">
        <w:r>
          <w:rPr>
            <w:color w:val="0000FF"/>
          </w:rPr>
          <w:t>приложение N 4.2</w:t>
        </w:r>
      </w:hyperlink>
      <w:r>
        <w:t xml:space="preserve">, </w:t>
      </w:r>
      <w:hyperlink w:anchor="P893">
        <w:r>
          <w:rPr>
            <w:color w:val="0000FF"/>
          </w:rPr>
          <w:t>приложение N 4.2.1</w:t>
        </w:r>
      </w:hyperlink>
      <w:r>
        <w:t xml:space="preserve"> к настоящему Регламенту);</w:t>
      </w:r>
    </w:p>
    <w:p w:rsidR="006B391E" w:rsidRDefault="006B391E">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6B391E" w:rsidRDefault="006B391E">
      <w:pPr>
        <w:pStyle w:val="ConsPlusNormal"/>
        <w:spacing w:before="200"/>
        <w:ind w:firstLine="540"/>
        <w:jc w:val="both"/>
      </w:pPr>
      <w:r>
        <w:t>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w:t>
      </w:r>
    </w:p>
    <w:p w:rsidR="006B391E" w:rsidRDefault="006B391E">
      <w:pPr>
        <w:pStyle w:val="ConsPlusNormal"/>
        <w:spacing w:before="200"/>
        <w:ind w:firstLine="540"/>
        <w:jc w:val="both"/>
      </w:pPr>
      <w:bookmarkStart w:id="12" w:name="P137"/>
      <w:bookmarkEnd w:id="12"/>
      <w:r>
        <w:t>9.4. 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6B391E" w:rsidRDefault="006B391E">
      <w:pPr>
        <w:pStyle w:val="ConsPlusNormal"/>
        <w:spacing w:before="200"/>
        <w:ind w:firstLine="540"/>
        <w:jc w:val="both"/>
      </w:pPr>
      <w:bookmarkStart w:id="13" w:name="P138"/>
      <w:bookmarkEnd w:id="13"/>
      <w:r>
        <w:t>9.4.1. Перечень документов, которые заявитель должен предоставить самостоятельно:</w:t>
      </w:r>
    </w:p>
    <w:p w:rsidR="006B391E" w:rsidRDefault="006B391E">
      <w:pPr>
        <w:pStyle w:val="ConsPlusNormal"/>
        <w:spacing w:before="200"/>
        <w:ind w:firstLine="540"/>
        <w:jc w:val="both"/>
      </w:pPr>
      <w:bookmarkStart w:id="14" w:name="P139"/>
      <w:bookmarkEnd w:id="14"/>
      <w:r>
        <w:t>1) уведомление о переходе прав на земельные участки, права пользования недрами, об образовании земельного участка (</w:t>
      </w:r>
      <w:hyperlink w:anchor="P967">
        <w:r>
          <w:rPr>
            <w:color w:val="0000FF"/>
          </w:rPr>
          <w:t>приложение N 4.3</w:t>
        </w:r>
      </w:hyperlink>
      <w:r>
        <w:t xml:space="preserve">, </w:t>
      </w:r>
      <w:hyperlink w:anchor="P1023">
        <w:r>
          <w:rPr>
            <w:color w:val="0000FF"/>
          </w:rPr>
          <w:t>приложение N 4.3.1</w:t>
        </w:r>
      </w:hyperlink>
      <w:r>
        <w:t xml:space="preserve"> к настоящему Регламенту) с указанием реквизитов:</w:t>
      </w:r>
    </w:p>
    <w:p w:rsidR="006B391E" w:rsidRDefault="006B391E">
      <w:pPr>
        <w:pStyle w:val="ConsPlusNormal"/>
        <w:spacing w:before="200"/>
        <w:ind w:firstLine="540"/>
        <w:jc w:val="both"/>
      </w:pPr>
      <w:bookmarkStart w:id="15" w:name="P140"/>
      <w:bookmarkEnd w:id="15"/>
      <w:r>
        <w:t>а) копии правоподтверждающих документов на такие земельные участки в случае приобретения прав на земельные участки;</w:t>
      </w:r>
    </w:p>
    <w:p w:rsidR="006B391E" w:rsidRDefault="006B391E">
      <w:pPr>
        <w:pStyle w:val="ConsPlusNormal"/>
        <w:spacing w:before="200"/>
        <w:ind w:firstLine="540"/>
        <w:jc w:val="both"/>
      </w:pPr>
      <w:bookmarkStart w:id="16" w:name="P141"/>
      <w:bookmarkEnd w:id="16"/>
      <w:r>
        <w:t xml:space="preserve">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w:t>
      </w:r>
      <w:r>
        <w:lastRenderedPageBreak/>
        <w:t>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B391E" w:rsidRDefault="006B391E">
      <w:pPr>
        <w:pStyle w:val="ConsPlusNormal"/>
        <w:spacing w:before="200"/>
        <w:ind w:firstLine="540"/>
        <w:jc w:val="both"/>
      </w:pPr>
      <w:bookmarkStart w:id="17" w:name="P142"/>
      <w:bookmarkEnd w:id="17"/>
      <w: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p>
    <w:p w:rsidR="006B391E" w:rsidRDefault="006B391E">
      <w:pPr>
        <w:pStyle w:val="ConsPlusNormal"/>
        <w:spacing w:before="200"/>
        <w:ind w:firstLine="540"/>
        <w:jc w:val="both"/>
      </w:pPr>
      <w:bookmarkStart w:id="18" w:name="P143"/>
      <w:bookmarkEnd w:id="18"/>
      <w: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6B391E" w:rsidRDefault="006B391E">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6B391E" w:rsidRDefault="006B391E">
      <w:pPr>
        <w:pStyle w:val="ConsPlusNormal"/>
        <w:spacing w:before="200"/>
        <w:ind w:firstLine="540"/>
        <w:jc w:val="both"/>
      </w:pPr>
      <w:r>
        <w:t xml:space="preserve">9.4.2. Копии документов, предусмотренных </w:t>
      </w:r>
      <w:hyperlink w:anchor="P139">
        <w:r>
          <w:rPr>
            <w:color w:val="0000FF"/>
          </w:rPr>
          <w:t>подпунктом 1) пункта 9.4.1</w:t>
        </w:r>
      </w:hyperlink>
      <w:r>
        <w:t xml:space="preserve">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B391E" w:rsidRDefault="006B391E">
      <w:pPr>
        <w:pStyle w:val="ConsPlusNormal"/>
        <w:spacing w:before="200"/>
        <w:ind w:firstLine="540"/>
        <w:jc w:val="both"/>
      </w:pPr>
      <w:r>
        <w:t xml:space="preserve">9.4.3. Копии документов, предусмотренных </w:t>
      </w:r>
      <w:hyperlink w:anchor="P140">
        <w:r>
          <w:rPr>
            <w:color w:val="0000FF"/>
          </w:rPr>
          <w:t>абзацем а) подпункта 1 пункта 9.4.1</w:t>
        </w:r>
      </w:hyperlink>
      <w:r>
        <w:t xml:space="preserve">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rsidR="006B391E" w:rsidRDefault="006B391E">
      <w:pPr>
        <w:pStyle w:val="ConsPlusNormal"/>
        <w:spacing w:before="200"/>
        <w:ind w:firstLine="540"/>
        <w:jc w:val="both"/>
      </w:pPr>
      <w:r>
        <w:t>9.5. При предоставлении муниципальной услуги запрещается требовать:</w:t>
      </w:r>
    </w:p>
    <w:p w:rsidR="006B391E" w:rsidRDefault="006B391E">
      <w:pPr>
        <w:pStyle w:val="ConsPlusNormal"/>
        <w:spacing w:before="20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91E" w:rsidRDefault="006B391E">
      <w:pPr>
        <w:pStyle w:val="ConsPlusNormal"/>
        <w:spacing w:before="20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B391E" w:rsidRDefault="006B391E">
      <w:pPr>
        <w:pStyle w:val="ConsPlusNormal"/>
        <w:spacing w:before="20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6B391E" w:rsidRDefault="006B391E">
      <w:pPr>
        <w:pStyle w:val="ConsPlusNormal"/>
        <w:spacing w:before="200"/>
        <w:ind w:firstLine="540"/>
        <w:jc w:val="both"/>
      </w:pPr>
      <w:r>
        <w:t xml:space="preserve">9.6. Документы, предусмотренные </w:t>
      </w:r>
      <w:hyperlink w:anchor="P103">
        <w:r>
          <w:rPr>
            <w:color w:val="0000FF"/>
          </w:rPr>
          <w:t>пунктами 9.2</w:t>
        </w:r>
      </w:hyperlink>
      <w:r>
        <w:t xml:space="preserve"> - </w:t>
      </w:r>
      <w:hyperlink w:anchor="P137">
        <w:r>
          <w:rPr>
            <w:color w:val="0000FF"/>
          </w:rPr>
          <w:t>9.4</w:t>
        </w:r>
      </w:hyperlink>
      <w:r>
        <w:t>,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6B391E" w:rsidRDefault="006B391E">
      <w:pPr>
        <w:pStyle w:val="ConsPlusNormal"/>
        <w:spacing w:before="200"/>
        <w:ind w:firstLine="540"/>
        <w:jc w:val="both"/>
      </w:pPr>
      <w:r>
        <w:t>10. Исчерпывающий перечень оснований для отказа в приеме документов, необходимых для предоставления муниципальной услуги</w:t>
      </w:r>
    </w:p>
    <w:p w:rsidR="006B391E" w:rsidRDefault="006B391E">
      <w:pPr>
        <w:pStyle w:val="ConsPlusNormal"/>
        <w:spacing w:before="200"/>
        <w:ind w:firstLine="540"/>
        <w:jc w:val="both"/>
      </w:pPr>
      <w:r>
        <w:t>Основаниями для отказа в приеме документов являются:</w:t>
      </w:r>
    </w:p>
    <w:p w:rsidR="006B391E" w:rsidRDefault="006B391E">
      <w:pPr>
        <w:pStyle w:val="ConsPlusNormal"/>
        <w:spacing w:before="200"/>
        <w:ind w:firstLine="540"/>
        <w:jc w:val="both"/>
      </w:pPr>
      <w:r>
        <w:lastRenderedPageBreak/>
        <w:t xml:space="preserve">а) заявителем не предъявлен документ, предусмотренный </w:t>
      </w:r>
      <w:hyperlink w:anchor="P102">
        <w:r>
          <w:rPr>
            <w:color w:val="0000FF"/>
          </w:rPr>
          <w:t>пунктом 9.1</w:t>
        </w:r>
      </w:hyperlink>
      <w:r>
        <w:t xml:space="preserve"> настоящего Регламента;</w:t>
      </w:r>
    </w:p>
    <w:p w:rsidR="006B391E" w:rsidRDefault="006B391E">
      <w:pPr>
        <w:pStyle w:val="ConsPlusNormal"/>
        <w:spacing w:before="20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6B391E" w:rsidRDefault="006B391E">
      <w:pPr>
        <w:pStyle w:val="ConsPlusNormal"/>
        <w:spacing w:before="20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B391E" w:rsidRDefault="006B391E">
      <w:pPr>
        <w:pStyle w:val="ConsPlusNormal"/>
        <w:spacing w:before="20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6B391E" w:rsidRDefault="006B391E">
      <w:pPr>
        <w:pStyle w:val="ConsPlusNormal"/>
        <w:spacing w:before="20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B391E" w:rsidRDefault="006B391E">
      <w:pPr>
        <w:pStyle w:val="ConsPlusNormal"/>
        <w:spacing w:before="200"/>
        <w:ind w:firstLine="540"/>
        <w:jc w:val="both"/>
      </w:pPr>
      <w:r>
        <w:t>11. Исчерпывающий перечень оснований для приостановления либо принятия решения об отказе в предоставлении муниципальной услуги</w:t>
      </w:r>
    </w:p>
    <w:p w:rsidR="006B391E" w:rsidRDefault="006B391E">
      <w:pPr>
        <w:pStyle w:val="ConsPlusNormal"/>
        <w:spacing w:before="200"/>
        <w:ind w:firstLine="540"/>
        <w:jc w:val="both"/>
      </w:pPr>
      <w:r>
        <w:t>11.1. Оснований для приостановления предоставления муниципальной услуги действующим законодательством не предусмотрено.</w:t>
      </w:r>
    </w:p>
    <w:p w:rsidR="006B391E" w:rsidRDefault="006B391E">
      <w:pPr>
        <w:pStyle w:val="ConsPlusNormal"/>
        <w:spacing w:before="200"/>
        <w:ind w:firstLine="540"/>
        <w:jc w:val="both"/>
      </w:pPr>
      <w:r>
        <w:t>11.2. Исчерпывающий перечень оснований для принятия решения об отказе в выдаче разрешения на строительство:</w:t>
      </w:r>
    </w:p>
    <w:p w:rsidR="006B391E" w:rsidRDefault="006B391E">
      <w:pPr>
        <w:pStyle w:val="ConsPlusNormal"/>
        <w:spacing w:before="200"/>
        <w:ind w:firstLine="540"/>
        <w:jc w:val="both"/>
      </w:pPr>
      <w:r>
        <w:t xml:space="preserve">1) отсутствие документов, предусмотренных </w:t>
      </w:r>
      <w:hyperlink w:anchor="P104">
        <w:r>
          <w:rPr>
            <w:color w:val="0000FF"/>
          </w:rPr>
          <w:t>пунктами 9.2.1</w:t>
        </w:r>
      </w:hyperlink>
      <w:r>
        <w:t xml:space="preserve"> (или) документов, предусмотренных </w:t>
      </w:r>
      <w:hyperlink w:anchor="P115">
        <w:r>
          <w:rPr>
            <w:color w:val="0000FF"/>
          </w:rPr>
          <w:t>подпунктами 1</w:t>
        </w:r>
      </w:hyperlink>
      <w:r>
        <w:t xml:space="preserve">, </w:t>
      </w:r>
      <w:hyperlink w:anchor="P118">
        <w:r>
          <w:rPr>
            <w:color w:val="0000FF"/>
          </w:rPr>
          <w:t>3</w:t>
        </w:r>
      </w:hyperlink>
      <w:r>
        <w:t xml:space="preserve">, </w:t>
      </w:r>
      <w:hyperlink w:anchor="P123">
        <w:r>
          <w:rPr>
            <w:color w:val="0000FF"/>
          </w:rPr>
          <w:t>4</w:t>
        </w:r>
      </w:hyperlink>
      <w:r>
        <w:t xml:space="preserve">, </w:t>
      </w:r>
      <w:hyperlink w:anchor="P124">
        <w:r>
          <w:rPr>
            <w:color w:val="0000FF"/>
          </w:rPr>
          <w:t>5</w:t>
        </w:r>
      </w:hyperlink>
      <w:r>
        <w:t xml:space="preserve">, </w:t>
      </w:r>
      <w:hyperlink w:anchor="P125">
        <w:r>
          <w:rPr>
            <w:color w:val="0000FF"/>
          </w:rPr>
          <w:t>6 пункта 9.2.2</w:t>
        </w:r>
      </w:hyperlink>
      <w:r>
        <w:t xml:space="preserve">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6B391E" w:rsidRDefault="006B391E">
      <w:pPr>
        <w:pStyle w:val="ConsPlusNormal"/>
        <w:spacing w:before="20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B391E" w:rsidRDefault="006B391E">
      <w:pPr>
        <w:pStyle w:val="ConsPlusNormal"/>
        <w:spacing w:before="200"/>
        <w:ind w:firstLine="540"/>
        <w:jc w:val="both"/>
      </w:pPr>
      <w: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6B391E" w:rsidRDefault="006B391E">
      <w:pPr>
        <w:pStyle w:val="ConsPlusNormal"/>
        <w:spacing w:before="200"/>
        <w:ind w:firstLine="540"/>
        <w:jc w:val="both"/>
      </w:pPr>
      <w: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B391E" w:rsidRDefault="006B391E">
      <w:pPr>
        <w:pStyle w:val="ConsPlusNormal"/>
        <w:spacing w:before="200"/>
        <w:ind w:firstLine="540"/>
        <w:jc w:val="both"/>
      </w:pPr>
      <w: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B391E" w:rsidRDefault="006B391E">
      <w:pPr>
        <w:pStyle w:val="ConsPlusNormal"/>
        <w:spacing w:before="200"/>
        <w:ind w:firstLine="540"/>
        <w:jc w:val="both"/>
      </w:pPr>
      <w:r>
        <w:t xml:space="preserve">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w:t>
      </w:r>
      <w:r>
        <w:lastRenderedPageBreak/>
        <w:t>местного самоуправления.</w:t>
      </w:r>
    </w:p>
    <w:p w:rsidR="006B391E" w:rsidRDefault="006B391E">
      <w:pPr>
        <w:pStyle w:val="ConsPlusNormal"/>
        <w:spacing w:before="200"/>
        <w:ind w:firstLine="540"/>
        <w:jc w:val="both"/>
      </w:pPr>
      <w:r>
        <w:t>11.3. Исчерпывающий перечень оснований для принятия решения об отказе во внесении изменений в разрешение на строительство:</w:t>
      </w:r>
    </w:p>
    <w:p w:rsidR="006B391E" w:rsidRDefault="006B391E">
      <w:pPr>
        <w:pStyle w:val="ConsPlusNormal"/>
        <w:spacing w:before="20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140">
        <w:r>
          <w:rPr>
            <w:color w:val="0000FF"/>
          </w:rPr>
          <w:t>абзацами а</w:t>
        </w:r>
      </w:hyperlink>
      <w:r>
        <w:t xml:space="preserve">), </w:t>
      </w:r>
      <w:hyperlink w:anchor="P141">
        <w:r>
          <w:rPr>
            <w:color w:val="0000FF"/>
          </w:rPr>
          <w:t>б</w:t>
        </w:r>
      </w:hyperlink>
      <w:r>
        <w:t xml:space="preserve">), </w:t>
      </w:r>
      <w:hyperlink w:anchor="P142">
        <w:r>
          <w:rPr>
            <w:color w:val="0000FF"/>
          </w:rPr>
          <w:t>в</w:t>
        </w:r>
      </w:hyperlink>
      <w:r>
        <w:t xml:space="preserve">) и </w:t>
      </w:r>
      <w:hyperlink w:anchor="P143">
        <w:r>
          <w:rPr>
            <w:color w:val="0000FF"/>
          </w:rPr>
          <w:t>г) подпункта 1) пункта 9.4.1</w:t>
        </w:r>
      </w:hyperlink>
      <w:r>
        <w:t xml:space="preserve"> настоящего Регламента, или отсутствие правоподтверждающего документа на земельный участок в случае, если в Едином государственном реестре недвижимости не содержатся сведения о правоподтверждающих документах на земельный участок, либо отсутствие документов, предусмотренных </w:t>
      </w:r>
      <w:hyperlink w:anchor="P104">
        <w:r>
          <w:rPr>
            <w:color w:val="0000FF"/>
          </w:rPr>
          <w:t>пунктом 9.2.1</w:t>
        </w:r>
      </w:hyperlink>
      <w:r>
        <w:t xml:space="preserve">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6B391E" w:rsidRDefault="006B391E">
      <w:pPr>
        <w:pStyle w:val="ConsPlusNormal"/>
        <w:spacing w:before="20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B391E" w:rsidRDefault="006B391E">
      <w:pPr>
        <w:pStyle w:val="ConsPlusNormal"/>
        <w:spacing w:before="20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7">
        <w:r>
          <w:rPr>
            <w:color w:val="0000FF"/>
          </w:rPr>
          <w:t>кодексом</w:t>
        </w:r>
      </w:hyperlink>
      <w:r>
        <w:t xml:space="preserve">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138">
        <w:r>
          <w:rPr>
            <w:color w:val="0000FF"/>
          </w:rPr>
          <w:t>пункте 9.4.1</w:t>
        </w:r>
      </w:hyperlink>
      <w:r>
        <w:t xml:space="preserve"> настоящего Регламента;</w:t>
      </w:r>
    </w:p>
    <w:p w:rsidR="006B391E" w:rsidRDefault="006B391E">
      <w:pPr>
        <w:pStyle w:val="ConsPlusNormal"/>
        <w:spacing w:before="20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B391E" w:rsidRDefault="006B391E">
      <w:pPr>
        <w:pStyle w:val="ConsPlusNormal"/>
        <w:spacing w:before="200"/>
        <w:ind w:firstLine="540"/>
        <w:jc w:val="both"/>
      </w:pPr>
      <w: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B391E" w:rsidRDefault="006B391E">
      <w:pPr>
        <w:pStyle w:val="ConsPlusNormal"/>
        <w:spacing w:before="20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8">
        <w:r>
          <w:rPr>
            <w:color w:val="0000FF"/>
          </w:rPr>
          <w:t>кодексом</w:t>
        </w:r>
      </w:hyperlink>
      <w:r>
        <w:t xml:space="preserve">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6B391E" w:rsidRDefault="006B391E">
      <w:pPr>
        <w:pStyle w:val="ConsPlusNormal"/>
        <w:spacing w:before="200"/>
        <w:ind w:firstLine="540"/>
        <w:jc w:val="both"/>
      </w:pPr>
      <w: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w:t>
      </w:r>
      <w:r>
        <w:lastRenderedPageBreak/>
        <w:t>продлением срока действия такого разрешения;</w:t>
      </w:r>
    </w:p>
    <w:p w:rsidR="006B391E" w:rsidRDefault="006B391E">
      <w:pPr>
        <w:pStyle w:val="ConsPlusNormal"/>
        <w:spacing w:before="200"/>
        <w:ind w:firstLine="540"/>
        <w:jc w:val="both"/>
      </w:pPr>
      <w:r>
        <w:t xml:space="preserve">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9">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6B391E" w:rsidRDefault="006B391E">
      <w:pPr>
        <w:pStyle w:val="ConsPlusNormal"/>
        <w:spacing w:before="200"/>
        <w:ind w:firstLine="540"/>
        <w:jc w:val="both"/>
      </w:pPr>
      <w: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6B391E" w:rsidRDefault="006B391E">
      <w:pPr>
        <w:pStyle w:val="ConsPlusNormal"/>
        <w:spacing w:before="200"/>
        <w:ind w:firstLine="540"/>
        <w:jc w:val="both"/>
      </w:pPr>
      <w:r>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6B391E" w:rsidRDefault="006B391E">
      <w:pPr>
        <w:pStyle w:val="ConsPlusNormal"/>
        <w:spacing w:before="200"/>
        <w:ind w:firstLine="540"/>
        <w:jc w:val="both"/>
      </w:pPr>
      <w:r>
        <w:t>12. Размер платы, взимаемой с заявителя при предоставлении муниципальной услуги</w:t>
      </w:r>
    </w:p>
    <w:p w:rsidR="006B391E" w:rsidRDefault="006B391E">
      <w:pPr>
        <w:pStyle w:val="ConsPlusNormal"/>
        <w:spacing w:before="200"/>
        <w:ind w:firstLine="540"/>
        <w:jc w:val="both"/>
      </w:pPr>
      <w:r>
        <w:t>Муниципальная услуга предоставляется бесплатно.</w:t>
      </w:r>
    </w:p>
    <w:p w:rsidR="006B391E" w:rsidRDefault="006B391E">
      <w:pPr>
        <w:pStyle w:val="ConsPlusNormal"/>
        <w:spacing w:before="200"/>
        <w:ind w:firstLine="540"/>
        <w:jc w:val="both"/>
      </w:pPr>
      <w: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391E" w:rsidRDefault="006B391E">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6B391E" w:rsidRDefault="006B391E">
      <w:pPr>
        <w:pStyle w:val="ConsPlusNormal"/>
        <w:spacing w:before="200"/>
        <w:ind w:firstLine="540"/>
        <w:jc w:val="both"/>
      </w:pPr>
      <w:r>
        <w:t>14. Срок регистрации заявления о предоставлении муниципальной услуги</w:t>
      </w:r>
    </w:p>
    <w:p w:rsidR="006B391E" w:rsidRDefault="006B391E">
      <w:pPr>
        <w:pStyle w:val="ConsPlusNormal"/>
        <w:spacing w:before="200"/>
        <w:ind w:firstLine="540"/>
        <w:jc w:val="both"/>
      </w:pPr>
      <w: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6B391E" w:rsidRDefault="006B391E">
      <w:pPr>
        <w:pStyle w:val="ConsPlusNormal"/>
        <w:spacing w:before="200"/>
        <w:ind w:firstLine="540"/>
        <w:jc w:val="both"/>
      </w:pPr>
      <w: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6B391E" w:rsidRDefault="006B391E">
      <w:pPr>
        <w:pStyle w:val="ConsPlusNormal"/>
        <w:spacing w:before="200"/>
        <w:ind w:firstLine="540"/>
        <w:jc w:val="both"/>
      </w:pPr>
      <w: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391E" w:rsidRDefault="006B391E">
      <w:pPr>
        <w:pStyle w:val="ConsPlusNormal"/>
        <w:spacing w:before="200"/>
        <w:ind w:firstLine="540"/>
        <w:jc w:val="both"/>
      </w:pPr>
      <w: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B391E" w:rsidRDefault="006B391E">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B391E" w:rsidRDefault="006B391E">
      <w:pPr>
        <w:pStyle w:val="ConsPlusNormal"/>
        <w:spacing w:before="200"/>
        <w:ind w:firstLine="540"/>
        <w:jc w:val="both"/>
      </w:pPr>
      <w:r>
        <w:t xml:space="preserve">Вход и выход из объекта оборудуются соответствующими указателями с </w:t>
      </w:r>
      <w:r>
        <w:lastRenderedPageBreak/>
        <w:t>автономными источниками бесперебойного питания.</w:t>
      </w:r>
    </w:p>
    <w:p w:rsidR="006B391E" w:rsidRDefault="006B391E">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B391E" w:rsidRDefault="006B391E">
      <w:pPr>
        <w:pStyle w:val="ConsPlusNormal"/>
        <w:spacing w:before="200"/>
        <w:ind w:firstLine="540"/>
        <w:jc w:val="both"/>
      </w:pPr>
      <w:r>
        <w:t>Зал ожидания укомплектовывается столами, стульями (кресельные секции, кресла, скамьи).</w:t>
      </w:r>
    </w:p>
    <w:p w:rsidR="006B391E" w:rsidRDefault="006B391E">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B391E" w:rsidRDefault="006B391E">
      <w:pPr>
        <w:pStyle w:val="ConsPlusNormal"/>
        <w:spacing w:before="20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B391E" w:rsidRDefault="006B391E">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B391E" w:rsidRDefault="006B391E">
      <w:pPr>
        <w:pStyle w:val="ConsPlusNormal"/>
        <w:spacing w:before="200"/>
        <w:ind w:firstLine="540"/>
        <w:jc w:val="both"/>
      </w:pPr>
      <w: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B391E" w:rsidRDefault="006B391E">
      <w:pPr>
        <w:pStyle w:val="ConsPlusNormal"/>
        <w:spacing w:before="200"/>
        <w:ind w:firstLine="540"/>
        <w:jc w:val="both"/>
      </w:pPr>
      <w:bookmarkStart w:id="19" w:name="P196"/>
      <w:bookmarkEnd w:id="19"/>
      <w: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B391E" w:rsidRDefault="006B391E">
      <w:pPr>
        <w:pStyle w:val="ConsPlusNormal"/>
        <w:spacing w:before="200"/>
        <w:ind w:firstLine="540"/>
        <w:jc w:val="both"/>
      </w:pPr>
      <w:r>
        <w:t>Для лиц с ограниченными возможностями здоровья обеспечиваются:</w:t>
      </w:r>
    </w:p>
    <w:p w:rsidR="006B391E" w:rsidRDefault="006B391E">
      <w:pPr>
        <w:pStyle w:val="ConsPlusNormal"/>
        <w:spacing w:before="200"/>
        <w:ind w:firstLine="540"/>
        <w:jc w:val="both"/>
      </w:pPr>
      <w:r>
        <w:t>а) возможность беспрепятственного входа в объекты и выхода из них;</w:t>
      </w:r>
    </w:p>
    <w:p w:rsidR="006B391E" w:rsidRDefault="006B391E">
      <w:pPr>
        <w:pStyle w:val="ConsPlusNormal"/>
        <w:spacing w:before="20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6B391E" w:rsidRDefault="006B391E">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B391E" w:rsidRDefault="006B391E">
      <w:pPr>
        <w:pStyle w:val="ConsPlusNormal"/>
        <w:spacing w:before="20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6B391E" w:rsidRDefault="006B391E">
      <w:pPr>
        <w:pStyle w:val="ConsPlusNormal"/>
        <w:spacing w:before="20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B391E" w:rsidRDefault="006B391E">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w:t>
      </w:r>
      <w:r>
        <w:lastRenderedPageBreak/>
        <w:t>точечным шрифтом Брайля;</w:t>
      </w:r>
    </w:p>
    <w:p w:rsidR="006B391E" w:rsidRDefault="006B391E">
      <w:pPr>
        <w:pStyle w:val="ConsPlusNormal"/>
        <w:spacing w:before="200"/>
        <w:ind w:firstLine="540"/>
        <w:jc w:val="both"/>
      </w:pPr>
      <w:r>
        <w:t>ж) допуск сурдопереводчика и тифлосурдопереводчика;</w:t>
      </w:r>
    </w:p>
    <w:p w:rsidR="006B391E" w:rsidRDefault="006B391E">
      <w:pPr>
        <w:pStyle w:val="ConsPlusNormal"/>
        <w:spacing w:before="20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40">
        <w:r>
          <w:rPr>
            <w:color w:val="0000FF"/>
          </w:rPr>
          <w:t>форме</w:t>
        </w:r>
      </w:hyperlink>
      <w:r>
        <w:t xml:space="preserve"> и в </w:t>
      </w:r>
      <w:hyperlink r:id="rId41">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6B391E" w:rsidRDefault="006B391E">
      <w:pPr>
        <w:pStyle w:val="ConsPlusNormal"/>
        <w:spacing w:before="20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6B391E" w:rsidRDefault="006B391E">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B391E" w:rsidRDefault="006B391E">
      <w:pPr>
        <w:pStyle w:val="ConsPlusNormal"/>
        <w:spacing w:before="20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6B391E" w:rsidRDefault="006B391E">
      <w:pPr>
        <w:pStyle w:val="ConsPlusNormal"/>
        <w:spacing w:before="20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B391E" w:rsidRDefault="006B391E">
      <w:pPr>
        <w:pStyle w:val="ConsPlusNormal"/>
        <w:spacing w:before="20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B391E" w:rsidRDefault="006B391E">
      <w:pPr>
        <w:pStyle w:val="ConsPlusNormal"/>
        <w:spacing w:before="20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B391E" w:rsidRDefault="006B391E">
      <w:pPr>
        <w:pStyle w:val="ConsPlusNormal"/>
        <w:spacing w:before="200"/>
        <w:ind w:firstLine="540"/>
        <w:jc w:val="both"/>
      </w:pPr>
      <w:r>
        <w:t xml:space="preserve">15.3. Положения </w:t>
      </w:r>
      <w:hyperlink w:anchor="P196">
        <w:r>
          <w:rPr>
            <w:color w:val="0000FF"/>
          </w:rPr>
          <w:t>подпункта 15.2</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6B391E" w:rsidRDefault="006B391E">
      <w:pPr>
        <w:pStyle w:val="ConsPlusNormal"/>
        <w:spacing w:before="200"/>
        <w:ind w:firstLine="540"/>
        <w:jc w:val="both"/>
      </w:pPr>
      <w:r>
        <w:t>16. Показатели доступности и качества муниципальной услуги</w:t>
      </w:r>
    </w:p>
    <w:p w:rsidR="006B391E" w:rsidRDefault="006B391E">
      <w:pPr>
        <w:pStyle w:val="ConsPlusNormal"/>
        <w:spacing w:before="200"/>
        <w:ind w:firstLine="540"/>
        <w:jc w:val="both"/>
      </w:pPr>
      <w: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B391E" w:rsidRDefault="006B391E">
      <w:pPr>
        <w:pStyle w:val="ConsPlusNormal"/>
        <w:spacing w:before="200"/>
        <w:ind w:firstLine="540"/>
        <w:jc w:val="both"/>
      </w:pPr>
      <w:r>
        <w:t>а) доступность:</w:t>
      </w:r>
    </w:p>
    <w:p w:rsidR="006B391E" w:rsidRDefault="006B391E">
      <w:pPr>
        <w:pStyle w:val="ConsPlusNormal"/>
        <w:spacing w:before="200"/>
        <w:ind w:firstLine="540"/>
        <w:jc w:val="both"/>
      </w:pPr>
      <w:r>
        <w:t>% (доля) заявителей, ожидающих получения муниципальной услуги в очереди не более 15 минут, - 100 процентов;</w:t>
      </w:r>
    </w:p>
    <w:p w:rsidR="006B391E" w:rsidRDefault="006B391E">
      <w:pPr>
        <w:pStyle w:val="ConsPlusNormal"/>
        <w:spacing w:before="200"/>
        <w:ind w:firstLine="540"/>
        <w:jc w:val="both"/>
      </w:pPr>
      <w:r>
        <w:t>% (доля) заявителей, удовлетворенных полнотой и доступностью информации о порядке предоставления муниципальной услуги, - 90 процентов;</w:t>
      </w:r>
    </w:p>
    <w:p w:rsidR="006B391E" w:rsidRDefault="006B391E">
      <w:pPr>
        <w:pStyle w:val="ConsPlusNormal"/>
        <w:spacing w:before="200"/>
        <w:ind w:firstLine="540"/>
        <w:jc w:val="both"/>
      </w:pPr>
      <w: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B391E" w:rsidRDefault="006B391E">
      <w:pPr>
        <w:pStyle w:val="ConsPlusNormal"/>
        <w:spacing w:before="200"/>
        <w:ind w:firstLine="540"/>
        <w:jc w:val="both"/>
      </w:pPr>
      <w:r>
        <w:t>% (доля) случаев предоставления муниципальной услуги в установленные сроки со дня поступления заявления - 100 процентов;</w:t>
      </w:r>
    </w:p>
    <w:p w:rsidR="006B391E" w:rsidRDefault="006B391E">
      <w:pPr>
        <w:pStyle w:val="ConsPlusNormal"/>
        <w:spacing w:before="200"/>
        <w:ind w:firstLine="540"/>
        <w:jc w:val="both"/>
      </w:pPr>
      <w:r>
        <w:t xml:space="preserve">% (доля) заявителей, имеющих доступ к получению муниципальной услуги по </w:t>
      </w:r>
      <w:r>
        <w:lastRenderedPageBreak/>
        <w:t>принципу "одного окна" по месту пребывания, в том числе в МФЦ, - 90 процентов;</w:t>
      </w:r>
    </w:p>
    <w:p w:rsidR="006B391E" w:rsidRDefault="006B391E">
      <w:pPr>
        <w:pStyle w:val="ConsPlusNormal"/>
        <w:spacing w:before="200"/>
        <w:ind w:firstLine="540"/>
        <w:jc w:val="both"/>
      </w:pPr>
      <w:r>
        <w:t>б) качество:</w:t>
      </w:r>
    </w:p>
    <w:p w:rsidR="006B391E" w:rsidRDefault="006B391E">
      <w:pPr>
        <w:pStyle w:val="ConsPlusNormal"/>
        <w:spacing w:before="200"/>
        <w:ind w:firstLine="540"/>
        <w:jc w:val="both"/>
      </w:pPr>
      <w: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B391E" w:rsidRDefault="006B391E">
      <w:pPr>
        <w:pStyle w:val="ConsPlusNormal"/>
        <w:spacing w:before="200"/>
        <w:ind w:firstLine="540"/>
        <w:jc w:val="both"/>
      </w:pPr>
      <w:r>
        <w:t>% (доля) заявителей, удовлетворенных качеством предоставления муниципальной услуги, - 90 процентов.</w:t>
      </w:r>
    </w:p>
    <w:p w:rsidR="006B391E" w:rsidRDefault="006B391E">
      <w:pPr>
        <w:pStyle w:val="ConsPlusNormal"/>
        <w:jc w:val="both"/>
      </w:pPr>
    </w:p>
    <w:p w:rsidR="006B391E" w:rsidRDefault="006B391E">
      <w:pPr>
        <w:pStyle w:val="ConsPlusTitle"/>
        <w:jc w:val="center"/>
        <w:outlineLvl w:val="1"/>
      </w:pPr>
      <w:r>
        <w:t>III. СОСТАВ, ПОСЛЕДОВАТЕЛЬНОСТЬ И СРОКИ</w:t>
      </w:r>
    </w:p>
    <w:p w:rsidR="006B391E" w:rsidRDefault="006B391E">
      <w:pPr>
        <w:pStyle w:val="ConsPlusTitle"/>
        <w:jc w:val="center"/>
      </w:pPr>
      <w:r>
        <w:t>ВЫПОЛНЕНИЯ АДМИНИСТРАТИВНЫХ ПРОЦЕДУР, ТРЕБОВАНИЯ</w:t>
      </w:r>
    </w:p>
    <w:p w:rsidR="006B391E" w:rsidRDefault="006B391E">
      <w:pPr>
        <w:pStyle w:val="ConsPlusTitle"/>
        <w:jc w:val="center"/>
      </w:pPr>
      <w:r>
        <w:t>К ПОРЯДКУ ИХ ВЫПОЛНЕНИЯ, В ТОМ ЧИСЛЕ ОСОБЕННОСТИ ВЫПОЛНЕНИЯ</w:t>
      </w:r>
    </w:p>
    <w:p w:rsidR="006B391E" w:rsidRDefault="006B391E">
      <w:pPr>
        <w:pStyle w:val="ConsPlusTitle"/>
        <w:jc w:val="center"/>
      </w:pPr>
      <w:r>
        <w:t>АДМИНИСТРАТИВНЫХ ПРОЦЕДУР В ЭЛЕКТРОННОЙ ФОРМЕ, А ТАКЖЕ</w:t>
      </w:r>
    </w:p>
    <w:p w:rsidR="006B391E" w:rsidRDefault="006B391E">
      <w:pPr>
        <w:pStyle w:val="ConsPlusTitle"/>
        <w:jc w:val="center"/>
      </w:pPr>
      <w:r>
        <w:t>ОСОБЕННОСТИ ВЫПОЛНЕНИЯ АДМИНИСТРАТИВНЫХ ПРОЦЕДУР В МФЦ</w:t>
      </w:r>
    </w:p>
    <w:p w:rsidR="006B391E" w:rsidRDefault="006B391E">
      <w:pPr>
        <w:pStyle w:val="ConsPlusNormal"/>
        <w:jc w:val="both"/>
      </w:pPr>
    </w:p>
    <w:p w:rsidR="006B391E" w:rsidRDefault="006B391E">
      <w:pPr>
        <w:pStyle w:val="ConsPlusNormal"/>
        <w:ind w:firstLine="540"/>
        <w:jc w:val="both"/>
      </w:pPr>
      <w:r>
        <w:t>17. Исчерпывающий перечень административных процедур</w:t>
      </w:r>
    </w:p>
    <w:p w:rsidR="006B391E" w:rsidRDefault="006B391E">
      <w:pPr>
        <w:pStyle w:val="ConsPlusNormal"/>
        <w:spacing w:before="200"/>
        <w:ind w:firstLine="540"/>
        <w:jc w:val="both"/>
      </w:pPr>
      <w:r>
        <w:t>17.1. Предоставление муниципальной услуги включает в себя следующие административные процедуры:</w:t>
      </w:r>
    </w:p>
    <w:p w:rsidR="006B391E" w:rsidRDefault="006B391E">
      <w:pPr>
        <w:pStyle w:val="ConsPlusNormal"/>
        <w:spacing w:before="200"/>
        <w:ind w:firstLine="540"/>
        <w:jc w:val="both"/>
      </w:pPr>
      <w:r>
        <w:t>прием и регистрация заявления и прилагаемых к нему документов;</w:t>
      </w:r>
    </w:p>
    <w:p w:rsidR="006B391E" w:rsidRDefault="006B391E">
      <w:pPr>
        <w:pStyle w:val="ConsPlusNormal"/>
        <w:spacing w:before="200"/>
        <w:ind w:firstLine="540"/>
        <w:jc w:val="both"/>
      </w:pPr>
      <w:r>
        <w:t>консультирование по порядку и срокам предоставления муниципальной услуги;</w:t>
      </w:r>
    </w:p>
    <w:p w:rsidR="006B391E" w:rsidRDefault="006B391E">
      <w:pPr>
        <w:pStyle w:val="ConsPlusNormal"/>
        <w:spacing w:before="200"/>
        <w:ind w:firstLine="540"/>
        <w:jc w:val="both"/>
      </w:pPr>
      <w:r>
        <w:t>рассмотрение заявления и прилагаемых к нему документов в Администрации;</w:t>
      </w:r>
    </w:p>
    <w:p w:rsidR="006B391E" w:rsidRDefault="006B391E">
      <w:pPr>
        <w:pStyle w:val="ConsPlusNormal"/>
        <w:spacing w:before="200"/>
        <w:ind w:firstLine="540"/>
        <w:jc w:val="both"/>
      </w:pPr>
      <w:r>
        <w:t>межведомственное взаимодействие для сбора документов, необходимых для предоставления муниципальной услуги;</w:t>
      </w:r>
    </w:p>
    <w:p w:rsidR="006B391E" w:rsidRDefault="006B391E">
      <w:pPr>
        <w:pStyle w:val="ConsPlusNormal"/>
        <w:spacing w:before="200"/>
        <w:ind w:firstLine="540"/>
        <w:jc w:val="both"/>
      </w:pPr>
      <w:r>
        <w:t>проверка представленных документов на соответствие установленным требованиям;</w:t>
      </w:r>
    </w:p>
    <w:p w:rsidR="006B391E" w:rsidRDefault="006B391E">
      <w:pPr>
        <w:pStyle w:val="ConsPlusNormal"/>
        <w:spacing w:before="200"/>
        <w:ind w:firstLine="540"/>
        <w:jc w:val="both"/>
      </w:pPr>
      <w:r>
        <w:t>подготовка и выдача результата (в том числе отказа) предоставления муниципальной услуги.</w:t>
      </w:r>
    </w:p>
    <w:p w:rsidR="006B391E" w:rsidRDefault="006B391E">
      <w:pPr>
        <w:pStyle w:val="ConsPlusNormal"/>
        <w:spacing w:before="200"/>
        <w:ind w:firstLine="540"/>
        <w:jc w:val="both"/>
      </w:pPr>
      <w:bookmarkStart w:id="20" w:name="P239"/>
      <w:bookmarkEnd w:id="20"/>
      <w:r>
        <w:t>18. Последовательность и сроки выполнения административных процедур</w:t>
      </w:r>
    </w:p>
    <w:p w:rsidR="006B391E" w:rsidRDefault="006B391E">
      <w:pPr>
        <w:pStyle w:val="ConsPlusNormal"/>
        <w:spacing w:before="200"/>
        <w:ind w:firstLine="540"/>
        <w:jc w:val="both"/>
      </w:pPr>
      <w:bookmarkStart w:id="21" w:name="P240"/>
      <w:bookmarkEnd w:id="21"/>
      <w:r>
        <w:t>18.1. Прием и регистрация заявления и прилагаемых к нему документов, консультирование по порядку и срокам предоставления муниципальной услуги</w:t>
      </w:r>
    </w:p>
    <w:p w:rsidR="006B391E" w:rsidRDefault="006B391E">
      <w:pPr>
        <w:pStyle w:val="ConsPlusNormal"/>
        <w:spacing w:before="20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6B391E" w:rsidRDefault="006B391E">
      <w:pPr>
        <w:pStyle w:val="ConsPlusNormal"/>
        <w:spacing w:before="20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6B391E" w:rsidRDefault="006B391E">
      <w:pPr>
        <w:pStyle w:val="ConsPlusNormal"/>
        <w:spacing w:before="20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6B391E" w:rsidRDefault="006B391E">
      <w:pPr>
        <w:pStyle w:val="ConsPlusNormal"/>
        <w:spacing w:before="20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6B391E" w:rsidRDefault="006B391E">
      <w:pPr>
        <w:pStyle w:val="ConsPlusNormal"/>
        <w:spacing w:before="20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6B391E" w:rsidRDefault="006B391E">
      <w:pPr>
        <w:pStyle w:val="ConsPlusNormal"/>
        <w:spacing w:before="200"/>
        <w:ind w:firstLine="540"/>
        <w:jc w:val="both"/>
      </w:pPr>
      <w:r>
        <w:lastRenderedPageBreak/>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6B391E" w:rsidRDefault="006B391E">
      <w:pPr>
        <w:pStyle w:val="ConsPlusNormal"/>
        <w:spacing w:before="200"/>
        <w:ind w:firstLine="540"/>
        <w:jc w:val="both"/>
      </w:pPr>
      <w:r>
        <w:t>Срок выполнения административной процедуры составляет не более 45 минут в день обращения заявителя.</w:t>
      </w:r>
    </w:p>
    <w:p w:rsidR="006B391E" w:rsidRDefault="006B391E">
      <w:pPr>
        <w:pStyle w:val="ConsPlusNormal"/>
        <w:spacing w:before="200"/>
        <w:ind w:firstLine="540"/>
        <w:jc w:val="both"/>
      </w:pPr>
      <w: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6B391E" w:rsidRDefault="006B391E">
      <w:pPr>
        <w:pStyle w:val="ConsPlusNormal"/>
        <w:spacing w:before="200"/>
        <w:ind w:firstLine="540"/>
        <w:jc w:val="both"/>
      </w:pPr>
      <w:r>
        <w:t>18.2. Рассмотрение заявления и прилагаемых к нему документов в Администрации</w:t>
      </w:r>
    </w:p>
    <w:p w:rsidR="006B391E" w:rsidRDefault="006B391E">
      <w:pPr>
        <w:pStyle w:val="ConsPlusNormal"/>
        <w:spacing w:before="20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6B391E" w:rsidRDefault="006B391E">
      <w:pPr>
        <w:pStyle w:val="ConsPlusNormal"/>
        <w:spacing w:before="200"/>
        <w:ind w:firstLine="540"/>
        <w:jc w:val="both"/>
      </w:pPr>
      <w:r>
        <w:t>В срок не позднее одного рабочего дня, следующего за днем регистрации заявления и прилагаемых к нему документов должностное лицо муниципального образования,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6B391E" w:rsidRDefault="006B391E">
      <w:pPr>
        <w:pStyle w:val="ConsPlusNormal"/>
        <w:spacing w:before="20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B391E" w:rsidRDefault="006B391E">
      <w:pPr>
        <w:pStyle w:val="ConsPlusNormal"/>
        <w:spacing w:before="20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B391E" w:rsidRDefault="006B391E">
      <w:pPr>
        <w:pStyle w:val="ConsPlusNormal"/>
        <w:spacing w:before="200"/>
        <w:ind w:firstLine="540"/>
        <w:jc w:val="both"/>
      </w:pPr>
      <w:r>
        <w:t>18.3. Межведомственное взаимодействие для сбора документов, необходимых для предоставления муниципальной услуги</w:t>
      </w:r>
    </w:p>
    <w:p w:rsidR="006B391E" w:rsidRDefault="006B391E">
      <w:pPr>
        <w:pStyle w:val="ConsPlusNormal"/>
        <w:spacing w:before="20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6B391E" w:rsidRDefault="006B391E">
      <w:pPr>
        <w:pStyle w:val="ConsPlusNormal"/>
        <w:spacing w:before="20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B391E" w:rsidRDefault="006B391E">
      <w:pPr>
        <w:pStyle w:val="ConsPlusNormal"/>
        <w:spacing w:before="20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6B391E" w:rsidRDefault="006B391E">
      <w:pPr>
        <w:pStyle w:val="ConsPlusNormal"/>
        <w:spacing w:before="200"/>
        <w:ind w:firstLine="540"/>
        <w:jc w:val="both"/>
      </w:pPr>
      <w:r>
        <w:t>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w:t>
      </w:r>
    </w:p>
    <w:p w:rsidR="006B391E" w:rsidRDefault="006B391E">
      <w:pPr>
        <w:pStyle w:val="ConsPlusNormal"/>
        <w:spacing w:before="200"/>
        <w:ind w:firstLine="540"/>
        <w:jc w:val="both"/>
      </w:pPr>
      <w:r>
        <w:lastRenderedPageBreak/>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6B391E" w:rsidRDefault="006B391E">
      <w:pPr>
        <w:pStyle w:val="ConsPlusNormal"/>
        <w:spacing w:before="200"/>
        <w:ind w:firstLine="540"/>
        <w:jc w:val="both"/>
      </w:pPr>
      <w:r>
        <w:t>18.4. Проверка представленных документов на соответствие установленным требованиям</w:t>
      </w:r>
    </w:p>
    <w:p w:rsidR="006B391E" w:rsidRDefault="006B391E">
      <w:pPr>
        <w:pStyle w:val="ConsPlusNormal"/>
        <w:spacing w:before="20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6B391E" w:rsidRDefault="006B391E">
      <w:pPr>
        <w:pStyle w:val="ConsPlusNormal"/>
        <w:spacing w:before="200"/>
        <w:ind w:firstLine="540"/>
        <w:jc w:val="both"/>
      </w:pPr>
      <w:r>
        <w:t>Должностное лицо, ответственное за рассмотрение заявления:</w:t>
      </w:r>
    </w:p>
    <w:p w:rsidR="006B391E" w:rsidRDefault="006B391E">
      <w:pPr>
        <w:pStyle w:val="ConsPlusNormal"/>
        <w:spacing w:before="200"/>
        <w:ind w:firstLine="540"/>
        <w:jc w:val="both"/>
      </w:pPr>
      <w:r>
        <w:t>проводит проверку наличия документов, необходимых для предоставления муниципальной услуги;</w:t>
      </w:r>
    </w:p>
    <w:p w:rsidR="006B391E" w:rsidRDefault="006B391E">
      <w:pPr>
        <w:pStyle w:val="ConsPlusNormal"/>
        <w:spacing w:before="200"/>
        <w:ind w:firstLine="540"/>
        <w:jc w:val="both"/>
      </w:pPr>
      <w:r>
        <w:t>для принятия в соответствии с заявлением решения о выдаче разрешения на строительство:</w:t>
      </w:r>
    </w:p>
    <w:p w:rsidR="006B391E" w:rsidRDefault="006B391E">
      <w:pPr>
        <w:pStyle w:val="ConsPlusNormal"/>
        <w:spacing w:before="200"/>
        <w:ind w:firstLine="540"/>
        <w:jc w:val="both"/>
      </w:pPr>
      <w: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B391E" w:rsidRDefault="006B391E">
      <w:pPr>
        <w:pStyle w:val="ConsPlusNormal"/>
        <w:spacing w:before="200"/>
        <w:ind w:firstLine="540"/>
        <w:jc w:val="both"/>
      </w:pPr>
      <w: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B391E" w:rsidRDefault="006B391E">
      <w:pPr>
        <w:pStyle w:val="ConsPlusNormal"/>
        <w:spacing w:before="200"/>
        <w:ind w:firstLine="540"/>
        <w:jc w:val="both"/>
      </w:pPr>
      <w:r>
        <w:t>для принятия решения о внесении изменений в разрешение на строительство:</w:t>
      </w:r>
    </w:p>
    <w:p w:rsidR="006B391E" w:rsidRDefault="006B391E">
      <w:pPr>
        <w:pStyle w:val="ConsPlusNormal"/>
        <w:spacing w:before="200"/>
        <w:ind w:firstLine="540"/>
        <w:jc w:val="both"/>
      </w:pPr>
      <w:r>
        <w:t xml:space="preserve">-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42">
        <w:r>
          <w:rPr>
            <w:color w:val="0000FF"/>
          </w:rPr>
          <w:t>частью 21.7 статьи 51</w:t>
        </w:r>
      </w:hyperlink>
      <w:r>
        <w:t xml:space="preserve"> Градостроительного кодекса Российской Федерации;</w:t>
      </w:r>
    </w:p>
    <w:p w:rsidR="006B391E" w:rsidRDefault="006B391E">
      <w:pPr>
        <w:pStyle w:val="ConsPlusNormal"/>
        <w:spacing w:before="200"/>
        <w:ind w:firstLine="540"/>
        <w:jc w:val="both"/>
      </w:pPr>
      <w:r>
        <w:t>- проводит проверку достоверности сведений, указанных в уведомлении о переходе прав на земельный участок, об образовании земельного участка;</w:t>
      </w:r>
    </w:p>
    <w:p w:rsidR="006B391E" w:rsidRDefault="006B391E">
      <w:pPr>
        <w:pStyle w:val="ConsPlusNormal"/>
        <w:spacing w:before="200"/>
        <w:ind w:firstLine="540"/>
        <w:jc w:val="both"/>
      </w:pPr>
      <w: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6B391E" w:rsidRDefault="006B391E">
      <w:pPr>
        <w:pStyle w:val="ConsPlusNormal"/>
        <w:spacing w:before="200"/>
        <w:ind w:firstLine="540"/>
        <w:jc w:val="both"/>
      </w:pPr>
      <w:r>
        <w:t xml:space="preserve">-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43">
        <w:r>
          <w:rPr>
            <w:color w:val="0000FF"/>
          </w:rPr>
          <w:t>частью 21.7 статьи 51</w:t>
        </w:r>
      </w:hyperlink>
      <w:r>
        <w:t xml:space="preserve"> Градостроительного кодекса Российской Федерации;</w:t>
      </w:r>
    </w:p>
    <w:p w:rsidR="006B391E" w:rsidRDefault="006B391E">
      <w:pPr>
        <w:pStyle w:val="ConsPlusNormal"/>
        <w:spacing w:before="200"/>
        <w:ind w:firstLine="540"/>
        <w:jc w:val="both"/>
      </w:pPr>
      <w:r>
        <w:t>- проводит проверку достоверности сведений, указанных в уведомлении о переходе прав на земельный участок, об образовании земельного участка;</w:t>
      </w:r>
    </w:p>
    <w:p w:rsidR="006B391E" w:rsidRDefault="006B391E">
      <w:pPr>
        <w:pStyle w:val="ConsPlusNormal"/>
        <w:spacing w:before="200"/>
        <w:ind w:firstLine="540"/>
        <w:jc w:val="both"/>
      </w:pPr>
      <w: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6B391E" w:rsidRDefault="006B391E">
      <w:pPr>
        <w:pStyle w:val="ConsPlusNormal"/>
        <w:spacing w:before="200"/>
        <w:ind w:firstLine="540"/>
        <w:jc w:val="both"/>
      </w:pPr>
      <w:r>
        <w:lastRenderedPageBreak/>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6B391E" w:rsidRDefault="006B391E">
      <w:pPr>
        <w:pStyle w:val="ConsPlusNormal"/>
        <w:spacing w:before="200"/>
        <w:ind w:firstLine="540"/>
        <w:jc w:val="both"/>
      </w:pPr>
      <w: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6B391E" w:rsidRDefault="006B391E">
      <w:pPr>
        <w:pStyle w:val="ConsPlusNormal"/>
        <w:spacing w:before="200"/>
        <w:ind w:firstLine="540"/>
        <w:jc w:val="both"/>
      </w:pPr>
      <w:r>
        <w:t>18.5. Подготовка и выдача результата предоставления муниципальной услуги</w:t>
      </w:r>
    </w:p>
    <w:p w:rsidR="006B391E" w:rsidRDefault="006B391E">
      <w:pPr>
        <w:pStyle w:val="ConsPlusNormal"/>
        <w:spacing w:before="200"/>
        <w:ind w:firstLine="540"/>
        <w:jc w:val="both"/>
      </w:pPr>
      <w: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6B391E" w:rsidRDefault="006B391E">
      <w:pPr>
        <w:pStyle w:val="ConsPlusNormal"/>
        <w:spacing w:before="200"/>
        <w:ind w:firstLine="540"/>
        <w:jc w:val="both"/>
      </w:pPr>
      <w: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6B391E" w:rsidRDefault="006B391E">
      <w:pPr>
        <w:pStyle w:val="ConsPlusNormal"/>
        <w:spacing w:before="200"/>
        <w:ind w:firstLine="540"/>
        <w:jc w:val="both"/>
      </w:pPr>
      <w:r>
        <w:t>проекта разрешения на строительство;</w:t>
      </w:r>
    </w:p>
    <w:p w:rsidR="006B391E" w:rsidRDefault="006B391E">
      <w:pPr>
        <w:pStyle w:val="ConsPlusNormal"/>
        <w:spacing w:before="200"/>
        <w:ind w:firstLine="540"/>
        <w:jc w:val="both"/>
      </w:pPr>
      <w:r>
        <w:t>проекта письма об отказе в выдаче разрешения на строительство;</w:t>
      </w:r>
    </w:p>
    <w:p w:rsidR="006B391E" w:rsidRDefault="006B391E">
      <w:pPr>
        <w:pStyle w:val="ConsPlusNormal"/>
        <w:spacing w:before="200"/>
        <w:ind w:firstLine="540"/>
        <w:jc w:val="both"/>
      </w:pPr>
      <w:r>
        <w:t>проекта разрешение на строительство с внесенными изменениями;</w:t>
      </w:r>
    </w:p>
    <w:p w:rsidR="006B391E" w:rsidRDefault="006B391E">
      <w:pPr>
        <w:pStyle w:val="ConsPlusNormal"/>
        <w:spacing w:before="200"/>
        <w:ind w:firstLine="540"/>
        <w:jc w:val="both"/>
      </w:pPr>
      <w:r>
        <w:t>проекта письма об отказе во внесении изменений в разрешение на строительство.</w:t>
      </w:r>
    </w:p>
    <w:p w:rsidR="006B391E" w:rsidRDefault="006B391E">
      <w:pPr>
        <w:pStyle w:val="ConsPlusNormal"/>
        <w:spacing w:before="200"/>
        <w:ind w:firstLine="540"/>
        <w:jc w:val="both"/>
      </w:pPr>
      <w:r>
        <w:t>Должностное лицо муниципального образования подписывает два экземпляра документа, являющегося результатом предоставления муниципальной услуги.</w:t>
      </w:r>
    </w:p>
    <w:p w:rsidR="006B391E" w:rsidRDefault="006B391E">
      <w:pPr>
        <w:pStyle w:val="ConsPlusNormal"/>
        <w:spacing w:before="200"/>
        <w:ind w:firstLine="540"/>
        <w:jc w:val="both"/>
      </w:pPr>
      <w: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один экземпляр - выдается заявителю.</w:t>
      </w:r>
    </w:p>
    <w:p w:rsidR="006B391E" w:rsidRDefault="006B391E">
      <w:pPr>
        <w:pStyle w:val="ConsPlusNormal"/>
        <w:spacing w:before="20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6B391E" w:rsidRDefault="006B391E">
      <w:pPr>
        <w:pStyle w:val="ConsPlusNormal"/>
        <w:spacing w:before="200"/>
        <w:ind w:firstLine="540"/>
        <w:jc w:val="both"/>
      </w:pPr>
      <w:r>
        <w:t>Результат предоставления муниципальной услуги выдается:</w:t>
      </w:r>
    </w:p>
    <w:p w:rsidR="006B391E" w:rsidRDefault="006B391E">
      <w:pPr>
        <w:pStyle w:val="ConsPlusNormal"/>
        <w:spacing w:before="20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6B391E" w:rsidRDefault="006B391E">
      <w:pPr>
        <w:pStyle w:val="ConsPlusNormal"/>
        <w:spacing w:before="20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6B391E" w:rsidRDefault="006B391E">
      <w:pPr>
        <w:pStyle w:val="ConsPlusNormal"/>
        <w:spacing w:before="20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6B391E" w:rsidRDefault="006B391E">
      <w:pPr>
        <w:pStyle w:val="ConsPlusNormal"/>
        <w:spacing w:before="20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6B391E" w:rsidRDefault="006B391E">
      <w:pPr>
        <w:pStyle w:val="ConsPlusNormal"/>
        <w:spacing w:before="200"/>
        <w:ind w:firstLine="540"/>
        <w:jc w:val="both"/>
      </w:pPr>
      <w:r>
        <w:t>Факт получения результата предоставления муниципальной услуги фиксируется в документе учета выданных разрешений на строительство.</w:t>
      </w:r>
    </w:p>
    <w:p w:rsidR="006B391E" w:rsidRDefault="006B391E">
      <w:pPr>
        <w:pStyle w:val="ConsPlusNormal"/>
        <w:spacing w:before="200"/>
        <w:ind w:firstLine="540"/>
        <w:jc w:val="both"/>
      </w:pPr>
      <w:r>
        <w:lastRenderedPageBreak/>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6B391E" w:rsidRDefault="006B391E">
      <w:pPr>
        <w:pStyle w:val="ConsPlusNormal"/>
        <w:spacing w:before="200"/>
        <w:ind w:firstLine="540"/>
        <w:jc w:val="both"/>
      </w:pPr>
      <w:r>
        <w:t xml:space="preserve">В соответствии с </w:t>
      </w:r>
      <w:hyperlink r:id="rId44">
        <w:r>
          <w:rPr>
            <w:color w:val="0000FF"/>
          </w:rPr>
          <w:t>частью 12 статьи 51</w:t>
        </w:r>
      </w:hyperlink>
      <w:r>
        <w:t xml:space="preserve">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6B391E" w:rsidRDefault="006B391E">
      <w:pPr>
        <w:pStyle w:val="ConsPlusNormal"/>
        <w:spacing w:before="200"/>
        <w:ind w:firstLine="540"/>
        <w:jc w:val="both"/>
      </w:pPr>
      <w: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6B391E" w:rsidRDefault="006B391E">
      <w:pPr>
        <w:pStyle w:val="ConsPlusNormal"/>
        <w:spacing w:before="20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6B391E" w:rsidRDefault="006B391E">
      <w:pPr>
        <w:pStyle w:val="ConsPlusNormal"/>
        <w:spacing w:before="200"/>
        <w:ind w:firstLine="540"/>
        <w:jc w:val="both"/>
      </w:pPr>
      <w:r>
        <w:t>19. Порядок исправления допущенных опечаток и ошибок в выданных в результате предоставления муниципальной услуги документах</w:t>
      </w:r>
    </w:p>
    <w:p w:rsidR="006B391E" w:rsidRDefault="006B391E">
      <w:pPr>
        <w:pStyle w:val="ConsPlusNormal"/>
        <w:spacing w:before="200"/>
        <w:ind w:firstLine="540"/>
        <w:jc w:val="both"/>
      </w:pPr>
      <w: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6B391E" w:rsidRDefault="006B391E">
      <w:pPr>
        <w:pStyle w:val="ConsPlusNormal"/>
        <w:spacing w:before="200"/>
        <w:ind w:firstLine="540"/>
        <w:jc w:val="both"/>
      </w:pPr>
      <w: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391E" w:rsidRDefault="006B391E">
      <w:pPr>
        <w:pStyle w:val="ConsPlusNormal"/>
        <w:spacing w:before="200"/>
        <w:ind w:firstLine="540"/>
        <w:jc w:val="both"/>
      </w:pPr>
      <w: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B391E" w:rsidRDefault="006B391E">
      <w:pPr>
        <w:pStyle w:val="ConsPlusNormal"/>
        <w:spacing w:before="200"/>
        <w:ind w:firstLine="540"/>
        <w:jc w:val="both"/>
      </w:pPr>
      <w:r>
        <w:t>- через организацию почтовой связи в Администрацию (заявителем направляются копии документов с опечатками и (или) ошибками).</w:t>
      </w:r>
    </w:p>
    <w:p w:rsidR="006B391E" w:rsidRDefault="006B391E">
      <w:pPr>
        <w:pStyle w:val="ConsPlusNormal"/>
        <w:spacing w:before="200"/>
        <w:ind w:firstLine="540"/>
        <w:jc w:val="both"/>
      </w:pPr>
      <w: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B391E" w:rsidRDefault="006B391E">
      <w:pPr>
        <w:pStyle w:val="ConsPlusNormal"/>
        <w:spacing w:before="200"/>
        <w:ind w:firstLine="540"/>
        <w:jc w:val="both"/>
      </w:pPr>
      <w: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6B391E" w:rsidRDefault="006B391E">
      <w:pPr>
        <w:pStyle w:val="ConsPlusNormal"/>
        <w:spacing w:before="200"/>
        <w:ind w:firstLine="540"/>
        <w:jc w:val="both"/>
      </w:pPr>
      <w: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B391E" w:rsidRDefault="006B391E">
      <w:pPr>
        <w:pStyle w:val="ConsPlusNormal"/>
        <w:spacing w:before="200"/>
        <w:ind w:firstLine="540"/>
        <w:jc w:val="both"/>
      </w:pPr>
      <w:r>
        <w:t>19.6. Результатом процедуры является:</w:t>
      </w:r>
    </w:p>
    <w:p w:rsidR="006B391E" w:rsidRDefault="006B391E">
      <w:pPr>
        <w:pStyle w:val="ConsPlusNormal"/>
        <w:spacing w:before="200"/>
        <w:ind w:firstLine="540"/>
        <w:jc w:val="both"/>
      </w:pPr>
      <w:r>
        <w:t xml:space="preserve">- исправленные документы, являющиеся результатом предоставления </w:t>
      </w:r>
      <w:r>
        <w:lastRenderedPageBreak/>
        <w:t>муниципальной услуги;</w:t>
      </w:r>
    </w:p>
    <w:p w:rsidR="006B391E" w:rsidRDefault="006B391E">
      <w:pPr>
        <w:pStyle w:val="ConsPlusNormal"/>
        <w:spacing w:before="20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B391E" w:rsidRDefault="006B391E">
      <w:pPr>
        <w:pStyle w:val="ConsPlusNormal"/>
        <w:spacing w:before="200"/>
        <w:ind w:firstLine="540"/>
        <w:jc w:val="both"/>
      </w:pPr>
      <w:r>
        <w:t>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6B391E" w:rsidRDefault="006B391E">
      <w:pPr>
        <w:pStyle w:val="ConsPlusNormal"/>
        <w:spacing w:before="200"/>
        <w:ind w:firstLine="540"/>
        <w:jc w:val="both"/>
      </w:pPr>
      <w:r>
        <w:t>Срок выполнения административной процедуры не входит в общий срок предоставления муниципальной услуги.</w:t>
      </w:r>
    </w:p>
    <w:p w:rsidR="006B391E" w:rsidRDefault="006B391E">
      <w:pPr>
        <w:pStyle w:val="ConsPlusNormal"/>
        <w:spacing w:before="200"/>
        <w:ind w:firstLine="540"/>
        <w:jc w:val="both"/>
      </w:pPr>
      <w:r>
        <w:t>20. Особенности предоставления муниципальной услуги в электронной форме</w:t>
      </w:r>
    </w:p>
    <w:p w:rsidR="006B391E" w:rsidRDefault="006B391E">
      <w:pPr>
        <w:pStyle w:val="ConsPlusNormal"/>
        <w:spacing w:before="200"/>
        <w:ind w:firstLine="540"/>
        <w:jc w:val="both"/>
      </w:pPr>
      <w:r>
        <w:t>20.1. Перечень административных процедур (действий) при предоставлении</w:t>
      </w:r>
    </w:p>
    <w:p w:rsidR="006B391E" w:rsidRDefault="006B391E">
      <w:pPr>
        <w:pStyle w:val="ConsPlusNormal"/>
        <w:spacing w:before="200"/>
        <w:ind w:firstLine="540"/>
        <w:jc w:val="both"/>
      </w:pPr>
      <w:r>
        <w:t>муниципальных услуг в электронной форме:</w:t>
      </w:r>
    </w:p>
    <w:p w:rsidR="006B391E" w:rsidRDefault="006B391E">
      <w:pPr>
        <w:pStyle w:val="ConsPlusNormal"/>
        <w:spacing w:before="200"/>
        <w:ind w:firstLine="540"/>
        <w:jc w:val="both"/>
      </w:pPr>
      <w:r>
        <w:t xml:space="preserve">направление в Администрацию заявления и документов, необходимых для предоставления муниципальной услуги в соответствии с </w:t>
      </w:r>
      <w:hyperlink w:anchor="P101">
        <w:r>
          <w:rPr>
            <w:color w:val="0000FF"/>
          </w:rPr>
          <w:t>пунктом 9</w:t>
        </w:r>
      </w:hyperlink>
      <w:r>
        <w:t xml:space="preserve"> настоящего Регламента, в электронной форме;</w:t>
      </w:r>
    </w:p>
    <w:p w:rsidR="006B391E" w:rsidRDefault="006B391E">
      <w:pPr>
        <w:pStyle w:val="ConsPlusNormal"/>
        <w:spacing w:before="200"/>
        <w:ind w:firstLine="540"/>
        <w:jc w:val="both"/>
      </w:pPr>
      <w:r>
        <w:t xml:space="preserve">выполнение административных процедур (действий), предусмотренных </w:t>
      </w:r>
      <w:hyperlink w:anchor="P239">
        <w:r>
          <w:rPr>
            <w:color w:val="0000FF"/>
          </w:rPr>
          <w:t>пунктом 18</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6B391E" w:rsidRDefault="006B391E">
      <w:pPr>
        <w:pStyle w:val="ConsPlusNormal"/>
        <w:spacing w:before="200"/>
        <w:ind w:firstLine="540"/>
        <w:jc w:val="both"/>
      </w:pPr>
      <w:r>
        <w:t>получение результата предоставления муниципальной услуги в электронной форме.</w:t>
      </w:r>
    </w:p>
    <w:p w:rsidR="006B391E" w:rsidRDefault="006B391E">
      <w:pPr>
        <w:pStyle w:val="ConsPlusNormal"/>
        <w:spacing w:before="200"/>
        <w:ind w:firstLine="540"/>
        <w:jc w:val="both"/>
      </w:pPr>
      <w: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6B391E" w:rsidRDefault="006B391E">
      <w:pPr>
        <w:pStyle w:val="ConsPlusNormal"/>
        <w:spacing w:before="20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6B391E" w:rsidRDefault="006B391E">
      <w:pPr>
        <w:pStyle w:val="ConsPlusNormal"/>
        <w:spacing w:before="20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B391E" w:rsidRDefault="006B391E">
      <w:pPr>
        <w:pStyle w:val="ConsPlusNormal"/>
        <w:spacing w:before="20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w:t>
      </w:r>
    </w:p>
    <w:p w:rsidR="006B391E" w:rsidRDefault="006B391E">
      <w:pPr>
        <w:pStyle w:val="ConsPlusNormal"/>
        <w:spacing w:before="20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 и приложить их к заявлению либо приложить к заявлению электронные </w:t>
      </w:r>
      <w:r>
        <w:lastRenderedPageBreak/>
        <w:t xml:space="preserve">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w:t>
      </w:r>
    </w:p>
    <w:p w:rsidR="006B391E" w:rsidRDefault="006B391E">
      <w:pPr>
        <w:pStyle w:val="ConsPlusNormal"/>
        <w:spacing w:before="20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6B391E" w:rsidRDefault="006B391E">
      <w:pPr>
        <w:pStyle w:val="ConsPlusNormal"/>
        <w:spacing w:before="20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w:t>
      </w:r>
    </w:p>
    <w:p w:rsidR="006B391E" w:rsidRDefault="006B391E">
      <w:pPr>
        <w:pStyle w:val="ConsPlusNormal"/>
        <w:spacing w:before="20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w:t>
      </w:r>
    </w:p>
    <w:p w:rsidR="006B391E" w:rsidRDefault="006B391E">
      <w:pPr>
        <w:pStyle w:val="ConsPlusNormal"/>
        <w:spacing w:before="20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03">
        <w:r>
          <w:rPr>
            <w:color w:val="0000FF"/>
          </w:rPr>
          <w:t>подпунктах 9.2</w:t>
        </w:r>
      </w:hyperlink>
      <w:r>
        <w:t xml:space="preserve">, </w:t>
      </w:r>
      <w:hyperlink w:anchor="P132">
        <w:r>
          <w:rPr>
            <w:color w:val="0000FF"/>
          </w:rPr>
          <w:t>9.3</w:t>
        </w:r>
      </w:hyperlink>
      <w:r>
        <w:t xml:space="preserve">, </w:t>
      </w:r>
      <w:hyperlink w:anchor="P137">
        <w:r>
          <w:rPr>
            <w:color w:val="0000FF"/>
          </w:rPr>
          <w:t>9.4 пункта 9</w:t>
        </w:r>
      </w:hyperlink>
      <w:r>
        <w:t xml:space="preserve"> настоящего административного регламента, предоставление оригиналов документов для сличения не требуется.</w:t>
      </w:r>
    </w:p>
    <w:p w:rsidR="006B391E" w:rsidRDefault="006B391E">
      <w:pPr>
        <w:pStyle w:val="ConsPlusNormal"/>
        <w:spacing w:before="200"/>
        <w:ind w:firstLine="540"/>
        <w:jc w:val="both"/>
      </w:pPr>
      <w:r>
        <w:t xml:space="preserve">Регистрация заявления осуществляется в порядке, указанном в </w:t>
      </w:r>
      <w:hyperlink w:anchor="P240">
        <w:r>
          <w:rPr>
            <w:color w:val="0000FF"/>
          </w:rPr>
          <w:t>пункте 18.1</w:t>
        </w:r>
      </w:hyperlink>
      <w:r>
        <w:t xml:space="preserve"> настоящего административного регламента.</w:t>
      </w:r>
    </w:p>
    <w:p w:rsidR="006B391E" w:rsidRDefault="006B391E">
      <w:pPr>
        <w:pStyle w:val="ConsPlusNormal"/>
        <w:spacing w:before="200"/>
        <w:ind w:firstLine="540"/>
        <w:jc w:val="both"/>
      </w:pPr>
      <w: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6B391E" w:rsidRDefault="006B391E">
      <w:pPr>
        <w:pStyle w:val="ConsPlusNormal"/>
        <w:spacing w:before="200"/>
        <w:ind w:firstLine="540"/>
        <w:jc w:val="both"/>
      </w:pPr>
      <w:r>
        <w:t>Независимо от формы подачи заявления результат муниципальной услуги может быть получен заявителем в форме:</w:t>
      </w:r>
    </w:p>
    <w:p w:rsidR="006B391E" w:rsidRDefault="006B391E">
      <w:pPr>
        <w:pStyle w:val="ConsPlusNormal"/>
        <w:spacing w:before="200"/>
        <w:ind w:firstLine="540"/>
        <w:jc w:val="both"/>
      </w:pPr>
      <w:r>
        <w:t>- документа на бумажном носителе по почтовому адресу, указанному в заявлении;</w:t>
      </w:r>
    </w:p>
    <w:p w:rsidR="006B391E" w:rsidRDefault="006B391E">
      <w:pPr>
        <w:pStyle w:val="ConsPlusNormal"/>
        <w:spacing w:before="200"/>
        <w:ind w:firstLine="540"/>
        <w:jc w:val="both"/>
      </w:pPr>
      <w:r>
        <w:t>- документа на бумажном носителе лично в Управлении.</w:t>
      </w:r>
    </w:p>
    <w:p w:rsidR="006B391E" w:rsidRDefault="006B391E">
      <w:pPr>
        <w:pStyle w:val="ConsPlusNormal"/>
        <w:spacing w:before="20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6B391E" w:rsidRDefault="006B391E">
      <w:pPr>
        <w:pStyle w:val="ConsPlusNormal"/>
        <w:spacing w:before="200"/>
        <w:ind w:firstLine="540"/>
        <w:jc w:val="both"/>
      </w:pPr>
      <w:r>
        <w:t>21. Особенности предоставления муниципальной услуги в МФЦ</w:t>
      </w:r>
    </w:p>
    <w:p w:rsidR="006B391E" w:rsidRDefault="006B391E">
      <w:pPr>
        <w:pStyle w:val="ConsPlusNormal"/>
        <w:spacing w:before="200"/>
        <w:ind w:firstLine="540"/>
        <w:jc w:val="both"/>
      </w:pPr>
      <w:r>
        <w:t>21.1.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B391E" w:rsidRDefault="006B391E">
      <w:pPr>
        <w:pStyle w:val="ConsPlusNormal"/>
        <w:spacing w:before="200"/>
        <w:ind w:firstLine="540"/>
        <w:jc w:val="both"/>
      </w:pPr>
      <w:r>
        <w:lastRenderedPageBreak/>
        <w:t>а) информирование (консультация) по порядку предоставления муниципальной услуги;</w:t>
      </w:r>
    </w:p>
    <w:p w:rsidR="006B391E" w:rsidRDefault="006B391E">
      <w:pPr>
        <w:pStyle w:val="ConsPlusNormal"/>
        <w:spacing w:before="200"/>
        <w:ind w:firstLine="540"/>
        <w:jc w:val="both"/>
      </w:pPr>
      <w:r>
        <w:t>б) прием и регистрация заявления и документов от заявителя для получения муниципальной услуги;</w:t>
      </w:r>
    </w:p>
    <w:p w:rsidR="006B391E" w:rsidRDefault="006B391E">
      <w:pPr>
        <w:pStyle w:val="ConsPlusNormal"/>
        <w:spacing w:before="20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B391E" w:rsidRDefault="006B391E">
      <w:pPr>
        <w:pStyle w:val="ConsPlusNormal"/>
        <w:spacing w:before="200"/>
        <w:ind w:firstLine="540"/>
        <w:jc w:val="both"/>
      </w:pPr>
      <w:r>
        <w:t>21.2. Осуществление административной процедуры "Информирование (консультация) по порядку предоставления муниципальной услуги".</w:t>
      </w:r>
    </w:p>
    <w:p w:rsidR="006B391E" w:rsidRDefault="006B391E">
      <w:pPr>
        <w:pStyle w:val="ConsPlusNormal"/>
        <w:spacing w:before="200"/>
        <w:ind w:firstLine="540"/>
        <w:jc w:val="both"/>
      </w:pPr>
      <w: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B391E" w:rsidRDefault="006B391E">
      <w:pPr>
        <w:pStyle w:val="ConsPlusNormal"/>
        <w:spacing w:before="200"/>
        <w:ind w:firstLine="540"/>
        <w:jc w:val="both"/>
      </w:pPr>
      <w:r>
        <w:t>а) срок предоставления муниципальной услуги;</w:t>
      </w:r>
    </w:p>
    <w:p w:rsidR="006B391E" w:rsidRDefault="006B391E">
      <w:pPr>
        <w:pStyle w:val="ConsPlusNormal"/>
        <w:spacing w:before="20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6B391E" w:rsidRDefault="006B391E">
      <w:pPr>
        <w:pStyle w:val="ConsPlusNormal"/>
        <w:spacing w:before="20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B391E" w:rsidRDefault="006B391E">
      <w:pPr>
        <w:pStyle w:val="ConsPlusNormal"/>
        <w:spacing w:before="20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B391E" w:rsidRDefault="006B391E">
      <w:pPr>
        <w:pStyle w:val="ConsPlusNormal"/>
        <w:spacing w:before="20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B391E" w:rsidRDefault="006B391E">
      <w:pPr>
        <w:pStyle w:val="ConsPlusNormal"/>
        <w:spacing w:before="20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B391E" w:rsidRDefault="006B391E">
      <w:pPr>
        <w:pStyle w:val="ConsPlusNormal"/>
        <w:spacing w:before="200"/>
        <w:ind w:firstLine="540"/>
        <w:jc w:val="both"/>
      </w:pPr>
      <w:r>
        <w:t>ж) режим работы и адреса иных МФЦ и привлекаемых организаций, находящихся на территории Приморского края;</w:t>
      </w:r>
    </w:p>
    <w:p w:rsidR="006B391E" w:rsidRDefault="006B391E">
      <w:pPr>
        <w:pStyle w:val="ConsPlusNormal"/>
        <w:spacing w:before="20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6B391E" w:rsidRDefault="006B391E">
      <w:pPr>
        <w:pStyle w:val="ConsPlusNormal"/>
        <w:spacing w:before="200"/>
        <w:ind w:firstLine="540"/>
        <w:jc w:val="both"/>
      </w:pPr>
      <w:r>
        <w:t>21.3. Осуществление административной процедуры "Прием и регистрация заявления и документов".</w:t>
      </w:r>
    </w:p>
    <w:p w:rsidR="006B391E" w:rsidRDefault="006B391E">
      <w:pPr>
        <w:pStyle w:val="ConsPlusNormal"/>
        <w:spacing w:before="200"/>
        <w:ind w:firstLine="540"/>
        <w:jc w:val="both"/>
      </w:pPr>
      <w: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B391E" w:rsidRDefault="006B391E">
      <w:pPr>
        <w:pStyle w:val="ConsPlusNormal"/>
        <w:spacing w:before="200"/>
        <w:ind w:firstLine="540"/>
        <w:jc w:val="both"/>
      </w:pPr>
      <w: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p>
    <w:p w:rsidR="006B391E" w:rsidRDefault="006B391E">
      <w:pPr>
        <w:pStyle w:val="ConsPlusNormal"/>
        <w:spacing w:before="200"/>
        <w:ind w:firstLine="540"/>
        <w:jc w:val="both"/>
      </w:pPr>
      <w:r>
        <w:lastRenderedPageBreak/>
        <w:t>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B391E" w:rsidRDefault="006B391E">
      <w:pPr>
        <w:pStyle w:val="ConsPlusNormal"/>
        <w:spacing w:before="200"/>
        <w:ind w:firstLine="540"/>
        <w:jc w:val="both"/>
      </w:pPr>
      <w: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B391E" w:rsidRDefault="006B391E">
      <w:pPr>
        <w:pStyle w:val="ConsPlusNormal"/>
        <w:spacing w:before="20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6B391E" w:rsidRDefault="006B391E">
      <w:pPr>
        <w:pStyle w:val="ConsPlusNormal"/>
        <w:spacing w:before="200"/>
        <w:ind w:firstLine="540"/>
        <w:jc w:val="both"/>
      </w:pPr>
      <w: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B391E" w:rsidRDefault="006B391E">
      <w:pPr>
        <w:pStyle w:val="ConsPlusNormal"/>
        <w:spacing w:before="200"/>
        <w:ind w:firstLine="540"/>
        <w:jc w:val="both"/>
      </w:pPr>
      <w: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B391E" w:rsidRDefault="006B391E">
      <w:pPr>
        <w:pStyle w:val="ConsPlusNormal"/>
        <w:spacing w:before="200"/>
        <w:ind w:firstLine="540"/>
        <w:jc w:val="both"/>
      </w:pPr>
      <w:r>
        <w:t>21.3.5. Принятые у заявителя документы, заявление и расписка передаются в электронном виде в Администрацию по защищенным каналам связи.</w:t>
      </w:r>
    </w:p>
    <w:p w:rsidR="006B391E" w:rsidRDefault="006B391E">
      <w:pPr>
        <w:pStyle w:val="ConsPlusNormal"/>
        <w:spacing w:before="20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6B391E" w:rsidRDefault="006B391E">
      <w:pPr>
        <w:pStyle w:val="ConsPlusNormal"/>
        <w:spacing w:before="200"/>
        <w:ind w:firstLine="540"/>
        <w:jc w:val="both"/>
      </w:pPr>
      <w: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B391E" w:rsidRDefault="006B391E">
      <w:pPr>
        <w:pStyle w:val="ConsPlusNormal"/>
        <w:spacing w:before="200"/>
        <w:ind w:firstLine="540"/>
        <w:jc w:val="both"/>
      </w:pPr>
      <w:r>
        <w:t>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6B391E" w:rsidRDefault="006B391E">
      <w:pPr>
        <w:pStyle w:val="ConsPlusNormal"/>
        <w:spacing w:before="200"/>
        <w:ind w:firstLine="540"/>
        <w:jc w:val="both"/>
      </w:pPr>
      <w: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B391E" w:rsidRDefault="006B391E">
      <w:pPr>
        <w:pStyle w:val="ConsPlusNormal"/>
        <w:spacing w:before="200"/>
        <w:ind w:firstLine="540"/>
        <w:jc w:val="both"/>
      </w:pPr>
      <w: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B391E" w:rsidRDefault="006B391E">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B391E" w:rsidRDefault="006B391E">
      <w:pPr>
        <w:pStyle w:val="ConsPlusNormal"/>
        <w:spacing w:before="200"/>
        <w:ind w:firstLine="540"/>
        <w:jc w:val="both"/>
      </w:pPr>
      <w:r>
        <w:t xml:space="preserve">б) изготовление, заверение экземпляра электронного документа на бумажном </w:t>
      </w:r>
      <w:r>
        <w:lastRenderedPageBreak/>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391E" w:rsidRDefault="006B391E">
      <w:pPr>
        <w:pStyle w:val="ConsPlusNormal"/>
        <w:spacing w:before="200"/>
        <w:ind w:firstLine="540"/>
        <w:jc w:val="both"/>
      </w:pPr>
      <w:r>
        <w:t>в) учет выдачи экземпляров электронных документов на бумажном носителе.</w:t>
      </w:r>
    </w:p>
    <w:p w:rsidR="006B391E" w:rsidRDefault="006B391E">
      <w:pPr>
        <w:pStyle w:val="ConsPlusNormal"/>
        <w:spacing w:before="200"/>
        <w:ind w:firstLine="540"/>
        <w:jc w:val="both"/>
      </w:pPr>
      <w: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6B391E" w:rsidRDefault="006B391E">
      <w:pPr>
        <w:pStyle w:val="ConsPlusNormal"/>
        <w:jc w:val="both"/>
      </w:pPr>
    </w:p>
    <w:p w:rsidR="006B391E" w:rsidRDefault="006B391E">
      <w:pPr>
        <w:pStyle w:val="ConsPlusTitle"/>
        <w:jc w:val="center"/>
        <w:outlineLvl w:val="1"/>
      </w:pPr>
      <w:r>
        <w:t>IV. ФОРМЫ КОНТРОЛЯ</w:t>
      </w:r>
    </w:p>
    <w:p w:rsidR="006B391E" w:rsidRDefault="006B391E">
      <w:pPr>
        <w:pStyle w:val="ConsPlusTitle"/>
        <w:jc w:val="center"/>
      </w:pPr>
      <w:r>
        <w:t>ЗА ИСПОЛЬЗОВАНИЕМ АДМИНИСТРАТИВНОГО РЕГЛАМЕНТА</w:t>
      </w:r>
    </w:p>
    <w:p w:rsidR="006B391E" w:rsidRDefault="006B391E">
      <w:pPr>
        <w:pStyle w:val="ConsPlusNormal"/>
        <w:jc w:val="both"/>
      </w:pPr>
    </w:p>
    <w:p w:rsidR="006B391E" w:rsidRDefault="006B391E">
      <w:pPr>
        <w:pStyle w:val="ConsPlusNormal"/>
        <w:ind w:firstLine="540"/>
        <w:jc w:val="both"/>
      </w:pPr>
      <w:r>
        <w:t>22. Порядок осуществления текущего контроля за исполнением настоящего Регламента</w:t>
      </w:r>
    </w:p>
    <w:p w:rsidR="006B391E" w:rsidRDefault="006B391E">
      <w:pPr>
        <w:pStyle w:val="ConsPlusNormal"/>
        <w:spacing w:before="200"/>
        <w:ind w:firstLine="540"/>
        <w:jc w:val="both"/>
      </w:pPr>
      <w: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6B391E" w:rsidRDefault="006B391E">
      <w:pPr>
        <w:pStyle w:val="ConsPlusNormal"/>
        <w:spacing w:before="200"/>
        <w:ind w:firstLine="540"/>
        <w:jc w:val="both"/>
      </w:pPr>
      <w:r>
        <w:t>22.2. Проверки полноты и качества предоставления муниципальной услуги могут быть плановыми и внеплановыми.</w:t>
      </w:r>
    </w:p>
    <w:p w:rsidR="006B391E" w:rsidRDefault="006B391E">
      <w:pPr>
        <w:pStyle w:val="ConsPlusNormal"/>
        <w:spacing w:before="20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6B391E" w:rsidRDefault="006B391E">
      <w:pPr>
        <w:pStyle w:val="ConsPlusNormal"/>
        <w:spacing w:before="20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6B391E" w:rsidRDefault="006B391E">
      <w:pPr>
        <w:pStyle w:val="ConsPlusNormal"/>
        <w:spacing w:before="20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B391E" w:rsidRDefault="006B391E">
      <w:pPr>
        <w:pStyle w:val="ConsPlusNormal"/>
        <w:spacing w:before="200"/>
        <w:ind w:firstLine="540"/>
        <w:jc w:val="both"/>
      </w:pPr>
      <w:r>
        <w:t>22.3. Руководитель подразделения МФЦ осуществляет контроль за:</w:t>
      </w:r>
    </w:p>
    <w:p w:rsidR="006B391E" w:rsidRDefault="006B391E">
      <w:pPr>
        <w:pStyle w:val="ConsPlusNormal"/>
        <w:spacing w:before="200"/>
        <w:ind w:firstLine="540"/>
        <w:jc w:val="both"/>
      </w:pPr>
      <w:r>
        <w:t>- надлежащим исполнением настоящего Административного регламента сотрудниками подразделения МФЦ;</w:t>
      </w:r>
    </w:p>
    <w:p w:rsidR="006B391E" w:rsidRDefault="006B391E">
      <w:pPr>
        <w:pStyle w:val="ConsPlusNormal"/>
        <w:spacing w:before="200"/>
        <w:ind w:firstLine="540"/>
        <w:jc w:val="both"/>
      </w:pPr>
      <w: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B391E" w:rsidRDefault="006B391E">
      <w:pPr>
        <w:pStyle w:val="ConsPlusNormal"/>
        <w:spacing w:before="200"/>
        <w:ind w:firstLine="540"/>
        <w:jc w:val="both"/>
      </w:pPr>
      <w:r>
        <w:t>- своевременностью и полнотой передачи в орган местного самоуправления Приморского края принятых от заявителя документов;</w:t>
      </w:r>
    </w:p>
    <w:p w:rsidR="006B391E" w:rsidRDefault="006B391E">
      <w:pPr>
        <w:pStyle w:val="ConsPlusNormal"/>
        <w:spacing w:before="20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B391E" w:rsidRDefault="006B391E">
      <w:pPr>
        <w:pStyle w:val="ConsPlusNormal"/>
        <w:spacing w:before="200"/>
        <w:ind w:firstLine="540"/>
        <w:jc w:val="both"/>
      </w:pPr>
      <w: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6B391E" w:rsidRDefault="006B391E">
      <w:pPr>
        <w:pStyle w:val="ConsPlusNormal"/>
        <w:spacing w:before="200"/>
        <w:ind w:firstLine="540"/>
        <w:jc w:val="both"/>
      </w:pPr>
      <w: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w:t>
      </w:r>
      <w:r>
        <w:lastRenderedPageBreak/>
        <w:t>своевременность информирования заявителя о результате предоставления муниципальной услуги.</w:t>
      </w:r>
    </w:p>
    <w:p w:rsidR="006B391E" w:rsidRDefault="006B391E">
      <w:pPr>
        <w:pStyle w:val="ConsPlusNormal"/>
        <w:spacing w:before="200"/>
        <w:ind w:firstLine="540"/>
        <w:jc w:val="both"/>
      </w:pPr>
      <w: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B391E" w:rsidRDefault="006B391E">
      <w:pPr>
        <w:pStyle w:val="ConsPlusNormal"/>
        <w:spacing w:before="200"/>
        <w:ind w:firstLine="540"/>
        <w:jc w:val="both"/>
      </w:pPr>
      <w: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6B391E" w:rsidRDefault="006B391E">
      <w:pPr>
        <w:pStyle w:val="ConsPlusNormal"/>
        <w:spacing w:before="200"/>
        <w:ind w:firstLine="540"/>
        <w:jc w:val="both"/>
      </w:pPr>
      <w: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B391E" w:rsidRDefault="006B391E">
      <w:pPr>
        <w:pStyle w:val="ConsPlusNormal"/>
        <w:jc w:val="both"/>
      </w:pPr>
    </w:p>
    <w:p w:rsidR="006B391E" w:rsidRDefault="006B391E">
      <w:pPr>
        <w:pStyle w:val="ConsPlusTitle"/>
        <w:jc w:val="center"/>
        <w:outlineLvl w:val="1"/>
      </w:pPr>
      <w:r>
        <w:t>V. ДОСУДЕБНОЕ (ВНЕСУДЕБНОЕ) ОБЖАЛОВАНИЕ</w:t>
      </w:r>
    </w:p>
    <w:p w:rsidR="006B391E" w:rsidRDefault="006B391E">
      <w:pPr>
        <w:pStyle w:val="ConsPlusTitle"/>
        <w:jc w:val="center"/>
      </w:pPr>
      <w:r>
        <w:t>ЗАЯВИТЕЛЕМ РЕШЕНИЙ И ДЕЙСТВИЙ (БЕЗДЕЙСТВИЯ), АДМИНИСТРАЦИИ,</w:t>
      </w:r>
    </w:p>
    <w:p w:rsidR="006B391E" w:rsidRDefault="006B391E">
      <w:pPr>
        <w:pStyle w:val="ConsPlusTitle"/>
        <w:jc w:val="center"/>
      </w:pPr>
      <w:r>
        <w:t>МФЦ, А ТАКЖЕ ИХ ДОЛЖНОСТНЫХ ЛИЦ, МУНИЦИПАЛЬНЫХ СЛУЖАЩИХ</w:t>
      </w:r>
    </w:p>
    <w:p w:rsidR="006B391E" w:rsidRDefault="006B391E">
      <w:pPr>
        <w:pStyle w:val="ConsPlusNormal"/>
        <w:jc w:val="both"/>
      </w:pPr>
    </w:p>
    <w:p w:rsidR="006B391E" w:rsidRDefault="006B391E">
      <w:pPr>
        <w:pStyle w:val="ConsPlusNormal"/>
        <w:ind w:firstLine="540"/>
        <w:jc w:val="both"/>
      </w:pPr>
      <w: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B391E" w:rsidRDefault="006B391E">
      <w:pPr>
        <w:pStyle w:val="ConsPlusNormal"/>
        <w:spacing w:before="200"/>
        <w:ind w:firstLine="540"/>
        <w:jc w:val="both"/>
      </w:pPr>
      <w: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6B391E" w:rsidRDefault="006B391E">
      <w:pPr>
        <w:pStyle w:val="ConsPlusNormal"/>
        <w:spacing w:before="200"/>
        <w:ind w:firstLine="540"/>
        <w:jc w:val="both"/>
      </w:pPr>
      <w: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B391E" w:rsidRDefault="006B391E">
      <w:pPr>
        <w:pStyle w:val="ConsPlusNormal"/>
        <w:spacing w:before="200"/>
        <w:ind w:firstLine="540"/>
        <w:jc w:val="both"/>
      </w:pPr>
      <w:r>
        <w:t>Жалобы на решения и действия (бездействие) главой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w:t>
      </w:r>
    </w:p>
    <w:p w:rsidR="006B391E" w:rsidRDefault="006B391E">
      <w:pPr>
        <w:pStyle w:val="ConsPlusNormal"/>
        <w:spacing w:before="200"/>
        <w:ind w:firstLine="540"/>
        <w:jc w:val="both"/>
      </w:pPr>
      <w:r>
        <w:t>Жалобы на решения и действия (бездействие) работника МФЦ подаются руководителю МФЦ.</w:t>
      </w:r>
    </w:p>
    <w:p w:rsidR="006B391E" w:rsidRDefault="006B391E">
      <w:pPr>
        <w:pStyle w:val="ConsPlusNormal"/>
        <w:spacing w:before="200"/>
        <w:ind w:firstLine="540"/>
        <w:jc w:val="both"/>
      </w:pPr>
      <w: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6B391E" w:rsidRDefault="006B391E">
      <w:pPr>
        <w:pStyle w:val="ConsPlusNormal"/>
        <w:spacing w:before="200"/>
        <w:ind w:firstLine="540"/>
        <w:jc w:val="both"/>
      </w:pPr>
      <w: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B391E" w:rsidRDefault="006B391E">
      <w:pPr>
        <w:pStyle w:val="ConsPlusNormal"/>
        <w:spacing w:before="200"/>
        <w:ind w:firstLine="540"/>
        <w:jc w:val="both"/>
      </w:pPr>
      <w:r>
        <w:t>В случае, если рассмотрение поданной заявителем жалобы не входит в компетенцию Администрации, в течение 3-х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B391E" w:rsidRDefault="006B391E">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5">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6B391E" w:rsidRDefault="006B391E">
      <w:pPr>
        <w:pStyle w:val="ConsPlusNormal"/>
        <w:spacing w:before="200"/>
        <w:ind w:firstLine="540"/>
        <w:jc w:val="both"/>
      </w:pPr>
      <w: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6B391E" w:rsidRDefault="006B391E">
      <w:pPr>
        <w:pStyle w:val="ConsPlusNormal"/>
        <w:spacing w:before="200"/>
        <w:ind w:firstLine="540"/>
        <w:jc w:val="both"/>
      </w:pPr>
      <w:r>
        <w:t>Информирование о порядке подачи и рассмотрения жалобы осуществляется:</w:t>
      </w:r>
    </w:p>
    <w:p w:rsidR="006B391E" w:rsidRDefault="006B391E">
      <w:pPr>
        <w:pStyle w:val="ConsPlusNormal"/>
        <w:spacing w:before="200"/>
        <w:ind w:firstLine="540"/>
        <w:jc w:val="both"/>
      </w:pPr>
      <w:r>
        <w:t>при личном обращении заявителя непосредственно в Администрацию;</w:t>
      </w:r>
    </w:p>
    <w:p w:rsidR="006B391E" w:rsidRDefault="006B391E">
      <w:pPr>
        <w:pStyle w:val="ConsPlusNormal"/>
        <w:spacing w:before="200"/>
        <w:ind w:firstLine="540"/>
        <w:jc w:val="both"/>
      </w:pPr>
      <w: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B391E" w:rsidRDefault="006B391E">
      <w:pPr>
        <w:pStyle w:val="ConsPlusNormal"/>
        <w:spacing w:before="200"/>
        <w:ind w:firstLine="540"/>
        <w:jc w:val="both"/>
      </w:pPr>
      <w:r>
        <w:t>с использованием средств телефонной, почтовой связи;</w:t>
      </w:r>
    </w:p>
    <w:p w:rsidR="006B391E" w:rsidRDefault="006B391E">
      <w:pPr>
        <w:pStyle w:val="ConsPlusNormal"/>
        <w:spacing w:before="200"/>
        <w:ind w:firstLine="540"/>
        <w:jc w:val="both"/>
      </w:pPr>
      <w:r>
        <w:t>на официальном сайте Администрации;</w:t>
      </w:r>
    </w:p>
    <w:p w:rsidR="006B391E" w:rsidRDefault="006B391E">
      <w:pPr>
        <w:pStyle w:val="ConsPlusNormal"/>
        <w:spacing w:before="200"/>
        <w:ind w:firstLine="540"/>
        <w:jc w:val="both"/>
      </w:pPr>
      <w:r>
        <w:t>с использованием Единого портала и (или) Регионального портала.</w:t>
      </w:r>
    </w:p>
    <w:p w:rsidR="006B391E" w:rsidRDefault="006B391E">
      <w:pPr>
        <w:pStyle w:val="ConsPlusNormal"/>
        <w:spacing w:before="200"/>
        <w:ind w:firstLine="540"/>
        <w:jc w:val="both"/>
      </w:pPr>
      <w: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6B391E" w:rsidRDefault="006B391E">
      <w:pPr>
        <w:pStyle w:val="ConsPlusNormal"/>
        <w:spacing w:before="200"/>
        <w:ind w:firstLine="540"/>
        <w:jc w:val="both"/>
      </w:pPr>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46">
        <w:r>
          <w:rPr>
            <w:color w:val="0000FF"/>
          </w:rPr>
          <w:t>законом</w:t>
        </w:r>
      </w:hyperlink>
      <w:r>
        <w:t xml:space="preserve"> от 27.07.2010 N 210-ФЗ "Об организации предоставления государственных и муниципальных услуг".</w:t>
      </w:r>
    </w:p>
    <w:p w:rsidR="006B391E" w:rsidRDefault="006B391E">
      <w:pPr>
        <w:pStyle w:val="ConsPlusNormal"/>
        <w:spacing w:before="200"/>
        <w:ind w:firstLine="540"/>
        <w:jc w:val="both"/>
      </w:pPr>
      <w:r>
        <w:t>28. Информация, указанная в данном разделе, размещена на Едином портале и (или) Региональном портале.</w:t>
      </w:r>
    </w:p>
    <w:p w:rsidR="006B391E" w:rsidRDefault="006B391E">
      <w:pPr>
        <w:pStyle w:val="ConsPlusNormal"/>
        <w:spacing w:before="200"/>
        <w:ind w:firstLine="540"/>
        <w:jc w:val="both"/>
      </w:pPr>
      <w: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6B391E" w:rsidRDefault="006B391E">
      <w:pPr>
        <w:pStyle w:val="ConsPlusNormal"/>
        <w:spacing w:before="200"/>
        <w:ind w:firstLine="540"/>
        <w:jc w:val="both"/>
      </w:pPr>
      <w:r>
        <w:t>Заявитель вправе оспорить в судебном порядке решение об отказе в выдаче разрешения на строительство, реконструкцию объекта капитального строительства.</w:t>
      </w: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1</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p w:rsidR="006B391E" w:rsidRDefault="006B391E">
      <w:pPr>
        <w:pStyle w:val="ConsPlusTitle"/>
        <w:jc w:val="center"/>
      </w:pPr>
      <w:bookmarkStart w:id="22" w:name="P428"/>
      <w:bookmarkEnd w:id="22"/>
      <w:r>
        <w:t>СПИСОК</w:t>
      </w:r>
    </w:p>
    <w:p w:rsidR="006B391E" w:rsidRDefault="006B391E">
      <w:pPr>
        <w:pStyle w:val="ConsPlusTitle"/>
        <w:jc w:val="center"/>
      </w:pPr>
      <w:r>
        <w:t>НОРМАТИВНЫХ АКТОВ, В СООТВЕТСТВИИ С КОТОРЫМИ</w:t>
      </w:r>
    </w:p>
    <w:p w:rsidR="006B391E" w:rsidRDefault="006B391E">
      <w:pPr>
        <w:pStyle w:val="ConsPlusTitle"/>
        <w:jc w:val="center"/>
      </w:pPr>
      <w:r>
        <w:t>ОСУЩЕСТВЛЯЕТСЯ ОКАЗАНИЕ МУНИЦИПАЛЬНОЙ УСЛУГИ</w:t>
      </w:r>
    </w:p>
    <w:p w:rsidR="006B391E" w:rsidRDefault="006B391E">
      <w:pPr>
        <w:pStyle w:val="ConsPlusNormal"/>
        <w:jc w:val="both"/>
      </w:pPr>
    </w:p>
    <w:p w:rsidR="006B391E" w:rsidRDefault="006B391E">
      <w:pPr>
        <w:pStyle w:val="ConsPlusNormal"/>
        <w:ind w:firstLine="540"/>
        <w:jc w:val="both"/>
      </w:pPr>
      <w:r>
        <w:t xml:space="preserve">- Федеральный </w:t>
      </w:r>
      <w:hyperlink r:id="rId47">
        <w:r>
          <w:rPr>
            <w:color w:val="0000FF"/>
          </w:rPr>
          <w:t>закон</w:t>
        </w:r>
      </w:hyperlink>
      <w:r>
        <w:t xml:space="preserve"> от 29 декабря 2004 года N 190-ФЗ "Градостроительный кодекс Российской Федерации";</w:t>
      </w:r>
    </w:p>
    <w:p w:rsidR="006B391E" w:rsidRDefault="006B391E">
      <w:pPr>
        <w:pStyle w:val="ConsPlusNormal"/>
        <w:spacing w:before="200"/>
        <w:ind w:firstLine="540"/>
        <w:jc w:val="both"/>
      </w:pPr>
      <w:r>
        <w:t xml:space="preserve">- Федеральный </w:t>
      </w:r>
      <w:hyperlink r:id="rId48">
        <w:r>
          <w:rPr>
            <w:color w:val="0000FF"/>
          </w:rPr>
          <w:t>закон</w:t>
        </w:r>
      </w:hyperlink>
      <w:r>
        <w:t xml:space="preserve"> от 29 декабря 2004 года N 191-ФЗ "О введении в действие Градостроительного кодекса Российской Федерации";</w:t>
      </w:r>
    </w:p>
    <w:p w:rsidR="006B391E" w:rsidRDefault="006B391E">
      <w:pPr>
        <w:pStyle w:val="ConsPlusNormal"/>
        <w:spacing w:before="200"/>
        <w:ind w:firstLine="540"/>
        <w:jc w:val="both"/>
      </w:pPr>
      <w:r>
        <w:t xml:space="preserve">- Федеральный </w:t>
      </w:r>
      <w:hyperlink r:id="rId49">
        <w:r>
          <w:rPr>
            <w:color w:val="0000FF"/>
          </w:rPr>
          <w:t>закон</w:t>
        </w:r>
      </w:hyperlink>
      <w:r>
        <w:t xml:space="preserve"> 06.10.2003 N 131-ФЗ "Об общих принципах организации местного самоуправления в Российской Федерации";</w:t>
      </w:r>
    </w:p>
    <w:p w:rsidR="006B391E" w:rsidRDefault="006B391E">
      <w:pPr>
        <w:pStyle w:val="ConsPlusNormal"/>
        <w:spacing w:before="200"/>
        <w:ind w:firstLine="540"/>
        <w:jc w:val="both"/>
      </w:pPr>
      <w:r>
        <w:t xml:space="preserve">- Федеральный </w:t>
      </w:r>
      <w:hyperlink r:id="rId50">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B391E" w:rsidRDefault="006B391E">
      <w:pPr>
        <w:pStyle w:val="ConsPlusNormal"/>
        <w:spacing w:before="200"/>
        <w:ind w:firstLine="540"/>
        <w:jc w:val="both"/>
      </w:pPr>
      <w:r>
        <w:t xml:space="preserve">- Федеральный </w:t>
      </w:r>
      <w:hyperlink r:id="rId51">
        <w:r>
          <w:rPr>
            <w:color w:val="0000FF"/>
          </w:rPr>
          <w:t>закон</w:t>
        </w:r>
      </w:hyperlink>
      <w:r>
        <w:t xml:space="preserve"> от 13 ноября 1994 года N 51-ФЗ "Гражданский кодекс Российской Федерации";</w:t>
      </w:r>
    </w:p>
    <w:p w:rsidR="006B391E" w:rsidRDefault="006B391E">
      <w:pPr>
        <w:pStyle w:val="ConsPlusNormal"/>
        <w:spacing w:before="200"/>
        <w:ind w:firstLine="540"/>
        <w:jc w:val="both"/>
      </w:pPr>
      <w:r>
        <w:t xml:space="preserve">- Федеральный </w:t>
      </w:r>
      <w:hyperlink r:id="rId52">
        <w:r>
          <w:rPr>
            <w:color w:val="0000FF"/>
          </w:rPr>
          <w:t>закон</w:t>
        </w:r>
      </w:hyperlink>
      <w:r>
        <w:t xml:space="preserve"> от 25 октября 2001 года N 136-ФЗ "Земельный кодекс Российской Федерации";</w:t>
      </w:r>
    </w:p>
    <w:p w:rsidR="006B391E" w:rsidRDefault="006B391E">
      <w:pPr>
        <w:pStyle w:val="ConsPlusNormal"/>
        <w:spacing w:before="200"/>
        <w:ind w:firstLine="540"/>
        <w:jc w:val="both"/>
      </w:pPr>
      <w:r>
        <w:t xml:space="preserve">- Федеральный </w:t>
      </w:r>
      <w:hyperlink r:id="rId53">
        <w:r>
          <w:rPr>
            <w:color w:val="0000FF"/>
          </w:rPr>
          <w:t>закон</w:t>
        </w:r>
      </w:hyperlink>
      <w:r>
        <w:t xml:space="preserve"> от 17 ноября 1995 года N 169-ФЗ "Об архитектурной деятельности в Российской Федерации";</w:t>
      </w:r>
    </w:p>
    <w:p w:rsidR="006B391E" w:rsidRDefault="006B391E">
      <w:pPr>
        <w:pStyle w:val="ConsPlusNormal"/>
        <w:spacing w:before="200"/>
        <w:ind w:firstLine="540"/>
        <w:jc w:val="both"/>
      </w:pPr>
      <w:r>
        <w:t xml:space="preserve">- Федеральный </w:t>
      </w:r>
      <w:hyperlink r:id="rId54">
        <w:r>
          <w:rPr>
            <w:color w:val="0000FF"/>
          </w:rPr>
          <w:t>закон</w:t>
        </w:r>
      </w:hyperlink>
      <w:r>
        <w:t xml:space="preserve"> от 27 июля 2010 года N 210-ФЗ "Об организации предоставления государственных и муниципальных услуг";</w:t>
      </w:r>
    </w:p>
    <w:p w:rsidR="006B391E" w:rsidRDefault="006B391E">
      <w:pPr>
        <w:pStyle w:val="ConsPlusNormal"/>
        <w:spacing w:before="200"/>
        <w:ind w:firstLine="540"/>
        <w:jc w:val="both"/>
      </w:pPr>
      <w:r>
        <w:t xml:space="preserve">- Федеральный </w:t>
      </w:r>
      <w:hyperlink r:id="rId55">
        <w:r>
          <w:rPr>
            <w:color w:val="0000FF"/>
          </w:rPr>
          <w:t>закон</w:t>
        </w:r>
      </w:hyperlink>
      <w:r>
        <w:t xml:space="preserve"> от 6 апреля 2011 года N 63-ФЗ "Об электронной подписи";</w:t>
      </w:r>
    </w:p>
    <w:p w:rsidR="006B391E" w:rsidRDefault="006B391E">
      <w:pPr>
        <w:pStyle w:val="ConsPlusNormal"/>
        <w:spacing w:before="200"/>
        <w:ind w:firstLine="540"/>
        <w:jc w:val="both"/>
      </w:pPr>
      <w:r>
        <w:t xml:space="preserve">- </w:t>
      </w:r>
      <w:hyperlink r:id="rId56">
        <w:r>
          <w:rPr>
            <w:color w:val="0000FF"/>
          </w:rPr>
          <w:t>Постановление</w:t>
        </w:r>
      </w:hyperlink>
      <w:r>
        <w:t xml:space="preserve"> Правительства Российской Федерации N 403 от 30 апреля 2014 года "Об исчерпывающем перечне процедур в сфере жилищного строительства";</w:t>
      </w:r>
    </w:p>
    <w:p w:rsidR="006B391E" w:rsidRDefault="006B391E">
      <w:pPr>
        <w:pStyle w:val="ConsPlusNormal"/>
        <w:spacing w:before="200"/>
        <w:ind w:firstLine="540"/>
        <w:jc w:val="both"/>
      </w:pPr>
      <w:r>
        <w:t xml:space="preserve">- Федеральный </w:t>
      </w:r>
      <w:hyperlink r:id="rId57">
        <w:r>
          <w:rPr>
            <w:color w:val="0000FF"/>
          </w:rPr>
          <w:t>закон</w:t>
        </w:r>
      </w:hyperlink>
      <w:r>
        <w:t xml:space="preserve"> от 2 мая 2006 года N 59-ФЗ "О порядке рассмотрения обращений граждан Российской Федерации";</w:t>
      </w:r>
    </w:p>
    <w:p w:rsidR="006B391E" w:rsidRDefault="006B391E">
      <w:pPr>
        <w:pStyle w:val="ConsPlusNormal"/>
        <w:spacing w:before="200"/>
        <w:ind w:firstLine="540"/>
        <w:jc w:val="both"/>
      </w:pPr>
      <w:r>
        <w:t>- Постановление Правительства Российской Федерации от 26 марта 2016 года N 326 "О требованиях к предоставлению в электронной форме государственных и муниципальных услуг";</w:t>
      </w:r>
    </w:p>
    <w:p w:rsidR="006B391E" w:rsidRDefault="006B391E">
      <w:pPr>
        <w:pStyle w:val="ConsPlusNormal"/>
        <w:spacing w:before="200"/>
        <w:ind w:firstLine="540"/>
        <w:jc w:val="both"/>
      </w:pPr>
      <w:r>
        <w:t xml:space="preserve">- </w:t>
      </w:r>
      <w:hyperlink r:id="rId58">
        <w:r>
          <w:rPr>
            <w:color w:val="0000FF"/>
          </w:rPr>
          <w:t>Постановление</w:t>
        </w:r>
      </w:hyperlink>
      <w:r>
        <w:t xml:space="preserve"> Правительства Российской Федерации от 9 июня 2016 года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B391E" w:rsidRDefault="006B391E">
      <w:pPr>
        <w:pStyle w:val="ConsPlusNormal"/>
        <w:spacing w:before="200"/>
        <w:ind w:firstLine="540"/>
        <w:jc w:val="both"/>
      </w:pPr>
      <w:r>
        <w:t xml:space="preserve">- </w:t>
      </w:r>
      <w:hyperlink r:id="rId59">
        <w:r>
          <w:rPr>
            <w:color w:val="0000FF"/>
          </w:rPr>
          <w:t>Постановление</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6B391E" w:rsidRDefault="006B391E">
      <w:pPr>
        <w:pStyle w:val="ConsPlusNormal"/>
        <w:spacing w:before="200"/>
        <w:ind w:firstLine="540"/>
        <w:jc w:val="both"/>
      </w:pPr>
      <w:r>
        <w:t xml:space="preserve">- </w:t>
      </w:r>
      <w:hyperlink r:id="rId60">
        <w:r>
          <w:rPr>
            <w:color w:val="0000FF"/>
          </w:rPr>
          <w:t>Постановление</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6B391E" w:rsidRDefault="006B391E">
      <w:pPr>
        <w:pStyle w:val="ConsPlusNormal"/>
        <w:spacing w:before="200"/>
        <w:ind w:firstLine="540"/>
        <w:jc w:val="both"/>
      </w:pPr>
      <w:r>
        <w:t xml:space="preserve">- </w:t>
      </w:r>
      <w:hyperlink r:id="rId61">
        <w:r>
          <w:rPr>
            <w:color w:val="0000FF"/>
          </w:rPr>
          <w:t>Постановление</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6B391E" w:rsidRDefault="006B391E">
      <w:pPr>
        <w:pStyle w:val="ConsPlusNormal"/>
        <w:spacing w:before="200"/>
        <w:ind w:firstLine="540"/>
        <w:jc w:val="both"/>
      </w:pPr>
      <w:r>
        <w:t xml:space="preserve">- </w:t>
      </w:r>
      <w:hyperlink r:id="rId62">
        <w:r>
          <w:rPr>
            <w:color w:val="0000FF"/>
          </w:rPr>
          <w:t>Постановление</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B391E" w:rsidRDefault="006B391E">
      <w:pPr>
        <w:pStyle w:val="ConsPlusNormal"/>
        <w:spacing w:before="200"/>
        <w:ind w:firstLine="540"/>
        <w:jc w:val="both"/>
      </w:pPr>
      <w:r>
        <w:t xml:space="preserve">- </w:t>
      </w:r>
      <w:hyperlink r:id="rId63">
        <w:r>
          <w:rPr>
            <w:color w:val="0000FF"/>
          </w:rPr>
          <w:t>постановление</w:t>
        </w:r>
      </w:hyperlink>
      <w:r>
        <w:t xml:space="preserve"> Администрации Приморского края от 5 октября 2011 года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B391E" w:rsidRDefault="006B391E">
      <w:pPr>
        <w:pStyle w:val="ConsPlusNormal"/>
        <w:spacing w:before="200"/>
        <w:ind w:firstLine="540"/>
        <w:jc w:val="both"/>
      </w:pPr>
      <w:r>
        <w:t xml:space="preserve">- </w:t>
      </w:r>
      <w:hyperlink r:id="rId64">
        <w:r>
          <w:rPr>
            <w:color w:val="0000FF"/>
          </w:rPr>
          <w:t>Постановление</w:t>
        </w:r>
      </w:hyperlink>
      <w: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2</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p w:rsidR="006B391E" w:rsidRDefault="006B391E">
      <w:pPr>
        <w:pStyle w:val="ConsPlusTitle"/>
        <w:jc w:val="center"/>
      </w:pPr>
      <w:bookmarkStart w:id="23" w:name="P470"/>
      <w:bookmarkEnd w:id="23"/>
      <w:r>
        <w:t>СПРАВОЧНАЯ ИНФОРМАЦИЯ</w:t>
      </w:r>
    </w:p>
    <w:p w:rsidR="006B391E" w:rsidRDefault="006B391E">
      <w:pPr>
        <w:pStyle w:val="ConsPlusTitle"/>
        <w:jc w:val="center"/>
      </w:pPr>
      <w:r>
        <w:t>О МЕСТЕ НАХОЖДЕНИЯ, ГРАФИКЕ РАБОТЫ, КОНТАКТНЫХ</w:t>
      </w:r>
    </w:p>
    <w:p w:rsidR="006B391E" w:rsidRDefault="006B391E">
      <w:pPr>
        <w:pStyle w:val="ConsPlusTitle"/>
        <w:jc w:val="center"/>
      </w:pPr>
      <w:r>
        <w:t>ТЕЛЕФОНАХ, АДРЕСАХ ЭЛЕКТРОННОЙ ПОЧТЫ ОРГАНА,</w:t>
      </w:r>
    </w:p>
    <w:p w:rsidR="006B391E" w:rsidRDefault="006B391E">
      <w:pPr>
        <w:pStyle w:val="ConsPlusTitle"/>
        <w:jc w:val="center"/>
      </w:pPr>
      <w:r>
        <w:t>ПРЕДОСТАВЛЯЮЩЕГО МУНИЦИПАЛЬНУЮ УСЛУГУ, ОРГАНИЗАЦИЙ,</w:t>
      </w:r>
    </w:p>
    <w:p w:rsidR="006B391E" w:rsidRDefault="006B391E">
      <w:pPr>
        <w:pStyle w:val="ConsPlusTitle"/>
        <w:jc w:val="center"/>
      </w:pPr>
      <w:r>
        <w:t>УЧАСТВУЮЩИХ В ПРЕДОСТАВЛЕНИИ МУНИЦИПАЛЬНОЙ УСЛУГИ,</w:t>
      </w:r>
    </w:p>
    <w:p w:rsidR="006B391E" w:rsidRDefault="006B391E">
      <w:pPr>
        <w:pStyle w:val="ConsPlusTitle"/>
        <w:jc w:val="center"/>
      </w:pPr>
      <w:r>
        <w:t>И МНОГОФУНКЦИОНАЛЬНЫХ ЦЕНТРОВ ПРЕДОСТАВЛЕНИЯ</w:t>
      </w:r>
    </w:p>
    <w:p w:rsidR="006B391E" w:rsidRDefault="006B391E">
      <w:pPr>
        <w:pStyle w:val="ConsPlusTitle"/>
        <w:jc w:val="center"/>
      </w:pPr>
      <w:r>
        <w:t>ГОСУДАРСТВЕННЫХ И МУНИЦИПАЛЬНЫХ УСЛУГ</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2203"/>
        <w:gridCol w:w="5443"/>
      </w:tblGrid>
      <w:tr w:rsidR="006B391E">
        <w:tc>
          <w:tcPr>
            <w:tcW w:w="600" w:type="dxa"/>
            <w:vMerge w:val="restart"/>
            <w:tcBorders>
              <w:top w:val="nil"/>
              <w:left w:val="nil"/>
              <w:bottom w:val="nil"/>
              <w:right w:val="nil"/>
            </w:tcBorders>
          </w:tcPr>
          <w:p w:rsidR="006B391E" w:rsidRDefault="006B391E">
            <w:pPr>
              <w:pStyle w:val="ConsPlusNormal"/>
            </w:pPr>
            <w:r>
              <w:t>1.</w:t>
            </w:r>
          </w:p>
        </w:tc>
        <w:tc>
          <w:tcPr>
            <w:tcW w:w="7646" w:type="dxa"/>
            <w:gridSpan w:val="2"/>
            <w:tcBorders>
              <w:top w:val="nil"/>
              <w:left w:val="nil"/>
              <w:bottom w:val="nil"/>
              <w:right w:val="nil"/>
            </w:tcBorders>
          </w:tcPr>
          <w:p w:rsidR="006B391E" w:rsidRDefault="006B391E">
            <w:pPr>
              <w:pStyle w:val="ConsPlusNormal"/>
            </w:pPr>
            <w:r>
              <w:t>Управление землепользования и застройки администрации Находкинского городского округа</w:t>
            </w:r>
          </w:p>
        </w:tc>
      </w:tr>
      <w:tr w:rsidR="006B391E">
        <w:tc>
          <w:tcPr>
            <w:tcW w:w="600" w:type="dxa"/>
            <w:vMerge/>
            <w:tcBorders>
              <w:top w:val="nil"/>
              <w:left w:val="nil"/>
              <w:bottom w:val="nil"/>
              <w:right w:val="nil"/>
            </w:tcBorders>
          </w:tcPr>
          <w:p w:rsidR="006B391E" w:rsidRDefault="006B391E">
            <w:pPr>
              <w:pStyle w:val="ConsPlusNormal"/>
            </w:pPr>
          </w:p>
        </w:tc>
        <w:tc>
          <w:tcPr>
            <w:tcW w:w="7646" w:type="dxa"/>
            <w:gridSpan w:val="2"/>
            <w:tcBorders>
              <w:top w:val="nil"/>
              <w:left w:val="nil"/>
              <w:bottom w:val="nil"/>
              <w:right w:val="nil"/>
            </w:tcBorders>
          </w:tcPr>
          <w:p w:rsidR="006B391E" w:rsidRDefault="006B391E">
            <w:pPr>
              <w:pStyle w:val="ConsPlusNormal"/>
            </w:pPr>
            <w:r>
              <w:t>(наименование органа, предоставляющего муниципальную услугу)</w:t>
            </w:r>
          </w:p>
        </w:tc>
      </w:tr>
      <w:tr w:rsidR="006B391E">
        <w:tc>
          <w:tcPr>
            <w:tcW w:w="600" w:type="dxa"/>
            <w:vMerge w:val="restart"/>
            <w:tcBorders>
              <w:top w:val="nil"/>
              <w:left w:val="nil"/>
              <w:bottom w:val="nil"/>
              <w:right w:val="nil"/>
            </w:tcBorders>
          </w:tcPr>
          <w:p w:rsidR="006B391E" w:rsidRDefault="006B391E">
            <w:pPr>
              <w:pStyle w:val="ConsPlusNormal"/>
            </w:pPr>
            <w:r>
              <w:t>1.1.</w:t>
            </w:r>
          </w:p>
        </w:tc>
        <w:tc>
          <w:tcPr>
            <w:tcW w:w="7646" w:type="dxa"/>
            <w:gridSpan w:val="2"/>
            <w:tcBorders>
              <w:top w:val="nil"/>
              <w:left w:val="nil"/>
              <w:bottom w:val="nil"/>
              <w:right w:val="nil"/>
            </w:tcBorders>
          </w:tcPr>
          <w:p w:rsidR="006B391E" w:rsidRDefault="006B391E">
            <w:pPr>
              <w:pStyle w:val="ConsPlusNormal"/>
            </w:pPr>
            <w:r>
              <w:t>Место нахождения органа, предоставляющего муниципальную услугу:</w:t>
            </w:r>
          </w:p>
        </w:tc>
      </w:tr>
      <w:tr w:rsidR="006B391E">
        <w:tc>
          <w:tcPr>
            <w:tcW w:w="600" w:type="dxa"/>
            <w:vMerge/>
            <w:tcBorders>
              <w:top w:val="nil"/>
              <w:left w:val="nil"/>
              <w:bottom w:val="nil"/>
              <w:right w:val="nil"/>
            </w:tcBorders>
          </w:tcPr>
          <w:p w:rsidR="006B391E" w:rsidRDefault="006B391E">
            <w:pPr>
              <w:pStyle w:val="ConsPlusNormal"/>
            </w:pPr>
          </w:p>
        </w:tc>
        <w:tc>
          <w:tcPr>
            <w:tcW w:w="7646" w:type="dxa"/>
            <w:gridSpan w:val="2"/>
            <w:tcBorders>
              <w:top w:val="nil"/>
              <w:left w:val="nil"/>
              <w:bottom w:val="nil"/>
              <w:right w:val="nil"/>
            </w:tcBorders>
          </w:tcPr>
          <w:p w:rsidR="006B391E" w:rsidRDefault="006B391E">
            <w:pPr>
              <w:pStyle w:val="ConsPlusNormal"/>
            </w:pPr>
            <w:r>
              <w:t>Приморский край, г. Находка, ул. Школьная, 18</w:t>
            </w:r>
          </w:p>
        </w:tc>
      </w:tr>
      <w:tr w:rsidR="006B391E">
        <w:tc>
          <w:tcPr>
            <w:tcW w:w="600" w:type="dxa"/>
            <w:vMerge w:val="restart"/>
            <w:tcBorders>
              <w:top w:val="nil"/>
              <w:left w:val="nil"/>
              <w:bottom w:val="nil"/>
              <w:right w:val="nil"/>
            </w:tcBorders>
          </w:tcPr>
          <w:p w:rsidR="006B391E" w:rsidRDefault="006B391E">
            <w:pPr>
              <w:pStyle w:val="ConsPlusNormal"/>
            </w:pPr>
            <w:r>
              <w:t>1.2.</w:t>
            </w:r>
          </w:p>
        </w:tc>
        <w:tc>
          <w:tcPr>
            <w:tcW w:w="7646" w:type="dxa"/>
            <w:gridSpan w:val="2"/>
            <w:tcBorders>
              <w:top w:val="nil"/>
              <w:left w:val="nil"/>
              <w:bottom w:val="nil"/>
              <w:right w:val="nil"/>
            </w:tcBorders>
          </w:tcPr>
          <w:p w:rsidR="006B391E" w:rsidRDefault="006B391E">
            <w:pPr>
              <w:pStyle w:val="ConsPlusNormal"/>
            </w:pPr>
            <w:r>
              <w:t>График работы органа, предоставляющего муниципальную услугу:</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Понедельник:</w:t>
            </w:r>
          </w:p>
        </w:tc>
        <w:tc>
          <w:tcPr>
            <w:tcW w:w="5443" w:type="dxa"/>
            <w:tcBorders>
              <w:top w:val="nil"/>
              <w:left w:val="nil"/>
              <w:bottom w:val="nil"/>
              <w:right w:val="nil"/>
            </w:tcBorders>
          </w:tcPr>
          <w:p w:rsidR="006B391E" w:rsidRDefault="006B391E">
            <w:pPr>
              <w:pStyle w:val="ConsPlusNormal"/>
            </w:pPr>
            <w:r>
              <w:t>8-30 до 17-30, перерыв на обед 13-00 до 13-45</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Вторник:</w:t>
            </w:r>
          </w:p>
        </w:tc>
        <w:tc>
          <w:tcPr>
            <w:tcW w:w="5443" w:type="dxa"/>
            <w:tcBorders>
              <w:top w:val="nil"/>
              <w:left w:val="nil"/>
              <w:bottom w:val="nil"/>
              <w:right w:val="nil"/>
            </w:tcBorders>
          </w:tcPr>
          <w:p w:rsidR="006B391E" w:rsidRDefault="006B391E">
            <w:pPr>
              <w:pStyle w:val="ConsPlusNormal"/>
            </w:pPr>
            <w:r>
              <w:t>8-30 до 17-30, перерыв на обед 13-00 до 13-45</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Среда:</w:t>
            </w:r>
          </w:p>
        </w:tc>
        <w:tc>
          <w:tcPr>
            <w:tcW w:w="5443" w:type="dxa"/>
            <w:tcBorders>
              <w:top w:val="nil"/>
              <w:left w:val="nil"/>
              <w:bottom w:val="nil"/>
              <w:right w:val="nil"/>
            </w:tcBorders>
          </w:tcPr>
          <w:p w:rsidR="006B391E" w:rsidRDefault="006B391E">
            <w:pPr>
              <w:pStyle w:val="ConsPlusNormal"/>
            </w:pPr>
            <w:r>
              <w:t>8-30 до 17-30, перерыв на обед 13-00 до 13-45</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Четверг:</w:t>
            </w:r>
          </w:p>
        </w:tc>
        <w:tc>
          <w:tcPr>
            <w:tcW w:w="5443" w:type="dxa"/>
            <w:tcBorders>
              <w:top w:val="nil"/>
              <w:left w:val="nil"/>
              <w:bottom w:val="nil"/>
              <w:right w:val="nil"/>
            </w:tcBorders>
          </w:tcPr>
          <w:p w:rsidR="006B391E" w:rsidRDefault="006B391E">
            <w:pPr>
              <w:pStyle w:val="ConsPlusNormal"/>
            </w:pPr>
            <w:r>
              <w:t>8-30 до 17-30, перерыв на обед 13-00 до 13-45</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Пятница:</w:t>
            </w:r>
          </w:p>
        </w:tc>
        <w:tc>
          <w:tcPr>
            <w:tcW w:w="5443" w:type="dxa"/>
            <w:tcBorders>
              <w:top w:val="nil"/>
              <w:left w:val="nil"/>
              <w:bottom w:val="nil"/>
              <w:right w:val="nil"/>
            </w:tcBorders>
          </w:tcPr>
          <w:p w:rsidR="006B391E" w:rsidRDefault="006B391E">
            <w:pPr>
              <w:pStyle w:val="ConsPlusNormal"/>
            </w:pPr>
            <w:r>
              <w:t>8-30 до 16-15, перерыв на обед 13-00 до 13-45</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Суббота:</w:t>
            </w:r>
          </w:p>
        </w:tc>
        <w:tc>
          <w:tcPr>
            <w:tcW w:w="5443" w:type="dxa"/>
            <w:tcBorders>
              <w:top w:val="nil"/>
              <w:left w:val="nil"/>
              <w:bottom w:val="nil"/>
              <w:right w:val="nil"/>
            </w:tcBorders>
          </w:tcPr>
          <w:p w:rsidR="006B391E" w:rsidRDefault="006B391E">
            <w:pPr>
              <w:pStyle w:val="ConsPlusNormal"/>
            </w:pPr>
            <w:r>
              <w:t>выходной</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Воскресенье:</w:t>
            </w:r>
          </w:p>
        </w:tc>
        <w:tc>
          <w:tcPr>
            <w:tcW w:w="5443" w:type="dxa"/>
            <w:tcBorders>
              <w:top w:val="nil"/>
              <w:left w:val="nil"/>
              <w:bottom w:val="nil"/>
              <w:right w:val="nil"/>
            </w:tcBorders>
          </w:tcPr>
          <w:p w:rsidR="006B391E" w:rsidRDefault="006B391E">
            <w:pPr>
              <w:pStyle w:val="ConsPlusNormal"/>
            </w:pPr>
            <w:r>
              <w:t>выходной</w:t>
            </w:r>
          </w:p>
        </w:tc>
      </w:tr>
      <w:tr w:rsidR="006B391E">
        <w:tc>
          <w:tcPr>
            <w:tcW w:w="600" w:type="dxa"/>
            <w:tcBorders>
              <w:top w:val="nil"/>
              <w:left w:val="nil"/>
              <w:bottom w:val="nil"/>
              <w:right w:val="nil"/>
            </w:tcBorders>
          </w:tcPr>
          <w:p w:rsidR="006B391E" w:rsidRDefault="006B391E">
            <w:pPr>
              <w:pStyle w:val="ConsPlusNormal"/>
              <w:jc w:val="both"/>
            </w:pPr>
            <w:r>
              <w:t>1.3.</w:t>
            </w:r>
          </w:p>
        </w:tc>
        <w:tc>
          <w:tcPr>
            <w:tcW w:w="7646" w:type="dxa"/>
            <w:gridSpan w:val="2"/>
            <w:tcBorders>
              <w:top w:val="nil"/>
              <w:left w:val="nil"/>
              <w:bottom w:val="nil"/>
              <w:right w:val="nil"/>
            </w:tcBorders>
          </w:tcPr>
          <w:p w:rsidR="006B391E" w:rsidRDefault="006B391E">
            <w:pPr>
              <w:pStyle w:val="ConsPlusNormal"/>
            </w:pPr>
            <w:r>
              <w:t>График приема заявителей:</w:t>
            </w:r>
          </w:p>
        </w:tc>
      </w:tr>
      <w:tr w:rsidR="006B391E">
        <w:tc>
          <w:tcPr>
            <w:tcW w:w="600" w:type="dxa"/>
            <w:vMerge w:val="restart"/>
            <w:tcBorders>
              <w:top w:val="nil"/>
              <w:left w:val="nil"/>
              <w:bottom w:val="nil"/>
              <w:right w:val="nil"/>
            </w:tcBorders>
          </w:tcPr>
          <w:p w:rsidR="006B391E" w:rsidRDefault="006B391E">
            <w:pPr>
              <w:pStyle w:val="ConsPlusNormal"/>
              <w:jc w:val="both"/>
            </w:pPr>
            <w:r>
              <w:t>1.4.</w:t>
            </w:r>
          </w:p>
        </w:tc>
        <w:tc>
          <w:tcPr>
            <w:tcW w:w="2203" w:type="dxa"/>
            <w:tcBorders>
              <w:top w:val="nil"/>
              <w:left w:val="nil"/>
              <w:bottom w:val="nil"/>
              <w:right w:val="nil"/>
            </w:tcBorders>
          </w:tcPr>
          <w:p w:rsidR="006B391E" w:rsidRDefault="006B391E">
            <w:pPr>
              <w:pStyle w:val="ConsPlusNormal"/>
            </w:pPr>
            <w:r>
              <w:t>Вторник:</w:t>
            </w:r>
          </w:p>
        </w:tc>
        <w:tc>
          <w:tcPr>
            <w:tcW w:w="5443" w:type="dxa"/>
            <w:tcBorders>
              <w:top w:val="nil"/>
              <w:left w:val="nil"/>
              <w:bottom w:val="nil"/>
              <w:right w:val="nil"/>
            </w:tcBorders>
          </w:tcPr>
          <w:p w:rsidR="006B391E" w:rsidRDefault="006B391E">
            <w:pPr>
              <w:pStyle w:val="ConsPlusNormal"/>
            </w:pPr>
            <w:r>
              <w:t>9-00 до 13-00</w:t>
            </w:r>
          </w:p>
        </w:tc>
      </w:tr>
      <w:tr w:rsidR="006B391E">
        <w:tc>
          <w:tcPr>
            <w:tcW w:w="600" w:type="dxa"/>
            <w:vMerge/>
            <w:tcBorders>
              <w:top w:val="nil"/>
              <w:left w:val="nil"/>
              <w:bottom w:val="nil"/>
              <w:right w:val="nil"/>
            </w:tcBorders>
          </w:tcPr>
          <w:p w:rsidR="006B391E" w:rsidRDefault="006B391E">
            <w:pPr>
              <w:pStyle w:val="ConsPlusNormal"/>
            </w:pPr>
          </w:p>
        </w:tc>
        <w:tc>
          <w:tcPr>
            <w:tcW w:w="2203" w:type="dxa"/>
            <w:tcBorders>
              <w:top w:val="nil"/>
              <w:left w:val="nil"/>
              <w:bottom w:val="nil"/>
              <w:right w:val="nil"/>
            </w:tcBorders>
          </w:tcPr>
          <w:p w:rsidR="006B391E" w:rsidRDefault="006B391E">
            <w:pPr>
              <w:pStyle w:val="ConsPlusNormal"/>
            </w:pPr>
            <w:r>
              <w:t>Четверг:</w:t>
            </w:r>
          </w:p>
        </w:tc>
        <w:tc>
          <w:tcPr>
            <w:tcW w:w="5443" w:type="dxa"/>
            <w:tcBorders>
              <w:top w:val="nil"/>
              <w:left w:val="nil"/>
              <w:bottom w:val="nil"/>
              <w:right w:val="nil"/>
            </w:tcBorders>
          </w:tcPr>
          <w:p w:rsidR="006B391E" w:rsidRDefault="006B391E">
            <w:pPr>
              <w:pStyle w:val="ConsPlusNormal"/>
            </w:pPr>
            <w:r>
              <w:t>9-00 до 13-00</w:t>
            </w:r>
          </w:p>
        </w:tc>
      </w:tr>
      <w:tr w:rsidR="006B391E">
        <w:tc>
          <w:tcPr>
            <w:tcW w:w="600" w:type="dxa"/>
            <w:tcBorders>
              <w:top w:val="nil"/>
              <w:left w:val="nil"/>
              <w:bottom w:val="nil"/>
              <w:right w:val="nil"/>
            </w:tcBorders>
          </w:tcPr>
          <w:p w:rsidR="006B391E" w:rsidRDefault="006B391E">
            <w:pPr>
              <w:pStyle w:val="ConsPlusNormal"/>
            </w:pPr>
          </w:p>
        </w:tc>
        <w:tc>
          <w:tcPr>
            <w:tcW w:w="7646" w:type="dxa"/>
            <w:gridSpan w:val="2"/>
            <w:tcBorders>
              <w:top w:val="nil"/>
              <w:left w:val="nil"/>
              <w:bottom w:val="nil"/>
              <w:right w:val="nil"/>
            </w:tcBorders>
          </w:tcPr>
          <w:p w:rsidR="006B391E" w:rsidRDefault="006B391E">
            <w:pPr>
              <w:pStyle w:val="ConsPlusNormal"/>
            </w:pPr>
            <w:r>
              <w:t>Контактный телефон органа, предоставляющего муниципальную услугу:</w:t>
            </w:r>
          </w:p>
          <w:p w:rsidR="006B391E" w:rsidRDefault="006B391E">
            <w:pPr>
              <w:pStyle w:val="ConsPlusNormal"/>
            </w:pPr>
            <w:r>
              <w:t>8 (4236) 698-892, 698-893, 699-432 - управление землепользования и застройки администрации Находкинского городского округа</w:t>
            </w:r>
          </w:p>
          <w:p w:rsidR="006B391E" w:rsidRDefault="006B391E">
            <w:pPr>
              <w:pStyle w:val="ConsPlusNormal"/>
            </w:pPr>
            <w:r>
              <w:t>8 (4236) 692-183, 699-432, 692-182 - отдел контроля за использованием территорий и строительной деятельностью управления землепользования и застройки администрации Находкинского городского округа</w:t>
            </w:r>
          </w:p>
        </w:tc>
      </w:tr>
      <w:tr w:rsidR="006B391E">
        <w:tc>
          <w:tcPr>
            <w:tcW w:w="600" w:type="dxa"/>
            <w:tcBorders>
              <w:top w:val="nil"/>
              <w:left w:val="nil"/>
              <w:bottom w:val="nil"/>
              <w:right w:val="nil"/>
            </w:tcBorders>
          </w:tcPr>
          <w:p w:rsidR="006B391E" w:rsidRDefault="006B391E">
            <w:pPr>
              <w:pStyle w:val="ConsPlusNormal"/>
            </w:pPr>
            <w:r>
              <w:t>1.5.</w:t>
            </w:r>
          </w:p>
        </w:tc>
        <w:tc>
          <w:tcPr>
            <w:tcW w:w="7646" w:type="dxa"/>
            <w:gridSpan w:val="2"/>
            <w:tcBorders>
              <w:top w:val="nil"/>
              <w:left w:val="nil"/>
              <w:bottom w:val="nil"/>
              <w:right w:val="nil"/>
            </w:tcBorders>
          </w:tcPr>
          <w:p w:rsidR="006B391E" w:rsidRDefault="006B391E">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tc>
      </w:tr>
      <w:tr w:rsidR="006B391E">
        <w:tc>
          <w:tcPr>
            <w:tcW w:w="600" w:type="dxa"/>
            <w:tcBorders>
              <w:top w:val="nil"/>
              <w:left w:val="nil"/>
              <w:bottom w:val="nil"/>
              <w:right w:val="nil"/>
            </w:tcBorders>
          </w:tcPr>
          <w:p w:rsidR="006B391E" w:rsidRDefault="006B391E">
            <w:pPr>
              <w:pStyle w:val="ConsPlusNormal"/>
            </w:pPr>
            <w:r>
              <w:t>1.6.</w:t>
            </w:r>
          </w:p>
        </w:tc>
        <w:tc>
          <w:tcPr>
            <w:tcW w:w="7646" w:type="dxa"/>
            <w:gridSpan w:val="2"/>
            <w:tcBorders>
              <w:top w:val="nil"/>
              <w:left w:val="nil"/>
              <w:bottom w:val="nil"/>
              <w:right w:val="nil"/>
            </w:tcBorders>
          </w:tcPr>
          <w:p w:rsidR="006B391E" w:rsidRDefault="006B391E">
            <w:pPr>
              <w:pStyle w:val="ConsPlusNormal"/>
            </w:pPr>
            <w:r>
              <w:t>Адрес электронной почты органа, предоставляющего муниципальную услугу: UZIZ@nakhodka-city.ru</w:t>
            </w:r>
          </w:p>
        </w:tc>
      </w:tr>
      <w:tr w:rsidR="006B391E">
        <w:tc>
          <w:tcPr>
            <w:tcW w:w="600" w:type="dxa"/>
            <w:tcBorders>
              <w:top w:val="nil"/>
              <w:left w:val="nil"/>
              <w:bottom w:val="nil"/>
              <w:right w:val="nil"/>
            </w:tcBorders>
          </w:tcPr>
          <w:p w:rsidR="006B391E" w:rsidRDefault="006B391E">
            <w:pPr>
              <w:pStyle w:val="ConsPlusNormal"/>
            </w:pPr>
            <w:r>
              <w:t>2.</w:t>
            </w:r>
          </w:p>
        </w:tc>
        <w:tc>
          <w:tcPr>
            <w:tcW w:w="7646" w:type="dxa"/>
            <w:gridSpan w:val="2"/>
            <w:tcBorders>
              <w:top w:val="nil"/>
              <w:left w:val="nil"/>
              <w:bottom w:val="nil"/>
              <w:right w:val="nil"/>
            </w:tcBorders>
          </w:tcPr>
          <w:p w:rsidR="006B391E" w:rsidRDefault="006B391E">
            <w:pPr>
              <w:pStyle w:val="ConsPlusNormal"/>
            </w:pPr>
            <w:r>
              <w:t>Многофункциональные центры предоставления государственных и муниципальных услуг Приморского края (далее - МФЦ)</w:t>
            </w:r>
          </w:p>
        </w:tc>
      </w:tr>
      <w:tr w:rsidR="006B391E">
        <w:tc>
          <w:tcPr>
            <w:tcW w:w="600" w:type="dxa"/>
            <w:tcBorders>
              <w:top w:val="nil"/>
              <w:left w:val="nil"/>
              <w:bottom w:val="nil"/>
              <w:right w:val="nil"/>
            </w:tcBorders>
          </w:tcPr>
          <w:p w:rsidR="006B391E" w:rsidRDefault="006B391E">
            <w:pPr>
              <w:pStyle w:val="ConsPlusNormal"/>
            </w:pPr>
            <w:r>
              <w:t>2.1.</w:t>
            </w:r>
          </w:p>
        </w:tc>
        <w:tc>
          <w:tcPr>
            <w:tcW w:w="7646" w:type="dxa"/>
            <w:gridSpan w:val="2"/>
            <w:tcBorders>
              <w:top w:val="nil"/>
              <w:left w:val="nil"/>
              <w:bottom w:val="nil"/>
              <w:right w:val="nil"/>
            </w:tcBorders>
          </w:tcPr>
          <w:p w:rsidR="006B391E" w:rsidRDefault="006B391E">
            <w:pPr>
              <w:pStyle w:val="ConsPlusNormal"/>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tc>
      </w:tr>
      <w:tr w:rsidR="006B391E">
        <w:tc>
          <w:tcPr>
            <w:tcW w:w="600" w:type="dxa"/>
            <w:tcBorders>
              <w:top w:val="nil"/>
              <w:left w:val="nil"/>
              <w:bottom w:val="nil"/>
              <w:right w:val="nil"/>
            </w:tcBorders>
          </w:tcPr>
          <w:p w:rsidR="006B391E" w:rsidRDefault="006B391E">
            <w:pPr>
              <w:pStyle w:val="ConsPlusNormal"/>
            </w:pPr>
            <w:r>
              <w:t>2.2.</w:t>
            </w:r>
          </w:p>
        </w:tc>
        <w:tc>
          <w:tcPr>
            <w:tcW w:w="7646" w:type="dxa"/>
            <w:gridSpan w:val="2"/>
            <w:tcBorders>
              <w:top w:val="nil"/>
              <w:left w:val="nil"/>
              <w:bottom w:val="nil"/>
              <w:right w:val="nil"/>
            </w:tcBorders>
          </w:tcPr>
          <w:p w:rsidR="006B391E" w:rsidRDefault="006B391E">
            <w:pPr>
              <w:pStyle w:val="ConsPlusNormal"/>
            </w:pPr>
            <w:r>
              <w:t>Единый телефон сети МФЦ, расположенных на территории Приморского края: 8 (423) 201-01-56</w:t>
            </w:r>
          </w:p>
        </w:tc>
      </w:tr>
      <w:tr w:rsidR="006B391E">
        <w:tc>
          <w:tcPr>
            <w:tcW w:w="600" w:type="dxa"/>
            <w:tcBorders>
              <w:top w:val="nil"/>
              <w:left w:val="nil"/>
              <w:bottom w:val="nil"/>
              <w:right w:val="nil"/>
            </w:tcBorders>
          </w:tcPr>
          <w:p w:rsidR="006B391E" w:rsidRDefault="006B391E">
            <w:pPr>
              <w:pStyle w:val="ConsPlusNormal"/>
            </w:pPr>
            <w:r>
              <w:t>2.3.</w:t>
            </w:r>
          </w:p>
        </w:tc>
        <w:tc>
          <w:tcPr>
            <w:tcW w:w="7646" w:type="dxa"/>
            <w:gridSpan w:val="2"/>
            <w:tcBorders>
              <w:top w:val="nil"/>
              <w:left w:val="nil"/>
              <w:bottom w:val="nil"/>
              <w:right w:val="nil"/>
            </w:tcBorders>
          </w:tcPr>
          <w:p w:rsidR="006B391E" w:rsidRDefault="006B391E">
            <w:pPr>
              <w:pStyle w:val="ConsPlusNormal"/>
            </w:pPr>
            <w:r>
              <w:t>Адрес электронной почты: info@mfc-25.ru</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3</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2430"/>
        <w:gridCol w:w="1349"/>
        <w:gridCol w:w="1673"/>
        <w:gridCol w:w="3026"/>
      </w:tblGrid>
      <w:tr w:rsidR="006B391E">
        <w:tc>
          <w:tcPr>
            <w:tcW w:w="4371" w:type="dxa"/>
            <w:gridSpan w:val="3"/>
            <w:tcBorders>
              <w:top w:val="nil"/>
              <w:left w:val="nil"/>
              <w:bottom w:val="nil"/>
              <w:right w:val="nil"/>
            </w:tcBorders>
          </w:tcPr>
          <w:p w:rsidR="006B391E" w:rsidRDefault="006B391E">
            <w:pPr>
              <w:pStyle w:val="ConsPlusNormal"/>
            </w:pPr>
          </w:p>
        </w:tc>
        <w:tc>
          <w:tcPr>
            <w:tcW w:w="4699" w:type="dxa"/>
            <w:gridSpan w:val="2"/>
            <w:tcBorders>
              <w:top w:val="nil"/>
              <w:left w:val="nil"/>
              <w:bottom w:val="nil"/>
              <w:right w:val="nil"/>
            </w:tcBorders>
          </w:tcPr>
          <w:p w:rsidR="006B391E" w:rsidRDefault="006B391E">
            <w:pPr>
              <w:pStyle w:val="ConsPlusNormal"/>
              <w:jc w:val="both"/>
            </w:pPr>
            <w:r>
              <w:t>В __________________________________</w:t>
            </w:r>
          </w:p>
          <w:p w:rsidR="006B391E" w:rsidRDefault="006B391E">
            <w:pPr>
              <w:pStyle w:val="ConsPlusNormal"/>
              <w:jc w:val="both"/>
            </w:pPr>
            <w:r>
              <w:t>____________________________________</w:t>
            </w:r>
          </w:p>
          <w:p w:rsidR="006B391E" w:rsidRDefault="006B391E">
            <w:pPr>
              <w:pStyle w:val="ConsPlusNormal"/>
              <w:jc w:val="both"/>
            </w:pPr>
            <w:r>
              <w:t>Заявитель: __________________________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24" w:name="P552"/>
            <w:bookmarkEnd w:id="24"/>
            <w:r>
              <w:t>ЗАЯВЛЕНИЕ</w:t>
            </w:r>
          </w:p>
          <w:p w:rsidR="006B391E" w:rsidRDefault="006B391E">
            <w:pPr>
              <w:pStyle w:val="ConsPlusNormal"/>
              <w:jc w:val="center"/>
            </w:pPr>
            <w:r>
              <w:t>О ВЫДАЧЕ РАЗРЕШЕНИЯ НА СТРОИТЕЛЬСТВО</w:t>
            </w:r>
          </w:p>
        </w:tc>
      </w:tr>
      <w:tr w:rsidR="006B391E">
        <w:tc>
          <w:tcPr>
            <w:tcW w:w="9070" w:type="dxa"/>
            <w:gridSpan w:val="5"/>
            <w:tcBorders>
              <w:top w:val="nil"/>
              <w:left w:val="nil"/>
              <w:bottom w:val="nil"/>
              <w:right w:val="nil"/>
            </w:tcBorders>
          </w:tcPr>
          <w:p w:rsidR="006B391E" w:rsidRDefault="006B391E">
            <w:pPr>
              <w:pStyle w:val="ConsPlusNormal"/>
              <w:jc w:val="both"/>
            </w:pPr>
            <w:r>
              <w:t>Прошу выдать разрешение на строительство/реконструкцию (ненужное зачеркнуть)</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объекта)</w:t>
            </w:r>
          </w:p>
          <w:p w:rsidR="006B391E" w:rsidRDefault="006B391E">
            <w:pPr>
              <w:pStyle w:val="ConsPlusNormal"/>
              <w:jc w:val="both"/>
            </w:pPr>
            <w:r>
              <w:t>на земельном участке с кадастровым номером: ____________________ по адресу</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(субъект, город, район, улица, номер участка)</w:t>
            </w:r>
          </w:p>
          <w:p w:rsidR="006B391E" w:rsidRDefault="006B391E">
            <w:pPr>
              <w:pStyle w:val="ConsPlusNormal"/>
              <w:jc w:val="both"/>
            </w:pPr>
            <w:r>
              <w:t>______________________________________________________________________</w:t>
            </w:r>
          </w:p>
          <w:p w:rsidR="006B391E" w:rsidRDefault="006B391E">
            <w:pPr>
              <w:pStyle w:val="ConsPlusNormal"/>
              <w:jc w:val="both"/>
            </w:pPr>
            <w:r>
              <w:t>сроком на ______________ месяца(ев).</w:t>
            </w:r>
          </w:p>
          <w:p w:rsidR="006B391E" w:rsidRDefault="006B391E">
            <w:pPr>
              <w:pStyle w:val="ConsPlusNormal"/>
              <w:jc w:val="both"/>
            </w:pPr>
            <w:r>
              <w:t>Право на пользование землей закреплено __________________________________</w:t>
            </w:r>
          </w:p>
          <w:p w:rsidR="006B391E" w:rsidRDefault="006B391E">
            <w:pPr>
              <w:pStyle w:val="ConsPlusNormal"/>
              <w:jc w:val="right"/>
            </w:pPr>
            <w:r>
              <w:t>(наименование документа)</w:t>
            </w:r>
          </w:p>
          <w:p w:rsidR="006B391E" w:rsidRDefault="006B391E">
            <w:pPr>
              <w:pStyle w:val="ConsPlusNormal"/>
              <w:jc w:val="both"/>
            </w:pPr>
            <w:r>
              <w:t>_______________________________ от "__" ______________ 20_ г. N __________</w:t>
            </w:r>
          </w:p>
          <w:p w:rsidR="006B391E" w:rsidRDefault="006B391E">
            <w:pPr>
              <w:pStyle w:val="ConsPlusNormal"/>
              <w:jc w:val="both"/>
            </w:pPr>
            <w:r>
              <w:t>&lt;*&gt; Проектная документация на строительство объекта разработана</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(полное наименование организации, Ф.И.О. руководителя, адрес, номер телефона)</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имеющей право на выполнение проектных работ, закрепленное</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реквизиты документа, наименование уполномоченной организации, его выдавшей)</w:t>
            </w:r>
          </w:p>
          <w:p w:rsidR="006B391E" w:rsidRDefault="006B391E">
            <w:pPr>
              <w:pStyle w:val="ConsPlusNormal"/>
              <w:jc w:val="both"/>
            </w:pPr>
            <w:r>
              <w:t>от "__" _______________ 20_ г. N __________</w:t>
            </w:r>
          </w:p>
          <w:p w:rsidR="006B391E" w:rsidRDefault="006B391E">
            <w:pPr>
              <w:pStyle w:val="ConsPlusNormal"/>
              <w:jc w:val="both"/>
            </w:pPr>
            <w:r>
              <w:t>&lt;*&gt; Положительное заключение государственной (негосударственной) экспертизы N __________ от "__" _____________ 20_ г.</w:t>
            </w:r>
          </w:p>
          <w:p w:rsidR="006B391E" w:rsidRDefault="006B391E">
            <w:pPr>
              <w:pStyle w:val="ConsPlusNormal"/>
              <w:ind w:firstLine="283"/>
              <w:jc w:val="both"/>
            </w:pPr>
            <w:r>
              <w:t>--------------------------------</w:t>
            </w:r>
          </w:p>
          <w:p w:rsidR="006B391E" w:rsidRDefault="006B391E">
            <w:pPr>
              <w:pStyle w:val="ConsPlusNormal"/>
              <w:ind w:firstLine="283"/>
              <w:jc w:val="both"/>
            </w:pPr>
            <w:r>
              <w:t xml:space="preserve">&lt;*&gt; - если проектная документация подлежит экспертизе в соответствии со </w:t>
            </w:r>
            <w:hyperlink r:id="rId65">
              <w:r>
                <w:rPr>
                  <w:color w:val="0000FF"/>
                </w:rPr>
                <w:t>статьей 49</w:t>
              </w:r>
            </w:hyperlink>
            <w:r>
              <w:t xml:space="preserve"> Градостроительного кодекса Российской Федерации.</w:t>
            </w:r>
          </w:p>
          <w:p w:rsidR="006B391E" w:rsidRDefault="006B391E">
            <w:pPr>
              <w:pStyle w:val="ConsPlusNormal"/>
            </w:pP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_________________________</w:t>
            </w:r>
          </w:p>
        </w:tc>
      </w:tr>
      <w:tr w:rsidR="006B391E">
        <w:tblPrEx>
          <w:tblBorders>
            <w:left w:val="single" w:sz="4" w:space="0" w:color="auto"/>
            <w:insideV w:val="single" w:sz="4" w:space="0" w:color="auto"/>
          </w:tblBorders>
        </w:tblPrEx>
        <w:tc>
          <w:tcPr>
            <w:tcW w:w="592" w:type="dxa"/>
            <w:tcBorders>
              <w:top w:val="single" w:sz="4" w:space="0" w:color="auto"/>
              <w:bottom w:val="single" w:sz="4" w:space="0" w:color="auto"/>
            </w:tcBorders>
          </w:tcPr>
          <w:p w:rsidR="006B391E" w:rsidRDefault="006B391E">
            <w:pPr>
              <w:pStyle w:val="ConsPlusNormal"/>
            </w:pPr>
          </w:p>
        </w:tc>
        <w:tc>
          <w:tcPr>
            <w:tcW w:w="8478" w:type="dxa"/>
            <w:gridSpan w:val="4"/>
            <w:tcBorders>
              <w:top w:val="nil"/>
              <w:bottom w:val="nil"/>
              <w:right w:val="nil"/>
            </w:tcBorders>
          </w:tcPr>
          <w:p w:rsidR="006B391E" w:rsidRDefault="006B391E">
            <w:pPr>
              <w:pStyle w:val="ConsPlusNormal"/>
              <w:jc w:val="both"/>
            </w:pPr>
            <w:r>
              <w:t>выдать лично в Администрации;</w:t>
            </w:r>
          </w:p>
        </w:tc>
      </w:tr>
      <w:tr w:rsidR="006B391E">
        <w:tblPrEx>
          <w:tblBorders>
            <w:left w:val="single" w:sz="4" w:space="0" w:color="auto"/>
            <w:insideV w:val="single" w:sz="4" w:space="0" w:color="auto"/>
          </w:tblBorders>
        </w:tblPrEx>
        <w:tc>
          <w:tcPr>
            <w:tcW w:w="592" w:type="dxa"/>
            <w:tcBorders>
              <w:top w:val="single" w:sz="4" w:space="0" w:color="auto"/>
              <w:bottom w:val="single" w:sz="4" w:space="0" w:color="auto"/>
            </w:tcBorders>
          </w:tcPr>
          <w:p w:rsidR="006B391E" w:rsidRDefault="006B391E">
            <w:pPr>
              <w:pStyle w:val="ConsPlusNormal"/>
            </w:pPr>
          </w:p>
        </w:tc>
        <w:tc>
          <w:tcPr>
            <w:tcW w:w="8478"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3.1</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2430"/>
        <w:gridCol w:w="1349"/>
        <w:gridCol w:w="1673"/>
        <w:gridCol w:w="3026"/>
      </w:tblGrid>
      <w:tr w:rsidR="006B391E">
        <w:tc>
          <w:tcPr>
            <w:tcW w:w="4371" w:type="dxa"/>
            <w:gridSpan w:val="3"/>
            <w:tcBorders>
              <w:top w:val="nil"/>
              <w:left w:val="nil"/>
              <w:bottom w:val="nil"/>
              <w:right w:val="nil"/>
            </w:tcBorders>
          </w:tcPr>
          <w:p w:rsidR="006B391E" w:rsidRDefault="006B391E">
            <w:pPr>
              <w:pStyle w:val="ConsPlusNormal"/>
            </w:pPr>
          </w:p>
        </w:tc>
        <w:tc>
          <w:tcPr>
            <w:tcW w:w="4699" w:type="dxa"/>
            <w:gridSpan w:val="2"/>
            <w:tcBorders>
              <w:top w:val="nil"/>
              <w:left w:val="nil"/>
              <w:bottom w:val="nil"/>
              <w:right w:val="nil"/>
            </w:tcBorders>
          </w:tcPr>
          <w:p w:rsidR="006B391E" w:rsidRDefault="006B391E">
            <w:pPr>
              <w:pStyle w:val="ConsPlusNormal"/>
              <w:jc w:val="both"/>
            </w:pPr>
            <w:r>
              <w:t>В МФЦ ____________________________</w:t>
            </w:r>
          </w:p>
          <w:p w:rsidR="006B391E" w:rsidRDefault="006B391E">
            <w:pPr>
              <w:pStyle w:val="ConsPlusNormal"/>
              <w:jc w:val="both"/>
            </w:pPr>
            <w:r>
              <w:t>____________________________________</w:t>
            </w:r>
          </w:p>
          <w:p w:rsidR="006B391E" w:rsidRDefault="006B391E">
            <w:pPr>
              <w:pStyle w:val="ConsPlusNormal"/>
              <w:jc w:val="both"/>
            </w:pPr>
            <w:r>
              <w:t>Заявитель: __________________________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25" w:name="P626"/>
            <w:bookmarkEnd w:id="25"/>
            <w:r>
              <w:t>ЗАЯВЛЕНИЕ</w:t>
            </w:r>
          </w:p>
          <w:p w:rsidR="006B391E" w:rsidRDefault="006B391E">
            <w:pPr>
              <w:pStyle w:val="ConsPlusNormal"/>
              <w:jc w:val="center"/>
            </w:pPr>
            <w:r>
              <w:t>О ВЫДАЧЕ РАЗРЕШЕНИЯ НА СТРОИТЕЛЬСТВО</w:t>
            </w:r>
          </w:p>
        </w:tc>
      </w:tr>
      <w:tr w:rsidR="006B391E">
        <w:tc>
          <w:tcPr>
            <w:tcW w:w="9070" w:type="dxa"/>
            <w:gridSpan w:val="5"/>
            <w:tcBorders>
              <w:top w:val="nil"/>
              <w:left w:val="nil"/>
              <w:bottom w:val="nil"/>
              <w:right w:val="nil"/>
            </w:tcBorders>
          </w:tcPr>
          <w:p w:rsidR="006B391E" w:rsidRDefault="006B391E">
            <w:pPr>
              <w:pStyle w:val="ConsPlusNormal"/>
              <w:jc w:val="both"/>
            </w:pPr>
            <w:r>
              <w:t>Прошу выдать разрешение на строительство/реконструкцию (ненужное зачеркнуть)</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объекта)</w:t>
            </w:r>
          </w:p>
          <w:p w:rsidR="006B391E" w:rsidRDefault="006B391E">
            <w:pPr>
              <w:pStyle w:val="ConsPlusNormal"/>
              <w:jc w:val="both"/>
            </w:pPr>
            <w:r>
              <w:t>на земельном участке с кадастровым номером: ____________________ по адресу</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(субъект, город, район, улица, номер участка)</w:t>
            </w:r>
          </w:p>
          <w:p w:rsidR="006B391E" w:rsidRDefault="006B391E">
            <w:pPr>
              <w:pStyle w:val="ConsPlusNormal"/>
              <w:jc w:val="both"/>
            </w:pPr>
            <w:r>
              <w:t>______________________________________________________________________</w:t>
            </w:r>
          </w:p>
          <w:p w:rsidR="006B391E" w:rsidRDefault="006B391E">
            <w:pPr>
              <w:pStyle w:val="ConsPlusNormal"/>
              <w:jc w:val="both"/>
            </w:pPr>
            <w:r>
              <w:t>сроком на ______________ месяца(ев).</w:t>
            </w:r>
          </w:p>
          <w:p w:rsidR="006B391E" w:rsidRDefault="006B391E">
            <w:pPr>
              <w:pStyle w:val="ConsPlusNormal"/>
              <w:jc w:val="both"/>
            </w:pPr>
            <w:r>
              <w:t>Право на пользование землей закреплено __________________________________</w:t>
            </w:r>
          </w:p>
          <w:p w:rsidR="006B391E" w:rsidRDefault="006B391E">
            <w:pPr>
              <w:pStyle w:val="ConsPlusNormal"/>
              <w:jc w:val="right"/>
            </w:pPr>
            <w:r>
              <w:t>(наименование документа)</w:t>
            </w:r>
          </w:p>
          <w:p w:rsidR="006B391E" w:rsidRDefault="006B391E">
            <w:pPr>
              <w:pStyle w:val="ConsPlusNormal"/>
              <w:jc w:val="both"/>
            </w:pPr>
            <w:r>
              <w:t>_______________________________ от "__" ______________ 20_ г. N __________</w:t>
            </w:r>
          </w:p>
          <w:p w:rsidR="006B391E" w:rsidRDefault="006B391E">
            <w:pPr>
              <w:pStyle w:val="ConsPlusNormal"/>
              <w:jc w:val="both"/>
            </w:pPr>
            <w:r>
              <w:t>&lt;*&gt; Проектная документация на строительство объекта разработана</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(полное наименование организации, Ф.И.О. руководителя, адрес, номер телефона)</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имеющей право на выполнение проектных работ, закрепленное</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реквизиты документа, наименование уполномоченной организации, его выдавшей)</w:t>
            </w:r>
          </w:p>
          <w:p w:rsidR="006B391E" w:rsidRDefault="006B391E">
            <w:pPr>
              <w:pStyle w:val="ConsPlusNormal"/>
              <w:jc w:val="both"/>
            </w:pPr>
            <w:r>
              <w:t>от "__" _______________ 20_ г. N __________</w:t>
            </w:r>
          </w:p>
          <w:p w:rsidR="006B391E" w:rsidRDefault="006B391E">
            <w:pPr>
              <w:pStyle w:val="ConsPlusNormal"/>
              <w:jc w:val="both"/>
            </w:pPr>
            <w:r>
              <w:t>&lt;*&gt; Положительное заключение государственной (негосударственной) экспертизы N __________ от "__" _____________ 20_ г.</w:t>
            </w:r>
          </w:p>
          <w:p w:rsidR="006B391E" w:rsidRDefault="006B391E">
            <w:pPr>
              <w:pStyle w:val="ConsPlusNormal"/>
              <w:ind w:firstLine="283"/>
              <w:jc w:val="both"/>
            </w:pPr>
            <w:r>
              <w:t>--------------------------------</w:t>
            </w:r>
          </w:p>
          <w:p w:rsidR="006B391E" w:rsidRDefault="006B391E">
            <w:pPr>
              <w:pStyle w:val="ConsPlusNormal"/>
              <w:ind w:firstLine="283"/>
              <w:jc w:val="both"/>
            </w:pPr>
            <w:r>
              <w:t xml:space="preserve">&lt;*&gt; - если проектная документация подлежит экспертизе в соответствии со </w:t>
            </w:r>
            <w:hyperlink r:id="rId66">
              <w:r>
                <w:rPr>
                  <w:color w:val="0000FF"/>
                </w:rPr>
                <w:t>статьей 49</w:t>
              </w:r>
            </w:hyperlink>
            <w:r>
              <w:t xml:space="preserve"> Градостроительного кодекса Российской Федерации.</w:t>
            </w:r>
          </w:p>
          <w:p w:rsidR="006B391E" w:rsidRDefault="006B391E">
            <w:pPr>
              <w:pStyle w:val="ConsPlusNormal"/>
            </w:pP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_________________________</w:t>
            </w:r>
          </w:p>
        </w:tc>
      </w:tr>
      <w:tr w:rsidR="006B391E">
        <w:tblPrEx>
          <w:tblBorders>
            <w:left w:val="single" w:sz="4" w:space="0" w:color="auto"/>
            <w:insideV w:val="single" w:sz="4" w:space="0" w:color="auto"/>
          </w:tblBorders>
        </w:tblPrEx>
        <w:tc>
          <w:tcPr>
            <w:tcW w:w="592" w:type="dxa"/>
            <w:tcBorders>
              <w:top w:val="single" w:sz="4" w:space="0" w:color="auto"/>
              <w:bottom w:val="single" w:sz="4" w:space="0" w:color="auto"/>
            </w:tcBorders>
          </w:tcPr>
          <w:p w:rsidR="006B391E" w:rsidRDefault="006B391E">
            <w:pPr>
              <w:pStyle w:val="ConsPlusNormal"/>
            </w:pPr>
          </w:p>
        </w:tc>
        <w:tc>
          <w:tcPr>
            <w:tcW w:w="8478" w:type="dxa"/>
            <w:gridSpan w:val="4"/>
            <w:tcBorders>
              <w:top w:val="nil"/>
              <w:bottom w:val="nil"/>
              <w:right w:val="nil"/>
            </w:tcBorders>
          </w:tcPr>
          <w:p w:rsidR="006B391E" w:rsidRDefault="006B391E">
            <w:pPr>
              <w:pStyle w:val="ConsPlusNormal"/>
              <w:jc w:val="both"/>
            </w:pPr>
            <w:r>
              <w:t>выдать лично в МФЦ;</w:t>
            </w:r>
          </w:p>
        </w:tc>
      </w:tr>
      <w:tr w:rsidR="006B391E">
        <w:tblPrEx>
          <w:tblBorders>
            <w:left w:val="single" w:sz="4" w:space="0" w:color="auto"/>
            <w:insideV w:val="single" w:sz="4" w:space="0" w:color="auto"/>
          </w:tblBorders>
        </w:tblPrEx>
        <w:tc>
          <w:tcPr>
            <w:tcW w:w="592" w:type="dxa"/>
            <w:tcBorders>
              <w:top w:val="single" w:sz="4" w:space="0" w:color="auto"/>
              <w:bottom w:val="single" w:sz="4" w:space="0" w:color="auto"/>
            </w:tcBorders>
          </w:tcPr>
          <w:p w:rsidR="006B391E" w:rsidRDefault="006B391E">
            <w:pPr>
              <w:pStyle w:val="ConsPlusNormal"/>
            </w:pPr>
          </w:p>
        </w:tc>
        <w:tc>
          <w:tcPr>
            <w:tcW w:w="8478"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4.1</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8"/>
        <w:gridCol w:w="2344"/>
        <w:gridCol w:w="1539"/>
        <w:gridCol w:w="1483"/>
        <w:gridCol w:w="3026"/>
      </w:tblGrid>
      <w:tr w:rsidR="006B391E">
        <w:tc>
          <w:tcPr>
            <w:tcW w:w="4561" w:type="dxa"/>
            <w:gridSpan w:val="3"/>
            <w:tcBorders>
              <w:top w:val="nil"/>
              <w:left w:val="nil"/>
              <w:bottom w:val="nil"/>
              <w:right w:val="nil"/>
            </w:tcBorders>
          </w:tcPr>
          <w:p w:rsidR="006B391E" w:rsidRDefault="006B391E">
            <w:pPr>
              <w:pStyle w:val="ConsPlusNormal"/>
            </w:pPr>
          </w:p>
        </w:tc>
        <w:tc>
          <w:tcPr>
            <w:tcW w:w="4509" w:type="dxa"/>
            <w:gridSpan w:val="2"/>
            <w:tcBorders>
              <w:top w:val="nil"/>
              <w:left w:val="nil"/>
              <w:bottom w:val="nil"/>
              <w:right w:val="nil"/>
            </w:tcBorders>
          </w:tcPr>
          <w:p w:rsidR="006B391E" w:rsidRDefault="006B391E">
            <w:pPr>
              <w:pStyle w:val="ConsPlusNormal"/>
              <w:jc w:val="both"/>
            </w:pPr>
            <w:r>
              <w:t>В ________________________________</w:t>
            </w:r>
          </w:p>
          <w:p w:rsidR="006B391E" w:rsidRDefault="006B391E">
            <w:pPr>
              <w:pStyle w:val="ConsPlusNormal"/>
              <w:jc w:val="both"/>
            </w:pPr>
            <w:r>
              <w:t>__________________________________</w:t>
            </w:r>
          </w:p>
          <w:p w:rsidR="006B391E" w:rsidRDefault="006B391E">
            <w:pPr>
              <w:pStyle w:val="ConsPlusNormal"/>
              <w:jc w:val="both"/>
            </w:pPr>
            <w:r>
              <w:t>Заявитель: _________________________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26" w:name="P700"/>
            <w:bookmarkEnd w:id="26"/>
            <w:r>
              <w:t>ЗАЯВЛЕНИЕ</w:t>
            </w:r>
          </w:p>
          <w:p w:rsidR="006B391E" w:rsidRDefault="006B391E">
            <w:pPr>
              <w:pStyle w:val="ConsPlusNormal"/>
              <w:jc w:val="center"/>
            </w:pPr>
            <w:r>
              <w:t>О ВНЕСЕНИИ ИЗМЕНЕНИЙ В РАЗРЕШЕНИЕ НА СТРОИТЕЛЬСТВО</w:t>
            </w:r>
          </w:p>
          <w:p w:rsidR="006B391E" w:rsidRDefault="006B391E">
            <w:pPr>
              <w:pStyle w:val="ConsPlusNormal"/>
              <w:jc w:val="center"/>
            </w:pPr>
            <w:r>
              <w:t>(кроме внесения изменений в разрешение на строительство исключительно в связи с продлением срока действия разрешения на строительство)</w:t>
            </w:r>
          </w:p>
        </w:tc>
      </w:tr>
      <w:tr w:rsidR="006B391E">
        <w:tc>
          <w:tcPr>
            <w:tcW w:w="9070" w:type="dxa"/>
            <w:gridSpan w:val="5"/>
            <w:tcBorders>
              <w:top w:val="nil"/>
              <w:left w:val="nil"/>
              <w:bottom w:val="nil"/>
              <w:right w:val="nil"/>
            </w:tcBorders>
          </w:tcPr>
          <w:p w:rsidR="006B391E" w:rsidRDefault="006B391E">
            <w:pPr>
              <w:pStyle w:val="ConsPlusNormal"/>
              <w:jc w:val="both"/>
            </w:pPr>
            <w:r>
              <w:t>Прошу внести изменения в разрешение на строительство N ___________________</w:t>
            </w:r>
          </w:p>
          <w:p w:rsidR="006B391E" w:rsidRDefault="006B391E">
            <w:pPr>
              <w:pStyle w:val="ConsPlusNormal"/>
              <w:jc w:val="right"/>
            </w:pPr>
            <w:r>
              <w:t>(номер разрешения)</w:t>
            </w:r>
          </w:p>
          <w:p w:rsidR="006B391E" w:rsidRDefault="006B391E">
            <w:pPr>
              <w:pStyle w:val="ConsPlusNormal"/>
              <w:jc w:val="both"/>
            </w:pPr>
            <w:r>
              <w:t>от _____________________на объект ______________________________________</w:t>
            </w:r>
          </w:p>
          <w:p w:rsidR="006B391E" w:rsidRDefault="006B391E">
            <w:pPr>
              <w:pStyle w:val="ConsPlusNormal"/>
              <w:jc w:val="both"/>
            </w:pPr>
            <w:r>
              <w:t>(дата выдачи разрешения)</w:t>
            </w:r>
          </w:p>
          <w:p w:rsidR="006B391E" w:rsidRDefault="006B391E">
            <w:pPr>
              <w:pStyle w:val="ConsPlusNormal"/>
              <w:jc w:val="both"/>
            </w:pPr>
            <w:r>
              <w:t>расположенный ________________________________________________________</w:t>
            </w:r>
          </w:p>
          <w:p w:rsidR="006B391E" w:rsidRDefault="006B391E">
            <w:pPr>
              <w:pStyle w:val="ConsPlusNormal"/>
              <w:jc w:val="both"/>
            </w:pPr>
            <w:r>
              <w:t>в связи с ______________________________________________________________</w:t>
            </w:r>
          </w:p>
          <w:p w:rsidR="006B391E" w:rsidRDefault="006B391E">
            <w:pPr>
              <w:pStyle w:val="ConsPlusNormal"/>
              <w:jc w:val="center"/>
            </w:pPr>
            <w: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_____________________</w:t>
            </w:r>
          </w:p>
        </w:tc>
      </w:tr>
      <w:tr w:rsidR="006B391E">
        <w:tblPrEx>
          <w:tblBorders>
            <w:left w:val="single" w:sz="4" w:space="0" w:color="auto"/>
            <w:insideV w:val="single" w:sz="4" w:space="0" w:color="auto"/>
          </w:tblBorders>
        </w:tblPrEx>
        <w:tc>
          <w:tcPr>
            <w:tcW w:w="678" w:type="dxa"/>
            <w:tcBorders>
              <w:top w:val="single" w:sz="4" w:space="0" w:color="auto"/>
              <w:bottom w:val="single" w:sz="4" w:space="0" w:color="auto"/>
            </w:tcBorders>
          </w:tcPr>
          <w:p w:rsidR="006B391E" w:rsidRDefault="006B391E">
            <w:pPr>
              <w:pStyle w:val="ConsPlusNormal"/>
            </w:pPr>
          </w:p>
        </w:tc>
        <w:tc>
          <w:tcPr>
            <w:tcW w:w="8392" w:type="dxa"/>
            <w:gridSpan w:val="4"/>
            <w:tcBorders>
              <w:top w:val="nil"/>
              <w:bottom w:val="nil"/>
              <w:right w:val="nil"/>
            </w:tcBorders>
          </w:tcPr>
          <w:p w:rsidR="006B391E" w:rsidRDefault="006B391E">
            <w:pPr>
              <w:pStyle w:val="ConsPlusNormal"/>
              <w:jc w:val="both"/>
            </w:pPr>
            <w:r>
              <w:t>выдать лично в Администрации</w:t>
            </w:r>
          </w:p>
        </w:tc>
      </w:tr>
      <w:tr w:rsidR="006B391E">
        <w:tblPrEx>
          <w:tblBorders>
            <w:left w:val="single" w:sz="4" w:space="0" w:color="auto"/>
            <w:insideV w:val="single" w:sz="4" w:space="0" w:color="auto"/>
          </w:tblBorders>
        </w:tblPrEx>
        <w:tc>
          <w:tcPr>
            <w:tcW w:w="678" w:type="dxa"/>
            <w:tcBorders>
              <w:top w:val="single" w:sz="4" w:space="0" w:color="auto"/>
              <w:bottom w:val="single" w:sz="4" w:space="0" w:color="auto"/>
            </w:tcBorders>
          </w:tcPr>
          <w:p w:rsidR="006B391E" w:rsidRDefault="006B391E">
            <w:pPr>
              <w:pStyle w:val="ConsPlusNormal"/>
            </w:pPr>
          </w:p>
        </w:tc>
        <w:tc>
          <w:tcPr>
            <w:tcW w:w="8392"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4.1.2</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8"/>
        <w:gridCol w:w="2344"/>
        <w:gridCol w:w="1539"/>
        <w:gridCol w:w="1483"/>
        <w:gridCol w:w="3026"/>
      </w:tblGrid>
      <w:tr w:rsidR="006B391E">
        <w:tc>
          <w:tcPr>
            <w:tcW w:w="4561" w:type="dxa"/>
            <w:gridSpan w:val="3"/>
            <w:tcBorders>
              <w:top w:val="nil"/>
              <w:left w:val="nil"/>
              <w:bottom w:val="nil"/>
              <w:right w:val="nil"/>
            </w:tcBorders>
          </w:tcPr>
          <w:p w:rsidR="006B391E" w:rsidRDefault="006B391E">
            <w:pPr>
              <w:pStyle w:val="ConsPlusNormal"/>
            </w:pPr>
          </w:p>
        </w:tc>
        <w:tc>
          <w:tcPr>
            <w:tcW w:w="4509" w:type="dxa"/>
            <w:gridSpan w:val="2"/>
            <w:tcBorders>
              <w:top w:val="nil"/>
              <w:left w:val="nil"/>
              <w:bottom w:val="nil"/>
              <w:right w:val="nil"/>
            </w:tcBorders>
          </w:tcPr>
          <w:p w:rsidR="006B391E" w:rsidRDefault="006B391E">
            <w:pPr>
              <w:pStyle w:val="ConsPlusNormal"/>
              <w:jc w:val="both"/>
            </w:pPr>
            <w:r>
              <w:t>В МФЦ __________________________</w:t>
            </w:r>
          </w:p>
          <w:p w:rsidR="006B391E" w:rsidRDefault="006B391E">
            <w:pPr>
              <w:pStyle w:val="ConsPlusNormal"/>
              <w:jc w:val="both"/>
            </w:pPr>
            <w:r>
              <w:t>__________________________________</w:t>
            </w:r>
          </w:p>
          <w:p w:rsidR="006B391E" w:rsidRDefault="006B391E">
            <w:pPr>
              <w:pStyle w:val="ConsPlusNormal"/>
              <w:jc w:val="both"/>
            </w:pPr>
            <w:r>
              <w:t>Заявитель: _________________________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27" w:name="P759"/>
            <w:bookmarkEnd w:id="27"/>
            <w:r>
              <w:t>ЗАЯВЛЕНИЕ</w:t>
            </w:r>
          </w:p>
          <w:p w:rsidR="006B391E" w:rsidRDefault="006B391E">
            <w:pPr>
              <w:pStyle w:val="ConsPlusNormal"/>
              <w:jc w:val="center"/>
            </w:pPr>
            <w:r>
              <w:t>О ВНЕСЕНИИ ИЗМЕНЕНИЙ В РАЗРЕШЕНИЕ НА СТРОИТЕЛЬСТВО</w:t>
            </w:r>
          </w:p>
          <w:p w:rsidR="006B391E" w:rsidRDefault="006B391E">
            <w:pPr>
              <w:pStyle w:val="ConsPlusNormal"/>
              <w:jc w:val="center"/>
            </w:pPr>
            <w:r>
              <w:t>(кроме внесения изменений в разрешение на строительство исключительно в связи с продлением срока действия разрешения на строительство)</w:t>
            </w:r>
          </w:p>
        </w:tc>
      </w:tr>
      <w:tr w:rsidR="006B391E">
        <w:tc>
          <w:tcPr>
            <w:tcW w:w="9070" w:type="dxa"/>
            <w:gridSpan w:val="5"/>
            <w:tcBorders>
              <w:top w:val="nil"/>
              <w:left w:val="nil"/>
              <w:bottom w:val="nil"/>
              <w:right w:val="nil"/>
            </w:tcBorders>
          </w:tcPr>
          <w:p w:rsidR="006B391E" w:rsidRDefault="006B391E">
            <w:pPr>
              <w:pStyle w:val="ConsPlusNormal"/>
              <w:jc w:val="both"/>
            </w:pPr>
            <w:r>
              <w:t>Прошу внести изменения в разрешение на строительство N ___________________</w:t>
            </w:r>
          </w:p>
          <w:p w:rsidR="006B391E" w:rsidRDefault="006B391E">
            <w:pPr>
              <w:pStyle w:val="ConsPlusNormal"/>
              <w:jc w:val="right"/>
            </w:pPr>
            <w:r>
              <w:t>(номер разрешения)</w:t>
            </w:r>
          </w:p>
          <w:p w:rsidR="006B391E" w:rsidRDefault="006B391E">
            <w:pPr>
              <w:pStyle w:val="ConsPlusNormal"/>
              <w:jc w:val="both"/>
            </w:pPr>
            <w:r>
              <w:t>от _____________________на объект ______________________________________</w:t>
            </w:r>
          </w:p>
          <w:p w:rsidR="006B391E" w:rsidRDefault="006B391E">
            <w:pPr>
              <w:pStyle w:val="ConsPlusNormal"/>
              <w:jc w:val="both"/>
            </w:pPr>
            <w:r>
              <w:t>(дата выдачи разрешения)</w:t>
            </w:r>
          </w:p>
          <w:p w:rsidR="006B391E" w:rsidRDefault="006B391E">
            <w:pPr>
              <w:pStyle w:val="ConsPlusNormal"/>
              <w:jc w:val="both"/>
            </w:pPr>
            <w:r>
              <w:t>расположенный ________________________________________________________</w:t>
            </w:r>
          </w:p>
          <w:p w:rsidR="006B391E" w:rsidRDefault="006B391E">
            <w:pPr>
              <w:pStyle w:val="ConsPlusNormal"/>
              <w:jc w:val="both"/>
            </w:pPr>
            <w:r>
              <w:t>в связи с ______________________________________________________________</w:t>
            </w:r>
          </w:p>
          <w:p w:rsidR="006B391E" w:rsidRDefault="006B391E">
            <w:pPr>
              <w:pStyle w:val="ConsPlusNormal"/>
              <w:jc w:val="center"/>
            </w:pPr>
            <w: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_____________________</w:t>
            </w:r>
          </w:p>
        </w:tc>
      </w:tr>
      <w:tr w:rsidR="006B391E">
        <w:tblPrEx>
          <w:tblBorders>
            <w:left w:val="single" w:sz="4" w:space="0" w:color="auto"/>
            <w:insideV w:val="single" w:sz="4" w:space="0" w:color="auto"/>
          </w:tblBorders>
        </w:tblPrEx>
        <w:tc>
          <w:tcPr>
            <w:tcW w:w="678" w:type="dxa"/>
            <w:tcBorders>
              <w:top w:val="single" w:sz="4" w:space="0" w:color="auto"/>
              <w:bottom w:val="single" w:sz="4" w:space="0" w:color="auto"/>
            </w:tcBorders>
          </w:tcPr>
          <w:p w:rsidR="006B391E" w:rsidRDefault="006B391E">
            <w:pPr>
              <w:pStyle w:val="ConsPlusNormal"/>
            </w:pPr>
          </w:p>
        </w:tc>
        <w:tc>
          <w:tcPr>
            <w:tcW w:w="8392" w:type="dxa"/>
            <w:gridSpan w:val="4"/>
            <w:tcBorders>
              <w:top w:val="nil"/>
              <w:bottom w:val="nil"/>
              <w:right w:val="nil"/>
            </w:tcBorders>
          </w:tcPr>
          <w:p w:rsidR="006B391E" w:rsidRDefault="006B391E">
            <w:pPr>
              <w:pStyle w:val="ConsPlusNormal"/>
              <w:jc w:val="both"/>
            </w:pPr>
            <w:r>
              <w:t>выдать лично в МФЦ</w:t>
            </w:r>
          </w:p>
        </w:tc>
      </w:tr>
      <w:tr w:rsidR="006B391E">
        <w:tblPrEx>
          <w:tblBorders>
            <w:left w:val="single" w:sz="4" w:space="0" w:color="auto"/>
            <w:insideV w:val="single" w:sz="4" w:space="0" w:color="auto"/>
          </w:tblBorders>
        </w:tblPrEx>
        <w:tc>
          <w:tcPr>
            <w:tcW w:w="678" w:type="dxa"/>
            <w:tcBorders>
              <w:top w:val="single" w:sz="4" w:space="0" w:color="auto"/>
              <w:bottom w:val="single" w:sz="4" w:space="0" w:color="auto"/>
            </w:tcBorders>
          </w:tcPr>
          <w:p w:rsidR="006B391E" w:rsidRDefault="006B391E">
            <w:pPr>
              <w:pStyle w:val="ConsPlusNormal"/>
            </w:pPr>
          </w:p>
        </w:tc>
        <w:tc>
          <w:tcPr>
            <w:tcW w:w="8392"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4.2</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4"/>
        <w:gridCol w:w="2368"/>
        <w:gridCol w:w="1760"/>
        <w:gridCol w:w="1262"/>
        <w:gridCol w:w="3026"/>
      </w:tblGrid>
      <w:tr w:rsidR="006B391E">
        <w:tc>
          <w:tcPr>
            <w:tcW w:w="4782" w:type="dxa"/>
            <w:gridSpan w:val="3"/>
            <w:tcBorders>
              <w:top w:val="nil"/>
              <w:left w:val="nil"/>
              <w:bottom w:val="nil"/>
              <w:right w:val="nil"/>
            </w:tcBorders>
          </w:tcPr>
          <w:p w:rsidR="006B391E" w:rsidRDefault="006B391E">
            <w:pPr>
              <w:pStyle w:val="ConsPlusNormal"/>
            </w:pPr>
          </w:p>
        </w:tc>
        <w:tc>
          <w:tcPr>
            <w:tcW w:w="4288" w:type="dxa"/>
            <w:gridSpan w:val="2"/>
            <w:tcBorders>
              <w:top w:val="nil"/>
              <w:left w:val="nil"/>
              <w:bottom w:val="nil"/>
              <w:right w:val="nil"/>
            </w:tcBorders>
          </w:tcPr>
          <w:p w:rsidR="006B391E" w:rsidRDefault="006B391E">
            <w:pPr>
              <w:pStyle w:val="ConsPlusNormal"/>
              <w:jc w:val="both"/>
            </w:pPr>
            <w:r>
              <w:t>В _______________________________</w:t>
            </w:r>
          </w:p>
          <w:p w:rsidR="006B391E" w:rsidRDefault="006B391E">
            <w:pPr>
              <w:pStyle w:val="ConsPlusNormal"/>
              <w:jc w:val="both"/>
            </w:pPr>
            <w:r>
              <w:t>_________________________________</w:t>
            </w:r>
          </w:p>
          <w:p w:rsidR="006B391E" w:rsidRDefault="006B391E">
            <w:pPr>
              <w:pStyle w:val="ConsPlusNormal"/>
              <w:jc w:val="both"/>
            </w:pPr>
            <w:r>
              <w:t>Заявитель: 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w:t>
            </w:r>
          </w:p>
          <w:p w:rsidR="006B391E" w:rsidRDefault="006B391E">
            <w:pPr>
              <w:pStyle w:val="ConsPlusNormal"/>
              <w:jc w:val="both"/>
            </w:pPr>
            <w:r>
              <w:t>________________________________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28" w:name="P819"/>
            <w:bookmarkEnd w:id="28"/>
            <w:r>
              <w:t>ЗАЯВЛЕНИЕ</w:t>
            </w:r>
          </w:p>
          <w:p w:rsidR="006B391E" w:rsidRDefault="006B391E">
            <w:pPr>
              <w:pStyle w:val="ConsPlusNormal"/>
              <w:jc w:val="center"/>
            </w:pPr>
            <w:r>
              <w:t>О ВНЕСЕНИИ ИЗМЕНЕНИЙ В РАЗРЕШЕНИЕ НА СТРОИТЕЛЬСТВО</w:t>
            </w:r>
          </w:p>
          <w:p w:rsidR="006B391E" w:rsidRDefault="006B391E">
            <w:pPr>
              <w:pStyle w:val="ConsPlusNormal"/>
              <w:jc w:val="center"/>
            </w:pPr>
            <w:r>
              <w:t>исключительно в связи с продлением срока действия такого разрешения</w:t>
            </w:r>
          </w:p>
        </w:tc>
      </w:tr>
      <w:tr w:rsidR="006B391E">
        <w:tc>
          <w:tcPr>
            <w:tcW w:w="9070" w:type="dxa"/>
            <w:gridSpan w:val="5"/>
            <w:tcBorders>
              <w:top w:val="nil"/>
              <w:left w:val="nil"/>
              <w:bottom w:val="nil"/>
              <w:right w:val="nil"/>
            </w:tcBorders>
          </w:tcPr>
          <w:p w:rsidR="006B391E" w:rsidRDefault="006B391E">
            <w:pPr>
              <w:pStyle w:val="ConsPlusNormal"/>
              <w:jc w:val="both"/>
            </w:pPr>
            <w:r>
              <w:t>Прошу продлить срок разрешения на строительство/реконструкцию</w:t>
            </w:r>
          </w:p>
          <w:p w:rsidR="006B391E" w:rsidRDefault="006B391E">
            <w:pPr>
              <w:pStyle w:val="ConsPlusNormal"/>
              <w:jc w:val="center"/>
            </w:pPr>
            <w:r>
              <w:t>(ненужное зачеркнуть)</w:t>
            </w:r>
          </w:p>
          <w:p w:rsidR="006B391E" w:rsidRDefault="006B391E">
            <w:pPr>
              <w:pStyle w:val="ConsPlusNormal"/>
              <w:jc w:val="both"/>
            </w:pPr>
            <w:r>
              <w:t>от "__" _____________ 20_ г. N ___________________________________________</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объекта)</w:t>
            </w:r>
          </w:p>
          <w:p w:rsidR="006B391E" w:rsidRDefault="006B391E">
            <w:pPr>
              <w:pStyle w:val="ConsPlusNormal"/>
              <w:jc w:val="both"/>
            </w:pPr>
            <w:r>
              <w:t>на земельном участке с кадастровым номером _____________________ по адресу:</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(субъект, город, район, улица)</w:t>
            </w:r>
          </w:p>
          <w:p w:rsidR="006B391E" w:rsidRDefault="006B391E">
            <w:pPr>
              <w:pStyle w:val="ConsPlusNormal"/>
              <w:jc w:val="both"/>
            </w:pPr>
            <w:r>
              <w:t>сроком на _____ месяца(ев).</w:t>
            </w:r>
          </w:p>
          <w:p w:rsidR="006B391E" w:rsidRDefault="006B391E">
            <w:pPr>
              <w:pStyle w:val="ConsPlusNormal"/>
              <w:jc w:val="both"/>
            </w:pPr>
            <w:r>
              <w:t>Право на пользование землей закреплено __________________________________</w:t>
            </w:r>
          </w:p>
          <w:p w:rsidR="006B391E" w:rsidRDefault="006B391E">
            <w:pPr>
              <w:pStyle w:val="ConsPlusNormal"/>
              <w:jc w:val="right"/>
            </w:pPr>
            <w:r>
              <w:t>(наименование документа)</w:t>
            </w:r>
          </w:p>
          <w:p w:rsidR="006B391E" w:rsidRDefault="006B391E">
            <w:pPr>
              <w:pStyle w:val="ConsPlusNormal"/>
              <w:jc w:val="both"/>
            </w:pPr>
            <w:r>
              <w:t>____________________________ от "__" ______________ 20_ г. N _____________</w:t>
            </w:r>
          </w:p>
          <w:p w:rsidR="006B391E" w:rsidRDefault="006B391E">
            <w:pPr>
              <w:pStyle w:val="ConsPlusNormal"/>
              <w:jc w:val="both"/>
            </w:pPr>
            <w:r>
              <w:t>Проектная документация раздел "ПОС расчет продолжительности строительства, корректировка"</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Вносились ли изменения в правоустанавливающие документы _________ (да/нет)</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реквизиты документа, наименование уполномоченной организации, его выдавшей)</w:t>
            </w:r>
          </w:p>
          <w:p w:rsidR="006B391E" w:rsidRDefault="006B391E">
            <w:pPr>
              <w:pStyle w:val="ConsPlusNormal"/>
              <w:jc w:val="both"/>
            </w:pPr>
            <w:r>
              <w:t>______________________________________________________________________</w:t>
            </w:r>
          </w:p>
          <w:p w:rsidR="006B391E" w:rsidRDefault="006B391E">
            <w:pPr>
              <w:pStyle w:val="ConsPlusNormal"/>
              <w:jc w:val="both"/>
            </w:pPr>
            <w:r>
              <w:t>от "__" ______________ 20_ г. N ____________</w:t>
            </w:r>
          </w:p>
          <w:p w:rsidR="006B391E" w:rsidRDefault="006B391E">
            <w:pPr>
              <w:pStyle w:val="ConsPlusNormal"/>
              <w:jc w:val="both"/>
            </w:pPr>
            <w:r>
              <w:t>Причины неисполнения сроков строительства ______________________________</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w:t>
            </w:r>
          </w:p>
        </w:tc>
      </w:tr>
      <w:tr w:rsidR="006B391E">
        <w:tblPrEx>
          <w:tblBorders>
            <w:left w:val="single" w:sz="4" w:space="0" w:color="auto"/>
            <w:insideV w:val="single" w:sz="4" w:space="0" w:color="auto"/>
          </w:tblBorders>
        </w:tblPrEx>
        <w:tc>
          <w:tcPr>
            <w:tcW w:w="654" w:type="dxa"/>
            <w:tcBorders>
              <w:top w:val="single" w:sz="4" w:space="0" w:color="auto"/>
              <w:bottom w:val="single" w:sz="4" w:space="0" w:color="auto"/>
            </w:tcBorders>
          </w:tcPr>
          <w:p w:rsidR="006B391E" w:rsidRDefault="006B391E">
            <w:pPr>
              <w:pStyle w:val="ConsPlusNormal"/>
            </w:pPr>
          </w:p>
        </w:tc>
        <w:tc>
          <w:tcPr>
            <w:tcW w:w="8416" w:type="dxa"/>
            <w:gridSpan w:val="4"/>
            <w:tcBorders>
              <w:top w:val="nil"/>
              <w:bottom w:val="nil"/>
              <w:right w:val="nil"/>
            </w:tcBorders>
          </w:tcPr>
          <w:p w:rsidR="006B391E" w:rsidRDefault="006B391E">
            <w:pPr>
              <w:pStyle w:val="ConsPlusNormal"/>
              <w:jc w:val="both"/>
            </w:pPr>
            <w:r>
              <w:t>выдать лично в Администрации</w:t>
            </w:r>
          </w:p>
        </w:tc>
      </w:tr>
      <w:tr w:rsidR="006B391E">
        <w:tblPrEx>
          <w:tblBorders>
            <w:left w:val="single" w:sz="4" w:space="0" w:color="auto"/>
            <w:insideV w:val="single" w:sz="4" w:space="0" w:color="auto"/>
          </w:tblBorders>
        </w:tblPrEx>
        <w:tc>
          <w:tcPr>
            <w:tcW w:w="654" w:type="dxa"/>
            <w:tcBorders>
              <w:top w:val="single" w:sz="4" w:space="0" w:color="auto"/>
              <w:bottom w:val="single" w:sz="4" w:space="0" w:color="auto"/>
            </w:tcBorders>
          </w:tcPr>
          <w:p w:rsidR="006B391E" w:rsidRDefault="006B391E">
            <w:pPr>
              <w:pStyle w:val="ConsPlusNormal"/>
            </w:pPr>
          </w:p>
        </w:tc>
        <w:tc>
          <w:tcPr>
            <w:tcW w:w="8416"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4.2.1</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4"/>
        <w:gridCol w:w="2368"/>
        <w:gridCol w:w="1760"/>
        <w:gridCol w:w="1262"/>
        <w:gridCol w:w="3026"/>
      </w:tblGrid>
      <w:tr w:rsidR="006B391E">
        <w:tc>
          <w:tcPr>
            <w:tcW w:w="4782" w:type="dxa"/>
            <w:gridSpan w:val="3"/>
            <w:tcBorders>
              <w:top w:val="nil"/>
              <w:left w:val="nil"/>
              <w:bottom w:val="nil"/>
              <w:right w:val="nil"/>
            </w:tcBorders>
          </w:tcPr>
          <w:p w:rsidR="006B391E" w:rsidRDefault="006B391E">
            <w:pPr>
              <w:pStyle w:val="ConsPlusNormal"/>
            </w:pPr>
          </w:p>
        </w:tc>
        <w:tc>
          <w:tcPr>
            <w:tcW w:w="4288" w:type="dxa"/>
            <w:gridSpan w:val="2"/>
            <w:tcBorders>
              <w:top w:val="nil"/>
              <w:left w:val="nil"/>
              <w:bottom w:val="nil"/>
              <w:right w:val="nil"/>
            </w:tcBorders>
          </w:tcPr>
          <w:p w:rsidR="006B391E" w:rsidRDefault="006B391E">
            <w:pPr>
              <w:pStyle w:val="ConsPlusNormal"/>
              <w:jc w:val="both"/>
            </w:pPr>
            <w:r>
              <w:t>В МФЦ _________________________</w:t>
            </w:r>
          </w:p>
          <w:p w:rsidR="006B391E" w:rsidRDefault="006B391E">
            <w:pPr>
              <w:pStyle w:val="ConsPlusNormal"/>
              <w:jc w:val="both"/>
            </w:pPr>
            <w:r>
              <w:t>_________________________________</w:t>
            </w:r>
          </w:p>
          <w:p w:rsidR="006B391E" w:rsidRDefault="006B391E">
            <w:pPr>
              <w:pStyle w:val="ConsPlusNormal"/>
              <w:jc w:val="both"/>
            </w:pPr>
            <w:r>
              <w:t>Заявитель: 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w:t>
            </w:r>
          </w:p>
          <w:p w:rsidR="006B391E" w:rsidRDefault="006B391E">
            <w:pPr>
              <w:pStyle w:val="ConsPlusNormal"/>
              <w:jc w:val="both"/>
            </w:pPr>
            <w:r>
              <w:t>________________________________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29" w:name="P893"/>
            <w:bookmarkEnd w:id="29"/>
            <w:r>
              <w:t>ЗАЯВЛЕНИЕ</w:t>
            </w:r>
          </w:p>
          <w:p w:rsidR="006B391E" w:rsidRDefault="006B391E">
            <w:pPr>
              <w:pStyle w:val="ConsPlusNormal"/>
              <w:jc w:val="center"/>
            </w:pPr>
            <w:r>
              <w:t>О ВНЕСЕНИИ ИЗМЕНЕНИЙ В РАЗРЕШЕНИЕ НА СТРОИТЕЛЬСТВО</w:t>
            </w:r>
          </w:p>
          <w:p w:rsidR="006B391E" w:rsidRDefault="006B391E">
            <w:pPr>
              <w:pStyle w:val="ConsPlusNormal"/>
              <w:jc w:val="center"/>
            </w:pPr>
            <w:r>
              <w:t>исключительно в связи с продлением срока действия такого разрешения</w:t>
            </w:r>
          </w:p>
        </w:tc>
      </w:tr>
      <w:tr w:rsidR="006B391E">
        <w:tc>
          <w:tcPr>
            <w:tcW w:w="9070" w:type="dxa"/>
            <w:gridSpan w:val="5"/>
            <w:tcBorders>
              <w:top w:val="nil"/>
              <w:left w:val="nil"/>
              <w:bottom w:val="nil"/>
              <w:right w:val="nil"/>
            </w:tcBorders>
          </w:tcPr>
          <w:p w:rsidR="006B391E" w:rsidRDefault="006B391E">
            <w:pPr>
              <w:pStyle w:val="ConsPlusNormal"/>
              <w:jc w:val="both"/>
            </w:pPr>
            <w:r>
              <w:t>Прошу продлить срок разрешения на строительство/реконструкцию</w:t>
            </w:r>
          </w:p>
          <w:p w:rsidR="006B391E" w:rsidRDefault="006B391E">
            <w:pPr>
              <w:pStyle w:val="ConsPlusNormal"/>
              <w:jc w:val="center"/>
            </w:pPr>
            <w:r>
              <w:t>(ненужное зачеркнуть)</w:t>
            </w:r>
          </w:p>
          <w:p w:rsidR="006B391E" w:rsidRDefault="006B391E">
            <w:pPr>
              <w:pStyle w:val="ConsPlusNormal"/>
              <w:jc w:val="both"/>
            </w:pPr>
            <w:r>
              <w:t>от "__" _____________ 20_ г. N ___________________________________________</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объекта)</w:t>
            </w:r>
          </w:p>
          <w:p w:rsidR="006B391E" w:rsidRDefault="006B391E">
            <w:pPr>
              <w:pStyle w:val="ConsPlusNormal"/>
              <w:jc w:val="both"/>
            </w:pPr>
            <w:r>
              <w:t>на земельном участке с кадастровым номером _____________________ по адресу:</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(субъект, город, район, улица)</w:t>
            </w:r>
          </w:p>
          <w:p w:rsidR="006B391E" w:rsidRDefault="006B391E">
            <w:pPr>
              <w:pStyle w:val="ConsPlusNormal"/>
              <w:jc w:val="both"/>
            </w:pPr>
            <w:r>
              <w:t>сроком на _____ месяца(ев).</w:t>
            </w:r>
          </w:p>
          <w:p w:rsidR="006B391E" w:rsidRDefault="006B391E">
            <w:pPr>
              <w:pStyle w:val="ConsPlusNormal"/>
              <w:jc w:val="both"/>
            </w:pPr>
            <w:r>
              <w:t>Право на пользование землей закреплено __________________________________</w:t>
            </w:r>
          </w:p>
          <w:p w:rsidR="006B391E" w:rsidRDefault="006B391E">
            <w:pPr>
              <w:pStyle w:val="ConsPlusNormal"/>
              <w:jc w:val="right"/>
            </w:pPr>
            <w:r>
              <w:t>(наименование документа)</w:t>
            </w:r>
          </w:p>
          <w:p w:rsidR="006B391E" w:rsidRDefault="006B391E">
            <w:pPr>
              <w:pStyle w:val="ConsPlusNormal"/>
              <w:jc w:val="both"/>
            </w:pPr>
            <w:r>
              <w:t>____________________________ от "__" ______________ 20_ г. N _____________</w:t>
            </w:r>
          </w:p>
          <w:p w:rsidR="006B391E" w:rsidRDefault="006B391E">
            <w:pPr>
              <w:pStyle w:val="ConsPlusNormal"/>
              <w:jc w:val="both"/>
            </w:pPr>
            <w:r>
              <w:t>Проектная документация раздел "ПОС расчет продолжительности строительства, корректировка"</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Вносились ли изменения в правоустанавливающие документы _________ (да/нет)</w:t>
            </w:r>
          </w:p>
          <w:p w:rsidR="006B391E" w:rsidRDefault="006B391E">
            <w:pPr>
              <w:pStyle w:val="ConsPlusNormal"/>
              <w:jc w:val="both"/>
            </w:pPr>
            <w:r>
              <w:t>______________________________________________________________________</w:t>
            </w:r>
          </w:p>
          <w:p w:rsidR="006B391E" w:rsidRDefault="006B391E">
            <w:pPr>
              <w:pStyle w:val="ConsPlusNormal"/>
              <w:jc w:val="center"/>
            </w:pPr>
            <w:r>
              <w:t>(наименование, реквизиты документа, наименование уполномоченной организации, его выдавшей)</w:t>
            </w:r>
          </w:p>
          <w:p w:rsidR="006B391E" w:rsidRDefault="006B391E">
            <w:pPr>
              <w:pStyle w:val="ConsPlusNormal"/>
              <w:jc w:val="both"/>
            </w:pPr>
            <w:r>
              <w:t>______________________________________________________________________</w:t>
            </w:r>
          </w:p>
          <w:p w:rsidR="006B391E" w:rsidRDefault="006B391E">
            <w:pPr>
              <w:pStyle w:val="ConsPlusNormal"/>
              <w:jc w:val="both"/>
            </w:pPr>
            <w:r>
              <w:t>от "__" ______________ 20_ г. N ____________</w:t>
            </w:r>
          </w:p>
          <w:p w:rsidR="006B391E" w:rsidRDefault="006B391E">
            <w:pPr>
              <w:pStyle w:val="ConsPlusNormal"/>
              <w:jc w:val="both"/>
            </w:pPr>
            <w:r>
              <w:t>Причины неисполнения сроков строительства ______________________________</w:t>
            </w:r>
          </w:p>
          <w:p w:rsidR="006B391E" w:rsidRDefault="006B391E">
            <w:pPr>
              <w:pStyle w:val="ConsPlusNormal"/>
              <w:jc w:val="both"/>
            </w:pPr>
            <w:r>
              <w:t>____________________________________________________________________________________________________________________________________________</w:t>
            </w: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w:t>
            </w:r>
          </w:p>
        </w:tc>
      </w:tr>
      <w:tr w:rsidR="006B391E">
        <w:tblPrEx>
          <w:tblBorders>
            <w:left w:val="single" w:sz="4" w:space="0" w:color="auto"/>
            <w:insideV w:val="single" w:sz="4" w:space="0" w:color="auto"/>
          </w:tblBorders>
        </w:tblPrEx>
        <w:tc>
          <w:tcPr>
            <w:tcW w:w="654" w:type="dxa"/>
            <w:tcBorders>
              <w:top w:val="single" w:sz="4" w:space="0" w:color="auto"/>
              <w:bottom w:val="single" w:sz="4" w:space="0" w:color="auto"/>
            </w:tcBorders>
          </w:tcPr>
          <w:p w:rsidR="006B391E" w:rsidRDefault="006B391E">
            <w:pPr>
              <w:pStyle w:val="ConsPlusNormal"/>
            </w:pPr>
          </w:p>
        </w:tc>
        <w:tc>
          <w:tcPr>
            <w:tcW w:w="8416" w:type="dxa"/>
            <w:gridSpan w:val="4"/>
            <w:tcBorders>
              <w:top w:val="nil"/>
              <w:bottom w:val="nil"/>
              <w:right w:val="nil"/>
            </w:tcBorders>
          </w:tcPr>
          <w:p w:rsidR="006B391E" w:rsidRDefault="006B391E">
            <w:pPr>
              <w:pStyle w:val="ConsPlusNormal"/>
              <w:jc w:val="both"/>
            </w:pPr>
            <w:r>
              <w:t>выдать лично в МФЦ</w:t>
            </w:r>
          </w:p>
        </w:tc>
      </w:tr>
      <w:tr w:rsidR="006B391E">
        <w:tblPrEx>
          <w:tblBorders>
            <w:left w:val="single" w:sz="4" w:space="0" w:color="auto"/>
            <w:insideV w:val="single" w:sz="4" w:space="0" w:color="auto"/>
          </w:tblBorders>
        </w:tblPrEx>
        <w:tc>
          <w:tcPr>
            <w:tcW w:w="654" w:type="dxa"/>
            <w:tcBorders>
              <w:top w:val="single" w:sz="4" w:space="0" w:color="auto"/>
              <w:bottom w:val="single" w:sz="4" w:space="0" w:color="auto"/>
            </w:tcBorders>
          </w:tcPr>
          <w:p w:rsidR="006B391E" w:rsidRDefault="006B391E">
            <w:pPr>
              <w:pStyle w:val="ConsPlusNormal"/>
            </w:pPr>
          </w:p>
        </w:tc>
        <w:tc>
          <w:tcPr>
            <w:tcW w:w="8416"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4.3</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2"/>
        <w:gridCol w:w="2400"/>
        <w:gridCol w:w="1623"/>
        <w:gridCol w:w="1399"/>
        <w:gridCol w:w="3026"/>
      </w:tblGrid>
      <w:tr w:rsidR="006B391E">
        <w:tc>
          <w:tcPr>
            <w:tcW w:w="4645" w:type="dxa"/>
            <w:gridSpan w:val="3"/>
            <w:tcBorders>
              <w:top w:val="nil"/>
              <w:left w:val="nil"/>
              <w:bottom w:val="nil"/>
              <w:right w:val="nil"/>
            </w:tcBorders>
          </w:tcPr>
          <w:p w:rsidR="006B391E" w:rsidRDefault="006B391E">
            <w:pPr>
              <w:pStyle w:val="ConsPlusNormal"/>
            </w:pPr>
          </w:p>
        </w:tc>
        <w:tc>
          <w:tcPr>
            <w:tcW w:w="4425" w:type="dxa"/>
            <w:gridSpan w:val="2"/>
            <w:tcBorders>
              <w:top w:val="nil"/>
              <w:left w:val="nil"/>
              <w:bottom w:val="nil"/>
              <w:right w:val="nil"/>
            </w:tcBorders>
          </w:tcPr>
          <w:p w:rsidR="006B391E" w:rsidRDefault="006B391E">
            <w:pPr>
              <w:pStyle w:val="ConsPlusNormal"/>
              <w:jc w:val="both"/>
            </w:pPr>
            <w:r>
              <w:t>В _______________________________</w:t>
            </w:r>
          </w:p>
          <w:p w:rsidR="006B391E" w:rsidRDefault="006B391E">
            <w:pPr>
              <w:pStyle w:val="ConsPlusNormal"/>
              <w:jc w:val="both"/>
            </w:pPr>
            <w:r>
              <w:t>_________________________________</w:t>
            </w:r>
          </w:p>
          <w:p w:rsidR="006B391E" w:rsidRDefault="006B391E">
            <w:pPr>
              <w:pStyle w:val="ConsPlusNormal"/>
              <w:jc w:val="both"/>
            </w:pPr>
            <w:r>
              <w:t>Заявитель: ________________________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_________</w:t>
            </w:r>
          </w:p>
          <w:p w:rsidR="006B391E" w:rsidRDefault="006B391E">
            <w:pPr>
              <w:pStyle w:val="ConsPlusNormal"/>
              <w:jc w:val="both"/>
            </w:pPr>
            <w:r>
              <w:t>__________________________________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30" w:name="P967"/>
            <w:bookmarkEnd w:id="30"/>
            <w:r>
              <w:t>УВЕДОМЛЕНИЕ</w:t>
            </w:r>
          </w:p>
          <w:p w:rsidR="006B391E" w:rsidRDefault="006B391E">
            <w:pPr>
              <w:pStyle w:val="ConsPlusNormal"/>
              <w:jc w:val="center"/>
            </w:pPr>
            <w:r>
              <w:t>о переходе прав на земельный участок, право пользования недрами, образовании земельного участка (нужное подчеркнуть)</w:t>
            </w:r>
          </w:p>
        </w:tc>
      </w:tr>
      <w:tr w:rsidR="006B391E">
        <w:tc>
          <w:tcPr>
            <w:tcW w:w="9070" w:type="dxa"/>
            <w:gridSpan w:val="5"/>
            <w:tcBorders>
              <w:top w:val="nil"/>
              <w:left w:val="nil"/>
              <w:bottom w:val="nil"/>
              <w:right w:val="nil"/>
            </w:tcBorders>
          </w:tcPr>
          <w:p w:rsidR="006B391E" w:rsidRDefault="006B391E">
            <w:pPr>
              <w:pStyle w:val="ConsPlusNormal"/>
              <w:jc w:val="both"/>
            </w:pPr>
            <w:r>
              <w:t>Прошу внести изменения в разрешение на строительство N ____ (номер разрешения) от _________________________________________________________ на объект</w:t>
            </w:r>
          </w:p>
          <w:p w:rsidR="006B391E" w:rsidRDefault="006B391E">
            <w:pPr>
              <w:pStyle w:val="ConsPlusNormal"/>
              <w:jc w:val="center"/>
            </w:pPr>
            <w:r>
              <w:t>(дата выдачи разрешения)</w:t>
            </w:r>
          </w:p>
          <w:p w:rsidR="006B391E" w:rsidRDefault="006B391E">
            <w:pPr>
              <w:pStyle w:val="ConsPlusNormal"/>
              <w:jc w:val="both"/>
            </w:pPr>
            <w:r>
              <w:t>расположенный _______________________________________________________;</w:t>
            </w:r>
          </w:p>
          <w:p w:rsidR="006B391E" w:rsidRDefault="006B391E">
            <w:pPr>
              <w:pStyle w:val="ConsPlusNormal"/>
              <w:jc w:val="both"/>
            </w:pPr>
            <w:r>
              <w:t>в связи с переходом прав на земельный участок, права пользования недрами, образовании земельного участка (нужное подчеркнуть).</w:t>
            </w: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______________________</w:t>
            </w:r>
          </w:p>
        </w:tc>
      </w:tr>
      <w:tr w:rsidR="006B391E">
        <w:tblPrEx>
          <w:tblBorders>
            <w:left w:val="single" w:sz="4" w:space="0" w:color="auto"/>
            <w:insideV w:val="single" w:sz="4" w:space="0" w:color="auto"/>
          </w:tblBorders>
        </w:tblPrEx>
        <w:tc>
          <w:tcPr>
            <w:tcW w:w="622" w:type="dxa"/>
            <w:tcBorders>
              <w:top w:val="single" w:sz="4" w:space="0" w:color="auto"/>
              <w:bottom w:val="single" w:sz="4" w:space="0" w:color="auto"/>
            </w:tcBorders>
          </w:tcPr>
          <w:p w:rsidR="006B391E" w:rsidRDefault="006B391E">
            <w:pPr>
              <w:pStyle w:val="ConsPlusNormal"/>
            </w:pPr>
          </w:p>
        </w:tc>
        <w:tc>
          <w:tcPr>
            <w:tcW w:w="8448" w:type="dxa"/>
            <w:gridSpan w:val="4"/>
            <w:tcBorders>
              <w:top w:val="nil"/>
              <w:bottom w:val="nil"/>
              <w:right w:val="nil"/>
            </w:tcBorders>
          </w:tcPr>
          <w:p w:rsidR="006B391E" w:rsidRDefault="006B391E">
            <w:pPr>
              <w:pStyle w:val="ConsPlusNormal"/>
              <w:jc w:val="both"/>
            </w:pPr>
            <w:r>
              <w:t>выдать лично в Администрации</w:t>
            </w:r>
          </w:p>
        </w:tc>
      </w:tr>
      <w:tr w:rsidR="006B391E">
        <w:tblPrEx>
          <w:tblBorders>
            <w:left w:val="single" w:sz="4" w:space="0" w:color="auto"/>
            <w:insideV w:val="single" w:sz="4" w:space="0" w:color="auto"/>
          </w:tblBorders>
        </w:tblPrEx>
        <w:tc>
          <w:tcPr>
            <w:tcW w:w="622" w:type="dxa"/>
            <w:tcBorders>
              <w:top w:val="single" w:sz="4" w:space="0" w:color="auto"/>
              <w:bottom w:val="single" w:sz="4" w:space="0" w:color="auto"/>
            </w:tcBorders>
          </w:tcPr>
          <w:p w:rsidR="006B391E" w:rsidRDefault="006B391E">
            <w:pPr>
              <w:pStyle w:val="ConsPlusNormal"/>
            </w:pPr>
          </w:p>
        </w:tc>
        <w:tc>
          <w:tcPr>
            <w:tcW w:w="8448"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both"/>
      </w:pPr>
    </w:p>
    <w:p w:rsidR="006B391E" w:rsidRDefault="006B391E">
      <w:pPr>
        <w:pStyle w:val="ConsPlusNormal"/>
        <w:jc w:val="right"/>
        <w:outlineLvl w:val="1"/>
      </w:pPr>
      <w:r>
        <w:t>Приложение N 4.3.1</w:t>
      </w:r>
    </w:p>
    <w:p w:rsidR="006B391E" w:rsidRDefault="006B391E">
      <w:pPr>
        <w:pStyle w:val="ConsPlusNormal"/>
        <w:jc w:val="right"/>
      </w:pPr>
      <w:r>
        <w:t>к Административному</w:t>
      </w:r>
    </w:p>
    <w:p w:rsidR="006B391E" w:rsidRDefault="006B391E">
      <w:pPr>
        <w:pStyle w:val="ConsPlusNormal"/>
        <w:jc w:val="right"/>
      </w:pPr>
      <w:r>
        <w:t>регламенту</w:t>
      </w:r>
    </w:p>
    <w:p w:rsidR="006B391E" w:rsidRDefault="006B391E">
      <w:pPr>
        <w:pStyle w:val="ConsPlusNormal"/>
        <w:jc w:val="right"/>
      </w:pPr>
      <w:r>
        <w:t>предоставления</w:t>
      </w:r>
    </w:p>
    <w:p w:rsidR="006B391E" w:rsidRDefault="006B391E">
      <w:pPr>
        <w:pStyle w:val="ConsPlusNormal"/>
        <w:jc w:val="right"/>
      </w:pPr>
      <w:r>
        <w:t>муниципальной услуги</w:t>
      </w:r>
    </w:p>
    <w:p w:rsidR="006B391E" w:rsidRDefault="006B391E">
      <w:pPr>
        <w:pStyle w:val="ConsPlusNormal"/>
        <w:jc w:val="right"/>
      </w:pPr>
      <w:r>
        <w:t>"Выдача разрешения</w:t>
      </w:r>
    </w:p>
    <w:p w:rsidR="006B391E" w:rsidRDefault="006B391E">
      <w:pPr>
        <w:pStyle w:val="ConsPlusNormal"/>
        <w:jc w:val="right"/>
      </w:pPr>
      <w:r>
        <w:t>на строительство",</w:t>
      </w:r>
    </w:p>
    <w:p w:rsidR="006B391E" w:rsidRDefault="006B391E">
      <w:pPr>
        <w:pStyle w:val="ConsPlusNormal"/>
        <w:jc w:val="right"/>
      </w:pPr>
      <w:r>
        <w:t>утвержденному</w:t>
      </w:r>
    </w:p>
    <w:p w:rsidR="006B391E" w:rsidRDefault="006B391E">
      <w:pPr>
        <w:pStyle w:val="ConsPlusNormal"/>
        <w:jc w:val="right"/>
      </w:pPr>
      <w:r>
        <w:t>постановлением</w:t>
      </w:r>
    </w:p>
    <w:p w:rsidR="006B391E" w:rsidRDefault="006B391E">
      <w:pPr>
        <w:pStyle w:val="ConsPlusNormal"/>
        <w:jc w:val="right"/>
      </w:pPr>
      <w:r>
        <w:t>администрации</w:t>
      </w:r>
    </w:p>
    <w:p w:rsidR="006B391E" w:rsidRDefault="006B391E">
      <w:pPr>
        <w:pStyle w:val="ConsPlusNormal"/>
        <w:jc w:val="right"/>
      </w:pPr>
      <w:r>
        <w:t>Находкинского</w:t>
      </w:r>
    </w:p>
    <w:p w:rsidR="006B391E" w:rsidRDefault="006B391E">
      <w:pPr>
        <w:pStyle w:val="ConsPlusNormal"/>
        <w:jc w:val="right"/>
      </w:pPr>
      <w:r>
        <w:t>городского округа</w:t>
      </w:r>
    </w:p>
    <w:p w:rsidR="006B391E" w:rsidRDefault="006B391E">
      <w:pPr>
        <w:pStyle w:val="ConsPlusNormal"/>
        <w:jc w:val="right"/>
      </w:pPr>
      <w:r>
        <w:t>от 21.01.2020 N 62</w:t>
      </w:r>
    </w:p>
    <w:p w:rsidR="006B391E" w:rsidRDefault="006B39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2"/>
        <w:gridCol w:w="2400"/>
        <w:gridCol w:w="1623"/>
        <w:gridCol w:w="1399"/>
        <w:gridCol w:w="3026"/>
      </w:tblGrid>
      <w:tr w:rsidR="006B391E">
        <w:tc>
          <w:tcPr>
            <w:tcW w:w="4645" w:type="dxa"/>
            <w:gridSpan w:val="3"/>
            <w:tcBorders>
              <w:top w:val="nil"/>
              <w:left w:val="nil"/>
              <w:bottom w:val="nil"/>
              <w:right w:val="nil"/>
            </w:tcBorders>
          </w:tcPr>
          <w:p w:rsidR="006B391E" w:rsidRDefault="006B391E">
            <w:pPr>
              <w:pStyle w:val="ConsPlusNormal"/>
            </w:pPr>
          </w:p>
        </w:tc>
        <w:tc>
          <w:tcPr>
            <w:tcW w:w="4425" w:type="dxa"/>
            <w:gridSpan w:val="2"/>
            <w:tcBorders>
              <w:top w:val="nil"/>
              <w:left w:val="nil"/>
              <w:bottom w:val="nil"/>
              <w:right w:val="nil"/>
            </w:tcBorders>
          </w:tcPr>
          <w:p w:rsidR="006B391E" w:rsidRDefault="006B391E">
            <w:pPr>
              <w:pStyle w:val="ConsPlusNormal"/>
              <w:jc w:val="both"/>
            </w:pPr>
            <w:r>
              <w:t>В МФЦ ___________________________</w:t>
            </w:r>
          </w:p>
          <w:p w:rsidR="006B391E" w:rsidRDefault="006B391E">
            <w:pPr>
              <w:pStyle w:val="ConsPlusNormal"/>
              <w:jc w:val="both"/>
            </w:pPr>
            <w:r>
              <w:t>_________________________________</w:t>
            </w:r>
          </w:p>
          <w:p w:rsidR="006B391E" w:rsidRDefault="006B391E">
            <w:pPr>
              <w:pStyle w:val="ConsPlusNormal"/>
              <w:jc w:val="both"/>
            </w:pPr>
            <w:r>
              <w:t>Заявитель: ________________________</w:t>
            </w:r>
          </w:p>
          <w:p w:rsidR="006B391E" w:rsidRDefault="006B391E">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391E" w:rsidRDefault="006B391E">
            <w:pPr>
              <w:pStyle w:val="ConsPlusNormal"/>
              <w:jc w:val="both"/>
            </w:pPr>
            <w:r>
              <w:t>Реквизиты документа, удостоверяющего личность: _________</w:t>
            </w:r>
          </w:p>
          <w:p w:rsidR="006B391E" w:rsidRDefault="006B391E">
            <w:pPr>
              <w:pStyle w:val="ConsPlusNormal"/>
              <w:jc w:val="both"/>
            </w:pPr>
            <w:r>
              <w:t>__________________________________</w:t>
            </w:r>
          </w:p>
          <w:p w:rsidR="006B391E" w:rsidRDefault="006B391E">
            <w:pPr>
              <w:pStyle w:val="ConsPlusNormal"/>
              <w:jc w:val="center"/>
            </w:pPr>
            <w:r>
              <w:t>(наименование документа, серия, номер, кем выдан, когда выдан)</w:t>
            </w:r>
          </w:p>
          <w:p w:rsidR="006B391E" w:rsidRDefault="006B391E">
            <w:pPr>
              <w:pStyle w:val="ConsPlusNormal"/>
              <w:jc w:val="both"/>
            </w:pPr>
            <w:r>
              <w:t>адрес: ____________________________</w:t>
            </w:r>
          </w:p>
          <w:p w:rsidR="006B391E" w:rsidRDefault="006B391E">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391E" w:rsidRDefault="006B391E">
            <w:pPr>
              <w:pStyle w:val="ConsPlusNormal"/>
              <w:jc w:val="both"/>
            </w:pPr>
            <w:r>
              <w:t>телефон: __________________________</w:t>
            </w:r>
          </w:p>
        </w:tc>
      </w:tr>
      <w:tr w:rsidR="006B391E">
        <w:tc>
          <w:tcPr>
            <w:tcW w:w="9070" w:type="dxa"/>
            <w:gridSpan w:val="5"/>
            <w:tcBorders>
              <w:top w:val="nil"/>
              <w:left w:val="nil"/>
              <w:bottom w:val="nil"/>
              <w:right w:val="nil"/>
            </w:tcBorders>
          </w:tcPr>
          <w:p w:rsidR="006B391E" w:rsidRDefault="006B391E">
            <w:pPr>
              <w:pStyle w:val="ConsPlusNormal"/>
              <w:jc w:val="center"/>
            </w:pPr>
            <w:bookmarkStart w:id="31" w:name="P1023"/>
            <w:bookmarkEnd w:id="31"/>
            <w:r>
              <w:t>УВЕДОМЛЕНИЕ</w:t>
            </w:r>
          </w:p>
          <w:p w:rsidR="006B391E" w:rsidRDefault="006B391E">
            <w:pPr>
              <w:pStyle w:val="ConsPlusNormal"/>
              <w:jc w:val="center"/>
            </w:pPr>
            <w:r>
              <w:t>о переходе прав на земельный участок, право пользования недрами, образовании земельного участка (нужное подчеркнуть)</w:t>
            </w:r>
          </w:p>
        </w:tc>
      </w:tr>
      <w:tr w:rsidR="006B391E">
        <w:tc>
          <w:tcPr>
            <w:tcW w:w="9070" w:type="dxa"/>
            <w:gridSpan w:val="5"/>
            <w:tcBorders>
              <w:top w:val="nil"/>
              <w:left w:val="nil"/>
              <w:bottom w:val="nil"/>
              <w:right w:val="nil"/>
            </w:tcBorders>
          </w:tcPr>
          <w:p w:rsidR="006B391E" w:rsidRDefault="006B391E">
            <w:pPr>
              <w:pStyle w:val="ConsPlusNormal"/>
              <w:jc w:val="both"/>
            </w:pPr>
            <w:r>
              <w:t>Прошу внести изменения в разрешение на строительство N ____ (номер разрешения) от _________________________________________________________ на объект</w:t>
            </w:r>
          </w:p>
          <w:p w:rsidR="006B391E" w:rsidRDefault="006B391E">
            <w:pPr>
              <w:pStyle w:val="ConsPlusNormal"/>
              <w:jc w:val="center"/>
            </w:pPr>
            <w:r>
              <w:t>(дата выдачи разрешения)</w:t>
            </w:r>
          </w:p>
          <w:p w:rsidR="006B391E" w:rsidRDefault="006B391E">
            <w:pPr>
              <w:pStyle w:val="ConsPlusNormal"/>
              <w:jc w:val="both"/>
            </w:pPr>
            <w:r>
              <w:t>расположенный _______________________________________________________;</w:t>
            </w:r>
          </w:p>
          <w:p w:rsidR="006B391E" w:rsidRDefault="006B391E">
            <w:pPr>
              <w:pStyle w:val="ConsPlusNormal"/>
              <w:jc w:val="both"/>
            </w:pPr>
            <w:r>
              <w:t>в связи с переходом прав на земельный участок, права пользования недрами, образовании земельного участка (нужное подчеркнуть).</w:t>
            </w:r>
          </w:p>
          <w:p w:rsidR="006B391E" w:rsidRDefault="006B391E">
            <w:pPr>
              <w:pStyle w:val="ConsPlusNormal"/>
              <w:jc w:val="both"/>
            </w:pPr>
            <w:r>
              <w:t>Приложение:</w:t>
            </w:r>
          </w:p>
          <w:p w:rsidR="006B391E" w:rsidRDefault="006B391E">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6B391E" w:rsidRDefault="006B391E">
            <w:pPr>
              <w:pStyle w:val="ConsPlusNormal"/>
              <w:jc w:val="both"/>
            </w:pPr>
            <w:r>
              <w:t>Результат предоставления услуги прошу направить (нужное отметить):</w:t>
            </w:r>
          </w:p>
          <w:p w:rsidR="006B391E" w:rsidRDefault="006B391E">
            <w:pPr>
              <w:pStyle w:val="ConsPlusNormal"/>
              <w:jc w:val="both"/>
            </w:pPr>
            <w:r>
              <w:t>Являетесь ли Вы резидентом Свободного порта Владивосток:</w:t>
            </w:r>
          </w:p>
          <w:p w:rsidR="006B391E" w:rsidRDefault="006B391E">
            <w:pPr>
              <w:pStyle w:val="ConsPlusNormal"/>
              <w:jc w:val="both"/>
            </w:pPr>
            <w:r>
              <w:t>Да (нет) ______________________</w:t>
            </w:r>
          </w:p>
          <w:p w:rsidR="006B391E" w:rsidRDefault="006B391E">
            <w:pPr>
              <w:pStyle w:val="ConsPlusNormal"/>
              <w:jc w:val="both"/>
            </w:pPr>
            <w:r>
              <w:t>Расположен ли земельный участок на территории Свободного порта:</w:t>
            </w:r>
          </w:p>
          <w:p w:rsidR="006B391E" w:rsidRDefault="006B391E">
            <w:pPr>
              <w:pStyle w:val="ConsPlusNormal"/>
              <w:jc w:val="both"/>
            </w:pPr>
            <w:r>
              <w:t>Да (нет) ______________________</w:t>
            </w:r>
          </w:p>
        </w:tc>
      </w:tr>
      <w:tr w:rsidR="006B391E">
        <w:tblPrEx>
          <w:tblBorders>
            <w:left w:val="single" w:sz="4" w:space="0" w:color="auto"/>
            <w:insideV w:val="single" w:sz="4" w:space="0" w:color="auto"/>
          </w:tblBorders>
        </w:tblPrEx>
        <w:tc>
          <w:tcPr>
            <w:tcW w:w="622" w:type="dxa"/>
            <w:tcBorders>
              <w:top w:val="single" w:sz="4" w:space="0" w:color="auto"/>
              <w:bottom w:val="single" w:sz="4" w:space="0" w:color="auto"/>
            </w:tcBorders>
          </w:tcPr>
          <w:p w:rsidR="006B391E" w:rsidRDefault="006B391E">
            <w:pPr>
              <w:pStyle w:val="ConsPlusNormal"/>
            </w:pPr>
          </w:p>
        </w:tc>
        <w:tc>
          <w:tcPr>
            <w:tcW w:w="8448" w:type="dxa"/>
            <w:gridSpan w:val="4"/>
            <w:tcBorders>
              <w:top w:val="nil"/>
              <w:bottom w:val="nil"/>
              <w:right w:val="nil"/>
            </w:tcBorders>
          </w:tcPr>
          <w:p w:rsidR="006B391E" w:rsidRDefault="006B391E">
            <w:pPr>
              <w:pStyle w:val="ConsPlusNormal"/>
              <w:jc w:val="both"/>
            </w:pPr>
            <w:r>
              <w:t>выдать лично в МФЦ</w:t>
            </w:r>
          </w:p>
        </w:tc>
      </w:tr>
      <w:tr w:rsidR="006B391E">
        <w:tblPrEx>
          <w:tblBorders>
            <w:left w:val="single" w:sz="4" w:space="0" w:color="auto"/>
            <w:insideV w:val="single" w:sz="4" w:space="0" w:color="auto"/>
          </w:tblBorders>
        </w:tblPrEx>
        <w:tc>
          <w:tcPr>
            <w:tcW w:w="622" w:type="dxa"/>
            <w:tcBorders>
              <w:top w:val="single" w:sz="4" w:space="0" w:color="auto"/>
              <w:bottom w:val="single" w:sz="4" w:space="0" w:color="auto"/>
            </w:tcBorders>
          </w:tcPr>
          <w:p w:rsidR="006B391E" w:rsidRDefault="006B391E">
            <w:pPr>
              <w:pStyle w:val="ConsPlusNormal"/>
            </w:pPr>
          </w:p>
        </w:tc>
        <w:tc>
          <w:tcPr>
            <w:tcW w:w="8448" w:type="dxa"/>
            <w:gridSpan w:val="4"/>
            <w:tcBorders>
              <w:top w:val="nil"/>
              <w:bottom w:val="nil"/>
              <w:right w:val="nil"/>
            </w:tcBorders>
          </w:tcPr>
          <w:p w:rsidR="006B391E" w:rsidRDefault="006B391E">
            <w:pPr>
              <w:pStyle w:val="ConsPlusNormal"/>
              <w:jc w:val="both"/>
            </w:pPr>
            <w:r>
              <w:t>направить почтовой связью по адресу: ________________________________</w:t>
            </w:r>
          </w:p>
        </w:tc>
      </w:tr>
      <w:tr w:rsidR="006B391E">
        <w:tc>
          <w:tcPr>
            <w:tcW w:w="9070" w:type="dxa"/>
            <w:gridSpan w:val="5"/>
            <w:tcBorders>
              <w:top w:val="nil"/>
              <w:left w:val="nil"/>
              <w:bottom w:val="nil"/>
              <w:right w:val="nil"/>
            </w:tcBorders>
          </w:tcPr>
          <w:p w:rsidR="006B391E" w:rsidRDefault="006B391E">
            <w:pPr>
              <w:pStyle w:val="ConsPlusNormal"/>
            </w:pPr>
          </w:p>
        </w:tc>
      </w:tr>
      <w:tr w:rsidR="006B391E">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(должность)</w:t>
            </w:r>
          </w:p>
        </w:tc>
        <w:tc>
          <w:tcPr>
            <w:tcW w:w="3022" w:type="dxa"/>
            <w:gridSpan w:val="2"/>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(подпись)</w:t>
            </w:r>
          </w:p>
        </w:tc>
        <w:tc>
          <w:tcPr>
            <w:tcW w:w="3026" w:type="dxa"/>
            <w:tcBorders>
              <w:top w:val="nil"/>
              <w:left w:val="nil"/>
              <w:bottom w:val="nil"/>
              <w:right w:val="nil"/>
            </w:tcBorders>
          </w:tcPr>
          <w:p w:rsidR="006B391E" w:rsidRDefault="006B391E">
            <w:pPr>
              <w:pStyle w:val="ConsPlusNormal"/>
              <w:jc w:val="center"/>
            </w:pPr>
            <w:r>
              <w:t>______________________</w:t>
            </w:r>
          </w:p>
          <w:p w:rsidR="006B391E" w:rsidRDefault="006B391E">
            <w:pPr>
              <w:pStyle w:val="ConsPlusNormal"/>
              <w:jc w:val="center"/>
            </w:pPr>
            <w:r>
              <w:t>(Фамилия И.О.)</w:t>
            </w:r>
          </w:p>
        </w:tc>
      </w:tr>
      <w:tr w:rsidR="006B391E">
        <w:tc>
          <w:tcPr>
            <w:tcW w:w="9070" w:type="dxa"/>
            <w:gridSpan w:val="5"/>
            <w:tcBorders>
              <w:top w:val="nil"/>
              <w:left w:val="nil"/>
              <w:bottom w:val="nil"/>
              <w:right w:val="nil"/>
            </w:tcBorders>
          </w:tcPr>
          <w:p w:rsidR="006B391E" w:rsidRDefault="006B391E">
            <w:pPr>
              <w:pStyle w:val="ConsPlusNormal"/>
              <w:jc w:val="both"/>
            </w:pPr>
            <w:r>
              <w:t>М.П.</w:t>
            </w:r>
          </w:p>
          <w:p w:rsidR="006B391E" w:rsidRDefault="006B391E">
            <w:pPr>
              <w:pStyle w:val="ConsPlusNormal"/>
              <w:jc w:val="right"/>
            </w:pPr>
            <w:r>
              <w:t>"__" ______________ 20_ г.</w:t>
            </w:r>
          </w:p>
        </w:tc>
      </w:tr>
    </w:tbl>
    <w:p w:rsidR="006B391E" w:rsidRDefault="006B391E">
      <w:pPr>
        <w:pStyle w:val="ConsPlusNormal"/>
        <w:jc w:val="both"/>
      </w:pPr>
    </w:p>
    <w:p w:rsidR="006B391E" w:rsidRDefault="006B391E">
      <w:pPr>
        <w:pStyle w:val="ConsPlusNormal"/>
        <w:jc w:val="both"/>
      </w:pPr>
    </w:p>
    <w:p w:rsidR="006B391E" w:rsidRDefault="006B391E">
      <w:pPr>
        <w:pStyle w:val="ConsPlusNormal"/>
        <w:pBdr>
          <w:bottom w:val="single" w:sz="6" w:space="0" w:color="auto"/>
        </w:pBdr>
        <w:spacing w:before="100" w:after="100"/>
        <w:jc w:val="both"/>
        <w:rPr>
          <w:sz w:val="2"/>
          <w:szCs w:val="2"/>
        </w:rPr>
      </w:pPr>
    </w:p>
    <w:bookmarkEnd w:id="0"/>
    <w:p w:rsidR="0072353D" w:rsidRDefault="0072353D"/>
    <w:sectPr w:rsidR="0072353D" w:rsidSect="00987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1E"/>
    <w:rsid w:val="006B391E"/>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B391E"/>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6B391E"/>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6B391E"/>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6B391E"/>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6B391E"/>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6B391E"/>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6B391E"/>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6B391E"/>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B391E"/>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6B391E"/>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6B391E"/>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6B391E"/>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6B391E"/>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6B391E"/>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6B391E"/>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6B391E"/>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388&amp;dst=448" TargetMode="External"/><Relationship Id="rId21" Type="http://schemas.openxmlformats.org/officeDocument/2006/relationships/hyperlink" Target="https://login.consultant.ru/link/?req=doc&amp;base=RLAW020&amp;n=195902&amp;dst=100009" TargetMode="External"/><Relationship Id="rId34" Type="http://schemas.openxmlformats.org/officeDocument/2006/relationships/hyperlink" Target="https://login.consultant.ru/link/?req=doc&amp;base=RLAW020&amp;n=160820&amp;dst=100013" TargetMode="External"/><Relationship Id="rId42" Type="http://schemas.openxmlformats.org/officeDocument/2006/relationships/hyperlink" Target="https://login.consultant.ru/link/?req=doc&amp;base=LAW&amp;n=454388&amp;dst=342" TargetMode="External"/><Relationship Id="rId47" Type="http://schemas.openxmlformats.org/officeDocument/2006/relationships/hyperlink" Target="https://login.consultant.ru/link/?req=doc&amp;base=LAW&amp;n=454388" TargetMode="External"/><Relationship Id="rId50" Type="http://schemas.openxmlformats.org/officeDocument/2006/relationships/hyperlink" Target="https://login.consultant.ru/link/?req=doc&amp;base=LAW&amp;n=404439" TargetMode="External"/><Relationship Id="rId55" Type="http://schemas.openxmlformats.org/officeDocument/2006/relationships/hyperlink" Target="https://login.consultant.ru/link/?req=doc&amp;base=LAW&amp;n=454305" TargetMode="External"/><Relationship Id="rId63" Type="http://schemas.openxmlformats.org/officeDocument/2006/relationships/hyperlink" Target="https://login.consultant.ru/link/?req=doc&amp;base=RLAW020&amp;n=170285" TargetMode="External"/><Relationship Id="rId68" Type="http://schemas.openxmlformats.org/officeDocument/2006/relationships/theme" Target="theme/theme1.xml"/><Relationship Id="rId7" Type="http://schemas.openxmlformats.org/officeDocument/2006/relationships/hyperlink" Target="https://login.consultant.ru/link/?req=doc&amp;base=RLAW020&amp;n=195902&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60820&amp;dst=100007" TargetMode="External"/><Relationship Id="rId29" Type="http://schemas.openxmlformats.org/officeDocument/2006/relationships/hyperlink" Target="https://login.consultant.ru/link/?req=doc&amp;base=LAW&amp;n=454388&amp;dst=3200" TargetMode="External"/><Relationship Id="rId11" Type="http://schemas.openxmlformats.org/officeDocument/2006/relationships/hyperlink" Target="https://login.consultant.ru/link/?req=doc&amp;base=RLAW020&amp;n=41961" TargetMode="External"/><Relationship Id="rId24" Type="http://schemas.openxmlformats.org/officeDocument/2006/relationships/hyperlink" Target="https://login.consultant.ru/link/?req=doc&amp;base=RLAW020&amp;n=160820&amp;dst=100012" TargetMode="External"/><Relationship Id="rId32" Type="http://schemas.openxmlformats.org/officeDocument/2006/relationships/hyperlink" Target="https://login.consultant.ru/link/?req=doc&amp;base=LAW&amp;n=454388&amp;dst=100628" TargetMode="External"/><Relationship Id="rId37" Type="http://schemas.openxmlformats.org/officeDocument/2006/relationships/hyperlink" Target="https://login.consultant.ru/link/?req=doc&amp;base=LAW&amp;n=454388" TargetMode="External"/><Relationship Id="rId40" Type="http://schemas.openxmlformats.org/officeDocument/2006/relationships/hyperlink" Target="https://login.consultant.ru/link/?req=doc&amp;base=LAW&amp;n=183496&amp;dst=100012" TargetMode="External"/><Relationship Id="rId45" Type="http://schemas.openxmlformats.org/officeDocument/2006/relationships/hyperlink" Target="https://login.consultant.ru/link/?req=doc&amp;base=LAW&amp;n=465969&amp;dst=3327" TargetMode="External"/><Relationship Id="rId53" Type="http://schemas.openxmlformats.org/officeDocument/2006/relationships/hyperlink" Target="https://login.consultant.ru/link/?req=doc&amp;base=LAW&amp;n=451746" TargetMode="External"/><Relationship Id="rId58" Type="http://schemas.openxmlformats.org/officeDocument/2006/relationships/hyperlink" Target="https://login.consultant.ru/link/?req=doc&amp;base=LAW&amp;n=199527" TargetMode="External"/><Relationship Id="rId66" Type="http://schemas.openxmlformats.org/officeDocument/2006/relationships/hyperlink" Target="https://login.consultant.ru/link/?req=doc&amp;base=LAW&amp;n=454388&amp;dst=319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42097" TargetMode="External"/><Relationship Id="rId19" Type="http://schemas.openxmlformats.org/officeDocument/2006/relationships/hyperlink" Target="https://login.consultant.ru/link/?req=doc&amp;base=RLAW020&amp;n=195902&amp;dst=100007" TargetMode="External"/><Relationship Id="rId14" Type="http://schemas.openxmlformats.org/officeDocument/2006/relationships/hyperlink" Target="https://login.consultant.ru/link/?req=doc&amp;base=RLAW020&amp;n=195902&amp;dst=100005" TargetMode="External"/><Relationship Id="rId22" Type="http://schemas.openxmlformats.org/officeDocument/2006/relationships/hyperlink" Target="https://login.consultant.ru/link/?req=doc&amp;base=LAW&amp;n=454388&amp;dst=3192" TargetMode="External"/><Relationship Id="rId27" Type="http://schemas.openxmlformats.org/officeDocument/2006/relationships/hyperlink" Target="https://login.consultant.ru/link/?req=doc&amp;base=LAW&amp;n=454388&amp;dst=3199" TargetMode="External"/><Relationship Id="rId30" Type="http://schemas.openxmlformats.org/officeDocument/2006/relationships/hyperlink" Target="https://login.consultant.ru/link/?req=doc&amp;base=LAW&amp;n=454388&amp;dst=3054" TargetMode="External"/><Relationship Id="rId35" Type="http://schemas.openxmlformats.org/officeDocument/2006/relationships/hyperlink" Target="https://login.consultant.ru/link/?req=doc&amp;base=LAW&amp;n=453313&amp;dst=43" TargetMode="External"/><Relationship Id="rId43" Type="http://schemas.openxmlformats.org/officeDocument/2006/relationships/hyperlink" Target="https://login.consultant.ru/link/?req=doc&amp;base=LAW&amp;n=454388&amp;dst=342" TargetMode="External"/><Relationship Id="rId48" Type="http://schemas.openxmlformats.org/officeDocument/2006/relationships/hyperlink" Target="https://login.consultant.ru/link/?req=doc&amp;base=LAW&amp;n=469791" TargetMode="External"/><Relationship Id="rId56" Type="http://schemas.openxmlformats.org/officeDocument/2006/relationships/hyperlink" Target="https://login.consultant.ru/link/?req=doc&amp;base=LAW&amp;n=375626" TargetMode="External"/><Relationship Id="rId64" Type="http://schemas.openxmlformats.org/officeDocument/2006/relationships/hyperlink" Target="https://login.consultant.ru/link/?req=doc&amp;base=LAW&amp;n=391643" TargetMode="External"/><Relationship Id="rId8" Type="http://schemas.openxmlformats.org/officeDocument/2006/relationships/hyperlink" Target="https://login.consultant.ru/link/?req=doc&amp;base=LAW&amp;n=454388" TargetMode="External"/><Relationship Id="rId51" Type="http://schemas.openxmlformats.org/officeDocument/2006/relationships/hyperlink" Target="https://login.consultant.ru/link/?req=doc&amp;base=LAW&amp;n=452991" TargetMode="External"/><Relationship Id="rId3" Type="http://schemas.openxmlformats.org/officeDocument/2006/relationships/settings" Target="settings.xml"/><Relationship Id="rId12" Type="http://schemas.openxmlformats.org/officeDocument/2006/relationships/hyperlink" Target="https://login.consultant.ru/link/?req=doc&amp;base=RLAW020&amp;n=140060" TargetMode="External"/><Relationship Id="rId17" Type="http://schemas.openxmlformats.org/officeDocument/2006/relationships/hyperlink" Target="https://login.consultant.ru/link/?req=doc&amp;base=RLAW020&amp;n=160820&amp;dst=100010" TargetMode="External"/><Relationship Id="rId25" Type="http://schemas.openxmlformats.org/officeDocument/2006/relationships/hyperlink" Target="https://login.consultant.ru/link/?req=doc&amp;base=LAW&amp;n=454388&amp;dst=3049" TargetMode="External"/><Relationship Id="rId33" Type="http://schemas.openxmlformats.org/officeDocument/2006/relationships/hyperlink" Target="https://login.consultant.ru/link/?req=doc&amp;base=RLAW020&amp;n=195902&amp;dst=100011" TargetMode="External"/><Relationship Id="rId38" Type="http://schemas.openxmlformats.org/officeDocument/2006/relationships/hyperlink" Target="https://login.consultant.ru/link/?req=doc&amp;base=LAW&amp;n=454388" TargetMode="External"/><Relationship Id="rId46" Type="http://schemas.openxmlformats.org/officeDocument/2006/relationships/hyperlink" Target="https://login.consultant.ru/link/?req=doc&amp;base=LAW&amp;n=453313" TargetMode="External"/><Relationship Id="rId59" Type="http://schemas.openxmlformats.org/officeDocument/2006/relationships/hyperlink" Target="https://login.consultant.ru/link/?req=doc&amp;base=LAW&amp;n=442096" TargetMode="External"/><Relationship Id="rId67" Type="http://schemas.openxmlformats.org/officeDocument/2006/relationships/fontTable" Target="fontTable.xml"/><Relationship Id="rId20" Type="http://schemas.openxmlformats.org/officeDocument/2006/relationships/hyperlink" Target="https://login.consultant.ru/link/?req=doc&amp;base=LAW&amp;n=454388&amp;dst=4072" TargetMode="External"/><Relationship Id="rId41" Type="http://schemas.openxmlformats.org/officeDocument/2006/relationships/hyperlink" Target="https://login.consultant.ru/link/?req=doc&amp;base=LAW&amp;n=183496&amp;dst=100038" TargetMode="External"/><Relationship Id="rId54" Type="http://schemas.openxmlformats.org/officeDocument/2006/relationships/hyperlink" Target="https://login.consultant.ru/link/?req=doc&amp;base=LAW&amp;n=453313" TargetMode="External"/><Relationship Id="rId62" Type="http://schemas.openxmlformats.org/officeDocument/2006/relationships/hyperlink" Target="https://login.consultant.ru/link/?req=doc&amp;base=LAW&amp;n=391636" TargetMode="External"/><Relationship Id="rId1" Type="http://schemas.openxmlformats.org/officeDocument/2006/relationships/styles" Target="styles.xml"/><Relationship Id="rId6" Type="http://schemas.openxmlformats.org/officeDocument/2006/relationships/hyperlink" Target="https://login.consultant.ru/link/?req=doc&amp;base=RLAW020&amp;n=160820&amp;dst=100005" TargetMode="External"/><Relationship Id="rId15" Type="http://schemas.openxmlformats.org/officeDocument/2006/relationships/hyperlink" Target="https://login.consultant.ru/link/?req=doc&amp;base=LAW&amp;n=454388" TargetMode="External"/><Relationship Id="rId23" Type="http://schemas.openxmlformats.org/officeDocument/2006/relationships/hyperlink" Target="https://login.consultant.ru/link/?req=doc&amp;base=LAW&amp;n=454388&amp;dst=3291" TargetMode="External"/><Relationship Id="rId28" Type="http://schemas.openxmlformats.org/officeDocument/2006/relationships/hyperlink" Target="https://login.consultant.ru/link/?req=doc&amp;base=LAW&amp;n=454388&amp;dst=3177" TargetMode="External"/><Relationship Id="rId36" Type="http://schemas.openxmlformats.org/officeDocument/2006/relationships/hyperlink" Target="https://login.consultant.ru/link/?req=doc&amp;base=LAW&amp;n=453313&amp;dst=290" TargetMode="External"/><Relationship Id="rId49" Type="http://schemas.openxmlformats.org/officeDocument/2006/relationships/hyperlink" Target="https://login.consultant.ru/link/?req=doc&amp;base=LAW&amp;n=469798" TargetMode="External"/><Relationship Id="rId57" Type="http://schemas.openxmlformats.org/officeDocument/2006/relationships/hyperlink" Target="https://login.consultant.ru/link/?req=doc&amp;base=LAW&amp;n=454103" TargetMode="External"/><Relationship Id="rId10" Type="http://schemas.openxmlformats.org/officeDocument/2006/relationships/hyperlink" Target="https://login.consultant.ru/link/?req=doc&amp;base=RLAW020&amp;n=196418" TargetMode="External"/><Relationship Id="rId31" Type="http://schemas.openxmlformats.org/officeDocument/2006/relationships/hyperlink" Target="https://login.consultant.ru/link/?req=doc&amp;base=LAW&amp;n=454388&amp;dst=3060" TargetMode="External"/><Relationship Id="rId44" Type="http://schemas.openxmlformats.org/officeDocument/2006/relationships/hyperlink" Target="https://login.consultant.ru/link/?req=doc&amp;base=LAW&amp;n=454388&amp;dst=2550" TargetMode="External"/><Relationship Id="rId52" Type="http://schemas.openxmlformats.org/officeDocument/2006/relationships/hyperlink" Target="https://login.consultant.ru/link/?req=doc&amp;base=LAW&amp;n=469793" TargetMode="External"/><Relationship Id="rId60" Type="http://schemas.openxmlformats.org/officeDocument/2006/relationships/hyperlink" Target="https://login.consultant.ru/link/?req=doc&amp;base=LAW&amp;n=436326" TargetMode="External"/><Relationship Id="rId65" Type="http://schemas.openxmlformats.org/officeDocument/2006/relationships/hyperlink" Target="https://login.consultant.ru/link/?req=doc&amp;base=LAW&amp;n=454388&amp;dst=319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 TargetMode="External"/><Relationship Id="rId13" Type="http://schemas.openxmlformats.org/officeDocument/2006/relationships/hyperlink" Target="https://login.consultant.ru/link/?req=doc&amp;base=RLAW020&amp;n=160820&amp;dst=100005" TargetMode="External"/><Relationship Id="rId18" Type="http://schemas.openxmlformats.org/officeDocument/2006/relationships/hyperlink" Target="https://login.consultant.ru/link/?req=doc&amp;base=LAW&amp;n=454388&amp;dst=1596" TargetMode="External"/><Relationship Id="rId39" Type="http://schemas.openxmlformats.org/officeDocument/2006/relationships/hyperlink" Target="https://login.consultant.ru/link/?req=doc&amp;base=LAW&amp;n=454388&amp;dst=2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17052</Words>
  <Characters>97201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2024-02-19T02:04:00Z</dcterms:created>
  <dcterms:modified xsi:type="dcterms:W3CDTF">2024-02-19T02:05:00Z</dcterms:modified>
</cp:coreProperties>
</file>