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BD" w:rsidRPr="005869BD" w:rsidRDefault="005869BD">
      <w:pPr>
        <w:pStyle w:val="ConsPlusTitlePag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869BD">
        <w:rPr>
          <w:rFonts w:ascii="Times New Roman" w:hAnsi="Times New Roman" w:cs="Times New Roman"/>
          <w:sz w:val="26"/>
          <w:szCs w:val="26"/>
        </w:rPr>
        <w:br/>
      </w:r>
    </w:p>
    <w:p w:rsidR="005869BD" w:rsidRPr="005869BD" w:rsidRDefault="005869B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5869BD" w:rsidRPr="005869BD" w:rsidRDefault="005869B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от 24 ноября 2021 г. N 1219</w:t>
      </w:r>
    </w:p>
    <w:p w:rsidR="005869BD" w:rsidRPr="005869BD" w:rsidRDefault="005869B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ОБ УТВЕРЖДЕНИИ ПОЛОЖЕНИЯ ОБ ОКАЗАНИИ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УСЛУГИ ДЕМОНСТРАЦИИ ФИЛЬМОВ ПОД ОТКРЫТЫМ НЕБОМ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5869BD" w:rsidRPr="005869BD" w:rsidRDefault="005869B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9BD" w:rsidRPr="005869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5">
              <w:r w:rsidRPr="005869B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администрации</w:t>
            </w:r>
            <w:proofErr w:type="gramEnd"/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Находкинского городского округа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16.03.2023 N 375)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69B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"</w:t>
      </w:r>
      <w:hyperlink r:id="rId7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Основами законодательства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Российской Федерации о культуре", утвержденными Верховным Советом Российской Федерации от 09.10.1992 N 3612-1, </w:t>
      </w:r>
      <w:hyperlink r:id="rId8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27.12.2019 N 542-НПА "О Правилах благоустройства территории Находкинского городского округа", руководствуясь </w:t>
      </w:r>
      <w:hyperlink r:id="rId9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ст. 48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Устава Находкинского городского округа, администрация Находкинского городского округа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об оказании услуги демонстрации фильмов под открытым небом на территории Находкинского городского округа (прилагается).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2.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3. Отделу делопроизводства администрации Находкинского городского округа (</w:t>
      </w:r>
      <w:proofErr w:type="spellStart"/>
      <w:r w:rsidRPr="005869BD">
        <w:rPr>
          <w:rFonts w:ascii="Times New Roman" w:hAnsi="Times New Roman" w:cs="Times New Roman"/>
          <w:sz w:val="26"/>
          <w:szCs w:val="26"/>
        </w:rPr>
        <w:t>Атрашок</w:t>
      </w:r>
      <w:proofErr w:type="spellEnd"/>
      <w:r w:rsidRPr="005869B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Находкинского городского округа - начальника управления экономики, потребительского рынка и предпринимательства администрации Находкинского городского округа Кудинову Я.В.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Глава Находкинского городского округа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Т.В.МАГИНСКИЙ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Утверждено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от 24.11.2021 N 1219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5869BD">
        <w:rPr>
          <w:rFonts w:ascii="Times New Roman" w:hAnsi="Times New Roman" w:cs="Times New Roman"/>
          <w:sz w:val="26"/>
          <w:szCs w:val="26"/>
        </w:rPr>
        <w:t>ПОЛОЖЕНИЕ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ОБ ОКАЗАНИИ УСЛУГИ ДЕМОНСТРАЦИИ ФИЛЬМОВ ПОД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ОТКРЫТЫМ</w:t>
      </w:r>
      <w:proofErr w:type="gramEnd"/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НЕБОМ НА ТЕРРИТОРИИ НАХОДКИНСКОГО ГОРОДСКОГО ОКРУГА</w:t>
      </w:r>
    </w:p>
    <w:p w:rsidR="005869BD" w:rsidRPr="005869BD" w:rsidRDefault="005869B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9BD" w:rsidRPr="005869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10">
              <w:r w:rsidRPr="005869B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администрации</w:t>
            </w:r>
            <w:proofErr w:type="gramEnd"/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Находкинского городского округа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16.03.2023 N 375)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создания благоприятных и безопасных условий для организации досуга граждан, обеспечения соблюдения требований по благоустройству и содержанию территории Находкинского городского округа, в связи с оказанием услуги демонстрации фильмов под открытым небом.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1.2. Для оказания услуги демонстрации фильмов под открытым небом отводятся специально выделенные места на территории Находкинского городского округа, согласно </w:t>
      </w:r>
      <w:hyperlink w:anchor="P118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Перечню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мест (далее - Перечень мест) (приложение N 1).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1.3. Услуга демонстрации фильмов под открытым небом могут предоставляться юридическими лицами; индивидуальными предпринимателями; физическими лицами, применяющими специальный налоговый режим "Налог на профессиональный доход" (далее - </w:t>
      </w:r>
      <w:proofErr w:type="spellStart"/>
      <w:r w:rsidRPr="005869BD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5869BD">
        <w:rPr>
          <w:rFonts w:ascii="Times New Roman" w:hAnsi="Times New Roman" w:cs="Times New Roman"/>
          <w:sz w:val="26"/>
          <w:szCs w:val="26"/>
        </w:rPr>
        <w:t>), зарегистрированными в установленном порядке.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1.4. Оказание услуг демонстрации фильмов под открытым небом осуществляется на основании письменного разрешения, выданного управлением потребительского рынка, предпринимательства и развития туризма администрации Находкинского городского округа (далее - Уполномоченный орган).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16.03.2023 N 375)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причинения вреда здоровью или имуществу граждан исполнители услуг демонстрации фильмов под открытым небом несут ответственность в соответствии с действующим законодательством.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2. Порядок выдачи разрешения на оказание услуг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демонстрации фильмов под открытым небом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 xml:space="preserve">Исполнители, заинтересованные в оказании услуг демонстрации фильмов под открытым небом на специально выделенных территориях согласно Перечню мест, направляют заявку согласно </w:t>
      </w:r>
      <w:hyperlink w:anchor="P151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(приложение N 2) в Уполномоченный орган с указанием наименования соответствующей территории и срока предоставления данной услуги.</w:t>
      </w:r>
      <w:proofErr w:type="gramEnd"/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6"/>
      <w:bookmarkEnd w:id="2"/>
      <w:r w:rsidRPr="005869BD">
        <w:rPr>
          <w:rFonts w:ascii="Times New Roman" w:hAnsi="Times New Roman" w:cs="Times New Roman"/>
          <w:sz w:val="26"/>
          <w:szCs w:val="26"/>
        </w:rPr>
        <w:t xml:space="preserve">2.2. В заявке указываются наименование, местонахождение организации; фамилия, имя, отчество (при наличии), место жительства индивидуального предпринимателя или </w:t>
      </w:r>
      <w:proofErr w:type="spellStart"/>
      <w:r w:rsidRPr="005869BD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5869BD">
        <w:rPr>
          <w:rFonts w:ascii="Times New Roman" w:hAnsi="Times New Roman" w:cs="Times New Roman"/>
          <w:sz w:val="26"/>
          <w:szCs w:val="26"/>
        </w:rPr>
        <w:t>, почтовый адрес, номер контактного телефона, сведения о фильмах, которые будут демонстрироваться под открытым небом на соответствующей территории.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7"/>
      <w:bookmarkEnd w:id="3"/>
      <w:r w:rsidRPr="005869BD">
        <w:rPr>
          <w:rFonts w:ascii="Times New Roman" w:hAnsi="Times New Roman" w:cs="Times New Roman"/>
          <w:sz w:val="26"/>
          <w:szCs w:val="26"/>
        </w:rPr>
        <w:t>2.3. К указанной заявке прилагаются следующие документы: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1) копия документа, удостоверяющего личность заявителя, с предъявлением оригинала;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2) копии учредительных документов с предъявлением оригинала;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3) копия свидетельства о постановке на учет в налоговом органе юридического лица или индивидуального предпринимателя с предъявлением оригинала;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4) выписка из приложения "Мой налог", содержащая информацию о регистрации лица в качестве </w:t>
      </w:r>
      <w:proofErr w:type="spellStart"/>
      <w:r w:rsidRPr="005869BD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5869BD">
        <w:rPr>
          <w:rFonts w:ascii="Times New Roman" w:hAnsi="Times New Roman" w:cs="Times New Roman"/>
          <w:sz w:val="26"/>
          <w:szCs w:val="26"/>
        </w:rPr>
        <w:t xml:space="preserve"> - для </w:t>
      </w:r>
      <w:proofErr w:type="spellStart"/>
      <w:r w:rsidRPr="005869B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5869BD">
        <w:rPr>
          <w:rFonts w:ascii="Times New Roman" w:hAnsi="Times New Roman" w:cs="Times New Roman"/>
          <w:sz w:val="26"/>
          <w:szCs w:val="26"/>
        </w:rPr>
        <w:t>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подачи заявки представителями индивидуальных предпринимателей или юридических лиц, данными лицами представляется также документ, удостоверяющий личность, и в установленном порядке оформленная доверенность.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 xml:space="preserve">Уполномоченный орган при получении заявки, соответствующей требованиям, предусмотренным </w:t>
      </w:r>
      <w:hyperlink w:anchor="P56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пунктом 2.2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настоящего Положения, всех необходимых документов, указанных в </w:t>
      </w:r>
      <w:hyperlink w:anchor="P57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пункте 2.3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отсутствии оснований для отказа в выдаче разрешения, указанных в </w:t>
      </w:r>
      <w:hyperlink w:anchor="P83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разделе 4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настоящего Положения, в течение 10 (десяти) рабочих дней с момента поступления указанной заявки, выдает разрешение на оказание услуг демонстрации фильмов под открытым небом, согласно </w:t>
      </w:r>
      <w:hyperlink w:anchor="P187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(приложение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N 3).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65"/>
      <w:bookmarkEnd w:id="4"/>
      <w:r w:rsidRPr="005869BD">
        <w:rPr>
          <w:rFonts w:ascii="Times New Roman" w:hAnsi="Times New Roman" w:cs="Times New Roman"/>
          <w:sz w:val="26"/>
          <w:szCs w:val="26"/>
        </w:rPr>
        <w:t>3. Требования, предъявляемые к оказанию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услуг демонстрации фильмов под открытым небом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3.1. Исполнители услуг демонстрации фильмов под открытым небом, обязаны: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1) обеспечить место оказания услуг вывеской с информацией о наименовании своей организации, адресе ее места нахождения (в отношении юридических лиц), фамилии, имени, отчества (в отношении индивидуальных предпринимателей, </w:t>
      </w:r>
      <w:proofErr w:type="spellStart"/>
      <w:r w:rsidRPr="005869B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5869BD">
        <w:rPr>
          <w:rFonts w:ascii="Times New Roman" w:hAnsi="Times New Roman" w:cs="Times New Roman"/>
          <w:sz w:val="26"/>
          <w:szCs w:val="26"/>
        </w:rPr>
        <w:t>), режиме работы;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2) предоставить полную и достоверную информацию о тарифах на услуги демонстрации фильмов под открытым небом (стоимость места);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lastRenderedPageBreak/>
        <w:t>3) обеспечить выполнение правил по технике безопасности, пожарной безопасности, санитарных норм и правил;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4) поддерживать чистоту и порядок на территории, где осуществляется оказание услуг;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5) обеспечить наличие соответствующего санитарного инвентаря, в том числе для уборки мусора (веник, тара и т.п.);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6) обеспечить наличие медицинской аптечки с набором медикаментов для оказания первой медицинской помощи;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7) не допускать оказание услуг демонстрации фильмов под открытым небом, лицам, находящимся в состоянии алкогольного, токсического или наркотического опьянения, а также курение во время оказания данных услуг;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8) при оказании дополнительных услуг торговли во время демонстрации фильмов под открытым небом необходимо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9) обеспечить просмотр фильмов под открытым небом на специально выделенной территории с ограничением доступа к просмотру лиц, не соответствующих возрастным ограничениям, заявленным создателями фильмов;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10) перед началом оказания услуги провести инструктаж о правилах безопасности;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11) при оказании услуги не допускать порчу газонов, плитки и других элементов благоустройства;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12) устранять загрязнения территории, где осуществляется оказание услуги, с вывозом отходов для последующей утилизации;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13) при оказании услуги демонстрации фильмов под открытым небом соблюдать требования настоящего Положения, требования законодательства Приморского края, а также действующего федерального законодательства.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83"/>
      <w:bookmarkEnd w:id="5"/>
      <w:r w:rsidRPr="005869BD">
        <w:rPr>
          <w:rFonts w:ascii="Times New Roman" w:hAnsi="Times New Roman" w:cs="Times New Roman"/>
          <w:sz w:val="26"/>
          <w:szCs w:val="26"/>
        </w:rPr>
        <w:t>4. Отказ в выдаче разрешения на оказание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услуги демонстрации фильмов под открытым небом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4.1. Основания для отказа в выдаче разрешения на оказание услуги демонстрации фильмов под открытым небом: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1) непредставление (представление не в полном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) документов и сведений, предусмотренных </w:t>
      </w:r>
      <w:hyperlink w:anchor="P56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пунктами 2.2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7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2.3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2) неоднократное нарушение (невыполнение, ненадлежащее выполнение) исполнителями услуги демонстрации фильмов под открытым небом положений, предусмотренных </w:t>
      </w:r>
      <w:hyperlink w:anchor="P65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разделом 3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Уведомление об отказе в выдаче разрешения направляется заявителю в </w:t>
      </w:r>
      <w:r w:rsidRPr="005869BD">
        <w:rPr>
          <w:rFonts w:ascii="Times New Roman" w:hAnsi="Times New Roman" w:cs="Times New Roman"/>
          <w:sz w:val="26"/>
          <w:szCs w:val="26"/>
        </w:rPr>
        <w:lastRenderedPageBreak/>
        <w:t xml:space="preserve">течение 7 (семи) рабочих дней с момента принятия соответствующего решения Уполномоченным органом. </w:t>
      </w:r>
      <w:hyperlink w:anchor="P230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уведомления установлена в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N 4 к настоящему Положению.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5. Отзыв разрешения на оказание услуги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демонстрации фильмов под открытым небом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5.1. Основаниям для отзыва разрешения на оказание услуги демонстрации фильмов под открытым небом является неоднократное нарушение (невыполнение, ненадлежащее выполнение) исполнителем услуги требований, предусмотренных </w:t>
      </w:r>
      <w:hyperlink w:anchor="P65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разделом 3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5.2. Решение об отзыве разрешения на оказание услуги и демонстрации фильмов под открытым небом принимает Уполномоченный орган в течение 7 (семи) рабочих дней, со дня получения обращений, заявлений, документов и материалов от органов государственного контроля и надзора, граждан, указывающих на нарушения требований, установленных настоящим Положением.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5.3. Отзыв разрешения на оказание услуги и демонстрации фильмов под открытым небом оформляется Уполномоченным органом в виде уведомления согласно </w:t>
      </w:r>
      <w:hyperlink w:anchor="P269">
        <w:r w:rsidRPr="005869BD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5869BD">
        <w:rPr>
          <w:rFonts w:ascii="Times New Roman" w:hAnsi="Times New Roman" w:cs="Times New Roman"/>
          <w:sz w:val="26"/>
          <w:szCs w:val="26"/>
        </w:rPr>
        <w:t xml:space="preserve"> (приложение N 5).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5.4. Уведомление об отзыве разрешения направляется исполнителю, имеющему разрешение на оказание услуги, в течение 3 (трех) рабочих дней со дня принятия решения Уполномоченным органом.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к Положению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оказание услуги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демонстрации фильмов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под открытым небом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округа,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от 24.11.2021 N 1219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18"/>
      <w:bookmarkEnd w:id="6"/>
      <w:r w:rsidRPr="005869BD">
        <w:rPr>
          <w:rFonts w:ascii="Times New Roman" w:hAnsi="Times New Roman" w:cs="Times New Roman"/>
          <w:sz w:val="26"/>
          <w:szCs w:val="26"/>
        </w:rPr>
        <w:t>ПЕРЕЧЕНЬ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МЕСТ, ОТВЕДЕННЫХ ДЛЯ ОРГАНИЗАЦИИ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УСЛУГИ ДЕМОНСТРАЦИИ ФИЛЬМОВ ПОД ОТКРЫТЫМ НЕБОМ</w:t>
      </w:r>
    </w:p>
    <w:p w:rsidR="005869BD" w:rsidRPr="005869BD" w:rsidRDefault="005869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1. Городской парк культуры и отдыха - г. Находка, на территории примерно в 52 метрах по направлению на юго-восток от ул. Гагарина, 10;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2. Сквер "Морской" - г. Находка, Находкинский проспект, 2;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3. Сквер по адресу: г. Находка, ул. Дзержинского, 1;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4. Сквер в районе МАУК "Центр культуры" по адресу: г. Находка, ул.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>, 22;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5. Сквер имени Жебелева по адресу: п. Врангель, Приморский проспект, 24;</w:t>
      </w:r>
    </w:p>
    <w:p w:rsidR="005869BD" w:rsidRPr="005869BD" w:rsidRDefault="00586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 xml:space="preserve">6. Сквер по адресу: п. Ливадия, в </w:t>
      </w:r>
      <w:proofErr w:type="gramStart"/>
      <w:r w:rsidRPr="005869BD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5869BD">
        <w:rPr>
          <w:rFonts w:ascii="Times New Roman" w:hAnsi="Times New Roman" w:cs="Times New Roman"/>
          <w:sz w:val="26"/>
          <w:szCs w:val="26"/>
        </w:rPr>
        <w:t xml:space="preserve"> ул. Заречная, 2а.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к Положению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оказание услуги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демонстрации фильмов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под открытым небом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округа,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от 24.11.2021 N 1219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Форма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869BD" w:rsidRPr="005869B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151"/>
            <w:bookmarkEnd w:id="7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 получение разрешения, на оказание услуги демонстрации фильмов под открытым небом на территории Находкинского городского округа</w:t>
            </w:r>
          </w:p>
        </w:tc>
      </w:tr>
      <w:tr w:rsidR="005869BD" w:rsidRPr="005869B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Просим Вас выдать разрешение на оказание услуги демонстрации фильмов под открытым небом (нужное подчеркнуть) на территории Находкинского городского округа в пределах территории</w:t>
            </w:r>
          </w:p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(указать место)</w:t>
            </w:r>
          </w:p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в период с _________ по _________ (указать срок предоставления услуги).</w:t>
            </w:r>
          </w:p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</w:t>
            </w:r>
            <w:r w:rsidRPr="00586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(наименование, местонахождение юридического лица; Ф.И.О., место жительства индивидуального предпринимателя или </w:t>
            </w:r>
            <w:proofErr w:type="spellStart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; почтовый адрес, номер контактного телефона)</w:t>
            </w:r>
          </w:p>
        </w:tc>
      </w:tr>
      <w:tr w:rsidR="005869BD" w:rsidRPr="005869B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</w:t>
            </w:r>
          </w:p>
        </w:tc>
      </w:tr>
      <w:tr w:rsidR="005869BD" w:rsidRPr="005869B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к Положению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оказание услуги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демонстрации фильмов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под открытым небом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округа,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от 24.11.2021 N 1219</w:t>
      </w:r>
    </w:p>
    <w:p w:rsidR="005869BD" w:rsidRPr="005869BD" w:rsidRDefault="005869B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9BD" w:rsidRPr="005869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12">
              <w:r w:rsidRPr="005869B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администрации</w:t>
            </w:r>
            <w:proofErr w:type="gramEnd"/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Находкинского городского округа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16.03.2023 N 375)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Форма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1"/>
        <w:gridCol w:w="2429"/>
      </w:tblGrid>
      <w:tr w:rsidR="005869BD" w:rsidRPr="005869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187"/>
            <w:bookmarkEnd w:id="8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N _______ от "__" ____________ 20_ года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 оказание услуги демонстрации фильмов под открытым небом на территории Находкинского городского округа</w:t>
            </w:r>
          </w:p>
        </w:tc>
      </w:tr>
      <w:tr w:rsidR="005869BD" w:rsidRPr="005869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Настоящее разрешение предоставлено _____________________________________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юридического лица; Ф.И.О. индивидуального предпринимателя, </w:t>
            </w:r>
            <w:proofErr w:type="spellStart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 xml:space="preserve">(юридический адрес; данные свидетельства о государственной регистрации </w:t>
            </w:r>
            <w:r w:rsidRPr="00586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физического лица в качестве индивидуального предпринимателя (сведения о регистрации ИП); сведения о регистрации физического лица в качестве </w:t>
            </w:r>
            <w:proofErr w:type="spellStart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); ИНН, паспортные данные)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 оказание услуги демонстрации фильмов под открытым небом (нужное указать).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Режим работы: _________________________________________________________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Место оказания услуг: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Настоящее Разрешение выдано на срок: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 "__" ____________ 20_ года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по "__" ____________ 20_ года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Ответственность за соблюдение законодательства при оказании услуги несет лицо, оказывающее услугу.</w:t>
            </w:r>
          </w:p>
        </w:tc>
      </w:tr>
      <w:tr w:rsidR="005869BD" w:rsidRPr="005869BD"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Приложение N 4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к Положению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оказание услуги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демонстрации фильмов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под открытым небом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округа,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от 24.11.2021 N 1219</w:t>
      </w:r>
    </w:p>
    <w:p w:rsidR="005869BD" w:rsidRPr="005869BD" w:rsidRDefault="005869B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9BD" w:rsidRPr="005869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13">
              <w:r w:rsidRPr="005869B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администрации</w:t>
            </w:r>
            <w:proofErr w:type="gramEnd"/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Находкинского городского округа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16.03.2023 N 375)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Форма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2"/>
        <w:gridCol w:w="2418"/>
      </w:tblGrid>
      <w:tr w:rsidR="005869BD" w:rsidRPr="005869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230"/>
            <w:bookmarkEnd w:id="9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УВЕДОМЛЕНИЕ ОБ ОТКАЗЕ В ВЫДАЧЕ РАЗРЕШЕНИЯ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N ______ от "__" ____________ 20_ года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 оказание услуги демонстрации фильмов под открытым небом на территории Находкинского городского округа</w:t>
            </w:r>
          </w:p>
        </w:tc>
      </w:tr>
      <w:tr w:rsidR="005869BD" w:rsidRPr="005869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Настоящее уведомление предоставлено 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юридического лица; Ф.И.О. индивидуального предпринимателя, </w:t>
            </w:r>
            <w:proofErr w:type="spellStart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 xml:space="preserve">(юридический адрес; данные свидетельства о государственной регистрации физического лица в качестве индивидуального предпринимателя (сведения о регистрации ИП); сведения о регистрации физического лица в качестве </w:t>
            </w:r>
            <w:proofErr w:type="spellStart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); ИНН, паспортные данные)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Отказ в выдаче разрешения на оказание услуги демонстрации фильмов под открытым небом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Причины отказа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(указать причины отказа в выдаче разрешения)</w:t>
            </w:r>
          </w:p>
        </w:tc>
      </w:tr>
      <w:tr w:rsidR="005869BD" w:rsidRPr="005869BD"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Приложение N 5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к Положению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оказание услуги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демонстрации фильмов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под открытым небом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округа,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от 24.11.2021 N 1219</w:t>
      </w:r>
    </w:p>
    <w:p w:rsidR="005869BD" w:rsidRPr="005869BD" w:rsidRDefault="005869B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9BD" w:rsidRPr="005869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14">
              <w:r w:rsidRPr="005869B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администрации</w:t>
            </w:r>
            <w:proofErr w:type="gramEnd"/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lastRenderedPageBreak/>
              <w:t>Находкинского городского округа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16.03.2023 N 375)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69BD">
        <w:rPr>
          <w:rFonts w:ascii="Times New Roman" w:hAnsi="Times New Roman" w:cs="Times New Roman"/>
          <w:sz w:val="26"/>
          <w:szCs w:val="26"/>
        </w:rPr>
        <w:t>Форма</w:t>
      </w: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5"/>
        <w:gridCol w:w="2535"/>
      </w:tblGrid>
      <w:tr w:rsidR="005869BD" w:rsidRPr="005869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P269"/>
            <w:bookmarkEnd w:id="10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УВЕДОМЛЕНИЕ ОБ ОТЗЫВЕ РАЗРЕШЕНИЯ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N _______ от "__" ___________ 20_ года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 оказание услуги демонстрации фильмов под открытым небом на территории Находкинского городского округа</w:t>
            </w:r>
          </w:p>
        </w:tc>
      </w:tr>
      <w:tr w:rsidR="005869BD" w:rsidRPr="005869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Настоящее уведомление предоставлено 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юридического лица; Ф.И.О. индивидуального предпринимателя, </w:t>
            </w:r>
            <w:proofErr w:type="spellStart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 xml:space="preserve">(юридический адрес; данные свидетельства о государственной регистрации физического лица в качестве индивидуального предпринимателя (сведения о регистрации ИП); сведения о регистрации физического лица в качестве </w:t>
            </w:r>
            <w:proofErr w:type="spellStart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); ИНН, паспортные данные)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Отзыв разрешения на оказание услуги демонстрации фильмов под открытым небом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Причины отзыва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(указать причины отзыва выданного разрешения)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Разрешение на оказание услуги демонстрации фильмов под открытым небом ОТОЗВАНО в срок:</w:t>
            </w:r>
          </w:p>
          <w:p w:rsidR="005869BD" w:rsidRPr="005869BD" w:rsidRDefault="0058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с "__" _____________ 20_ года</w:t>
            </w:r>
          </w:p>
        </w:tc>
      </w:tr>
      <w:tr w:rsidR="005869BD" w:rsidRPr="005869BD"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5869BD" w:rsidRPr="005869BD" w:rsidRDefault="0058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9BD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</w:tbl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69BD" w:rsidRPr="005869BD" w:rsidRDefault="005869B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B236D" w:rsidRPr="005869BD" w:rsidRDefault="004B236D">
      <w:pPr>
        <w:rPr>
          <w:rFonts w:ascii="Times New Roman" w:hAnsi="Times New Roman" w:cs="Times New Roman"/>
          <w:sz w:val="26"/>
          <w:szCs w:val="26"/>
        </w:rPr>
      </w:pPr>
    </w:p>
    <w:sectPr w:rsidR="004B236D" w:rsidRPr="005869BD" w:rsidSect="003E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D"/>
    <w:rsid w:val="004B236D"/>
    <w:rsid w:val="005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1967" TargetMode="External"/><Relationship Id="rId13" Type="http://schemas.openxmlformats.org/officeDocument/2006/relationships/hyperlink" Target="https://login.consultant.ru/link/?req=doc&amp;base=RLAW020&amp;n=182656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445" TargetMode="External"/><Relationship Id="rId12" Type="http://schemas.openxmlformats.org/officeDocument/2006/relationships/hyperlink" Target="https://login.consultant.ru/link/?req=doc&amp;base=RLAW020&amp;n=182656&amp;dst=10000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hyperlink" Target="https://login.consultant.ru/link/?req=doc&amp;base=RLAW020&amp;n=182656&amp;dst=100006" TargetMode="External"/><Relationship Id="rId5" Type="http://schemas.openxmlformats.org/officeDocument/2006/relationships/hyperlink" Target="https://login.consultant.ru/link/?req=doc&amp;base=RLAW020&amp;n=182656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182656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96418&amp;dst=103" TargetMode="External"/><Relationship Id="rId14" Type="http://schemas.openxmlformats.org/officeDocument/2006/relationships/hyperlink" Target="https://login.consultant.ru/link/?req=doc&amp;base=RLAW020&amp;n=18265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Кипер Евгения Владимировна</dc:creator>
  <cp:lastModifiedBy>Кипер Евгения Владимировна</cp:lastModifiedBy>
  <cp:revision>1</cp:revision>
  <dcterms:created xsi:type="dcterms:W3CDTF">2024-02-28T02:05:00Z</dcterms:created>
  <dcterms:modified xsi:type="dcterms:W3CDTF">2024-02-28T02:06:00Z</dcterms:modified>
</cp:coreProperties>
</file>