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1B" w:rsidRDefault="0022761B" w:rsidP="0064033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22761B" w:rsidRDefault="0022761B" w:rsidP="0064033E">
      <w:pPr>
        <w:ind w:left="5387"/>
        <w:jc w:val="center"/>
        <w:rPr>
          <w:sz w:val="26"/>
          <w:szCs w:val="26"/>
        </w:rPr>
      </w:pPr>
    </w:p>
    <w:p w:rsidR="00572CC1" w:rsidRDefault="00D75783" w:rsidP="0064033E">
      <w:pPr>
        <w:ind w:left="5387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постановлением администрации Находкинского городского округа</w:t>
      </w:r>
    </w:p>
    <w:p w:rsidR="00572CC1" w:rsidRPr="00F641F0" w:rsidRDefault="00572CC1" w:rsidP="00572CC1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E2DA7">
        <w:rPr>
          <w:rFonts w:ascii="Times New Roman" w:hAnsi="Times New Roman" w:cs="Times New Roman"/>
          <w:sz w:val="26"/>
          <w:szCs w:val="26"/>
        </w:rPr>
        <w:t xml:space="preserve">от «22» ноября 2017 </w:t>
      </w:r>
      <w:r w:rsidRPr="00F641F0">
        <w:rPr>
          <w:rFonts w:ascii="Times New Roman" w:hAnsi="Times New Roman" w:cs="Times New Roman"/>
          <w:sz w:val="26"/>
          <w:szCs w:val="26"/>
        </w:rPr>
        <w:t>года №  1632</w:t>
      </w:r>
    </w:p>
    <w:p w:rsidR="00D75783" w:rsidRPr="00F641F0" w:rsidRDefault="00D75783" w:rsidP="0064033E">
      <w:pPr>
        <w:ind w:left="5387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                                        </w:t>
      </w:r>
    </w:p>
    <w:p w:rsidR="000D3607" w:rsidRPr="00F641F0" w:rsidRDefault="00F641F0" w:rsidP="00F641F0">
      <w:pPr>
        <w:pStyle w:val="ConsPlusTitle"/>
        <w:tabs>
          <w:tab w:val="left" w:pos="8040"/>
        </w:tabs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ab/>
      </w:r>
    </w:p>
    <w:p w:rsidR="00F34AE0" w:rsidRPr="00F641F0" w:rsidRDefault="00F34AE0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761B" w:rsidRPr="00F641F0" w:rsidRDefault="0022761B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2761B" w:rsidRPr="00F641F0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</w:t>
      </w:r>
    </w:p>
    <w:p w:rsidR="000D3607" w:rsidRPr="00F641F0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Находкинского городского округа» на 2018-202</w:t>
      </w:r>
      <w:r w:rsidR="00F921B0" w:rsidRPr="00F641F0">
        <w:rPr>
          <w:rFonts w:ascii="Times New Roman" w:hAnsi="Times New Roman" w:cs="Times New Roman"/>
          <w:sz w:val="26"/>
          <w:szCs w:val="26"/>
        </w:rPr>
        <w:t>7</w:t>
      </w:r>
      <w:r w:rsidRPr="00F641F0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921B0" w:rsidRPr="00F641F0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1F0">
        <w:rPr>
          <w:rFonts w:ascii="Times New Roman" w:hAnsi="Times New Roman" w:cs="Times New Roman"/>
          <w:b/>
          <w:sz w:val="26"/>
          <w:szCs w:val="26"/>
        </w:rPr>
        <w:t>(далее - муниципальная Программа)</w:t>
      </w:r>
    </w:p>
    <w:p w:rsidR="00572CC1" w:rsidRPr="00F641F0" w:rsidRDefault="00572CC1" w:rsidP="00572CC1">
      <w:pPr>
        <w:pStyle w:val="ConsPlusNormal"/>
        <w:jc w:val="center"/>
        <w:rPr>
          <w:rFonts w:ascii="Times New Roman" w:hAnsi="Times New Roman" w:cs="Times New Roman"/>
        </w:rPr>
      </w:pPr>
      <w:r w:rsidRPr="00F641F0">
        <w:rPr>
          <w:rFonts w:ascii="Times New Roman" w:hAnsi="Times New Roman" w:cs="Times New Roman"/>
        </w:rPr>
        <w:t xml:space="preserve">(в ред. Постановлений администрации Находкинского городского округа от 30.03.2018 </w:t>
      </w:r>
      <w:hyperlink r:id="rId9" w:history="1">
        <w:r w:rsidRPr="00F641F0">
          <w:rPr>
            <w:rFonts w:ascii="Times New Roman" w:hAnsi="Times New Roman" w:cs="Times New Roman"/>
          </w:rPr>
          <w:t>№ 505</w:t>
        </w:r>
      </w:hyperlink>
      <w:r w:rsidRPr="00F641F0">
        <w:rPr>
          <w:rFonts w:ascii="Times New Roman" w:hAnsi="Times New Roman" w:cs="Times New Roman"/>
        </w:rPr>
        <w:t>,</w:t>
      </w:r>
    </w:p>
    <w:p w:rsidR="00572CC1" w:rsidRPr="00F641F0" w:rsidRDefault="00572CC1" w:rsidP="00572C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</w:rPr>
        <w:t xml:space="preserve">от 26.07.2018 </w:t>
      </w:r>
      <w:hyperlink r:id="rId10" w:history="1">
        <w:r w:rsidRPr="00F641F0">
          <w:rPr>
            <w:rFonts w:ascii="Times New Roman" w:hAnsi="Times New Roman" w:cs="Times New Roman"/>
          </w:rPr>
          <w:t>№ 1352</w:t>
        </w:r>
      </w:hyperlink>
      <w:r w:rsidRPr="00F641F0">
        <w:rPr>
          <w:rFonts w:ascii="Times New Roman" w:hAnsi="Times New Roman" w:cs="Times New Roman"/>
        </w:rPr>
        <w:t xml:space="preserve">, от 19.02.2019 </w:t>
      </w:r>
      <w:hyperlink r:id="rId11" w:history="1">
        <w:r w:rsidRPr="00F641F0">
          <w:rPr>
            <w:rFonts w:ascii="Times New Roman" w:hAnsi="Times New Roman" w:cs="Times New Roman"/>
          </w:rPr>
          <w:t>№ 306</w:t>
        </w:r>
      </w:hyperlink>
      <w:r w:rsidRPr="00F641F0">
        <w:rPr>
          <w:rFonts w:ascii="Times New Roman" w:hAnsi="Times New Roman" w:cs="Times New Roman"/>
        </w:rPr>
        <w:t xml:space="preserve">, от 12.09.2019 </w:t>
      </w:r>
      <w:hyperlink r:id="rId12" w:history="1">
        <w:r w:rsidRPr="00F641F0">
          <w:rPr>
            <w:rFonts w:ascii="Times New Roman" w:hAnsi="Times New Roman" w:cs="Times New Roman"/>
          </w:rPr>
          <w:t>№ 1480</w:t>
        </w:r>
      </w:hyperlink>
      <w:r w:rsidRPr="00F641F0">
        <w:rPr>
          <w:rFonts w:ascii="Times New Roman" w:hAnsi="Times New Roman" w:cs="Times New Roman"/>
        </w:rPr>
        <w:t xml:space="preserve">, от 30.10.2019 </w:t>
      </w:r>
      <w:hyperlink r:id="rId13" w:history="1">
        <w:r w:rsidRPr="00F641F0">
          <w:rPr>
            <w:rFonts w:ascii="Times New Roman" w:hAnsi="Times New Roman" w:cs="Times New Roman"/>
          </w:rPr>
          <w:t>№ 1745</w:t>
        </w:r>
      </w:hyperlink>
      <w:r w:rsidRPr="00F641F0">
        <w:rPr>
          <w:rFonts w:ascii="Times New Roman" w:hAnsi="Times New Roman" w:cs="Times New Roman"/>
        </w:rPr>
        <w:t xml:space="preserve">, от 19.12.2019  </w:t>
      </w:r>
      <w:hyperlink r:id="rId14" w:history="1">
        <w:r w:rsidRPr="00F641F0">
          <w:rPr>
            <w:rFonts w:ascii="Times New Roman" w:hAnsi="Times New Roman" w:cs="Times New Roman"/>
          </w:rPr>
          <w:t>№ 2046</w:t>
        </w:r>
      </w:hyperlink>
      <w:r w:rsidRPr="00F641F0">
        <w:rPr>
          <w:rFonts w:ascii="Times New Roman" w:hAnsi="Times New Roman" w:cs="Times New Roman"/>
        </w:rPr>
        <w:t xml:space="preserve">, от 17.02.2020 </w:t>
      </w:r>
      <w:hyperlink r:id="rId15" w:history="1">
        <w:r w:rsidRPr="00F641F0">
          <w:rPr>
            <w:rFonts w:ascii="Times New Roman" w:hAnsi="Times New Roman" w:cs="Times New Roman"/>
          </w:rPr>
          <w:t>№ 194</w:t>
        </w:r>
      </w:hyperlink>
      <w:r w:rsidRPr="00F641F0">
        <w:rPr>
          <w:rFonts w:ascii="Times New Roman" w:hAnsi="Times New Roman" w:cs="Times New Roman"/>
        </w:rPr>
        <w:t xml:space="preserve">, от 31.03.2020 </w:t>
      </w:r>
      <w:hyperlink r:id="rId16" w:history="1">
        <w:r w:rsidRPr="00F641F0">
          <w:rPr>
            <w:rFonts w:ascii="Times New Roman" w:hAnsi="Times New Roman" w:cs="Times New Roman"/>
          </w:rPr>
          <w:t>№ 465</w:t>
        </w:r>
      </w:hyperlink>
      <w:r w:rsidRPr="00F641F0">
        <w:rPr>
          <w:rFonts w:ascii="Times New Roman" w:hAnsi="Times New Roman" w:cs="Times New Roman"/>
        </w:rPr>
        <w:t>, от 19.08.2020 № 907, от 18.12.2020 № 1360, от 22.04.2021 № 438,  от 25.06.2021 № 679, от 30.12.2021 № 1405, от 02.02.2022 № 92, от 08.02.2022                 № 118, от 11.05.2022 № 594, от 28.06.2022 № 890, от 05.12.2022 №</w:t>
      </w:r>
      <w:r w:rsidR="006E6726" w:rsidRPr="00F641F0">
        <w:rPr>
          <w:rFonts w:ascii="Times New Roman" w:hAnsi="Times New Roman" w:cs="Times New Roman"/>
        </w:rPr>
        <w:t xml:space="preserve"> </w:t>
      </w:r>
      <w:r w:rsidRPr="00F641F0">
        <w:rPr>
          <w:rFonts w:ascii="Times New Roman" w:hAnsi="Times New Roman" w:cs="Times New Roman"/>
        </w:rPr>
        <w:t>1868</w:t>
      </w:r>
      <w:r w:rsidR="0001783F" w:rsidRPr="00F641F0">
        <w:rPr>
          <w:rFonts w:ascii="Times New Roman" w:hAnsi="Times New Roman" w:cs="Times New Roman"/>
        </w:rPr>
        <w:t>, от 27.12.2022 №</w:t>
      </w:r>
      <w:r w:rsidR="006E6726" w:rsidRPr="00F641F0">
        <w:rPr>
          <w:rFonts w:ascii="Times New Roman" w:hAnsi="Times New Roman" w:cs="Times New Roman"/>
        </w:rPr>
        <w:t xml:space="preserve"> </w:t>
      </w:r>
      <w:r w:rsidR="0001783F" w:rsidRPr="00F641F0">
        <w:rPr>
          <w:rFonts w:ascii="Times New Roman" w:hAnsi="Times New Roman" w:cs="Times New Roman"/>
        </w:rPr>
        <w:t>2042</w:t>
      </w:r>
      <w:r w:rsidR="008257C5" w:rsidRPr="00F641F0">
        <w:rPr>
          <w:rFonts w:ascii="Times New Roman" w:hAnsi="Times New Roman" w:cs="Times New Roman"/>
        </w:rPr>
        <w:t xml:space="preserve">, </w:t>
      </w:r>
      <w:r w:rsidR="0004669B" w:rsidRPr="00F641F0">
        <w:rPr>
          <w:rFonts w:ascii="Times New Roman" w:hAnsi="Times New Roman" w:cs="Times New Roman"/>
        </w:rPr>
        <w:t xml:space="preserve">                  </w:t>
      </w:r>
      <w:r w:rsidR="008257C5" w:rsidRPr="00F641F0">
        <w:rPr>
          <w:rFonts w:ascii="Times New Roman" w:hAnsi="Times New Roman" w:cs="Times New Roman"/>
        </w:rPr>
        <w:t>от</w:t>
      </w:r>
      <w:r w:rsidR="0004669B" w:rsidRPr="00F641F0">
        <w:rPr>
          <w:rFonts w:ascii="Times New Roman" w:hAnsi="Times New Roman" w:cs="Times New Roman"/>
        </w:rPr>
        <w:t xml:space="preserve"> 25.</w:t>
      </w:r>
      <w:r w:rsidR="008257C5" w:rsidRPr="00F641F0">
        <w:rPr>
          <w:rFonts w:ascii="Times New Roman" w:hAnsi="Times New Roman" w:cs="Times New Roman"/>
        </w:rPr>
        <w:t>05.2023</w:t>
      </w:r>
      <w:r w:rsidR="0004669B" w:rsidRPr="00F641F0">
        <w:rPr>
          <w:rFonts w:ascii="Times New Roman" w:hAnsi="Times New Roman" w:cs="Times New Roman"/>
        </w:rPr>
        <w:t xml:space="preserve"> № 889</w:t>
      </w:r>
      <w:r w:rsidR="0082409E" w:rsidRPr="00F641F0">
        <w:rPr>
          <w:rFonts w:ascii="Times New Roman" w:hAnsi="Times New Roman" w:cs="Times New Roman"/>
        </w:rPr>
        <w:t xml:space="preserve">, от </w:t>
      </w:r>
      <w:r w:rsidR="00BE10A5" w:rsidRPr="00F641F0">
        <w:rPr>
          <w:rFonts w:ascii="Times New Roman" w:hAnsi="Times New Roman" w:cs="Times New Roman"/>
        </w:rPr>
        <w:t>26.</w:t>
      </w:r>
      <w:r w:rsidR="0082409E" w:rsidRPr="00F641F0">
        <w:rPr>
          <w:rFonts w:ascii="Times New Roman" w:hAnsi="Times New Roman" w:cs="Times New Roman"/>
        </w:rPr>
        <w:t>07.2023</w:t>
      </w:r>
      <w:r w:rsidR="00BE10A5" w:rsidRPr="00F641F0">
        <w:rPr>
          <w:rFonts w:ascii="Times New Roman" w:hAnsi="Times New Roman" w:cs="Times New Roman"/>
        </w:rPr>
        <w:t xml:space="preserve"> № 1372</w:t>
      </w:r>
      <w:r w:rsidR="00F035C4" w:rsidRPr="00F641F0">
        <w:rPr>
          <w:rFonts w:ascii="Times New Roman" w:hAnsi="Times New Roman" w:cs="Times New Roman"/>
        </w:rPr>
        <w:t>, от 29.12.2023 №</w:t>
      </w:r>
      <w:r w:rsidR="006E6726" w:rsidRPr="00F641F0">
        <w:rPr>
          <w:rFonts w:ascii="Times New Roman" w:hAnsi="Times New Roman" w:cs="Times New Roman"/>
        </w:rPr>
        <w:t xml:space="preserve"> 2755</w:t>
      </w:r>
      <w:r w:rsidR="00423BEA" w:rsidRPr="00F641F0">
        <w:rPr>
          <w:rFonts w:ascii="Times New Roman" w:hAnsi="Times New Roman" w:cs="Times New Roman"/>
        </w:rPr>
        <w:t xml:space="preserve">, от </w:t>
      </w:r>
      <w:r w:rsidR="007D13EB" w:rsidRPr="00F641F0">
        <w:rPr>
          <w:rFonts w:ascii="Times New Roman" w:hAnsi="Times New Roman" w:cs="Times New Roman"/>
        </w:rPr>
        <w:t>15.</w:t>
      </w:r>
      <w:r w:rsidR="00423BEA" w:rsidRPr="00F641F0">
        <w:rPr>
          <w:rFonts w:ascii="Times New Roman" w:hAnsi="Times New Roman" w:cs="Times New Roman"/>
        </w:rPr>
        <w:t>01.2024 №</w:t>
      </w:r>
      <w:r w:rsidR="007D13EB" w:rsidRPr="00F641F0">
        <w:rPr>
          <w:rFonts w:ascii="Times New Roman" w:hAnsi="Times New Roman" w:cs="Times New Roman"/>
        </w:rPr>
        <w:t>59</w:t>
      </w:r>
      <w:r w:rsidRPr="00F641F0">
        <w:rPr>
          <w:rFonts w:ascii="Times New Roman" w:hAnsi="Times New Roman" w:cs="Times New Roman"/>
        </w:rPr>
        <w:t>)</w:t>
      </w:r>
    </w:p>
    <w:p w:rsidR="00F921B0" w:rsidRPr="00F641F0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1B0" w:rsidRPr="00F641F0" w:rsidRDefault="00F921B0" w:rsidP="00C31D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1F0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</w:tcPr>
          <w:p w:rsidR="00F921B0" w:rsidRPr="00F641F0" w:rsidRDefault="00F921B0" w:rsidP="003215D7">
            <w:pPr>
              <w:pStyle w:val="ConsPlusCell"/>
              <w:widowControl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230" w:type="dxa"/>
          </w:tcPr>
          <w:p w:rsidR="00F921B0" w:rsidRPr="00F641F0" w:rsidRDefault="00F921B0" w:rsidP="00430F88">
            <w:pPr>
              <w:pStyle w:val="ConsPlusNormal"/>
              <w:ind w:firstLine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F921B0" w:rsidRPr="00F641F0" w:rsidRDefault="00F921B0" w:rsidP="00430F88">
            <w:pPr>
              <w:tabs>
                <w:tab w:val="left" w:pos="354"/>
              </w:tabs>
              <w:ind w:firstLine="318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Управление информатизации администрации Находкинского городского округа.</w:t>
            </w:r>
          </w:p>
          <w:p w:rsidR="00F921B0" w:rsidRPr="00F641F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F921B0" w:rsidRPr="00F641F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    МКУ «Управление капитального строительства».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7230" w:type="dxa"/>
          </w:tcPr>
          <w:p w:rsidR="00F921B0" w:rsidRPr="00F641F0" w:rsidRDefault="00F921B0" w:rsidP="00430F88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230" w:type="dxa"/>
          </w:tcPr>
          <w:p w:rsidR="00F921B0" w:rsidRPr="00F641F0" w:rsidRDefault="00F921B0" w:rsidP="00F921B0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-Подпрограмма №1 «Формирование современной городской среды Находкинского городского округа» на 2018-2027 годы</w:t>
            </w:r>
            <w:r w:rsidR="00C31D4F"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 №1), представлена в приложении № 11 к муниципальной Программе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F641F0" w:rsidRDefault="00F921B0" w:rsidP="00C31D4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641F0">
              <w:rPr>
                <w:sz w:val="26"/>
                <w:szCs w:val="26"/>
              </w:rPr>
              <w:t xml:space="preserve">-Подпрограмма №2 </w:t>
            </w:r>
            <w:r w:rsidRPr="00F641F0">
              <w:rPr>
                <w:rFonts w:eastAsia="Calibri"/>
                <w:bCs/>
                <w:sz w:val="26"/>
                <w:szCs w:val="26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2027 годы</w:t>
            </w:r>
            <w:r w:rsidR="003D59AA" w:rsidRPr="00F641F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(</w:t>
            </w:r>
            <w:r w:rsidR="00C31D4F" w:rsidRPr="00F641F0">
              <w:rPr>
                <w:rFonts w:eastAsia="Calibri"/>
                <w:bCs/>
                <w:sz w:val="26"/>
                <w:szCs w:val="26"/>
                <w:lang w:eastAsia="en-US"/>
              </w:rPr>
              <w:t>далее – подпрограмма №2</w:t>
            </w:r>
            <w:r w:rsidR="003D59AA" w:rsidRPr="00F641F0">
              <w:rPr>
                <w:rFonts w:eastAsia="Calibri"/>
                <w:bCs/>
                <w:sz w:val="26"/>
                <w:szCs w:val="26"/>
                <w:lang w:eastAsia="en-US"/>
              </w:rPr>
              <w:t>)</w:t>
            </w:r>
            <w:r w:rsidR="00C31D4F" w:rsidRPr="00F641F0">
              <w:rPr>
                <w:rFonts w:eastAsia="Calibri"/>
                <w:bCs/>
                <w:sz w:val="26"/>
                <w:szCs w:val="26"/>
                <w:lang w:eastAsia="en-US"/>
              </w:rPr>
              <w:t>, представлена в приложении №12 к муниципальной Программе</w:t>
            </w:r>
            <w:r w:rsidRPr="00F641F0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</w:t>
            </w:r>
          </w:p>
        </w:tc>
        <w:tc>
          <w:tcPr>
            <w:tcW w:w="7230" w:type="dxa"/>
          </w:tcPr>
          <w:p w:rsidR="00F921B0" w:rsidRPr="00F641F0" w:rsidRDefault="00F921B0" w:rsidP="00F921B0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-Создание цифровой платформы вовлечения граждан в решение вопросов</w:t>
            </w:r>
            <w:r w:rsidRPr="00F641F0">
              <w:rPr>
                <w:sz w:val="26"/>
                <w:szCs w:val="26"/>
                <w:lang w:eastAsia="en-US"/>
              </w:rPr>
              <w:t xml:space="preserve"> </w:t>
            </w:r>
            <w:r w:rsidRPr="00F641F0">
              <w:rPr>
                <w:sz w:val="26"/>
                <w:szCs w:val="26"/>
              </w:rPr>
              <w:t>развития</w:t>
            </w:r>
            <w:r w:rsidRPr="00F641F0">
              <w:rPr>
                <w:sz w:val="26"/>
                <w:szCs w:val="26"/>
                <w:lang w:eastAsia="en-US"/>
              </w:rPr>
              <w:t xml:space="preserve"> городской среды</w:t>
            </w:r>
            <w:r w:rsidRPr="00F641F0">
              <w:rPr>
                <w:sz w:val="26"/>
                <w:szCs w:val="26"/>
              </w:rPr>
              <w:t xml:space="preserve"> Находкинского городского округа («Активный горожанин»).</w:t>
            </w:r>
          </w:p>
          <w:p w:rsidR="00F921B0" w:rsidRPr="00F641F0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641F0">
              <w:rPr>
                <w:rFonts w:eastAsiaTheme="minorHAnsi"/>
                <w:sz w:val="26"/>
                <w:szCs w:val="26"/>
                <w:lang w:eastAsia="en-US"/>
              </w:rPr>
              <w:t>-Благоустройство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F641F0">
              <w:rPr>
                <w:sz w:val="26"/>
                <w:szCs w:val="26"/>
              </w:rPr>
              <w:t xml:space="preserve"> не позднее 2020 года</w:t>
            </w:r>
            <w:r w:rsidRPr="00F641F0">
              <w:rPr>
                <w:rFonts w:eastAsiaTheme="minorHAnsi"/>
                <w:sz w:val="26"/>
                <w:szCs w:val="26"/>
                <w:lang w:eastAsia="en-US"/>
              </w:rPr>
              <w:t xml:space="preserve"> за счет средств указанных лиц в соответствии с заключенными соглашениями с органами </w:t>
            </w:r>
            <w:r w:rsidRPr="00F641F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местного самоуправления.</w:t>
            </w:r>
          </w:p>
          <w:p w:rsidR="00F921B0" w:rsidRPr="00F641F0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641F0">
              <w:rPr>
                <w:rFonts w:eastAsiaTheme="minorHAnsi"/>
                <w:sz w:val="26"/>
                <w:szCs w:val="26"/>
                <w:lang w:eastAsia="en-US"/>
              </w:rPr>
              <w:t>-Инвентаризация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7230" w:type="dxa"/>
          </w:tcPr>
          <w:p w:rsidR="00F921B0" w:rsidRPr="00F641F0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F921B0" w:rsidRPr="00F641F0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30.19.2019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F921B0" w:rsidRPr="00F641F0" w:rsidRDefault="00F921B0" w:rsidP="005B5739">
            <w:pPr>
              <w:pStyle w:val="ConsPlusNormal"/>
              <w:ind w:firstLine="6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230" w:type="dxa"/>
          </w:tcPr>
          <w:p w:rsidR="00F921B0" w:rsidRPr="00F641F0" w:rsidRDefault="00F921B0" w:rsidP="00F921B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tabs>
                <w:tab w:val="left" w:pos="2810"/>
              </w:tabs>
              <w:ind w:right="27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230" w:type="dxa"/>
          </w:tcPr>
          <w:p w:rsidR="00F921B0" w:rsidRPr="00F641F0" w:rsidRDefault="00B603CD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Находкинского городского округа</w:t>
            </w:r>
            <w:r w:rsidR="00F921B0" w:rsidRPr="00F641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F641F0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F921B0" w:rsidRPr="00F641F0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Вовлечение граждан в решение вопросов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городской среды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</w:tcPr>
          <w:p w:rsidR="00F921B0" w:rsidRPr="00F641F0" w:rsidRDefault="00F921B0" w:rsidP="00F921B0">
            <w:pPr>
              <w:ind w:firstLine="459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Муниципальная Программа будет реализована в один этап в течение 2018-2027 годов.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230" w:type="dxa"/>
          </w:tcPr>
          <w:p w:rsidR="008257C5" w:rsidRPr="00F641F0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8257C5" w:rsidRPr="00F641F0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53,6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2024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54,7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2025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55,2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2026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56,0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2027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56,8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%;</w:t>
            </w:r>
          </w:p>
          <w:p w:rsidR="008257C5" w:rsidRPr="00F641F0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95,9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 2024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97,9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2025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97,9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%, в 2026 году – 100%, в 2027 году – 100 %;</w:t>
            </w:r>
          </w:p>
          <w:p w:rsidR="008257C5" w:rsidRPr="00F641F0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территорий, детских и спортивных площадок - 80 ед. в 2019 году, 60 ед. в 2020 году, 25 ед. в 2021 году, 22 ед. в 2022 году, 9 ед. в 2023 году, 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 в 2024 году,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 в 2025 году, 20 ед. в 2026 году, 20 ед. в 2027 году;</w:t>
            </w:r>
          </w:p>
          <w:p w:rsidR="008257C5" w:rsidRPr="00F641F0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B8120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дальневосточных дворов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– 31 ед. в 2022 году, 15 ед. в 2023 году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4 ед. в 2024 году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257C5" w:rsidRPr="00F641F0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в 2021 году – 15%, в 2022 году – 20%, в 2023 году – 25%, в 2024 году – 30%, в 2025 году – 30%, в 2026 году – 30%, в 2027 году – 30 %; </w:t>
            </w:r>
          </w:p>
          <w:p w:rsidR="008257C5" w:rsidRPr="00F641F0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2020 году – 8 ед.;</w:t>
            </w:r>
          </w:p>
          <w:p w:rsidR="00F921B0" w:rsidRPr="00F641F0" w:rsidRDefault="008257C5" w:rsidP="008257C5">
            <w:pPr>
              <w:pStyle w:val="ConsPlusNormal"/>
              <w:ind w:firstLine="45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2024 году – 2 ед.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230" w:type="dxa"/>
          </w:tcPr>
          <w:p w:rsidR="008257C5" w:rsidRPr="00F641F0" w:rsidRDefault="008257C5" w:rsidP="008257C5">
            <w:pPr>
              <w:tabs>
                <w:tab w:val="left" w:pos="993"/>
              </w:tabs>
              <w:spacing w:line="276" w:lineRule="auto"/>
              <w:ind w:firstLine="459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Общий объем средств финансирования мероприятий муниципальной программы, составляет </w:t>
            </w:r>
            <w:r w:rsidR="00A26587" w:rsidRPr="00F641F0">
              <w:rPr>
                <w:bCs/>
                <w:sz w:val="26"/>
                <w:szCs w:val="26"/>
              </w:rPr>
              <w:t xml:space="preserve">2 040 324,37 </w:t>
            </w:r>
            <w:r w:rsidRPr="00F641F0">
              <w:rPr>
                <w:sz w:val="26"/>
                <w:szCs w:val="26"/>
                <w:lang w:eastAsia="en-US"/>
              </w:rPr>
              <w:t>тыс. руб.</w:t>
            </w:r>
            <w:r w:rsidRPr="00F641F0">
              <w:rPr>
                <w:bCs/>
                <w:sz w:val="26"/>
                <w:szCs w:val="26"/>
              </w:rPr>
              <w:t>, в том числе за счет: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170 877,45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год- 15 500,00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год- 37 500,00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год- 13 568,79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год- 17 567,94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год- 17 494,21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год- 27 980,81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8 986,32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10 839,69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10 839,69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2027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10 600,00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 руб.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краевого бюджета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773 040,52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тыс. руб., в том числе: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год- 14 363,86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2019 год- 108 140,45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год- 91 751,42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год- 45 411,39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год- 104 650,56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89 441,75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90 838,86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90 838,86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2027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89 884,91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71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1 086 724,35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тыс. руб., 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год- 70 144,96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год- 97 849,02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год- 95 840,00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год- 45 696,68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год- 258 032,57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год- 149 139,59 тыс. руб.;</w:t>
            </w:r>
          </w:p>
          <w:p w:rsidR="008257C5" w:rsidRPr="00F641F0" w:rsidRDefault="008257C5" w:rsidP="008257C5">
            <w:pPr>
              <w:pStyle w:val="ConsPlusNormal"/>
              <w:tabs>
                <w:tab w:val="left" w:pos="423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71 159,81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8257C5" w:rsidRPr="00F641F0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2025 год 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115 201,75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2026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115 201,75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2027 год- </w:t>
            </w:r>
            <w:r w:rsidR="00A26587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68 458,22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  <w:p w:rsidR="008257C5" w:rsidRPr="00F641F0" w:rsidRDefault="008257C5" w:rsidP="008257C5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иных внебюджетных источников  9 682,05 тыс.руб., в том числе:</w:t>
            </w:r>
          </w:p>
          <w:p w:rsidR="00166F90" w:rsidRPr="00F641F0" w:rsidRDefault="008257C5" w:rsidP="008257C5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9 682,05 тыс.руб.</w:t>
            </w:r>
          </w:p>
        </w:tc>
      </w:tr>
      <w:tr w:rsidR="00F641F0" w:rsidRPr="00F641F0" w:rsidTr="000C5DB0">
        <w:tc>
          <w:tcPr>
            <w:tcW w:w="2376" w:type="dxa"/>
          </w:tcPr>
          <w:p w:rsidR="00F921B0" w:rsidRPr="00F641F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  <w:p w:rsidR="00F921B0" w:rsidRPr="00F641F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21B0" w:rsidRPr="00F641F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Программы на 2018-2027 годы составляет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1 384 968,16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 за счет: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103 931,10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год- 17 110,49 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год- 9 774,33 тыс. руб.;   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год- 12 554,66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год- 17 247,31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год-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22 510,97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6 503,54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–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2 763,16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год-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2 763,16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краевого бюджета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659 509,56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год- 96 093,80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год- 90 702,04 тыс. руб.;     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2023 год- 104 648,38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90 318,37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–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89 364,42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год-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89 364,42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611 845,45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год- 258 032,57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год- 149 033,06 тыс. руб.;</w:t>
            </w:r>
          </w:p>
          <w:p w:rsidR="008257C5" w:rsidRPr="00F641F0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</w:t>
            </w:r>
            <w:r w:rsidR="001A386D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46 743,53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- 0,00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иных внебюджетных источников  9 682,05 тыс.руб., в том числе:</w:t>
            </w:r>
          </w:p>
          <w:p w:rsidR="00E4671B" w:rsidRPr="00F641F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9 682,05 тыс.руб.</w:t>
            </w:r>
          </w:p>
        </w:tc>
      </w:tr>
      <w:tr w:rsidR="00F921B0" w:rsidRPr="00F641F0" w:rsidTr="000C5DB0">
        <w:tc>
          <w:tcPr>
            <w:tcW w:w="2376" w:type="dxa"/>
          </w:tcPr>
          <w:p w:rsidR="00F921B0" w:rsidRPr="00F641F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01783F" w:rsidRPr="00F641F0" w:rsidRDefault="0001783F" w:rsidP="0001783F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Программы являются:</w:t>
            </w:r>
          </w:p>
          <w:p w:rsidR="0001783F" w:rsidRPr="00F641F0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2027 году составит 56,</w:t>
            </w:r>
            <w:r w:rsidR="00115DF8" w:rsidRPr="00F641F0">
              <w:rPr>
                <w:bCs/>
                <w:sz w:val="26"/>
                <w:szCs w:val="26"/>
              </w:rPr>
              <w:t>8</w:t>
            </w:r>
            <w:r w:rsidRPr="00F641F0">
              <w:rPr>
                <w:bCs/>
                <w:sz w:val="26"/>
                <w:szCs w:val="26"/>
              </w:rPr>
              <w:t>%;</w:t>
            </w:r>
          </w:p>
          <w:p w:rsidR="0001783F" w:rsidRPr="00F641F0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к 202</w:t>
            </w:r>
            <w:r w:rsidR="00115DF8" w:rsidRPr="00F641F0">
              <w:rPr>
                <w:bCs/>
                <w:sz w:val="26"/>
                <w:szCs w:val="26"/>
              </w:rPr>
              <w:t>6</w:t>
            </w:r>
            <w:r w:rsidRPr="00F641F0">
              <w:rPr>
                <w:bCs/>
                <w:sz w:val="26"/>
                <w:szCs w:val="26"/>
              </w:rPr>
              <w:t xml:space="preserve"> году составит 100%;</w:t>
            </w:r>
          </w:p>
          <w:p w:rsidR="0001783F" w:rsidRPr="00F641F0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-количество благоустроенных территорий, детских и спортивных площадок к 2027 году составит 26</w:t>
            </w:r>
            <w:r w:rsidR="00115DF8" w:rsidRPr="00F641F0">
              <w:rPr>
                <w:bCs/>
                <w:sz w:val="26"/>
                <w:szCs w:val="26"/>
              </w:rPr>
              <w:t>3</w:t>
            </w:r>
            <w:r w:rsidRPr="00F641F0">
              <w:rPr>
                <w:bCs/>
                <w:sz w:val="26"/>
                <w:szCs w:val="26"/>
              </w:rPr>
              <w:t xml:space="preserve"> ед.;</w:t>
            </w:r>
          </w:p>
          <w:p w:rsidR="0001783F" w:rsidRPr="00F641F0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-количество благоустроенных дворовых территорий Находкинского городского округа </w:t>
            </w:r>
            <w:r w:rsidRPr="00F641F0">
              <w:rPr>
                <w:sz w:val="26"/>
                <w:szCs w:val="26"/>
              </w:rPr>
              <w:t>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sz w:val="26"/>
                <w:szCs w:val="26"/>
              </w:rPr>
              <w:t>благоустройство дальневосточных дворов</w:t>
            </w:r>
            <w:r w:rsidRPr="00F641F0">
              <w:rPr>
                <w:sz w:val="26"/>
                <w:szCs w:val="26"/>
              </w:rPr>
              <w:t>) к 202</w:t>
            </w:r>
            <w:r w:rsidR="00115DF8" w:rsidRPr="00F641F0">
              <w:rPr>
                <w:sz w:val="26"/>
                <w:szCs w:val="26"/>
              </w:rPr>
              <w:t>4</w:t>
            </w:r>
            <w:r w:rsidRPr="00F641F0">
              <w:rPr>
                <w:sz w:val="26"/>
                <w:szCs w:val="26"/>
              </w:rPr>
              <w:t xml:space="preserve"> году составит </w:t>
            </w:r>
            <w:r w:rsidR="00115DF8" w:rsidRPr="00F641F0">
              <w:rPr>
                <w:bCs/>
                <w:sz w:val="26"/>
                <w:szCs w:val="26"/>
              </w:rPr>
              <w:t>50</w:t>
            </w:r>
            <w:r w:rsidRPr="00F641F0">
              <w:rPr>
                <w:bCs/>
                <w:sz w:val="26"/>
                <w:szCs w:val="26"/>
              </w:rPr>
              <w:t xml:space="preserve"> ед.;</w:t>
            </w:r>
          </w:p>
          <w:p w:rsidR="0001783F" w:rsidRPr="00F641F0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к 2024 году составит 30%;</w:t>
            </w:r>
          </w:p>
          <w:p w:rsidR="0001783F" w:rsidRPr="00F641F0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F641F0">
              <w:rPr>
                <w:bCs/>
                <w:sz w:val="26"/>
                <w:szCs w:val="26"/>
              </w:rPr>
              <w:lastRenderedPageBreak/>
              <w:t>предпринимателей, которые подлежат благоустройству за счет средств указанных лиц в 2020 году составит 8 ед.;</w:t>
            </w:r>
          </w:p>
          <w:p w:rsidR="00F921B0" w:rsidRPr="00F641F0" w:rsidRDefault="0001783F" w:rsidP="0001783F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bCs/>
                <w:sz w:val="26"/>
                <w:szCs w:val="26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в 2024 году составит 2 ед.</w:t>
            </w:r>
          </w:p>
        </w:tc>
      </w:tr>
    </w:tbl>
    <w:p w:rsidR="00F0514E" w:rsidRPr="00F641F0" w:rsidRDefault="00F0514E">
      <w:pPr>
        <w:rPr>
          <w:sz w:val="26"/>
          <w:szCs w:val="26"/>
        </w:rPr>
      </w:pPr>
    </w:p>
    <w:p w:rsidR="000A4EB5" w:rsidRPr="00F641F0" w:rsidRDefault="00C11CA9" w:rsidP="00DE7E10">
      <w:pPr>
        <w:pStyle w:val="aa"/>
        <w:ind w:left="0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1.</w:t>
      </w:r>
      <w:r w:rsidR="00F921B0" w:rsidRPr="00F641F0">
        <w:rPr>
          <w:sz w:val="26"/>
          <w:szCs w:val="26"/>
        </w:rPr>
        <w:t>Общая характеристика сферы реализации</w:t>
      </w:r>
      <w:r w:rsidR="000A4EB5" w:rsidRPr="00F641F0">
        <w:rPr>
          <w:sz w:val="26"/>
          <w:szCs w:val="26"/>
        </w:rPr>
        <w:t xml:space="preserve"> </w:t>
      </w:r>
      <w:r w:rsidR="00F921B0" w:rsidRPr="00F641F0">
        <w:rPr>
          <w:sz w:val="26"/>
          <w:szCs w:val="26"/>
        </w:rPr>
        <w:t>муниципальной Программы</w:t>
      </w:r>
      <w:r w:rsidR="00DE7E10" w:rsidRPr="00F641F0">
        <w:rPr>
          <w:sz w:val="26"/>
          <w:szCs w:val="26"/>
        </w:rPr>
        <w:t>, в том числе основных проблем</w:t>
      </w:r>
      <w:r w:rsidR="000A4EB5" w:rsidRPr="00F641F0">
        <w:rPr>
          <w:sz w:val="26"/>
          <w:szCs w:val="26"/>
        </w:rPr>
        <w:t>.</w:t>
      </w:r>
    </w:p>
    <w:p w:rsidR="00DE7E10" w:rsidRPr="00F641F0" w:rsidRDefault="00DE7E10" w:rsidP="00DE7E10">
      <w:pPr>
        <w:pStyle w:val="aa"/>
        <w:ind w:left="0"/>
        <w:jc w:val="center"/>
        <w:rPr>
          <w:b/>
          <w:sz w:val="26"/>
          <w:szCs w:val="26"/>
        </w:rPr>
      </w:pPr>
    </w:p>
    <w:p w:rsidR="00F921B0" w:rsidRPr="00F641F0" w:rsidRDefault="00F921B0" w:rsidP="000A4EB5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Основным стратегическим направлением деятельности администрации Находкинского городского округа является обеспечение устойчивого развития территории Находкинского городского округа, которое предполагает совершенствование городской среды путем создания современной и эстетичной территории жизнедеятельности, с развитой инфраструк</w:t>
      </w:r>
      <w:r w:rsidR="00B64BFE" w:rsidRPr="00F641F0">
        <w:rPr>
          <w:sz w:val="26"/>
          <w:szCs w:val="26"/>
        </w:rPr>
        <w:t xml:space="preserve">турой. И хотя в последние годы </w:t>
      </w:r>
      <w:r w:rsidRPr="00F641F0">
        <w:rPr>
          <w:sz w:val="26"/>
          <w:szCs w:val="26"/>
        </w:rPr>
        <w:t xml:space="preserve">и 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существует и сегодня. 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 w:rsidR="00B64BFE" w:rsidRPr="00F641F0">
        <w:rPr>
          <w:sz w:val="26"/>
          <w:szCs w:val="26"/>
        </w:rPr>
        <w:t>Г</w:t>
      </w:r>
      <w:r w:rsidRPr="00F641F0">
        <w:rPr>
          <w:sz w:val="26"/>
          <w:szCs w:val="26"/>
        </w:rPr>
        <w:t xml:space="preserve">ородская среда должна соответствовать </w:t>
      </w:r>
      <w:r w:rsidR="00B64BFE" w:rsidRPr="00F641F0">
        <w:rPr>
          <w:sz w:val="26"/>
          <w:szCs w:val="26"/>
        </w:rPr>
        <w:t xml:space="preserve">современным </w:t>
      </w:r>
      <w:r w:rsidRPr="00F641F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  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F953D1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состояние, по состоянию на 2017 год из 1209 дворовых территорий, расположенных на территории Находкинского городского округа 7</w:t>
      </w:r>
      <w:r w:rsidR="00B00C10" w:rsidRPr="00F641F0">
        <w:rPr>
          <w:sz w:val="26"/>
          <w:szCs w:val="26"/>
        </w:rPr>
        <w:t>59</w:t>
      </w:r>
      <w:r w:rsidRPr="00F641F0">
        <w:rPr>
          <w:sz w:val="26"/>
          <w:szCs w:val="26"/>
        </w:rPr>
        <w:t xml:space="preserve"> дворовые территории не </w:t>
      </w:r>
      <w:r w:rsidRPr="00F641F0">
        <w:rPr>
          <w:sz w:val="26"/>
          <w:szCs w:val="26"/>
        </w:rPr>
        <w:lastRenderedPageBreak/>
        <w:t>отвечают современным требованиям и требуют комплексного подхода к благоустройству.</w:t>
      </w:r>
      <w:r w:rsidR="00F953D1" w:rsidRPr="00F641F0">
        <w:rPr>
          <w:sz w:val="26"/>
          <w:szCs w:val="26"/>
        </w:rPr>
        <w:t xml:space="preserve"> </w:t>
      </w:r>
    </w:p>
    <w:p w:rsidR="00B64BFE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Так значительная часть асфальтобетонного покрытия внутридворовых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</w:t>
      </w:r>
      <w:r w:rsidR="00B64BFE" w:rsidRPr="00F641F0">
        <w:rPr>
          <w:sz w:val="26"/>
          <w:szCs w:val="26"/>
        </w:rPr>
        <w:t>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Возросло количество обращений жителей по отсутствию  таких важных элементов благоустройства, как детские игровые и спортивные площадки.  </w:t>
      </w:r>
    </w:p>
    <w:p w:rsidR="00B64BFE" w:rsidRPr="00F641F0" w:rsidRDefault="00B64BFE" w:rsidP="009808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</w:t>
      </w:r>
      <w:r w:rsidR="0098084E"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иками на протяжении многих лет. </w:t>
      </w: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До настоящего времени благоустройство дворовых территорий осуществлялось по отдельным видам работ без взаимной увязки элементов благоустройства. Некоторые виды работ по благоустройству практически не производились</w:t>
      </w:r>
      <w:r w:rsidR="00B64BFE" w:rsidRPr="00F641F0">
        <w:rPr>
          <w:sz w:val="26"/>
          <w:szCs w:val="26"/>
        </w:rPr>
        <w:t xml:space="preserve">. </w:t>
      </w:r>
      <w:r w:rsidRPr="00F641F0">
        <w:rPr>
          <w:sz w:val="26"/>
          <w:szCs w:val="26"/>
        </w:rPr>
        <w:t xml:space="preserve">Благоустройство дворовых территорий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мероприятий. </w:t>
      </w:r>
    </w:p>
    <w:p w:rsidR="00B64BFE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 w:rsidR="00B64BFE" w:rsidRPr="00F641F0">
        <w:rPr>
          <w:sz w:val="26"/>
          <w:szCs w:val="26"/>
        </w:rPr>
        <w:t>вия для отдыха и жизни жителей.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 xml:space="preserve">Для комфортного </w:t>
      </w:r>
      <w:r w:rsidR="00B64BFE" w:rsidRPr="00F641F0">
        <w:rPr>
          <w:sz w:val="26"/>
          <w:szCs w:val="26"/>
        </w:rPr>
        <w:t>пребывания</w:t>
      </w:r>
      <w:r w:rsidRPr="00F641F0">
        <w:rPr>
          <w:sz w:val="26"/>
          <w:szCs w:val="26"/>
        </w:rPr>
        <w:t xml:space="preserve"> и жизнедеятельности </w:t>
      </w:r>
      <w:r w:rsidR="008A15B8" w:rsidRPr="00F641F0">
        <w:rPr>
          <w:sz w:val="26"/>
          <w:szCs w:val="26"/>
        </w:rPr>
        <w:t>жителей</w:t>
      </w:r>
      <w:r w:rsidRPr="00F641F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 Реализация комплексного подхода к обустройству мест общего пользования начата еще в 2017 году при реализации мероприятий муниципальной программы «Формирование современной городской среды Находкинского городского округа» на 2017 год.</w:t>
      </w:r>
    </w:p>
    <w:p w:rsidR="00F953D1" w:rsidRPr="00F641F0" w:rsidRDefault="00F953D1" w:rsidP="00F953D1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В период 2018-2021 годов было проведено благоустройство дворовых территорий в количестве </w:t>
      </w:r>
      <w:r w:rsidR="00B2280A" w:rsidRPr="00F641F0">
        <w:rPr>
          <w:sz w:val="26"/>
          <w:szCs w:val="26"/>
        </w:rPr>
        <w:t>148</w:t>
      </w:r>
      <w:r w:rsidRPr="00F641F0">
        <w:rPr>
          <w:sz w:val="26"/>
          <w:szCs w:val="26"/>
        </w:rPr>
        <w:t xml:space="preserve"> единиц, соответственно, на 01.01.2022 количество дворовых территорий, требующих благоустроительных работ, составило –               </w:t>
      </w:r>
      <w:r w:rsidR="00B00C10" w:rsidRPr="00F641F0">
        <w:rPr>
          <w:sz w:val="26"/>
          <w:szCs w:val="26"/>
        </w:rPr>
        <w:t>611</w:t>
      </w:r>
      <w:r w:rsidRPr="00F641F0">
        <w:rPr>
          <w:sz w:val="26"/>
          <w:szCs w:val="26"/>
        </w:rPr>
        <w:t xml:space="preserve"> дворовых территории.   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При проведении инвентаризации общественных территорий</w:t>
      </w:r>
      <w:r w:rsidR="0098084E" w:rsidRPr="00F641F0">
        <w:rPr>
          <w:sz w:val="26"/>
          <w:szCs w:val="26"/>
        </w:rPr>
        <w:t>, с учетом выявленных территорий в 2021 году,</w:t>
      </w:r>
      <w:r w:rsidRPr="00F641F0">
        <w:rPr>
          <w:sz w:val="26"/>
          <w:szCs w:val="26"/>
        </w:rPr>
        <w:t xml:space="preserve"> установлено, что из 49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требуется выполнить на 1</w:t>
      </w:r>
      <w:r w:rsidR="00BC5E38" w:rsidRPr="00F641F0">
        <w:rPr>
          <w:sz w:val="26"/>
          <w:szCs w:val="26"/>
        </w:rPr>
        <w:t>8</w:t>
      </w:r>
      <w:r w:rsidRPr="00F641F0">
        <w:rPr>
          <w:sz w:val="26"/>
          <w:szCs w:val="26"/>
        </w:rPr>
        <w:t xml:space="preserve"> объектах, на 2 объектах требуется дополнить общественную территорию детскими игровыми площадками.</w:t>
      </w:r>
      <w:r w:rsidR="000E3633" w:rsidRPr="00F641F0">
        <w:rPr>
          <w:sz w:val="26"/>
          <w:szCs w:val="26"/>
        </w:rPr>
        <w:t xml:space="preserve"> </w:t>
      </w:r>
      <w:r w:rsidRPr="00F641F0">
        <w:rPr>
          <w:sz w:val="26"/>
          <w:szCs w:val="26"/>
        </w:rPr>
        <w:t xml:space="preserve">  </w:t>
      </w:r>
    </w:p>
    <w:p w:rsidR="0059748E" w:rsidRPr="00F641F0" w:rsidRDefault="00F921B0" w:rsidP="0059748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 </w:t>
      </w:r>
      <w:r w:rsidR="0001783F" w:rsidRPr="00F641F0">
        <w:rPr>
          <w:sz w:val="26"/>
          <w:szCs w:val="26"/>
        </w:rPr>
        <w:t xml:space="preserve">Также необходимо завершить начатые в 2017 году работы по благоустройству сквера, расположенного в районе   ул. Лермонтова  в г. Находка. Работы по реконструкции вышеуказанного сквера были начаты к юбилейной дате – 100 </w:t>
      </w:r>
      <w:r w:rsidR="000E3633" w:rsidRPr="00F641F0">
        <w:rPr>
          <w:sz w:val="26"/>
          <w:szCs w:val="26"/>
        </w:rPr>
        <w:t>–</w:t>
      </w:r>
      <w:r w:rsidR="0001783F" w:rsidRPr="00F641F0">
        <w:rPr>
          <w:sz w:val="26"/>
          <w:szCs w:val="26"/>
        </w:rPr>
        <w:t xml:space="preserve"> летия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В период 2018-2021 годов было проведено благоустройство общественных территорий в количестве 8 единиц, соответственно, на 01.01.2022 количество общественных территорий, требующих благоустроительных работ, составило –                 1</w:t>
      </w:r>
      <w:r w:rsidR="00BC5E38" w:rsidRPr="00F641F0">
        <w:rPr>
          <w:sz w:val="26"/>
          <w:szCs w:val="26"/>
        </w:rPr>
        <w:t>3</w:t>
      </w:r>
      <w:r w:rsidR="0001783F" w:rsidRPr="00F641F0">
        <w:rPr>
          <w:sz w:val="26"/>
          <w:szCs w:val="26"/>
        </w:rPr>
        <w:t xml:space="preserve"> общественных территорий</w:t>
      </w:r>
      <w:r w:rsidR="0059748E" w:rsidRPr="00F641F0">
        <w:rPr>
          <w:sz w:val="26"/>
          <w:szCs w:val="26"/>
        </w:rPr>
        <w:t xml:space="preserve">.   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Применение программно-целевого метода 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-запустит реализацию механизма поддержки мероприятий по благоустройству, инициированных гражданами;</w:t>
      </w:r>
    </w:p>
    <w:p w:rsidR="00F921B0" w:rsidRPr="00F641F0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F921B0" w:rsidRPr="00F641F0">
        <w:rPr>
          <w:sz w:val="26"/>
          <w:szCs w:val="26"/>
        </w:rPr>
        <w:t>запустит механизм финансового и  трудового участия граждан и организаций в реализации мероприятий по благоустройству;</w:t>
      </w:r>
    </w:p>
    <w:p w:rsidR="00F921B0" w:rsidRPr="00F641F0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F921B0" w:rsidRPr="00F641F0">
        <w:rPr>
          <w:sz w:val="26"/>
          <w:szCs w:val="26"/>
        </w:rPr>
        <w:t>сформирует инструменты общественного контроля за реализацией мероприятий по благоустройству на территории Находкинского городского округа.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</w:t>
      </w:r>
      <w:r w:rsidR="000A4EB5" w:rsidRPr="00F641F0">
        <w:rPr>
          <w:sz w:val="26"/>
          <w:szCs w:val="26"/>
        </w:rPr>
        <w:t xml:space="preserve"> так же будет  способствовать </w:t>
      </w:r>
      <w:r w:rsidRPr="00F641F0">
        <w:rPr>
          <w:sz w:val="26"/>
          <w:szCs w:val="26"/>
        </w:rPr>
        <w:t xml:space="preserve">повышению уровня комфортности проживания населения, отвечающему современным требованиям. 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Проведение мероприятий по благоустройству необходимо проводить с учетом необходимости обеспечения физической, пространственной и информационной доступности для инвалидов и других маломобильных групп населения.      </w:t>
      </w:r>
    </w:p>
    <w:p w:rsidR="00F921B0" w:rsidRPr="00F641F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изменений в муниципальную Программу с определением первоочередных, приоритетных мероприятий  муниципальной Программы.</w:t>
      </w:r>
    </w:p>
    <w:p w:rsidR="000A4EB5" w:rsidRPr="00F641F0" w:rsidRDefault="00DE7E10" w:rsidP="00C11CA9">
      <w:pPr>
        <w:pStyle w:val="aa"/>
        <w:spacing w:line="360" w:lineRule="auto"/>
        <w:ind w:left="0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1.1.</w:t>
      </w:r>
      <w:r w:rsidR="000A4EB5" w:rsidRPr="00F641F0">
        <w:rPr>
          <w:sz w:val="26"/>
          <w:szCs w:val="26"/>
        </w:rPr>
        <w:t>Сведения об основных мероприятиях муниципальной Программы.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1.</w:t>
      </w:r>
      <w:r w:rsidRPr="00F641F0">
        <w:rPr>
          <w:sz w:val="26"/>
          <w:szCs w:val="26"/>
        </w:rPr>
        <w:tab/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2.</w:t>
      </w:r>
      <w:r w:rsidRPr="00F641F0">
        <w:rPr>
          <w:sz w:val="26"/>
          <w:szCs w:val="26"/>
        </w:rPr>
        <w:tab/>
        <w:t>Выполнение работ по комплексному благоустройству территорий общего пользования Находкинского городского округа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3.</w:t>
      </w:r>
      <w:r w:rsidRPr="00F641F0">
        <w:rPr>
          <w:sz w:val="26"/>
          <w:szCs w:val="26"/>
        </w:rPr>
        <w:tab/>
        <w:t>Благоустройство территорий, детских и спортивных площадок на территории Находкинского городского округа.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4.</w:t>
      </w:r>
      <w:r w:rsidRPr="00F641F0">
        <w:rPr>
          <w:sz w:val="26"/>
          <w:szCs w:val="26"/>
        </w:rPr>
        <w:tab/>
        <w:t>Создание цифровой платформы для вовлечения граждан в решение вопросов развития городской среды Находкинского городского округа («Активный горожанин»).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5.</w:t>
      </w:r>
      <w:r w:rsidRPr="00F641F0">
        <w:rPr>
          <w:sz w:val="26"/>
          <w:szCs w:val="26"/>
        </w:rPr>
        <w:tab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6.</w:t>
      </w:r>
      <w:r w:rsidRPr="00F641F0">
        <w:rPr>
          <w:sz w:val="26"/>
          <w:szCs w:val="26"/>
        </w:rPr>
        <w:tab/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F641F0" w:rsidRDefault="00A738EA" w:rsidP="00A738EA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Перечень основных мероприятий  муниципальной Программы</w:t>
      </w:r>
      <w:r w:rsidR="000A4EB5" w:rsidRPr="00F641F0">
        <w:rPr>
          <w:sz w:val="26"/>
          <w:szCs w:val="26"/>
        </w:rPr>
        <w:t xml:space="preserve"> </w:t>
      </w:r>
      <w:r w:rsidRPr="00F641F0">
        <w:rPr>
          <w:sz w:val="26"/>
          <w:szCs w:val="26"/>
        </w:rPr>
        <w:t>приведен</w:t>
      </w:r>
      <w:r w:rsidR="000A4EB5" w:rsidRPr="00F641F0">
        <w:rPr>
          <w:sz w:val="26"/>
          <w:szCs w:val="26"/>
        </w:rPr>
        <w:t xml:space="preserve"> в приложении №1  к муниципальной Программе.</w:t>
      </w:r>
    </w:p>
    <w:p w:rsidR="000A4EB5" w:rsidRPr="00F641F0" w:rsidRDefault="00DE7E10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2</w:t>
      </w:r>
      <w:r w:rsidR="00C11CA9" w:rsidRPr="00F641F0">
        <w:rPr>
          <w:sz w:val="26"/>
          <w:szCs w:val="26"/>
        </w:rPr>
        <w:t>.</w:t>
      </w:r>
      <w:r w:rsidR="000A4EB5" w:rsidRPr="00F641F0">
        <w:rPr>
          <w:sz w:val="26"/>
          <w:szCs w:val="26"/>
        </w:rPr>
        <w:t>Сроки и этапы реализации муниципальной Программы</w:t>
      </w:r>
      <w:r w:rsidR="007C4DE6" w:rsidRPr="00F641F0">
        <w:rPr>
          <w:sz w:val="26"/>
          <w:szCs w:val="26"/>
        </w:rPr>
        <w:t>.</w:t>
      </w:r>
    </w:p>
    <w:p w:rsidR="007C4DE6" w:rsidRPr="00F641F0" w:rsidRDefault="000A4EB5" w:rsidP="007C4DE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Реализация мероприятий муниципальной Программы осуществляется в один этап в 2018-2027 годах.</w:t>
      </w:r>
    </w:p>
    <w:p w:rsidR="000A4EB5" w:rsidRPr="00F641F0" w:rsidRDefault="000A4EB5" w:rsidP="000E3633">
      <w:pPr>
        <w:pStyle w:val="aa"/>
        <w:numPr>
          <w:ilvl w:val="0"/>
          <w:numId w:val="27"/>
        </w:numPr>
        <w:tabs>
          <w:tab w:val="left" w:pos="993"/>
        </w:tabs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DE7E10" w:rsidRPr="00F641F0" w:rsidRDefault="00DE7E10" w:rsidP="00DE7E1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Сведения о целевых показателях (индикаторах) муниципальной Программы представлены в Приложении № </w:t>
      </w:r>
      <w:r w:rsidR="00D50CD5" w:rsidRPr="00F641F0">
        <w:rPr>
          <w:sz w:val="26"/>
          <w:szCs w:val="26"/>
        </w:rPr>
        <w:t>2</w:t>
      </w:r>
      <w:r w:rsidRPr="00F641F0">
        <w:rPr>
          <w:sz w:val="26"/>
          <w:szCs w:val="26"/>
        </w:rPr>
        <w:t xml:space="preserve"> к муниципальной Программе.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Методика расчета целевых показателей (индикаторов) муниципальной Программы</w:t>
      </w:r>
      <w:r w:rsidR="00D50CD5" w:rsidRPr="00F641F0">
        <w:rPr>
          <w:sz w:val="26"/>
          <w:szCs w:val="26"/>
        </w:rPr>
        <w:t>.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3118"/>
        <w:gridCol w:w="3402"/>
      </w:tblGrid>
      <w:tr w:rsidR="00F641F0" w:rsidRPr="00F641F0" w:rsidTr="00700D90">
        <w:trPr>
          <w:trHeight w:val="642"/>
        </w:trPr>
        <w:tc>
          <w:tcPr>
            <w:tcW w:w="392" w:type="dxa"/>
          </w:tcPr>
          <w:p w:rsidR="00D50CD5" w:rsidRPr="00F641F0" w:rsidRDefault="00D50CD5" w:rsidP="00430F88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D50CD5" w:rsidRPr="00F641F0" w:rsidRDefault="00D50CD5" w:rsidP="00430F8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Наименование</w:t>
            </w:r>
          </w:p>
          <w:p w:rsidR="00D50CD5" w:rsidRPr="00F641F0" w:rsidRDefault="00D50CD5" w:rsidP="00430F8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3118" w:type="dxa"/>
          </w:tcPr>
          <w:p w:rsidR="00D50CD5" w:rsidRPr="00F641F0" w:rsidRDefault="00D50CD5" w:rsidP="00430F8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402" w:type="dxa"/>
          </w:tcPr>
          <w:p w:rsidR="00D50CD5" w:rsidRPr="00F641F0" w:rsidRDefault="00D50CD5" w:rsidP="00430F8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Источник информации</w:t>
            </w:r>
          </w:p>
        </w:tc>
      </w:tr>
      <w:tr w:rsidR="00F641F0" w:rsidRPr="00F641F0" w:rsidTr="00700D90">
        <w:trPr>
          <w:trHeight w:val="251"/>
        </w:trPr>
        <w:tc>
          <w:tcPr>
            <w:tcW w:w="392" w:type="dxa"/>
          </w:tcPr>
          <w:p w:rsidR="00D50CD5" w:rsidRPr="00F641F0" w:rsidRDefault="00D50CD5" w:rsidP="00430F8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50CD5" w:rsidRPr="00F641F0" w:rsidRDefault="00D50CD5" w:rsidP="00430F8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D50CD5" w:rsidRPr="00F641F0" w:rsidRDefault="00D50CD5" w:rsidP="00430F8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50CD5" w:rsidRPr="00F641F0" w:rsidRDefault="00D50CD5" w:rsidP="00430F8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4</w:t>
            </w:r>
          </w:p>
        </w:tc>
      </w:tr>
      <w:tr w:rsidR="00F641F0" w:rsidRPr="00F641F0" w:rsidTr="00700D90">
        <w:trPr>
          <w:trHeight w:val="2951"/>
        </w:trPr>
        <w:tc>
          <w:tcPr>
            <w:tcW w:w="392" w:type="dxa"/>
          </w:tcPr>
          <w:p w:rsidR="00D50CD5" w:rsidRPr="00F641F0" w:rsidRDefault="00D50CD5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50CD5" w:rsidRPr="00F641F0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многоквартирных жилых домов от общего количества дворовых т</w:t>
            </w:r>
            <w:r w:rsidR="00DE7E10"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ерриторий многоквартирных домов, </w:t>
            </w:r>
            <w:r w:rsidR="00DE7E10" w:rsidRPr="00F641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DE7E10"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  <w:p w:rsidR="00DE7E10" w:rsidRPr="00F641F0" w:rsidRDefault="00DE7E10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D50CD5" w:rsidRPr="00F641F0" w:rsidRDefault="00D50CD5" w:rsidP="00430F88">
            <w:pPr>
              <w:tabs>
                <w:tab w:val="left" w:pos="795"/>
                <w:tab w:val="center" w:pos="1380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  <w:lang w:val="en-US"/>
              </w:rPr>
              <w:t>D</w:t>
            </w:r>
            <w:r w:rsidRPr="00F641F0">
              <w:rPr>
                <w:sz w:val="26"/>
                <w:szCs w:val="26"/>
              </w:rPr>
              <w:t xml:space="preserve"> = (</w:t>
            </w:r>
            <w:r w:rsidRPr="00F641F0">
              <w:rPr>
                <w:sz w:val="26"/>
                <w:szCs w:val="26"/>
                <w:lang w:val="en-US"/>
              </w:rPr>
              <w:t>P</w:t>
            </w:r>
            <w:r w:rsidRPr="00F641F0">
              <w:rPr>
                <w:sz w:val="26"/>
                <w:szCs w:val="26"/>
              </w:rPr>
              <w:t xml:space="preserve">1 *100%) : </w:t>
            </w:r>
            <w:r w:rsidRPr="00F641F0">
              <w:rPr>
                <w:sz w:val="26"/>
                <w:szCs w:val="26"/>
                <w:lang w:val="en-US"/>
              </w:rPr>
              <w:t>P</w:t>
            </w:r>
            <w:r w:rsidRPr="00F641F0">
              <w:rPr>
                <w:sz w:val="26"/>
                <w:szCs w:val="26"/>
              </w:rPr>
              <w:t>2 , где:</w:t>
            </w:r>
          </w:p>
          <w:p w:rsidR="00DE7E10" w:rsidRPr="00F641F0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1–количество благоустроенных дворовых территорий многоквартирных жилых домов </w:t>
            </w:r>
          </w:p>
          <w:p w:rsidR="00A738EA" w:rsidRPr="00F641F0" w:rsidRDefault="00D50CD5" w:rsidP="002B64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Р2–общее количество дворовых территорий многоквартирных жилых домов </w:t>
            </w:r>
          </w:p>
        </w:tc>
        <w:tc>
          <w:tcPr>
            <w:tcW w:w="3402" w:type="dxa"/>
          </w:tcPr>
          <w:p w:rsidR="00D50CD5" w:rsidRPr="00F641F0" w:rsidRDefault="00D50CD5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 итогам проведенной инвентаризации,  официальный сайт единой информационной системы в сфере закупок, форма КС-2.</w:t>
            </w:r>
          </w:p>
        </w:tc>
      </w:tr>
      <w:tr w:rsidR="00F641F0" w:rsidRPr="00F641F0" w:rsidTr="00700D90">
        <w:trPr>
          <w:trHeight w:val="148"/>
        </w:trPr>
        <w:tc>
          <w:tcPr>
            <w:tcW w:w="392" w:type="dxa"/>
          </w:tcPr>
          <w:p w:rsidR="00DE7E10" w:rsidRPr="00F641F0" w:rsidRDefault="00DE7E10" w:rsidP="00E02DA8">
            <w:pPr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</w:tcPr>
          <w:p w:rsidR="00DE7E10" w:rsidRPr="00F641F0" w:rsidRDefault="00DE7E10" w:rsidP="00E02D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DE7E10" w:rsidRPr="00F641F0" w:rsidRDefault="00DE7E10" w:rsidP="00E02DA8">
            <w:pPr>
              <w:tabs>
                <w:tab w:val="left" w:pos="840"/>
                <w:tab w:val="center" w:pos="1380"/>
              </w:tabs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E7E10" w:rsidRPr="00F641F0" w:rsidRDefault="00DE7E10" w:rsidP="00E02DA8">
            <w:pPr>
              <w:tabs>
                <w:tab w:val="left" w:pos="345"/>
              </w:tabs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4</w:t>
            </w:r>
          </w:p>
        </w:tc>
      </w:tr>
      <w:tr w:rsidR="00F641F0" w:rsidRPr="00F641F0" w:rsidTr="00700D90">
        <w:trPr>
          <w:trHeight w:val="550"/>
        </w:trPr>
        <w:tc>
          <w:tcPr>
            <w:tcW w:w="392" w:type="dxa"/>
          </w:tcPr>
          <w:p w:rsidR="00DE7E10" w:rsidRPr="00F641F0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DE7E10" w:rsidRPr="00F641F0" w:rsidRDefault="00DE7E10" w:rsidP="00DE7E10">
            <w:pPr>
              <w:suppressAutoHyphens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пользования, </w:t>
            </w:r>
            <w:r w:rsidRPr="00F641F0">
              <w:rPr>
                <w:sz w:val="26"/>
                <w:szCs w:val="26"/>
                <w:lang w:val="en-US"/>
              </w:rPr>
              <w:t>C</w:t>
            </w:r>
            <w:r w:rsidRPr="00F641F0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3118" w:type="dxa"/>
          </w:tcPr>
          <w:p w:rsidR="00DE7E10" w:rsidRPr="00F641F0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С = (С1*100%) : С 2, где:</w:t>
            </w:r>
          </w:p>
          <w:p w:rsidR="00DE7E10" w:rsidRPr="00F641F0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С 1 – количество благоустроенных  территорий общего пользования  (скверов, видовых площадок, памятных мест и прогулочных зон) </w:t>
            </w:r>
          </w:p>
          <w:p w:rsidR="00DE7E10" w:rsidRPr="00F641F0" w:rsidRDefault="00DE7E10" w:rsidP="00DE7E10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С 2– общее количество территорий общего пользования (скверов, видовых площадок, памятных мест и прогулочных зон) </w:t>
            </w:r>
          </w:p>
        </w:tc>
        <w:tc>
          <w:tcPr>
            <w:tcW w:w="3402" w:type="dxa"/>
          </w:tcPr>
          <w:p w:rsidR="00DE7E10" w:rsidRPr="00F641F0" w:rsidRDefault="00DE7E10" w:rsidP="00430F88">
            <w:pPr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 итогам проведенной инвентаризации, официальный сайт единой информационной системы в сфере закупок, форма КС-2.</w:t>
            </w:r>
          </w:p>
        </w:tc>
      </w:tr>
      <w:tr w:rsidR="00F641F0" w:rsidRPr="00F641F0" w:rsidTr="00700D90">
        <w:trPr>
          <w:trHeight w:val="550"/>
        </w:trPr>
        <w:tc>
          <w:tcPr>
            <w:tcW w:w="392" w:type="dxa"/>
          </w:tcPr>
          <w:p w:rsidR="00DE7E10" w:rsidRPr="00F641F0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E7E10" w:rsidRPr="00F641F0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3118" w:type="dxa"/>
          </w:tcPr>
          <w:p w:rsidR="00DE7E10" w:rsidRPr="00F641F0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F641F0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F641F0" w:rsidRPr="00F641F0" w:rsidTr="00700D90">
        <w:trPr>
          <w:trHeight w:val="550"/>
        </w:trPr>
        <w:tc>
          <w:tcPr>
            <w:tcW w:w="392" w:type="dxa"/>
          </w:tcPr>
          <w:p w:rsidR="00DE7E10" w:rsidRPr="00F641F0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E7E10" w:rsidRPr="00F641F0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  <w:r w:rsidR="0066412B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          </w:t>
            </w:r>
            <w:r w:rsidR="0066412B" w:rsidRPr="00F641F0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D</w:t>
            </w:r>
            <w:r w:rsidR="0066412B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3118" w:type="dxa"/>
          </w:tcPr>
          <w:p w:rsidR="00DE7E10" w:rsidRPr="00F641F0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  <w:lang w:val="en-US"/>
              </w:rPr>
              <w:t>D</w:t>
            </w:r>
            <w:r w:rsidRPr="00F641F0">
              <w:rPr>
                <w:sz w:val="26"/>
                <w:szCs w:val="26"/>
              </w:rPr>
              <w:t>=(</w:t>
            </w:r>
            <w:r w:rsidRPr="00F641F0">
              <w:rPr>
                <w:sz w:val="26"/>
                <w:szCs w:val="26"/>
                <w:lang w:val="en-US"/>
              </w:rPr>
              <w:t>P</w:t>
            </w:r>
            <w:r w:rsidRPr="00F641F0">
              <w:rPr>
                <w:sz w:val="26"/>
                <w:szCs w:val="26"/>
              </w:rPr>
              <w:t>1х100)/</w:t>
            </w:r>
            <w:r w:rsidRPr="00F641F0">
              <w:rPr>
                <w:sz w:val="26"/>
                <w:szCs w:val="26"/>
                <w:lang w:val="en-US"/>
              </w:rPr>
              <w:t>P</w:t>
            </w:r>
            <w:r w:rsidRPr="00F641F0">
              <w:rPr>
                <w:sz w:val="26"/>
                <w:szCs w:val="26"/>
              </w:rPr>
              <w:t xml:space="preserve">2, где </w:t>
            </w: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  <w:r w:rsidRPr="00F641F0">
              <w:rPr>
                <w:rFonts w:eastAsiaTheme="minorHAnsi"/>
                <w:sz w:val="26"/>
                <w:szCs w:val="26"/>
              </w:rPr>
              <w:t xml:space="preserve">Р1 – число </w:t>
            </w:r>
            <w:r w:rsidRPr="00F641F0">
              <w:rPr>
                <w:sz w:val="26"/>
                <w:szCs w:val="26"/>
              </w:rPr>
              <w:t>граждан, принявших участие в решении вопросов развития городской среды Находкинского городского округа</w:t>
            </w:r>
            <w:r w:rsidRPr="00F641F0">
              <w:rPr>
                <w:rFonts w:eastAsiaTheme="minorHAnsi"/>
                <w:sz w:val="26"/>
                <w:szCs w:val="26"/>
              </w:rPr>
              <w:t>;</w:t>
            </w: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rFonts w:eastAsiaTheme="minorHAnsi"/>
                <w:sz w:val="26"/>
                <w:szCs w:val="26"/>
              </w:rPr>
              <w:t xml:space="preserve">Р2 – число граждан </w:t>
            </w:r>
            <w:r w:rsidRPr="00F641F0">
              <w:rPr>
                <w:sz w:val="26"/>
                <w:szCs w:val="26"/>
              </w:rPr>
              <w:t>в возрасте от 14 лет, проживающих на территории Находкинского городского округа</w:t>
            </w: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F641F0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Источником информации служат данные, отраженные в отчетах по вовлечению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F641F0" w:rsidRPr="00F641F0" w:rsidTr="00700D90">
        <w:trPr>
          <w:trHeight w:val="148"/>
        </w:trPr>
        <w:tc>
          <w:tcPr>
            <w:tcW w:w="392" w:type="dxa"/>
          </w:tcPr>
          <w:p w:rsidR="00DE7E10" w:rsidRPr="00F641F0" w:rsidRDefault="00DE7E10" w:rsidP="00DE7E10">
            <w:pPr>
              <w:jc w:val="center"/>
            </w:pPr>
            <w:r w:rsidRPr="00F641F0">
              <w:lastRenderedPageBreak/>
              <w:t>1</w:t>
            </w:r>
          </w:p>
        </w:tc>
        <w:tc>
          <w:tcPr>
            <w:tcW w:w="2835" w:type="dxa"/>
          </w:tcPr>
          <w:p w:rsidR="00DE7E10" w:rsidRPr="00F641F0" w:rsidRDefault="00DE7E10" w:rsidP="00DE7E10">
            <w:pPr>
              <w:jc w:val="center"/>
            </w:pPr>
            <w:r w:rsidRPr="00F641F0">
              <w:t>2</w:t>
            </w:r>
          </w:p>
        </w:tc>
        <w:tc>
          <w:tcPr>
            <w:tcW w:w="3118" w:type="dxa"/>
          </w:tcPr>
          <w:p w:rsidR="00DE7E10" w:rsidRPr="00F641F0" w:rsidRDefault="00DE7E10" w:rsidP="00DE7E10">
            <w:pPr>
              <w:jc w:val="center"/>
            </w:pPr>
            <w:r w:rsidRPr="00F641F0">
              <w:t>3</w:t>
            </w:r>
          </w:p>
        </w:tc>
        <w:tc>
          <w:tcPr>
            <w:tcW w:w="3402" w:type="dxa"/>
          </w:tcPr>
          <w:p w:rsidR="00DE7E10" w:rsidRPr="00F641F0" w:rsidRDefault="00DE7E10" w:rsidP="00DE7E10">
            <w:pPr>
              <w:jc w:val="center"/>
            </w:pPr>
            <w:r w:rsidRPr="00F641F0">
              <w:t>4</w:t>
            </w:r>
          </w:p>
        </w:tc>
      </w:tr>
      <w:tr w:rsidR="00F641F0" w:rsidRPr="00F641F0" w:rsidTr="00700D90">
        <w:trPr>
          <w:trHeight w:val="550"/>
        </w:trPr>
        <w:tc>
          <w:tcPr>
            <w:tcW w:w="392" w:type="dxa"/>
          </w:tcPr>
          <w:p w:rsidR="00DE7E10" w:rsidRPr="00F641F0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DE7E10" w:rsidRPr="00F641F0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DE7E10" w:rsidRPr="00F641F0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3118" w:type="dxa"/>
          </w:tcPr>
          <w:p w:rsidR="00DE7E10" w:rsidRPr="00F641F0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F641F0" w:rsidRDefault="00DE7E10" w:rsidP="00430F88">
            <w:pPr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Источником информации служат  данные, предоставленные управлением землепользования и застройки</w:t>
            </w:r>
          </w:p>
          <w:p w:rsidR="00DE7E10" w:rsidRPr="00F641F0" w:rsidRDefault="00DE7E10" w:rsidP="00430F88">
            <w:pPr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администрации Находкинского городского округа</w:t>
            </w:r>
          </w:p>
          <w:p w:rsidR="00DE7E10" w:rsidRPr="00F641F0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F641F0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 </w:t>
            </w:r>
          </w:p>
        </w:tc>
      </w:tr>
      <w:tr w:rsidR="00F641F0" w:rsidRPr="00F641F0" w:rsidTr="00700D90">
        <w:trPr>
          <w:trHeight w:val="550"/>
        </w:trPr>
        <w:tc>
          <w:tcPr>
            <w:tcW w:w="392" w:type="dxa"/>
          </w:tcPr>
          <w:p w:rsidR="00DE7E10" w:rsidRPr="00F641F0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DE7E10" w:rsidRPr="00F641F0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41F0">
              <w:rPr>
                <w:rFonts w:eastAsiaTheme="minorHAnsi"/>
                <w:sz w:val="26"/>
                <w:szCs w:val="26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DE7E10" w:rsidRPr="00F641F0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F641F0" w:rsidRDefault="00DE7E10" w:rsidP="00430F88">
            <w:pPr>
              <w:tabs>
                <w:tab w:val="left" w:pos="345"/>
              </w:tabs>
              <w:rPr>
                <w:sz w:val="26"/>
                <w:szCs w:val="26"/>
                <w:highlight w:val="cyan"/>
              </w:rPr>
            </w:pPr>
            <w:r w:rsidRPr="00F641F0">
              <w:rPr>
                <w:sz w:val="26"/>
                <w:szCs w:val="26"/>
              </w:rPr>
              <w:t xml:space="preserve">Источником информации служат  соглашения, заключенные </w:t>
            </w:r>
            <w:r w:rsidRPr="00F641F0">
              <w:rPr>
                <w:rFonts w:eastAsiaTheme="minorHAnsi"/>
                <w:sz w:val="26"/>
                <w:szCs w:val="26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  <w:tr w:rsidR="00DE7E10" w:rsidRPr="00F641F0" w:rsidTr="00700D90">
        <w:trPr>
          <w:trHeight w:val="550"/>
        </w:trPr>
        <w:tc>
          <w:tcPr>
            <w:tcW w:w="392" w:type="dxa"/>
          </w:tcPr>
          <w:p w:rsidR="00DE7E10" w:rsidRPr="00F641F0" w:rsidRDefault="00DE7E10" w:rsidP="00430F88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F641F0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DE7E10" w:rsidRPr="00F641F0" w:rsidRDefault="00DE7E10" w:rsidP="00430F8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rFonts w:ascii="Times New Roman" w:eastAsia="Calibri" w:hAnsi="Times New Roman" w:cs="Times New Roman"/>
                <w:sz w:val="26"/>
                <w:szCs w:val="26"/>
              </w:rPr>
              <w:t>благоустройство дальневосточных дворов</w:t>
            </w:r>
            <w:r w:rsidRPr="00F641F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DE7E10" w:rsidRPr="00F641F0" w:rsidRDefault="00DE7E10" w:rsidP="00430F88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F641F0" w:rsidRDefault="00DE7E10" w:rsidP="00430F88">
            <w:pPr>
              <w:tabs>
                <w:tab w:val="left" w:pos="345"/>
              </w:tabs>
              <w:rPr>
                <w:rFonts w:eastAsia="Calibri"/>
                <w:sz w:val="26"/>
                <w:szCs w:val="26"/>
              </w:rPr>
            </w:pPr>
            <w:r w:rsidRPr="00F641F0">
              <w:rPr>
                <w:rFonts w:eastAsia="Calibri"/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</w:tbl>
    <w:p w:rsidR="00700D90" w:rsidRPr="00F641F0" w:rsidRDefault="00700D90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</w:p>
    <w:p w:rsidR="000A4EB5" w:rsidRPr="00F641F0" w:rsidRDefault="00186473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4</w:t>
      </w:r>
      <w:r w:rsidR="00C11CA9" w:rsidRPr="00F641F0">
        <w:rPr>
          <w:sz w:val="26"/>
          <w:szCs w:val="26"/>
        </w:rPr>
        <w:t>.</w:t>
      </w:r>
      <w:r w:rsidR="000A4EB5" w:rsidRPr="00F641F0">
        <w:rPr>
          <w:sz w:val="26"/>
          <w:szCs w:val="26"/>
        </w:rPr>
        <w:t>Механизм реализации муниципальной</w:t>
      </w:r>
      <w:r w:rsidR="00D50CD5" w:rsidRPr="00F641F0">
        <w:rPr>
          <w:sz w:val="26"/>
          <w:szCs w:val="26"/>
        </w:rPr>
        <w:t xml:space="preserve"> </w:t>
      </w:r>
      <w:r w:rsidR="000A4EB5" w:rsidRPr="00F641F0">
        <w:rPr>
          <w:sz w:val="26"/>
          <w:szCs w:val="26"/>
        </w:rPr>
        <w:t>Программы</w:t>
      </w:r>
      <w:r w:rsidR="00E32961" w:rsidRPr="00F641F0">
        <w:rPr>
          <w:sz w:val="26"/>
          <w:szCs w:val="26"/>
        </w:rPr>
        <w:t>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 показателей, установленных в программе.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Мероприятия  муниципальной Программы реализуются:</w:t>
      </w:r>
    </w:p>
    <w:p w:rsidR="000A4EB5" w:rsidRPr="00F641F0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0A4EB5" w:rsidRPr="00F641F0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 -</w:t>
      </w:r>
      <w:r w:rsidR="000A4EB5" w:rsidRPr="00F641F0">
        <w:rPr>
          <w:sz w:val="26"/>
          <w:szCs w:val="26"/>
        </w:rPr>
        <w:t>посредством предоставления субсидий из краевого бюджета, в том числе источником которых являются средства федерального бюджета, бюджету Находкинско</w:t>
      </w:r>
      <w:r w:rsidRPr="00F641F0">
        <w:rPr>
          <w:sz w:val="26"/>
          <w:szCs w:val="26"/>
        </w:rPr>
        <w:t xml:space="preserve">го городского округа и средств </w:t>
      </w:r>
      <w:r w:rsidR="000A4EB5" w:rsidRPr="00F641F0">
        <w:rPr>
          <w:sz w:val="26"/>
          <w:szCs w:val="26"/>
        </w:rPr>
        <w:t>бюджета Находкинского городского округа.</w:t>
      </w:r>
    </w:p>
    <w:p w:rsidR="00D50CD5" w:rsidRPr="00F641F0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D50CD5" w:rsidRPr="00F641F0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0A4EB5" w:rsidRPr="00F641F0" w:rsidRDefault="000A4EB5" w:rsidP="0010346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Контроль за ходом реализации муниципальной Программы осуществляется общественной комиссией, </w:t>
      </w:r>
      <w:r w:rsidR="0010346B" w:rsidRPr="00F641F0">
        <w:rPr>
          <w:sz w:val="26"/>
          <w:szCs w:val="26"/>
        </w:rPr>
        <w:t xml:space="preserve">утвержденной </w:t>
      </w:r>
      <w:r w:rsidRPr="00F641F0">
        <w:rPr>
          <w:sz w:val="26"/>
          <w:szCs w:val="26"/>
        </w:rPr>
        <w:t>постановлени</w:t>
      </w:r>
      <w:r w:rsidR="0010346B" w:rsidRPr="00F641F0">
        <w:rPr>
          <w:sz w:val="26"/>
          <w:szCs w:val="26"/>
        </w:rPr>
        <w:t>ем</w:t>
      </w:r>
      <w:r w:rsidRPr="00F641F0">
        <w:rPr>
          <w:sz w:val="26"/>
          <w:szCs w:val="26"/>
        </w:rPr>
        <w:t xml:space="preserve"> администрации Находкинского г</w:t>
      </w:r>
      <w:r w:rsidR="00D50CD5" w:rsidRPr="00F641F0">
        <w:rPr>
          <w:sz w:val="26"/>
          <w:szCs w:val="26"/>
        </w:rPr>
        <w:t xml:space="preserve">ородского округа от 16.08.2017 </w:t>
      </w:r>
      <w:r w:rsidR="0010346B" w:rsidRPr="00F641F0">
        <w:rPr>
          <w:sz w:val="26"/>
          <w:szCs w:val="26"/>
        </w:rPr>
        <w:t>№ 1048 «О проведении общественного обсуждения проекта муниципальной программы «Формирование современной городской среды Находкинского городского округа» на 2018-2024 годы»</w:t>
      </w:r>
    </w:p>
    <w:p w:rsidR="000A4EB5" w:rsidRPr="00F641F0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4</w:t>
      </w:r>
      <w:r w:rsidR="000A4EB5" w:rsidRPr="00F641F0">
        <w:rPr>
          <w:sz w:val="26"/>
          <w:szCs w:val="26"/>
        </w:rPr>
        <w:t>.1. Реализация подпрограммы №1 муниципальной Программы.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Ответственный исполнитель подпрограммы №1 муниципальной Программы – управление </w:t>
      </w:r>
      <w:r w:rsidR="00D50CD5" w:rsidRPr="00F641F0">
        <w:rPr>
          <w:sz w:val="26"/>
          <w:szCs w:val="26"/>
        </w:rPr>
        <w:t>благоустройства</w:t>
      </w:r>
      <w:r w:rsidRPr="00F641F0">
        <w:rPr>
          <w:sz w:val="26"/>
          <w:szCs w:val="26"/>
        </w:rPr>
        <w:t xml:space="preserve"> администрации Находкинского городского округа, соисполнители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округа, МКУ «Управление капитального строительства».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Мероприятия подпрограммы №1 муниципальной Программы: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1. Выполнение работ по комплексному благоустройству дворовых территорий многоквартирных домов Находкинского городского округа. Ответственный </w:t>
      </w:r>
      <w:r w:rsidRPr="00F641F0">
        <w:rPr>
          <w:sz w:val="26"/>
          <w:szCs w:val="26"/>
        </w:rPr>
        <w:lastRenderedPageBreak/>
        <w:t>исполнитель мероприятия – управление жилищно-коммунального хозяйства администрации Находкинского городского округа.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2. Выполнение работ по комплексному благоустройству территорий общего пользования Находкинского городского округа. Ответственный исполнитель мероприятия – управление благоустройства Находкинского городского округа, </w:t>
      </w:r>
      <w:r w:rsidR="00D50CD5" w:rsidRPr="00F641F0">
        <w:rPr>
          <w:sz w:val="26"/>
          <w:szCs w:val="26"/>
        </w:rPr>
        <w:t xml:space="preserve">             </w:t>
      </w:r>
      <w:r w:rsidRPr="00F641F0">
        <w:rPr>
          <w:sz w:val="26"/>
          <w:szCs w:val="26"/>
        </w:rPr>
        <w:t>МКУ «Управление капитального строительства».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Мероприятия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</w:t>
      </w:r>
      <w:r w:rsidR="00D50CD5" w:rsidRPr="00F641F0">
        <w:rPr>
          <w:sz w:val="26"/>
          <w:szCs w:val="26"/>
        </w:rPr>
        <w:t xml:space="preserve">йской Федерации от 10.02.2017 </w:t>
      </w:r>
      <w:r w:rsidRPr="00F641F0">
        <w:rPr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а) выполнение работ, включающих минимальный перечень видов работ: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-  ремонт дворовых проездов;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 обеспечение освещения дворовых территорий;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- установка скамеек и урн для мусора.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Данный перечень является исчерпывающим и не может быть расширен.</w:t>
      </w:r>
    </w:p>
    <w:p w:rsidR="000A4EB5" w:rsidRPr="00F641F0" w:rsidRDefault="0010346B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домов, </w:t>
      </w:r>
      <w:r w:rsidR="000A4EB5" w:rsidRPr="00F641F0">
        <w:rPr>
          <w:sz w:val="26"/>
          <w:szCs w:val="26"/>
        </w:rPr>
        <w:t>приведен в приложени</w:t>
      </w:r>
      <w:r w:rsidR="00CA643C" w:rsidRPr="00F641F0">
        <w:rPr>
          <w:sz w:val="26"/>
          <w:szCs w:val="26"/>
        </w:rPr>
        <w:t>и</w:t>
      </w:r>
      <w:r w:rsidR="000A4EB5" w:rsidRPr="00F641F0">
        <w:rPr>
          <w:sz w:val="26"/>
          <w:szCs w:val="26"/>
        </w:rPr>
        <w:t xml:space="preserve"> № </w:t>
      </w:r>
      <w:r w:rsidR="00AF484A" w:rsidRPr="00F641F0">
        <w:rPr>
          <w:sz w:val="26"/>
          <w:szCs w:val="26"/>
        </w:rPr>
        <w:t>9</w:t>
      </w:r>
      <w:r w:rsidR="000A4EB5" w:rsidRPr="00F641F0">
        <w:rPr>
          <w:sz w:val="26"/>
          <w:szCs w:val="26"/>
        </w:rPr>
        <w:t xml:space="preserve"> к муниципальной Программе. 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При выполнении минимального перечня работ (по видам работ, не требующих 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 xml:space="preserve"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</w:t>
      </w:r>
      <w:r w:rsidR="000B5DFB" w:rsidRPr="00F641F0">
        <w:rPr>
          <w:sz w:val="26"/>
          <w:szCs w:val="26"/>
        </w:rPr>
        <w:t xml:space="preserve">и дополнительного </w:t>
      </w:r>
      <w:r w:rsidRPr="00F641F0">
        <w:rPr>
          <w:sz w:val="26"/>
          <w:szCs w:val="26"/>
        </w:rPr>
        <w:t xml:space="preserve">перечня работ приведен в приложении № </w:t>
      </w:r>
      <w:r w:rsidR="00AF484A" w:rsidRPr="00F641F0">
        <w:rPr>
          <w:sz w:val="26"/>
          <w:szCs w:val="26"/>
        </w:rPr>
        <w:t>10</w:t>
      </w:r>
      <w:r w:rsidRPr="00F641F0">
        <w:rPr>
          <w:sz w:val="26"/>
          <w:szCs w:val="26"/>
        </w:rPr>
        <w:t xml:space="preserve"> к муниципальной Программе.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имущества многоквартирного дома.</w:t>
      </w:r>
    </w:p>
    <w:p w:rsidR="000A4EB5" w:rsidRPr="00F641F0" w:rsidRDefault="000E363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Б</w:t>
      </w:r>
      <w:r w:rsidR="000A4EB5" w:rsidRPr="00F641F0">
        <w:rPr>
          <w:sz w:val="26"/>
          <w:szCs w:val="26"/>
        </w:rPr>
        <w:t>) выполнение работ, включающих перечень дополнительных видов работ: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 оборудование детских и (или) спортивных площадок;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 оборудование автомобильных парковок;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- озеленение территорий.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случаев проведения повторного конкурса или новой закупки,  если конкурс признан несостоявшимся по основаниям, предусмотренным законодательством </w:t>
      </w:r>
      <w:r w:rsidR="000A4EB5" w:rsidRPr="00F641F0">
        <w:rPr>
          <w:sz w:val="26"/>
          <w:szCs w:val="26"/>
        </w:rPr>
        <w:lastRenderedPageBreak/>
        <w:t>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случаев заключения таких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F641F0" w:rsidRDefault="000B5DFB" w:rsidP="000B5DF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</w:t>
      </w:r>
      <w:r w:rsidR="000A4EB5" w:rsidRPr="00F641F0">
        <w:rPr>
          <w:sz w:val="26"/>
          <w:szCs w:val="26"/>
        </w:rPr>
        <w:t xml:space="preserve">еречень </w:t>
      </w:r>
      <w:r w:rsidRPr="00F641F0">
        <w:rPr>
          <w:sz w:val="26"/>
          <w:szCs w:val="26"/>
        </w:rPr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</w:t>
      </w:r>
      <w:r w:rsidR="00541EFC" w:rsidRPr="00F641F0">
        <w:rPr>
          <w:sz w:val="26"/>
          <w:szCs w:val="26"/>
        </w:rPr>
        <w:t xml:space="preserve"> (далее – перечень дворовых территорий)</w:t>
      </w:r>
      <w:r w:rsidR="000A4EB5" w:rsidRPr="00F641F0">
        <w:rPr>
          <w:sz w:val="26"/>
          <w:szCs w:val="26"/>
        </w:rPr>
        <w:t>, представлен в приложении № 4  к муниципальной Программе.</w:t>
      </w:r>
    </w:p>
    <w:p w:rsidR="0085020C" w:rsidRPr="00F641F0" w:rsidRDefault="00541EF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Из </w:t>
      </w:r>
      <w:r w:rsidR="000A4EB5" w:rsidRPr="00F641F0">
        <w:rPr>
          <w:sz w:val="26"/>
          <w:szCs w:val="26"/>
        </w:rPr>
        <w:t xml:space="preserve"> перечня дворовых территорий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установленные. 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Также возможно исключение при условии принятия такого  решения общественной комиссией дворовых территорий, благоустройство которых выполнено в рамках других муниципальных программ</w:t>
      </w:r>
      <w:r w:rsidR="00364AF5" w:rsidRPr="00F641F0">
        <w:rPr>
          <w:sz w:val="26"/>
          <w:szCs w:val="26"/>
        </w:rPr>
        <w:t>, а также в рамках мероприятий подпрограммы №2 муниципальной Программы,</w:t>
      </w:r>
      <w:r w:rsidRPr="00F641F0">
        <w:rPr>
          <w:sz w:val="26"/>
          <w:szCs w:val="26"/>
        </w:rPr>
        <w:t xml:space="preserve"> с учетом отсутствия необходимости в работах минимального перечня видов работ.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территорий общего пользования Находкинского городского округа осуществляются: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а) выполнение работ по 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ремонт  твердого покрытия пешеходных дорожек;</w:t>
      </w:r>
    </w:p>
    <w:p w:rsidR="000A4EB5" w:rsidRPr="00F641F0" w:rsidRDefault="008A698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-</w:t>
      </w:r>
      <w:r w:rsidR="000A4EB5" w:rsidRPr="00F641F0">
        <w:rPr>
          <w:sz w:val="26"/>
          <w:szCs w:val="26"/>
        </w:rPr>
        <w:t xml:space="preserve">обеспечение освещения; 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установку скамеек;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установку урн для мусора;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озеленение;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иные виды работ. 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F641F0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случаев заключения таких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F641F0" w:rsidRDefault="00C142AD" w:rsidP="00C142AD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Перечень 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(далее – перечень общественных территорий)</w:t>
      </w:r>
      <w:r w:rsidR="000A4EB5" w:rsidRPr="00F641F0">
        <w:rPr>
          <w:sz w:val="26"/>
          <w:szCs w:val="26"/>
        </w:rPr>
        <w:t>, представлен в приложении  № 3  к муниципальной Программе.</w:t>
      </w:r>
    </w:p>
    <w:p w:rsidR="000A4EB5" w:rsidRPr="00F641F0" w:rsidRDefault="00C142AD" w:rsidP="00BE32D2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Из </w:t>
      </w:r>
      <w:r w:rsidR="000A4EB5" w:rsidRPr="00F641F0">
        <w:rPr>
          <w:sz w:val="26"/>
          <w:szCs w:val="26"/>
        </w:rPr>
        <w:t xml:space="preserve">перечня </w:t>
      </w:r>
      <w:r w:rsidRPr="00F641F0">
        <w:rPr>
          <w:sz w:val="26"/>
          <w:szCs w:val="26"/>
        </w:rPr>
        <w:t>общественных территорий</w:t>
      </w:r>
      <w:r w:rsidR="000A4EB5" w:rsidRPr="00F641F0">
        <w:rPr>
          <w:sz w:val="26"/>
          <w:szCs w:val="26"/>
        </w:rPr>
        <w:t xml:space="preserve">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</w:t>
      </w:r>
      <w:r w:rsidR="000A4EB5" w:rsidRPr="00F641F0">
        <w:rPr>
          <w:sz w:val="26"/>
          <w:szCs w:val="26"/>
        </w:rPr>
        <w:lastRenderedPageBreak/>
        <w:t xml:space="preserve">государственных нужд в соответствии с генеральным планом.  </w:t>
      </w:r>
      <w:r w:rsidR="00BE32D2" w:rsidRPr="00F641F0">
        <w:rPr>
          <w:sz w:val="26"/>
          <w:szCs w:val="26"/>
        </w:rPr>
        <w:t xml:space="preserve">                                                 </w:t>
      </w:r>
      <w:r w:rsidR="000A4EB5" w:rsidRPr="00F641F0">
        <w:rPr>
          <w:sz w:val="26"/>
          <w:szCs w:val="26"/>
        </w:rPr>
        <w:t>Также возможно исключение при условии принятия такого  решения общественной комиссией общественных территорий, благоустройство ко</w:t>
      </w:r>
      <w:r w:rsidR="00CA643C" w:rsidRPr="00F641F0">
        <w:rPr>
          <w:sz w:val="26"/>
          <w:szCs w:val="26"/>
        </w:rPr>
        <w:t xml:space="preserve">торых выполнено за счет средств </w:t>
      </w:r>
      <w:r w:rsidR="000A4EB5" w:rsidRPr="00F641F0">
        <w:rPr>
          <w:sz w:val="26"/>
          <w:szCs w:val="26"/>
        </w:rPr>
        <w:t>спонсоров, инвесторов без использования средств федерального/краевого/местного бюджетов</w:t>
      </w:r>
      <w:r w:rsidR="00BE32D2" w:rsidRPr="00F641F0">
        <w:rPr>
          <w:sz w:val="26"/>
          <w:szCs w:val="26"/>
        </w:rPr>
        <w:t>, благоустройство которых выполнено в рамках других муниципальных программ</w:t>
      </w:r>
      <w:r w:rsidR="000A4EB5" w:rsidRPr="00F641F0">
        <w:rPr>
          <w:sz w:val="26"/>
          <w:szCs w:val="26"/>
        </w:rPr>
        <w:t>.</w:t>
      </w:r>
    </w:p>
    <w:p w:rsidR="00E32961" w:rsidRPr="00F641F0" w:rsidRDefault="00BE32D2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Б</w:t>
      </w:r>
      <w:r w:rsidR="00E32961" w:rsidRPr="00F641F0">
        <w:rPr>
          <w:sz w:val="26"/>
          <w:szCs w:val="26"/>
        </w:rPr>
        <w:t>лагоустройств</w:t>
      </w:r>
      <w:r w:rsidRPr="00F641F0">
        <w:rPr>
          <w:sz w:val="26"/>
          <w:szCs w:val="26"/>
        </w:rPr>
        <w:t>о</w:t>
      </w:r>
      <w:r w:rsidR="00E32961" w:rsidRPr="00F641F0">
        <w:rPr>
          <w:sz w:val="26"/>
          <w:szCs w:val="26"/>
        </w:rPr>
        <w:t xml:space="preserve"> общест</w:t>
      </w:r>
      <w:r w:rsidR="00B627B0" w:rsidRPr="00F641F0">
        <w:rPr>
          <w:sz w:val="26"/>
          <w:szCs w:val="26"/>
        </w:rPr>
        <w:t xml:space="preserve">венных территорий </w:t>
      </w:r>
      <w:r w:rsidR="00E32961" w:rsidRPr="00F641F0">
        <w:rPr>
          <w:sz w:val="26"/>
          <w:szCs w:val="26"/>
        </w:rPr>
        <w:t>возможн</w:t>
      </w:r>
      <w:r w:rsidRPr="00F641F0">
        <w:rPr>
          <w:sz w:val="26"/>
          <w:szCs w:val="26"/>
        </w:rPr>
        <w:t>о</w:t>
      </w:r>
      <w:r w:rsidR="00E32961" w:rsidRPr="00F641F0">
        <w:rPr>
          <w:sz w:val="26"/>
          <w:szCs w:val="26"/>
        </w:rPr>
        <w:t xml:space="preserve"> заинтересованными лицами с использованием иных внебюджетных источников с последующей безвозмездной передачей администрации Находкинского городского округа.</w:t>
      </w:r>
    </w:p>
    <w:p w:rsidR="00CA643C" w:rsidRPr="00F641F0" w:rsidRDefault="00186473" w:rsidP="00186473">
      <w:pPr>
        <w:pStyle w:val="aa"/>
        <w:numPr>
          <w:ilvl w:val="1"/>
          <w:numId w:val="26"/>
        </w:numPr>
        <w:tabs>
          <w:tab w:val="left" w:pos="993"/>
          <w:tab w:val="left" w:pos="1276"/>
        </w:tabs>
        <w:spacing w:line="360" w:lineRule="auto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. </w:t>
      </w:r>
      <w:r w:rsidR="000A4EB5" w:rsidRPr="00F641F0">
        <w:rPr>
          <w:sz w:val="26"/>
          <w:szCs w:val="26"/>
        </w:rPr>
        <w:t>Реализация подпрограммы №2 муниципальной Программы.</w:t>
      </w:r>
    </w:p>
    <w:p w:rsidR="000A4EB5" w:rsidRPr="00F641F0" w:rsidRDefault="000A4EB5" w:rsidP="00CA643C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Ответственный исполнитель подпрограммы №2 муниципальной Программы – управление жилищно-коммунального хозяйства администрации Находкинского городского округа.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Мероприятия подпрограммы №2: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 производство следующих работ: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оборудование детских и (или) спортивных площадок. 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Данный перечень исчерпывающий и не может быть расширен.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2. 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</w:r>
      <w:r w:rsidR="00700D90" w:rsidRPr="00F641F0">
        <w:rPr>
          <w:sz w:val="26"/>
          <w:szCs w:val="26"/>
        </w:rPr>
        <w:t>благоустройство дальневосточных дворов</w:t>
      </w:r>
      <w:r w:rsidRPr="00F641F0">
        <w:rPr>
          <w:sz w:val="26"/>
          <w:szCs w:val="26"/>
        </w:rPr>
        <w:t>) предусматривает производство следующих работ: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ремонт дворовых проездов;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оборудование автомобильных парковок;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подходы для маломобильных групп населения;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обеспечение освещения дворовых территорий;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установка скамеек и урн для мусора;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оборудование детских и (или) спортивных площадок;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озеленение территорий;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-</w:t>
      </w:r>
      <w:r w:rsidR="000A4EB5" w:rsidRPr="00F641F0">
        <w:rPr>
          <w:sz w:val="26"/>
          <w:szCs w:val="26"/>
        </w:rPr>
        <w:t>иные работы, относящиеся к благоустройству дворовых территорий.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1.</w:t>
      </w:r>
      <w:r w:rsidRPr="00F641F0">
        <w:rPr>
          <w:sz w:val="26"/>
          <w:szCs w:val="26"/>
        </w:rPr>
        <w:tab/>
        <w:t>Подача в министерство жилищно-коммунального хозяйства Приморского края заявки на предоставления субсидии.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2.</w:t>
      </w:r>
      <w:r w:rsidRPr="00F641F0">
        <w:rPr>
          <w:sz w:val="26"/>
          <w:szCs w:val="26"/>
        </w:rPr>
        <w:tab/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3.</w:t>
      </w:r>
      <w:r w:rsidRPr="00F641F0">
        <w:rPr>
          <w:sz w:val="26"/>
          <w:szCs w:val="26"/>
        </w:rPr>
        <w:tab/>
        <w:t>Изготовление, согласование и утверждение дизайн-проектов территорий.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4.</w:t>
      </w:r>
      <w:r w:rsidRPr="00F641F0">
        <w:rPr>
          <w:sz w:val="26"/>
          <w:szCs w:val="26"/>
        </w:rPr>
        <w:tab/>
        <w:t>Подготовка и проведение экспертизы сметной документации территорий.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5.</w:t>
      </w:r>
      <w:r w:rsidRPr="00F641F0">
        <w:rPr>
          <w:sz w:val="26"/>
          <w:szCs w:val="26"/>
        </w:rPr>
        <w:tab/>
        <w:t>Проведение торгов по благоустройству территорий, заключение контрактов на благоустройство территорий.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6.</w:t>
      </w:r>
      <w:r w:rsidRPr="00F641F0">
        <w:rPr>
          <w:sz w:val="26"/>
          <w:szCs w:val="26"/>
        </w:rPr>
        <w:tab/>
        <w:t>Приемка  выполненных работ.</w:t>
      </w:r>
    </w:p>
    <w:p w:rsidR="000A4EB5" w:rsidRPr="00F641F0" w:rsidRDefault="000A4EB5" w:rsidP="008A698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7.</w:t>
      </w:r>
      <w:r w:rsidRPr="00F641F0">
        <w:rPr>
          <w:sz w:val="26"/>
          <w:szCs w:val="26"/>
        </w:rPr>
        <w:tab/>
        <w:t xml:space="preserve">Передача объектов благоустройства в состав общего имущества собственникам помещений многоквартирного дома для их последующего содержания, согласно протоколу общего собрания собственников. </w:t>
      </w:r>
      <w:r w:rsidR="008A6985" w:rsidRPr="00F641F0">
        <w:rPr>
          <w:sz w:val="26"/>
          <w:szCs w:val="26"/>
        </w:rPr>
        <w:t xml:space="preserve">Форма акта приема-передачи объектов внешнего благоустройства в состав общего имущества многоквартирного дома для их последующего содержание </w:t>
      </w:r>
      <w:r w:rsidRPr="00F641F0">
        <w:rPr>
          <w:sz w:val="26"/>
          <w:szCs w:val="26"/>
        </w:rPr>
        <w:t>приведена в Приложении № 2 к подпрограмме</w:t>
      </w:r>
      <w:r w:rsidR="00364AF5" w:rsidRPr="00F641F0">
        <w:rPr>
          <w:sz w:val="26"/>
          <w:szCs w:val="26"/>
        </w:rPr>
        <w:t xml:space="preserve"> №2</w:t>
      </w:r>
      <w:r w:rsidRPr="00F641F0">
        <w:rPr>
          <w:sz w:val="26"/>
          <w:szCs w:val="26"/>
        </w:rPr>
        <w:t>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8.   Сроки выполнения работ – до 20 декабря текущего года.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Адресный перечень дворовых территорий, подлежащих проведению работ по благоустройству, детских и спортивных площадок (приложение № 1 к подпрограмме №2) и адресный перечень дворовых территорий, благоустройство которых планируется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</w:r>
      <w:r w:rsidR="00700D90" w:rsidRPr="00F641F0">
        <w:rPr>
          <w:sz w:val="26"/>
          <w:szCs w:val="26"/>
        </w:rPr>
        <w:t>благоустройство дальневосточных дворов</w:t>
      </w:r>
      <w:r w:rsidRPr="00F641F0">
        <w:rPr>
          <w:sz w:val="26"/>
          <w:szCs w:val="26"/>
        </w:rPr>
        <w:t>) (приложение № 3 к подпрограмме №2) формируются в пределах расходов, выделенных на реализацию Подпрограммы на год предоставления финансовой поддержки, из числа дворовых территорий, претендующих на получение бюджетных средств и принявших участие в отборе.</w:t>
      </w:r>
    </w:p>
    <w:p w:rsidR="000A4EB5" w:rsidRPr="00F641F0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4</w:t>
      </w:r>
      <w:r w:rsidR="00C11CA9" w:rsidRPr="00F641F0">
        <w:rPr>
          <w:sz w:val="26"/>
          <w:szCs w:val="26"/>
        </w:rPr>
        <w:t xml:space="preserve">.3. </w:t>
      </w:r>
      <w:r w:rsidR="000A4EB5" w:rsidRPr="00F641F0">
        <w:rPr>
          <w:sz w:val="26"/>
          <w:szCs w:val="26"/>
        </w:rPr>
        <w:t>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0A4EB5" w:rsidRPr="00F641F0" w:rsidRDefault="00186473" w:rsidP="00C11CA9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4</w:t>
      </w:r>
      <w:r w:rsidR="00C11CA9" w:rsidRPr="00F641F0">
        <w:rPr>
          <w:sz w:val="26"/>
          <w:szCs w:val="26"/>
        </w:rPr>
        <w:t xml:space="preserve">.4. </w:t>
      </w:r>
      <w:r w:rsidR="000A4EB5" w:rsidRPr="00F641F0">
        <w:rPr>
          <w:sz w:val="26"/>
          <w:szCs w:val="26"/>
        </w:rPr>
        <w:t>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Согласно требованиям Государственной программы Приморского края</w:t>
      </w:r>
      <w:r w:rsidR="00921D53" w:rsidRPr="00F641F0">
        <w:rPr>
          <w:sz w:val="26"/>
          <w:szCs w:val="26"/>
        </w:rPr>
        <w:t xml:space="preserve"> «Формирование современной городской среды муниципальных образований Приморского края» на 2020 – 2027 годы, утверждённой постановлением Администрации Приморского края от 30.19.2019 № 944-па,</w:t>
      </w:r>
      <w:r w:rsidRPr="00F641F0">
        <w:rPr>
          <w:sz w:val="26"/>
          <w:szCs w:val="26"/>
        </w:rPr>
        <w:t xml:space="preserve">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предпринимателей.</w:t>
      </w:r>
    </w:p>
    <w:p w:rsidR="000A4EB5" w:rsidRPr="00F641F0" w:rsidRDefault="00717C97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</w:t>
      </w:r>
      <w:r w:rsidR="000A4EB5" w:rsidRPr="00F641F0">
        <w:rPr>
          <w:sz w:val="26"/>
          <w:szCs w:val="26"/>
        </w:rPr>
        <w:t xml:space="preserve">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</w:t>
      </w:r>
      <w:r w:rsidRPr="00F641F0">
        <w:rPr>
          <w:sz w:val="26"/>
          <w:szCs w:val="26"/>
        </w:rPr>
        <w:t xml:space="preserve"> </w:t>
      </w:r>
      <w:r w:rsidR="000A4EB5" w:rsidRPr="00F641F0">
        <w:rPr>
          <w:sz w:val="26"/>
          <w:szCs w:val="26"/>
        </w:rPr>
        <w:t xml:space="preserve">представлен в приложении №5 к муниципальной Программе. </w:t>
      </w:r>
    </w:p>
    <w:p w:rsidR="000A4EB5" w:rsidRPr="00F641F0" w:rsidRDefault="00921D5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4</w:t>
      </w:r>
      <w:r w:rsidR="000A4EB5" w:rsidRPr="00F641F0">
        <w:rPr>
          <w:sz w:val="26"/>
          <w:szCs w:val="26"/>
        </w:rPr>
        <w:t>.5. 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Согласно требованиям Государственной программы Приморского края</w:t>
      </w:r>
      <w:r w:rsidR="00921D53" w:rsidRPr="00F641F0">
        <w:rPr>
          <w:sz w:val="26"/>
          <w:szCs w:val="26"/>
        </w:rPr>
        <w:t xml:space="preserve"> «Формирование современной городской среды муниципальных образований Приморского края» на 2020 – 2027 годы, утверждённой постановлением Администрации Приморского края от 30.19.2019 № 944-па</w:t>
      </w:r>
      <w:r w:rsidRPr="00F641F0">
        <w:rPr>
          <w:sz w:val="26"/>
          <w:szCs w:val="26"/>
        </w:rPr>
        <w:t>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в соответствии с требованиями утвержденных правил благоустройства.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Ответственный исполнитель муниципальной Программы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управление благоустройства администрации Находкинского городского округа: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обеспечивает разработку муниципальной Программы, ее согласование  и утверждение в установленном порядке;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</w:t>
      </w:r>
      <w:r w:rsidR="000E3633" w:rsidRPr="00F641F0">
        <w:rPr>
          <w:sz w:val="26"/>
          <w:szCs w:val="26"/>
        </w:rPr>
        <w:t>–</w:t>
      </w:r>
      <w:r w:rsidR="000A4EB5" w:rsidRPr="00F641F0">
        <w:rPr>
          <w:sz w:val="26"/>
          <w:szCs w:val="26"/>
        </w:rPr>
        <w:t xml:space="preserve">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за отчетным;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-</w:t>
      </w:r>
      <w:r w:rsidR="000A4EB5" w:rsidRPr="00F641F0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 11.11.2015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-формирует адресный перечень </w:t>
      </w:r>
      <w:r w:rsidR="000A4EB5" w:rsidRPr="00F641F0">
        <w:rPr>
          <w:sz w:val="26"/>
          <w:szCs w:val="26"/>
        </w:rPr>
        <w:t>территорий общего пользования (скверов, видовых площадок, памятных мест и прогулочных зон) Находкинского городского округа  на основании предложений  заинтересованных лиц (граждан, организаций).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Соисполнитель муниципальной Программы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округа: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-</w:t>
      </w:r>
      <w:r w:rsidR="000A4EB5" w:rsidRPr="00F641F0">
        <w:rPr>
          <w:sz w:val="26"/>
          <w:szCs w:val="26"/>
        </w:rPr>
        <w:t xml:space="preserve"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участие;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формирует адресный перечень дворовых территорий многоквартирных жилых домов Находкинского городского округа, нуждающихся в благоустройстве (с учетом их физического состояния) и подлежащих благоустройству, на основании заявок заинтересованных лиц, а также проводит его актуализацию;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обеспечивает разработку муниципальной подпрограммы №2, ее согласование и утверждение в установленном порядке;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организует реализацию муниципальной подпрограммы №2, обеспечивает внесение изменений в муниципальную подпрограмму №2 и несет ответственность за достижение целевых показателей и индикаторов муниципальной подпрограммы №2, а также конечных результатов ее реализации;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проводит оценку эффективности реализации муниципальной подпрограммы №2;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ежеквартально осуществляет мониторинг реализации муниципальной подпрограммы №2;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 №2, итоговый отчет за весь период реализации муниципальной подпрограммы №2 и представляет их в управление благоустройства администрации Находкинского городского округа для подготовки годового отчета о ходе реализации муниципальной Программы;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Соисполнитель муниципальной Программы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управление информатизации администрации Находкинского городского округа: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-</w:t>
      </w:r>
      <w:r w:rsidR="000A4EB5" w:rsidRPr="00F641F0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-н</w:t>
      </w:r>
      <w:r w:rsidR="000A4EB5" w:rsidRPr="00F641F0">
        <w:rPr>
          <w:sz w:val="26"/>
          <w:szCs w:val="26"/>
        </w:rPr>
        <w:t>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Соисполнитель муниципальной Программы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управление землепользования и застройки администрации Находкинского городского округа: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несет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F641F0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Соисполнитель муниципальной Программы МКУ «Управление капитального строительства</w:t>
      </w:r>
      <w:r w:rsidR="00C11CA9" w:rsidRPr="00F641F0">
        <w:rPr>
          <w:sz w:val="26"/>
          <w:szCs w:val="26"/>
        </w:rPr>
        <w:t>»:</w:t>
      </w:r>
      <w:r w:rsidRPr="00F641F0">
        <w:rPr>
          <w:sz w:val="26"/>
          <w:szCs w:val="26"/>
        </w:rPr>
        <w:t xml:space="preserve">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F641F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</w:t>
      </w:r>
      <w:r w:rsidR="000A4EB5" w:rsidRPr="00F641F0">
        <w:rPr>
          <w:sz w:val="26"/>
          <w:szCs w:val="26"/>
        </w:rPr>
        <w:t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участие.</w:t>
      </w:r>
    </w:p>
    <w:p w:rsidR="00C11CA9" w:rsidRPr="00F641F0" w:rsidRDefault="00921D53" w:rsidP="00C11CA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5</w:t>
      </w:r>
      <w:r w:rsidR="00C11CA9" w:rsidRPr="00F641F0">
        <w:rPr>
          <w:rFonts w:eastAsia="Times New Roman"/>
          <w:sz w:val="26"/>
          <w:szCs w:val="26"/>
          <w:lang w:eastAsia="ru-RU"/>
        </w:rPr>
        <w:t>.Прогнозная оценка расходов муниципальной Программы.</w:t>
      </w:r>
    </w:p>
    <w:p w:rsidR="00C11CA9" w:rsidRPr="00F641F0" w:rsidRDefault="00C11CA9" w:rsidP="00C11CA9">
      <w:pPr>
        <w:pStyle w:val="aa"/>
        <w:widowControl w:val="0"/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Прогнозная оценка</w:t>
      </w:r>
      <w:r w:rsidR="00236984" w:rsidRPr="00F641F0">
        <w:rPr>
          <w:rFonts w:eastAsia="Times New Roman"/>
          <w:sz w:val="26"/>
          <w:szCs w:val="26"/>
          <w:lang w:eastAsia="ru-RU"/>
        </w:rPr>
        <w:t xml:space="preserve"> расходов</w:t>
      </w:r>
      <w:r w:rsidRPr="00F641F0">
        <w:rPr>
          <w:rFonts w:eastAsia="Times New Roman"/>
          <w:sz w:val="26"/>
          <w:szCs w:val="26"/>
          <w:lang w:eastAsia="ru-RU"/>
        </w:rPr>
        <w:t xml:space="preserve"> муниципальной Программы представлена в Приложении  № 6 </w:t>
      </w:r>
      <w:r w:rsidR="00236984" w:rsidRPr="00F641F0">
        <w:rPr>
          <w:rFonts w:eastAsia="Times New Roman"/>
          <w:sz w:val="26"/>
          <w:szCs w:val="26"/>
          <w:lang w:eastAsia="ru-RU"/>
        </w:rPr>
        <w:t xml:space="preserve">к </w:t>
      </w:r>
      <w:r w:rsidRPr="00F641F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F641F0">
        <w:rPr>
          <w:rFonts w:eastAsia="Times New Roman"/>
          <w:sz w:val="26"/>
          <w:szCs w:val="26"/>
          <w:lang w:eastAsia="ru-RU"/>
        </w:rPr>
        <w:t>е</w:t>
      </w:r>
      <w:r w:rsidRPr="00F641F0">
        <w:rPr>
          <w:rFonts w:eastAsia="Times New Roman"/>
          <w:sz w:val="26"/>
          <w:szCs w:val="26"/>
          <w:lang w:eastAsia="ru-RU"/>
        </w:rPr>
        <w:t>.</w:t>
      </w:r>
    </w:p>
    <w:p w:rsidR="00C11CA9" w:rsidRPr="00F641F0" w:rsidRDefault="00921D53" w:rsidP="00C11CA9">
      <w:pPr>
        <w:pStyle w:val="aa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lastRenderedPageBreak/>
        <w:t>6</w:t>
      </w:r>
      <w:r w:rsidR="00C11CA9" w:rsidRPr="00F641F0">
        <w:rPr>
          <w:rFonts w:eastAsia="Times New Roman"/>
          <w:sz w:val="26"/>
          <w:szCs w:val="26"/>
          <w:lang w:eastAsia="ru-RU"/>
        </w:rPr>
        <w:t>.Ресурсное обеспечение реализации муниципальной Программы.</w:t>
      </w:r>
    </w:p>
    <w:p w:rsidR="00C11CA9" w:rsidRPr="00F641F0" w:rsidRDefault="00C11CA9" w:rsidP="00C11CA9">
      <w:pPr>
        <w:pStyle w:val="aa"/>
        <w:widowControl w:val="0"/>
        <w:tabs>
          <w:tab w:val="left" w:pos="709"/>
        </w:tabs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за счет средств бюджета Находкинского городского округа представлено в Приложении № 7 </w:t>
      </w:r>
      <w:r w:rsidR="00236984" w:rsidRPr="00F641F0">
        <w:rPr>
          <w:rFonts w:eastAsia="Times New Roman"/>
          <w:sz w:val="26"/>
          <w:szCs w:val="26"/>
          <w:lang w:eastAsia="ru-RU"/>
        </w:rPr>
        <w:t xml:space="preserve">к </w:t>
      </w:r>
      <w:r w:rsidRPr="00F641F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F641F0">
        <w:rPr>
          <w:rFonts w:eastAsia="Times New Roman"/>
          <w:sz w:val="26"/>
          <w:szCs w:val="26"/>
          <w:lang w:eastAsia="ru-RU"/>
        </w:rPr>
        <w:t>е</w:t>
      </w:r>
      <w:r w:rsidRPr="00F641F0">
        <w:rPr>
          <w:rFonts w:eastAsia="Times New Roman"/>
          <w:sz w:val="26"/>
          <w:szCs w:val="26"/>
          <w:lang w:eastAsia="ru-RU"/>
        </w:rPr>
        <w:t>.</w:t>
      </w:r>
    </w:p>
    <w:p w:rsidR="00C11CA9" w:rsidRPr="00F641F0" w:rsidRDefault="00921D53" w:rsidP="00C11CA9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 xml:space="preserve"> 7</w:t>
      </w:r>
      <w:r w:rsidR="00C11CA9" w:rsidRPr="00F641F0">
        <w:rPr>
          <w:rFonts w:eastAsia="Times New Roman"/>
          <w:sz w:val="26"/>
          <w:szCs w:val="26"/>
          <w:lang w:eastAsia="ru-RU"/>
        </w:rPr>
        <w:t>. Методика оценки эффективности муниципальной Программы.</w:t>
      </w:r>
    </w:p>
    <w:p w:rsidR="00C11CA9" w:rsidRPr="00F641F0" w:rsidRDefault="00C11CA9" w:rsidP="00C11CA9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C11CA9" w:rsidRPr="00F641F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C11CA9" w:rsidRPr="00F641F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 степени соответствия запланированному уровню затрат;</w:t>
      </w:r>
    </w:p>
    <w:p w:rsidR="00C11CA9" w:rsidRPr="00F641F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-степени реализации мероприятий муниципальной Программы.</w:t>
      </w:r>
    </w:p>
    <w:p w:rsidR="00C11CA9" w:rsidRPr="00F641F0" w:rsidRDefault="00921D53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7</w:t>
      </w:r>
      <w:r w:rsidR="00C11CA9" w:rsidRPr="00F641F0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C11CA9" w:rsidRPr="00F641F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Для оценки степени достижения целей и решения задач (далее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F641F0">
        <w:rPr>
          <w:sz w:val="26"/>
          <w:szCs w:val="26"/>
        </w:rPr>
        <w:t>,</w:t>
      </w: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F641F0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F641F0" w:rsidRDefault="00F641F0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C11CA9" w:rsidRPr="00F641F0">
        <w:rPr>
          <w:sz w:val="26"/>
          <w:szCs w:val="26"/>
        </w:rPr>
        <w:t xml:space="preserve"> </w:t>
      </w:r>
      <w:r w:rsidR="000E3633" w:rsidRPr="00F641F0">
        <w:rPr>
          <w:sz w:val="26"/>
          <w:szCs w:val="26"/>
        </w:rPr>
        <w:t>–</w:t>
      </w:r>
      <w:r w:rsidR="00C11CA9" w:rsidRPr="00F641F0">
        <w:rPr>
          <w:sz w:val="26"/>
          <w:szCs w:val="26"/>
        </w:rPr>
        <w:t xml:space="preserve"> фактическое значение i-го индикатора (показателя) муниципальной программы;</w:t>
      </w:r>
    </w:p>
    <w:p w:rsidR="00C11CA9" w:rsidRPr="00F641F0" w:rsidRDefault="00F641F0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F641F0">
        <w:rPr>
          <w:sz w:val="26"/>
          <w:szCs w:val="26"/>
        </w:rPr>
        <w:t xml:space="preserve"> </w:t>
      </w:r>
      <w:r w:rsidR="000E3633" w:rsidRPr="00F641F0">
        <w:rPr>
          <w:sz w:val="26"/>
          <w:szCs w:val="26"/>
        </w:rPr>
        <w:t>–</w:t>
      </w:r>
      <w:r w:rsidR="00C11CA9" w:rsidRPr="00F641F0">
        <w:rPr>
          <w:sz w:val="26"/>
          <w:szCs w:val="26"/>
        </w:rPr>
        <w:t xml:space="preserve">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C11CA9" w:rsidRPr="00F641F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           </w:t>
      </w:r>
      <w:r w:rsidRPr="00F641F0">
        <w:rPr>
          <w:i/>
          <w:sz w:val="26"/>
          <w:szCs w:val="26"/>
          <w:lang w:val="en-US"/>
        </w:rPr>
        <w:t>I</w:t>
      </w:r>
      <w:r w:rsidRPr="00F641F0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F641F0">
        <w:rPr>
          <w:sz w:val="26"/>
          <w:szCs w:val="26"/>
        </w:rPr>
        <w:t>,</w:t>
      </w: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F641F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где: </w:t>
      </w:r>
      <w:r w:rsidRPr="00F641F0">
        <w:rPr>
          <w:i/>
          <w:sz w:val="26"/>
          <w:szCs w:val="26"/>
        </w:rPr>
        <w:t>I</w:t>
      </w:r>
      <w:r w:rsidRPr="00F641F0">
        <w:rPr>
          <w:sz w:val="26"/>
          <w:szCs w:val="26"/>
        </w:rPr>
        <w:t xml:space="preserve">ц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степень реализации муниципальной программы (подпрограммы);</w:t>
      </w:r>
    </w:p>
    <w:p w:rsidR="00C11CA9" w:rsidRPr="00F641F0" w:rsidRDefault="00F641F0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11CA9" w:rsidRPr="00F641F0">
        <w:rPr>
          <w:sz w:val="26"/>
          <w:szCs w:val="26"/>
        </w:rPr>
        <w:t xml:space="preserve"> </w:t>
      </w:r>
      <w:r w:rsidR="000E3633" w:rsidRPr="00F641F0">
        <w:rPr>
          <w:sz w:val="26"/>
          <w:szCs w:val="26"/>
        </w:rPr>
        <w:t>–</w:t>
      </w:r>
      <w:r w:rsidR="00C11CA9" w:rsidRPr="00F641F0">
        <w:rPr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F641F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i/>
          <w:sz w:val="26"/>
          <w:szCs w:val="26"/>
          <w:lang w:val="en-US"/>
        </w:rPr>
        <w:t>N</w:t>
      </w:r>
      <w:r w:rsidRPr="00F641F0">
        <w:rPr>
          <w:sz w:val="26"/>
          <w:szCs w:val="26"/>
        </w:rPr>
        <w:t xml:space="preserve">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число показателей, характеризующих цели и задачи муниципальной программы (подпрограммы);</w:t>
      </w:r>
    </w:p>
    <w:p w:rsidR="00C11CA9" w:rsidRPr="00F641F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F641F0">
        <w:rPr>
          <w:sz w:val="26"/>
          <w:szCs w:val="26"/>
        </w:rPr>
        <w:t>7</w:t>
      </w:r>
      <w:r w:rsidR="00C11CA9" w:rsidRPr="00F641F0">
        <w:rPr>
          <w:sz w:val="26"/>
          <w:szCs w:val="26"/>
        </w:rPr>
        <w:t>.2. Оценка степени соответствия запланированному уровню затрат.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           С</w:t>
      </w:r>
      <w:r w:rsidRPr="00F641F0">
        <w:rPr>
          <w:sz w:val="26"/>
          <w:szCs w:val="26"/>
          <w:vertAlign w:val="subscript"/>
        </w:rPr>
        <w:t>фин</w:t>
      </w:r>
      <w:r w:rsidRPr="00F641F0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F641F0">
        <w:rPr>
          <w:sz w:val="26"/>
          <w:szCs w:val="26"/>
        </w:rPr>
        <w:t xml:space="preserve">    ,</w:t>
      </w: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где: С</w:t>
      </w:r>
      <w:r w:rsidRPr="00F641F0">
        <w:rPr>
          <w:rFonts w:ascii="Times New Roman" w:hAnsi="Times New Roman" w:cs="Times New Roman"/>
          <w:sz w:val="26"/>
          <w:szCs w:val="26"/>
          <w:vertAlign w:val="subscript"/>
        </w:rPr>
        <w:t xml:space="preserve">фин </w:t>
      </w:r>
      <w:r w:rsidR="000E3633" w:rsidRPr="00F641F0">
        <w:rPr>
          <w:rFonts w:ascii="Times New Roman" w:hAnsi="Times New Roman" w:cs="Times New Roman"/>
          <w:sz w:val="26"/>
          <w:szCs w:val="26"/>
        </w:rPr>
        <w:t>–</w:t>
      </w:r>
      <w:r w:rsidRPr="00F641F0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C11CA9" w:rsidRPr="00F641F0" w:rsidRDefault="00F641F0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C11CA9" w:rsidRPr="00F641F0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C11CA9" w:rsidRPr="00F641F0" w:rsidRDefault="00F641F0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F641F0">
        <w:rPr>
          <w:sz w:val="26"/>
          <w:szCs w:val="26"/>
        </w:rPr>
        <w:t xml:space="preserve"> </w:t>
      </w:r>
      <w:r w:rsidR="000E3633" w:rsidRPr="00F641F0">
        <w:rPr>
          <w:sz w:val="26"/>
          <w:szCs w:val="26"/>
        </w:rPr>
        <w:t>–</w:t>
      </w:r>
      <w:r w:rsidR="00C11CA9" w:rsidRPr="00F641F0">
        <w:rPr>
          <w:sz w:val="26"/>
          <w:szCs w:val="26"/>
        </w:rPr>
        <w:t xml:space="preserve"> плановые расходы на реализацию программы (подпрограммы) в отчетном году.</w:t>
      </w:r>
    </w:p>
    <w:p w:rsidR="00C11CA9" w:rsidRPr="00F641F0" w:rsidRDefault="00C11CA9" w:rsidP="00C11CA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C11CA9" w:rsidRPr="00F641F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F641F0">
        <w:rPr>
          <w:sz w:val="26"/>
          <w:szCs w:val="26"/>
        </w:rPr>
        <w:t>7</w:t>
      </w:r>
      <w:r w:rsidR="00C11CA9" w:rsidRPr="00F641F0">
        <w:rPr>
          <w:sz w:val="26"/>
          <w:szCs w:val="26"/>
        </w:rPr>
        <w:t>.3. Оценка степени реализации мероприятий.</w:t>
      </w:r>
    </w:p>
    <w:p w:rsidR="00C11CA9" w:rsidRPr="00F641F0" w:rsidRDefault="00C11CA9" w:rsidP="00C11C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11CA9" w:rsidRPr="00F641F0" w:rsidRDefault="00F641F0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F641F0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C11CA9" w:rsidRPr="00F641F0">
        <w:rPr>
          <w:sz w:val="26"/>
          <w:szCs w:val="26"/>
        </w:rPr>
        <w:t xml:space="preserve">, </w:t>
      </w:r>
    </w:p>
    <w:p w:rsidR="00C11CA9" w:rsidRPr="00F641F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где:</w:t>
      </w:r>
      <w:r w:rsidRPr="00F641F0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F641F0">
        <w:rPr>
          <w:sz w:val="26"/>
          <w:szCs w:val="26"/>
        </w:rPr>
        <w:t xml:space="preserve">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Степень реализации мероприятий муниципальной программы (подпрограммы);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i/>
          <w:sz w:val="26"/>
          <w:szCs w:val="26"/>
        </w:rPr>
        <w:t>Мв</w:t>
      </w:r>
      <w:r w:rsidRPr="00F641F0">
        <w:rPr>
          <w:rFonts w:ascii="Times New Roman" w:hAnsi="Times New Roman" w:cs="Times New Roman"/>
          <w:sz w:val="26"/>
          <w:szCs w:val="26"/>
        </w:rPr>
        <w:t xml:space="preserve"> </w:t>
      </w:r>
      <w:r w:rsidR="000E3633" w:rsidRPr="00F641F0">
        <w:rPr>
          <w:rFonts w:ascii="Times New Roman" w:hAnsi="Times New Roman" w:cs="Times New Roman"/>
          <w:sz w:val="26"/>
          <w:szCs w:val="26"/>
        </w:rPr>
        <w:t>–</w:t>
      </w:r>
      <w:r w:rsidRPr="00F641F0">
        <w:rPr>
          <w:rFonts w:ascii="Times New Roman" w:hAnsi="Times New Roman" w:cs="Times New Roman"/>
          <w:sz w:val="26"/>
          <w:szCs w:val="26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i/>
          <w:sz w:val="26"/>
          <w:szCs w:val="26"/>
        </w:rPr>
        <w:t>М</w:t>
      </w:r>
      <w:r w:rsidRPr="00F641F0">
        <w:rPr>
          <w:rFonts w:ascii="Times New Roman" w:hAnsi="Times New Roman" w:cs="Times New Roman"/>
          <w:sz w:val="26"/>
          <w:szCs w:val="26"/>
        </w:rPr>
        <w:t xml:space="preserve"> </w:t>
      </w:r>
      <w:r w:rsidR="000E3633" w:rsidRPr="00F641F0">
        <w:rPr>
          <w:rFonts w:ascii="Times New Roman" w:hAnsi="Times New Roman" w:cs="Times New Roman"/>
          <w:sz w:val="26"/>
          <w:szCs w:val="26"/>
        </w:rPr>
        <w:t>–</w:t>
      </w:r>
      <w:r w:rsidRPr="00F641F0">
        <w:rPr>
          <w:rFonts w:ascii="Times New Roman" w:hAnsi="Times New Roman" w:cs="Times New Roman"/>
          <w:sz w:val="26"/>
          <w:szCs w:val="26"/>
        </w:rPr>
        <w:t xml:space="preserve"> общее количество мероприятий, запланированных к реализации в отчетном году.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</w:t>
      </w:r>
      <w:r w:rsidRPr="00F641F0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выполненным в полном объеме при условии, если фактически достигнутый результат составляет не менее 95% от запланированного. </w:t>
      </w:r>
    </w:p>
    <w:p w:rsidR="00C11CA9" w:rsidRPr="00F641F0" w:rsidRDefault="00921D53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7</w:t>
      </w:r>
      <w:r w:rsidR="00C11CA9" w:rsidRPr="00F641F0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F641F0">
        <w:rPr>
          <w:sz w:val="26"/>
          <w:szCs w:val="26"/>
        </w:rPr>
        <w:t xml:space="preserve">,     </w:t>
      </w:r>
    </w:p>
    <w:p w:rsidR="00C11CA9" w:rsidRPr="00F641F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 xml:space="preserve">где: Э </w:t>
      </w:r>
      <w:r w:rsidR="000E3633" w:rsidRPr="00F641F0">
        <w:rPr>
          <w:rFonts w:ascii="Times New Roman" w:hAnsi="Times New Roman" w:cs="Times New Roman"/>
          <w:sz w:val="26"/>
          <w:szCs w:val="26"/>
        </w:rPr>
        <w:t>–</w:t>
      </w:r>
      <w:r w:rsidRPr="00F641F0">
        <w:rPr>
          <w:rFonts w:ascii="Times New Roman" w:hAnsi="Times New Roman" w:cs="Times New Roman"/>
          <w:sz w:val="26"/>
          <w:szCs w:val="26"/>
        </w:rPr>
        <w:t xml:space="preserve"> эффективность реализации муниципальной программы (подпрограммы);</w:t>
      </w:r>
    </w:p>
    <w:p w:rsidR="00C11CA9" w:rsidRPr="00F641F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i/>
          <w:sz w:val="26"/>
          <w:szCs w:val="26"/>
        </w:rPr>
        <w:t>I</w:t>
      </w:r>
      <w:r w:rsidRPr="00F641F0">
        <w:rPr>
          <w:sz w:val="26"/>
          <w:szCs w:val="26"/>
        </w:rPr>
        <w:t xml:space="preserve">ц </w:t>
      </w:r>
      <w:r w:rsidR="000E3633" w:rsidRPr="00F641F0">
        <w:rPr>
          <w:sz w:val="26"/>
          <w:szCs w:val="26"/>
        </w:rPr>
        <w:t>–</w:t>
      </w:r>
      <w:r w:rsidRPr="00F641F0">
        <w:rPr>
          <w:sz w:val="26"/>
          <w:szCs w:val="26"/>
        </w:rPr>
        <w:t xml:space="preserve"> степень реализации муниципальной программы (подпрограммы);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С</w:t>
      </w:r>
      <w:r w:rsidRPr="00F641F0">
        <w:rPr>
          <w:rFonts w:ascii="Times New Roman" w:hAnsi="Times New Roman" w:cs="Times New Roman"/>
          <w:sz w:val="26"/>
          <w:szCs w:val="26"/>
          <w:vertAlign w:val="subscript"/>
        </w:rPr>
        <w:t xml:space="preserve">фин </w:t>
      </w:r>
      <w:r w:rsidR="000E3633" w:rsidRPr="00F641F0">
        <w:rPr>
          <w:rFonts w:ascii="Times New Roman" w:hAnsi="Times New Roman" w:cs="Times New Roman"/>
          <w:sz w:val="26"/>
          <w:szCs w:val="26"/>
        </w:rPr>
        <w:t>–</w:t>
      </w:r>
      <w:r w:rsidRPr="00F641F0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C11CA9" w:rsidRPr="00F641F0" w:rsidRDefault="00F641F0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F641F0">
        <w:rPr>
          <w:sz w:val="26"/>
          <w:szCs w:val="26"/>
        </w:rPr>
        <w:t xml:space="preserve"> </w:t>
      </w:r>
      <w:r w:rsidR="000E3633" w:rsidRPr="00F641F0">
        <w:rPr>
          <w:sz w:val="26"/>
          <w:szCs w:val="26"/>
        </w:rPr>
        <w:t>–</w:t>
      </w:r>
      <w:r w:rsidR="00C11CA9" w:rsidRPr="00F641F0">
        <w:rPr>
          <w:sz w:val="26"/>
          <w:szCs w:val="26"/>
        </w:rPr>
        <w:t xml:space="preserve"> Степень реализации мероприятий муниципальной программы (подпрограммы);</w:t>
      </w:r>
    </w:p>
    <w:p w:rsidR="00C11CA9" w:rsidRPr="00F641F0" w:rsidRDefault="00087B56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7</w:t>
      </w:r>
      <w:r w:rsidR="00C11CA9" w:rsidRPr="00F641F0">
        <w:rPr>
          <w:sz w:val="26"/>
          <w:szCs w:val="26"/>
        </w:rPr>
        <w:t xml:space="preserve">.5. Эффективность реализации муниципальной программы признается высокой, в случае если значение </w:t>
      </w:r>
      <w:r w:rsidR="00C11CA9" w:rsidRPr="00F641F0">
        <w:rPr>
          <w:i/>
          <w:sz w:val="26"/>
          <w:szCs w:val="26"/>
        </w:rPr>
        <w:t>Э</w:t>
      </w:r>
      <w:r w:rsidR="00C11CA9" w:rsidRPr="00F641F0">
        <w:rPr>
          <w:sz w:val="26"/>
          <w:szCs w:val="26"/>
        </w:rPr>
        <w:t xml:space="preserve"> составляет не менее 0,90.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признается средней, в случае если значение </w:t>
      </w:r>
      <w:r w:rsidRPr="00F641F0">
        <w:rPr>
          <w:rFonts w:ascii="Times New Roman" w:hAnsi="Times New Roman" w:cs="Times New Roman"/>
          <w:i/>
          <w:sz w:val="26"/>
          <w:szCs w:val="26"/>
        </w:rPr>
        <w:t>Э</w:t>
      </w:r>
      <w:r w:rsidRPr="00F641F0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F641F0">
        <w:rPr>
          <w:rFonts w:ascii="Times New Roman" w:hAnsi="Times New Roman" w:cs="Times New Roman"/>
          <w:i/>
          <w:sz w:val="26"/>
          <w:szCs w:val="26"/>
        </w:rPr>
        <w:t>Э</w:t>
      </w:r>
      <w:r w:rsidRPr="00F641F0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C11CA9" w:rsidRPr="00F641F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</w:t>
      </w:r>
      <w:r w:rsidR="000E3633" w:rsidRPr="00F641F0">
        <w:rPr>
          <w:rFonts w:ascii="Times New Roman" w:hAnsi="Times New Roman" w:cs="Times New Roman"/>
          <w:sz w:val="26"/>
          <w:szCs w:val="26"/>
        </w:rPr>
        <w:t>–</w:t>
      </w:r>
      <w:r w:rsidRPr="00F641F0">
        <w:rPr>
          <w:rFonts w:ascii="Times New Roman" w:hAnsi="Times New Roman" w:cs="Times New Roman"/>
          <w:sz w:val="26"/>
          <w:szCs w:val="26"/>
        </w:rPr>
        <w:t xml:space="preserve"> неудовлетворительная.</w:t>
      </w:r>
    </w:p>
    <w:p w:rsidR="00921D53" w:rsidRPr="00F641F0" w:rsidRDefault="00921D53" w:rsidP="00921D5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Программы.</w:t>
      </w:r>
    </w:p>
    <w:p w:rsidR="00921D53" w:rsidRPr="00F641F0" w:rsidRDefault="00921D53" w:rsidP="00921D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1F0">
        <w:rPr>
          <w:rFonts w:ascii="Times New Roman" w:hAnsi="Times New Roman" w:cs="Times New Roman"/>
          <w:sz w:val="26"/>
          <w:szCs w:val="26"/>
        </w:rPr>
        <w:t xml:space="preserve">План реализации муниципальной Программы представлен в Приложении №8 </w:t>
      </w:r>
      <w:r w:rsidR="00A53E83" w:rsidRPr="00F641F0">
        <w:rPr>
          <w:rFonts w:ascii="Times New Roman" w:hAnsi="Times New Roman" w:cs="Times New Roman"/>
          <w:sz w:val="26"/>
          <w:szCs w:val="26"/>
        </w:rPr>
        <w:t xml:space="preserve">к </w:t>
      </w:r>
      <w:r w:rsidRPr="00F641F0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A53E83" w:rsidRPr="00F641F0">
        <w:rPr>
          <w:rFonts w:ascii="Times New Roman" w:hAnsi="Times New Roman" w:cs="Times New Roman"/>
          <w:sz w:val="26"/>
          <w:szCs w:val="26"/>
        </w:rPr>
        <w:t>е</w:t>
      </w:r>
      <w:r w:rsidRPr="00F641F0">
        <w:rPr>
          <w:rFonts w:ascii="Times New Roman" w:hAnsi="Times New Roman" w:cs="Times New Roman"/>
          <w:sz w:val="26"/>
          <w:szCs w:val="26"/>
        </w:rPr>
        <w:t>.</w:t>
      </w:r>
    </w:p>
    <w:p w:rsidR="00B627B0" w:rsidRPr="00F641F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078" w:rsidRPr="00F641F0" w:rsidRDefault="00227078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Pr="00F641F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Pr="00F641F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0BF" w:rsidRPr="00F641F0" w:rsidRDefault="00AA00BF" w:rsidP="00430F88">
      <w:pPr>
        <w:ind w:left="10490"/>
        <w:jc w:val="both"/>
        <w:rPr>
          <w:sz w:val="26"/>
          <w:szCs w:val="26"/>
        </w:rPr>
      </w:pPr>
    </w:p>
    <w:p w:rsidR="00921D53" w:rsidRPr="00F641F0" w:rsidRDefault="00921D53" w:rsidP="00430F88">
      <w:pPr>
        <w:ind w:left="10490"/>
        <w:jc w:val="both"/>
        <w:rPr>
          <w:sz w:val="26"/>
          <w:szCs w:val="26"/>
        </w:rPr>
        <w:sectPr w:rsidR="00921D53" w:rsidRPr="00F641F0" w:rsidSect="00F969B1">
          <w:headerReference w:type="default" r:id="rId17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A00BF" w:rsidRPr="00F641F0" w:rsidTr="00AA00BF">
        <w:trPr>
          <w:trHeight w:val="1821"/>
        </w:trPr>
        <w:tc>
          <w:tcPr>
            <w:tcW w:w="5954" w:type="dxa"/>
          </w:tcPr>
          <w:p w:rsidR="00AA00BF" w:rsidRPr="00F641F0" w:rsidRDefault="00AA00BF" w:rsidP="00AA00BF">
            <w:pPr>
              <w:ind w:left="10490"/>
              <w:jc w:val="both"/>
              <w:rPr>
                <w:sz w:val="26"/>
                <w:szCs w:val="26"/>
              </w:rPr>
            </w:pPr>
          </w:p>
          <w:p w:rsidR="00AA00BF" w:rsidRPr="00F641F0" w:rsidRDefault="00AA00BF" w:rsidP="00AA00BF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Приложение № 1</w:t>
            </w:r>
          </w:p>
          <w:p w:rsidR="00AA00BF" w:rsidRPr="00F641F0" w:rsidRDefault="00AA00BF" w:rsidP="00AA00B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AA00BF" w:rsidRPr="00F641F0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 «22» ноября 2017 года №  1632</w:t>
            </w:r>
          </w:p>
          <w:p w:rsidR="003A10FB" w:rsidRPr="00F641F0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ПЕРЕЧЕНЬ ОСНОВНЫХ МЕРОПРИЯТИЙ</w:t>
      </w:r>
    </w:p>
    <w:p w:rsidR="00AA00BF" w:rsidRPr="00F641F0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AA00BF" w:rsidRPr="00F641F0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Находкинского городского округа»  на 2018-202</w:t>
      </w:r>
      <w:r w:rsidRPr="00F641F0">
        <w:rPr>
          <w:b/>
          <w:sz w:val="26"/>
          <w:szCs w:val="26"/>
          <w:lang w:val="en-US"/>
        </w:rPr>
        <w:t>7</w:t>
      </w:r>
      <w:r w:rsidRPr="00F641F0">
        <w:rPr>
          <w:b/>
          <w:sz w:val="26"/>
          <w:szCs w:val="26"/>
        </w:rPr>
        <w:t xml:space="preserve"> годы</w:t>
      </w:r>
    </w:p>
    <w:p w:rsidR="00722793" w:rsidRPr="00F641F0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850"/>
        <w:gridCol w:w="851"/>
        <w:gridCol w:w="2126"/>
        <w:gridCol w:w="4395"/>
        <w:gridCol w:w="3118"/>
      </w:tblGrid>
      <w:tr w:rsidR="00F641F0" w:rsidRPr="00F641F0" w:rsidTr="00722793">
        <w:tc>
          <w:tcPr>
            <w:tcW w:w="2943" w:type="dxa"/>
            <w:vMerge w:val="restart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4395" w:type="dxa"/>
            <w:vMerge w:val="restart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118" w:type="dxa"/>
            <w:vMerge w:val="restart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Показатели (индикаторы) муниципальной  Программы</w:t>
            </w:r>
          </w:p>
        </w:tc>
      </w:tr>
      <w:tr w:rsidR="00F641F0" w:rsidRPr="00F641F0" w:rsidTr="00722793">
        <w:tc>
          <w:tcPr>
            <w:tcW w:w="2943" w:type="dxa"/>
            <w:vMerge/>
          </w:tcPr>
          <w:p w:rsidR="00722793" w:rsidRPr="00F641F0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22793" w:rsidRPr="00F641F0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722793" w:rsidRPr="00F641F0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22793" w:rsidRPr="00F641F0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722793" w:rsidRPr="00F641F0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641F0" w:rsidRPr="00F641F0" w:rsidTr="00722793">
        <w:trPr>
          <w:trHeight w:val="152"/>
        </w:trPr>
        <w:tc>
          <w:tcPr>
            <w:tcW w:w="2943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1.1.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Pr="00F641F0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tabs>
                <w:tab w:val="left" w:pos="56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tabs>
                <w:tab w:val="left" w:pos="142"/>
              </w:tabs>
              <w:adjustRightInd w:val="0"/>
              <w:contextualSpacing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1.2.Выполнение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2793" w:rsidRPr="00F641F0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</w:t>
            </w:r>
            <w:r w:rsidRPr="00F641F0">
              <w:rPr>
                <w:b/>
                <w:sz w:val="20"/>
                <w:szCs w:val="20"/>
              </w:rPr>
              <w:t xml:space="preserve"> </w:t>
            </w:r>
            <w:r w:rsidRPr="00F641F0">
              <w:rPr>
                <w:sz w:val="20"/>
                <w:szCs w:val="20"/>
              </w:rPr>
              <w:t>благоустройства администрации Находкинского городского округа</w:t>
            </w:r>
          </w:p>
          <w:p w:rsidR="00722793" w:rsidRPr="00F641F0" w:rsidRDefault="00722793" w:rsidP="00722793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8257C5" w:rsidP="00722793">
            <w:pPr>
              <w:tabs>
                <w:tab w:val="left" w:pos="142"/>
              </w:tabs>
              <w:adjustRightInd w:val="0"/>
              <w:contextualSpacing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1.3. Благоустройство территорий Находкинского городского округа, реализующего  мероприятия плана социально-экономического развития Находкинского городского округа Приморского края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</w:t>
            </w:r>
            <w:r w:rsidRPr="00F641F0">
              <w:rPr>
                <w:b/>
                <w:sz w:val="20"/>
                <w:szCs w:val="20"/>
              </w:rPr>
              <w:t xml:space="preserve"> </w:t>
            </w:r>
            <w:r w:rsidRPr="00F641F0">
              <w:rPr>
                <w:sz w:val="20"/>
                <w:szCs w:val="20"/>
              </w:rPr>
              <w:t>благоустройства администрации Находкинского городского округа</w:t>
            </w:r>
          </w:p>
          <w:p w:rsidR="00722793" w:rsidRPr="00F641F0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Реализация работ по благоустройству общественных территорий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2.1.Благоустройство территорий, детских и спортивных площадок на территории Находкинского городского округа</w:t>
            </w: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территорий, детских и спортивных площадок</w:t>
            </w:r>
            <w:r w:rsidRPr="00F641F0">
              <w:rPr>
                <w:rFonts w:eastAsiaTheme="minorHAnsi"/>
                <w:sz w:val="20"/>
                <w:szCs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Количество благоустроенных территорий, детских и спортивных площадок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2.2. 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sz w:val="20"/>
                <w:szCs w:val="20"/>
              </w:rPr>
              <w:t>благоустройство дальневосточных дворов)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722793" w:rsidRPr="00F641F0" w:rsidRDefault="00722793" w:rsidP="00EF63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EF63B4"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Реализация работ по благоустройству дворовых территорий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rFonts w:eastAsia="Times New Roman"/>
                <w:sz w:val="20"/>
                <w:szCs w:val="20"/>
                <w:lang w:eastAsia="ru-RU"/>
              </w:rPr>
              <w:t>благоустройство дальневосточных дворов)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3.1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F641F0" w:rsidRDefault="00722793" w:rsidP="0072279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 информатизации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</w:rPr>
              <w:t xml:space="preserve">3.2. </w:t>
            </w: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F641F0">
              <w:rPr>
                <w:sz w:val="20"/>
                <w:szCs w:val="20"/>
              </w:rPr>
              <w:t xml:space="preserve"> не позднее 2020 года </w:t>
            </w:r>
            <w:r w:rsidRPr="00F641F0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  <w:p w:rsidR="00722793" w:rsidRPr="00F641F0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sz w:val="20"/>
                <w:szCs w:val="20"/>
              </w:rPr>
            </w:pPr>
          </w:p>
          <w:p w:rsidR="00722793" w:rsidRPr="00F641F0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2793" w:rsidRPr="00F641F0" w:rsidRDefault="00722793" w:rsidP="0072279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F641F0" w:rsidRDefault="00722793" w:rsidP="0072279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722793" w:rsidRPr="00F641F0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F641F0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722793" w:rsidRPr="00F641F0" w:rsidTr="00722793">
        <w:tc>
          <w:tcPr>
            <w:tcW w:w="2943" w:type="dxa"/>
          </w:tcPr>
          <w:p w:rsidR="00722793" w:rsidRPr="00F641F0" w:rsidRDefault="00722793" w:rsidP="00722793">
            <w:pPr>
              <w:tabs>
                <w:tab w:val="left" w:pos="142"/>
                <w:tab w:val="left" w:pos="993"/>
              </w:tabs>
              <w:adjustRightInd w:val="0"/>
              <w:contextualSpacing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F641F0">
              <w:rPr>
                <w:sz w:val="20"/>
                <w:szCs w:val="20"/>
              </w:rPr>
              <w:t>3.3.</w:t>
            </w:r>
            <w:r w:rsidRPr="00F641F0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701" w:type="dxa"/>
          </w:tcPr>
          <w:p w:rsidR="00722793" w:rsidRPr="00F641F0" w:rsidRDefault="00722793" w:rsidP="0072279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F641F0" w:rsidRDefault="00722793" w:rsidP="0072279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4395" w:type="dxa"/>
          </w:tcPr>
          <w:p w:rsidR="00722793" w:rsidRPr="00F641F0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722793" w:rsidRPr="00F641F0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722793" w:rsidRPr="00F641F0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F641F0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F641F0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p w:rsidR="00AA00BF" w:rsidRPr="00F641F0" w:rsidRDefault="00AA00BF" w:rsidP="00AA00BF">
      <w:pPr>
        <w:jc w:val="both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F641F0" w:rsidRPr="00F641F0" w:rsidTr="00430F88">
        <w:trPr>
          <w:trHeight w:val="1821"/>
        </w:trPr>
        <w:tc>
          <w:tcPr>
            <w:tcW w:w="5954" w:type="dxa"/>
          </w:tcPr>
          <w:p w:rsidR="00A21448" w:rsidRPr="00F641F0" w:rsidRDefault="00A21448" w:rsidP="00430F88">
            <w:pPr>
              <w:ind w:left="10490"/>
              <w:jc w:val="both"/>
              <w:rPr>
                <w:sz w:val="26"/>
                <w:szCs w:val="26"/>
              </w:rPr>
            </w:pPr>
          </w:p>
          <w:p w:rsidR="00A21448" w:rsidRPr="00F641F0" w:rsidRDefault="00A21448" w:rsidP="00430F88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Приложение № 2</w:t>
            </w:r>
          </w:p>
          <w:p w:rsidR="00A21448" w:rsidRPr="00F641F0" w:rsidRDefault="00A21448" w:rsidP="00430F8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A21448" w:rsidRPr="00F641F0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 «22» ноября 2017 года №  1632</w:t>
            </w:r>
          </w:p>
          <w:p w:rsidR="003A10FB" w:rsidRPr="00F641F0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Pr="00F641F0" w:rsidRDefault="00AA00BF" w:rsidP="00AA00BF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СВЕДЕНИЯ</w:t>
      </w:r>
    </w:p>
    <w:p w:rsidR="00AA00BF" w:rsidRPr="00F641F0" w:rsidRDefault="00AA00BF" w:rsidP="00AA00BF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о целевых показателях (индикаторах) муниципальной программы</w:t>
      </w:r>
    </w:p>
    <w:p w:rsidR="00AA00BF" w:rsidRPr="00F641F0" w:rsidRDefault="00AA00BF" w:rsidP="00AA00BF">
      <w:pPr>
        <w:jc w:val="center"/>
        <w:rPr>
          <w:b/>
          <w:sz w:val="26"/>
          <w:szCs w:val="26"/>
        </w:rPr>
      </w:pPr>
      <w:r w:rsidRPr="00F641F0">
        <w:rPr>
          <w:rFonts w:eastAsia="Times New Roman"/>
          <w:b/>
          <w:bCs/>
          <w:sz w:val="26"/>
          <w:szCs w:val="26"/>
          <w:lang w:eastAsia="ru-RU"/>
        </w:rPr>
        <w:t>«Формирование современной городской среды Находкинского городского округа» на  2018-202</w:t>
      </w:r>
      <w:r w:rsidR="00A21448" w:rsidRPr="00F641F0">
        <w:rPr>
          <w:rFonts w:eastAsia="Times New Roman"/>
          <w:b/>
          <w:bCs/>
          <w:sz w:val="26"/>
          <w:szCs w:val="26"/>
          <w:lang w:eastAsia="ru-RU"/>
        </w:rPr>
        <w:t>7</w:t>
      </w:r>
      <w:r w:rsidRPr="00F641F0">
        <w:rPr>
          <w:b/>
          <w:sz w:val="26"/>
          <w:szCs w:val="26"/>
        </w:rPr>
        <w:t xml:space="preserve">  годы</w:t>
      </w:r>
    </w:p>
    <w:p w:rsidR="00A21448" w:rsidRPr="00F641F0" w:rsidRDefault="00A21448" w:rsidP="00AA00BF">
      <w:pPr>
        <w:jc w:val="center"/>
        <w:rPr>
          <w:b/>
        </w:rPr>
      </w:pPr>
    </w:p>
    <w:tbl>
      <w:tblPr>
        <w:tblStyle w:val="a9"/>
        <w:tblW w:w="15922" w:type="dxa"/>
        <w:tblLook w:val="04A0" w:firstRow="1" w:lastRow="0" w:firstColumn="1" w:lastColumn="0" w:noHBand="0" w:noVBand="1"/>
      </w:tblPr>
      <w:tblGrid>
        <w:gridCol w:w="534"/>
        <w:gridCol w:w="2409"/>
        <w:gridCol w:w="579"/>
        <w:gridCol w:w="1013"/>
        <w:gridCol w:w="1013"/>
        <w:gridCol w:w="1013"/>
        <w:gridCol w:w="1013"/>
        <w:gridCol w:w="1013"/>
        <w:gridCol w:w="1013"/>
        <w:gridCol w:w="1013"/>
        <w:gridCol w:w="1014"/>
        <w:gridCol w:w="1014"/>
        <w:gridCol w:w="1014"/>
        <w:gridCol w:w="1014"/>
        <w:gridCol w:w="1253"/>
      </w:tblGrid>
      <w:tr w:rsidR="00F641F0" w:rsidRPr="00F641F0" w:rsidTr="009B038A">
        <w:tc>
          <w:tcPr>
            <w:tcW w:w="534" w:type="dxa"/>
            <w:vMerge w:val="restart"/>
          </w:tcPr>
          <w:p w:rsidR="009B038A" w:rsidRPr="00F641F0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</w:tcPr>
          <w:p w:rsidR="009B038A" w:rsidRPr="00F641F0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79" w:type="dxa"/>
            <w:vMerge w:val="restart"/>
          </w:tcPr>
          <w:p w:rsidR="009B038A" w:rsidRPr="00F641F0" w:rsidRDefault="009B038A" w:rsidP="00A21448">
            <w:pPr>
              <w:jc w:val="center"/>
              <w:rPr>
                <w:b/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147" w:type="dxa"/>
            <w:gridSpan w:val="11"/>
          </w:tcPr>
          <w:p w:rsidR="009B038A" w:rsidRPr="00F641F0" w:rsidRDefault="009B038A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253" w:type="dxa"/>
          </w:tcPr>
          <w:p w:rsidR="009B038A" w:rsidRPr="00F641F0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Ожидаемый конечный результат</w:t>
            </w:r>
          </w:p>
        </w:tc>
      </w:tr>
      <w:tr w:rsidR="00F641F0" w:rsidRPr="00F641F0" w:rsidTr="009B038A">
        <w:tc>
          <w:tcPr>
            <w:tcW w:w="534" w:type="dxa"/>
            <w:vMerge/>
          </w:tcPr>
          <w:p w:rsidR="009B038A" w:rsidRPr="00F641F0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9B038A" w:rsidRPr="00F641F0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579" w:type="dxa"/>
            <w:vMerge/>
          </w:tcPr>
          <w:p w:rsidR="009B038A" w:rsidRPr="00F641F0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1013" w:type="dxa"/>
            <w:vAlign w:val="center"/>
          </w:tcPr>
          <w:p w:rsidR="009B038A" w:rsidRPr="00F641F0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val="en-US" w:eastAsia="ru-RU"/>
              </w:rPr>
              <w:t>2017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3" w:type="dxa"/>
            <w:vAlign w:val="center"/>
          </w:tcPr>
          <w:p w:rsidR="009B038A" w:rsidRPr="00F641F0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13" w:type="dxa"/>
            <w:vAlign w:val="center"/>
          </w:tcPr>
          <w:p w:rsidR="009B038A" w:rsidRPr="00F641F0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13" w:type="dxa"/>
            <w:vAlign w:val="center"/>
          </w:tcPr>
          <w:p w:rsidR="009B038A" w:rsidRPr="00F641F0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13" w:type="dxa"/>
            <w:vAlign w:val="center"/>
          </w:tcPr>
          <w:p w:rsidR="009B038A" w:rsidRPr="00F641F0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13" w:type="dxa"/>
            <w:vAlign w:val="center"/>
          </w:tcPr>
          <w:p w:rsidR="009B038A" w:rsidRPr="00F641F0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3" w:type="dxa"/>
            <w:vAlign w:val="center"/>
          </w:tcPr>
          <w:p w:rsidR="009B038A" w:rsidRPr="00F641F0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14" w:type="dxa"/>
            <w:vAlign w:val="center"/>
          </w:tcPr>
          <w:p w:rsidR="009B038A" w:rsidRPr="00F641F0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14" w:type="dxa"/>
          </w:tcPr>
          <w:p w:rsidR="009B038A" w:rsidRPr="00F641F0" w:rsidRDefault="009B038A" w:rsidP="009B038A">
            <w:pPr>
              <w:jc w:val="center"/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4" w:type="dxa"/>
          </w:tcPr>
          <w:p w:rsidR="009B038A" w:rsidRPr="00F641F0" w:rsidRDefault="009B038A" w:rsidP="009B038A">
            <w:pPr>
              <w:jc w:val="center"/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14" w:type="dxa"/>
          </w:tcPr>
          <w:p w:rsidR="009B038A" w:rsidRPr="00F641F0" w:rsidRDefault="009B038A" w:rsidP="009B038A">
            <w:pPr>
              <w:jc w:val="center"/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53" w:type="dxa"/>
          </w:tcPr>
          <w:p w:rsidR="009B038A" w:rsidRPr="00F641F0" w:rsidRDefault="009B038A" w:rsidP="00AA00BF">
            <w:pPr>
              <w:jc w:val="center"/>
              <w:rPr>
                <w:b/>
              </w:rPr>
            </w:pPr>
          </w:p>
        </w:tc>
      </w:tr>
      <w:tr w:rsidR="00F641F0" w:rsidRPr="00F641F0" w:rsidTr="009B038A">
        <w:tc>
          <w:tcPr>
            <w:tcW w:w="534" w:type="dxa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F641F0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</w:t>
            </w:r>
          </w:p>
        </w:tc>
      </w:tr>
      <w:tr w:rsidR="00F641F0" w:rsidRPr="00F641F0" w:rsidTr="00430F88">
        <w:tc>
          <w:tcPr>
            <w:tcW w:w="15922" w:type="dxa"/>
            <w:gridSpan w:val="15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</w:tc>
      </w:tr>
      <w:tr w:rsidR="00F641F0" w:rsidRPr="00F641F0" w:rsidTr="009B038A">
        <w:tc>
          <w:tcPr>
            <w:tcW w:w="534" w:type="dxa"/>
          </w:tcPr>
          <w:p w:rsidR="00722793" w:rsidRPr="00F641F0" w:rsidRDefault="00722793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1.1.</w:t>
            </w:r>
          </w:p>
          <w:p w:rsidR="00722793" w:rsidRPr="00F641F0" w:rsidRDefault="00722793" w:rsidP="00AA0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22793" w:rsidRPr="00F641F0" w:rsidRDefault="00722793" w:rsidP="009B038A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579" w:type="dxa"/>
          </w:tcPr>
          <w:p w:rsidR="00722793" w:rsidRPr="00F641F0" w:rsidRDefault="00722793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36, 97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013" w:type="dxa"/>
          </w:tcPr>
          <w:p w:rsidR="00722793" w:rsidRPr="00F641F0" w:rsidRDefault="004901EA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014" w:type="dxa"/>
          </w:tcPr>
          <w:p w:rsidR="00722793" w:rsidRPr="00F641F0" w:rsidRDefault="004901EA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014" w:type="dxa"/>
          </w:tcPr>
          <w:p w:rsidR="00722793" w:rsidRPr="00F641F0" w:rsidRDefault="004901EA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014" w:type="dxa"/>
          </w:tcPr>
          <w:p w:rsidR="00722793" w:rsidRPr="00F641F0" w:rsidRDefault="004901EA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56,0</w:t>
            </w:r>
          </w:p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F641F0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722793" w:rsidRPr="00F641F0" w:rsidRDefault="004901EA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253" w:type="dxa"/>
          </w:tcPr>
          <w:p w:rsidR="00722793" w:rsidRPr="00F641F0" w:rsidRDefault="004901EA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56,8</w:t>
            </w:r>
          </w:p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641F0" w:rsidRPr="00F641F0" w:rsidTr="00F953D1">
        <w:tc>
          <w:tcPr>
            <w:tcW w:w="534" w:type="dxa"/>
          </w:tcPr>
          <w:p w:rsidR="00722793" w:rsidRPr="00F641F0" w:rsidRDefault="00722793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09" w:type="dxa"/>
          </w:tcPr>
          <w:p w:rsidR="00722793" w:rsidRPr="00F641F0" w:rsidRDefault="00722793" w:rsidP="00430F88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</w:t>
            </w:r>
          </w:p>
        </w:tc>
        <w:tc>
          <w:tcPr>
            <w:tcW w:w="579" w:type="dxa"/>
          </w:tcPr>
          <w:p w:rsidR="00722793" w:rsidRPr="00F641F0" w:rsidRDefault="00722793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013" w:type="dxa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13" w:type="dxa"/>
          </w:tcPr>
          <w:p w:rsidR="00722793" w:rsidRPr="00F641F0" w:rsidRDefault="0019589F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014" w:type="dxa"/>
          </w:tcPr>
          <w:p w:rsidR="00722793" w:rsidRPr="00F641F0" w:rsidRDefault="0019589F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14" w:type="dxa"/>
          </w:tcPr>
          <w:p w:rsidR="00722793" w:rsidRPr="00F641F0" w:rsidRDefault="0019589F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14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F641F0" w:rsidRDefault="00722793" w:rsidP="0072279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100,0</w:t>
            </w:r>
          </w:p>
        </w:tc>
        <w:tc>
          <w:tcPr>
            <w:tcW w:w="1253" w:type="dxa"/>
          </w:tcPr>
          <w:p w:rsidR="00722793" w:rsidRPr="00F641F0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41F0" w:rsidRPr="00F641F0" w:rsidTr="00430F88">
        <w:tc>
          <w:tcPr>
            <w:tcW w:w="534" w:type="dxa"/>
          </w:tcPr>
          <w:p w:rsidR="00430F88" w:rsidRPr="00F641F0" w:rsidRDefault="00430F88" w:rsidP="00430F88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430F88" w:rsidRPr="00F641F0" w:rsidRDefault="00430F88" w:rsidP="00430F88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F641F0" w:rsidRDefault="00430F88" w:rsidP="00430F88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F641F0" w:rsidRDefault="00430F88" w:rsidP="00430F88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</w:t>
            </w:r>
          </w:p>
        </w:tc>
      </w:tr>
      <w:tr w:rsidR="00F641F0" w:rsidRPr="00F641F0" w:rsidTr="00430F88">
        <w:tc>
          <w:tcPr>
            <w:tcW w:w="15922" w:type="dxa"/>
            <w:gridSpan w:val="15"/>
          </w:tcPr>
          <w:p w:rsidR="00430F88" w:rsidRPr="00F641F0" w:rsidRDefault="00430F88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Подпрограмма №2 «Благоустройство территорий, детских и спортивных площадок Находкинского городского округа» на 2019-2027 годы</w:t>
            </w:r>
          </w:p>
        </w:tc>
      </w:tr>
      <w:tr w:rsidR="00F641F0" w:rsidRPr="00F641F0" w:rsidTr="009B038A">
        <w:tc>
          <w:tcPr>
            <w:tcW w:w="534" w:type="dxa"/>
          </w:tcPr>
          <w:p w:rsidR="002042AB" w:rsidRPr="00F641F0" w:rsidRDefault="002042AB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2.1</w:t>
            </w:r>
          </w:p>
        </w:tc>
        <w:tc>
          <w:tcPr>
            <w:tcW w:w="2409" w:type="dxa"/>
          </w:tcPr>
          <w:p w:rsidR="002042AB" w:rsidRPr="00F641F0" w:rsidRDefault="002042AB" w:rsidP="00430F88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579" w:type="dxa"/>
          </w:tcPr>
          <w:p w:rsidR="002042AB" w:rsidRPr="00F641F0" w:rsidRDefault="002042AB" w:rsidP="00430F88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</w:t>
            </w:r>
          </w:p>
        </w:tc>
        <w:tc>
          <w:tcPr>
            <w:tcW w:w="1013" w:type="dxa"/>
          </w:tcPr>
          <w:p w:rsidR="002042AB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2042AB" w:rsidRPr="00F641F0" w:rsidRDefault="00115DF8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2042AB" w:rsidRPr="00F641F0" w:rsidRDefault="00115DF8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</w:t>
            </w:r>
          </w:p>
        </w:tc>
        <w:tc>
          <w:tcPr>
            <w:tcW w:w="1014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</w:t>
            </w:r>
          </w:p>
        </w:tc>
        <w:tc>
          <w:tcPr>
            <w:tcW w:w="1253" w:type="dxa"/>
          </w:tcPr>
          <w:p w:rsidR="002042AB" w:rsidRPr="00F641F0" w:rsidRDefault="00115DF8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263</w:t>
            </w:r>
          </w:p>
        </w:tc>
      </w:tr>
      <w:tr w:rsidR="00F641F0" w:rsidRPr="00F641F0" w:rsidTr="009B038A">
        <w:tc>
          <w:tcPr>
            <w:tcW w:w="534" w:type="dxa"/>
          </w:tcPr>
          <w:p w:rsidR="002042AB" w:rsidRPr="00F641F0" w:rsidRDefault="002042AB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2.2</w:t>
            </w:r>
          </w:p>
        </w:tc>
        <w:tc>
          <w:tcPr>
            <w:tcW w:w="2409" w:type="dxa"/>
          </w:tcPr>
          <w:p w:rsidR="002042AB" w:rsidRPr="00F641F0" w:rsidRDefault="002042AB" w:rsidP="00430F88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sz w:val="20"/>
                <w:szCs w:val="20"/>
              </w:rPr>
              <w:t>благоустройство дальневосточных дворов</w:t>
            </w:r>
            <w:r w:rsidRPr="00F641F0">
              <w:rPr>
                <w:sz w:val="20"/>
                <w:szCs w:val="20"/>
              </w:rPr>
              <w:t>)</w:t>
            </w:r>
          </w:p>
        </w:tc>
        <w:tc>
          <w:tcPr>
            <w:tcW w:w="579" w:type="dxa"/>
          </w:tcPr>
          <w:p w:rsidR="002042AB" w:rsidRPr="00F641F0" w:rsidRDefault="002042AB" w:rsidP="00430F88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</w:t>
            </w:r>
          </w:p>
        </w:tc>
        <w:tc>
          <w:tcPr>
            <w:tcW w:w="1013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2042AB" w:rsidRPr="00F641F0" w:rsidRDefault="00115DF8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</w:tcPr>
          <w:p w:rsidR="002042AB" w:rsidRPr="00F641F0" w:rsidRDefault="00115DF8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</w:t>
            </w:r>
          </w:p>
        </w:tc>
      </w:tr>
      <w:tr w:rsidR="00F641F0" w:rsidRPr="00F641F0" w:rsidTr="00430F88">
        <w:tc>
          <w:tcPr>
            <w:tcW w:w="15922" w:type="dxa"/>
            <w:gridSpan w:val="15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Отдельные мероприятия</w:t>
            </w:r>
          </w:p>
        </w:tc>
      </w:tr>
      <w:tr w:rsidR="00F641F0" w:rsidRPr="00F641F0" w:rsidTr="009B038A">
        <w:tc>
          <w:tcPr>
            <w:tcW w:w="534" w:type="dxa"/>
          </w:tcPr>
          <w:p w:rsidR="00430F88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3.1</w:t>
            </w:r>
          </w:p>
        </w:tc>
        <w:tc>
          <w:tcPr>
            <w:tcW w:w="2409" w:type="dxa"/>
          </w:tcPr>
          <w:p w:rsidR="00430F88" w:rsidRPr="00F641F0" w:rsidRDefault="00430F88" w:rsidP="00430F88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135C9C" w:rsidRPr="00F641F0" w:rsidRDefault="00135C9C" w:rsidP="00430F88">
            <w:pPr>
              <w:rPr>
                <w:sz w:val="20"/>
                <w:szCs w:val="20"/>
              </w:rPr>
            </w:pPr>
          </w:p>
          <w:p w:rsidR="00135C9C" w:rsidRPr="00F641F0" w:rsidRDefault="00135C9C" w:rsidP="00430F88">
            <w:pPr>
              <w:rPr>
                <w:sz w:val="20"/>
                <w:szCs w:val="20"/>
              </w:rPr>
            </w:pPr>
          </w:p>
          <w:p w:rsidR="00135C9C" w:rsidRPr="00F641F0" w:rsidRDefault="00135C9C" w:rsidP="00430F88">
            <w:pPr>
              <w:rPr>
                <w:sz w:val="20"/>
                <w:szCs w:val="20"/>
              </w:rPr>
            </w:pPr>
          </w:p>
          <w:p w:rsidR="00135C9C" w:rsidRPr="00F641F0" w:rsidRDefault="00135C9C" w:rsidP="00430F88">
            <w:pPr>
              <w:rPr>
                <w:sz w:val="20"/>
                <w:szCs w:val="20"/>
              </w:rPr>
            </w:pPr>
          </w:p>
          <w:p w:rsidR="00135C9C" w:rsidRPr="00F641F0" w:rsidRDefault="00135C9C" w:rsidP="00430F8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</w:tcPr>
          <w:p w:rsidR="00430F88" w:rsidRPr="00F641F0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F641F0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3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3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3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4" w:type="dxa"/>
          </w:tcPr>
          <w:p w:rsidR="00430F88" w:rsidRPr="00F641F0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</w:t>
            </w:r>
          </w:p>
        </w:tc>
        <w:tc>
          <w:tcPr>
            <w:tcW w:w="1253" w:type="dxa"/>
          </w:tcPr>
          <w:p w:rsidR="00430F88" w:rsidRPr="00F641F0" w:rsidRDefault="00430F88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</w:t>
            </w:r>
          </w:p>
        </w:tc>
      </w:tr>
      <w:tr w:rsidR="00F641F0" w:rsidRPr="00F641F0" w:rsidTr="00DA0153">
        <w:tc>
          <w:tcPr>
            <w:tcW w:w="534" w:type="dxa"/>
          </w:tcPr>
          <w:p w:rsidR="00135C9C" w:rsidRPr="00F641F0" w:rsidRDefault="00135C9C" w:rsidP="00DA015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35C9C" w:rsidRPr="00F641F0" w:rsidRDefault="00135C9C" w:rsidP="00DA015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135C9C" w:rsidRPr="00F641F0" w:rsidRDefault="00135C9C" w:rsidP="00DA015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135C9C" w:rsidRPr="00F641F0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135C9C" w:rsidRPr="00F641F0" w:rsidRDefault="00135C9C" w:rsidP="00DA0153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</w:t>
            </w:r>
          </w:p>
        </w:tc>
      </w:tr>
      <w:tr w:rsidR="00F641F0" w:rsidRPr="00F641F0" w:rsidTr="00135C9C">
        <w:tc>
          <w:tcPr>
            <w:tcW w:w="534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135C9C" w:rsidRPr="00F641F0" w:rsidRDefault="00135C9C" w:rsidP="00DA015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641F0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135C9C" w:rsidRPr="00F641F0" w:rsidRDefault="00135C9C" w:rsidP="00DA015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579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F641F0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135C9C">
            <w:pPr>
              <w:jc w:val="center"/>
              <w:rPr>
                <w:b/>
              </w:rPr>
            </w:pPr>
            <w:r w:rsidRPr="00F641F0">
              <w:rPr>
                <w:b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</w:t>
            </w:r>
          </w:p>
        </w:tc>
      </w:tr>
      <w:tr w:rsidR="00135C9C" w:rsidRPr="00F641F0" w:rsidTr="009B038A">
        <w:tc>
          <w:tcPr>
            <w:tcW w:w="534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3.3</w:t>
            </w:r>
          </w:p>
        </w:tc>
        <w:tc>
          <w:tcPr>
            <w:tcW w:w="2409" w:type="dxa"/>
          </w:tcPr>
          <w:p w:rsidR="00135C9C" w:rsidRPr="00F641F0" w:rsidRDefault="00135C9C" w:rsidP="00DA015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579" w:type="dxa"/>
          </w:tcPr>
          <w:p w:rsidR="00135C9C" w:rsidRPr="00F641F0" w:rsidRDefault="00135C9C" w:rsidP="00135C9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F641F0" w:rsidRDefault="00135C9C" w:rsidP="00AA00BF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</w:tr>
    </w:tbl>
    <w:p w:rsidR="00AA00BF" w:rsidRPr="00F641F0" w:rsidRDefault="00AA00BF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p w:rsidR="00135C9C" w:rsidRPr="00F641F0" w:rsidRDefault="00135C9C" w:rsidP="00AA00BF">
      <w:pPr>
        <w:jc w:val="center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F641F0" w:rsidRPr="00F641F0" w:rsidTr="00DA0153">
        <w:trPr>
          <w:trHeight w:val="1821"/>
        </w:trPr>
        <w:tc>
          <w:tcPr>
            <w:tcW w:w="5954" w:type="dxa"/>
          </w:tcPr>
          <w:p w:rsidR="00135C9C" w:rsidRPr="00F641F0" w:rsidRDefault="00135C9C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lastRenderedPageBreak/>
              <w:t>Приложение № 3</w:t>
            </w:r>
          </w:p>
          <w:p w:rsidR="00135C9C" w:rsidRPr="00F641F0" w:rsidRDefault="00135C9C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2B6418" w:rsidRPr="00F641F0" w:rsidRDefault="002B6418" w:rsidP="002B641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 «22» ноября 2017 года №  1632</w:t>
            </w:r>
          </w:p>
          <w:p w:rsidR="00135C9C" w:rsidRPr="00F641F0" w:rsidRDefault="00135C9C" w:rsidP="00AA4BA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AA4BAF" w:rsidRPr="00F641F0" w:rsidRDefault="00AA4BAF" w:rsidP="00AA4BAF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6A7B89" w:rsidRPr="00F641F0" w:rsidRDefault="006A7B89" w:rsidP="006A7B89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ПЕРЕЧЕНЬ  </w:t>
      </w:r>
    </w:p>
    <w:p w:rsidR="006A7B89" w:rsidRPr="00F641F0" w:rsidRDefault="006A7B89" w:rsidP="006A7B89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</w:p>
    <w:p w:rsidR="006A7B89" w:rsidRPr="00F641F0" w:rsidRDefault="006A7B89" w:rsidP="006A7B89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 благоустройству в рамках муниципальной программы  «Формирование современной  городской </w:t>
      </w:r>
    </w:p>
    <w:p w:rsidR="006A7B89" w:rsidRPr="00F641F0" w:rsidRDefault="006A7B89" w:rsidP="006A7B89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среды Находкинского городского округа» на 2018-2027 годы</w:t>
      </w:r>
    </w:p>
    <w:p w:rsidR="002042AB" w:rsidRPr="00F641F0" w:rsidRDefault="002042AB" w:rsidP="006A7B89">
      <w:pPr>
        <w:jc w:val="center"/>
        <w:rPr>
          <w:b/>
          <w:sz w:val="26"/>
          <w:szCs w:val="26"/>
        </w:rPr>
      </w:pPr>
    </w:p>
    <w:tbl>
      <w:tblPr>
        <w:tblStyle w:val="a9"/>
        <w:tblpPr w:leftFromText="180" w:rightFromText="180" w:vertAnchor="text" w:tblpY="1"/>
        <w:tblOverlap w:val="never"/>
        <w:tblW w:w="15570" w:type="dxa"/>
        <w:tblLook w:val="04A0" w:firstRow="1" w:lastRow="0" w:firstColumn="1" w:lastColumn="0" w:noHBand="0" w:noVBand="1"/>
      </w:tblPr>
      <w:tblGrid>
        <w:gridCol w:w="528"/>
        <w:gridCol w:w="6031"/>
        <w:gridCol w:w="7611"/>
        <w:gridCol w:w="1400"/>
      </w:tblGrid>
      <w:tr w:rsidR="00F641F0" w:rsidRPr="00F641F0" w:rsidTr="002042AB">
        <w:tc>
          <w:tcPr>
            <w:tcW w:w="528" w:type="dxa"/>
            <w:vAlign w:val="center"/>
          </w:tcPr>
          <w:p w:rsidR="002042AB" w:rsidRPr="00F641F0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031" w:type="dxa"/>
            <w:vAlign w:val="center"/>
          </w:tcPr>
          <w:p w:rsidR="002042AB" w:rsidRPr="00F641F0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7611" w:type="dxa"/>
            <w:vAlign w:val="center"/>
          </w:tcPr>
          <w:p w:rsidR="002042AB" w:rsidRPr="00F641F0" w:rsidRDefault="002042AB" w:rsidP="002042AB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400" w:type="dxa"/>
            <w:vAlign w:val="center"/>
          </w:tcPr>
          <w:p w:rsidR="002042AB" w:rsidRPr="00F641F0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Находкинский городской округ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100-летия образования пограничных войск России в районе ул. Лермонтова в  г. Находке (Приморский край, г. Находка, примерно в 50 м по направлению на восток от ориентира (здание  ул. Лермонтова, 1)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леерных ограждений, озеленение,   устройство наружного освещения)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(Приморский край,  г. Находка в районе  ул. Свердлова, 45)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в районе  ул. Спортивной, 25-27 (Приморский край,                      г. Находка, в 35 м на восток от ориентира (жилой дом по                       ул. Спортивная, 25)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1 этап: планировка, устройство пешеходных дорожек 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устройство детских/спортивных площадок, установка скамеек, урн, озеленение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(Приморский край, г. Находка,  ул. Ленинская)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</w:p>
          <w:p w:rsidR="00423BEA" w:rsidRPr="00F641F0" w:rsidRDefault="00423BEA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«Радуга» (Приморский край, г. Находка, п. Южно-Морской, примерно в 20 м по направлению на север от ориентира (жилой дом  ул. Победы, 2)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Городской парк культуры и отдыха  (Приморский край, г. Находка, ул. Гагарина, примерно в 52 м по направлению на юго-восток от ориентира (здание ул. Гагарина, 10)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 этап: ремонт ливневой канализации, замена покрытия пешеходных дорожек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детских/спортивных площадок,  установка малых архитектурных форм (скамьи, урны, столы), устройство наружного освещения, озеленение, ремонт ограждения)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«Богатырь» (Приморский край, г. Находка, в 30 м на северо-восток от ориентира (жилой дом по ул. Молодежная, 7)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 этап: восстановление существующей горки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замена покрытия пешеходных дорожек, установка скамеек, урн, устройство спортивных площадок, озеленение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«Русь» (Приморский край, г. Находка, в 40 м на восток от ориентира (здание по  ул. Лермонтова, 32)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 этап:  демонтажные работы, устройство фундаментов  под ограждение, замена покрытия пешеходных дорожек, мемориальная архитектура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устройство ограждения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замена покрытия пешеходных дорожек, устройство наружного освещения, установка скамеек, урн, озеленение, устройство детской площадки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 установка скамеек, урн, озеленение, установка арт-объекта, ограждение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 замена покрытия пешеходных дорожек, установка скамеек, урн, озеленение, установка арт-объекта, ограждение  на земельном участке с кадастровым номером  25:31:010401:10164, 25:31:010401:10174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                        ул. Горького, 2)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ул. Первостроителей, 3Б)</w:t>
            </w:r>
          </w:p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установка бортового камня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замена покрытия пешеходных зон, установка скамеек, урн, озеленение, устройство детской/спортивной площадок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Сквер «Школьный» (Приморский край, г. Находка, в 25 м на юг от ориентира (жилой дом по   ул. Постышева, 43) 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дорожек, устройство наружного освещения, видеонаблюдения,  обустройство автомобильной парковки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детской площадки, установка скамеек, урн, озеленение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Сквер в районе «Камень дружбы породненных городов Находка-Майдзуру» (Приморский край, г. Находка, примерно в 250 м по направлению на северо-восток от ориентира (жилой дом по </w:t>
            </w:r>
            <w:r w:rsidR="00974D9C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ул. Седова, 2)</w:t>
            </w:r>
            <w:r w:rsidR="00974D9C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11" w:type="dxa"/>
          </w:tcPr>
          <w:p w:rsidR="002042AB" w:rsidRPr="00F641F0" w:rsidRDefault="002042AB" w:rsidP="00D534C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1 этап: демонтажные работы, земляные работы, устройство покрытий, водоотведение, устройство наружного электроосвещения 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D534C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2 этап: </w:t>
            </w:r>
            <w:r w:rsidR="00974D9C" w:rsidRPr="00F641F0">
              <w:t xml:space="preserve"> </w:t>
            </w:r>
            <w:r w:rsidR="00974D9C" w:rsidRPr="00F641F0">
              <w:rPr>
                <w:rFonts w:eastAsia="Times New Roman"/>
                <w:sz w:val="20"/>
                <w:szCs w:val="20"/>
                <w:lang w:eastAsia="ru-RU"/>
              </w:rPr>
              <w:t>устройство покрытий, установка малых архитектурных форм, озеленение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31" w:type="dxa"/>
            <w:vMerge w:val="restart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«Молодежный» (Приморский край, г. Находка, в 80 м на северо-запад от здания по ул. Дзержинского,  д. 1)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 этап: демонтажные, земляные работы, ремонт ограждения, закупка оборудования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2020***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устройство основания площадок, устройство электрического кабеля, монтаж фундаментов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2021***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дорожек, устройство системы водоотведения, устройство системы наружного освещения, озеленение, мероприятия для  маломобильных групп населения, устройство резинового покрытия детских игровых/спортивных площадок, установка системы видеонаблюдения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Видовая площадка № 1 (Приморский край,  г. Находка, примерно в 350 м по направлению на северо-восток от ориентира (жилой дом по ул. Водолазная, 10)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042AB" w:rsidRPr="00F641F0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Видовая площадка № 2 (Приморский край, г. Находка примерно в 90 м по направлению на северо-восток от ориентира (жилой дом по ул. Водолазная, 10)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Видовая площадка № 3 (Приморский край, г. Находка, примерно в 470 м по направлению на северо-восток от ориентира (жилой дом по ул. Седова, 2)</w:t>
            </w:r>
          </w:p>
        </w:tc>
        <w:tc>
          <w:tcPr>
            <w:tcW w:w="7611" w:type="dxa"/>
          </w:tcPr>
          <w:p w:rsidR="002042AB" w:rsidRPr="00F641F0" w:rsidRDefault="00463ECD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замена покрытия пешеходных дорожек, установка малых архитектурных форм, озеленение)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Сквер дружбы России и Армении (Приморский край, г. Находка, в 130 м по направлению на восток от ориентира (жилой дом по ул. Седова, 18)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(планировка, устройство наружного освещения, устройство ограждений, замена покрытия пешеходных дорожек, установка малых архитектурных форм)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Пляж «Коровий» (Приморский край, г. Находка, п. Врангель, в 185 м на юго-запад от ориентира (здание по Восточный пр-т, 23 а)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спортивных, игровых площадок, установка биотуалетов, пляжных раздевалок, скамеек, урн, ограждения)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F641F0" w:rsidRPr="00F641F0" w:rsidTr="002042AB">
        <w:tc>
          <w:tcPr>
            <w:tcW w:w="528" w:type="dxa"/>
          </w:tcPr>
          <w:p w:rsidR="002042AB" w:rsidRPr="00F641F0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3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 xml:space="preserve">Сквер в районе стелы Совершеннолетия </w:t>
            </w:r>
            <w:r w:rsidR="000E3633" w:rsidRPr="00F641F0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Pr="00F641F0">
              <w:rPr>
                <w:rFonts w:eastAsiaTheme="minorHAnsi"/>
                <w:sz w:val="20"/>
                <w:szCs w:val="20"/>
                <w:lang w:eastAsia="en-US"/>
              </w:rPr>
              <w:t xml:space="preserve"> монумента в честь преобразования поселка в город (Приморский край, г. Находка,  в 20 м на восток от ориентира (жилой дом по ул. Пограничная, 2)</w:t>
            </w:r>
          </w:p>
        </w:tc>
        <w:tc>
          <w:tcPr>
            <w:tcW w:w="7611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игровой площадки, устройство наружного освещения, установка скамеек, урн)</w:t>
            </w:r>
          </w:p>
        </w:tc>
        <w:tc>
          <w:tcPr>
            <w:tcW w:w="1400" w:type="dxa"/>
          </w:tcPr>
          <w:p w:rsidR="002042AB" w:rsidRPr="00F641F0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2022*</w:t>
            </w:r>
          </w:p>
        </w:tc>
      </w:tr>
      <w:tr w:rsidR="00F641F0" w:rsidRPr="00F641F0" w:rsidTr="002042AB">
        <w:tc>
          <w:tcPr>
            <w:tcW w:w="528" w:type="dxa"/>
            <w:vMerge w:val="restart"/>
          </w:tcPr>
          <w:p w:rsidR="00423BEA" w:rsidRPr="00F641F0" w:rsidRDefault="00423BEA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031" w:type="dxa"/>
            <w:vMerge w:val="restart"/>
          </w:tcPr>
          <w:p w:rsidR="00423BEA" w:rsidRPr="00F641F0" w:rsidRDefault="00423BEA" w:rsidP="00E01D33">
            <w:pPr>
              <w:spacing w:after="26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Сквер в районе МЦК (Приморский край, г. Находка, примерно в  85 м от ориентира (жилой дом по ул. Ленинская, 22)</w:t>
            </w:r>
          </w:p>
        </w:tc>
        <w:tc>
          <w:tcPr>
            <w:tcW w:w="7611" w:type="dxa"/>
          </w:tcPr>
          <w:p w:rsidR="00423BEA" w:rsidRPr="00F641F0" w:rsidRDefault="00423BEA" w:rsidP="00423BEA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 этап:  планировка, устройство водоотведения, устройство покрытия пешеходных дорожек, восстановление лестниц, устройство наружного освещения</w:t>
            </w:r>
          </w:p>
        </w:tc>
        <w:tc>
          <w:tcPr>
            <w:tcW w:w="1400" w:type="dxa"/>
          </w:tcPr>
          <w:p w:rsidR="00423BEA" w:rsidRPr="00F641F0" w:rsidRDefault="00423BEA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423BEA" w:rsidRPr="00F641F0" w:rsidRDefault="00423BEA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423BEA" w:rsidRPr="00F641F0" w:rsidRDefault="00423BEA" w:rsidP="00E01D33">
            <w:pPr>
              <w:spacing w:after="260"/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423BEA" w:rsidRPr="00F641F0" w:rsidRDefault="00423BEA" w:rsidP="00423BEA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2 этап: устройство покрытия пешеходных зон, установка МАФ, озеленение </w:t>
            </w:r>
          </w:p>
        </w:tc>
        <w:tc>
          <w:tcPr>
            <w:tcW w:w="1400" w:type="dxa"/>
          </w:tcPr>
          <w:p w:rsidR="00423BEA" w:rsidRPr="00F641F0" w:rsidRDefault="00423BEA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</w:tc>
      </w:tr>
      <w:tr w:rsidR="00F641F0" w:rsidRPr="00F641F0" w:rsidTr="002042AB">
        <w:tc>
          <w:tcPr>
            <w:tcW w:w="528" w:type="dxa"/>
            <w:vMerge/>
          </w:tcPr>
          <w:p w:rsidR="00423BEA" w:rsidRPr="00F641F0" w:rsidRDefault="00423BEA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423BEA" w:rsidRPr="00F641F0" w:rsidRDefault="00423BEA" w:rsidP="00E01D33">
            <w:pPr>
              <w:spacing w:after="260"/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423BEA" w:rsidRPr="00F641F0" w:rsidRDefault="00423BEA" w:rsidP="00423BEA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3 этап:  устройство автомобильной парковки, обустройство туалета, площадки для выгула домашних животных, установка МАФ </w:t>
            </w:r>
          </w:p>
        </w:tc>
        <w:tc>
          <w:tcPr>
            <w:tcW w:w="1400" w:type="dxa"/>
          </w:tcPr>
          <w:p w:rsidR="00423BEA" w:rsidRPr="00F641F0" w:rsidRDefault="00423BEA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</w:tr>
    </w:tbl>
    <w:p w:rsidR="002042AB" w:rsidRPr="00F641F0" w:rsidRDefault="002042AB" w:rsidP="006A7B89">
      <w:pPr>
        <w:jc w:val="center"/>
        <w:rPr>
          <w:b/>
          <w:sz w:val="26"/>
          <w:szCs w:val="26"/>
        </w:rPr>
      </w:pPr>
    </w:p>
    <w:p w:rsidR="002042AB" w:rsidRPr="00F641F0" w:rsidRDefault="002042AB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  <w:r w:rsidRPr="00F641F0">
        <w:rPr>
          <w:rFonts w:eastAsia="Times New Roman"/>
          <w:bCs/>
          <w:sz w:val="26"/>
          <w:szCs w:val="26"/>
          <w:lang w:eastAsia="ru-RU"/>
        </w:rPr>
        <w:t>* - источником финансирования работ по благоустройству являются средства местного бюджета.</w:t>
      </w:r>
    </w:p>
    <w:p w:rsidR="002042AB" w:rsidRPr="00F641F0" w:rsidRDefault="002042AB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  <w:r w:rsidRPr="00F641F0">
        <w:rPr>
          <w:rFonts w:eastAsia="Times New Roman"/>
          <w:bCs/>
          <w:sz w:val="26"/>
          <w:szCs w:val="26"/>
          <w:lang w:eastAsia="ru-RU"/>
        </w:rPr>
        <w:t>** - источником финансирования работ по благоустройству являются иные внебюджетные источники. Элементы благоустройства, движимое имущество переданы в администрацию Находкинского городского округа по Договору пожертвования.</w:t>
      </w:r>
    </w:p>
    <w:p w:rsidR="002042AB" w:rsidRPr="00F641F0" w:rsidRDefault="002042AB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  <w:r w:rsidRPr="00F641F0">
        <w:rPr>
          <w:rFonts w:eastAsia="Times New Roman"/>
          <w:bCs/>
          <w:sz w:val="26"/>
          <w:szCs w:val="26"/>
          <w:lang w:eastAsia="ru-RU"/>
        </w:rPr>
        <w:t>2020*** - в 2020 году работы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2018-2020 годы, утвержденной  постановлением администрации Находкинского городского округа от 22.11.2017 №1634.</w:t>
      </w:r>
    </w:p>
    <w:p w:rsidR="002042AB" w:rsidRPr="00F641F0" w:rsidRDefault="002042AB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  <w:r w:rsidRPr="00F641F0">
        <w:rPr>
          <w:rFonts w:eastAsia="Times New Roman"/>
          <w:bCs/>
          <w:sz w:val="26"/>
          <w:szCs w:val="26"/>
          <w:lang w:eastAsia="ru-RU"/>
        </w:rPr>
        <w:lastRenderedPageBreak/>
        <w:t>2021*** - в 2021 году мероприятия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2021 - 2023 годы, утвержденной  постановлением администрации Находкинского городского округа от 28.10.2020 № 1148.</w:t>
      </w:r>
    </w:p>
    <w:p w:rsidR="00D534C4" w:rsidRPr="00F641F0" w:rsidRDefault="00D534C4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534C4" w:rsidRPr="00F641F0" w:rsidRDefault="00D534C4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534C4" w:rsidRPr="00F641F0" w:rsidRDefault="00D534C4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534C4" w:rsidRPr="00F641F0" w:rsidRDefault="00D534C4" w:rsidP="002042AB">
      <w:pPr>
        <w:ind w:firstLine="616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2042AB" w:rsidRPr="00F641F0" w:rsidRDefault="002042AB" w:rsidP="002042AB">
      <w:pPr>
        <w:jc w:val="center"/>
        <w:rPr>
          <w:rFonts w:eastAsia="Times New Roman"/>
          <w:bCs/>
          <w:sz w:val="26"/>
          <w:szCs w:val="26"/>
          <w:lang w:eastAsia="ru-RU"/>
        </w:rPr>
      </w:pPr>
      <w:r w:rsidRPr="00F641F0">
        <w:rPr>
          <w:rFonts w:eastAsia="Times New Roman"/>
          <w:bCs/>
          <w:sz w:val="26"/>
          <w:szCs w:val="26"/>
          <w:lang w:eastAsia="ru-RU"/>
        </w:rPr>
        <w:t>__________________________</w:t>
      </w:r>
    </w:p>
    <w:p w:rsidR="00D534C4" w:rsidRPr="00F641F0" w:rsidRDefault="00D534C4" w:rsidP="002042AB">
      <w:pPr>
        <w:jc w:val="center"/>
        <w:rPr>
          <w:rFonts w:eastAsia="Times New Roman"/>
          <w:bCs/>
          <w:sz w:val="26"/>
          <w:szCs w:val="26"/>
          <w:lang w:eastAsia="ru-RU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F641F0" w:rsidRPr="00F641F0" w:rsidTr="00DA0153">
        <w:trPr>
          <w:trHeight w:val="1821"/>
        </w:trPr>
        <w:tc>
          <w:tcPr>
            <w:tcW w:w="5954" w:type="dxa"/>
          </w:tcPr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Pr="00F641F0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A0153" w:rsidRPr="00F641F0" w:rsidRDefault="00DA0153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lastRenderedPageBreak/>
              <w:t>Приложение № 4</w:t>
            </w:r>
          </w:p>
          <w:p w:rsidR="00DA0153" w:rsidRPr="00F641F0" w:rsidRDefault="00DA0153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D71872" w:rsidRPr="00F641F0" w:rsidRDefault="00D71872" w:rsidP="00D71872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 «22» ноября 2017 года №  1632</w:t>
            </w:r>
          </w:p>
          <w:p w:rsidR="00C33E10" w:rsidRPr="00F641F0" w:rsidRDefault="00C33E10" w:rsidP="00C33E1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C33E10" w:rsidRPr="00F641F0" w:rsidRDefault="00C33E10" w:rsidP="00C33E1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DA0153" w:rsidRPr="00F641F0" w:rsidRDefault="00DA0153" w:rsidP="00DA0153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lastRenderedPageBreak/>
        <w:t>ПЕРЕЧЕНЬ</w:t>
      </w:r>
    </w:p>
    <w:p w:rsidR="00DA0153" w:rsidRPr="00F641F0" w:rsidRDefault="00DA0153" w:rsidP="00DA0153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дворовых территорий, нуждающихся в благоустройстве (с учетом их физического состояния) </w:t>
      </w:r>
    </w:p>
    <w:p w:rsidR="00DA0153" w:rsidRPr="00F641F0" w:rsidRDefault="00DA0153" w:rsidP="00DA0153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и подлежащих благоустройству исходя из минимального перечня работ по благоустройству </w:t>
      </w:r>
    </w:p>
    <w:p w:rsidR="00DA0153" w:rsidRPr="00F641F0" w:rsidRDefault="00DA0153" w:rsidP="00DA0153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в рамках муниципальной программы «Формирование современной городской среды </w:t>
      </w:r>
    </w:p>
    <w:p w:rsidR="00DA0153" w:rsidRPr="00F641F0" w:rsidRDefault="00DA0153" w:rsidP="00DA0153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Находкинского городского округа» на 2018-2027 годы</w:t>
      </w:r>
    </w:p>
    <w:p w:rsidR="008F6F0A" w:rsidRPr="00F641F0" w:rsidRDefault="008F6F0A" w:rsidP="00DA0153">
      <w:pPr>
        <w:jc w:val="center"/>
        <w:rPr>
          <w:b/>
          <w:sz w:val="26"/>
          <w:szCs w:val="26"/>
        </w:rPr>
      </w:pPr>
    </w:p>
    <w:tbl>
      <w:tblPr>
        <w:tblW w:w="15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177"/>
        <w:gridCol w:w="2126"/>
        <w:gridCol w:w="2410"/>
        <w:gridCol w:w="1843"/>
        <w:gridCol w:w="2126"/>
        <w:gridCol w:w="1275"/>
      </w:tblGrid>
      <w:tr w:rsidR="00F641F0" w:rsidRPr="00F641F0" w:rsidTr="00C57488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№</w:t>
            </w:r>
          </w:p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5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Срок выполнения работ</w:t>
            </w:r>
          </w:p>
        </w:tc>
      </w:tr>
      <w:tr w:rsidR="00F641F0" w:rsidRPr="00F641F0" w:rsidTr="00C57488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41F0" w:rsidRPr="00F641F0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41F0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F641F0" w:rsidRDefault="00DA0153" w:rsidP="00DA015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Шоссейная, д. 223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Козьмино, ул. Набережная,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Надибаидзе,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2018*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Луговая,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49А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Молодежная,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Лигова,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Пограничная,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Пограничная,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Пограничная,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2019*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2020**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47а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Козьмино, ул. Набережная,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16а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</w:rPr>
              <w:t>2020*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F641F0" w:rsidRPr="00F641F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Козьмино, ул. Набережная, д. 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Козьмино, ул. Набережная,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2/21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F641F0" w:rsidRPr="00F641F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49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Пушкинская,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Врангель, ул. Невельского,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r w:rsidRPr="00F641F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F641F0" w:rsidRDefault="002042AB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F641F0" w:rsidRDefault="002042AB" w:rsidP="002042AB">
            <w:pPr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Невельского,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F641F0" w:rsidRDefault="008257C5" w:rsidP="002042AB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 с. Анна, ул. Набережная,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F641F0" w:rsidRDefault="008257C5" w:rsidP="00FE0037">
            <w:r w:rsidRPr="00F641F0">
              <w:rPr>
                <w:sz w:val="20"/>
                <w:szCs w:val="20"/>
                <w:lang w:val="en-US"/>
              </w:rPr>
              <w:t>2023</w:t>
            </w:r>
            <w:r w:rsidRPr="00F641F0">
              <w:rPr>
                <w:sz w:val="20"/>
                <w:szCs w:val="20"/>
              </w:rPr>
              <w:t>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F641F0" w:rsidRDefault="001703CA" w:rsidP="001703C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r w:rsidRPr="00F641F0">
              <w:rPr>
                <w:sz w:val="20"/>
                <w:szCs w:val="20"/>
              </w:rPr>
              <w:t>2023**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F641F0" w:rsidRDefault="001703CA" w:rsidP="001703C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r w:rsidRPr="00F641F0">
              <w:rPr>
                <w:sz w:val="20"/>
                <w:szCs w:val="20"/>
                <w:lang w:val="en-US"/>
              </w:rPr>
              <w:t>2024*</w:t>
            </w:r>
            <w:r w:rsidRPr="00F641F0">
              <w:rPr>
                <w:sz w:val="20"/>
                <w:szCs w:val="20"/>
              </w:rPr>
              <w:t>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F641F0" w:rsidRDefault="001703CA" w:rsidP="001703C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r w:rsidRPr="00F641F0">
              <w:rPr>
                <w:sz w:val="20"/>
                <w:szCs w:val="20"/>
                <w:lang w:val="en-US"/>
              </w:rPr>
              <w:t>2024*</w:t>
            </w:r>
            <w:r w:rsidRPr="00F641F0">
              <w:rPr>
                <w:sz w:val="20"/>
                <w:szCs w:val="20"/>
              </w:rPr>
              <w:t>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F641F0" w:rsidRDefault="001703CA" w:rsidP="001703C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r w:rsidRPr="00F641F0">
              <w:rPr>
                <w:sz w:val="20"/>
                <w:szCs w:val="20"/>
                <w:lang w:val="en-US"/>
              </w:rPr>
              <w:t>2024*</w:t>
            </w:r>
            <w:r w:rsidRPr="00F641F0">
              <w:rPr>
                <w:sz w:val="20"/>
                <w:szCs w:val="20"/>
              </w:rPr>
              <w:t>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F641F0" w:rsidRDefault="001703CA" w:rsidP="001703C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r w:rsidRPr="00F641F0">
              <w:rPr>
                <w:sz w:val="20"/>
                <w:szCs w:val="20"/>
                <w:lang w:val="en-US"/>
              </w:rPr>
              <w:t>2024*</w:t>
            </w:r>
            <w:r w:rsidRPr="00F641F0">
              <w:rPr>
                <w:sz w:val="20"/>
                <w:szCs w:val="20"/>
              </w:rPr>
              <w:t>*</w:t>
            </w:r>
          </w:p>
        </w:tc>
      </w:tr>
      <w:tr w:rsidR="00F641F0" w:rsidRPr="00F641F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F641F0" w:rsidRDefault="001703CA" w:rsidP="001703C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FE0037">
            <w:r w:rsidRPr="00F641F0">
              <w:rPr>
                <w:sz w:val="20"/>
                <w:szCs w:val="20"/>
                <w:lang w:val="en-US"/>
              </w:rPr>
              <w:t>2024*</w:t>
            </w:r>
            <w:r w:rsidRPr="00F641F0">
              <w:rPr>
                <w:sz w:val="20"/>
                <w:szCs w:val="20"/>
              </w:rPr>
              <w:t>*</w:t>
            </w:r>
          </w:p>
        </w:tc>
      </w:tr>
      <w:tr w:rsidR="00F641F0" w:rsidRPr="00F641F0" w:rsidTr="001703C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F641F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F641F0" w:rsidRDefault="003E34CF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r w:rsidRPr="00F641F0">
              <w:rPr>
                <w:sz w:val="20"/>
                <w:szCs w:val="20"/>
              </w:rPr>
              <w:t>2024**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F641F0" w:rsidRDefault="003E34CF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r w:rsidRPr="00F641F0">
              <w:rPr>
                <w:sz w:val="20"/>
                <w:szCs w:val="20"/>
              </w:rPr>
              <w:t>2024**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F641F0" w:rsidRDefault="003E34CF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r w:rsidRPr="00F641F0">
              <w:rPr>
                <w:sz w:val="20"/>
                <w:szCs w:val="20"/>
              </w:rPr>
              <w:t>2024**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F641F0" w:rsidRDefault="003E34CF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r w:rsidRPr="00F641F0">
              <w:rPr>
                <w:sz w:val="20"/>
                <w:szCs w:val="20"/>
              </w:rPr>
              <w:t>2024**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F641F0" w:rsidRDefault="003E34CF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1703CA">
            <w:r w:rsidRPr="00F641F0">
              <w:rPr>
                <w:sz w:val="20"/>
                <w:szCs w:val="20"/>
              </w:rPr>
              <w:t>2024**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F641F0" w:rsidRDefault="003E34CF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Железнодорожная,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r w:rsidRPr="00F641F0">
              <w:rPr>
                <w:sz w:val="20"/>
                <w:szCs w:val="20"/>
              </w:rPr>
              <w:t>2024**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F641F0" w:rsidRDefault="003E34CF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r w:rsidRPr="00F641F0">
              <w:rPr>
                <w:sz w:val="20"/>
                <w:szCs w:val="20"/>
              </w:rPr>
              <w:t>2024**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F641F0" w:rsidRDefault="003E34CF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F641F0" w:rsidRDefault="003E34CF" w:rsidP="0002107A">
            <w:r w:rsidRPr="00F641F0">
              <w:rPr>
                <w:sz w:val="20"/>
                <w:szCs w:val="20"/>
              </w:rPr>
              <w:t>2024**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F641F0" w:rsidRDefault="0002107A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r w:rsidRPr="00F641F0">
              <w:rPr>
                <w:sz w:val="20"/>
                <w:szCs w:val="20"/>
              </w:rPr>
              <w:t>2025**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F641F0" w:rsidRDefault="0002107A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r w:rsidRPr="00F641F0">
              <w:rPr>
                <w:sz w:val="20"/>
                <w:szCs w:val="20"/>
              </w:rPr>
              <w:t>2025**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F641F0" w:rsidRDefault="0002107A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r w:rsidRPr="00F641F0">
              <w:rPr>
                <w:sz w:val="20"/>
                <w:szCs w:val="20"/>
              </w:rPr>
              <w:t>2025**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F641F0" w:rsidRDefault="0002107A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r w:rsidRPr="00F641F0">
              <w:rPr>
                <w:sz w:val="20"/>
                <w:szCs w:val="20"/>
              </w:rPr>
              <w:t>2025**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F641F0" w:rsidRDefault="0002107A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r w:rsidRPr="00F641F0">
              <w:rPr>
                <w:sz w:val="20"/>
                <w:szCs w:val="20"/>
              </w:rPr>
              <w:t>2025**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F641F0" w:rsidRDefault="0002107A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r w:rsidRPr="00F641F0">
              <w:rPr>
                <w:sz w:val="20"/>
                <w:szCs w:val="20"/>
              </w:rPr>
              <w:t>2025**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F641F0" w:rsidRDefault="0002107A" w:rsidP="0002107A">
            <w:pPr>
              <w:jc w:val="center"/>
              <w:rPr>
                <w:sz w:val="20"/>
                <w:szCs w:val="20"/>
                <w:highlight w:val="red"/>
              </w:rPr>
            </w:pPr>
            <w:r w:rsidRPr="00F641F0">
              <w:rPr>
                <w:sz w:val="20"/>
                <w:szCs w:val="20"/>
              </w:rPr>
              <w:t>219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810E46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202</w:t>
            </w:r>
            <w:r w:rsidR="00810E46" w:rsidRPr="00F641F0">
              <w:rPr>
                <w:sz w:val="20"/>
                <w:szCs w:val="20"/>
              </w:rPr>
              <w:t>6</w:t>
            </w:r>
            <w:r w:rsidRPr="00F641F0">
              <w:rPr>
                <w:sz w:val="20"/>
                <w:szCs w:val="20"/>
              </w:rPr>
              <w:t>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пос. Ливадия, ул. Комсомольская, д. 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6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 Приморский бульвар,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2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9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25 Октября,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Зои Космодемьянской,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  <w:highlight w:val="magenta"/>
              </w:rPr>
            </w:pPr>
            <w:r w:rsidRPr="00F641F0">
              <w:rPr>
                <w:sz w:val="20"/>
                <w:szCs w:val="20"/>
              </w:rPr>
              <w:t>487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68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70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33/18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11а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43а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Невельского,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  <w:highlight w:val="red"/>
              </w:rPr>
            </w:pPr>
            <w:r w:rsidRPr="00F641F0">
              <w:rPr>
                <w:sz w:val="20"/>
                <w:szCs w:val="20"/>
              </w:rPr>
              <w:t>581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17 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Невельского, д.8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Маяковского, д. 23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F641F0" w:rsidRDefault="0002107A" w:rsidP="000210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02107A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Невельского,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Невельского,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Невельского, д.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Невельского,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Козьмино, ул. Набережная,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E46" w:rsidRPr="00F641F0" w:rsidRDefault="00810E46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Железнодорожная,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810E46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810E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810E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810E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810E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810E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810E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810E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Железнодорожная,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Железнодорожная,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Железнодорожная,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Врангель, ул. Первостроителей,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Лигова,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Центральная,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Центральная,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Надибаидзе,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Надибаидзе,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Заводская,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Пограничная,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Лигова,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Лигова,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810E46">
            <w:pPr>
              <w:jc w:val="center"/>
              <w:rPr>
                <w:sz w:val="20"/>
                <w:szCs w:val="20"/>
                <w:highlight w:val="magenta"/>
              </w:rPr>
            </w:pPr>
            <w:r w:rsidRPr="00F641F0">
              <w:rPr>
                <w:sz w:val="20"/>
                <w:szCs w:val="20"/>
              </w:rPr>
              <w:t>734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Ливадия, ул. Лигова,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Комсомольская,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Центральная,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E46" w:rsidRPr="00F641F0" w:rsidRDefault="00810E46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Пограничная,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Пограничная,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 с. Анна, ул. Набережная,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 с. Анна, ул. Набережная,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Комарова,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 с. Анна, ул. Угловая,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Пушкинская,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Пушкинская,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Пушкинская,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38 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11а  м/с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F641F0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пос. Южно-Морской, ул. Центральная,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  <w:tr w:rsidR="00C75559" w:rsidRPr="00F641F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5559" w:rsidRPr="00F641F0" w:rsidRDefault="00C75559" w:rsidP="00352E06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59" w:rsidRPr="00F641F0" w:rsidRDefault="00C75559" w:rsidP="00CF21B9">
            <w:r w:rsidRPr="00F641F0">
              <w:rPr>
                <w:sz w:val="20"/>
                <w:szCs w:val="20"/>
              </w:rPr>
              <w:t>2026-2027</w:t>
            </w:r>
          </w:p>
        </w:tc>
      </w:tr>
    </w:tbl>
    <w:p w:rsidR="00DA0153" w:rsidRPr="00F641F0" w:rsidRDefault="00DA0153" w:rsidP="00DA0153">
      <w:pPr>
        <w:jc w:val="center"/>
        <w:rPr>
          <w:b/>
          <w:sz w:val="26"/>
          <w:szCs w:val="26"/>
        </w:rPr>
      </w:pP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>2018* - в 2018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>2019* - в 2019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>2019** - в 2019 году мероприятия выполнены согласно приложению №1 к подпрограмме №2 муниципальной Программы.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>2020* - в 2020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 xml:space="preserve">2020** - в 2020 году мероприятия выполнены согласно приложению №1 к подпрограмме №2 муниципальной Программы. 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lastRenderedPageBreak/>
        <w:t>2021* - в 2021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>2021** - в 2021 году мероприятия выполнены согласно приложению №1 к подпрограмме №2 муниципальной Программы.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>2022* - в 2022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>2022** - в 2022 году мероприятия выполнены согласно приложению №1 и приложению №3 к подпрограмме №2 муниципальной Программы.</w:t>
      </w:r>
    </w:p>
    <w:p w:rsidR="002042AB" w:rsidRPr="00F641F0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 xml:space="preserve">2023** - в 2023 году </w:t>
      </w:r>
      <w:r w:rsidR="00810E46" w:rsidRPr="00F641F0">
        <w:rPr>
          <w:rFonts w:eastAsiaTheme="minorHAnsi"/>
          <w:sz w:val="26"/>
          <w:szCs w:val="26"/>
          <w:lang w:eastAsia="en-US"/>
        </w:rPr>
        <w:t>мероприятия выполнены</w:t>
      </w:r>
      <w:r w:rsidRPr="00F641F0">
        <w:rPr>
          <w:rFonts w:eastAsiaTheme="minorHAnsi"/>
          <w:sz w:val="26"/>
          <w:szCs w:val="26"/>
          <w:lang w:eastAsia="en-US"/>
        </w:rPr>
        <w:t xml:space="preserve"> согласно приложению №1 и приложению №3 к подпрограмме №2 муниципальной Программы.</w:t>
      </w:r>
    </w:p>
    <w:p w:rsidR="00810E46" w:rsidRPr="00F641F0" w:rsidRDefault="00810E46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 xml:space="preserve">2024** - в 2024 году </w:t>
      </w:r>
      <w:r w:rsidR="00455C9C" w:rsidRPr="00F641F0">
        <w:rPr>
          <w:rFonts w:eastAsiaTheme="minorHAnsi"/>
          <w:sz w:val="26"/>
          <w:szCs w:val="26"/>
          <w:lang w:eastAsia="en-US"/>
        </w:rPr>
        <w:t>планируется выполнение мероприятий</w:t>
      </w:r>
      <w:r w:rsidRPr="00F641F0">
        <w:rPr>
          <w:rFonts w:eastAsiaTheme="minorHAnsi"/>
          <w:sz w:val="26"/>
          <w:szCs w:val="26"/>
          <w:lang w:eastAsia="en-US"/>
        </w:rPr>
        <w:t xml:space="preserve"> согласно приложению №1 и приложению №3 к подпрограмме №2 муниципальной Программы.</w:t>
      </w:r>
    </w:p>
    <w:p w:rsidR="002042AB" w:rsidRPr="00F641F0" w:rsidRDefault="00810E46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1F0">
        <w:rPr>
          <w:rFonts w:eastAsiaTheme="minorHAnsi"/>
          <w:sz w:val="26"/>
          <w:szCs w:val="26"/>
          <w:lang w:eastAsia="en-US"/>
        </w:rPr>
        <w:t>2025</w:t>
      </w:r>
      <w:r w:rsidR="002042AB" w:rsidRPr="00F641F0">
        <w:rPr>
          <w:rFonts w:eastAsiaTheme="minorHAnsi"/>
          <w:sz w:val="26"/>
          <w:szCs w:val="26"/>
          <w:lang w:eastAsia="en-US"/>
        </w:rPr>
        <w:t>** - в 202</w:t>
      </w:r>
      <w:r w:rsidRPr="00F641F0">
        <w:rPr>
          <w:rFonts w:eastAsiaTheme="minorHAnsi"/>
          <w:sz w:val="26"/>
          <w:szCs w:val="26"/>
          <w:lang w:eastAsia="en-US"/>
        </w:rPr>
        <w:t>5</w:t>
      </w:r>
      <w:r w:rsidR="002042AB" w:rsidRPr="00F641F0">
        <w:rPr>
          <w:rFonts w:eastAsiaTheme="minorHAnsi"/>
          <w:sz w:val="26"/>
          <w:szCs w:val="26"/>
          <w:lang w:eastAsia="en-US"/>
        </w:rPr>
        <w:t xml:space="preserve"> году планируется выполнение мероприятий согласно приложению №1 к подпрограмме №2 муниципальной Программы.</w:t>
      </w:r>
    </w:p>
    <w:p w:rsidR="00C57488" w:rsidRPr="00F641F0" w:rsidRDefault="002042AB" w:rsidP="002042AB">
      <w:pPr>
        <w:ind w:firstLine="709"/>
        <w:jc w:val="both"/>
        <w:rPr>
          <w:b/>
          <w:sz w:val="26"/>
          <w:szCs w:val="26"/>
        </w:rPr>
      </w:pPr>
      <w:r w:rsidRPr="00F641F0">
        <w:rPr>
          <w:rFonts w:eastAsiaTheme="minorHAnsi"/>
          <w:sz w:val="26"/>
          <w:szCs w:val="26"/>
          <w:lang w:eastAsia="en-US"/>
        </w:rPr>
        <w:t>202</w:t>
      </w:r>
      <w:r w:rsidR="009B5612" w:rsidRPr="00F641F0">
        <w:rPr>
          <w:rFonts w:eastAsiaTheme="minorHAnsi"/>
          <w:sz w:val="26"/>
          <w:szCs w:val="26"/>
          <w:lang w:eastAsia="en-US"/>
        </w:rPr>
        <w:t>6</w:t>
      </w:r>
      <w:r w:rsidRPr="00F641F0">
        <w:rPr>
          <w:rFonts w:eastAsiaTheme="minorHAnsi"/>
          <w:sz w:val="26"/>
          <w:szCs w:val="26"/>
          <w:lang w:eastAsia="en-US"/>
        </w:rPr>
        <w:t>-2027 -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</w:t>
      </w:r>
      <w:r w:rsidR="00455C9C" w:rsidRPr="00F641F0">
        <w:rPr>
          <w:rFonts w:eastAsiaTheme="minorHAnsi"/>
          <w:sz w:val="26"/>
          <w:szCs w:val="26"/>
          <w:lang w:eastAsia="en-US"/>
        </w:rPr>
        <w:t>.</w:t>
      </w:r>
    </w:p>
    <w:p w:rsidR="00332BC7" w:rsidRPr="00F641F0" w:rsidRDefault="00332BC7" w:rsidP="005C1FDE">
      <w:pPr>
        <w:jc w:val="both"/>
        <w:rPr>
          <w:b/>
          <w:sz w:val="26"/>
          <w:szCs w:val="26"/>
        </w:rPr>
      </w:pPr>
    </w:p>
    <w:p w:rsidR="00332BC7" w:rsidRPr="00F641F0" w:rsidRDefault="00332BC7" w:rsidP="005C1FDE">
      <w:pPr>
        <w:jc w:val="both"/>
        <w:rPr>
          <w:b/>
          <w:sz w:val="26"/>
          <w:szCs w:val="26"/>
        </w:rPr>
      </w:pPr>
    </w:p>
    <w:p w:rsidR="00332BC7" w:rsidRPr="00F641F0" w:rsidRDefault="00332BC7" w:rsidP="005C1FDE">
      <w:pPr>
        <w:jc w:val="both"/>
        <w:rPr>
          <w:b/>
          <w:sz w:val="26"/>
          <w:szCs w:val="26"/>
        </w:rPr>
      </w:pPr>
    </w:p>
    <w:p w:rsidR="00332BC7" w:rsidRPr="00F641F0" w:rsidRDefault="00332BC7" w:rsidP="00332BC7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___________________________</w:t>
      </w:r>
    </w:p>
    <w:p w:rsidR="00C57488" w:rsidRPr="00F641F0" w:rsidRDefault="00C57488" w:rsidP="005C1FDE">
      <w:pPr>
        <w:jc w:val="both"/>
        <w:rPr>
          <w:b/>
          <w:sz w:val="26"/>
          <w:szCs w:val="26"/>
        </w:rPr>
      </w:pPr>
    </w:p>
    <w:p w:rsidR="00C57488" w:rsidRPr="00F641F0" w:rsidRDefault="00C57488" w:rsidP="005C1FDE">
      <w:pPr>
        <w:jc w:val="both"/>
        <w:rPr>
          <w:b/>
          <w:sz w:val="26"/>
          <w:szCs w:val="26"/>
        </w:rPr>
      </w:pPr>
    </w:p>
    <w:p w:rsidR="00C57488" w:rsidRPr="00F641F0" w:rsidRDefault="00C57488" w:rsidP="00DA0153">
      <w:pPr>
        <w:jc w:val="center"/>
        <w:rPr>
          <w:b/>
          <w:sz w:val="26"/>
          <w:szCs w:val="26"/>
        </w:rPr>
      </w:pPr>
    </w:p>
    <w:p w:rsidR="00C57488" w:rsidRPr="00F641F0" w:rsidRDefault="00C57488" w:rsidP="00DA0153">
      <w:pPr>
        <w:jc w:val="center"/>
        <w:rPr>
          <w:b/>
          <w:sz w:val="26"/>
          <w:szCs w:val="26"/>
        </w:rPr>
      </w:pPr>
    </w:p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71D24" w:rsidRPr="00F641F0" w:rsidTr="000715BD">
        <w:trPr>
          <w:trHeight w:val="1821"/>
        </w:trPr>
        <w:tc>
          <w:tcPr>
            <w:tcW w:w="5954" w:type="dxa"/>
          </w:tcPr>
          <w:p w:rsidR="00A71D24" w:rsidRPr="00F641F0" w:rsidRDefault="00A71D24" w:rsidP="000715B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lastRenderedPageBreak/>
              <w:t>Приложение № 5</w:t>
            </w:r>
          </w:p>
          <w:p w:rsidR="00A71D24" w:rsidRPr="00F641F0" w:rsidRDefault="00A71D24" w:rsidP="000715B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332BC7" w:rsidRPr="00F641F0" w:rsidRDefault="00332BC7" w:rsidP="00332BC7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 «22» ноября 2017 года №  1632</w:t>
            </w:r>
          </w:p>
          <w:p w:rsidR="00A71D24" w:rsidRPr="00F641F0" w:rsidRDefault="00A71D24" w:rsidP="00BE5A9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BE5A91" w:rsidRPr="00F641F0" w:rsidRDefault="00BE5A91" w:rsidP="00BE5A9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p w:rsidR="00A71D24" w:rsidRPr="00F641F0" w:rsidRDefault="00A71D24" w:rsidP="00A71D24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ПЕРЕЧЕНЬ</w:t>
      </w:r>
    </w:p>
    <w:p w:rsidR="00A71D24" w:rsidRPr="00F641F0" w:rsidRDefault="00A71D24" w:rsidP="00A71D24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</w:t>
      </w:r>
    </w:p>
    <w:p w:rsidR="00A71D24" w:rsidRPr="00F641F0" w:rsidRDefault="00A71D24" w:rsidP="00A71D24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участков, находящихся в собственности (пользовании) юридических лиц и </w:t>
      </w:r>
    </w:p>
    <w:p w:rsidR="00A71D24" w:rsidRPr="00F641F0" w:rsidRDefault="00A71D24" w:rsidP="00A71D24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индивидуальных предпринимателей, которые подлежат благоустройству </w:t>
      </w:r>
    </w:p>
    <w:p w:rsidR="00A71D24" w:rsidRPr="00F641F0" w:rsidRDefault="00A71D24" w:rsidP="00A71D24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за счет средств указанных лиц </w:t>
      </w:r>
    </w:p>
    <w:p w:rsidR="00C57488" w:rsidRPr="00F641F0" w:rsidRDefault="00C5748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558" w:type="dxa"/>
        <w:tblLook w:val="04A0" w:firstRow="1" w:lastRow="0" w:firstColumn="1" w:lastColumn="0" w:noHBand="0" w:noVBand="1"/>
      </w:tblPr>
      <w:tblGrid>
        <w:gridCol w:w="817"/>
        <w:gridCol w:w="12332"/>
        <w:gridCol w:w="2409"/>
      </w:tblGrid>
      <w:tr w:rsidR="00F641F0" w:rsidRPr="00F641F0" w:rsidTr="00003225">
        <w:tc>
          <w:tcPr>
            <w:tcW w:w="817" w:type="dxa"/>
          </w:tcPr>
          <w:p w:rsidR="00A71D24" w:rsidRPr="00F641F0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№</w:t>
            </w:r>
          </w:p>
          <w:p w:rsidR="00A71D24" w:rsidRPr="00F641F0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2332" w:type="dxa"/>
            <w:vAlign w:val="center"/>
          </w:tcPr>
          <w:p w:rsidR="00A71D24" w:rsidRPr="00F641F0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2409" w:type="dxa"/>
          </w:tcPr>
          <w:p w:rsidR="00A71D24" w:rsidRPr="00F641F0" w:rsidRDefault="00A71D24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Срок выполнения работ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32" w:type="dxa"/>
            <w:vAlign w:val="center"/>
          </w:tcPr>
          <w:p w:rsidR="00003225" w:rsidRPr="00F641F0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03225" w:rsidRPr="00F641F0" w:rsidRDefault="00003225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32" w:type="dxa"/>
          </w:tcPr>
          <w:p w:rsidR="00003225" w:rsidRPr="00F641F0" w:rsidRDefault="00003225" w:rsidP="00003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41F0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641F0">
              <w:rPr>
                <w:rFonts w:ascii="Times New Roman" w:hAnsi="Times New Roman" w:cs="Times New Roman"/>
                <w:b/>
                <w:sz w:val="20"/>
              </w:rPr>
              <w:t>Объекты недвижимого имущества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многоквартирные жилые дома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Бокситогорская, 38 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с нежилыми помещениями по ул. Шоссейная, д.203</w:t>
            </w:r>
          </w:p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641F0">
              <w:rPr>
                <w:rFonts w:ascii="Times New Roman" w:hAnsi="Times New Roman" w:cs="Times New Roman"/>
                <w:b/>
                <w:sz w:val="20"/>
              </w:rPr>
              <w:t>Земельные участки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земельный участок под многоэтажным жилым домом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в 20 м на северо-запад от ул. Бокситогорская, 38 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многоэтажный жилой дом с нежилыми помещениями по   ул. Шоссейная, д.203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F641F0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Бокситогорская, 38 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RPr="00F641F0" w:rsidTr="00003225">
        <w:tc>
          <w:tcPr>
            <w:tcW w:w="817" w:type="dxa"/>
          </w:tcPr>
          <w:p w:rsidR="00003225" w:rsidRPr="00F641F0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41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с нежилыми помещениями по ул. Шоссейная, д.203</w:t>
            </w:r>
          </w:p>
        </w:tc>
        <w:tc>
          <w:tcPr>
            <w:tcW w:w="2409" w:type="dxa"/>
          </w:tcPr>
          <w:p w:rsidR="00003225" w:rsidRPr="00F641F0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</w:tbl>
    <w:p w:rsidR="00A71D24" w:rsidRPr="00F641F0" w:rsidRDefault="00A71D24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0E292D" w:rsidRPr="00F641F0" w:rsidTr="000E292D">
        <w:trPr>
          <w:trHeight w:val="1821"/>
        </w:trPr>
        <w:tc>
          <w:tcPr>
            <w:tcW w:w="5954" w:type="dxa"/>
          </w:tcPr>
          <w:p w:rsidR="000E292D" w:rsidRPr="00F641F0" w:rsidRDefault="000E292D" w:rsidP="000E292D">
            <w:pPr>
              <w:ind w:left="10490"/>
              <w:jc w:val="both"/>
              <w:rPr>
                <w:sz w:val="26"/>
                <w:szCs w:val="26"/>
              </w:rPr>
            </w:pPr>
          </w:p>
          <w:p w:rsidR="000E292D" w:rsidRPr="00F641F0" w:rsidRDefault="000E292D" w:rsidP="000E292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Приложение № 6</w:t>
            </w:r>
          </w:p>
          <w:p w:rsidR="000E292D" w:rsidRPr="00F641F0" w:rsidRDefault="000E292D" w:rsidP="000E292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021C8B" w:rsidRPr="00F641F0" w:rsidRDefault="00021C8B" w:rsidP="00021C8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 «22» ноября 2017 года №  1632</w:t>
            </w:r>
          </w:p>
          <w:p w:rsidR="000E292D" w:rsidRPr="00F641F0" w:rsidRDefault="000E292D" w:rsidP="00EA640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EA6400" w:rsidRPr="00F641F0" w:rsidRDefault="00EA6400" w:rsidP="00EA640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0E292D" w:rsidRPr="00F641F0" w:rsidRDefault="000E292D" w:rsidP="000E292D">
      <w:pPr>
        <w:autoSpaceDE w:val="0"/>
        <w:autoSpaceDN w:val="0"/>
        <w:adjustRightInd w:val="0"/>
        <w:jc w:val="center"/>
        <w:rPr>
          <w:b/>
        </w:rPr>
      </w:pPr>
    </w:p>
    <w:p w:rsidR="000E292D" w:rsidRPr="00F641F0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ПРОГНОЗНАЯ ОЦЕНКА </w:t>
      </w:r>
    </w:p>
    <w:p w:rsidR="000E292D" w:rsidRPr="00F641F0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расходов муниципальной программы «Формирование современной </w:t>
      </w:r>
    </w:p>
    <w:p w:rsidR="000E292D" w:rsidRPr="00F641F0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городской среды Находкинского городского округа» на 2018 – 2027 годы</w:t>
      </w:r>
    </w:p>
    <w:p w:rsidR="000E292D" w:rsidRPr="00F641F0" w:rsidRDefault="000E292D" w:rsidP="002042AB">
      <w:pPr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1"/>
      </w:tblGrid>
      <w:tr w:rsidR="00F641F0" w:rsidRPr="00F641F0" w:rsidTr="002042AB">
        <w:trPr>
          <w:trHeight w:val="285"/>
        </w:trPr>
        <w:tc>
          <w:tcPr>
            <w:tcW w:w="675" w:type="dxa"/>
            <w:vMerge w:val="restart"/>
            <w:vAlign w:val="center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922" w:type="dxa"/>
            <w:gridSpan w:val="10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F641F0" w:rsidRPr="00F641F0" w:rsidTr="002042AB">
        <w:trPr>
          <w:trHeight w:val="421"/>
        </w:trPr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2018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2019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2020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2021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2022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2023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2024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2025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2026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2027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год</w:t>
            </w:r>
          </w:p>
        </w:tc>
      </w:tr>
      <w:tr w:rsidR="00F641F0" w:rsidRPr="00F641F0" w:rsidTr="002042AB">
        <w:trPr>
          <w:trHeight w:val="218"/>
        </w:trPr>
        <w:tc>
          <w:tcPr>
            <w:tcW w:w="675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Программа «Формирование современной городской среды Находкинского городского округа» на 2018-2027 годы</w:t>
            </w: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F641F0">
              <w:rPr>
                <w:rFonts w:eastAsia="Calibri"/>
                <w:sz w:val="18"/>
                <w:szCs w:val="18"/>
              </w:rPr>
              <w:t>,</w:t>
            </w:r>
            <w:r w:rsidRPr="00F641F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243489,47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201160,21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108676,01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332927,29</w:t>
            </w:r>
          </w:p>
        </w:tc>
        <w:tc>
          <w:tcPr>
            <w:tcW w:w="992" w:type="dxa"/>
          </w:tcPr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281770,96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169587,88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216880,3</w:t>
            </w:r>
          </w:p>
        </w:tc>
        <w:tc>
          <w:tcPr>
            <w:tcW w:w="993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216880,3</w:t>
            </w:r>
          </w:p>
        </w:tc>
        <w:tc>
          <w:tcPr>
            <w:tcW w:w="991" w:type="dxa"/>
          </w:tcPr>
          <w:p w:rsidR="004A2B83" w:rsidRPr="00F641F0" w:rsidRDefault="004A2B83" w:rsidP="002042AB">
            <w:r w:rsidRPr="00F641F0">
              <w:rPr>
                <w:rFonts w:eastAsia="Calibri"/>
                <w:sz w:val="18"/>
                <w:szCs w:val="18"/>
              </w:rPr>
              <w:t>168943,13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641F0">
              <w:rPr>
                <w:rFonts w:eastAsia="Calibri"/>
                <w:sz w:val="18"/>
                <w:szCs w:val="18"/>
              </w:rPr>
              <w:t>70144,9</w:t>
            </w:r>
            <w:r w:rsidRPr="00F641F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258032,57</w:t>
            </w:r>
          </w:p>
        </w:tc>
        <w:tc>
          <w:tcPr>
            <w:tcW w:w="992" w:type="dxa"/>
          </w:tcPr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149139,59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71159,81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115201,75</w:t>
            </w:r>
          </w:p>
        </w:tc>
        <w:tc>
          <w:tcPr>
            <w:tcW w:w="993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115201,75</w:t>
            </w:r>
          </w:p>
        </w:tc>
        <w:tc>
          <w:tcPr>
            <w:tcW w:w="991" w:type="dxa"/>
          </w:tcPr>
          <w:p w:rsidR="004A2B83" w:rsidRPr="00F641F0" w:rsidRDefault="004A2B83" w:rsidP="002042AB">
            <w:r w:rsidRPr="00F641F0">
              <w:rPr>
                <w:rFonts w:eastAsia="Calibri"/>
                <w:sz w:val="18"/>
                <w:szCs w:val="18"/>
              </w:rPr>
              <w:t>68458,22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108140,45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91751,42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45411,39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47718,46</w:t>
            </w:r>
          </w:p>
        </w:tc>
        <w:tc>
          <w:tcPr>
            <w:tcW w:w="992" w:type="dxa"/>
          </w:tcPr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104650,56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89441,75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90838,86</w:t>
            </w:r>
          </w:p>
        </w:tc>
        <w:tc>
          <w:tcPr>
            <w:tcW w:w="993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90838,86</w:t>
            </w:r>
          </w:p>
        </w:tc>
        <w:tc>
          <w:tcPr>
            <w:tcW w:w="991" w:type="dxa"/>
          </w:tcPr>
          <w:p w:rsidR="004A2B83" w:rsidRPr="00F641F0" w:rsidRDefault="004A2B83" w:rsidP="002042AB">
            <w:r w:rsidRPr="00F641F0">
              <w:rPr>
                <w:rFonts w:eastAsia="Calibri"/>
                <w:sz w:val="18"/>
                <w:szCs w:val="18"/>
              </w:rPr>
              <w:t>89884,91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37500,00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13568,79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17567,94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17494,21</w:t>
            </w:r>
          </w:p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27980,81</w:t>
            </w:r>
          </w:p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8986,32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10839,69</w:t>
            </w:r>
          </w:p>
        </w:tc>
        <w:tc>
          <w:tcPr>
            <w:tcW w:w="993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10839,69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10600,00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B80A94">
        <w:tc>
          <w:tcPr>
            <w:tcW w:w="675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F641F0">
              <w:rPr>
                <w:rFonts w:eastAsia="Calibri"/>
                <w:sz w:val="18"/>
                <w:szCs w:val="18"/>
              </w:rPr>
              <w:t>,</w:t>
            </w:r>
            <w:r w:rsidRPr="00F641F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128689,47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127379,21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47937,17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119892,5</w:t>
            </w:r>
          </w:p>
        </w:tc>
        <w:tc>
          <w:tcPr>
            <w:tcW w:w="993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119892,5</w:t>
            </w:r>
          </w:p>
        </w:tc>
        <w:tc>
          <w:tcPr>
            <w:tcW w:w="991" w:type="dxa"/>
            <w:vAlign w:val="bottom"/>
          </w:tcPr>
          <w:p w:rsidR="004A2B83" w:rsidRPr="00F641F0" w:rsidRDefault="004A2B83" w:rsidP="002042AB">
            <w:pPr>
              <w:jc w:val="right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71955,33</w:t>
            </w:r>
          </w:p>
        </w:tc>
      </w:tr>
      <w:tr w:rsidR="00F641F0" w:rsidRPr="00F641F0" w:rsidTr="00B80A94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641F0">
              <w:rPr>
                <w:rFonts w:eastAsia="Calibri"/>
                <w:sz w:val="18"/>
                <w:szCs w:val="18"/>
              </w:rPr>
              <w:t>70144,9</w:t>
            </w:r>
            <w:r w:rsidRPr="00F641F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46743,53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115201,75</w:t>
            </w:r>
          </w:p>
        </w:tc>
        <w:tc>
          <w:tcPr>
            <w:tcW w:w="993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115201,75</w:t>
            </w:r>
          </w:p>
        </w:tc>
        <w:tc>
          <w:tcPr>
            <w:tcW w:w="991" w:type="dxa"/>
            <w:vAlign w:val="bottom"/>
          </w:tcPr>
          <w:p w:rsidR="004A2B83" w:rsidRPr="00F641F0" w:rsidRDefault="004A2B83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68458,22</w:t>
            </w:r>
          </w:p>
        </w:tc>
      </w:tr>
      <w:tr w:rsidR="00F641F0" w:rsidRPr="00F641F0" w:rsidTr="00B80A94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64899,20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953,95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2351,06</w:t>
            </w:r>
          </w:p>
        </w:tc>
        <w:tc>
          <w:tcPr>
            <w:tcW w:w="993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2351,06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</w:pPr>
            <w:r w:rsidRPr="00F641F0">
              <w:rPr>
                <w:sz w:val="18"/>
                <w:szCs w:val="18"/>
              </w:rPr>
              <w:t>1397,11</w:t>
            </w:r>
          </w:p>
        </w:tc>
      </w:tr>
      <w:tr w:rsidR="00F641F0" w:rsidRPr="00F641F0" w:rsidTr="00FF7E21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17500,00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2560,06</w:t>
            </w:r>
          </w:p>
        </w:tc>
        <w:tc>
          <w:tcPr>
            <w:tcW w:w="992" w:type="dxa"/>
          </w:tcPr>
          <w:p w:rsidR="004A2B83" w:rsidRPr="00F641F0" w:rsidRDefault="004A2B83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18419,40</w:t>
            </w:r>
          </w:p>
        </w:tc>
        <w:tc>
          <w:tcPr>
            <w:tcW w:w="992" w:type="dxa"/>
          </w:tcPr>
          <w:p w:rsidR="004A2B83" w:rsidRPr="00F641F0" w:rsidRDefault="004A2B83" w:rsidP="00FF7E21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239,69</w:t>
            </w:r>
          </w:p>
        </w:tc>
        <w:tc>
          <w:tcPr>
            <w:tcW w:w="992" w:type="dxa"/>
          </w:tcPr>
          <w:p w:rsidR="004A2B83" w:rsidRPr="00F641F0" w:rsidRDefault="004A2B83" w:rsidP="00FF7E21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2339,69</w:t>
            </w:r>
          </w:p>
        </w:tc>
        <w:tc>
          <w:tcPr>
            <w:tcW w:w="993" w:type="dxa"/>
          </w:tcPr>
          <w:p w:rsidR="004A2B83" w:rsidRPr="00F641F0" w:rsidRDefault="004A2B83" w:rsidP="00FF7E21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2339,69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</w:pPr>
            <w:r w:rsidRPr="00F641F0">
              <w:rPr>
                <w:sz w:val="18"/>
                <w:szCs w:val="18"/>
              </w:rPr>
              <w:t>2100,00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4)</w:t>
            </w: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4A2B83" w:rsidP="004A2B83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042AB" w:rsidRPr="00F641F0" w:rsidRDefault="002042AB" w:rsidP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71955,33</w:t>
            </w:r>
          </w:p>
        </w:tc>
        <w:tc>
          <w:tcPr>
            <w:tcW w:w="993" w:type="dxa"/>
            <w:vAlign w:val="bottom"/>
          </w:tcPr>
          <w:p w:rsidR="002042AB" w:rsidRPr="00F641F0" w:rsidRDefault="002042AB" w:rsidP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71955,33</w:t>
            </w:r>
          </w:p>
        </w:tc>
        <w:tc>
          <w:tcPr>
            <w:tcW w:w="991" w:type="dxa"/>
            <w:vAlign w:val="bottom"/>
          </w:tcPr>
          <w:p w:rsidR="002042AB" w:rsidRPr="00F641F0" w:rsidRDefault="002042AB" w:rsidP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71955,33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4A2B83" w:rsidP="004A2B83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</w:t>
            </w:r>
            <w:r w:rsidR="002042AB"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bottom"/>
          </w:tcPr>
          <w:p w:rsidR="002042AB" w:rsidRPr="00F641F0" w:rsidRDefault="002042AB" w:rsidP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68458,22</w:t>
            </w:r>
          </w:p>
        </w:tc>
        <w:tc>
          <w:tcPr>
            <w:tcW w:w="993" w:type="dxa"/>
            <w:vAlign w:val="bottom"/>
          </w:tcPr>
          <w:p w:rsidR="002042AB" w:rsidRPr="00F641F0" w:rsidRDefault="002042AB" w:rsidP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68458,22</w:t>
            </w:r>
          </w:p>
        </w:tc>
        <w:tc>
          <w:tcPr>
            <w:tcW w:w="991" w:type="dxa"/>
            <w:vAlign w:val="bottom"/>
          </w:tcPr>
          <w:p w:rsidR="002042AB" w:rsidRPr="00F641F0" w:rsidRDefault="002042AB" w:rsidP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68458,22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4A2B83" w:rsidP="004A2B83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</w:t>
            </w:r>
            <w:r w:rsidR="002042AB"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4A2B83">
            <w:pPr>
              <w:jc w:val="center"/>
            </w:pPr>
            <w:r w:rsidRPr="00F641F0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2042AB" w:rsidRPr="00F641F0" w:rsidRDefault="002042AB" w:rsidP="004A2B83">
            <w:pPr>
              <w:jc w:val="center"/>
            </w:pPr>
            <w:r w:rsidRPr="00F641F0">
              <w:rPr>
                <w:sz w:val="18"/>
                <w:szCs w:val="18"/>
              </w:rPr>
              <w:t>1397,11</w:t>
            </w:r>
          </w:p>
        </w:tc>
        <w:tc>
          <w:tcPr>
            <w:tcW w:w="991" w:type="dxa"/>
          </w:tcPr>
          <w:p w:rsidR="002042AB" w:rsidRPr="00F641F0" w:rsidRDefault="002042AB" w:rsidP="004A2B83">
            <w:pPr>
              <w:jc w:val="center"/>
            </w:pPr>
            <w:r w:rsidRPr="00F641F0">
              <w:rPr>
                <w:sz w:val="18"/>
                <w:szCs w:val="18"/>
              </w:rPr>
              <w:t>1397,11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4A2B83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4A2B83">
            <w:pPr>
              <w:jc w:val="center"/>
            </w:pPr>
            <w:r w:rsidRPr="00F641F0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2042AB" w:rsidRPr="00F641F0" w:rsidRDefault="002042AB" w:rsidP="004A2B83">
            <w:pPr>
              <w:jc w:val="center"/>
            </w:pPr>
            <w:r w:rsidRPr="00F641F0">
              <w:rPr>
                <w:sz w:val="18"/>
                <w:szCs w:val="18"/>
              </w:rPr>
              <w:t>2100,00</w:t>
            </w:r>
          </w:p>
        </w:tc>
        <w:tc>
          <w:tcPr>
            <w:tcW w:w="991" w:type="dxa"/>
          </w:tcPr>
          <w:p w:rsidR="002042AB" w:rsidRPr="00F641F0" w:rsidRDefault="002042AB" w:rsidP="004A2B83">
            <w:pPr>
              <w:jc w:val="center"/>
            </w:pPr>
            <w:r w:rsidRPr="00F641F0">
              <w:rPr>
                <w:sz w:val="18"/>
                <w:szCs w:val="18"/>
              </w:rPr>
              <w:t>2100,00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1.2.</w:t>
            </w:r>
          </w:p>
        </w:tc>
        <w:tc>
          <w:tcPr>
            <w:tcW w:w="3119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 3)</w:t>
            </w: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F641F0">
              <w:rPr>
                <w:rFonts w:eastAsia="Calibri"/>
                <w:sz w:val="18"/>
                <w:szCs w:val="18"/>
              </w:rPr>
              <w:t>,</w:t>
            </w:r>
            <w:r w:rsidRPr="00F641F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126689,47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61229,21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47937,17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47937,17</w:t>
            </w:r>
          </w:p>
        </w:tc>
        <w:tc>
          <w:tcPr>
            <w:tcW w:w="993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47937,17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641F0">
              <w:rPr>
                <w:rFonts w:eastAsia="Calibri"/>
                <w:sz w:val="18"/>
                <w:szCs w:val="18"/>
              </w:rPr>
              <w:t>70144,9</w:t>
            </w:r>
            <w:r w:rsidRPr="00F641F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46743,53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46743,53</w:t>
            </w:r>
          </w:p>
        </w:tc>
        <w:tc>
          <w:tcPr>
            <w:tcW w:w="993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46743,53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953,95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953,95</w:t>
            </w:r>
          </w:p>
        </w:tc>
        <w:tc>
          <w:tcPr>
            <w:tcW w:w="993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953,95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15500,00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2560,06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16269,40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239,69</w:t>
            </w:r>
          </w:p>
        </w:tc>
        <w:tc>
          <w:tcPr>
            <w:tcW w:w="992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239,69</w:t>
            </w:r>
          </w:p>
        </w:tc>
        <w:tc>
          <w:tcPr>
            <w:tcW w:w="993" w:type="dxa"/>
          </w:tcPr>
          <w:p w:rsidR="004A2B83" w:rsidRPr="00F641F0" w:rsidRDefault="004A2B83" w:rsidP="004A2B83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239,69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1.3.</w:t>
            </w:r>
          </w:p>
        </w:tc>
        <w:tc>
          <w:tcPr>
            <w:tcW w:w="3119" w:type="dxa"/>
            <w:vMerge w:val="restart"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Благоустройство территорий Находкинского городского,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2268" w:type="dxa"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FE0037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66150,00</w:t>
            </w: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FE0037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FE0037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64000,00</w:t>
            </w: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F641F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FE0037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2150,00</w:t>
            </w: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F641F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B80A94">
        <w:tc>
          <w:tcPr>
            <w:tcW w:w="675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 на 2019 – 2027 годы</w:t>
            </w: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275725,37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154391,75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121650,71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F641F0" w:rsidRPr="00F641F0" w:rsidTr="00B80A94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105078,98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24416,28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B80A94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F641F0">
              <w:rPr>
                <w:rFonts w:eastAsia="Calibri"/>
                <w:sz w:val="18"/>
                <w:szCs w:val="18"/>
              </w:rPr>
              <w:t>,</w:t>
            </w:r>
            <w:r w:rsidRPr="00F641F0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F641F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39751,36</w:t>
            </w:r>
          </w:p>
        </w:tc>
        <w:tc>
          <w:tcPr>
            <w:tcW w:w="992" w:type="dxa"/>
            <w:vAlign w:val="center"/>
          </w:tcPr>
          <w:p w:rsidR="004A2B83" w:rsidRPr="00F641F0" w:rsidRDefault="004A2B8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88487,8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F641F0" w:rsidRPr="00F641F0" w:rsidTr="00FF7E21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14934,15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9561,41</w:t>
            </w:r>
          </w:p>
        </w:tc>
        <w:tc>
          <w:tcPr>
            <w:tcW w:w="992" w:type="dxa"/>
          </w:tcPr>
          <w:p w:rsidR="004A2B83" w:rsidRPr="00F641F0" w:rsidRDefault="004A2B83" w:rsidP="00FF7E21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8746,63</w:t>
            </w:r>
          </w:p>
        </w:tc>
        <w:tc>
          <w:tcPr>
            <w:tcW w:w="992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1" w:type="dxa"/>
          </w:tcPr>
          <w:p w:rsidR="004A2B83" w:rsidRPr="00F641F0" w:rsidRDefault="004A2B83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2.1.</w:t>
            </w:r>
          </w:p>
        </w:tc>
        <w:tc>
          <w:tcPr>
            <w:tcW w:w="3119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Благоустройство территорий, детских и спортивных площадок (приложение №1 к подпрограмме №2)</w:t>
            </w: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59592,08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48251,36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F641F0">
              <w:rPr>
                <w:rFonts w:eastAsia="Calibri"/>
                <w:sz w:val="18"/>
                <w:szCs w:val="18"/>
              </w:rPr>
              <w:t>,</w:t>
            </w:r>
            <w:r w:rsidRPr="00F641F0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F641F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39751,36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20000,00</w:t>
            </w:r>
          </w:p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12772,82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  <w:p w:rsidR="00721FD0" w:rsidRPr="00F641F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1FD0" w:rsidRPr="00F641F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1FD0" w:rsidRPr="00F641F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</w:tr>
      <w:tr w:rsidR="00F641F0" w:rsidRPr="00F641F0" w:rsidTr="009415E8">
        <w:tc>
          <w:tcPr>
            <w:tcW w:w="675" w:type="dxa"/>
            <w:vMerge w:val="restart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2.2.</w:t>
            </w:r>
          </w:p>
        </w:tc>
        <w:tc>
          <w:tcPr>
            <w:tcW w:w="3119" w:type="dxa"/>
            <w:vMerge w:val="restart"/>
          </w:tcPr>
          <w:p w:rsidR="004A2B83" w:rsidRPr="00F641F0" w:rsidRDefault="004A2B83" w:rsidP="00941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 xml:space="preserve">Благоустройство дворовых территорий </w:t>
            </w:r>
            <w:r w:rsidRPr="00F641F0">
              <w:rPr>
                <w:sz w:val="18"/>
                <w:szCs w:val="18"/>
              </w:rPr>
              <w:t>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9415E8" w:rsidRPr="00F641F0">
              <w:rPr>
                <w:sz w:val="18"/>
                <w:szCs w:val="18"/>
              </w:rPr>
              <w:t>благоустройство дальневосточных дворов</w:t>
            </w:r>
            <w:r w:rsidRPr="00F641F0">
              <w:rPr>
                <w:sz w:val="18"/>
                <w:szCs w:val="18"/>
              </w:rPr>
              <w:t>) (приложение №3 к подпрограмме №2)</w:t>
            </w: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216133,29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106140,39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24662,91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4A2B83" w:rsidRPr="00F641F0" w:rsidRDefault="004A2B83" w:rsidP="009415E8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9415E8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105078,98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24416,28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9415E8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F641F0" w:rsidRPr="00F641F0" w:rsidTr="009415E8">
        <w:tc>
          <w:tcPr>
            <w:tcW w:w="675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2B83" w:rsidRPr="00F641F0" w:rsidRDefault="004A2B83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2161,33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1061,41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246,63</w:t>
            </w:r>
          </w:p>
        </w:tc>
        <w:tc>
          <w:tcPr>
            <w:tcW w:w="992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4A2B83" w:rsidRPr="00F641F0" w:rsidRDefault="004A2B83" w:rsidP="009415E8">
            <w:pPr>
              <w:jc w:val="center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F641F0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</w:t>
            </w:r>
          </w:p>
        </w:tc>
        <w:tc>
          <w:tcPr>
            <w:tcW w:w="3119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3.1.1</w:t>
            </w:r>
          </w:p>
        </w:tc>
        <w:tc>
          <w:tcPr>
            <w:tcW w:w="3119" w:type="dxa"/>
            <w:vMerge w:val="restart"/>
          </w:tcPr>
          <w:p w:rsidR="002042AB" w:rsidRPr="00F641F0" w:rsidRDefault="002042AB" w:rsidP="00204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3.1.2.</w:t>
            </w:r>
          </w:p>
        </w:tc>
        <w:tc>
          <w:tcPr>
            <w:tcW w:w="3119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Иные внебюджетные </w:t>
            </w:r>
            <w:r w:rsidRPr="00F641F0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2042AB">
        <w:tc>
          <w:tcPr>
            <w:tcW w:w="675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3.2.</w:t>
            </w:r>
          </w:p>
        </w:tc>
        <w:tc>
          <w:tcPr>
            <w:tcW w:w="3119" w:type="dxa"/>
            <w:vMerge w:val="restart"/>
          </w:tcPr>
          <w:p w:rsidR="002042AB" w:rsidRPr="00F641F0" w:rsidRDefault="002042AB" w:rsidP="002042A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 №5)</w:t>
            </w: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3.3.</w:t>
            </w:r>
          </w:p>
        </w:tc>
        <w:tc>
          <w:tcPr>
            <w:tcW w:w="3119" w:type="dxa"/>
            <w:vMerge w:val="restart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</w:tr>
      <w:tr w:rsidR="00F641F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721FD0" w:rsidRPr="00F641F0" w:rsidTr="002042AB">
        <w:tc>
          <w:tcPr>
            <w:tcW w:w="675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F641F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F641F0" w:rsidRDefault="002042AB" w:rsidP="002042AB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</w:tbl>
    <w:p w:rsidR="002042AB" w:rsidRPr="00F641F0" w:rsidRDefault="002042AB" w:rsidP="002042AB">
      <w:pPr>
        <w:rPr>
          <w:b/>
          <w:sz w:val="26"/>
          <w:szCs w:val="26"/>
        </w:rPr>
      </w:pPr>
    </w:p>
    <w:p w:rsidR="002042AB" w:rsidRPr="00F641F0" w:rsidRDefault="002042AB" w:rsidP="002042AB">
      <w:pPr>
        <w:rPr>
          <w:b/>
          <w:sz w:val="26"/>
          <w:szCs w:val="26"/>
        </w:rPr>
      </w:pPr>
    </w:p>
    <w:p w:rsidR="002042AB" w:rsidRPr="00F641F0" w:rsidRDefault="002042AB" w:rsidP="002042AB">
      <w:pPr>
        <w:rPr>
          <w:b/>
          <w:sz w:val="26"/>
          <w:szCs w:val="26"/>
        </w:rPr>
      </w:pPr>
    </w:p>
    <w:p w:rsidR="000E292D" w:rsidRPr="00F641F0" w:rsidRDefault="000E292D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3E7E0E" w:rsidRPr="00F641F0" w:rsidTr="00C957F3">
        <w:trPr>
          <w:trHeight w:val="1821"/>
        </w:trPr>
        <w:tc>
          <w:tcPr>
            <w:tcW w:w="5954" w:type="dxa"/>
          </w:tcPr>
          <w:p w:rsidR="003E7E0E" w:rsidRPr="00F641F0" w:rsidRDefault="003E7E0E" w:rsidP="00C957F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lastRenderedPageBreak/>
              <w:t>Приложение № 7</w:t>
            </w:r>
          </w:p>
          <w:p w:rsidR="003E7E0E" w:rsidRPr="00F641F0" w:rsidRDefault="003E7E0E" w:rsidP="00C957F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A77723" w:rsidRPr="00F641F0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 «22» ноября 2017 года №  1632</w:t>
            </w:r>
          </w:p>
          <w:p w:rsidR="003E7E0E" w:rsidRPr="00F641F0" w:rsidRDefault="003E7E0E" w:rsidP="00663B74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663B74" w:rsidRPr="00F641F0" w:rsidRDefault="00663B74" w:rsidP="00663B74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3E7E0E" w:rsidRPr="00F641F0" w:rsidRDefault="003E7E0E" w:rsidP="003E7E0E">
      <w:pPr>
        <w:autoSpaceDE w:val="0"/>
        <w:autoSpaceDN w:val="0"/>
        <w:adjustRightInd w:val="0"/>
        <w:jc w:val="center"/>
        <w:rPr>
          <w:b/>
        </w:rPr>
      </w:pPr>
    </w:p>
    <w:p w:rsidR="003E7E0E" w:rsidRPr="00F641F0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РЕСУРСНОЕ ОБЕСПЕЧЕНИЕ</w:t>
      </w:r>
    </w:p>
    <w:p w:rsidR="003E7E0E" w:rsidRPr="00F641F0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реализации муниципальной программы «Формирование современной городской среды Находкинского</w:t>
      </w:r>
    </w:p>
    <w:p w:rsidR="003E7E0E" w:rsidRPr="00F641F0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городского округа» на 2018-2027 годы за счет средств бюджета Находкинского городского округа</w:t>
      </w:r>
    </w:p>
    <w:p w:rsidR="003E7E0E" w:rsidRPr="00F641F0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851"/>
        <w:gridCol w:w="850"/>
        <w:gridCol w:w="709"/>
        <w:gridCol w:w="992"/>
        <w:gridCol w:w="992"/>
        <w:gridCol w:w="993"/>
        <w:gridCol w:w="992"/>
        <w:gridCol w:w="992"/>
        <w:gridCol w:w="1134"/>
        <w:gridCol w:w="992"/>
        <w:gridCol w:w="992"/>
        <w:gridCol w:w="992"/>
        <w:gridCol w:w="993"/>
      </w:tblGrid>
      <w:tr w:rsidR="00F641F0" w:rsidRPr="00F641F0" w:rsidTr="00721FD0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Расходы (тыс. руб.), по  годам</w:t>
            </w:r>
          </w:p>
        </w:tc>
      </w:tr>
      <w:tr w:rsidR="00F641F0" w:rsidRPr="00F641F0" w:rsidTr="00721FD0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vAlign w:val="center"/>
          </w:tcPr>
          <w:p w:rsidR="00721FD0" w:rsidRPr="00F641F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2027</w:t>
            </w:r>
          </w:p>
        </w:tc>
      </w:tr>
      <w:tr w:rsidR="00F641F0" w:rsidRPr="00F641F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 xml:space="preserve">Программа </w:t>
            </w:r>
          </w:p>
          <w:p w:rsidR="00437821" w:rsidRPr="00F641F0" w:rsidRDefault="00437821" w:rsidP="00721FD0">
            <w:pPr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«Формирование современной городской среды Находкинского городского округа» на 2018 – 2027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69544,03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176600,29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145096,98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57033,46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322998,34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B80A94">
            <w:pPr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276192,41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B80A94">
            <w:pPr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143565,44</w:t>
            </w:r>
          </w:p>
        </w:tc>
        <w:tc>
          <w:tcPr>
            <w:tcW w:w="992" w:type="dxa"/>
          </w:tcPr>
          <w:p w:rsidR="00437821" w:rsidRPr="00F641F0" w:rsidRDefault="00437821" w:rsidP="00B80A94">
            <w:pPr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92127,58</w:t>
            </w:r>
          </w:p>
        </w:tc>
        <w:tc>
          <w:tcPr>
            <w:tcW w:w="992" w:type="dxa"/>
          </w:tcPr>
          <w:p w:rsidR="00437821" w:rsidRPr="00F641F0" w:rsidRDefault="00437821" w:rsidP="00B80A94">
            <w:pPr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92127,58</w:t>
            </w:r>
          </w:p>
        </w:tc>
        <w:tc>
          <w:tcPr>
            <w:tcW w:w="993" w:type="dxa"/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1" w:rsidRPr="00F641F0" w:rsidRDefault="00437821" w:rsidP="00721FD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1" w:rsidRPr="00F641F0" w:rsidRDefault="00437821" w:rsidP="00721FD0">
            <w:pPr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437821" w:rsidRPr="00F641F0" w:rsidRDefault="00437821" w:rsidP="00721FD0">
            <w:pPr>
              <w:rPr>
                <w:b/>
                <w:sz w:val="18"/>
                <w:szCs w:val="18"/>
              </w:rPr>
            </w:pPr>
          </w:p>
          <w:p w:rsidR="00437821" w:rsidRPr="00F641F0" w:rsidRDefault="00437821" w:rsidP="00721FD0">
            <w:pPr>
              <w:rPr>
                <w:b/>
                <w:sz w:val="18"/>
                <w:szCs w:val="18"/>
              </w:rPr>
            </w:pPr>
          </w:p>
          <w:p w:rsidR="00437821" w:rsidRPr="00F641F0" w:rsidRDefault="00437821" w:rsidP="00721FD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1" w:rsidRPr="00F641F0" w:rsidRDefault="00437821" w:rsidP="00721FD0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1" w:rsidRPr="00F641F0" w:rsidRDefault="00437821" w:rsidP="00721FD0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1" w:rsidRPr="00F641F0" w:rsidRDefault="00437821" w:rsidP="00FE0037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1" w:rsidRPr="00F641F0" w:rsidRDefault="00437821" w:rsidP="00721FD0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69544,03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70634,37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48945,77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1526,39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47404,87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124171,14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47937,17</w:t>
            </w:r>
          </w:p>
        </w:tc>
        <w:tc>
          <w:tcPr>
            <w:tcW w:w="992" w:type="dxa"/>
          </w:tcPr>
          <w:p w:rsidR="00437821" w:rsidRPr="00F641F0" w:rsidRDefault="00437821" w:rsidP="00437821">
            <w:pPr>
              <w:jc w:val="center"/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0,00</w:t>
            </w:r>
          </w:p>
        </w:tc>
        <w:tc>
          <w:tcPr>
            <w:tcW w:w="992" w:type="dxa"/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37821" w:rsidRPr="00F641F0" w:rsidRDefault="00437821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721FD0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21 9 </w:t>
            </w:r>
            <w:r w:rsidRPr="00F641F0">
              <w:rPr>
                <w:sz w:val="18"/>
                <w:szCs w:val="18"/>
                <w:lang w:val="en-US"/>
              </w:rPr>
              <w:t>F2</w:t>
            </w:r>
            <w:r w:rsidRPr="00F641F0">
              <w:rPr>
                <w:sz w:val="18"/>
                <w:szCs w:val="18"/>
              </w:rPr>
              <w:t xml:space="preserve"> Д</w:t>
            </w:r>
            <w:r w:rsidRPr="00F641F0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F641F0">
              <w:rPr>
                <w:sz w:val="18"/>
                <w:szCs w:val="18"/>
              </w:rPr>
              <w:t xml:space="preserve">21 9 </w:t>
            </w:r>
            <w:r w:rsidRPr="00F641F0">
              <w:rPr>
                <w:sz w:val="18"/>
                <w:szCs w:val="18"/>
                <w:lang w:val="en-US"/>
              </w:rPr>
              <w:t>F2</w:t>
            </w:r>
            <w:r w:rsidRPr="00F641F0">
              <w:rPr>
                <w:sz w:val="18"/>
                <w:szCs w:val="18"/>
              </w:rPr>
              <w:t xml:space="preserve"> </w:t>
            </w:r>
            <w:r w:rsidRPr="00F641F0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0</w:t>
            </w:r>
            <w:r w:rsidRPr="00F641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2A" w:rsidRPr="00F641F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2A" w:rsidRPr="00F641F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22532A" w:rsidRPr="00F641F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>(Приложение №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21 9 02 </w:t>
            </w:r>
            <w:r w:rsidRPr="00F641F0">
              <w:rPr>
                <w:sz w:val="18"/>
                <w:szCs w:val="18"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58556,44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F641F0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F641F0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F641F0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2532A" w:rsidRPr="00F641F0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641F0" w:rsidRPr="00F641F0" w:rsidTr="00721FD0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21 7 </w:t>
            </w:r>
            <w:r w:rsidRPr="00F641F0">
              <w:rPr>
                <w:sz w:val="18"/>
                <w:szCs w:val="18"/>
                <w:lang w:val="en-US"/>
              </w:rPr>
              <w:t>F2</w:t>
            </w:r>
            <w:r w:rsidRPr="00F641F0">
              <w:rPr>
                <w:sz w:val="18"/>
                <w:szCs w:val="18"/>
              </w:rPr>
              <w:t xml:space="preserve"> Д</w:t>
            </w:r>
            <w:r w:rsidRPr="00F641F0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10987,59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5619,49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12978,37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437821" w:rsidRPr="00F641F0" w:rsidRDefault="00437821" w:rsidP="00721FD0">
            <w:pPr>
              <w:jc w:val="center"/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37821" w:rsidRPr="00F641F0" w:rsidRDefault="00437821" w:rsidP="00721FD0">
            <w:pPr>
              <w:jc w:val="center"/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21 7 </w:t>
            </w:r>
            <w:r w:rsidRPr="00F641F0">
              <w:rPr>
                <w:sz w:val="18"/>
                <w:szCs w:val="18"/>
                <w:lang w:val="en-US"/>
              </w:rPr>
              <w:t>F2</w:t>
            </w:r>
            <w:r w:rsidRPr="00F641F0">
              <w:rPr>
                <w:sz w:val="18"/>
                <w:szCs w:val="18"/>
              </w:rPr>
              <w:t xml:space="preserve"> Д</w:t>
            </w:r>
            <w:r w:rsidRPr="00F641F0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437821" w:rsidRPr="00F641F0" w:rsidRDefault="00437821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641F0" w:rsidRPr="00F641F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F641F0">
              <w:rPr>
                <w:sz w:val="18"/>
                <w:szCs w:val="18"/>
              </w:rPr>
              <w:t xml:space="preserve">21 7 </w:t>
            </w:r>
            <w:r w:rsidRPr="00F641F0">
              <w:rPr>
                <w:sz w:val="18"/>
                <w:szCs w:val="18"/>
                <w:lang w:val="en-US"/>
              </w:rPr>
              <w:t>F2</w:t>
            </w:r>
            <w:r w:rsidRPr="00F641F0">
              <w:rPr>
                <w:sz w:val="18"/>
                <w:szCs w:val="18"/>
              </w:rPr>
              <w:t xml:space="preserve"> </w:t>
            </w:r>
            <w:r w:rsidRPr="00F641F0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65014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45076,48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47937,17</w:t>
            </w:r>
          </w:p>
        </w:tc>
        <w:tc>
          <w:tcPr>
            <w:tcW w:w="992" w:type="dxa"/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437821" w:rsidRPr="00F641F0" w:rsidRDefault="00437821" w:rsidP="00721FD0">
            <w:pPr>
              <w:jc w:val="center"/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37821" w:rsidRPr="00F641F0" w:rsidRDefault="00437821" w:rsidP="00721FD0">
            <w:pPr>
              <w:jc w:val="center"/>
            </w:pPr>
            <w:r w:rsidRPr="00F641F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F641F0">
              <w:rPr>
                <w:sz w:val="18"/>
                <w:szCs w:val="18"/>
              </w:rPr>
              <w:t xml:space="preserve">21 7 </w:t>
            </w:r>
            <w:r w:rsidRPr="00F641F0">
              <w:rPr>
                <w:sz w:val="18"/>
                <w:szCs w:val="18"/>
                <w:lang w:val="en-US"/>
              </w:rPr>
              <w:t>F2</w:t>
            </w:r>
            <w:r w:rsidRPr="00F641F0">
              <w:rPr>
                <w:sz w:val="18"/>
                <w:szCs w:val="18"/>
              </w:rPr>
              <w:t xml:space="preserve"> </w:t>
            </w:r>
            <w:r w:rsidRPr="00F641F0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437821" w:rsidRPr="00F641F0" w:rsidRDefault="00437821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641F0" w:rsidRPr="00F641F0" w:rsidTr="00721FD0">
        <w:trPr>
          <w:trHeight w:val="2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Благоустройство территорий Находкинского городского округа, реализующего 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21 9 03 92690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CA0A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64000</w:t>
            </w:r>
            <w:r w:rsidR="00292F5B" w:rsidRPr="00F641F0">
              <w:rPr>
                <w:sz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CA0AF6">
            <w:pPr>
              <w:jc w:val="center"/>
            </w:pPr>
          </w:p>
        </w:tc>
        <w:tc>
          <w:tcPr>
            <w:tcW w:w="993" w:type="dxa"/>
          </w:tcPr>
          <w:p w:rsidR="00437821" w:rsidRPr="00F641F0" w:rsidRDefault="00437821" w:rsidP="00CA0AF6">
            <w:pPr>
              <w:jc w:val="center"/>
            </w:pPr>
          </w:p>
        </w:tc>
      </w:tr>
      <w:tr w:rsidR="00F641F0" w:rsidRPr="00F641F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21 9 03 </w:t>
            </w:r>
            <w:r w:rsidRPr="00F641F0">
              <w:rPr>
                <w:sz w:val="18"/>
                <w:szCs w:val="18"/>
                <w:lang w:val="en-US"/>
              </w:rPr>
              <w:t>S</w:t>
            </w:r>
            <w:r w:rsidRPr="00F641F0">
              <w:rPr>
                <w:sz w:val="18"/>
                <w:szCs w:val="18"/>
              </w:rPr>
              <w:t>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1979,38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41F0" w:rsidRPr="00F641F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21 9 03 Д2690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136,91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43782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437821" w:rsidRPr="00F641F0" w:rsidRDefault="00437821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41F0" w:rsidRPr="00F641F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pStyle w:val="ab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Подпрограмма №2 «Благоустройство территорий, детских и спортивных площадок Находкинского городского округа» на 2019 – 2024 годы</w:t>
            </w:r>
          </w:p>
          <w:p w:rsidR="00292F5B" w:rsidRPr="00F641F0" w:rsidRDefault="00292F5B" w:rsidP="00721FD0"/>
          <w:p w:rsidR="00292F5B" w:rsidRPr="00F641F0" w:rsidRDefault="00292F5B" w:rsidP="00721FD0"/>
          <w:p w:rsidR="00292F5B" w:rsidRPr="00F641F0" w:rsidRDefault="00292F5B" w:rsidP="00721F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F641F0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F641F0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F641F0">
              <w:rPr>
                <w:rFonts w:eastAsiaTheme="minorEastAsia"/>
                <w:b/>
                <w:sz w:val="18"/>
                <w:szCs w:val="18"/>
                <w:lang w:eastAsia="ru-RU"/>
              </w:rPr>
              <w:t>21  0 00 00000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F641F0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105965,92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55507,07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275593,47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152021,27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95628,27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92127,58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b/>
                <w:sz w:val="18"/>
              </w:rPr>
            </w:pPr>
            <w:r w:rsidRPr="00F641F0">
              <w:rPr>
                <w:b/>
                <w:sz w:val="18"/>
              </w:rPr>
              <w:t>92127,58</w:t>
            </w:r>
          </w:p>
        </w:tc>
        <w:tc>
          <w:tcPr>
            <w:tcW w:w="993" w:type="dxa"/>
          </w:tcPr>
          <w:p w:rsidR="00292F5B" w:rsidRPr="00F641F0" w:rsidRDefault="00292F5B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F641F0" w:rsidRPr="00F641F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721FD0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292F5B" w:rsidRPr="00F641F0" w:rsidRDefault="00292F5B" w:rsidP="00721FD0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(приложение №1 к подпрограмме №2)</w:t>
            </w:r>
          </w:p>
          <w:p w:rsidR="00292F5B" w:rsidRPr="00F641F0" w:rsidRDefault="00292F5B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21 8 01 92610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94800,00</w:t>
            </w:r>
          </w:p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89791,42</w:t>
            </w:r>
          </w:p>
          <w:p w:rsidR="00292F5B" w:rsidRPr="00F641F0" w:rsidRDefault="00292F5B" w:rsidP="00CA0AF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44478,80                   </w:t>
            </w:r>
          </w:p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46819,26                    </w:t>
            </w:r>
          </w:p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39751,36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89364,42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89364,42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89364,42</w:t>
            </w:r>
          </w:p>
        </w:tc>
        <w:tc>
          <w:tcPr>
            <w:tcW w:w="993" w:type="dxa"/>
          </w:tcPr>
          <w:p w:rsidR="00292F5B" w:rsidRPr="00F641F0" w:rsidRDefault="00292F5B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F641F0" w:rsidRPr="00F641F0" w:rsidTr="00721FD0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21 8 01 </w:t>
            </w:r>
            <w:r w:rsidRPr="00F641F0">
              <w:rPr>
                <w:sz w:val="18"/>
                <w:szCs w:val="18"/>
                <w:lang w:val="en-US"/>
              </w:rPr>
              <w:t>S</w:t>
            </w:r>
            <w:r w:rsidRPr="00F641F0">
              <w:rPr>
                <w:sz w:val="18"/>
                <w:szCs w:val="18"/>
              </w:rPr>
              <w:t xml:space="preserve">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4989,47</w:t>
            </w:r>
          </w:p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4725,86</w:t>
            </w:r>
          </w:p>
          <w:p w:rsidR="00292F5B" w:rsidRPr="00F641F0" w:rsidRDefault="00292F5B" w:rsidP="00CA0AF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2340,99</w:t>
            </w:r>
          </w:p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1448,02</w:t>
            </w:r>
          </w:p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1229,42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2763,85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2763,16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2763,16</w:t>
            </w:r>
          </w:p>
        </w:tc>
        <w:tc>
          <w:tcPr>
            <w:tcW w:w="993" w:type="dxa"/>
          </w:tcPr>
          <w:p w:rsidR="00292F5B" w:rsidRPr="00F641F0" w:rsidRDefault="00292F5B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F641F0" w:rsidRPr="00F641F0" w:rsidTr="00721FD0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21 8 01 Д2610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4310,08</w:t>
            </w:r>
          </w:p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1010,31</w:t>
            </w:r>
          </w:p>
          <w:p w:rsidR="00292F5B" w:rsidRPr="00F641F0" w:rsidRDefault="00292F5B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 xml:space="preserve">7885,51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2833,10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1000,00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292F5B" w:rsidRPr="00F641F0" w:rsidRDefault="00292F5B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F641F0" w:rsidRPr="00F641F0" w:rsidTr="00721FD0">
        <w:trPr>
          <w:trHeight w:val="38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(благоустройство дальневосточных дворов  (Приложение №3 к подпрограмме №2)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851</w:t>
            </w:r>
          </w:p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0503</w:t>
            </w:r>
          </w:p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21 9 02 </w:t>
            </w:r>
            <w:r w:rsidRPr="00F641F0">
              <w:rPr>
                <w:sz w:val="18"/>
                <w:szCs w:val="18"/>
                <w:lang w:val="en-US"/>
              </w:rPr>
              <w:t>R5051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  <w:lang w:val="en-US"/>
              </w:rPr>
            </w:pPr>
            <w:r w:rsidRPr="00F641F0">
              <w:rPr>
                <w:sz w:val="18"/>
                <w:szCs w:val="18"/>
                <w:lang w:val="en-US"/>
              </w:rPr>
              <w:t>244</w:t>
            </w:r>
          </w:p>
          <w:p w:rsidR="00292F5B" w:rsidRPr="00F641F0" w:rsidRDefault="00292F5B" w:rsidP="00CA0A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216133,30</w:t>
            </w:r>
          </w:p>
          <w:p w:rsidR="00292F5B" w:rsidRPr="00F641F0" w:rsidRDefault="00292F5B" w:rsidP="00CA0AF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106140,39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1500,00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292F5B" w:rsidRPr="00F641F0" w:rsidRDefault="00292F5B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641F0" w:rsidRPr="00F641F0" w:rsidTr="00721FD0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F641F0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F641F0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F641F0">
              <w:rPr>
                <w:rFonts w:eastAsiaTheme="minorEastAsia"/>
                <w:sz w:val="18"/>
                <w:szCs w:val="18"/>
                <w:lang w:eastAsia="ru-RU"/>
              </w:rPr>
              <w:t>21 9 01 27080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 xml:space="preserve"> 3307,38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2067,00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1000,00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292F5B" w:rsidRPr="00F641F0" w:rsidRDefault="00292F5B" w:rsidP="00292F5B">
            <w:pPr>
              <w:jc w:val="center"/>
              <w:rPr>
                <w:sz w:val="18"/>
              </w:rPr>
            </w:pPr>
            <w:r w:rsidRPr="00F641F0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292F5B" w:rsidRPr="00F641F0" w:rsidRDefault="00292F5B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16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>развития</w:t>
            </w: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городской среды</w:t>
            </w: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  <w:p w:rsidR="00721FD0" w:rsidRPr="00F641F0" w:rsidRDefault="00721FD0" w:rsidP="00721FD0">
            <w:pPr>
              <w:rPr>
                <w:lang w:eastAsia="ru-RU"/>
              </w:rPr>
            </w:pPr>
          </w:p>
          <w:p w:rsidR="00721FD0" w:rsidRPr="00F641F0" w:rsidRDefault="00721FD0" w:rsidP="00721FD0">
            <w:pPr>
              <w:rPr>
                <w:lang w:eastAsia="ru-RU"/>
              </w:rPr>
            </w:pPr>
          </w:p>
          <w:p w:rsidR="00721FD0" w:rsidRPr="00F641F0" w:rsidRDefault="00721FD0" w:rsidP="00721FD0">
            <w:pPr>
              <w:rPr>
                <w:lang w:eastAsia="ru-RU"/>
              </w:rPr>
            </w:pPr>
          </w:p>
          <w:p w:rsidR="00721FD0" w:rsidRPr="00F641F0" w:rsidRDefault="00721FD0" w:rsidP="00721FD0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</w:tr>
      <w:tr w:rsidR="00F641F0" w:rsidRPr="00F641F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721FD0">
        <w:trPr>
          <w:trHeight w:val="141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3.1.1.</w:t>
            </w:r>
          </w:p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721FD0">
            <w:pPr>
              <w:ind w:left="-142"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№5)</w:t>
            </w:r>
          </w:p>
          <w:p w:rsidR="00721FD0" w:rsidRPr="00F641F0" w:rsidRDefault="00721FD0" w:rsidP="00721FD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  <w:tr w:rsidR="00F641F0" w:rsidRPr="00F641F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721FD0" w:rsidRPr="00F641F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0,00</w:t>
            </w:r>
          </w:p>
        </w:tc>
      </w:tr>
    </w:tbl>
    <w:p w:rsidR="00721FD0" w:rsidRPr="00F641F0" w:rsidRDefault="00721FD0" w:rsidP="00DA0153">
      <w:pPr>
        <w:jc w:val="center"/>
        <w:rPr>
          <w:b/>
          <w:sz w:val="26"/>
          <w:szCs w:val="26"/>
        </w:rPr>
      </w:pPr>
    </w:p>
    <w:p w:rsidR="00721FD0" w:rsidRPr="00F641F0" w:rsidRDefault="00721FD0" w:rsidP="00721FD0">
      <w:pPr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* - в рамках реализации мероприятия выполнение работ по комплексному благоустройству территорий общего пользования  Находкинского городского округа (в том числе проектные, экспертиза сметной документации) подпрограммы №1 «Формирование современной городской среды Находкинского городского округа» на 2018-2027 годы в 2022 году сумма иных внебюджетных источников составила 9682,05 тыс. рублей.</w:t>
      </w:r>
    </w:p>
    <w:p w:rsidR="00721FD0" w:rsidRPr="00F641F0" w:rsidRDefault="00721FD0" w:rsidP="00721FD0">
      <w:pPr>
        <w:jc w:val="center"/>
        <w:rPr>
          <w:b/>
          <w:sz w:val="26"/>
          <w:szCs w:val="26"/>
        </w:rPr>
      </w:pPr>
    </w:p>
    <w:p w:rsidR="00721FD0" w:rsidRPr="00F641F0" w:rsidRDefault="00721FD0" w:rsidP="00721FD0">
      <w:pPr>
        <w:jc w:val="center"/>
        <w:rPr>
          <w:b/>
          <w:sz w:val="26"/>
          <w:szCs w:val="26"/>
        </w:rPr>
      </w:pPr>
    </w:p>
    <w:p w:rsidR="00721FD0" w:rsidRPr="00F641F0" w:rsidRDefault="00721FD0" w:rsidP="00721FD0">
      <w:pPr>
        <w:jc w:val="center"/>
        <w:rPr>
          <w:b/>
          <w:sz w:val="26"/>
          <w:szCs w:val="26"/>
        </w:rPr>
      </w:pPr>
    </w:p>
    <w:p w:rsidR="00721FD0" w:rsidRPr="00F641F0" w:rsidRDefault="00721FD0" w:rsidP="00721FD0">
      <w:pPr>
        <w:jc w:val="center"/>
        <w:rPr>
          <w:b/>
          <w:sz w:val="26"/>
          <w:szCs w:val="26"/>
        </w:rPr>
      </w:pPr>
    </w:p>
    <w:p w:rsidR="00721FD0" w:rsidRPr="00F641F0" w:rsidRDefault="00721FD0" w:rsidP="00721FD0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________________________________</w:t>
      </w:r>
    </w:p>
    <w:p w:rsidR="00721FD0" w:rsidRPr="00F641F0" w:rsidRDefault="00721FD0" w:rsidP="00DA0153">
      <w:pPr>
        <w:jc w:val="center"/>
        <w:rPr>
          <w:b/>
          <w:sz w:val="26"/>
          <w:szCs w:val="26"/>
        </w:rPr>
      </w:pPr>
    </w:p>
    <w:p w:rsidR="00721FD0" w:rsidRPr="00F641F0" w:rsidRDefault="00721FD0" w:rsidP="00DA0153">
      <w:pPr>
        <w:jc w:val="center"/>
        <w:rPr>
          <w:b/>
          <w:sz w:val="26"/>
          <w:szCs w:val="26"/>
        </w:rPr>
      </w:pPr>
    </w:p>
    <w:p w:rsidR="00721FD0" w:rsidRPr="00F641F0" w:rsidRDefault="00721FD0" w:rsidP="00DA0153">
      <w:pPr>
        <w:jc w:val="center"/>
        <w:rPr>
          <w:b/>
          <w:sz w:val="26"/>
          <w:szCs w:val="26"/>
        </w:rPr>
      </w:pPr>
    </w:p>
    <w:p w:rsidR="00721FD0" w:rsidRPr="00F641F0" w:rsidRDefault="00721FD0" w:rsidP="00DA0153">
      <w:pPr>
        <w:jc w:val="center"/>
        <w:rPr>
          <w:b/>
          <w:sz w:val="26"/>
          <w:szCs w:val="26"/>
        </w:rPr>
      </w:pPr>
    </w:p>
    <w:p w:rsidR="00721FD0" w:rsidRPr="00F641F0" w:rsidRDefault="00721FD0" w:rsidP="00DA0153">
      <w:pPr>
        <w:jc w:val="center"/>
        <w:rPr>
          <w:b/>
          <w:sz w:val="26"/>
          <w:szCs w:val="26"/>
        </w:rPr>
      </w:pPr>
    </w:p>
    <w:p w:rsidR="00721FD0" w:rsidRPr="00F641F0" w:rsidRDefault="00721FD0" w:rsidP="00DA0153">
      <w:pPr>
        <w:jc w:val="center"/>
        <w:rPr>
          <w:b/>
          <w:sz w:val="26"/>
          <w:szCs w:val="26"/>
        </w:rPr>
      </w:pPr>
    </w:p>
    <w:p w:rsidR="00721FD0" w:rsidRPr="00F641F0" w:rsidRDefault="00721FD0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7760B8" w:rsidRPr="00F641F0" w:rsidTr="00C640A3">
        <w:trPr>
          <w:trHeight w:val="1821"/>
        </w:trPr>
        <w:tc>
          <w:tcPr>
            <w:tcW w:w="5954" w:type="dxa"/>
          </w:tcPr>
          <w:p w:rsidR="007760B8" w:rsidRPr="00F641F0" w:rsidRDefault="007760B8" w:rsidP="00C640A3">
            <w:pPr>
              <w:ind w:left="10490"/>
              <w:jc w:val="both"/>
              <w:rPr>
                <w:sz w:val="26"/>
                <w:szCs w:val="26"/>
              </w:rPr>
            </w:pPr>
          </w:p>
          <w:p w:rsidR="007760B8" w:rsidRPr="00F641F0" w:rsidRDefault="007760B8" w:rsidP="00C640A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Приложение № 8</w:t>
            </w:r>
          </w:p>
          <w:p w:rsidR="007760B8" w:rsidRPr="00F641F0" w:rsidRDefault="007760B8" w:rsidP="00C640A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      </w:r>
          </w:p>
          <w:p w:rsidR="00A77723" w:rsidRPr="00F641F0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 «22» ноября 2017 года №  1632</w:t>
            </w:r>
          </w:p>
          <w:p w:rsidR="007760B8" w:rsidRPr="00F641F0" w:rsidRDefault="007760B8" w:rsidP="00440FF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440FF1" w:rsidRPr="00F641F0" w:rsidRDefault="00440FF1" w:rsidP="00440FF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7760B8" w:rsidRPr="00F641F0" w:rsidRDefault="007760B8" w:rsidP="007760B8">
      <w:pPr>
        <w:jc w:val="center"/>
        <w:rPr>
          <w:b/>
        </w:rPr>
      </w:pPr>
    </w:p>
    <w:p w:rsidR="007760B8" w:rsidRPr="00F641F0" w:rsidRDefault="007760B8" w:rsidP="007760B8">
      <w:pPr>
        <w:ind w:left="567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ПЛАН РЕАЛИЗАЦИИ </w:t>
      </w:r>
    </w:p>
    <w:p w:rsidR="007760B8" w:rsidRPr="00F641F0" w:rsidRDefault="007760B8" w:rsidP="007760B8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муниципальной программы «Формирование современной городской </w:t>
      </w:r>
    </w:p>
    <w:p w:rsidR="007760B8" w:rsidRPr="00F641F0" w:rsidRDefault="007760B8" w:rsidP="007760B8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среды Находкинского городского округа» на 2018-2027 годы</w:t>
      </w:r>
    </w:p>
    <w:p w:rsidR="007760B8" w:rsidRPr="00F641F0" w:rsidRDefault="007760B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026"/>
        <w:gridCol w:w="1762"/>
        <w:gridCol w:w="724"/>
        <w:gridCol w:w="624"/>
        <w:gridCol w:w="624"/>
        <w:gridCol w:w="624"/>
        <w:gridCol w:w="625"/>
        <w:gridCol w:w="748"/>
        <w:gridCol w:w="708"/>
        <w:gridCol w:w="625"/>
        <w:gridCol w:w="625"/>
        <w:gridCol w:w="625"/>
        <w:gridCol w:w="625"/>
        <w:gridCol w:w="2401"/>
      </w:tblGrid>
      <w:tr w:rsidR="00F641F0" w:rsidRPr="00F641F0" w:rsidTr="00282677">
        <w:trPr>
          <w:trHeight w:val="241"/>
        </w:trPr>
        <w:tc>
          <w:tcPr>
            <w:tcW w:w="534" w:type="dxa"/>
            <w:vMerge w:val="restart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026" w:type="dxa"/>
            <w:vMerge w:val="restart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1762" w:type="dxa"/>
            <w:vMerge w:val="restart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4" w:type="dxa"/>
            <w:vMerge w:val="restart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Ед. изм.</w:t>
            </w:r>
          </w:p>
        </w:tc>
        <w:tc>
          <w:tcPr>
            <w:tcW w:w="6453" w:type="dxa"/>
            <w:gridSpan w:val="10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2401" w:type="dxa"/>
            <w:vMerge w:val="restart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F641F0" w:rsidRPr="00F641F0" w:rsidTr="00282677">
        <w:tc>
          <w:tcPr>
            <w:tcW w:w="534" w:type="dxa"/>
            <w:vMerge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2018 год</w:t>
            </w:r>
          </w:p>
        </w:tc>
        <w:tc>
          <w:tcPr>
            <w:tcW w:w="624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2019 год</w:t>
            </w:r>
          </w:p>
        </w:tc>
        <w:tc>
          <w:tcPr>
            <w:tcW w:w="624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2020 год</w:t>
            </w:r>
          </w:p>
        </w:tc>
        <w:tc>
          <w:tcPr>
            <w:tcW w:w="625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2021 год</w:t>
            </w:r>
          </w:p>
        </w:tc>
        <w:tc>
          <w:tcPr>
            <w:tcW w:w="748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2023 год</w:t>
            </w:r>
          </w:p>
        </w:tc>
        <w:tc>
          <w:tcPr>
            <w:tcW w:w="625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2024 год</w:t>
            </w:r>
          </w:p>
        </w:tc>
        <w:tc>
          <w:tcPr>
            <w:tcW w:w="625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2025 год</w:t>
            </w:r>
          </w:p>
        </w:tc>
        <w:tc>
          <w:tcPr>
            <w:tcW w:w="625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2026 год</w:t>
            </w:r>
          </w:p>
        </w:tc>
        <w:tc>
          <w:tcPr>
            <w:tcW w:w="625" w:type="dxa"/>
            <w:vAlign w:val="center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2027 год</w:t>
            </w:r>
          </w:p>
        </w:tc>
        <w:tc>
          <w:tcPr>
            <w:tcW w:w="2401" w:type="dxa"/>
            <w:vMerge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</w:p>
        </w:tc>
      </w:tr>
      <w:tr w:rsidR="00F641F0" w:rsidRPr="00F641F0" w:rsidTr="00282677">
        <w:tc>
          <w:tcPr>
            <w:tcW w:w="53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2401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282677">
        <w:tc>
          <w:tcPr>
            <w:tcW w:w="16302" w:type="dxa"/>
            <w:gridSpan w:val="17"/>
          </w:tcPr>
          <w:p w:rsidR="00AA7182" w:rsidRPr="00F641F0" w:rsidRDefault="00AA7182" w:rsidP="00C640A3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Подпрограмма № 1 «Формирование современной городской среды Находкинского городского округа» на 2018-2027 годы</w:t>
            </w:r>
          </w:p>
        </w:tc>
      </w:tr>
      <w:tr w:rsidR="00F641F0" w:rsidRPr="00F641F0" w:rsidTr="00282677">
        <w:tc>
          <w:tcPr>
            <w:tcW w:w="16302" w:type="dxa"/>
            <w:gridSpan w:val="17"/>
          </w:tcPr>
          <w:p w:rsidR="00E45E5E" w:rsidRPr="00F641F0" w:rsidRDefault="007760B8" w:rsidP="00C640A3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 xml:space="preserve">Задача: </w:t>
            </w:r>
            <w:r w:rsidR="00AA7182" w:rsidRPr="00F641F0">
              <w:rPr>
                <w:b/>
                <w:sz w:val="18"/>
                <w:szCs w:val="18"/>
              </w:rPr>
              <w:t>Повышение уровня б</w:t>
            </w:r>
            <w:r w:rsidRPr="00F641F0">
              <w:rPr>
                <w:b/>
                <w:sz w:val="18"/>
                <w:szCs w:val="18"/>
              </w:rPr>
              <w:t>лагоустройств</w:t>
            </w:r>
            <w:r w:rsidR="00AA7182" w:rsidRPr="00F641F0">
              <w:rPr>
                <w:b/>
                <w:sz w:val="18"/>
                <w:szCs w:val="18"/>
              </w:rPr>
              <w:t>а</w:t>
            </w:r>
            <w:r w:rsidRPr="00F641F0">
              <w:rPr>
                <w:b/>
                <w:sz w:val="18"/>
                <w:szCs w:val="18"/>
              </w:rPr>
              <w:t xml:space="preserve"> дворовых территорий многоквартирных домов Находкинского городского округа, </w:t>
            </w:r>
          </w:p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в том числе с вовлечением заинтересованных лиц в реализацию мероприятий по благоустройству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1.1.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721FD0" w:rsidRPr="00F641F0" w:rsidRDefault="00721FD0" w:rsidP="00E45E5E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(Приложение №4)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026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2018-2027</w:t>
            </w:r>
          </w:p>
        </w:tc>
        <w:tc>
          <w:tcPr>
            <w:tcW w:w="1762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Количество благоустроенных дворовых территорий многоквартирных жилых домов </w:t>
            </w: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708" w:type="dxa"/>
          </w:tcPr>
          <w:p w:rsidR="00721FD0" w:rsidRPr="00F641F0" w:rsidRDefault="00EF63B4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F641F0" w:rsidRDefault="00EF63B4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F641F0" w:rsidRDefault="00EF63B4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F641F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F641F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401" w:type="dxa"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к </w:t>
            </w:r>
          </w:p>
          <w:p w:rsidR="00721FD0" w:rsidRPr="00F641F0" w:rsidRDefault="00721FD0" w:rsidP="00721FD0">
            <w:pPr>
              <w:rPr>
                <w:sz w:val="18"/>
                <w:szCs w:val="18"/>
                <w:lang w:val="en-US"/>
              </w:rPr>
            </w:pPr>
            <w:r w:rsidRPr="00F641F0">
              <w:rPr>
                <w:sz w:val="18"/>
                <w:szCs w:val="18"/>
              </w:rPr>
              <w:t xml:space="preserve">2027 году составит </w:t>
            </w:r>
            <w:r w:rsidR="00115DF8" w:rsidRPr="00F641F0">
              <w:rPr>
                <w:sz w:val="18"/>
                <w:szCs w:val="18"/>
              </w:rPr>
              <w:t>56,8</w:t>
            </w:r>
            <w:r w:rsidRPr="00F641F0">
              <w:rPr>
                <w:sz w:val="18"/>
                <w:szCs w:val="18"/>
              </w:rPr>
              <w:t>%</w:t>
            </w:r>
          </w:p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</w:tc>
      </w:tr>
      <w:tr w:rsidR="00F641F0" w:rsidRPr="00F641F0" w:rsidTr="00282677">
        <w:tc>
          <w:tcPr>
            <w:tcW w:w="534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2401" w:type="dxa"/>
          </w:tcPr>
          <w:p w:rsidR="00E45E5E" w:rsidRPr="00F641F0" w:rsidRDefault="00E45E5E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282677">
        <w:tc>
          <w:tcPr>
            <w:tcW w:w="16302" w:type="dxa"/>
            <w:gridSpan w:val="17"/>
          </w:tcPr>
          <w:p w:rsidR="007760B8" w:rsidRPr="00F641F0" w:rsidRDefault="007760B8" w:rsidP="00AA7182">
            <w:pPr>
              <w:jc w:val="center"/>
              <w:rPr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 xml:space="preserve">Задача: </w:t>
            </w:r>
            <w:r w:rsidR="00AA7182" w:rsidRPr="00F641F0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F641F0">
              <w:rPr>
                <w:b/>
                <w:sz w:val="18"/>
                <w:szCs w:val="18"/>
              </w:rPr>
              <w:t xml:space="preserve"> территорий общего пользования</w:t>
            </w:r>
          </w:p>
        </w:tc>
      </w:tr>
      <w:tr w:rsidR="00F641F0" w:rsidRPr="00F641F0" w:rsidTr="00282677">
        <w:tc>
          <w:tcPr>
            <w:tcW w:w="534" w:type="dxa"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1.2.</w:t>
            </w:r>
          </w:p>
        </w:tc>
        <w:tc>
          <w:tcPr>
            <w:tcW w:w="1701" w:type="dxa"/>
          </w:tcPr>
          <w:p w:rsidR="007760B8" w:rsidRPr="00F641F0" w:rsidRDefault="007760B8" w:rsidP="00E45E5E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</w:t>
            </w:r>
            <w:r w:rsidR="00E45E5E" w:rsidRPr="00F641F0">
              <w:rPr>
                <w:sz w:val="18"/>
                <w:szCs w:val="18"/>
              </w:rPr>
              <w:t>3</w:t>
            </w:r>
            <w:r w:rsidRPr="00F641F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026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2018-2027</w:t>
            </w:r>
          </w:p>
        </w:tc>
        <w:tc>
          <w:tcPr>
            <w:tcW w:w="1762" w:type="dxa"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Количество территорий общего пользования, на которых произведено комплексное благоустройство</w:t>
            </w:r>
          </w:p>
        </w:tc>
        <w:tc>
          <w:tcPr>
            <w:tcW w:w="72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760B8" w:rsidRPr="00F641F0" w:rsidRDefault="00D534C4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760B8" w:rsidRPr="00F641F0" w:rsidRDefault="00EF63B4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</w:tcPr>
          <w:p w:rsidR="007760B8" w:rsidRPr="00F641F0" w:rsidRDefault="00EF63B4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</w:tcPr>
          <w:p w:rsidR="007760B8" w:rsidRPr="00F641F0" w:rsidRDefault="007760B8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</w:t>
            </w:r>
          </w:p>
        </w:tc>
        <w:tc>
          <w:tcPr>
            <w:tcW w:w="2401" w:type="dxa"/>
          </w:tcPr>
          <w:p w:rsidR="007760B8" w:rsidRPr="00F641F0" w:rsidRDefault="007760B8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Доля благоустроенных территорий общего пользования</w:t>
            </w:r>
          </w:p>
          <w:p w:rsidR="007760B8" w:rsidRPr="00F641F0" w:rsidRDefault="007760B8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(скверов, видовых площадок, памятных мест и прогулочных зон), от общего количества территорий общего пользования к </w:t>
            </w:r>
          </w:p>
          <w:p w:rsidR="007760B8" w:rsidRPr="00F641F0" w:rsidRDefault="00EF63B4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2026</w:t>
            </w:r>
            <w:r w:rsidR="007760B8" w:rsidRPr="00F641F0">
              <w:rPr>
                <w:sz w:val="18"/>
                <w:szCs w:val="18"/>
              </w:rPr>
              <w:t xml:space="preserve"> году составит  100%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1.3.</w:t>
            </w:r>
          </w:p>
        </w:tc>
        <w:tc>
          <w:tcPr>
            <w:tcW w:w="1701" w:type="dxa"/>
          </w:tcPr>
          <w:p w:rsidR="00721FD0" w:rsidRPr="00F641F0" w:rsidRDefault="00B90B6F" w:rsidP="00721FD0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  <w:p w:rsidR="00B90B6F" w:rsidRPr="00F641F0" w:rsidRDefault="00B90B6F" w:rsidP="00721FD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026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2023</w:t>
            </w:r>
          </w:p>
        </w:tc>
        <w:tc>
          <w:tcPr>
            <w:tcW w:w="1762" w:type="dxa"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Количество общественных территорий, на которых выполнены работы по благоустройству</w:t>
            </w:r>
          </w:p>
        </w:tc>
        <w:tc>
          <w:tcPr>
            <w:tcW w:w="7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2401" w:type="dxa"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</w:tc>
      </w:tr>
      <w:tr w:rsidR="00F641F0" w:rsidRPr="00F641F0" w:rsidTr="00282677">
        <w:tc>
          <w:tcPr>
            <w:tcW w:w="16302" w:type="dxa"/>
            <w:gridSpan w:val="17"/>
          </w:tcPr>
          <w:p w:rsidR="00AA7182" w:rsidRPr="00F641F0" w:rsidRDefault="00AA7182" w:rsidP="00AA7182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на 2019-2027 годы</w:t>
            </w:r>
          </w:p>
        </w:tc>
      </w:tr>
      <w:tr w:rsidR="00F641F0" w:rsidRPr="00F641F0" w:rsidTr="00282677">
        <w:tc>
          <w:tcPr>
            <w:tcW w:w="16302" w:type="dxa"/>
            <w:gridSpan w:val="17"/>
          </w:tcPr>
          <w:p w:rsidR="007760B8" w:rsidRPr="00F641F0" w:rsidRDefault="007760B8" w:rsidP="00AA7182">
            <w:pPr>
              <w:jc w:val="center"/>
              <w:rPr>
                <w:b/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 xml:space="preserve">Задача: </w:t>
            </w:r>
            <w:r w:rsidR="00AA7182" w:rsidRPr="00F641F0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F641F0">
              <w:rPr>
                <w:b/>
                <w:sz w:val="18"/>
                <w:szCs w:val="18"/>
              </w:rPr>
              <w:t xml:space="preserve"> территорий, детских и спортивных площадок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2.1.</w:t>
            </w:r>
          </w:p>
        </w:tc>
        <w:tc>
          <w:tcPr>
            <w:tcW w:w="1701" w:type="dxa"/>
          </w:tcPr>
          <w:p w:rsidR="00721FD0" w:rsidRPr="00F641F0" w:rsidRDefault="00721FD0" w:rsidP="00AA7182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территорий, детских и спортивных площадок (Приложение №1)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2019-2027</w:t>
            </w:r>
          </w:p>
        </w:tc>
        <w:tc>
          <w:tcPr>
            <w:tcW w:w="1762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724" w:type="dxa"/>
          </w:tcPr>
          <w:p w:rsidR="00721FD0" w:rsidRPr="00F641F0" w:rsidRDefault="00721FD0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721FD0" w:rsidRPr="00F641F0" w:rsidRDefault="00B90B6F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F641F0" w:rsidRDefault="00EF63B4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F641F0" w:rsidRDefault="00EF63B4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</w:t>
            </w:r>
          </w:p>
        </w:tc>
        <w:tc>
          <w:tcPr>
            <w:tcW w:w="2401" w:type="dxa"/>
          </w:tcPr>
          <w:p w:rsidR="00721FD0" w:rsidRPr="00F641F0" w:rsidRDefault="00721FD0" w:rsidP="00EF63B4">
            <w:pPr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Увеличение количества благоустроенных территорий, детских и спортивных площадок -  на 26</w:t>
            </w:r>
            <w:r w:rsidR="00EF63B4" w:rsidRPr="00F641F0">
              <w:rPr>
                <w:rFonts w:eastAsia="Calibri"/>
                <w:sz w:val="18"/>
                <w:szCs w:val="18"/>
              </w:rPr>
              <w:t>3</w:t>
            </w:r>
            <w:r w:rsidRPr="00F641F0">
              <w:rPr>
                <w:rFonts w:eastAsia="Calibri"/>
                <w:sz w:val="18"/>
                <w:szCs w:val="18"/>
              </w:rPr>
              <w:t xml:space="preserve"> ед. к 2027 году</w:t>
            </w:r>
          </w:p>
          <w:p w:rsidR="00282677" w:rsidRPr="00F641F0" w:rsidRDefault="00282677" w:rsidP="00EF63B4">
            <w:pPr>
              <w:rPr>
                <w:rFonts w:eastAsia="Calibri"/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rFonts w:eastAsia="Calibri"/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rFonts w:eastAsia="Calibri"/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rFonts w:eastAsia="Calibri"/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sz w:val="18"/>
                <w:szCs w:val="18"/>
              </w:rPr>
            </w:pPr>
          </w:p>
          <w:p w:rsidR="00282677" w:rsidRPr="00F641F0" w:rsidRDefault="00282677" w:rsidP="00EF63B4">
            <w:pPr>
              <w:rPr>
                <w:sz w:val="18"/>
                <w:szCs w:val="18"/>
              </w:rPr>
            </w:pP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24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2.2.</w:t>
            </w:r>
          </w:p>
        </w:tc>
        <w:tc>
          <w:tcPr>
            <w:tcW w:w="1701" w:type="dxa"/>
          </w:tcPr>
          <w:p w:rsidR="00721FD0" w:rsidRPr="00F641F0" w:rsidRDefault="00721FD0" w:rsidP="00AA7182">
            <w:pPr>
              <w:pStyle w:val="ab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4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Благоустройство дворовых территорий </w:t>
            </w: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41F0">
              <w:rPr>
                <w:rFonts w:ascii="Times New Roman" w:eastAsia="Calibri" w:hAnsi="Times New Roman" w:cs="Times New Roman"/>
                <w:sz w:val="18"/>
                <w:szCs w:val="18"/>
              </w:rPr>
              <w:t>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дальневосточных дворов</w:t>
            </w:r>
            <w:r w:rsidRPr="00F641F0">
              <w:rPr>
                <w:rFonts w:ascii="Times New Roman" w:eastAsia="Calibri" w:hAnsi="Times New Roman" w:cs="Times New Roman"/>
                <w:sz w:val="18"/>
                <w:szCs w:val="18"/>
              </w:rPr>
              <w:t>) (Приложение №3)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F641F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21FD0" w:rsidRPr="00F641F0" w:rsidRDefault="00721FD0" w:rsidP="00675151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2022-202</w:t>
            </w:r>
            <w:r w:rsidR="00675151" w:rsidRPr="00F641F0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24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F641F0" w:rsidRDefault="00EF63B4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2401" w:type="dxa"/>
          </w:tcPr>
          <w:p w:rsidR="00721FD0" w:rsidRPr="00F641F0" w:rsidRDefault="00721FD0" w:rsidP="00EF63B4">
            <w:pPr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Увеличение количества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rFonts w:eastAsia="Calibri"/>
                <w:sz w:val="18"/>
                <w:szCs w:val="18"/>
              </w:rPr>
              <w:t xml:space="preserve">благоустройство дальневосточных дворов) –  </w:t>
            </w:r>
            <w:r w:rsidRPr="00F641F0">
              <w:rPr>
                <w:rFonts w:eastAsia="Calibri"/>
                <w:sz w:val="18"/>
                <w:szCs w:val="18"/>
              </w:rPr>
              <w:t xml:space="preserve">на </w:t>
            </w:r>
            <w:r w:rsidR="00EF63B4" w:rsidRPr="00F641F0">
              <w:rPr>
                <w:rFonts w:eastAsia="Calibri"/>
                <w:sz w:val="18"/>
                <w:szCs w:val="18"/>
              </w:rPr>
              <w:t>50</w:t>
            </w:r>
            <w:r w:rsidRPr="00F641F0">
              <w:rPr>
                <w:rFonts w:eastAsia="Calibri"/>
                <w:sz w:val="18"/>
                <w:szCs w:val="18"/>
              </w:rPr>
              <w:t xml:space="preserve">  ед. к 202</w:t>
            </w:r>
            <w:r w:rsidR="00EF63B4" w:rsidRPr="00F641F0">
              <w:rPr>
                <w:rFonts w:eastAsia="Calibri"/>
                <w:sz w:val="18"/>
                <w:szCs w:val="18"/>
              </w:rPr>
              <w:t>4</w:t>
            </w:r>
            <w:r w:rsidRPr="00F641F0">
              <w:rPr>
                <w:rFonts w:eastAsia="Calibri"/>
                <w:sz w:val="18"/>
                <w:szCs w:val="18"/>
              </w:rPr>
              <w:t xml:space="preserve"> году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2.3.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026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2019-2027</w:t>
            </w:r>
          </w:p>
        </w:tc>
        <w:tc>
          <w:tcPr>
            <w:tcW w:w="1762" w:type="dxa"/>
          </w:tcPr>
          <w:p w:rsidR="00721FD0" w:rsidRPr="00F641F0" w:rsidRDefault="00721FD0" w:rsidP="00721FD0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Количество смет</w:t>
            </w:r>
          </w:p>
        </w:tc>
        <w:tc>
          <w:tcPr>
            <w:tcW w:w="724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721FD0" w:rsidRPr="00F641F0" w:rsidRDefault="0019589F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27</w:t>
            </w:r>
          </w:p>
        </w:tc>
        <w:tc>
          <w:tcPr>
            <w:tcW w:w="625" w:type="dxa"/>
          </w:tcPr>
          <w:p w:rsidR="00721FD0" w:rsidRPr="00F641F0" w:rsidRDefault="0019589F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F641F0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F641F0" w:rsidRDefault="0019589F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0</w:t>
            </w:r>
          </w:p>
        </w:tc>
        <w:tc>
          <w:tcPr>
            <w:tcW w:w="2401" w:type="dxa"/>
          </w:tcPr>
          <w:p w:rsidR="00721FD0" w:rsidRPr="00F641F0" w:rsidRDefault="00721FD0" w:rsidP="00C640A3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F641F0" w:rsidRPr="00F641F0" w:rsidTr="00282677">
        <w:tc>
          <w:tcPr>
            <w:tcW w:w="16302" w:type="dxa"/>
            <w:gridSpan w:val="17"/>
          </w:tcPr>
          <w:p w:rsidR="00721FD0" w:rsidRPr="00F641F0" w:rsidRDefault="00721FD0" w:rsidP="00AA718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641F0">
              <w:rPr>
                <w:rFonts w:eastAsia="Calibri"/>
                <w:b/>
                <w:sz w:val="18"/>
                <w:szCs w:val="18"/>
              </w:rPr>
              <w:t>Отдельные мероприятия</w:t>
            </w:r>
          </w:p>
        </w:tc>
      </w:tr>
      <w:tr w:rsidR="00F641F0" w:rsidRPr="00F641F0" w:rsidTr="00282677">
        <w:tc>
          <w:tcPr>
            <w:tcW w:w="16302" w:type="dxa"/>
            <w:gridSpan w:val="17"/>
          </w:tcPr>
          <w:p w:rsidR="00721FD0" w:rsidRPr="00F641F0" w:rsidRDefault="00721FD0" w:rsidP="00E02DA8">
            <w:pPr>
              <w:tabs>
                <w:tab w:val="left" w:pos="6270"/>
              </w:tabs>
              <w:jc w:val="center"/>
              <w:rPr>
                <w:sz w:val="18"/>
                <w:szCs w:val="18"/>
              </w:rPr>
            </w:pPr>
            <w:r w:rsidRPr="00F641F0">
              <w:rPr>
                <w:b/>
                <w:sz w:val="18"/>
                <w:szCs w:val="18"/>
              </w:rPr>
              <w:t>Задача:  Вовлечение граждан в решение вопросов развития городской среды Находкинского городского округа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F641F0">
              <w:rPr>
                <w:sz w:val="18"/>
                <w:szCs w:val="18"/>
                <w:lang w:eastAsia="en-US"/>
              </w:rPr>
              <w:t xml:space="preserve"> </w:t>
            </w:r>
            <w:r w:rsidRPr="00F641F0">
              <w:rPr>
                <w:sz w:val="18"/>
                <w:szCs w:val="18"/>
              </w:rPr>
              <w:t>развития</w:t>
            </w:r>
            <w:r w:rsidRPr="00F641F0">
              <w:rPr>
                <w:sz w:val="18"/>
                <w:szCs w:val="18"/>
                <w:lang w:eastAsia="en-US"/>
              </w:rPr>
              <w:t xml:space="preserve"> городской среды</w:t>
            </w:r>
            <w:r w:rsidRPr="00F641F0">
              <w:rPr>
                <w:sz w:val="18"/>
                <w:szCs w:val="18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F641F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информатизации</w:t>
            </w: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026" w:type="dxa"/>
          </w:tcPr>
          <w:p w:rsidR="00721FD0" w:rsidRPr="00F641F0" w:rsidRDefault="00721FD0" w:rsidP="00BC5A6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2020-2024</w:t>
            </w:r>
          </w:p>
        </w:tc>
        <w:tc>
          <w:tcPr>
            <w:tcW w:w="1762" w:type="dxa"/>
          </w:tcPr>
          <w:p w:rsidR="00721FD0" w:rsidRPr="00F641F0" w:rsidRDefault="00721FD0" w:rsidP="00282677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Создание цифровой платформы вовлечения граждан в решение вопросов развития городской среды Находкинского городского округа </w:t>
            </w:r>
            <w:r w:rsidR="00282677" w:rsidRPr="00F641F0">
              <w:rPr>
                <w:sz w:val="18"/>
                <w:szCs w:val="18"/>
              </w:rPr>
              <w:t>(</w:t>
            </w:r>
            <w:r w:rsidRPr="00F641F0">
              <w:rPr>
                <w:sz w:val="18"/>
                <w:szCs w:val="18"/>
              </w:rPr>
              <w:t>«Активный горожанин»)</w:t>
            </w:r>
          </w:p>
        </w:tc>
        <w:tc>
          <w:tcPr>
            <w:tcW w:w="724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в 2024 году до 30%</w:t>
            </w:r>
          </w:p>
          <w:p w:rsidR="00282677" w:rsidRPr="00F641F0" w:rsidRDefault="00282677" w:rsidP="00C640A3">
            <w:pPr>
              <w:rPr>
                <w:sz w:val="18"/>
                <w:szCs w:val="18"/>
              </w:rPr>
            </w:pP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24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3.1.1.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41F0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F641F0" w:rsidRDefault="00721FD0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026" w:type="dxa"/>
          </w:tcPr>
          <w:p w:rsidR="00721FD0" w:rsidRPr="00F641F0" w:rsidRDefault="00721FD0" w:rsidP="00BC5A6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2020-2024</w:t>
            </w:r>
          </w:p>
        </w:tc>
        <w:tc>
          <w:tcPr>
            <w:tcW w:w="1762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3.1.2.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21FD0" w:rsidRPr="00F641F0" w:rsidRDefault="00721FD0" w:rsidP="00BC5A66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2020-2024</w:t>
            </w:r>
          </w:p>
        </w:tc>
        <w:tc>
          <w:tcPr>
            <w:tcW w:w="1762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1F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24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341BE5">
        <w:trPr>
          <w:trHeight w:val="4875"/>
        </w:trPr>
        <w:tc>
          <w:tcPr>
            <w:tcW w:w="534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3.2.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 (Приложение №5)</w:t>
            </w: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  <w:p w:rsidR="00341BE5" w:rsidRPr="00F641F0" w:rsidRDefault="00341BE5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026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2020</w:t>
            </w:r>
          </w:p>
        </w:tc>
        <w:tc>
          <w:tcPr>
            <w:tcW w:w="1762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  <w:p w:rsidR="00721FD0" w:rsidRPr="00F641F0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24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 8 ед. к 2020 году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16</w:t>
            </w:r>
          </w:p>
        </w:tc>
        <w:tc>
          <w:tcPr>
            <w:tcW w:w="2401" w:type="dxa"/>
          </w:tcPr>
          <w:p w:rsidR="00721FD0" w:rsidRPr="00F641F0" w:rsidRDefault="00721FD0" w:rsidP="00721FD0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17</w:t>
            </w:r>
          </w:p>
        </w:tc>
      </w:tr>
      <w:tr w:rsidR="00F641F0" w:rsidRPr="00F641F0" w:rsidTr="00282677">
        <w:tc>
          <w:tcPr>
            <w:tcW w:w="534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3.3.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 не позднее 2024 года  </w:t>
            </w:r>
          </w:p>
        </w:tc>
        <w:tc>
          <w:tcPr>
            <w:tcW w:w="1701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026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2024</w:t>
            </w:r>
          </w:p>
        </w:tc>
        <w:tc>
          <w:tcPr>
            <w:tcW w:w="1762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</w:t>
            </w:r>
          </w:p>
        </w:tc>
        <w:tc>
          <w:tcPr>
            <w:tcW w:w="7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F641F0" w:rsidRDefault="00721FD0" w:rsidP="00C640A3">
            <w:pPr>
              <w:jc w:val="center"/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-</w:t>
            </w:r>
          </w:p>
        </w:tc>
        <w:tc>
          <w:tcPr>
            <w:tcW w:w="2401" w:type="dxa"/>
          </w:tcPr>
          <w:p w:rsidR="00721FD0" w:rsidRPr="00F641F0" w:rsidRDefault="00721FD0" w:rsidP="00C640A3">
            <w:pPr>
              <w:rPr>
                <w:sz w:val="18"/>
                <w:szCs w:val="18"/>
              </w:rPr>
            </w:pPr>
            <w:r w:rsidRPr="00F641F0">
              <w:rPr>
                <w:sz w:val="18"/>
                <w:szCs w:val="18"/>
              </w:rPr>
              <w:t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в 2024 году</w:t>
            </w:r>
          </w:p>
        </w:tc>
      </w:tr>
    </w:tbl>
    <w:p w:rsidR="007760B8" w:rsidRPr="00F641F0" w:rsidRDefault="007760B8" w:rsidP="00DA0153">
      <w:pPr>
        <w:jc w:val="center"/>
        <w:rPr>
          <w:b/>
          <w:sz w:val="26"/>
          <w:szCs w:val="26"/>
        </w:rPr>
      </w:pPr>
    </w:p>
    <w:p w:rsidR="00D611CF" w:rsidRPr="00F641F0" w:rsidRDefault="00D611CF">
      <w:pPr>
        <w:jc w:val="both"/>
        <w:rPr>
          <w:b/>
          <w:sz w:val="26"/>
          <w:szCs w:val="26"/>
        </w:rPr>
      </w:pPr>
    </w:p>
    <w:p w:rsidR="00283518" w:rsidRPr="00F641F0" w:rsidRDefault="00283518">
      <w:pPr>
        <w:jc w:val="both"/>
        <w:rPr>
          <w:b/>
          <w:sz w:val="26"/>
          <w:szCs w:val="26"/>
        </w:rPr>
      </w:pPr>
    </w:p>
    <w:p w:rsidR="00283518" w:rsidRPr="00F641F0" w:rsidRDefault="00283518">
      <w:pPr>
        <w:jc w:val="both"/>
        <w:rPr>
          <w:b/>
          <w:sz w:val="26"/>
          <w:szCs w:val="26"/>
        </w:rPr>
      </w:pPr>
    </w:p>
    <w:p w:rsidR="00283518" w:rsidRPr="00F641F0" w:rsidRDefault="00283518">
      <w:pPr>
        <w:jc w:val="both"/>
        <w:rPr>
          <w:b/>
          <w:sz w:val="26"/>
          <w:szCs w:val="26"/>
        </w:rPr>
      </w:pPr>
    </w:p>
    <w:p w:rsidR="00283518" w:rsidRPr="00F641F0" w:rsidRDefault="00283518">
      <w:pPr>
        <w:jc w:val="both"/>
        <w:rPr>
          <w:b/>
          <w:sz w:val="26"/>
          <w:szCs w:val="26"/>
        </w:rPr>
      </w:pPr>
    </w:p>
    <w:p w:rsidR="00283518" w:rsidRPr="00F641F0" w:rsidRDefault="00283518">
      <w:pPr>
        <w:jc w:val="both"/>
        <w:rPr>
          <w:b/>
          <w:sz w:val="26"/>
          <w:szCs w:val="26"/>
        </w:rPr>
      </w:pPr>
    </w:p>
    <w:p w:rsidR="00283518" w:rsidRPr="00F641F0" w:rsidRDefault="00283518">
      <w:pPr>
        <w:jc w:val="both"/>
        <w:rPr>
          <w:b/>
          <w:sz w:val="26"/>
          <w:szCs w:val="26"/>
        </w:rPr>
      </w:pPr>
    </w:p>
    <w:p w:rsidR="00283518" w:rsidRPr="00F641F0" w:rsidRDefault="00283518">
      <w:pPr>
        <w:jc w:val="both"/>
        <w:rPr>
          <w:b/>
          <w:sz w:val="26"/>
          <w:szCs w:val="26"/>
        </w:rPr>
      </w:pPr>
    </w:p>
    <w:p w:rsidR="00C82EC6" w:rsidRPr="00F641F0" w:rsidRDefault="00C82EC6" w:rsidP="00C640A3">
      <w:pPr>
        <w:ind w:left="10490"/>
        <w:jc w:val="both"/>
        <w:rPr>
          <w:sz w:val="26"/>
          <w:szCs w:val="26"/>
        </w:rPr>
        <w:sectPr w:rsidR="00C82EC6" w:rsidRPr="00F641F0" w:rsidSect="00AA00B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 xml:space="preserve">Приложение № </w:t>
      </w:r>
      <w:r w:rsidR="00AF484A" w:rsidRPr="00F641F0">
        <w:rPr>
          <w:sz w:val="26"/>
          <w:szCs w:val="26"/>
        </w:rPr>
        <w:t>9</w:t>
      </w: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A77723" w:rsidRPr="00F641F0" w:rsidRDefault="00A77723" w:rsidP="00A77723">
      <w:pPr>
        <w:ind w:left="5387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от «22» ноября 2017 года №  1632</w:t>
      </w:r>
    </w:p>
    <w:p w:rsidR="00931580" w:rsidRPr="00F641F0" w:rsidRDefault="00931580" w:rsidP="00931580">
      <w:pPr>
        <w:ind w:left="5387"/>
        <w:jc w:val="center"/>
        <w:rPr>
          <w:sz w:val="26"/>
          <w:szCs w:val="26"/>
        </w:rPr>
      </w:pPr>
    </w:p>
    <w:p w:rsidR="00440FF1" w:rsidRPr="00F641F0" w:rsidRDefault="00440FF1" w:rsidP="00931580">
      <w:pPr>
        <w:ind w:left="5387"/>
        <w:jc w:val="center"/>
        <w:rPr>
          <w:sz w:val="26"/>
          <w:szCs w:val="26"/>
        </w:rPr>
      </w:pPr>
    </w:p>
    <w:p w:rsidR="009B1557" w:rsidRPr="00F641F0" w:rsidRDefault="009B1557" w:rsidP="00A7772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ВИЗУАЛЬНЫЙ ПЕРЕЧЕНЬ</w:t>
      </w:r>
    </w:p>
    <w:p w:rsidR="009B1557" w:rsidRPr="00F641F0" w:rsidRDefault="009B1557" w:rsidP="009B1557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C82EC6" w:rsidRPr="00F641F0" w:rsidRDefault="00C82EC6" w:rsidP="00C82EC6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F641F0" w:rsidRPr="00F641F0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F641F0" w:rsidRDefault="00C82EC6" w:rsidP="00C640A3">
            <w:pPr>
              <w:ind w:firstLine="34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F641F0" w:rsidRDefault="00C82EC6" w:rsidP="00C640A3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F641F0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9873353" wp14:editId="32C8D1D1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F641F0" w:rsidRDefault="00C82EC6" w:rsidP="00C640A3">
            <w:pPr>
              <w:rPr>
                <w:bCs/>
                <w:sz w:val="26"/>
                <w:szCs w:val="26"/>
              </w:rPr>
            </w:pPr>
            <w:r w:rsidRPr="00F641F0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F641F0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F641F0" w:rsidRPr="00F641F0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F641F0" w:rsidRDefault="00C82EC6" w:rsidP="00C640A3">
            <w:pPr>
              <w:ind w:firstLine="34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F641F0" w:rsidRDefault="00C82EC6" w:rsidP="00C640A3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F641F0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91723B" wp14:editId="65D7EC84">
                  <wp:extent cx="2035087" cy="2028825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087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F641F0" w:rsidRDefault="00C82EC6" w:rsidP="00C640A3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F641F0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F641F0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F641F0" w:rsidRPr="00F641F0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F641F0" w:rsidRDefault="00C82EC6" w:rsidP="00C640A3">
            <w:pPr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Урна металлическая, оцинкованная</w:t>
            </w:r>
          </w:p>
          <w:p w:rsidR="00C82EC6" w:rsidRPr="00F641F0" w:rsidRDefault="00C82EC6" w:rsidP="00C640A3">
            <w:pPr>
              <w:ind w:firstLine="851"/>
              <w:rPr>
                <w:sz w:val="26"/>
                <w:szCs w:val="26"/>
              </w:rPr>
            </w:pPr>
          </w:p>
          <w:p w:rsidR="00C82EC6" w:rsidRPr="00F641F0" w:rsidRDefault="00C82EC6" w:rsidP="00C640A3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F641F0" w:rsidRDefault="00C82EC6" w:rsidP="00C640A3">
            <w:pPr>
              <w:ind w:firstLine="851"/>
              <w:rPr>
                <w:sz w:val="26"/>
                <w:szCs w:val="26"/>
              </w:rPr>
            </w:pPr>
            <w:r w:rsidRPr="00F641F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A2607E" wp14:editId="765C9DB5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1F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E44393B" wp14:editId="7A547315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F641F0" w:rsidRDefault="00C82EC6" w:rsidP="00C640A3">
            <w:pPr>
              <w:rPr>
                <w:bCs/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F641F0" w:rsidRPr="00F641F0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F641F0" w:rsidRDefault="00C82EC6" w:rsidP="00C640A3">
            <w:pPr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lastRenderedPageBreak/>
              <w:t xml:space="preserve">Светильник консольный </w:t>
            </w:r>
          </w:p>
          <w:p w:rsidR="00C82EC6" w:rsidRPr="00F641F0" w:rsidRDefault="00C82EC6" w:rsidP="00C640A3">
            <w:pPr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F641F0" w:rsidRDefault="00C82EC6" w:rsidP="00C640A3">
            <w:pPr>
              <w:ind w:left="599" w:firstLine="851"/>
              <w:rPr>
                <w:sz w:val="26"/>
                <w:szCs w:val="26"/>
              </w:rPr>
            </w:pPr>
            <w:r w:rsidRPr="00F641F0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9F54C4C" wp14:editId="527D0B80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F641F0" w:rsidRDefault="00C82EC6" w:rsidP="00C640A3">
            <w:pPr>
              <w:jc w:val="both"/>
              <w:rPr>
                <w:bCs/>
                <w:sz w:val="26"/>
                <w:szCs w:val="26"/>
              </w:rPr>
            </w:pPr>
            <w:r w:rsidRPr="00F641F0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F641F0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C82EC6" w:rsidRPr="00F641F0" w:rsidRDefault="00C82EC6" w:rsidP="00C640A3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C82EC6" w:rsidRPr="00F641F0" w:rsidRDefault="00C82EC6" w:rsidP="00C82EC6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C82EC6" w:rsidRPr="00F641F0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F641F0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F641F0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83518" w:rsidRPr="00F641F0" w:rsidRDefault="00283518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>
      <w:pPr>
        <w:jc w:val="both"/>
        <w:rPr>
          <w:b/>
          <w:sz w:val="26"/>
          <w:szCs w:val="26"/>
        </w:rPr>
      </w:pP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 xml:space="preserve">Приложение № </w:t>
      </w:r>
      <w:r w:rsidR="00AF484A" w:rsidRPr="00F641F0">
        <w:rPr>
          <w:sz w:val="26"/>
          <w:szCs w:val="26"/>
        </w:rPr>
        <w:t>10</w:t>
      </w: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8445F3" w:rsidRPr="00F641F0" w:rsidRDefault="008445F3" w:rsidP="008445F3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                                                           от «22» ноября 2017 года №  1632</w:t>
      </w:r>
    </w:p>
    <w:p w:rsidR="00931580" w:rsidRPr="00F641F0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440FF1" w:rsidRPr="00F641F0" w:rsidRDefault="00440FF1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Pr="00F641F0" w:rsidRDefault="00931580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Pr="00F641F0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ПОРЯДОК ТРУДОВОГО УЧАСТИЯ</w:t>
      </w:r>
    </w:p>
    <w:p w:rsidR="00931580" w:rsidRPr="00F641F0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собственников помещений в многоквартирных домах,</w:t>
      </w:r>
    </w:p>
    <w:p w:rsidR="00931580" w:rsidRPr="00F641F0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собственников иных зданий и сооружений, расположенных в</w:t>
      </w:r>
    </w:p>
    <w:p w:rsidR="00931580" w:rsidRPr="00F641F0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границах дворовой территории на выполнение минимального и дополнительного перечня работ</w:t>
      </w:r>
    </w:p>
    <w:p w:rsidR="00931580" w:rsidRPr="00F641F0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1580" w:rsidRPr="00F641F0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1.Настоящий Порядок устанавливает условия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 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1580" w:rsidRPr="00F641F0" w:rsidRDefault="00931580" w:rsidP="0093158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2.Трудовое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1580" w:rsidRPr="00F641F0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3.Решение о форме и доле трудового участия принимается заинтересованными лицами  и предоставляется в составе предложения о включении дворовой территории в муниципальную Программу собственниками помещений в многоквартирных домах  в виде протокольно оформленного решения общего собрания собственников.</w:t>
      </w:r>
    </w:p>
    <w:p w:rsidR="00931580" w:rsidRPr="00F641F0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4.Документом, подтверждающим трудовое участие заинтересованных лиц, является отчет, при этом, в качестве приложения к такому отчету предоставляется фото-видеоматериалы,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Приложение № 1</w:t>
      </w:r>
      <w:r w:rsidR="00AF484A" w:rsidRPr="00F641F0">
        <w:rPr>
          <w:sz w:val="26"/>
          <w:szCs w:val="26"/>
        </w:rPr>
        <w:t>1</w:t>
      </w: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F641F0" w:rsidRDefault="00931580" w:rsidP="00931580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D76EB9" w:rsidRPr="00F641F0" w:rsidRDefault="00D76EB9" w:rsidP="00D76EB9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                                                                           от «22» ноября 2017 года №  1632</w:t>
      </w:r>
    </w:p>
    <w:p w:rsidR="00664B25" w:rsidRPr="00F641F0" w:rsidRDefault="00664B25" w:rsidP="0093158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31580" w:rsidRPr="00F641F0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ПОДПРОГРАММА №1</w:t>
      </w:r>
    </w:p>
    <w:p w:rsidR="00931580" w:rsidRPr="00F641F0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931580" w:rsidRPr="00F641F0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2018-2027 годы</w:t>
      </w:r>
    </w:p>
    <w:p w:rsidR="00E3352A" w:rsidRPr="00F641F0" w:rsidRDefault="00E3352A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(далее – подпрограмма №1)</w:t>
      </w:r>
    </w:p>
    <w:p w:rsidR="00931580" w:rsidRPr="00F641F0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1580" w:rsidRPr="00F641F0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41F0">
        <w:rPr>
          <w:b/>
          <w:bCs/>
          <w:sz w:val="26"/>
          <w:szCs w:val="26"/>
        </w:rPr>
        <w:t>Паспорт подпрограммы №1</w:t>
      </w:r>
    </w:p>
    <w:p w:rsidR="00E74B3C" w:rsidRPr="00F641F0" w:rsidRDefault="00E74B3C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F641F0" w:rsidRPr="00F641F0" w:rsidTr="00E74B3C">
        <w:tc>
          <w:tcPr>
            <w:tcW w:w="3510" w:type="dxa"/>
          </w:tcPr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Ответственный исполнитель</w:t>
            </w:r>
          </w:p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муниципальной   </w:t>
            </w:r>
          </w:p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подпрограммы</w:t>
            </w:r>
            <w:r w:rsidR="00961165" w:rsidRPr="00F641F0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F641F0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  <w:p w:rsidR="00E74B3C" w:rsidRPr="00F641F0" w:rsidRDefault="00E74B3C" w:rsidP="00E74B3C">
            <w:pPr>
              <w:autoSpaceDE w:val="0"/>
              <w:autoSpaceDN w:val="0"/>
              <w:adjustRightInd w:val="0"/>
              <w:ind w:left="142" w:right="141"/>
              <w:rPr>
                <w:sz w:val="26"/>
                <w:szCs w:val="26"/>
              </w:rPr>
            </w:pP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Соисполнитель    </w:t>
            </w:r>
          </w:p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F641F0">
              <w:rPr>
                <w:sz w:val="26"/>
                <w:szCs w:val="26"/>
              </w:rPr>
              <w:t xml:space="preserve">муниципальной </w:t>
            </w:r>
            <w:r w:rsidRPr="00F641F0">
              <w:rPr>
                <w:sz w:val="26"/>
                <w:szCs w:val="26"/>
                <w:lang w:val="en-US"/>
              </w:rPr>
              <w:t xml:space="preserve">  </w:t>
            </w:r>
          </w:p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подпрограммы</w:t>
            </w:r>
            <w:r w:rsidR="00961165" w:rsidRPr="00F641F0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F641F0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  <w:p w:rsidR="00E74B3C" w:rsidRPr="00F641F0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МКУ «Управление капитального строительства»</w:t>
            </w: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E74B3C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</w:t>
            </w:r>
            <w:r w:rsidR="00961165" w:rsidRPr="00F641F0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F641F0" w:rsidRDefault="00E74B3C" w:rsidP="00A14FF6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 w:firstLine="3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Мероприятия муниципальной подпрограммы</w:t>
            </w:r>
            <w:r w:rsidR="00961165" w:rsidRPr="00F641F0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E74B3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  <w:r w:rsidR="00961165" w:rsidRPr="00F641F0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F641F0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E74B3C" w:rsidRPr="00F641F0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Цель муниципальной п</w:t>
            </w:r>
            <w:r w:rsidR="00961165" w:rsidRPr="00F641F0">
              <w:rPr>
                <w:sz w:val="26"/>
                <w:szCs w:val="26"/>
              </w:rPr>
              <w:t>одпрограммы №1</w:t>
            </w:r>
          </w:p>
        </w:tc>
        <w:tc>
          <w:tcPr>
            <w:tcW w:w="6344" w:type="dxa"/>
          </w:tcPr>
          <w:p w:rsidR="00E74B3C" w:rsidRPr="00F641F0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Задачи муниципальной подпрограммы</w:t>
            </w:r>
            <w:r w:rsidR="00961165" w:rsidRPr="00F641F0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F641F0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1.</w:t>
            </w:r>
            <w:r w:rsidRPr="00F641F0">
              <w:rPr>
                <w:sz w:val="26"/>
                <w:szCs w:val="26"/>
              </w:rPr>
              <w:tab/>
            </w:r>
            <w:r w:rsidR="00E02DA8" w:rsidRPr="00F641F0">
              <w:rPr>
                <w:sz w:val="26"/>
                <w:szCs w:val="26"/>
              </w:rPr>
              <w:t>Повышение уровня благоустройства</w:t>
            </w:r>
            <w:r w:rsidRPr="00F641F0">
              <w:rPr>
                <w:sz w:val="26"/>
                <w:szCs w:val="26"/>
              </w:rPr>
              <w:t xml:space="preserve">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E74B3C" w:rsidRPr="00F641F0" w:rsidRDefault="00E74B3C" w:rsidP="00E3352A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2.</w:t>
            </w:r>
            <w:r w:rsidRPr="00F641F0">
              <w:rPr>
                <w:sz w:val="26"/>
                <w:szCs w:val="26"/>
              </w:rPr>
              <w:tab/>
            </w:r>
            <w:r w:rsidR="00E02DA8" w:rsidRPr="00F641F0">
              <w:rPr>
                <w:sz w:val="26"/>
                <w:szCs w:val="26"/>
              </w:rPr>
              <w:t>Повышение уровня благоустройства</w:t>
            </w:r>
            <w:r w:rsidRPr="00F641F0">
              <w:rPr>
                <w:sz w:val="26"/>
                <w:szCs w:val="26"/>
              </w:rPr>
              <w:t xml:space="preserve"> территорий общего пользования Находкинского городского округа.</w:t>
            </w: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lastRenderedPageBreak/>
              <w:t xml:space="preserve">Этапы и сроки реализации муниципальной подпрограммы </w:t>
            </w:r>
            <w:r w:rsidR="00961165" w:rsidRPr="00F641F0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F641F0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Подпрограмма</w:t>
            </w:r>
            <w:r w:rsidR="00961165" w:rsidRPr="00F641F0">
              <w:rPr>
                <w:sz w:val="26"/>
                <w:szCs w:val="26"/>
              </w:rPr>
              <w:t xml:space="preserve"> №1</w:t>
            </w:r>
            <w:r w:rsidRPr="00F641F0">
              <w:rPr>
                <w:sz w:val="26"/>
                <w:szCs w:val="26"/>
              </w:rPr>
              <w:t xml:space="preserve">  реализуется в 2018-2027 годах</w:t>
            </w: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E74B3C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подпрограммы</w:t>
            </w:r>
            <w:r w:rsidR="00961165"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D23FED" w:rsidRPr="00F641F0" w:rsidRDefault="00D23FED" w:rsidP="00D23FED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подпрограммы №1, являются:</w:t>
            </w:r>
          </w:p>
          <w:p w:rsidR="00D23FED" w:rsidRPr="00F641F0" w:rsidRDefault="00D23FED" w:rsidP="00D23FED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53,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2024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54,7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2025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55,2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2026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56,0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2027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56,8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%;</w:t>
            </w:r>
          </w:p>
          <w:p w:rsidR="00E74B3C" w:rsidRPr="00F641F0" w:rsidRDefault="00D23FED" w:rsidP="00115DF8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95,9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2024 году –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97,9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%, в 2025 году –                   </w:t>
            </w:r>
            <w:r w:rsidR="00115D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97,9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%, в 2026 году – 100%, в 2027 году – 100 %</w:t>
            </w: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 w:rsidR="00C640A3" w:rsidRPr="00F641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61165"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Общий объем средств финансирования мероприятий муниципальной подпрограммы №1, составляет </w:t>
            </w:r>
            <w:r w:rsidR="00193A74" w:rsidRPr="00F641F0">
              <w:rPr>
                <w:bCs/>
                <w:sz w:val="26"/>
                <w:szCs w:val="26"/>
              </w:rPr>
              <w:t xml:space="preserve">926 595,19 </w:t>
            </w:r>
            <w:r w:rsidRPr="00F641F0">
              <w:rPr>
                <w:bCs/>
                <w:sz w:val="26"/>
                <w:szCs w:val="26"/>
              </w:rPr>
              <w:t>тыс. руб., в том числе за счет: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 местного бюджета  </w:t>
            </w:r>
            <w:r w:rsidR="00F73920" w:rsidRPr="00F641F0">
              <w:rPr>
                <w:bCs/>
                <w:sz w:val="26"/>
                <w:szCs w:val="26"/>
              </w:rPr>
              <w:t xml:space="preserve">70 207,53 </w:t>
            </w:r>
            <w:r w:rsidRPr="00F641F0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2018 год- 15 500,00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2019 год- 17 500,00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2020 год- 7 209,00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2021 год- 2 000,00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2022 год- 2 560,06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2023 год- 18 419,40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2024 год- </w:t>
            </w:r>
            <w:r w:rsidR="00F73920" w:rsidRPr="00F641F0">
              <w:rPr>
                <w:bCs/>
                <w:sz w:val="26"/>
                <w:szCs w:val="26"/>
              </w:rPr>
              <w:t>239,69</w:t>
            </w:r>
            <w:r w:rsidRPr="00F641F0">
              <w:rPr>
                <w:bCs/>
                <w:sz w:val="26"/>
                <w:szCs w:val="26"/>
              </w:rPr>
              <w:t xml:space="preserve"> тыс. 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2025 год- </w:t>
            </w:r>
            <w:r w:rsidR="00F73920" w:rsidRPr="00F641F0">
              <w:rPr>
                <w:bCs/>
                <w:sz w:val="26"/>
                <w:szCs w:val="26"/>
              </w:rPr>
              <w:t xml:space="preserve">2 339,69 </w:t>
            </w:r>
            <w:r w:rsidRPr="00F641F0">
              <w:rPr>
                <w:bCs/>
                <w:sz w:val="26"/>
                <w:szCs w:val="26"/>
              </w:rPr>
              <w:t xml:space="preserve"> тыс. 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2026 год- </w:t>
            </w:r>
            <w:r w:rsidR="00F73920" w:rsidRPr="00F641F0">
              <w:rPr>
                <w:bCs/>
                <w:sz w:val="26"/>
                <w:szCs w:val="26"/>
              </w:rPr>
              <w:t xml:space="preserve">2 339,69 </w:t>
            </w:r>
            <w:r w:rsidRPr="00F641F0">
              <w:rPr>
                <w:bCs/>
                <w:sz w:val="26"/>
                <w:szCs w:val="26"/>
              </w:rPr>
              <w:t>тыс. 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2027 год- 2 100,00 тыс.  руб.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 краевого бюджета </w:t>
            </w:r>
            <w:r w:rsidR="00F73920" w:rsidRPr="00F641F0">
              <w:rPr>
                <w:bCs/>
                <w:sz w:val="26"/>
                <w:szCs w:val="26"/>
              </w:rPr>
              <w:t>103 448,48</w:t>
            </w:r>
            <w:r w:rsidRPr="00F641F0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2018 год- 14 363,86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2019 год- 13 340,45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2020 год- 1 960,00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/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2021 год- 932,59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2022 год- 899,20 тыс. руб.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2023 год- 64 899,20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2024 год- </w:t>
            </w:r>
            <w:r w:rsidR="00F73920" w:rsidRPr="00F641F0">
              <w:rPr>
                <w:bCs/>
                <w:sz w:val="26"/>
                <w:szCs w:val="26"/>
              </w:rPr>
              <w:t xml:space="preserve">953,95 </w:t>
            </w:r>
            <w:r w:rsidRPr="00F641F0">
              <w:rPr>
                <w:bCs/>
                <w:sz w:val="26"/>
                <w:szCs w:val="26"/>
              </w:rPr>
              <w:t>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lastRenderedPageBreak/>
              <w:t xml:space="preserve">2025 год- </w:t>
            </w:r>
            <w:r w:rsidR="00F73920" w:rsidRPr="00F641F0">
              <w:rPr>
                <w:bCs/>
                <w:sz w:val="26"/>
                <w:szCs w:val="26"/>
              </w:rPr>
              <w:t>2 351,06</w:t>
            </w:r>
            <w:r w:rsidRPr="00F641F0">
              <w:rPr>
                <w:bCs/>
                <w:sz w:val="26"/>
                <w:szCs w:val="26"/>
              </w:rPr>
              <w:t xml:space="preserve">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2026 год- </w:t>
            </w:r>
            <w:r w:rsidR="00F73920" w:rsidRPr="00F641F0">
              <w:rPr>
                <w:bCs/>
                <w:sz w:val="26"/>
                <w:szCs w:val="26"/>
              </w:rPr>
              <w:t>2 351,06 тыс. руб</w:t>
            </w:r>
            <w:r w:rsidRPr="00F641F0">
              <w:rPr>
                <w:bCs/>
                <w:sz w:val="26"/>
                <w:szCs w:val="26"/>
              </w:rPr>
              <w:t>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2027 год- 1 397,11 тыс. руб.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 федерального бюджета </w:t>
            </w:r>
            <w:r w:rsidR="00193A74" w:rsidRPr="00F641F0">
              <w:rPr>
                <w:bCs/>
                <w:sz w:val="26"/>
                <w:szCs w:val="26"/>
              </w:rPr>
              <w:t>743 257,13</w:t>
            </w:r>
            <w:r w:rsidRPr="00F641F0">
              <w:rPr>
                <w:bCs/>
                <w:sz w:val="26"/>
                <w:szCs w:val="26"/>
              </w:rPr>
              <w:t xml:space="preserve"> тыс. руб., 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в том числе: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2018 год- 70 144,96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2019 год- 97 849,02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2020 год- 95 840,00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2021 год- 45 696,68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2022 год- 44 060,61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2023 год- 44 060,61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2024 год- </w:t>
            </w:r>
            <w:r w:rsidR="00193A74" w:rsidRPr="00F641F0">
              <w:rPr>
                <w:bCs/>
                <w:sz w:val="26"/>
                <w:szCs w:val="26"/>
              </w:rPr>
              <w:t>46 743,53</w:t>
            </w:r>
            <w:r w:rsidRPr="00F641F0">
              <w:rPr>
                <w:bCs/>
                <w:sz w:val="26"/>
                <w:szCs w:val="26"/>
              </w:rPr>
              <w:t xml:space="preserve"> 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2025 год- </w:t>
            </w:r>
            <w:r w:rsidR="00193A74" w:rsidRPr="00F641F0">
              <w:rPr>
                <w:bCs/>
                <w:sz w:val="26"/>
                <w:szCs w:val="26"/>
              </w:rPr>
              <w:t xml:space="preserve">115 201,75 </w:t>
            </w:r>
            <w:r w:rsidRPr="00F641F0">
              <w:rPr>
                <w:bCs/>
                <w:sz w:val="26"/>
                <w:szCs w:val="26"/>
              </w:rPr>
              <w:t>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2026 год- </w:t>
            </w:r>
            <w:r w:rsidR="00193A74" w:rsidRPr="00F641F0">
              <w:rPr>
                <w:bCs/>
                <w:sz w:val="26"/>
                <w:szCs w:val="26"/>
              </w:rPr>
              <w:t xml:space="preserve">115 201,75 </w:t>
            </w:r>
            <w:r w:rsidRPr="00F641F0">
              <w:rPr>
                <w:bCs/>
                <w:sz w:val="26"/>
                <w:szCs w:val="26"/>
              </w:rPr>
              <w:t>тыс. руб.;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2027 год- 68 458,22 тыс. руб.</w:t>
            </w:r>
          </w:p>
          <w:p w:rsidR="007A7286" w:rsidRPr="00F641F0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-иных внебюджетных источников 9 682,05 тыс. руб., в том числе:</w:t>
            </w:r>
          </w:p>
          <w:p w:rsidR="005F30AE" w:rsidRPr="00F641F0" w:rsidRDefault="007A7286" w:rsidP="007A7286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  <w:t>2022 год – 9 682,05 тыс. руб.</w:t>
            </w:r>
          </w:p>
        </w:tc>
      </w:tr>
      <w:tr w:rsidR="00F641F0" w:rsidRPr="00F641F0" w:rsidTr="00E74B3C">
        <w:tc>
          <w:tcPr>
            <w:tcW w:w="3510" w:type="dxa"/>
          </w:tcPr>
          <w:p w:rsidR="00E74B3C" w:rsidRPr="00F641F0" w:rsidRDefault="00E74B3C" w:rsidP="00C640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реализации муниципальной </w:t>
            </w:r>
            <w:r w:rsidR="00C640A3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подпрограммы №1 на 2018-2027 годы составляет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419 845,79</w:t>
            </w:r>
            <w:r w:rsidR="001B4F6C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за счет: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41 593,77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год- 5 944,57 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год- 3 414,54 тыс. руб.;   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год- 1 526,39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год- 2 445,06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год-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15 320,04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239,69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–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краевого бюджета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75 775,46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год- 1 293,80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год- 910,62 тыс. руб.;     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год- 899,20 тыс. руб.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год- 64 897,02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953,95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2025 год – 0,00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292 794,51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руб., в том числе: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год- 44 060,61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год- 43 954,08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DB44F8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46 743,53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иных внебюджетных источников 9 682,05 тыс. руб., в том числе:</w:t>
            </w:r>
          </w:p>
          <w:p w:rsidR="00C02B4F" w:rsidRPr="00F641F0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9 682,05 тыс. руб.</w:t>
            </w:r>
          </w:p>
        </w:tc>
      </w:tr>
      <w:tr w:rsidR="00E74B3C" w:rsidRPr="00F641F0" w:rsidTr="00E74B3C">
        <w:tc>
          <w:tcPr>
            <w:tcW w:w="3510" w:type="dxa"/>
          </w:tcPr>
          <w:p w:rsidR="00E74B3C" w:rsidRPr="00F641F0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 w:rsidR="00C640A3" w:rsidRPr="00F641F0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A14FF6" w:rsidRPr="00F641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961165"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F641F0" w:rsidRDefault="00E74B3C" w:rsidP="00A14FF6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Результатами реализации муниципальной </w:t>
            </w:r>
            <w:r w:rsidR="00961165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являются:</w:t>
            </w:r>
          </w:p>
          <w:p w:rsidR="00E74B3C" w:rsidRPr="00F641F0" w:rsidRDefault="00E74B3C" w:rsidP="00A14FF6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-доля благоустроенных дворовых территорий многоквартирных жилых домов  от общего количества дворовых территорий многоквартирных жилых домов к 2027 году </w:t>
            </w:r>
            <w:r w:rsidR="00E02DA8" w:rsidRPr="00F641F0">
              <w:rPr>
                <w:bCs/>
                <w:sz w:val="26"/>
                <w:szCs w:val="26"/>
              </w:rPr>
              <w:t>составит</w:t>
            </w:r>
            <w:r w:rsidRPr="00F641F0">
              <w:rPr>
                <w:bCs/>
                <w:sz w:val="26"/>
                <w:szCs w:val="26"/>
              </w:rPr>
              <w:t xml:space="preserve"> </w:t>
            </w:r>
            <w:r w:rsidR="00721FD0" w:rsidRPr="00F641F0">
              <w:rPr>
                <w:bCs/>
                <w:sz w:val="26"/>
                <w:szCs w:val="26"/>
              </w:rPr>
              <w:t>56,</w:t>
            </w:r>
            <w:r w:rsidR="00941F14" w:rsidRPr="00F641F0">
              <w:rPr>
                <w:bCs/>
                <w:sz w:val="26"/>
                <w:szCs w:val="26"/>
              </w:rPr>
              <w:t>8</w:t>
            </w:r>
            <w:r w:rsidRPr="00F641F0">
              <w:rPr>
                <w:bCs/>
                <w:sz w:val="26"/>
                <w:szCs w:val="26"/>
              </w:rPr>
              <w:t>%;</w:t>
            </w:r>
          </w:p>
          <w:p w:rsidR="00E74B3C" w:rsidRPr="00F641F0" w:rsidRDefault="00E74B3C" w:rsidP="00941F14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</w:t>
            </w:r>
            <w:r w:rsidR="00E02DA8" w:rsidRPr="00F641F0">
              <w:rPr>
                <w:bCs/>
                <w:sz w:val="26"/>
                <w:szCs w:val="26"/>
              </w:rPr>
              <w:t>к</w:t>
            </w:r>
            <w:r w:rsidRPr="00F641F0">
              <w:rPr>
                <w:bCs/>
                <w:sz w:val="26"/>
                <w:szCs w:val="26"/>
              </w:rPr>
              <w:t xml:space="preserve"> 202</w:t>
            </w:r>
            <w:r w:rsidR="00941F14" w:rsidRPr="00F641F0">
              <w:rPr>
                <w:bCs/>
                <w:sz w:val="26"/>
                <w:szCs w:val="26"/>
              </w:rPr>
              <w:t>6</w:t>
            </w:r>
            <w:r w:rsidRPr="00F641F0">
              <w:rPr>
                <w:bCs/>
                <w:sz w:val="26"/>
                <w:szCs w:val="26"/>
              </w:rPr>
              <w:t xml:space="preserve"> году</w:t>
            </w:r>
            <w:r w:rsidR="00E02DA8" w:rsidRPr="00F641F0">
              <w:rPr>
                <w:bCs/>
                <w:sz w:val="26"/>
                <w:szCs w:val="26"/>
              </w:rPr>
              <w:t xml:space="preserve"> составит 100,0%</w:t>
            </w:r>
          </w:p>
        </w:tc>
      </w:tr>
    </w:tbl>
    <w:p w:rsidR="00931580" w:rsidRPr="00F641F0" w:rsidRDefault="00931580" w:rsidP="00C640A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40A3" w:rsidRPr="00F641F0" w:rsidRDefault="00DC045B" w:rsidP="00C640A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1.</w:t>
      </w:r>
      <w:r w:rsidR="00C640A3" w:rsidRPr="00F641F0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C640A3" w:rsidRPr="00F641F0" w:rsidRDefault="00C640A3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муниципальной подпрограммы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 №1</w:t>
      </w:r>
      <w:r w:rsidR="00E02DA8" w:rsidRPr="00F641F0">
        <w:rPr>
          <w:rFonts w:eastAsia="Times New Roman"/>
          <w:sz w:val="26"/>
          <w:szCs w:val="26"/>
          <w:lang w:eastAsia="ru-RU"/>
        </w:rPr>
        <w:t xml:space="preserve">, в том числе основных проблем. </w:t>
      </w:r>
      <w:r w:rsidRPr="00F641F0">
        <w:rPr>
          <w:rFonts w:eastAsia="Times New Roman"/>
          <w:sz w:val="26"/>
          <w:szCs w:val="26"/>
          <w:lang w:eastAsia="ru-RU"/>
        </w:rPr>
        <w:t xml:space="preserve">  </w:t>
      </w:r>
    </w:p>
    <w:p w:rsidR="00EF7540" w:rsidRPr="00F641F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Городская среда должна соответствовать современным нормам, а также иметь завершенный, привлекательный и эстетичный внешний вид.</w:t>
      </w:r>
    </w:p>
    <w:p w:rsidR="00EF7540" w:rsidRPr="00F641F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</w:t>
      </w:r>
      <w:r w:rsidRPr="00F641F0">
        <w:rPr>
          <w:sz w:val="26"/>
          <w:szCs w:val="26"/>
        </w:rPr>
        <w:lastRenderedPageBreak/>
        <w:t xml:space="preserve">благоустройству и озеленению дворовых территорий и территорий общего пользования.  </w:t>
      </w:r>
    </w:p>
    <w:p w:rsidR="00EF7540" w:rsidRPr="00F641F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EF7540" w:rsidRPr="00F641F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состояние, а также</w:t>
      </w:r>
      <w:r w:rsidR="00A3560D" w:rsidRPr="00F641F0">
        <w:rPr>
          <w:sz w:val="26"/>
          <w:szCs w:val="26"/>
        </w:rPr>
        <w:t xml:space="preserve"> необходима </w:t>
      </w:r>
      <w:r w:rsidRPr="00F641F0">
        <w:rPr>
          <w:sz w:val="26"/>
          <w:szCs w:val="26"/>
        </w:rPr>
        <w:t>организация современных благоустроенных общественных пространств.</w:t>
      </w:r>
    </w:p>
    <w:p w:rsidR="00EF7540" w:rsidRPr="00F641F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Так значительная часть асфальтобетонного покрытия внутридворовых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EF7540" w:rsidRPr="00F641F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условия для отдыха и жизни жителей.</w:t>
      </w:r>
    </w:p>
    <w:p w:rsidR="00EF7540" w:rsidRPr="00F641F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Для комфортного пребывания и жизнедеятельности </w:t>
      </w:r>
      <w:r w:rsidR="00471EBD" w:rsidRPr="00F641F0">
        <w:rPr>
          <w:sz w:val="26"/>
          <w:szCs w:val="26"/>
        </w:rPr>
        <w:t>жителей</w:t>
      </w:r>
      <w:r w:rsidRPr="00F641F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</w:t>
      </w:r>
    </w:p>
    <w:p w:rsidR="00E02DA8" w:rsidRPr="00F641F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>Комплексный подход к реализации мероприятий по благоустройству</w:t>
      </w:r>
      <w:r w:rsidR="00A3560D" w:rsidRPr="00F641F0">
        <w:rPr>
          <w:sz w:val="26"/>
          <w:szCs w:val="26"/>
        </w:rPr>
        <w:t xml:space="preserve"> общественных пространств</w:t>
      </w:r>
      <w:r w:rsidRPr="00F641F0">
        <w:rPr>
          <w:sz w:val="26"/>
          <w:szCs w:val="26"/>
        </w:rPr>
        <w:t>, отвечающи</w:t>
      </w:r>
      <w:r w:rsidR="00A3560D" w:rsidRPr="00F641F0">
        <w:rPr>
          <w:sz w:val="26"/>
          <w:szCs w:val="26"/>
        </w:rPr>
        <w:t>й</w:t>
      </w:r>
      <w:r w:rsidRPr="00F641F0">
        <w:rPr>
          <w:sz w:val="26"/>
          <w:szCs w:val="26"/>
        </w:rPr>
        <w:t xml:space="preserve"> современным требованиям,   приведет к улучшению эстетического облика территорий общего пользования Находкинского городского округа, а так же будет  способствовать повышению уровня комфортности проживания населения. </w:t>
      </w:r>
    </w:p>
    <w:p w:rsidR="00DC045B" w:rsidRPr="00F641F0" w:rsidRDefault="00E02DA8" w:rsidP="00DC045B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1.1</w:t>
      </w:r>
      <w:r w:rsidR="00DC045B" w:rsidRPr="00F641F0">
        <w:rPr>
          <w:sz w:val="26"/>
          <w:szCs w:val="26"/>
        </w:rPr>
        <w:t>.Сведения об основных мероприятиях муниципальной подпрограммы</w:t>
      </w:r>
      <w:r w:rsidR="00961165" w:rsidRPr="00F641F0">
        <w:rPr>
          <w:sz w:val="26"/>
          <w:szCs w:val="26"/>
        </w:rPr>
        <w:t xml:space="preserve"> №1</w:t>
      </w:r>
      <w:r w:rsidR="00DC045B" w:rsidRPr="00F641F0">
        <w:rPr>
          <w:sz w:val="26"/>
          <w:szCs w:val="26"/>
        </w:rPr>
        <w:t>.</w:t>
      </w:r>
    </w:p>
    <w:p w:rsidR="00DC045B" w:rsidRPr="00F641F0" w:rsidRDefault="00DC045B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Сведения об основных мероприятиях муниципальной подпрограммы </w:t>
      </w:r>
      <w:r w:rsidR="00961165" w:rsidRPr="00F641F0">
        <w:rPr>
          <w:sz w:val="26"/>
          <w:szCs w:val="26"/>
        </w:rPr>
        <w:t xml:space="preserve">№1 </w:t>
      </w:r>
      <w:r w:rsidRPr="00F641F0">
        <w:rPr>
          <w:sz w:val="26"/>
          <w:szCs w:val="26"/>
        </w:rPr>
        <w:t xml:space="preserve">представлены в разделе </w:t>
      </w:r>
      <w:r w:rsidR="00E02DA8" w:rsidRPr="00F641F0">
        <w:rPr>
          <w:sz w:val="26"/>
          <w:szCs w:val="26"/>
        </w:rPr>
        <w:t>1.1</w:t>
      </w:r>
      <w:r w:rsidRPr="00F641F0">
        <w:rPr>
          <w:sz w:val="26"/>
          <w:szCs w:val="26"/>
        </w:rPr>
        <w:t xml:space="preserve"> муниципальной Программы.</w:t>
      </w:r>
    </w:p>
    <w:p w:rsidR="00D76EB9" w:rsidRPr="00F641F0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D76EB9" w:rsidRPr="00F641F0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F641F0" w:rsidRDefault="00B003C6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lastRenderedPageBreak/>
        <w:t>2</w:t>
      </w:r>
      <w:r w:rsidR="00C640A3" w:rsidRPr="00F641F0">
        <w:rPr>
          <w:rFonts w:eastAsia="Times New Roman"/>
          <w:sz w:val="26"/>
          <w:szCs w:val="26"/>
          <w:lang w:eastAsia="ru-RU"/>
        </w:rPr>
        <w:t xml:space="preserve">.Сроки и этапы реализации муниципальной </w:t>
      </w:r>
      <w:r w:rsidR="00DC045B" w:rsidRPr="00F641F0">
        <w:rPr>
          <w:rFonts w:eastAsia="Times New Roman"/>
          <w:sz w:val="26"/>
          <w:szCs w:val="26"/>
          <w:lang w:eastAsia="ru-RU"/>
        </w:rPr>
        <w:t>п</w:t>
      </w:r>
      <w:r w:rsidR="00C640A3" w:rsidRPr="00F641F0">
        <w:rPr>
          <w:rFonts w:eastAsia="Times New Roman"/>
          <w:sz w:val="26"/>
          <w:szCs w:val="26"/>
          <w:lang w:eastAsia="ru-RU"/>
        </w:rPr>
        <w:t>одпрограммы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 №1.</w:t>
      </w:r>
    </w:p>
    <w:p w:rsidR="00C640A3" w:rsidRPr="00F641F0" w:rsidRDefault="00C640A3" w:rsidP="00C640A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Реализация мероприятий муниципальной подпрограммы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 №1</w:t>
      </w:r>
      <w:r w:rsidRPr="00F641F0">
        <w:rPr>
          <w:rFonts w:eastAsia="Times New Roman"/>
          <w:sz w:val="26"/>
          <w:szCs w:val="26"/>
          <w:lang w:eastAsia="ru-RU"/>
        </w:rPr>
        <w:t xml:space="preserve"> осуществляется в один этап в 2018-2027 годах.</w:t>
      </w:r>
    </w:p>
    <w:p w:rsidR="00DC045B" w:rsidRPr="00F641F0" w:rsidRDefault="00B003C6" w:rsidP="00DC045B">
      <w:pPr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3</w:t>
      </w:r>
      <w:r w:rsidR="00DC045B" w:rsidRPr="00F641F0">
        <w:rPr>
          <w:sz w:val="26"/>
          <w:szCs w:val="26"/>
        </w:rPr>
        <w:t>.</w:t>
      </w:r>
      <w:r w:rsidR="00C640A3" w:rsidRPr="00F641F0">
        <w:rPr>
          <w:sz w:val="26"/>
          <w:szCs w:val="26"/>
        </w:rPr>
        <w:t xml:space="preserve">Целевые показатели (индикаторы) муниципальной </w:t>
      </w:r>
      <w:r w:rsidR="00DC045B" w:rsidRPr="00F641F0">
        <w:rPr>
          <w:sz w:val="26"/>
          <w:szCs w:val="26"/>
        </w:rPr>
        <w:t>п</w:t>
      </w:r>
      <w:r w:rsidR="00C640A3" w:rsidRPr="00F641F0">
        <w:rPr>
          <w:sz w:val="26"/>
          <w:szCs w:val="26"/>
        </w:rPr>
        <w:t xml:space="preserve">одпрограммы </w:t>
      </w:r>
      <w:r w:rsidR="00961165" w:rsidRPr="00F641F0">
        <w:rPr>
          <w:sz w:val="26"/>
          <w:szCs w:val="26"/>
        </w:rPr>
        <w:t>№1</w:t>
      </w:r>
    </w:p>
    <w:p w:rsidR="00DC045B" w:rsidRPr="00F641F0" w:rsidRDefault="00C640A3" w:rsidP="00DC045B">
      <w:pPr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с расшифровкой плановых значений </w:t>
      </w:r>
      <w:r w:rsidR="00DC045B" w:rsidRPr="00F641F0">
        <w:rPr>
          <w:sz w:val="26"/>
          <w:szCs w:val="26"/>
        </w:rPr>
        <w:t>по годам и этапам ее реализации.</w:t>
      </w:r>
    </w:p>
    <w:p w:rsidR="00DC045B" w:rsidRPr="00F641F0" w:rsidRDefault="00DC045B" w:rsidP="00DC045B">
      <w:pPr>
        <w:ind w:firstLine="709"/>
        <w:jc w:val="both"/>
        <w:rPr>
          <w:sz w:val="26"/>
          <w:szCs w:val="26"/>
        </w:rPr>
      </w:pPr>
    </w:p>
    <w:p w:rsidR="00C640A3" w:rsidRPr="00F641F0" w:rsidRDefault="00C640A3" w:rsidP="00DC045B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rFonts w:eastAsia="Times New Roman"/>
          <w:sz w:val="26"/>
          <w:szCs w:val="26"/>
          <w:lang w:eastAsia="ru-RU"/>
        </w:rPr>
        <w:t>Сведения о целев</w:t>
      </w:r>
      <w:r w:rsidR="00DC045B" w:rsidRPr="00F641F0">
        <w:rPr>
          <w:rFonts w:eastAsia="Times New Roman"/>
          <w:sz w:val="26"/>
          <w:szCs w:val="26"/>
          <w:lang w:eastAsia="ru-RU"/>
        </w:rPr>
        <w:t>ых  показателях</w:t>
      </w:r>
      <w:r w:rsidRPr="00F641F0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F641F0">
        <w:rPr>
          <w:rFonts w:eastAsia="Times New Roman"/>
          <w:sz w:val="26"/>
          <w:szCs w:val="26"/>
          <w:lang w:eastAsia="ru-RU"/>
        </w:rPr>
        <w:t>ах</w:t>
      </w:r>
      <w:r w:rsidRPr="00F641F0">
        <w:rPr>
          <w:rFonts w:eastAsia="Times New Roman"/>
          <w:sz w:val="26"/>
          <w:szCs w:val="26"/>
          <w:lang w:eastAsia="ru-RU"/>
        </w:rPr>
        <w:t>)</w:t>
      </w:r>
      <w:r w:rsidR="00CF6983" w:rsidRPr="00F641F0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F641F0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AB2262" w:rsidRPr="00F641F0">
        <w:rPr>
          <w:rFonts w:eastAsia="Times New Roman"/>
          <w:sz w:val="26"/>
          <w:szCs w:val="26"/>
          <w:lang w:eastAsia="ru-RU"/>
        </w:rPr>
        <w:t xml:space="preserve"> №1</w:t>
      </w:r>
      <w:r w:rsidRPr="00F641F0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 w:rsidR="00471EBD" w:rsidRPr="00F641F0"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F641F0">
          <w:rPr>
            <w:rFonts w:eastAsia="Times New Roman"/>
            <w:sz w:val="26"/>
            <w:szCs w:val="26"/>
            <w:lang w:eastAsia="ru-RU"/>
          </w:rPr>
          <w:t>приложени</w:t>
        </w:r>
        <w:r w:rsidR="00471EBD" w:rsidRPr="00F641F0">
          <w:rPr>
            <w:rFonts w:eastAsia="Times New Roman"/>
            <w:sz w:val="26"/>
            <w:szCs w:val="26"/>
            <w:lang w:eastAsia="ru-RU"/>
          </w:rPr>
          <w:t>е</w:t>
        </w:r>
        <w:r w:rsidRPr="00F641F0">
          <w:rPr>
            <w:rFonts w:eastAsia="Times New Roman"/>
            <w:sz w:val="26"/>
            <w:szCs w:val="26"/>
            <w:lang w:eastAsia="ru-RU"/>
          </w:rPr>
          <w:t xml:space="preserve"> №</w:t>
        </w:r>
        <w:r w:rsidR="00742CC4" w:rsidRPr="00F641F0"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F641F0">
        <w:rPr>
          <w:rFonts w:eastAsia="Times New Roman"/>
          <w:sz w:val="26"/>
          <w:szCs w:val="26"/>
          <w:lang w:eastAsia="ru-RU"/>
        </w:rPr>
        <w:t xml:space="preserve"> </w:t>
      </w:r>
      <w:r w:rsidR="00471EBD" w:rsidRPr="00F641F0">
        <w:rPr>
          <w:rFonts w:eastAsia="Times New Roman"/>
          <w:sz w:val="26"/>
          <w:szCs w:val="26"/>
          <w:lang w:eastAsia="ru-RU"/>
        </w:rPr>
        <w:t xml:space="preserve">к </w:t>
      </w:r>
      <w:r w:rsidR="00DC045B" w:rsidRPr="00F641F0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F641F0">
        <w:rPr>
          <w:rFonts w:eastAsia="Times New Roman"/>
          <w:sz w:val="26"/>
          <w:szCs w:val="26"/>
          <w:lang w:eastAsia="ru-RU"/>
        </w:rPr>
        <w:t>Программ</w:t>
      </w:r>
      <w:r w:rsidR="00471EBD" w:rsidRPr="00F641F0">
        <w:rPr>
          <w:rFonts w:eastAsia="Times New Roman"/>
          <w:sz w:val="26"/>
          <w:szCs w:val="26"/>
          <w:lang w:eastAsia="ru-RU"/>
        </w:rPr>
        <w:t>е)</w:t>
      </w:r>
      <w:r w:rsidRPr="00F641F0">
        <w:rPr>
          <w:rFonts w:eastAsia="Times New Roman"/>
          <w:sz w:val="26"/>
          <w:szCs w:val="26"/>
          <w:lang w:eastAsia="ru-RU"/>
        </w:rPr>
        <w:t>.</w:t>
      </w:r>
    </w:p>
    <w:p w:rsidR="00DC045B" w:rsidRPr="00F641F0" w:rsidRDefault="00C640A3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Методика расчета целев</w:t>
      </w:r>
      <w:r w:rsidR="00DC045B" w:rsidRPr="00F641F0">
        <w:rPr>
          <w:rFonts w:eastAsia="Times New Roman"/>
          <w:sz w:val="26"/>
          <w:szCs w:val="26"/>
          <w:lang w:eastAsia="ru-RU"/>
        </w:rPr>
        <w:t>ых</w:t>
      </w:r>
      <w:r w:rsidRPr="00F641F0">
        <w:rPr>
          <w:rFonts w:eastAsia="Times New Roman"/>
          <w:sz w:val="26"/>
          <w:szCs w:val="26"/>
          <w:lang w:eastAsia="ru-RU"/>
        </w:rPr>
        <w:t xml:space="preserve"> показател</w:t>
      </w:r>
      <w:r w:rsidR="00DC045B" w:rsidRPr="00F641F0">
        <w:rPr>
          <w:rFonts w:eastAsia="Times New Roman"/>
          <w:sz w:val="26"/>
          <w:szCs w:val="26"/>
          <w:lang w:eastAsia="ru-RU"/>
        </w:rPr>
        <w:t>ей</w:t>
      </w:r>
      <w:r w:rsidRPr="00F641F0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F641F0">
        <w:rPr>
          <w:rFonts w:eastAsia="Times New Roman"/>
          <w:sz w:val="26"/>
          <w:szCs w:val="26"/>
          <w:lang w:eastAsia="ru-RU"/>
        </w:rPr>
        <w:t>ов</w:t>
      </w:r>
      <w:r w:rsidRPr="00F641F0">
        <w:rPr>
          <w:rFonts w:eastAsia="Times New Roman"/>
          <w:sz w:val="26"/>
          <w:szCs w:val="26"/>
          <w:lang w:eastAsia="ru-RU"/>
        </w:rPr>
        <w:t xml:space="preserve">) приведена в разделе </w:t>
      </w:r>
      <w:r w:rsidR="00CF6983" w:rsidRPr="00F641F0">
        <w:rPr>
          <w:rFonts w:eastAsia="Times New Roman"/>
          <w:sz w:val="26"/>
          <w:szCs w:val="26"/>
          <w:lang w:eastAsia="ru-RU"/>
        </w:rPr>
        <w:t xml:space="preserve">           </w:t>
      </w:r>
      <w:r w:rsidR="00B003C6" w:rsidRPr="00F641F0">
        <w:rPr>
          <w:rFonts w:eastAsia="Times New Roman"/>
          <w:sz w:val="26"/>
          <w:szCs w:val="26"/>
          <w:lang w:eastAsia="ru-RU"/>
        </w:rPr>
        <w:t>3</w:t>
      </w:r>
      <w:r w:rsidRPr="00F641F0">
        <w:rPr>
          <w:rFonts w:eastAsia="Times New Roman"/>
          <w:sz w:val="26"/>
          <w:szCs w:val="26"/>
          <w:lang w:eastAsia="ru-RU"/>
        </w:rPr>
        <w:t xml:space="preserve"> </w:t>
      </w:r>
      <w:r w:rsidR="00DC045B" w:rsidRPr="00F641F0">
        <w:rPr>
          <w:rFonts w:eastAsia="Times New Roman"/>
          <w:sz w:val="26"/>
          <w:szCs w:val="26"/>
          <w:lang w:eastAsia="ru-RU"/>
        </w:rPr>
        <w:t>муниципальной Программы.</w:t>
      </w:r>
    </w:p>
    <w:p w:rsidR="00C640A3" w:rsidRPr="00F641F0" w:rsidRDefault="00B003C6" w:rsidP="00DC045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sz w:val="26"/>
          <w:szCs w:val="26"/>
        </w:rPr>
        <w:t>4</w:t>
      </w:r>
      <w:r w:rsidR="00DC045B" w:rsidRPr="00F641F0">
        <w:rPr>
          <w:sz w:val="26"/>
          <w:szCs w:val="26"/>
        </w:rPr>
        <w:t>.</w:t>
      </w:r>
      <w:r w:rsidR="00C640A3" w:rsidRPr="00F641F0">
        <w:rPr>
          <w:sz w:val="26"/>
          <w:szCs w:val="26"/>
        </w:rPr>
        <w:t>Механизм реализации</w:t>
      </w:r>
      <w:r w:rsidR="00CF6983" w:rsidRPr="00F641F0">
        <w:rPr>
          <w:sz w:val="26"/>
          <w:szCs w:val="26"/>
        </w:rPr>
        <w:t xml:space="preserve"> муниципальной </w:t>
      </w:r>
      <w:r w:rsidR="00C640A3" w:rsidRPr="00F641F0">
        <w:rPr>
          <w:sz w:val="26"/>
          <w:szCs w:val="26"/>
        </w:rPr>
        <w:t xml:space="preserve"> подпрограммы</w:t>
      </w:r>
      <w:r w:rsidR="00961165" w:rsidRPr="00F641F0">
        <w:rPr>
          <w:sz w:val="26"/>
          <w:szCs w:val="26"/>
        </w:rPr>
        <w:t xml:space="preserve"> №1</w:t>
      </w:r>
      <w:r w:rsidR="00DC045B" w:rsidRPr="00F641F0">
        <w:rPr>
          <w:rFonts w:eastAsia="Times New Roman"/>
          <w:sz w:val="26"/>
          <w:szCs w:val="26"/>
          <w:lang w:eastAsia="ru-RU"/>
        </w:rPr>
        <w:t>.</w:t>
      </w:r>
    </w:p>
    <w:p w:rsidR="00DC045B" w:rsidRPr="00F641F0" w:rsidRDefault="00DC045B" w:rsidP="00DC045B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F641F0">
        <w:rPr>
          <w:bCs/>
          <w:sz w:val="26"/>
          <w:szCs w:val="26"/>
        </w:rPr>
        <w:t xml:space="preserve">Механизм реализации </w:t>
      </w:r>
      <w:r w:rsidR="00CF6983" w:rsidRPr="00F641F0">
        <w:rPr>
          <w:bCs/>
          <w:sz w:val="26"/>
          <w:szCs w:val="26"/>
        </w:rPr>
        <w:t xml:space="preserve">муниципальной </w:t>
      </w:r>
      <w:r w:rsidRPr="00F641F0">
        <w:rPr>
          <w:bCs/>
          <w:sz w:val="26"/>
          <w:szCs w:val="26"/>
        </w:rPr>
        <w:t>подпрограммы</w:t>
      </w:r>
      <w:r w:rsidR="00961165" w:rsidRPr="00F641F0">
        <w:rPr>
          <w:bCs/>
          <w:sz w:val="26"/>
          <w:szCs w:val="26"/>
        </w:rPr>
        <w:t xml:space="preserve"> №1</w:t>
      </w:r>
      <w:r w:rsidRPr="00F641F0">
        <w:rPr>
          <w:bCs/>
          <w:sz w:val="26"/>
          <w:szCs w:val="26"/>
        </w:rPr>
        <w:t xml:space="preserve"> представлен в разделе </w:t>
      </w:r>
      <w:r w:rsidR="00B003C6" w:rsidRPr="00F641F0">
        <w:rPr>
          <w:bCs/>
          <w:sz w:val="26"/>
          <w:szCs w:val="26"/>
        </w:rPr>
        <w:t>4</w:t>
      </w:r>
      <w:r w:rsidRPr="00F641F0">
        <w:rPr>
          <w:bCs/>
          <w:sz w:val="26"/>
          <w:szCs w:val="26"/>
        </w:rPr>
        <w:t xml:space="preserve"> муниципальной Программы.</w:t>
      </w:r>
    </w:p>
    <w:p w:rsidR="00C640A3" w:rsidRPr="00F641F0" w:rsidRDefault="00B003C6" w:rsidP="00CF6983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>5</w:t>
      </w:r>
      <w:r w:rsidR="00DC045B" w:rsidRPr="00F641F0">
        <w:rPr>
          <w:rFonts w:eastAsia="Times New Roman"/>
          <w:bCs/>
          <w:kern w:val="36"/>
          <w:sz w:val="26"/>
          <w:szCs w:val="26"/>
          <w:lang w:eastAsia="ru-RU"/>
        </w:rPr>
        <w:t>.</w:t>
      </w:r>
      <w:r w:rsidR="00C640A3"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 w:rsidR="00CF6983"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="00DC045B" w:rsidRPr="00F641F0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="00C640A3" w:rsidRPr="00F641F0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="00DC045B" w:rsidRPr="00F641F0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Pr="00F641F0" w:rsidRDefault="00C640A3" w:rsidP="00C640A3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 w:rsidR="00CF6983"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 w:rsidR="00DC045B" w:rsidRPr="00F641F0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="00961165" w:rsidRPr="00F641F0">
        <w:rPr>
          <w:rFonts w:eastAsia="Times New Roman"/>
          <w:bCs/>
          <w:kern w:val="36"/>
          <w:sz w:val="26"/>
          <w:szCs w:val="26"/>
          <w:lang w:eastAsia="ru-RU"/>
        </w:rPr>
        <w:t>Прогнозной оценке расходов муниципальной Программы (приложение №</w:t>
      </w:r>
      <w:r w:rsidR="00DC045B" w:rsidRPr="00F641F0">
        <w:rPr>
          <w:rFonts w:eastAsia="Times New Roman"/>
          <w:bCs/>
          <w:kern w:val="36"/>
          <w:sz w:val="26"/>
          <w:szCs w:val="26"/>
          <w:lang w:eastAsia="ru-RU"/>
        </w:rPr>
        <w:t>6</w:t>
      </w: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 w:rsidR="00DC045B" w:rsidRPr="00F641F0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 w:rsidR="00961165" w:rsidRPr="00F641F0"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Pr="00F641F0" w:rsidRDefault="00B003C6" w:rsidP="00DC045B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6</w:t>
      </w:r>
      <w:r w:rsidR="00DC045B" w:rsidRPr="00F641F0">
        <w:rPr>
          <w:rFonts w:eastAsia="Times New Roman"/>
          <w:sz w:val="26"/>
          <w:szCs w:val="26"/>
          <w:lang w:eastAsia="ru-RU"/>
        </w:rPr>
        <w:t>.</w:t>
      </w:r>
      <w:r w:rsidR="00C640A3" w:rsidRPr="00F641F0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 w:rsidR="00CF6983" w:rsidRPr="00F641F0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C640A3" w:rsidRPr="00F641F0">
        <w:rPr>
          <w:rFonts w:eastAsia="Times New Roman"/>
          <w:sz w:val="26"/>
          <w:szCs w:val="26"/>
          <w:lang w:eastAsia="ru-RU"/>
        </w:rPr>
        <w:t>подпрограммы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 №1</w:t>
      </w:r>
      <w:r w:rsidR="00CF6983" w:rsidRPr="00F641F0">
        <w:rPr>
          <w:rFonts w:eastAsia="Times New Roman"/>
          <w:sz w:val="26"/>
          <w:szCs w:val="26"/>
          <w:lang w:eastAsia="ru-RU"/>
        </w:rPr>
        <w:t>.</w:t>
      </w:r>
    </w:p>
    <w:p w:rsidR="00CF6983" w:rsidRPr="00F641F0" w:rsidRDefault="00C640A3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 w:rsidR="00961165" w:rsidRPr="00F641F0">
        <w:rPr>
          <w:rFonts w:eastAsia="Times New Roman"/>
          <w:sz w:val="26"/>
          <w:szCs w:val="26"/>
          <w:lang w:eastAsia="ru-RU"/>
        </w:rPr>
        <w:t>подп</w:t>
      </w:r>
      <w:r w:rsidRPr="00F641F0">
        <w:rPr>
          <w:rFonts w:eastAsia="Times New Roman"/>
          <w:sz w:val="26"/>
          <w:szCs w:val="26"/>
          <w:lang w:eastAsia="ru-RU"/>
        </w:rPr>
        <w:t xml:space="preserve">рограммы 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№1 </w:t>
      </w:r>
      <w:r w:rsidRPr="00F641F0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="00961165" w:rsidRPr="00F641F0">
        <w:rPr>
          <w:rFonts w:eastAsia="Times New Roman"/>
          <w:sz w:val="26"/>
          <w:szCs w:val="26"/>
          <w:lang w:eastAsia="ru-RU"/>
        </w:rPr>
        <w:t>Ресурсном обеспечении реализации муниципальной Программы за счет средств бюджета Находкинского городского округа (приложение №</w:t>
      </w:r>
      <w:r w:rsidR="00DC045B" w:rsidRPr="00F641F0">
        <w:rPr>
          <w:rFonts w:eastAsia="Times New Roman"/>
          <w:sz w:val="26"/>
          <w:szCs w:val="26"/>
          <w:lang w:eastAsia="ru-RU"/>
        </w:rPr>
        <w:t>7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 к</w:t>
      </w:r>
      <w:r w:rsidR="00DC045B" w:rsidRPr="00F641F0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F641F0">
        <w:rPr>
          <w:rFonts w:eastAsia="Times New Roman"/>
          <w:sz w:val="26"/>
          <w:szCs w:val="26"/>
          <w:lang w:eastAsia="ru-RU"/>
        </w:rPr>
        <w:t xml:space="preserve"> Программ</w:t>
      </w:r>
      <w:r w:rsidR="00CF6983" w:rsidRPr="00F641F0">
        <w:rPr>
          <w:rFonts w:eastAsia="Times New Roman"/>
          <w:sz w:val="26"/>
          <w:szCs w:val="26"/>
          <w:lang w:eastAsia="ru-RU"/>
        </w:rPr>
        <w:t>е</w:t>
      </w:r>
      <w:r w:rsidR="00961165" w:rsidRPr="00F641F0">
        <w:rPr>
          <w:rFonts w:eastAsia="Times New Roman"/>
          <w:sz w:val="26"/>
          <w:szCs w:val="26"/>
          <w:lang w:eastAsia="ru-RU"/>
        </w:rPr>
        <w:t>)</w:t>
      </w:r>
      <w:r w:rsidRPr="00F641F0">
        <w:rPr>
          <w:rFonts w:eastAsia="Times New Roman"/>
          <w:sz w:val="26"/>
          <w:szCs w:val="26"/>
          <w:lang w:eastAsia="ru-RU"/>
        </w:rPr>
        <w:t>.</w:t>
      </w:r>
    </w:p>
    <w:p w:rsidR="00C640A3" w:rsidRPr="00F641F0" w:rsidRDefault="00B003C6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7</w:t>
      </w:r>
      <w:r w:rsidR="00CF6983" w:rsidRPr="00F641F0">
        <w:rPr>
          <w:rFonts w:eastAsia="Times New Roman"/>
          <w:sz w:val="26"/>
          <w:szCs w:val="26"/>
          <w:lang w:eastAsia="ru-RU"/>
        </w:rPr>
        <w:t>.</w:t>
      </w:r>
      <w:r w:rsidR="00C640A3" w:rsidRPr="00F641F0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 w:rsidRPr="00F641F0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="00C640A3" w:rsidRPr="00F641F0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 №1</w:t>
      </w:r>
      <w:r w:rsidR="00CF6983" w:rsidRPr="00F641F0">
        <w:rPr>
          <w:rFonts w:eastAsia="Times New Roman"/>
          <w:sz w:val="26"/>
          <w:szCs w:val="26"/>
          <w:lang w:eastAsia="ru-RU"/>
        </w:rPr>
        <w:t>.</w:t>
      </w:r>
    </w:p>
    <w:p w:rsidR="00C640A3" w:rsidRPr="00F641F0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 w:rsidRPr="00F641F0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F641F0">
        <w:rPr>
          <w:rFonts w:eastAsia="Times New Roman"/>
          <w:sz w:val="26"/>
          <w:szCs w:val="26"/>
          <w:lang w:eastAsia="ru-RU"/>
        </w:rPr>
        <w:t>подпрограммы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 №1</w:t>
      </w:r>
      <w:r w:rsidRPr="00F641F0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F641F0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 w:rsidR="00B003C6" w:rsidRPr="00F641F0"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F641F0">
        <w:rPr>
          <w:rFonts w:eastAsia="Times New Roman"/>
          <w:sz w:val="26"/>
          <w:szCs w:val="26"/>
          <w:lang w:eastAsia="ru-RU"/>
        </w:rPr>
        <w:t xml:space="preserve"> </w:t>
      </w:r>
      <w:r w:rsidR="00CF6983" w:rsidRPr="00F641F0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F641F0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F641F0" w:rsidRDefault="00B003C6" w:rsidP="00CF698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8</w:t>
      </w:r>
      <w:r w:rsidR="00CF6983" w:rsidRPr="00F641F0">
        <w:rPr>
          <w:rFonts w:eastAsia="Times New Roman"/>
          <w:sz w:val="26"/>
          <w:szCs w:val="26"/>
          <w:lang w:eastAsia="ru-RU"/>
        </w:rPr>
        <w:t>.</w:t>
      </w:r>
      <w:r w:rsidR="00C640A3" w:rsidRPr="00F641F0">
        <w:rPr>
          <w:rFonts w:eastAsia="Times New Roman"/>
          <w:sz w:val="26"/>
          <w:szCs w:val="26"/>
          <w:lang w:eastAsia="ru-RU"/>
        </w:rPr>
        <w:t>План реализации</w:t>
      </w:r>
      <w:r w:rsidR="00CF6983" w:rsidRPr="00F641F0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="00C640A3" w:rsidRPr="00F641F0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 w:rsidRPr="00F641F0">
        <w:rPr>
          <w:rFonts w:eastAsia="Times New Roman"/>
          <w:sz w:val="26"/>
          <w:szCs w:val="26"/>
          <w:lang w:eastAsia="ru-RU"/>
        </w:rPr>
        <w:t xml:space="preserve"> №1</w:t>
      </w:r>
      <w:r w:rsidR="00CF6983" w:rsidRPr="00F641F0">
        <w:rPr>
          <w:rFonts w:eastAsia="Times New Roman"/>
          <w:sz w:val="26"/>
          <w:szCs w:val="26"/>
          <w:lang w:eastAsia="ru-RU"/>
        </w:rPr>
        <w:t>.</w:t>
      </w:r>
    </w:p>
    <w:p w:rsidR="00C640A3" w:rsidRPr="00F641F0" w:rsidRDefault="00C640A3" w:rsidP="00C640A3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F641F0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 w:rsidR="00AB2262" w:rsidRPr="00F641F0">
        <w:rPr>
          <w:rFonts w:eastAsia="Times New Roman"/>
          <w:sz w:val="26"/>
          <w:szCs w:val="26"/>
          <w:lang w:eastAsia="ru-RU"/>
        </w:rPr>
        <w:t xml:space="preserve"> №1</w:t>
      </w:r>
      <w:r w:rsidRPr="00F641F0">
        <w:rPr>
          <w:rFonts w:eastAsia="Times New Roman"/>
          <w:sz w:val="26"/>
          <w:szCs w:val="26"/>
          <w:lang w:eastAsia="ru-RU"/>
        </w:rPr>
        <w:t xml:space="preserve"> приведен в</w:t>
      </w:r>
      <w:r w:rsidR="00AB2262" w:rsidRPr="00F641F0">
        <w:t xml:space="preserve"> </w:t>
      </w:r>
      <w:r w:rsidR="00AB2262" w:rsidRPr="00F641F0">
        <w:rPr>
          <w:rFonts w:eastAsia="Times New Roman"/>
          <w:sz w:val="26"/>
          <w:szCs w:val="26"/>
          <w:lang w:eastAsia="ru-RU"/>
        </w:rPr>
        <w:t>Плане реализации муниципальной Программы</w:t>
      </w:r>
      <w:r w:rsidRPr="00F641F0">
        <w:rPr>
          <w:rFonts w:eastAsia="Times New Roman"/>
          <w:sz w:val="26"/>
          <w:szCs w:val="26"/>
          <w:lang w:eastAsia="ru-RU"/>
        </w:rPr>
        <w:t xml:space="preserve"> </w:t>
      </w:r>
      <w:r w:rsidR="00AB2262" w:rsidRPr="00F641F0"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 w:rsidR="00AB2262" w:rsidRPr="00F641F0"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F641F0">
          <w:rPr>
            <w:rFonts w:eastAsia="Times New Roman"/>
            <w:sz w:val="26"/>
            <w:szCs w:val="26"/>
            <w:lang w:eastAsia="ru-RU"/>
          </w:rPr>
          <w:t xml:space="preserve"> № </w:t>
        </w:r>
        <w:r w:rsidR="00CF6983" w:rsidRPr="00F641F0"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F641F0">
        <w:rPr>
          <w:rFonts w:eastAsia="Times New Roman"/>
          <w:sz w:val="26"/>
          <w:szCs w:val="26"/>
          <w:lang w:eastAsia="ru-RU"/>
        </w:rPr>
        <w:t xml:space="preserve"> к </w:t>
      </w:r>
      <w:r w:rsidR="00CF6983" w:rsidRPr="00F641F0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F641F0">
        <w:rPr>
          <w:rFonts w:eastAsia="Times New Roman"/>
          <w:sz w:val="26"/>
          <w:szCs w:val="26"/>
          <w:lang w:eastAsia="ru-RU"/>
        </w:rPr>
        <w:t>Программе</w:t>
      </w:r>
      <w:r w:rsidR="00AB2262" w:rsidRPr="00F641F0">
        <w:rPr>
          <w:rFonts w:eastAsia="Times New Roman"/>
          <w:sz w:val="26"/>
          <w:szCs w:val="26"/>
          <w:lang w:eastAsia="ru-RU"/>
        </w:rPr>
        <w:t>)</w:t>
      </w:r>
      <w:r w:rsidRPr="00F641F0">
        <w:rPr>
          <w:rFonts w:eastAsia="Times New Roman"/>
          <w:sz w:val="26"/>
          <w:szCs w:val="26"/>
          <w:lang w:eastAsia="ru-RU"/>
        </w:rPr>
        <w:t>.</w:t>
      </w:r>
    </w:p>
    <w:p w:rsidR="00CF6983" w:rsidRPr="00F641F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F641F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F641F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F641F0" w:rsidRDefault="00D76EB9" w:rsidP="00D76EB9">
      <w:pPr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__________________________</w:t>
      </w:r>
    </w:p>
    <w:p w:rsidR="00CF6983" w:rsidRPr="00F641F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F641F0" w:rsidRDefault="00CF6983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AF1EE2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Приложение № 1</w:t>
      </w:r>
    </w:p>
    <w:p w:rsidR="00AF1EE2" w:rsidRPr="00F641F0" w:rsidRDefault="00AF1EE2" w:rsidP="00AF1EE2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AF1EE2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к подпрограмме №1 «Формирование современной городской среды Находкинского городского округа»               на 2018 – 2027 годы, утвержденной постановлением администрации Находкинского городского округа</w:t>
      </w:r>
    </w:p>
    <w:p w:rsidR="00AF1EE2" w:rsidRPr="00F641F0" w:rsidRDefault="00AF1EE2" w:rsidP="00AF1EE2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от </w:t>
      </w:r>
      <w:r w:rsidR="00F22CBD" w:rsidRPr="00F641F0">
        <w:rPr>
          <w:sz w:val="26"/>
          <w:szCs w:val="26"/>
        </w:rPr>
        <w:t>«</w:t>
      </w:r>
      <w:r w:rsidRPr="00F641F0">
        <w:rPr>
          <w:sz w:val="26"/>
          <w:szCs w:val="26"/>
        </w:rPr>
        <w:t>22</w:t>
      </w:r>
      <w:r w:rsidR="00F22CBD" w:rsidRPr="00F641F0">
        <w:rPr>
          <w:sz w:val="26"/>
          <w:szCs w:val="26"/>
        </w:rPr>
        <w:t>»</w:t>
      </w:r>
      <w:r w:rsidRPr="00F641F0">
        <w:rPr>
          <w:sz w:val="26"/>
          <w:szCs w:val="26"/>
        </w:rPr>
        <w:t xml:space="preserve"> ноября 2017</w:t>
      </w:r>
      <w:r w:rsidR="00F22CBD" w:rsidRPr="00F641F0">
        <w:rPr>
          <w:sz w:val="26"/>
          <w:szCs w:val="26"/>
        </w:rPr>
        <w:t xml:space="preserve"> года </w:t>
      </w:r>
      <w:r w:rsidRPr="00F641F0">
        <w:rPr>
          <w:sz w:val="26"/>
          <w:szCs w:val="26"/>
        </w:rPr>
        <w:t xml:space="preserve"> №1632 </w:t>
      </w:r>
    </w:p>
    <w:p w:rsidR="00AF1EE2" w:rsidRPr="00F641F0" w:rsidRDefault="00AF1EE2" w:rsidP="00AF1EE2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AF1EE2">
      <w:pPr>
        <w:jc w:val="center"/>
        <w:rPr>
          <w:b/>
          <w:sz w:val="26"/>
          <w:szCs w:val="26"/>
        </w:rPr>
      </w:pPr>
    </w:p>
    <w:p w:rsidR="00AF1EE2" w:rsidRPr="00F641F0" w:rsidRDefault="00AF1EE2" w:rsidP="00AF1EE2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АДРЕСНЫЙ ПЕРЕЧЕНЬ</w:t>
      </w:r>
    </w:p>
    <w:p w:rsidR="00AF1EE2" w:rsidRPr="00F641F0" w:rsidRDefault="00AF1EE2" w:rsidP="00AF1EE2">
      <w:pPr>
        <w:jc w:val="center"/>
        <w:rPr>
          <w:b/>
          <w:sz w:val="26"/>
          <w:szCs w:val="26"/>
        </w:rPr>
      </w:pPr>
    </w:p>
    <w:p w:rsidR="00691094" w:rsidRPr="00F641F0" w:rsidRDefault="00691094" w:rsidP="00691094">
      <w:pPr>
        <w:jc w:val="center"/>
        <w:rPr>
          <w:b/>
          <w:sz w:val="28"/>
          <w:szCs w:val="28"/>
        </w:rPr>
      </w:pPr>
      <w:r w:rsidRPr="00F641F0">
        <w:rPr>
          <w:b/>
          <w:sz w:val="26"/>
          <w:szCs w:val="26"/>
        </w:rPr>
        <w:t>общественных территорий, благоустройство которых планируется в рамках реализации мероприятия:  «Благоустройство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края»</w:t>
      </w:r>
      <w:r w:rsidRPr="00F641F0">
        <w:rPr>
          <w:b/>
          <w:sz w:val="28"/>
          <w:szCs w:val="28"/>
        </w:rPr>
        <w:t xml:space="preserve"> </w:t>
      </w:r>
    </w:p>
    <w:p w:rsidR="00AF1EE2" w:rsidRPr="00F641F0" w:rsidRDefault="00AF1EE2" w:rsidP="00AF1EE2">
      <w:pPr>
        <w:jc w:val="center"/>
        <w:rPr>
          <w:b/>
          <w:sz w:val="28"/>
          <w:szCs w:val="28"/>
        </w:rPr>
      </w:pPr>
      <w:r w:rsidRPr="00F641F0">
        <w:rPr>
          <w:b/>
          <w:sz w:val="28"/>
          <w:szCs w:val="28"/>
        </w:rPr>
        <w:t xml:space="preserve"> </w:t>
      </w:r>
    </w:p>
    <w:p w:rsidR="00AF1EE2" w:rsidRPr="00F641F0" w:rsidRDefault="00AF1EE2" w:rsidP="00AF1EE2">
      <w:pPr>
        <w:jc w:val="center"/>
        <w:rPr>
          <w:rFonts w:eastAsia="Arial Unicode MS"/>
          <w:b/>
          <w:szCs w:val="28"/>
        </w:rPr>
      </w:pPr>
    </w:p>
    <w:tbl>
      <w:tblPr>
        <w:tblStyle w:val="11"/>
        <w:tblpPr w:leftFromText="180" w:rightFromText="180" w:vertAnchor="text" w:tblpX="-176" w:tblpY="1"/>
        <w:tblOverlap w:val="never"/>
        <w:tblW w:w="9932" w:type="dxa"/>
        <w:tblLook w:val="04A0" w:firstRow="1" w:lastRow="0" w:firstColumn="1" w:lastColumn="0" w:noHBand="0" w:noVBand="1"/>
      </w:tblPr>
      <w:tblGrid>
        <w:gridCol w:w="506"/>
        <w:gridCol w:w="3713"/>
        <w:gridCol w:w="4390"/>
        <w:gridCol w:w="1323"/>
      </w:tblGrid>
      <w:tr w:rsidR="00F641F0" w:rsidRPr="00F641F0" w:rsidTr="00F969B1">
        <w:tc>
          <w:tcPr>
            <w:tcW w:w="506" w:type="dxa"/>
            <w:vAlign w:val="center"/>
          </w:tcPr>
          <w:p w:rsidR="00AF1EE2" w:rsidRPr="00F641F0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713" w:type="dxa"/>
            <w:vAlign w:val="center"/>
          </w:tcPr>
          <w:p w:rsidR="00AF1EE2" w:rsidRPr="00F641F0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и адрес общественной территории</w:t>
            </w:r>
          </w:p>
        </w:tc>
        <w:tc>
          <w:tcPr>
            <w:tcW w:w="4390" w:type="dxa"/>
            <w:vAlign w:val="center"/>
          </w:tcPr>
          <w:p w:rsidR="00AF1EE2" w:rsidRPr="00F641F0" w:rsidRDefault="00AF1EE2" w:rsidP="00F969B1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323" w:type="dxa"/>
            <w:vAlign w:val="center"/>
          </w:tcPr>
          <w:p w:rsidR="00AF1EE2" w:rsidRPr="00F641F0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F641F0" w:rsidRPr="00F641F0" w:rsidTr="00F969B1">
        <w:tc>
          <w:tcPr>
            <w:tcW w:w="506" w:type="dxa"/>
          </w:tcPr>
          <w:p w:rsidR="00AF1EE2" w:rsidRPr="00F641F0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F641F0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0" w:type="dxa"/>
          </w:tcPr>
          <w:p w:rsidR="00AF1EE2" w:rsidRPr="00F641F0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</w:tcPr>
          <w:p w:rsidR="00AF1EE2" w:rsidRPr="00F641F0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F641F0" w:rsidRPr="00F641F0" w:rsidTr="00F969B1">
        <w:tc>
          <w:tcPr>
            <w:tcW w:w="506" w:type="dxa"/>
          </w:tcPr>
          <w:p w:rsidR="00AF1EE2" w:rsidRPr="00F641F0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F641F0" w:rsidRDefault="00AF1EE2" w:rsidP="00F969B1">
            <w:pPr>
              <w:rPr>
                <w:rFonts w:eastAsia="Arial Unicode MS"/>
                <w:b/>
                <w:szCs w:val="28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в районе «Камень дружбы породненных городов Находка-Майдзуру» (Приморский край,                        г. Находка, примерно в 250 м по направлению на северо-восток от ориентира (жилой дом по ул. Седова, 2)</w:t>
            </w:r>
          </w:p>
        </w:tc>
        <w:tc>
          <w:tcPr>
            <w:tcW w:w="4390" w:type="dxa"/>
          </w:tcPr>
          <w:p w:rsidR="00AF1EE2" w:rsidRPr="00F641F0" w:rsidRDefault="00691094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 этап:  устройство покрытий, установка малых архитектурных форм, озеленение</w:t>
            </w:r>
          </w:p>
        </w:tc>
        <w:tc>
          <w:tcPr>
            <w:tcW w:w="1323" w:type="dxa"/>
          </w:tcPr>
          <w:p w:rsidR="00AF1EE2" w:rsidRPr="00F641F0" w:rsidRDefault="00AF1EE2" w:rsidP="00F969B1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641F0" w:rsidRPr="00F641F0" w:rsidTr="00F969B1">
        <w:tc>
          <w:tcPr>
            <w:tcW w:w="506" w:type="dxa"/>
          </w:tcPr>
          <w:p w:rsidR="00AF1EE2" w:rsidRPr="00F641F0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3" w:type="dxa"/>
          </w:tcPr>
          <w:p w:rsidR="00AF1EE2" w:rsidRPr="00F641F0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Сквер «Молодежный» (Приморский край, г. Находка, в 80 м на северо-запад от здания по ул. Дзержинского,  д. 1)</w:t>
            </w:r>
          </w:p>
        </w:tc>
        <w:tc>
          <w:tcPr>
            <w:tcW w:w="4390" w:type="dxa"/>
          </w:tcPr>
          <w:p w:rsidR="00AF1EE2" w:rsidRPr="00F641F0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дорожек, устройство системы водоотведения, устройство системы наружного освещения, озеленение, мероприятия для  маломобильных групп населения, устройство резинового покрытия детских игровых/спортивных площадок, установка системы видеонаблюдения</w:t>
            </w:r>
          </w:p>
        </w:tc>
        <w:tc>
          <w:tcPr>
            <w:tcW w:w="1323" w:type="dxa"/>
          </w:tcPr>
          <w:p w:rsidR="00AF1EE2" w:rsidRPr="00F641F0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AF1EE2" w:rsidRPr="00F641F0" w:rsidRDefault="00AF1EE2" w:rsidP="00CF6983">
      <w:pPr>
        <w:ind w:left="5103"/>
        <w:jc w:val="center"/>
        <w:rPr>
          <w:sz w:val="26"/>
          <w:szCs w:val="26"/>
        </w:rPr>
      </w:pPr>
    </w:p>
    <w:p w:rsidR="00CF6983" w:rsidRPr="00F641F0" w:rsidRDefault="00CF6983" w:rsidP="00CF6983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 xml:space="preserve">Приложение № </w:t>
      </w:r>
      <w:r w:rsidR="00AF484A" w:rsidRPr="00F641F0">
        <w:rPr>
          <w:sz w:val="26"/>
          <w:szCs w:val="26"/>
        </w:rPr>
        <w:t>12</w:t>
      </w:r>
    </w:p>
    <w:p w:rsidR="00CF6983" w:rsidRPr="00F641F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F641F0" w:rsidRDefault="00CF6983" w:rsidP="00CF6983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C640A3" w:rsidRPr="00F641F0" w:rsidRDefault="00D76EB9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sz w:val="26"/>
          <w:szCs w:val="26"/>
        </w:rPr>
        <w:t xml:space="preserve">                                                                          от «22» ноября 2017 года №  1632</w:t>
      </w:r>
    </w:p>
    <w:p w:rsidR="00664B25" w:rsidRPr="00F641F0" w:rsidRDefault="00664B25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CF6983" w:rsidRPr="00F641F0" w:rsidRDefault="00CF6983" w:rsidP="00CF698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ПОДПРОГРАММА №2</w:t>
      </w:r>
    </w:p>
    <w:p w:rsidR="00CF6983" w:rsidRPr="00F641F0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 xml:space="preserve">Благоустройство территорий, детских и спортивных площадок </w:t>
      </w:r>
    </w:p>
    <w:p w:rsidR="00CF6983" w:rsidRPr="00F641F0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2019 – 2027 годы</w:t>
      </w:r>
    </w:p>
    <w:p w:rsidR="00AB2262" w:rsidRPr="00F641F0" w:rsidRDefault="00AB2262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(далее – подпрограмма №2)</w:t>
      </w:r>
    </w:p>
    <w:p w:rsidR="00CF6983" w:rsidRPr="00F641F0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F6983" w:rsidRPr="00F641F0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41F0">
        <w:rPr>
          <w:b/>
          <w:bCs/>
          <w:sz w:val="26"/>
          <w:szCs w:val="26"/>
        </w:rPr>
        <w:t>Паспорт подпрограммы №2</w:t>
      </w:r>
    </w:p>
    <w:p w:rsidR="00CF6983" w:rsidRPr="00F641F0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Ответственный исполнитель</w:t>
            </w:r>
          </w:p>
          <w:p w:rsidR="00CF6983" w:rsidRPr="00F641F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муниципальной   </w:t>
            </w:r>
          </w:p>
          <w:p w:rsidR="00CF6983" w:rsidRPr="00F641F0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подпрограммы</w:t>
            </w:r>
            <w:r w:rsidR="00AB2262" w:rsidRPr="00F641F0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521" w:type="dxa"/>
          </w:tcPr>
          <w:p w:rsidR="00CF6983" w:rsidRPr="00F641F0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 xml:space="preserve">Управление жилищно-коммунального хозяйства администрации Находкинского городского округа </w:t>
            </w:r>
          </w:p>
        </w:tc>
      </w:tr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Соисполнитель    </w:t>
            </w:r>
          </w:p>
          <w:p w:rsidR="00CF6983" w:rsidRPr="00F641F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F641F0">
              <w:rPr>
                <w:sz w:val="26"/>
                <w:szCs w:val="26"/>
              </w:rPr>
              <w:t xml:space="preserve">муниципальной </w:t>
            </w:r>
            <w:r w:rsidRPr="00F641F0">
              <w:rPr>
                <w:sz w:val="26"/>
                <w:szCs w:val="26"/>
                <w:lang w:val="en-US"/>
              </w:rPr>
              <w:t xml:space="preserve">  </w:t>
            </w:r>
          </w:p>
          <w:p w:rsidR="00CF6983" w:rsidRPr="00F641F0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подпрограммы</w:t>
            </w:r>
            <w:r w:rsidR="00AB2262" w:rsidRPr="00F641F0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521" w:type="dxa"/>
          </w:tcPr>
          <w:p w:rsidR="00CF6983" w:rsidRPr="00F641F0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</w:t>
            </w:r>
            <w:r w:rsidR="00AB2262" w:rsidRPr="00F641F0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521" w:type="dxa"/>
          </w:tcPr>
          <w:p w:rsidR="00CF6983" w:rsidRPr="00F641F0" w:rsidRDefault="00CF6983" w:rsidP="00D76EB9">
            <w:pPr>
              <w:tabs>
                <w:tab w:val="left" w:pos="638"/>
              </w:tabs>
              <w:autoSpaceDE w:val="0"/>
              <w:autoSpaceDN w:val="0"/>
              <w:adjustRightInd w:val="0"/>
              <w:ind w:left="176" w:right="141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Мероприятия муниципальной подпрограммы</w:t>
            </w:r>
            <w:r w:rsidR="00AB2262" w:rsidRPr="00F641F0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</w:tr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  <w:r w:rsidR="00AB2262" w:rsidRPr="00F641F0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521" w:type="dxa"/>
          </w:tcPr>
          <w:p w:rsidR="00CF6983" w:rsidRPr="00F641F0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CF6983" w:rsidRPr="00F641F0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F641F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</w:tc>
      </w:tr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Цель муниципальной п</w:t>
            </w:r>
            <w:r w:rsidR="00AB2262" w:rsidRPr="00F641F0">
              <w:rPr>
                <w:sz w:val="26"/>
                <w:szCs w:val="26"/>
              </w:rPr>
              <w:t>одпрограммы №2</w:t>
            </w:r>
          </w:p>
        </w:tc>
        <w:tc>
          <w:tcPr>
            <w:tcW w:w="6521" w:type="dxa"/>
          </w:tcPr>
          <w:p w:rsidR="00CF6983" w:rsidRPr="00F641F0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</w:tc>
      </w:tr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Задачи муниципальной подпрограммы</w:t>
            </w:r>
            <w:r w:rsidR="00AB2262" w:rsidRPr="00F641F0">
              <w:rPr>
                <w:sz w:val="26"/>
                <w:szCs w:val="26"/>
              </w:rPr>
              <w:t xml:space="preserve"> №2</w:t>
            </w:r>
            <w:r w:rsidRPr="00F641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CF6983" w:rsidRPr="00F641F0" w:rsidRDefault="00B003C6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>Повышение уровня благоустройства</w:t>
            </w:r>
            <w:r w:rsidR="00CF6983" w:rsidRPr="00F641F0">
              <w:rPr>
                <w:sz w:val="26"/>
                <w:szCs w:val="26"/>
              </w:rPr>
              <w:t xml:space="preserve"> территорий, детских и спортивных площадок </w:t>
            </w:r>
          </w:p>
        </w:tc>
      </w:tr>
      <w:tr w:rsidR="00F641F0" w:rsidRPr="00F641F0" w:rsidTr="008C09BB">
        <w:tc>
          <w:tcPr>
            <w:tcW w:w="3510" w:type="dxa"/>
          </w:tcPr>
          <w:p w:rsidR="00850E4D" w:rsidRPr="00F641F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Этапы и сроки реализации муниципальной подпрограммы </w:t>
            </w:r>
            <w:r w:rsidR="00AB2262" w:rsidRPr="00F641F0">
              <w:rPr>
                <w:sz w:val="26"/>
                <w:szCs w:val="26"/>
              </w:rPr>
              <w:t>№2</w:t>
            </w:r>
          </w:p>
          <w:p w:rsidR="00D76EB9" w:rsidRPr="00F641F0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6EB9" w:rsidRPr="00F641F0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CF6983" w:rsidRPr="00F641F0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F641F0">
              <w:rPr>
                <w:sz w:val="26"/>
                <w:szCs w:val="26"/>
              </w:rPr>
              <w:t xml:space="preserve">Подпрограмма </w:t>
            </w:r>
            <w:r w:rsidR="00AB2262" w:rsidRPr="00F641F0">
              <w:rPr>
                <w:sz w:val="26"/>
                <w:szCs w:val="26"/>
              </w:rPr>
              <w:t>№2</w:t>
            </w:r>
            <w:r w:rsidRPr="00F641F0">
              <w:rPr>
                <w:sz w:val="26"/>
                <w:szCs w:val="26"/>
              </w:rPr>
              <w:t xml:space="preserve"> реализуется в 2019-2027 годах</w:t>
            </w:r>
          </w:p>
        </w:tc>
      </w:tr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индикаторы и показатели муниципальной подпрограммы </w:t>
            </w:r>
            <w:r w:rsidR="00AB2262" w:rsidRPr="00F641F0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6521" w:type="dxa"/>
          </w:tcPr>
          <w:p w:rsidR="00364390" w:rsidRPr="00F641F0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подпрограммы №2 являются:</w:t>
            </w:r>
          </w:p>
          <w:p w:rsidR="00364390" w:rsidRPr="00F641F0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территорий, детских и спортивных площадок - 80 ед. в 2019 году, 60 ед. в 2020 году, 25 ед. в 2021 году, 22 ед. в 2022 году, 9 ед. в 2023 году, </w:t>
            </w:r>
            <w:r w:rsidR="00941F14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 в 2024 году, </w:t>
            </w:r>
            <w:r w:rsidR="00941F14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 в 2025 году, 20 ед. в 2026 году, 20 ед. в 2027 году;</w:t>
            </w:r>
          </w:p>
          <w:p w:rsidR="00CF6983" w:rsidRPr="00F641F0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дальневосточных дворов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– 31 ед. в 2022 году, 15 ед. в 2023 году</w:t>
            </w:r>
            <w:r w:rsidR="00941F14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4 ед. в 2024 году</w:t>
            </w:r>
          </w:p>
        </w:tc>
      </w:tr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подпрограммы </w:t>
            </w:r>
            <w:r w:rsidR="00AB2262" w:rsidRPr="00F641F0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521" w:type="dxa"/>
          </w:tcPr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Общий объем финансирования мероприятий муниципальной подпрограммы №2 на 2019 – 2027 годы составляет  </w:t>
            </w:r>
            <w:r w:rsidR="002123F5" w:rsidRPr="00F641F0">
              <w:rPr>
                <w:bCs/>
                <w:sz w:val="26"/>
                <w:szCs w:val="26"/>
              </w:rPr>
              <w:t>1 113 729,18</w:t>
            </w:r>
            <w:r w:rsidRPr="00F641F0">
              <w:rPr>
                <w:bCs/>
                <w:sz w:val="26"/>
                <w:szCs w:val="26"/>
              </w:rPr>
              <w:t xml:space="preserve"> тыс. руб., в том числе за счет: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-местного бюджета  </w:t>
            </w:r>
            <w:r w:rsidR="00FC54BE" w:rsidRPr="00F641F0">
              <w:rPr>
                <w:bCs/>
                <w:sz w:val="26"/>
                <w:szCs w:val="26"/>
              </w:rPr>
              <w:t>100 669,92</w:t>
            </w:r>
            <w:r w:rsidRPr="00F641F0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2019 год- 20 000,00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2020 год- 6 359,79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2021 год-15 567,94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2022 год-14 934,15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2023 год- 9 561,41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2024 год- </w:t>
            </w:r>
            <w:r w:rsidR="00FC54BE" w:rsidRPr="00F641F0">
              <w:rPr>
                <w:bCs/>
                <w:sz w:val="26"/>
                <w:szCs w:val="26"/>
              </w:rPr>
              <w:t xml:space="preserve">8 746,63 </w:t>
            </w:r>
            <w:r w:rsidRPr="00F641F0">
              <w:rPr>
                <w:bCs/>
                <w:sz w:val="26"/>
                <w:szCs w:val="26"/>
              </w:rPr>
              <w:t>тыс. 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2025 год- 8 500,00  тыс. 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2026 год- 8 500,00  тыс. 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2027 год- 8 500,00  тыс.  руб.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-краевого бюджета 669 592,04 тыс. руб., в том числе: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2019 год- 94 800,00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2020 год- 89 791,42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2021 год- 44 478,80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2022 год- 46 819,26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2023 год- 39 751,36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2024 год- 88 487,80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2025 год- 88 487,80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2026 год- 88 487,80 тыс. руб.;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2027 год- 88 487,80 тыс. руб.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 xml:space="preserve">-федерального бюджета </w:t>
            </w:r>
            <w:r w:rsidR="00FC54BE" w:rsidRPr="00F641F0">
              <w:rPr>
                <w:bCs/>
                <w:sz w:val="26"/>
                <w:szCs w:val="26"/>
              </w:rPr>
              <w:t>343 467,22</w:t>
            </w:r>
            <w:r w:rsidRPr="00F641F0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AF1EE2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2022 год- 213 971,96 тыс. руб.;</w:t>
            </w:r>
          </w:p>
          <w:p w:rsidR="00491725" w:rsidRPr="00F641F0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lastRenderedPageBreak/>
              <w:t>2023 год – 105 078,98 тыс. руб.</w:t>
            </w:r>
            <w:r w:rsidR="00FC54BE" w:rsidRPr="00F641F0">
              <w:rPr>
                <w:bCs/>
                <w:sz w:val="26"/>
                <w:szCs w:val="26"/>
              </w:rPr>
              <w:t>;</w:t>
            </w:r>
          </w:p>
          <w:p w:rsidR="00FC54BE" w:rsidRPr="00F641F0" w:rsidRDefault="00FC54BE" w:rsidP="00FC54BE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bCs/>
                <w:sz w:val="26"/>
                <w:szCs w:val="26"/>
              </w:rPr>
              <w:t>2024 год - 24 416,28 тыс. руб.</w:t>
            </w:r>
          </w:p>
        </w:tc>
      </w:tr>
      <w:tr w:rsidR="00F641F0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подпрограммы</w:t>
            </w:r>
            <w:r w:rsidR="00AB2262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521" w:type="dxa"/>
          </w:tcPr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подпрограммы №2 на 2019-2027 годы составляет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965 122,37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руб., в том числе за счет: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62 337,33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руб., в том числе: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год- 11 165,92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6 359,79 тыс. руб.;   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год- 11 028,27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год- </w:t>
            </w:r>
            <w:r w:rsidRPr="00F641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14 802,25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год-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7 190,93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6 263,85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–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2 763,16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 –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2 763,16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краевого бюджета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583 734,10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год- 94 800,00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год- 89 791,42 тыс. руб.;     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год- 44 478,80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год- 39 751,36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год-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89 364,42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–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89 364,42 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 год – 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89 364,42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 319 050,94 тыс. руб., в том числе:</w:t>
            </w:r>
          </w:p>
          <w:p w:rsidR="00C1056F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- 213 971,96 тыс. руб.;</w:t>
            </w:r>
          </w:p>
          <w:p w:rsidR="00CF6983" w:rsidRPr="00F641F0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-105 078,98 тыс. руб.</w:t>
            </w:r>
            <w:r w:rsidR="009E61AF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9E61AF" w:rsidRPr="00F641F0" w:rsidRDefault="009E61A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0,00 тыс. руб.</w:t>
            </w:r>
          </w:p>
        </w:tc>
      </w:tr>
      <w:tr w:rsidR="00CF6983" w:rsidRPr="00F641F0" w:rsidTr="008C09BB">
        <w:tc>
          <w:tcPr>
            <w:tcW w:w="3510" w:type="dxa"/>
          </w:tcPr>
          <w:p w:rsidR="00CF6983" w:rsidRPr="00F641F0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под</w:t>
            </w:r>
            <w:r w:rsidR="002073FA" w:rsidRPr="00F641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41F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AB2262" w:rsidRPr="00F641F0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6521" w:type="dxa"/>
          </w:tcPr>
          <w:p w:rsidR="00AF1EE2" w:rsidRPr="00F641F0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подпрограммы №2 являются:</w:t>
            </w:r>
          </w:p>
          <w:p w:rsidR="00AF1EE2" w:rsidRPr="00F641F0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к 2027 году составит 26</w:t>
            </w:r>
            <w:r w:rsidR="00941F14"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F6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</w:t>
            </w:r>
          </w:p>
          <w:p w:rsidR="00CF6983" w:rsidRPr="00F641F0" w:rsidRDefault="00AF1EE2" w:rsidP="00941F14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F641F0">
              <w:rPr>
                <w:sz w:val="26"/>
                <w:szCs w:val="26"/>
                <w:lang w:eastAsia="en-US"/>
              </w:rPr>
              <w:t>-количество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      </w:r>
            <w:r w:rsidR="00700D90" w:rsidRPr="00F641F0">
              <w:rPr>
                <w:sz w:val="26"/>
                <w:szCs w:val="26"/>
                <w:lang w:eastAsia="en-US"/>
              </w:rPr>
              <w:t>благоустройство дальневосточных дворов</w:t>
            </w:r>
            <w:r w:rsidRPr="00F641F0">
              <w:rPr>
                <w:sz w:val="26"/>
                <w:szCs w:val="26"/>
                <w:lang w:eastAsia="en-US"/>
              </w:rPr>
              <w:t>) к 202</w:t>
            </w:r>
            <w:r w:rsidR="00941F14" w:rsidRPr="00F641F0">
              <w:rPr>
                <w:sz w:val="26"/>
                <w:szCs w:val="26"/>
                <w:lang w:eastAsia="en-US"/>
              </w:rPr>
              <w:t>4</w:t>
            </w:r>
            <w:r w:rsidRPr="00F641F0">
              <w:rPr>
                <w:sz w:val="26"/>
                <w:szCs w:val="26"/>
                <w:lang w:eastAsia="en-US"/>
              </w:rPr>
              <w:t xml:space="preserve"> году составит </w:t>
            </w:r>
            <w:r w:rsidR="00941F14" w:rsidRPr="00F641F0">
              <w:rPr>
                <w:sz w:val="26"/>
                <w:szCs w:val="26"/>
                <w:lang w:eastAsia="en-US"/>
              </w:rPr>
              <w:t>50</w:t>
            </w:r>
            <w:r w:rsidRPr="00F641F0">
              <w:rPr>
                <w:sz w:val="26"/>
                <w:szCs w:val="26"/>
                <w:lang w:eastAsia="en-US"/>
              </w:rPr>
              <w:t xml:space="preserve"> ед.</w:t>
            </w:r>
          </w:p>
        </w:tc>
      </w:tr>
    </w:tbl>
    <w:p w:rsidR="008C09BB" w:rsidRPr="00F641F0" w:rsidRDefault="008C09BB" w:rsidP="00850E4D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850E4D" w:rsidRPr="00F641F0" w:rsidRDefault="00850E4D" w:rsidP="00850E4D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lastRenderedPageBreak/>
        <w:t>1.Общая характеристика сферы реализации</w:t>
      </w:r>
    </w:p>
    <w:p w:rsidR="00850E4D" w:rsidRPr="00F641F0" w:rsidRDefault="00850E4D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муниципальной подпрограммы</w:t>
      </w:r>
      <w:r w:rsidR="00AB2262" w:rsidRPr="00F641F0">
        <w:rPr>
          <w:rFonts w:eastAsia="Times New Roman"/>
          <w:sz w:val="26"/>
          <w:szCs w:val="26"/>
          <w:lang w:eastAsia="ru-RU"/>
        </w:rPr>
        <w:t xml:space="preserve"> №2</w:t>
      </w:r>
      <w:r w:rsidR="00742CC4" w:rsidRPr="00F641F0">
        <w:rPr>
          <w:rFonts w:eastAsia="Times New Roman"/>
          <w:sz w:val="26"/>
          <w:szCs w:val="26"/>
          <w:lang w:eastAsia="ru-RU"/>
        </w:rPr>
        <w:t>, в том числе основных проблем.</w:t>
      </w:r>
      <w:r w:rsidRPr="00F641F0">
        <w:rPr>
          <w:rFonts w:eastAsia="Times New Roman"/>
          <w:sz w:val="26"/>
          <w:szCs w:val="26"/>
          <w:lang w:eastAsia="ru-RU"/>
        </w:rPr>
        <w:t xml:space="preserve">  </w:t>
      </w:r>
    </w:p>
    <w:p w:rsidR="00742CC4" w:rsidRPr="00F641F0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742CC4" w:rsidRPr="00F641F0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42CC4" w:rsidRPr="00F641F0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742CC4" w:rsidRPr="00F641F0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742CC4" w:rsidRPr="00F641F0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F641F0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742CC4" w:rsidRPr="00F641F0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742CC4" w:rsidRPr="00F641F0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41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850E4D" w:rsidRPr="00F641F0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1.1. </w:t>
      </w:r>
      <w:r w:rsidR="00850E4D" w:rsidRPr="00F641F0">
        <w:rPr>
          <w:sz w:val="26"/>
          <w:szCs w:val="26"/>
        </w:rPr>
        <w:t>Сведения об основных мероприятиях муниципальной подпрограммы</w:t>
      </w:r>
      <w:r w:rsidR="00AB2262" w:rsidRPr="00F641F0">
        <w:rPr>
          <w:sz w:val="26"/>
          <w:szCs w:val="26"/>
        </w:rPr>
        <w:t xml:space="preserve"> №2</w:t>
      </w:r>
      <w:r w:rsidR="00850E4D" w:rsidRPr="00F641F0">
        <w:rPr>
          <w:sz w:val="26"/>
          <w:szCs w:val="26"/>
        </w:rPr>
        <w:t>.</w:t>
      </w:r>
    </w:p>
    <w:p w:rsidR="00850E4D" w:rsidRPr="00F641F0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sz w:val="26"/>
          <w:szCs w:val="26"/>
        </w:rPr>
        <w:t>Сведения об основных мероприятиях муниципальной подпрограммы</w:t>
      </w:r>
      <w:r w:rsidR="00AB2262" w:rsidRPr="00F641F0">
        <w:rPr>
          <w:sz w:val="26"/>
          <w:szCs w:val="26"/>
        </w:rPr>
        <w:t xml:space="preserve"> №2</w:t>
      </w:r>
      <w:r w:rsidRPr="00F641F0">
        <w:rPr>
          <w:sz w:val="26"/>
          <w:szCs w:val="26"/>
        </w:rPr>
        <w:t xml:space="preserve"> представлены в разделе</w:t>
      </w:r>
      <w:r w:rsidR="00742CC4" w:rsidRPr="00F641F0">
        <w:rPr>
          <w:sz w:val="26"/>
          <w:szCs w:val="26"/>
        </w:rPr>
        <w:t xml:space="preserve"> 1.1.</w:t>
      </w:r>
      <w:r w:rsidRPr="00F641F0">
        <w:rPr>
          <w:sz w:val="26"/>
          <w:szCs w:val="26"/>
        </w:rPr>
        <w:t xml:space="preserve"> муниципальной Программы.</w:t>
      </w:r>
    </w:p>
    <w:p w:rsidR="00850E4D" w:rsidRPr="00F641F0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2</w:t>
      </w:r>
      <w:r w:rsidR="00850E4D" w:rsidRPr="00F641F0">
        <w:rPr>
          <w:rFonts w:eastAsia="Times New Roman"/>
          <w:sz w:val="26"/>
          <w:szCs w:val="26"/>
          <w:lang w:eastAsia="ru-RU"/>
        </w:rPr>
        <w:t>.Сроки и этапы реализации муниципальной подпрограммы</w:t>
      </w:r>
      <w:r w:rsidR="00AB2262" w:rsidRPr="00F641F0">
        <w:rPr>
          <w:rFonts w:eastAsia="Times New Roman"/>
          <w:sz w:val="26"/>
          <w:szCs w:val="26"/>
          <w:lang w:eastAsia="ru-RU"/>
        </w:rPr>
        <w:t xml:space="preserve"> №2.</w:t>
      </w:r>
    </w:p>
    <w:p w:rsidR="00850E4D" w:rsidRPr="00F641F0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Реализация мероприятий муниципальной подпрограммы</w:t>
      </w:r>
      <w:r w:rsidR="00AB2262" w:rsidRPr="00F641F0">
        <w:rPr>
          <w:rFonts w:eastAsia="Times New Roman"/>
          <w:sz w:val="26"/>
          <w:szCs w:val="26"/>
          <w:lang w:eastAsia="ru-RU"/>
        </w:rPr>
        <w:t xml:space="preserve"> №2</w:t>
      </w:r>
      <w:r w:rsidRPr="00F641F0">
        <w:rPr>
          <w:rFonts w:eastAsia="Times New Roman"/>
          <w:sz w:val="26"/>
          <w:szCs w:val="26"/>
          <w:lang w:eastAsia="ru-RU"/>
        </w:rPr>
        <w:t xml:space="preserve"> осуществляется в один этап в 2019-2027 годах.</w:t>
      </w:r>
    </w:p>
    <w:p w:rsidR="00850E4D" w:rsidRPr="00F641F0" w:rsidRDefault="00742CC4" w:rsidP="00850E4D">
      <w:pPr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3</w:t>
      </w:r>
      <w:r w:rsidR="00850E4D" w:rsidRPr="00F641F0">
        <w:rPr>
          <w:sz w:val="26"/>
          <w:szCs w:val="26"/>
        </w:rPr>
        <w:t>.Целевые показатели (индикаторы) муниципальной подпрограммы</w:t>
      </w:r>
      <w:r w:rsidR="00AB2262" w:rsidRPr="00F641F0">
        <w:rPr>
          <w:sz w:val="26"/>
          <w:szCs w:val="26"/>
        </w:rPr>
        <w:t xml:space="preserve"> №2</w:t>
      </w:r>
      <w:r w:rsidR="00850E4D" w:rsidRPr="00F641F0">
        <w:rPr>
          <w:sz w:val="26"/>
          <w:szCs w:val="26"/>
        </w:rPr>
        <w:t xml:space="preserve"> </w:t>
      </w:r>
    </w:p>
    <w:p w:rsidR="00850E4D" w:rsidRPr="00F641F0" w:rsidRDefault="00850E4D" w:rsidP="00850E4D">
      <w:pPr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с расшифровкой плановых значений по годам и этапам ее реализации.</w:t>
      </w:r>
    </w:p>
    <w:p w:rsidR="00850E4D" w:rsidRPr="00F641F0" w:rsidRDefault="00850E4D" w:rsidP="00850E4D">
      <w:pPr>
        <w:ind w:firstLine="709"/>
        <w:jc w:val="both"/>
        <w:rPr>
          <w:sz w:val="26"/>
          <w:szCs w:val="26"/>
        </w:rPr>
      </w:pPr>
    </w:p>
    <w:p w:rsidR="00AB2262" w:rsidRPr="00F641F0" w:rsidRDefault="00AB2262" w:rsidP="00AB2262">
      <w:pPr>
        <w:spacing w:line="360" w:lineRule="auto"/>
        <w:ind w:firstLine="709"/>
        <w:jc w:val="both"/>
        <w:rPr>
          <w:sz w:val="26"/>
          <w:szCs w:val="26"/>
        </w:rPr>
      </w:pPr>
      <w:r w:rsidRPr="00F641F0">
        <w:rPr>
          <w:rFonts w:eastAsia="Times New Roman"/>
          <w:sz w:val="26"/>
          <w:szCs w:val="26"/>
          <w:lang w:eastAsia="ru-RU"/>
        </w:rPr>
        <w:t>Сведения о целевых  показателях (индикаторах) муниципальной  подпрограммы №2 с расшифровкой плановых значений по годам и этапам ее реализации, приведены в Сведениях о целевых показателях (индикаторах) муниципальной Программы (</w:t>
      </w:r>
      <w:hyperlink w:anchor="P354" w:history="1">
        <w:r w:rsidRPr="00F641F0">
          <w:rPr>
            <w:rFonts w:eastAsia="Times New Roman"/>
            <w:sz w:val="26"/>
            <w:szCs w:val="26"/>
            <w:lang w:eastAsia="ru-RU"/>
          </w:rPr>
          <w:t>приложение № 2</w:t>
        </w:r>
      </w:hyperlink>
      <w:r w:rsidRPr="00F641F0">
        <w:rPr>
          <w:rFonts w:eastAsia="Times New Roman"/>
          <w:sz w:val="26"/>
          <w:szCs w:val="26"/>
          <w:lang w:eastAsia="ru-RU"/>
        </w:rPr>
        <w:t xml:space="preserve"> к муниципальной Программе).</w:t>
      </w:r>
    </w:p>
    <w:p w:rsidR="00AB2262" w:rsidRPr="00F641F0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Методика расчета целевых показателей (индикаторов) приведена в разделе            3 муниципальной Программы.</w:t>
      </w:r>
    </w:p>
    <w:p w:rsidR="00AB2262" w:rsidRPr="00F641F0" w:rsidRDefault="00AB2262" w:rsidP="00AB2262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sz w:val="26"/>
          <w:szCs w:val="26"/>
        </w:rPr>
        <w:t>4.Механизм реализации муниципальной  подпрограммы №2</w:t>
      </w:r>
      <w:r w:rsidRPr="00F641F0">
        <w:rPr>
          <w:rFonts w:eastAsia="Times New Roman"/>
          <w:sz w:val="26"/>
          <w:szCs w:val="26"/>
          <w:lang w:eastAsia="ru-RU"/>
        </w:rPr>
        <w:t>.</w:t>
      </w:r>
    </w:p>
    <w:p w:rsidR="00AB2262" w:rsidRPr="00F641F0" w:rsidRDefault="00AB2262" w:rsidP="00AB2262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F641F0">
        <w:rPr>
          <w:bCs/>
          <w:sz w:val="26"/>
          <w:szCs w:val="26"/>
        </w:rPr>
        <w:t>Механизм реализации муниципальной подпрограммы №2 представлен в разделе 4 муниципальной Программы.</w:t>
      </w:r>
    </w:p>
    <w:p w:rsidR="00AB2262" w:rsidRPr="00F641F0" w:rsidRDefault="00AB2262" w:rsidP="00AB2262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>5.Прогнозная оценка расходов муниципальной подпрограммы №2.</w:t>
      </w:r>
    </w:p>
    <w:p w:rsidR="00AB2262" w:rsidRPr="00F641F0" w:rsidRDefault="00AB2262" w:rsidP="00AB2262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F641F0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 муниципальной  подпрограммы №2 приведена в Прогнозной оценке расходов муниципальной Программы (приложение №6 к муниципальной Программе).</w:t>
      </w:r>
    </w:p>
    <w:p w:rsidR="00AB2262" w:rsidRPr="00F641F0" w:rsidRDefault="00AB2262" w:rsidP="00AB2262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6.Ресурсное обеспечение реализации муниципальной подпрограммы №2.</w:t>
      </w:r>
    </w:p>
    <w:p w:rsidR="00AB2262" w:rsidRPr="00F641F0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Ресурсное обеспечение реализации муниципальной подпрограммы №2 представлено в Ресурсном обеспечении реализации муниципальной Программы за счет средств бюджета Находкинского городского округа (приложение №7 к муниципальной Программе).</w:t>
      </w:r>
    </w:p>
    <w:p w:rsidR="00AB2262" w:rsidRPr="00F641F0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7.Методика оценки эффективности муниципальной  подпрограммы №2.</w:t>
      </w:r>
    </w:p>
    <w:p w:rsidR="00AB2262" w:rsidRPr="00F641F0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 xml:space="preserve">Методика оценки эффективности муниципальной подпрограммы №2 приведена в </w:t>
      </w:r>
      <w:hyperlink w:anchor="P245" w:history="1">
        <w:r w:rsidRPr="00F641F0">
          <w:rPr>
            <w:rFonts w:eastAsia="Times New Roman"/>
            <w:sz w:val="26"/>
            <w:szCs w:val="26"/>
            <w:lang w:eastAsia="ru-RU"/>
          </w:rPr>
          <w:t>разделе 7</w:t>
        </w:r>
      </w:hyperlink>
      <w:r w:rsidRPr="00F641F0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</w:p>
    <w:p w:rsidR="00AB2262" w:rsidRPr="00F641F0" w:rsidRDefault="00AB2262" w:rsidP="00AB226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lastRenderedPageBreak/>
        <w:t>8.План реализации муниципальной подпрограммы №2.</w:t>
      </w:r>
    </w:p>
    <w:p w:rsidR="00AB2262" w:rsidRPr="00F641F0" w:rsidRDefault="00AB2262" w:rsidP="00AB2262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B2262" w:rsidRPr="00F641F0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План реализации подпрограммы №2 приведен в</w:t>
      </w:r>
      <w:r w:rsidRPr="00F641F0">
        <w:t xml:space="preserve"> </w:t>
      </w:r>
      <w:r w:rsidRPr="00F641F0">
        <w:rPr>
          <w:rFonts w:eastAsia="Times New Roman"/>
          <w:sz w:val="26"/>
          <w:szCs w:val="26"/>
          <w:lang w:eastAsia="ru-RU"/>
        </w:rPr>
        <w:t>Плане реализации муниципальной Программы (</w:t>
      </w:r>
      <w:hyperlink w:anchor="P1639" w:history="1">
        <w:r w:rsidRPr="00F641F0">
          <w:rPr>
            <w:rFonts w:eastAsia="Times New Roman"/>
            <w:sz w:val="26"/>
            <w:szCs w:val="26"/>
            <w:lang w:eastAsia="ru-RU"/>
          </w:rPr>
          <w:t>приложение № 8</w:t>
        </w:r>
      </w:hyperlink>
      <w:r w:rsidRPr="00F641F0">
        <w:rPr>
          <w:rFonts w:eastAsia="Times New Roman"/>
          <w:sz w:val="26"/>
          <w:szCs w:val="26"/>
          <w:lang w:eastAsia="ru-RU"/>
        </w:rPr>
        <w:t xml:space="preserve"> к муниципальной Программе).</w:t>
      </w:r>
    </w:p>
    <w:p w:rsidR="00850E4D" w:rsidRPr="00F641F0" w:rsidRDefault="00850E4D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4E0405" w:rsidP="004E0405">
      <w:pPr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_________________________</w:t>
      </w: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B8406F" w:rsidRPr="00F641F0" w:rsidRDefault="00B8406F" w:rsidP="00850E4D">
      <w:pPr>
        <w:ind w:left="5103"/>
        <w:jc w:val="center"/>
        <w:rPr>
          <w:sz w:val="26"/>
          <w:szCs w:val="26"/>
        </w:rPr>
      </w:pPr>
    </w:p>
    <w:p w:rsidR="00B8406F" w:rsidRPr="00F641F0" w:rsidRDefault="00B8406F" w:rsidP="00850E4D">
      <w:pPr>
        <w:ind w:left="5103"/>
        <w:jc w:val="center"/>
        <w:rPr>
          <w:sz w:val="26"/>
          <w:szCs w:val="26"/>
        </w:rPr>
      </w:pPr>
    </w:p>
    <w:p w:rsidR="00B8406F" w:rsidRPr="00F641F0" w:rsidRDefault="00B8406F" w:rsidP="00850E4D">
      <w:pPr>
        <w:ind w:left="5103"/>
        <w:jc w:val="center"/>
        <w:rPr>
          <w:sz w:val="26"/>
          <w:szCs w:val="26"/>
        </w:rPr>
      </w:pPr>
    </w:p>
    <w:p w:rsidR="00B8406F" w:rsidRPr="00F641F0" w:rsidRDefault="00B8406F" w:rsidP="00850E4D">
      <w:pPr>
        <w:ind w:left="5103"/>
        <w:jc w:val="center"/>
        <w:rPr>
          <w:sz w:val="26"/>
          <w:szCs w:val="26"/>
        </w:rPr>
      </w:pPr>
    </w:p>
    <w:p w:rsidR="00B8406F" w:rsidRPr="00F641F0" w:rsidRDefault="00B8406F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C1056F" w:rsidRPr="00F641F0" w:rsidRDefault="00C1056F" w:rsidP="00850E4D">
      <w:pPr>
        <w:ind w:left="5103"/>
        <w:jc w:val="center"/>
        <w:rPr>
          <w:sz w:val="26"/>
          <w:szCs w:val="26"/>
        </w:rPr>
      </w:pPr>
    </w:p>
    <w:p w:rsidR="00C1056F" w:rsidRPr="00F641F0" w:rsidRDefault="00C1056F" w:rsidP="00850E4D">
      <w:pPr>
        <w:ind w:left="5103"/>
        <w:jc w:val="center"/>
        <w:rPr>
          <w:sz w:val="26"/>
          <w:szCs w:val="26"/>
        </w:rPr>
      </w:pPr>
    </w:p>
    <w:p w:rsidR="00C1056F" w:rsidRPr="00F641F0" w:rsidRDefault="00C1056F" w:rsidP="00850E4D">
      <w:pPr>
        <w:ind w:left="5103"/>
        <w:jc w:val="center"/>
        <w:rPr>
          <w:sz w:val="26"/>
          <w:szCs w:val="26"/>
        </w:rPr>
      </w:pPr>
    </w:p>
    <w:p w:rsidR="00C1056F" w:rsidRPr="00F641F0" w:rsidRDefault="00C1056F" w:rsidP="00850E4D">
      <w:pPr>
        <w:ind w:left="5103"/>
        <w:jc w:val="center"/>
        <w:rPr>
          <w:sz w:val="26"/>
          <w:szCs w:val="26"/>
        </w:rPr>
      </w:pPr>
    </w:p>
    <w:p w:rsidR="00C1056F" w:rsidRPr="00F641F0" w:rsidRDefault="00C1056F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AB2262" w:rsidRPr="00F641F0" w:rsidRDefault="00AB2262" w:rsidP="00850E4D">
      <w:pPr>
        <w:ind w:left="5103"/>
        <w:jc w:val="center"/>
        <w:rPr>
          <w:sz w:val="26"/>
          <w:szCs w:val="26"/>
        </w:rPr>
      </w:pPr>
    </w:p>
    <w:p w:rsidR="00850E4D" w:rsidRPr="00F641F0" w:rsidRDefault="00850E4D" w:rsidP="00850E4D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Приложение № 1</w:t>
      </w:r>
    </w:p>
    <w:p w:rsidR="00850E4D" w:rsidRPr="00F641F0" w:rsidRDefault="00850E4D" w:rsidP="00850E4D">
      <w:pPr>
        <w:ind w:left="5103"/>
        <w:jc w:val="center"/>
        <w:rPr>
          <w:sz w:val="26"/>
          <w:szCs w:val="26"/>
        </w:rPr>
      </w:pPr>
    </w:p>
    <w:p w:rsidR="00850E4D" w:rsidRPr="00F641F0" w:rsidRDefault="00850E4D" w:rsidP="00850E4D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к подпрограмме</w:t>
      </w:r>
      <w:r w:rsidR="00DF334A" w:rsidRPr="00F641F0">
        <w:rPr>
          <w:sz w:val="26"/>
          <w:szCs w:val="26"/>
        </w:rPr>
        <w:t xml:space="preserve"> №2</w:t>
      </w:r>
      <w:r w:rsidRPr="00F641F0">
        <w:rPr>
          <w:sz w:val="26"/>
          <w:szCs w:val="26"/>
        </w:rPr>
        <w:t xml:space="preserve"> «Благоустройство территорий, детских и спортивных </w:t>
      </w:r>
    </w:p>
    <w:p w:rsidR="00850E4D" w:rsidRPr="00F641F0" w:rsidRDefault="00850E4D" w:rsidP="00850E4D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площадок на территории  Находкинского городского округа» на 2019 – 2027</w:t>
      </w:r>
      <w:r w:rsidR="00DF334A" w:rsidRPr="00F641F0">
        <w:rPr>
          <w:sz w:val="26"/>
          <w:szCs w:val="26"/>
        </w:rPr>
        <w:t xml:space="preserve"> годы</w:t>
      </w:r>
      <w:r w:rsidR="00664B25" w:rsidRPr="00F641F0">
        <w:rPr>
          <w:sz w:val="26"/>
          <w:szCs w:val="26"/>
        </w:rPr>
        <w:t>,</w:t>
      </w:r>
      <w:r w:rsidR="00664B25" w:rsidRPr="00F641F0">
        <w:t xml:space="preserve"> </w:t>
      </w:r>
      <w:r w:rsidR="00664B25" w:rsidRPr="00F641F0">
        <w:rPr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850E4D" w:rsidRPr="00F641F0" w:rsidRDefault="000D7C7F" w:rsidP="00850E4D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от «22» ноября 2017 года №  1632</w:t>
      </w:r>
    </w:p>
    <w:p w:rsidR="00664B25" w:rsidRPr="00F641F0" w:rsidRDefault="00664B25" w:rsidP="00850E4D">
      <w:pPr>
        <w:ind w:left="5103"/>
        <w:jc w:val="center"/>
        <w:rPr>
          <w:sz w:val="26"/>
          <w:szCs w:val="26"/>
        </w:rPr>
      </w:pPr>
    </w:p>
    <w:p w:rsidR="009D5638" w:rsidRPr="00F641F0" w:rsidRDefault="009D5638" w:rsidP="009D5638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АДРЕСНЫЙ ПЕРЕЧЕНЬ</w:t>
      </w:r>
    </w:p>
    <w:p w:rsidR="009D5638" w:rsidRPr="00F641F0" w:rsidRDefault="009D5638" w:rsidP="009D5638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 xml:space="preserve">дворовых территорий, подлежащих проведению работу </w:t>
      </w:r>
    </w:p>
    <w:p w:rsidR="009D5638" w:rsidRPr="00F641F0" w:rsidRDefault="009D5638" w:rsidP="009D5638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по благоустройству территорий, детских и спортивных площадок</w:t>
      </w:r>
    </w:p>
    <w:p w:rsidR="00850E4D" w:rsidRPr="00F641F0" w:rsidRDefault="00850E4D" w:rsidP="00850E4D">
      <w:pPr>
        <w:jc w:val="center"/>
        <w:rPr>
          <w:b/>
          <w:sz w:val="28"/>
          <w:szCs w:val="28"/>
        </w:rPr>
      </w:pPr>
      <w:r w:rsidRPr="00F641F0">
        <w:rPr>
          <w:b/>
          <w:sz w:val="28"/>
          <w:szCs w:val="28"/>
        </w:rPr>
        <w:t xml:space="preserve"> </w:t>
      </w:r>
    </w:p>
    <w:p w:rsidR="00850E4D" w:rsidRPr="00F641F0" w:rsidRDefault="00850E4D" w:rsidP="00850E4D">
      <w:pPr>
        <w:jc w:val="center"/>
        <w:rPr>
          <w:rFonts w:eastAsia="Arial Unicode MS"/>
          <w:b/>
          <w:sz w:val="26"/>
          <w:szCs w:val="26"/>
        </w:rPr>
      </w:pPr>
      <w:r w:rsidRPr="00F641F0">
        <w:rPr>
          <w:rFonts w:eastAsia="Arial Unicode MS"/>
          <w:b/>
          <w:sz w:val="26"/>
          <w:szCs w:val="26"/>
        </w:rPr>
        <w:t>2019 год</w:t>
      </w:r>
    </w:p>
    <w:p w:rsidR="00850E4D" w:rsidRPr="00F641F0" w:rsidRDefault="00850E4D" w:rsidP="00850E4D">
      <w:pPr>
        <w:jc w:val="center"/>
        <w:rPr>
          <w:rFonts w:eastAsia="Arial Unicode MS"/>
          <w:b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4"/>
        <w:gridCol w:w="4583"/>
        <w:gridCol w:w="4162"/>
      </w:tblGrid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№ п/п</w:t>
            </w:r>
          </w:p>
        </w:tc>
        <w:tc>
          <w:tcPr>
            <w:tcW w:w="4583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Адрес</w:t>
            </w:r>
          </w:p>
        </w:tc>
        <w:tc>
          <w:tcPr>
            <w:tcW w:w="4162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Вид работ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A46B13" w:rsidRPr="00F641F0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83" w:type="dxa"/>
          </w:tcPr>
          <w:p w:rsidR="00A46B13" w:rsidRPr="00F641F0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A46B13" w:rsidRPr="00F641F0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t>3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Астафьева, д. 5а</w:t>
            </w:r>
          </w:p>
        </w:tc>
        <w:tc>
          <w:tcPr>
            <w:tcW w:w="4162" w:type="dxa"/>
          </w:tcPr>
          <w:p w:rsidR="00850E4D" w:rsidRPr="00F641F0" w:rsidRDefault="009745D0" w:rsidP="009745D0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Врангель, Бабкина, д. 1</w:t>
            </w:r>
          </w:p>
        </w:tc>
        <w:tc>
          <w:tcPr>
            <w:tcW w:w="4162" w:type="dxa"/>
          </w:tcPr>
          <w:p w:rsidR="00850E4D" w:rsidRPr="00F641F0" w:rsidRDefault="009745D0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Белинского, д.1-д.46</w:t>
            </w:r>
          </w:p>
        </w:tc>
        <w:tc>
          <w:tcPr>
            <w:tcW w:w="4162" w:type="dxa"/>
          </w:tcPr>
          <w:p w:rsidR="00850E4D" w:rsidRPr="00F641F0" w:rsidRDefault="009745D0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Врангель, Беринга, д. 3</w:t>
            </w:r>
          </w:p>
        </w:tc>
        <w:tc>
          <w:tcPr>
            <w:tcW w:w="4162" w:type="dxa"/>
          </w:tcPr>
          <w:p w:rsidR="00850E4D" w:rsidRPr="00F641F0" w:rsidRDefault="009745D0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Врангель, Беринга, д.14</w:t>
            </w:r>
          </w:p>
        </w:tc>
        <w:tc>
          <w:tcPr>
            <w:tcW w:w="4162" w:type="dxa"/>
          </w:tcPr>
          <w:p w:rsidR="00850E4D" w:rsidRPr="00F641F0" w:rsidRDefault="009745D0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Бокситогорская, д. 47</w:t>
            </w:r>
          </w:p>
        </w:tc>
        <w:tc>
          <w:tcPr>
            <w:tcW w:w="4162" w:type="dxa"/>
          </w:tcPr>
          <w:p w:rsidR="00850E4D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Бокситогорская, д. 49 А</w:t>
            </w:r>
          </w:p>
        </w:tc>
        <w:tc>
          <w:tcPr>
            <w:tcW w:w="4162" w:type="dxa"/>
          </w:tcPr>
          <w:p w:rsidR="00850E4D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Врангель, Восточный проспект, д. 23</w:t>
            </w:r>
          </w:p>
        </w:tc>
        <w:tc>
          <w:tcPr>
            <w:tcW w:w="4162" w:type="dxa"/>
          </w:tcPr>
          <w:p w:rsidR="00850E4D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850E4D" w:rsidRPr="00F641F0" w:rsidRDefault="00850E4D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</w:t>
            </w:r>
          </w:p>
        </w:tc>
        <w:tc>
          <w:tcPr>
            <w:tcW w:w="4583" w:type="dxa"/>
            <w:vAlign w:val="bottom"/>
          </w:tcPr>
          <w:p w:rsidR="00850E4D" w:rsidRPr="00F641F0" w:rsidRDefault="00850E4D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Горького, д. 16 Б</w:t>
            </w:r>
          </w:p>
        </w:tc>
        <w:tc>
          <w:tcPr>
            <w:tcW w:w="4162" w:type="dxa"/>
          </w:tcPr>
          <w:p w:rsidR="00850E4D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Дзержинского, д. 38</w:t>
            </w:r>
          </w:p>
        </w:tc>
        <w:tc>
          <w:tcPr>
            <w:tcW w:w="4162" w:type="dxa"/>
          </w:tcPr>
          <w:p w:rsidR="006936CA" w:rsidRPr="00F641F0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Дзержинского, д. 5 А</w:t>
            </w:r>
          </w:p>
        </w:tc>
        <w:tc>
          <w:tcPr>
            <w:tcW w:w="4162" w:type="dxa"/>
          </w:tcPr>
          <w:p w:rsidR="006936CA" w:rsidRPr="00F641F0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Дзержинского, д. 7</w:t>
            </w:r>
          </w:p>
        </w:tc>
        <w:tc>
          <w:tcPr>
            <w:tcW w:w="4162" w:type="dxa"/>
          </w:tcPr>
          <w:p w:rsidR="006936CA" w:rsidRPr="00F641F0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Дзержинского, д. 7Б</w:t>
            </w:r>
          </w:p>
        </w:tc>
        <w:tc>
          <w:tcPr>
            <w:tcW w:w="4162" w:type="dxa"/>
          </w:tcPr>
          <w:p w:rsidR="006936CA" w:rsidRPr="00F641F0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Добролюбова, д. 1</w:t>
            </w:r>
          </w:p>
        </w:tc>
        <w:tc>
          <w:tcPr>
            <w:tcW w:w="4162" w:type="dxa"/>
          </w:tcPr>
          <w:p w:rsidR="006936CA" w:rsidRPr="00F641F0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Врангель, Железнодорожная, д. 2</w:t>
            </w:r>
          </w:p>
        </w:tc>
        <w:tc>
          <w:tcPr>
            <w:tcW w:w="4162" w:type="dxa"/>
          </w:tcPr>
          <w:p w:rsidR="006936CA" w:rsidRPr="00F641F0" w:rsidRDefault="006936CA"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Врангель, Железнодорожная, д. 4</w:t>
            </w:r>
          </w:p>
        </w:tc>
        <w:tc>
          <w:tcPr>
            <w:tcW w:w="4162" w:type="dxa"/>
          </w:tcPr>
          <w:p w:rsidR="006936CA" w:rsidRPr="00F641F0" w:rsidRDefault="006936CA"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Ливадия , Капитана Лигова, д. 10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Кирова, д. 9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Кольцевая, д. 4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Комсомольская, д. 11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Комсомольская, д. 26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Комсомольская, д. 32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Комсомольская, д. 34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 xml:space="preserve">Находка, Ленинградская, д. 19 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Ленинградская, д. 22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Ленинская, д. 20</w:t>
            </w:r>
          </w:p>
        </w:tc>
        <w:tc>
          <w:tcPr>
            <w:tcW w:w="4162" w:type="dxa"/>
          </w:tcPr>
          <w:p w:rsidR="006936CA" w:rsidRPr="00F641F0" w:rsidRDefault="006936CA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Ливадия, Луговая, д. 17</w:t>
            </w:r>
          </w:p>
        </w:tc>
        <w:tc>
          <w:tcPr>
            <w:tcW w:w="4162" w:type="dxa"/>
          </w:tcPr>
          <w:p w:rsidR="006936CA" w:rsidRPr="00F641F0" w:rsidRDefault="006936CA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Ливадия, Луговая, д. 28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Луначарского, д. 10 а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Перевальная, 106</w:t>
            </w:r>
          </w:p>
        </w:tc>
        <w:tc>
          <w:tcPr>
            <w:tcW w:w="4162" w:type="dxa"/>
          </w:tcPr>
          <w:p w:rsidR="006936CA" w:rsidRPr="00F641F0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Луначарского, д. 20</w:t>
            </w:r>
          </w:p>
        </w:tc>
        <w:tc>
          <w:tcPr>
            <w:tcW w:w="4162" w:type="dxa"/>
          </w:tcPr>
          <w:p w:rsidR="006936CA" w:rsidRPr="00F641F0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Луначарского, д. 2</w:t>
            </w:r>
          </w:p>
        </w:tc>
        <w:tc>
          <w:tcPr>
            <w:tcW w:w="4162" w:type="dxa"/>
          </w:tcPr>
          <w:p w:rsidR="006936CA" w:rsidRPr="00F641F0" w:rsidRDefault="006936CA" w:rsidP="00CD2CC1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Луначарского, д. 6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Макарова, д.30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Малиновского, д. 12</w:t>
            </w:r>
          </w:p>
        </w:tc>
        <w:tc>
          <w:tcPr>
            <w:tcW w:w="4162" w:type="dxa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Мичурина, д. 12</w:t>
            </w:r>
          </w:p>
        </w:tc>
        <w:tc>
          <w:tcPr>
            <w:tcW w:w="4162" w:type="dxa"/>
          </w:tcPr>
          <w:p w:rsidR="006936CA" w:rsidRPr="00F641F0" w:rsidRDefault="006936CA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Мичурина, д. 6</w:t>
            </w:r>
          </w:p>
        </w:tc>
        <w:tc>
          <w:tcPr>
            <w:tcW w:w="4162" w:type="dxa"/>
          </w:tcPr>
          <w:p w:rsidR="006936CA" w:rsidRPr="00F641F0" w:rsidRDefault="006936CA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Ливадия, Надибаидзе, д. 2</w:t>
            </w:r>
          </w:p>
        </w:tc>
        <w:tc>
          <w:tcPr>
            <w:tcW w:w="4162" w:type="dxa"/>
          </w:tcPr>
          <w:p w:rsidR="006936CA" w:rsidRPr="00F641F0" w:rsidRDefault="0075723B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936CA" w:rsidRPr="00F641F0" w:rsidRDefault="006936CA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</w:t>
            </w:r>
          </w:p>
        </w:tc>
        <w:tc>
          <w:tcPr>
            <w:tcW w:w="4583" w:type="dxa"/>
            <w:vAlign w:val="bottom"/>
          </w:tcPr>
          <w:p w:rsidR="006936CA" w:rsidRPr="00F641F0" w:rsidRDefault="006936CA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</w:t>
            </w:r>
            <w:r w:rsidR="00B72CF0" w:rsidRPr="00F641F0">
              <w:rPr>
                <w:rFonts w:eastAsia="Arial Unicode MS"/>
                <w:sz w:val="20"/>
                <w:szCs w:val="20"/>
              </w:rPr>
              <w:t xml:space="preserve"> </w:t>
            </w:r>
            <w:r w:rsidRPr="00F641F0">
              <w:rPr>
                <w:rFonts w:eastAsia="Arial Unicode MS"/>
                <w:sz w:val="20"/>
                <w:szCs w:val="20"/>
              </w:rPr>
              <w:t>Находка, Нахимовская, д. 21</w:t>
            </w:r>
          </w:p>
        </w:tc>
        <w:tc>
          <w:tcPr>
            <w:tcW w:w="4162" w:type="dxa"/>
          </w:tcPr>
          <w:p w:rsidR="006936CA" w:rsidRPr="00F641F0" w:rsidRDefault="0075723B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5506E9">
            <w:pPr>
              <w:jc w:val="center"/>
              <w:rPr>
                <w:sz w:val="20"/>
                <w:szCs w:val="20"/>
                <w:lang w:val="en-US"/>
              </w:rPr>
            </w:pPr>
            <w:r w:rsidRPr="00F641F0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5506E9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F641F0">
              <w:rPr>
                <w:rFonts w:eastAsia="Arial Unicode MS"/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664B25" w:rsidRPr="00F641F0" w:rsidRDefault="00664B25" w:rsidP="005506E9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F641F0">
              <w:rPr>
                <w:rFonts w:eastAsia="Arial Unicode MS"/>
                <w:sz w:val="20"/>
                <w:szCs w:val="20"/>
                <w:lang w:val="en-US"/>
              </w:rPr>
              <w:t>3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Нахимовская, д. 28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Нахимовская, д. 29 А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Находкинский проспект, 84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 Врангель, Невельского, д. 9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 Ливадия, Новая, д.15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Озерный бульвар, 11а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Павлова, д. 15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Пирогова, д. 54 Б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Пограничная, д. 117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Пограничная, д. 21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Пограничная, д. 38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Пограничная, д. 40 А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Пограничная, д. 40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 Южно-Морской, Пограничная, д. 4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п. Южно-Морской, Пограничная, д. 6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Постышева, д. 19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Постышева, д. 21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Постышева, д. 47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Постышева, д. 5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Приморский бульвар, д. 5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Пугачева, д. 1а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61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Свердлова, д. 33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62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Свердлова, д. 37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63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Свердлова, д. 47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64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Северный проспект, д. 30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65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Северный проспект, д. 34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66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Сидоренко, д. 12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67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Сидоренко, д. 4 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68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Снеговая, д. 15 а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69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Спортивная,  д. 17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70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Спортивная,  д. 7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71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Спортивная, д. 5а</w:t>
            </w:r>
          </w:p>
        </w:tc>
        <w:tc>
          <w:tcPr>
            <w:tcW w:w="416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72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Тимирязева, д. 1 корпус Б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73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Фрунзе, д. 16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74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Фрунзе, д. 18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75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Фрунзе, д. 8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76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Чехова, д. 16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77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Школьная, д. 3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78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Шоссейная, д.  221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79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Энтузиастов бульвар, д. 17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F641F0" w:rsidTr="00CD2CC1">
        <w:trPr>
          <w:trHeight w:val="159"/>
        </w:trPr>
        <w:tc>
          <w:tcPr>
            <w:tcW w:w="894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80</w:t>
            </w:r>
          </w:p>
        </w:tc>
        <w:tc>
          <w:tcPr>
            <w:tcW w:w="4583" w:type="dxa"/>
            <w:vAlign w:val="bottom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 xml:space="preserve"> г. Находка, Постышева, д.43</w:t>
            </w:r>
          </w:p>
        </w:tc>
        <w:tc>
          <w:tcPr>
            <w:tcW w:w="4162" w:type="dxa"/>
          </w:tcPr>
          <w:p w:rsidR="00664B25" w:rsidRPr="00F641F0" w:rsidRDefault="00664B25" w:rsidP="00850E4D">
            <w:pPr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Pr="00F641F0" w:rsidRDefault="00850E4D" w:rsidP="00850E4D">
      <w:pPr>
        <w:jc w:val="center"/>
        <w:rPr>
          <w:b/>
        </w:rPr>
      </w:pPr>
    </w:p>
    <w:p w:rsidR="00850E4D" w:rsidRPr="00F641F0" w:rsidRDefault="00850E4D" w:rsidP="00850E4D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2020 год</w:t>
      </w:r>
    </w:p>
    <w:p w:rsidR="00466E06" w:rsidRPr="00F641F0" w:rsidRDefault="00466E06" w:rsidP="00850E4D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F641F0" w:rsidRPr="00F641F0" w:rsidTr="00466E06">
        <w:tc>
          <w:tcPr>
            <w:tcW w:w="851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Вид работ</w:t>
            </w:r>
          </w:p>
        </w:tc>
      </w:tr>
      <w:tr w:rsidR="00F641F0" w:rsidRPr="00F641F0" w:rsidTr="00466E06">
        <w:tc>
          <w:tcPr>
            <w:tcW w:w="851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466E06">
        <w:tc>
          <w:tcPr>
            <w:tcW w:w="851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F641F0" w:rsidRDefault="00466E06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Бокситогорская, д. 2</w:t>
            </w:r>
          </w:p>
        </w:tc>
        <w:tc>
          <w:tcPr>
            <w:tcW w:w="4252" w:type="dxa"/>
          </w:tcPr>
          <w:p w:rsidR="00466E06" w:rsidRPr="00F641F0" w:rsidRDefault="00466E06" w:rsidP="00466E06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66E06" w:rsidRPr="00F641F0" w:rsidRDefault="00466E06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п. Южно-Морской, Победы, д. 7 </w:t>
            </w:r>
          </w:p>
        </w:tc>
        <w:tc>
          <w:tcPr>
            <w:tcW w:w="4252" w:type="dxa"/>
          </w:tcPr>
          <w:p w:rsidR="00466E06" w:rsidRPr="00F641F0" w:rsidRDefault="00B72CF0" w:rsidP="00B72CF0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66E06" w:rsidRPr="00F641F0" w:rsidRDefault="00466E06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Пограничная, д. 44 б</w:t>
            </w:r>
          </w:p>
        </w:tc>
        <w:tc>
          <w:tcPr>
            <w:tcW w:w="4252" w:type="dxa"/>
          </w:tcPr>
          <w:p w:rsidR="00466E06" w:rsidRPr="00F641F0" w:rsidRDefault="00A10D6D" w:rsidP="00A10D6D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466E06" w:rsidRPr="00F641F0" w:rsidRDefault="00466E06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66E06" w:rsidRPr="00F641F0" w:rsidRDefault="00466E06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Астафьева, д. 5а</w:t>
            </w:r>
          </w:p>
        </w:tc>
        <w:tc>
          <w:tcPr>
            <w:tcW w:w="4252" w:type="dxa"/>
          </w:tcPr>
          <w:p w:rsidR="00466E06" w:rsidRPr="00F641F0" w:rsidRDefault="00A10D6D" w:rsidP="00A10D6D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Бокситогорская, д. 36; Спортивная,          д. 43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Южно-Морской, Победы, д. 11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32а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Малиновского, д. 2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Ливадия, Надибаидзе, д. 3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Пограничная, д. 50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Горького, д. 14а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п. Анна, Набережная, д. 5а 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A10D6D" w:rsidRPr="00F641F0" w:rsidRDefault="00A10D6D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Нахимовская, д. 29а</w:t>
            </w:r>
          </w:p>
        </w:tc>
        <w:tc>
          <w:tcPr>
            <w:tcW w:w="4252" w:type="dxa"/>
          </w:tcPr>
          <w:p w:rsidR="00A10D6D" w:rsidRPr="00F641F0" w:rsidRDefault="00A10D6D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5506E9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64B25" w:rsidRPr="00F641F0" w:rsidRDefault="00664B25" w:rsidP="005506E9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64B25" w:rsidRPr="00F641F0" w:rsidRDefault="00664B25" w:rsidP="005506E9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Сидоренко, д. 18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Горького, д. 2; Горького, д. 2а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20; Северный проспект, д. 20а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Восточный проспект, д. 2/2; Восточный проспект, д. 2/3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Нахимовская, д. 16а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Комсомольская, д. 4;  Дзержинского, д. 6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Южно-Морской, Победы, д. 5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Беринга, д. 16; Беринга, д. 18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Шоссейная, д. 171; Шоссейная,                   д. 171/1</w:t>
            </w:r>
          </w:p>
        </w:tc>
        <w:tc>
          <w:tcPr>
            <w:tcW w:w="4252" w:type="dxa"/>
          </w:tcPr>
          <w:p w:rsidR="00664B25" w:rsidRPr="00F641F0" w:rsidRDefault="00664B25" w:rsidP="00B72CF0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Нахимовская, д. 35</w:t>
            </w:r>
          </w:p>
        </w:tc>
        <w:tc>
          <w:tcPr>
            <w:tcW w:w="4252" w:type="dxa"/>
          </w:tcPr>
          <w:p w:rsidR="00664B25" w:rsidRPr="00F641F0" w:rsidRDefault="00664B25" w:rsidP="00A10D6D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Нахимовская, д. 2; Нахимовская, д. 4</w:t>
            </w:r>
          </w:p>
        </w:tc>
        <w:tc>
          <w:tcPr>
            <w:tcW w:w="4252" w:type="dxa"/>
          </w:tcPr>
          <w:p w:rsidR="00664B25" w:rsidRPr="00F641F0" w:rsidRDefault="00664B25" w:rsidP="00B72CF0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Нахимовская, д. 19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Восточный проспект, д. 33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Шоссейная, д. 207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Советская, д. 15</w:t>
            </w:r>
          </w:p>
        </w:tc>
        <w:tc>
          <w:tcPr>
            <w:tcW w:w="4252" w:type="dxa"/>
          </w:tcPr>
          <w:p w:rsidR="00664B25" w:rsidRPr="00F641F0" w:rsidRDefault="00664B25" w:rsidP="00A10D6D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25 лет Октября, д. 15</w:t>
            </w:r>
          </w:p>
        </w:tc>
        <w:tc>
          <w:tcPr>
            <w:tcW w:w="4252" w:type="dxa"/>
          </w:tcPr>
          <w:p w:rsidR="00664B25" w:rsidRPr="00F641F0" w:rsidRDefault="00664B25" w:rsidP="00A10D6D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Пограничная, д. 18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п. Ливадия, Заречная, д. 4; Заречная, д. 6 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Гагарина, д. 2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102; Находкинский проспект, д. 100</w:t>
            </w:r>
          </w:p>
        </w:tc>
        <w:tc>
          <w:tcPr>
            <w:tcW w:w="4252" w:type="dxa"/>
          </w:tcPr>
          <w:p w:rsidR="00664B25" w:rsidRPr="00F641F0" w:rsidRDefault="00664B25" w:rsidP="00A10D6D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Дзержинского, д. 3а, Дзержинского,    д. 1а</w:t>
            </w:r>
          </w:p>
        </w:tc>
        <w:tc>
          <w:tcPr>
            <w:tcW w:w="4252" w:type="dxa"/>
          </w:tcPr>
          <w:p w:rsidR="00664B25" w:rsidRPr="00F641F0" w:rsidRDefault="00664B25" w:rsidP="00A10D6D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Шоссейная, д. 213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Фрунзе, д. 6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Спортивная, д. 27, Спортивная, д. 33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Спортивная, д. 16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Находскинский проспект, д. 82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 100 а; Находкинский проспект, д. 102 а; Сенявина, д. 3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Юбилейная, д. 3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850E4D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43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Пограничная, д. 32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Озерная, д. 1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Бокситогорская, д. 43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Спортивная, д. 30</w:t>
            </w:r>
          </w:p>
        </w:tc>
        <w:tc>
          <w:tcPr>
            <w:tcW w:w="4252" w:type="dxa"/>
          </w:tcPr>
          <w:p w:rsidR="00664B25" w:rsidRPr="00F641F0" w:rsidRDefault="00664B25" w:rsidP="00B72CF0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Фрунзе, д. 15</w:t>
            </w:r>
          </w:p>
        </w:tc>
        <w:tc>
          <w:tcPr>
            <w:tcW w:w="4252" w:type="dxa"/>
          </w:tcPr>
          <w:p w:rsidR="00664B25" w:rsidRPr="00F641F0" w:rsidRDefault="00664B25" w:rsidP="00A10D6D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48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Арсеньева, д. 23</w:t>
            </w:r>
          </w:p>
        </w:tc>
        <w:tc>
          <w:tcPr>
            <w:tcW w:w="4252" w:type="dxa"/>
          </w:tcPr>
          <w:p w:rsidR="00664B25" w:rsidRPr="00F641F0" w:rsidRDefault="00664B25" w:rsidP="00B72CF0">
            <w:pPr>
              <w:rPr>
                <w:b/>
                <w:sz w:val="26"/>
                <w:szCs w:val="26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49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Ленинградская, д. 18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Малиновского, д. 19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Заводская, д. 2, Заводская, д. 3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52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Дзержинского, д. 16, Дзержинского, д. 16 а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53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п. Врангель, Невельского, д. 4; Невельского, д. 6 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54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Малиновского, д. 5 а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55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Добролюбова, д. 15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56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Чернышевского, д. 5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57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27; Северный проспект, д. 29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58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Пирогова, д. 16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59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Владивостокская, д. 42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F641F0" w:rsidTr="00466E06">
        <w:tc>
          <w:tcPr>
            <w:tcW w:w="851" w:type="dxa"/>
          </w:tcPr>
          <w:p w:rsidR="00664B25" w:rsidRPr="00F641F0" w:rsidRDefault="00664B25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60</w:t>
            </w:r>
          </w:p>
        </w:tc>
        <w:tc>
          <w:tcPr>
            <w:tcW w:w="4536" w:type="dxa"/>
          </w:tcPr>
          <w:p w:rsidR="00664B25" w:rsidRPr="00F641F0" w:rsidRDefault="00664B25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Рыбацкая, д. 6</w:t>
            </w:r>
          </w:p>
        </w:tc>
        <w:tc>
          <w:tcPr>
            <w:tcW w:w="4252" w:type="dxa"/>
          </w:tcPr>
          <w:p w:rsidR="00664B25" w:rsidRPr="00F641F0" w:rsidRDefault="00664B25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FB46F2" w:rsidRPr="00F641F0" w:rsidRDefault="00FB46F2" w:rsidP="00850E4D">
      <w:pPr>
        <w:jc w:val="center"/>
        <w:rPr>
          <w:b/>
          <w:sz w:val="26"/>
          <w:szCs w:val="26"/>
        </w:rPr>
      </w:pPr>
    </w:p>
    <w:p w:rsidR="00664B25" w:rsidRPr="00F641F0" w:rsidRDefault="00664B25" w:rsidP="00850E4D">
      <w:pPr>
        <w:jc w:val="center"/>
        <w:rPr>
          <w:b/>
          <w:sz w:val="26"/>
          <w:szCs w:val="26"/>
        </w:rPr>
      </w:pPr>
    </w:p>
    <w:p w:rsidR="00664B25" w:rsidRPr="00F641F0" w:rsidRDefault="00664B25" w:rsidP="00850E4D">
      <w:pPr>
        <w:jc w:val="center"/>
        <w:rPr>
          <w:b/>
          <w:sz w:val="26"/>
          <w:szCs w:val="26"/>
        </w:rPr>
      </w:pPr>
    </w:p>
    <w:p w:rsidR="00664B25" w:rsidRPr="00F641F0" w:rsidRDefault="00664B25" w:rsidP="00850E4D">
      <w:pPr>
        <w:jc w:val="center"/>
        <w:rPr>
          <w:b/>
          <w:sz w:val="26"/>
          <w:szCs w:val="26"/>
        </w:rPr>
      </w:pPr>
    </w:p>
    <w:p w:rsidR="00850E4D" w:rsidRPr="00F641F0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lastRenderedPageBreak/>
        <w:t>2021 год</w:t>
      </w:r>
    </w:p>
    <w:p w:rsidR="00A10D6D" w:rsidRPr="00F641F0" w:rsidRDefault="00A10D6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A10D6D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Вид работ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CD2CC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CD2CC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Южно-Морской, Комсомольская,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Астафьева, д. 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Арсеньева,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CD2CC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Железнодорожная,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Постышева, д. 21, Постышева,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Малиновского,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Михайловская, д. 101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Комсомольская, д. 3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Находкинский проспект, д. 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Пограничная, д. 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Невельского,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Восточный проспект,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Набережная, д. 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бульвар Энтузиастов, д.17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Пограничная, д.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Пограничная, д. 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Ленинградская, д.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Набережная, д. 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Постышева,д. 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25 лет Октября,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 проспект Мира, д. 8 и  проспект Мира, д.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F641F0" w:rsidRDefault="00A10D6D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Ленинградская,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 xml:space="preserve">г. Находка, Спортивная, д. 30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Pr="00F641F0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50E4D" w:rsidRPr="00F641F0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2022 год</w:t>
      </w:r>
    </w:p>
    <w:p w:rsidR="00CD2CC1" w:rsidRPr="00F641F0" w:rsidRDefault="00CD2CC1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sz w:val="20"/>
                <w:szCs w:val="20"/>
              </w:rPr>
              <w:t>Вид работ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 w:rsidP="00DF204C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Верхне-Морская,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Красноармейская, д.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Астафьева, д. 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п. Врангель, ул. Бабкина,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Находкинский проспект, д. 23, Находкинский проспект,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Бокситогорская, д. 34,                      ул. Спортивная, д.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Куйбышева, д. 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Пограничная, д. 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Гагарина, д.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г. Находка, ул. Постышева, д. 3, ул. Постышева,  д.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п. Южно-Морской, ул. Победы,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п. Ливадия, ул. Луговая, д.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641F0">
              <w:rPr>
                <w:rFonts w:eastAsiaTheme="minorHAnsi"/>
                <w:sz w:val="20"/>
                <w:szCs w:val="20"/>
                <w:lang w:eastAsia="en-US"/>
              </w:rPr>
              <w:t>п. Врангель, ул. Беринга, д.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п. Врангель, ул. Бабкина, </w:t>
            </w:r>
            <w:r w:rsidR="00283664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г. Находка, ул. Луначарского,</w:t>
            </w:r>
            <w:r w:rsidR="00283664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 д.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г. Находка, ул. Сидоренко, </w:t>
            </w:r>
            <w:r w:rsidR="00283664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п. Врангель, ул. Внутрипортовая, </w:t>
            </w:r>
            <w:r w:rsidR="00283664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п. Южно-Морской, ул. Пушкинская, </w:t>
            </w:r>
            <w:r w:rsidR="00283664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п. Южно-Морской, ул. Комсомольская, </w:t>
            </w:r>
            <w:r w:rsidR="00283664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F641F0" w:rsidRDefault="00DF204C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г. Находка, ул. Луначарского, </w:t>
            </w:r>
            <w:r w:rsidR="00283664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д.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Pr="00F641F0" w:rsidRDefault="00DF204C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F641F0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F641F0" w:rsidRDefault="00CD2CC1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г. Находка, ул. Малиновского,</w:t>
            </w:r>
            <w:r w:rsidR="00283664" w:rsidRPr="00F641F0">
              <w:rPr>
                <w:rFonts w:eastAsia="Times New Roman"/>
                <w:sz w:val="20"/>
                <w:szCs w:val="20"/>
                <w:lang w:eastAsia="ru-RU"/>
              </w:rPr>
              <w:t xml:space="preserve"> д. </w:t>
            </w: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F641F0" w:rsidRDefault="00CD2CC1" w:rsidP="00850E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Pr="00F641F0" w:rsidRDefault="00850E4D" w:rsidP="00850E4D">
      <w:pPr>
        <w:ind w:left="5103"/>
        <w:jc w:val="center"/>
        <w:rPr>
          <w:sz w:val="26"/>
          <w:szCs w:val="26"/>
        </w:rPr>
      </w:pPr>
    </w:p>
    <w:p w:rsidR="00F22CBD" w:rsidRPr="00F641F0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2023 год</w:t>
      </w:r>
    </w:p>
    <w:p w:rsidR="00F22CBD" w:rsidRPr="00F641F0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23"/>
        <w:gridCol w:w="3965"/>
      </w:tblGrid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sz w:val="20"/>
                <w:szCs w:val="20"/>
              </w:rPr>
              <w:t>Вид работ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Ремонт дворового проезда, устройство скамеек, урн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Рыбацкая, д. 17В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Ремонт дворового проезда, устройство скамеек, освещение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Ремонт дворового проезда, устройство скамеек, освещение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 16Б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Врангель, ул. Внутрипортовая, д. 11,                ул. Внутрипортовая, д. 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 28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F641F0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Южно-Морской, ул. Пушкинская, д. 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F641F0" w:rsidRDefault="00F22CBD" w:rsidP="00F969B1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Устройство детской площадки</w:t>
            </w:r>
          </w:p>
        </w:tc>
      </w:tr>
    </w:tbl>
    <w:p w:rsidR="00F22CBD" w:rsidRPr="00F641F0" w:rsidRDefault="00F22CBD" w:rsidP="00F22CBD">
      <w:pPr>
        <w:jc w:val="center"/>
        <w:rPr>
          <w:sz w:val="26"/>
          <w:szCs w:val="26"/>
        </w:rPr>
      </w:pPr>
    </w:p>
    <w:p w:rsidR="00F22CBD" w:rsidRPr="00F641F0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2024 год</w:t>
      </w:r>
    </w:p>
    <w:p w:rsidR="00F22CBD" w:rsidRPr="00F641F0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19"/>
        <w:gridCol w:w="3969"/>
      </w:tblGrid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sz w:val="20"/>
                <w:szCs w:val="20"/>
              </w:rPr>
              <w:t>Вид работ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Нахимовская, д. 8А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Устройство детской площадки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Малиновского, д.17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 w:rsidP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освещения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Врангель, Восточный проспект, д.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детской площадки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Врангель, Приморский проспект, д.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освещения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 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Ливадия, ул. Заречная,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</w:t>
            </w:r>
            <w:r w:rsidRPr="00F641F0">
              <w:t xml:space="preserve"> </w:t>
            </w:r>
            <w:r w:rsidRPr="00F641F0">
              <w:rPr>
                <w:sz w:val="20"/>
                <w:szCs w:val="20"/>
                <w:lang w:eastAsia="en-US"/>
              </w:rPr>
              <w:t>устройство скамеек, урн, освещения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Ливадия, ул. Луговая, д.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освещения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Южно-Морской, ул. Комсомольская,   д.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детской площадки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освещения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Находкинский проспект, д. 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освещения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Находкинский проспект, д. 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Заводская,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 w:rsidP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Пограничная, д. 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Устройство детской площадки.</w:t>
            </w:r>
          </w:p>
        </w:tc>
      </w:tr>
      <w:tr w:rsidR="00675151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п. Врангель, ул. Железодорожная, д.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освещения</w:t>
            </w:r>
          </w:p>
        </w:tc>
      </w:tr>
    </w:tbl>
    <w:p w:rsidR="00675151" w:rsidRPr="00F641F0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Pr="00F641F0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Pr="00F641F0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Pr="00F641F0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Pr="00F641F0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Pr="00F641F0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F641F0" w:rsidRDefault="00941F14" w:rsidP="00DF204C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lastRenderedPageBreak/>
        <w:t>2025 год</w:t>
      </w:r>
    </w:p>
    <w:p w:rsidR="00F22CBD" w:rsidRPr="00F641F0" w:rsidRDefault="00F22CBD" w:rsidP="00DF204C">
      <w:pPr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3827"/>
      </w:tblGrid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sz w:val="20"/>
                <w:szCs w:val="20"/>
              </w:rPr>
              <w:t>Вид работ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Тимирязева,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Устройство детской площадки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п. Ливадия, ул. Луговая, д.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Ливадия, ул. Луговая, д.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Южно-Морской, ул. Комсомольская,            д. 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освещения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 устройство освещения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бульвар Энтузиастов,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освещения, устройство детской площадки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Врангель, ул. Бабкина,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Врангель, Восточный проспект, д. 2/1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Владивостокская, д. 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</w:t>
            </w:r>
            <w:r w:rsidR="000357B5" w:rsidRPr="00F641F0">
              <w:rPr>
                <w:sz w:val="20"/>
                <w:szCs w:val="20"/>
                <w:lang w:eastAsia="en-US"/>
              </w:rPr>
              <w:t>орового проезда, устройство урн</w:t>
            </w:r>
          </w:p>
        </w:tc>
      </w:tr>
      <w:tr w:rsidR="00F641F0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Владивостокская, д.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675151" w:rsidRPr="00F641F0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41F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Находкинский проспект, д. 64А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641F0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</w:tbl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941F14" w:rsidRPr="00F641F0" w:rsidRDefault="00941F14" w:rsidP="00DF204C">
      <w:pPr>
        <w:jc w:val="center"/>
        <w:rPr>
          <w:sz w:val="26"/>
          <w:szCs w:val="26"/>
        </w:rPr>
      </w:pPr>
    </w:p>
    <w:p w:rsidR="00941F14" w:rsidRPr="00F641F0" w:rsidRDefault="00941F14" w:rsidP="00DF204C">
      <w:pPr>
        <w:jc w:val="center"/>
        <w:rPr>
          <w:sz w:val="26"/>
          <w:szCs w:val="26"/>
        </w:rPr>
      </w:pPr>
    </w:p>
    <w:p w:rsidR="00941F14" w:rsidRPr="00F641F0" w:rsidRDefault="00941F14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sz w:val="26"/>
          <w:szCs w:val="26"/>
        </w:rPr>
      </w:pPr>
    </w:p>
    <w:p w:rsidR="00941F14" w:rsidRPr="00F641F0" w:rsidRDefault="00941F14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F22CBD" w:rsidRPr="00F641F0" w:rsidRDefault="00F22CBD" w:rsidP="00DF204C">
      <w:pPr>
        <w:jc w:val="center"/>
        <w:rPr>
          <w:sz w:val="26"/>
          <w:szCs w:val="26"/>
        </w:rPr>
      </w:pPr>
    </w:p>
    <w:p w:rsidR="00DF334A" w:rsidRPr="00F641F0" w:rsidRDefault="00DF334A" w:rsidP="00DF204C">
      <w:pPr>
        <w:jc w:val="center"/>
        <w:rPr>
          <w:sz w:val="26"/>
          <w:szCs w:val="26"/>
        </w:rPr>
      </w:pPr>
    </w:p>
    <w:p w:rsidR="00DF334A" w:rsidRPr="00F641F0" w:rsidRDefault="00F2666F" w:rsidP="00F2666F">
      <w:pPr>
        <w:autoSpaceDN w:val="0"/>
        <w:adjustRightInd w:val="0"/>
        <w:spacing w:line="240" w:lineRule="exact"/>
        <w:rPr>
          <w:sz w:val="26"/>
          <w:szCs w:val="26"/>
        </w:rPr>
      </w:pPr>
      <w:r w:rsidRPr="00F641F0">
        <w:rPr>
          <w:rFonts w:eastAsia="Times New Roman"/>
          <w:sz w:val="26"/>
          <w:szCs w:val="26"/>
          <w:lang w:eastAsia="ru-RU"/>
        </w:rPr>
        <w:lastRenderedPageBreak/>
        <w:t xml:space="preserve">ФОРМА                                                                                      </w:t>
      </w:r>
      <w:r w:rsidR="00DF334A" w:rsidRPr="00F641F0">
        <w:rPr>
          <w:sz w:val="26"/>
          <w:szCs w:val="26"/>
        </w:rPr>
        <w:t>Приложение № 2</w:t>
      </w:r>
    </w:p>
    <w:p w:rsidR="00DF334A" w:rsidRPr="00F641F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F641F0" w:rsidRDefault="00DF334A" w:rsidP="00DF334A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к подпрограмме №2 «Благоустройство территорий, детских и спортивных </w:t>
      </w:r>
    </w:p>
    <w:p w:rsidR="00DF334A" w:rsidRPr="00F641F0" w:rsidRDefault="00DF334A" w:rsidP="00DF334A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площадок на территории  Нахо</w:t>
      </w:r>
      <w:r w:rsidR="00F2666F" w:rsidRPr="00F641F0">
        <w:rPr>
          <w:sz w:val="26"/>
          <w:szCs w:val="26"/>
        </w:rPr>
        <w:t xml:space="preserve">дкинского городского округа» на </w:t>
      </w:r>
      <w:r w:rsidRPr="00F641F0">
        <w:rPr>
          <w:sz w:val="26"/>
          <w:szCs w:val="26"/>
        </w:rPr>
        <w:t>2019 – 2027 годы</w:t>
      </w:r>
      <w:r w:rsidR="00664B25" w:rsidRPr="00F641F0">
        <w:rPr>
          <w:sz w:val="26"/>
          <w:szCs w:val="26"/>
        </w:rPr>
        <w:t>,</w:t>
      </w:r>
    </w:p>
    <w:p w:rsidR="00664B25" w:rsidRPr="00F641F0" w:rsidRDefault="00664B25" w:rsidP="00664B25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Pr="00F641F0" w:rsidRDefault="00F2666F" w:rsidP="00DF334A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от «22» ноября 2017 года №  1632</w:t>
      </w:r>
    </w:p>
    <w:p w:rsidR="00664B25" w:rsidRPr="00F641F0" w:rsidRDefault="00664B25" w:rsidP="00DF334A">
      <w:pPr>
        <w:ind w:left="5103"/>
        <w:jc w:val="center"/>
        <w:rPr>
          <w:sz w:val="26"/>
          <w:szCs w:val="26"/>
        </w:rPr>
      </w:pPr>
    </w:p>
    <w:p w:rsidR="00DF334A" w:rsidRPr="00F641F0" w:rsidRDefault="00DF334A" w:rsidP="00DF204C">
      <w:pPr>
        <w:jc w:val="center"/>
        <w:rPr>
          <w:sz w:val="26"/>
          <w:szCs w:val="26"/>
        </w:rPr>
      </w:pPr>
    </w:p>
    <w:p w:rsidR="00DF334A" w:rsidRPr="00F641F0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АКТ</w:t>
      </w:r>
    </w:p>
    <w:p w:rsidR="00DF334A" w:rsidRPr="00F641F0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F641F0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DF334A" w:rsidRPr="00F641F0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F641F0" w:rsidRDefault="00DF334A" w:rsidP="00DF334A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         г. Находка                             </w:t>
      </w:r>
    </w:p>
    <w:p w:rsidR="00DF334A" w:rsidRPr="00F641F0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F641F0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__________________________________________________________________________</w:t>
      </w:r>
    </w:p>
    <w:p w:rsidR="00DF334A" w:rsidRPr="00F641F0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DF334A" w:rsidRPr="00F641F0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F641F0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 xml:space="preserve"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(Ф.И.О.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 выполненные в рамках подпрограммы </w:t>
      </w:r>
      <w:r w:rsidRPr="00F641F0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F641F0">
        <w:rPr>
          <w:rFonts w:eastAsia="Times New Roman"/>
          <w:sz w:val="26"/>
          <w:szCs w:val="26"/>
          <w:lang w:eastAsia="ru-RU"/>
        </w:rPr>
        <w:t>Находкинского городского округа»</w:t>
      </w:r>
      <w:r w:rsidRPr="00F641F0">
        <w:rPr>
          <w:rFonts w:eastAsia="Times New Roman"/>
          <w:bCs/>
          <w:sz w:val="26"/>
          <w:szCs w:val="26"/>
          <w:lang w:eastAsia="ru-RU"/>
        </w:rPr>
        <w:t xml:space="preserve"> на 2019-2027 годы</w:t>
      </w:r>
      <w:r w:rsidRPr="00F641F0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DF334A" w:rsidRPr="00F641F0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F641F0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1. Объекты благоустройства территории: ___________________________________</w:t>
      </w:r>
    </w:p>
    <w:p w:rsidR="00DF334A" w:rsidRPr="00F641F0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DF334A" w:rsidRPr="00F641F0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(указываются все объекты благоустройства, выполненные в рамках подпрограммы)</w:t>
      </w:r>
    </w:p>
    <w:p w:rsidR="00DF334A" w:rsidRPr="00F641F0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эксплуатации:_____________________________________________________________</w:t>
      </w:r>
    </w:p>
    <w:p w:rsidR="00DF334A" w:rsidRPr="00F641F0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F641F0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>(указываются элементы малых архитектурных форм, детское игровое и спортивное оборудование, парковочные места и т.д.)</w:t>
      </w:r>
    </w:p>
    <w:p w:rsidR="00DF334A" w:rsidRPr="00F641F0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F641F0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DF334A" w:rsidRPr="00F641F0" w:rsidRDefault="00DF334A" w:rsidP="00DF334A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F641F0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F641F0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DF334A" w:rsidRPr="00F641F0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64B25" w:rsidRPr="00F641F0" w:rsidRDefault="00664B25" w:rsidP="00DF334A">
      <w:pPr>
        <w:ind w:left="5103"/>
        <w:jc w:val="center"/>
        <w:rPr>
          <w:sz w:val="26"/>
          <w:szCs w:val="26"/>
        </w:rPr>
      </w:pPr>
    </w:p>
    <w:p w:rsidR="00AA0B6F" w:rsidRPr="00F641F0" w:rsidRDefault="00AA0B6F" w:rsidP="00DF334A">
      <w:pPr>
        <w:ind w:left="5103"/>
        <w:jc w:val="center"/>
        <w:rPr>
          <w:sz w:val="26"/>
          <w:szCs w:val="26"/>
        </w:rPr>
      </w:pPr>
    </w:p>
    <w:p w:rsidR="00DF334A" w:rsidRPr="00F641F0" w:rsidRDefault="00DF334A" w:rsidP="00DF334A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lastRenderedPageBreak/>
        <w:t>Приложение № 3</w:t>
      </w:r>
    </w:p>
    <w:p w:rsidR="00DF334A" w:rsidRPr="00F641F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F641F0" w:rsidRDefault="00DF334A" w:rsidP="00DF334A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 к подпрограмме №2 «Благоустройство территорий, детских и спортивных </w:t>
      </w:r>
    </w:p>
    <w:p w:rsidR="00DF334A" w:rsidRPr="00F641F0" w:rsidRDefault="00DF334A" w:rsidP="00DF334A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площадок на территории  Находкинского городского округа» на 2019 – 2027 годы</w:t>
      </w:r>
      <w:r w:rsidR="00664B25" w:rsidRPr="00F641F0">
        <w:rPr>
          <w:sz w:val="26"/>
          <w:szCs w:val="26"/>
        </w:rPr>
        <w:t>,</w:t>
      </w:r>
    </w:p>
    <w:p w:rsidR="00664B25" w:rsidRPr="00F641F0" w:rsidRDefault="00664B25" w:rsidP="00664B25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Pr="00F641F0" w:rsidRDefault="00AA0B6F" w:rsidP="00DF334A">
      <w:pPr>
        <w:ind w:left="5103"/>
        <w:jc w:val="center"/>
        <w:rPr>
          <w:sz w:val="26"/>
          <w:szCs w:val="26"/>
        </w:rPr>
      </w:pPr>
      <w:r w:rsidRPr="00F641F0">
        <w:rPr>
          <w:sz w:val="26"/>
          <w:szCs w:val="26"/>
        </w:rPr>
        <w:t>от «22» ноября 2017 года №  1632</w:t>
      </w:r>
    </w:p>
    <w:p w:rsidR="00DF334A" w:rsidRPr="00F641F0" w:rsidRDefault="00DF334A" w:rsidP="00DF204C">
      <w:pPr>
        <w:jc w:val="center"/>
        <w:rPr>
          <w:sz w:val="26"/>
          <w:szCs w:val="26"/>
        </w:rPr>
      </w:pPr>
    </w:p>
    <w:p w:rsidR="009D5638" w:rsidRPr="00F641F0" w:rsidRDefault="009D5638" w:rsidP="009D5638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АДРЕСНЫЙ ПЕРЕЧЕНЬ</w:t>
      </w:r>
    </w:p>
    <w:p w:rsidR="009D5638" w:rsidRPr="00F641F0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дворовых территорий, благоустройство которых планируется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</w:t>
      </w:r>
      <w:r w:rsidR="00700D90" w:rsidRPr="00F641F0">
        <w:rPr>
          <w:rFonts w:eastAsia="Times New Roman"/>
          <w:b/>
          <w:sz w:val="26"/>
          <w:szCs w:val="26"/>
          <w:lang w:eastAsia="ru-RU"/>
        </w:rPr>
        <w:t>благоустройство дальневосточных дворов</w:t>
      </w:r>
      <w:r w:rsidRPr="00F641F0">
        <w:rPr>
          <w:rFonts w:eastAsia="Times New Roman"/>
          <w:b/>
          <w:sz w:val="26"/>
          <w:szCs w:val="26"/>
          <w:lang w:eastAsia="ru-RU"/>
        </w:rPr>
        <w:t>)</w:t>
      </w:r>
    </w:p>
    <w:p w:rsidR="00F22CBD" w:rsidRPr="00F641F0" w:rsidRDefault="00F22CBD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D5638" w:rsidRPr="00F641F0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F641F0">
        <w:rPr>
          <w:rFonts w:eastAsia="Times New Roman"/>
          <w:b/>
          <w:sz w:val="26"/>
          <w:szCs w:val="26"/>
          <w:lang w:eastAsia="ru-RU"/>
        </w:rPr>
        <w:t>2022 год</w:t>
      </w:r>
    </w:p>
    <w:p w:rsidR="00DF334A" w:rsidRPr="00F641F0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F641F0" w:rsidRPr="00F641F0" w:rsidTr="00DF334A">
        <w:tc>
          <w:tcPr>
            <w:tcW w:w="817" w:type="dxa"/>
            <w:shd w:val="clear" w:color="auto" w:fill="auto"/>
            <w:vAlign w:val="center"/>
          </w:tcPr>
          <w:p w:rsidR="00DF334A" w:rsidRPr="00F641F0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№ пп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DF334A" w:rsidRPr="00F641F0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DF334A" w:rsidRPr="00F641F0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Вид работ</w:t>
            </w:r>
          </w:p>
        </w:tc>
      </w:tr>
      <w:tr w:rsidR="00F641F0" w:rsidRPr="00F641F0" w:rsidTr="00DF334A">
        <w:tc>
          <w:tcPr>
            <w:tcW w:w="817" w:type="dxa"/>
            <w:shd w:val="clear" w:color="auto" w:fill="auto"/>
            <w:vAlign w:val="center"/>
          </w:tcPr>
          <w:p w:rsidR="003F17F3" w:rsidRPr="00F641F0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3F17F3" w:rsidRPr="00F641F0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3F17F3" w:rsidRPr="00F641F0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3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ул. Невельского, д.8</w:t>
            </w:r>
          </w:p>
        </w:tc>
        <w:tc>
          <w:tcPr>
            <w:tcW w:w="4450" w:type="dxa"/>
            <w:vAlign w:val="center"/>
          </w:tcPr>
          <w:p w:rsidR="00283664" w:rsidRPr="00F641F0" w:rsidRDefault="00283664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 площадки, озеленение, установка скамеек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Северный проспект, д.23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Восточный проспект, д.31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Восточный проспект, д.29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Восточный проспект, д.27</w:t>
            </w:r>
          </w:p>
        </w:tc>
        <w:tc>
          <w:tcPr>
            <w:tcW w:w="4450" w:type="dxa"/>
            <w:vAlign w:val="center"/>
          </w:tcPr>
          <w:p w:rsidR="00283664" w:rsidRPr="00F641F0" w:rsidRDefault="00283664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установка скамеек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Малиновского, д.3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Советская, д.15</w:t>
            </w:r>
          </w:p>
        </w:tc>
        <w:tc>
          <w:tcPr>
            <w:tcW w:w="4450" w:type="dxa"/>
            <w:vAlign w:val="center"/>
          </w:tcPr>
          <w:p w:rsidR="00283664" w:rsidRPr="00F641F0" w:rsidRDefault="00283664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 площадки, озеленение, установка скамеек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проспект Мира, д.26</w:t>
            </w:r>
          </w:p>
        </w:tc>
        <w:tc>
          <w:tcPr>
            <w:tcW w:w="4450" w:type="dxa"/>
            <w:vAlign w:val="center"/>
          </w:tcPr>
          <w:p w:rsidR="00283664" w:rsidRPr="00F641F0" w:rsidRDefault="00283664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детской/спортивной площадки, озеленение, установка скамеек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Тимирязева, д.1 Б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д.2, д.4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установка урн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Постышева, д.2/21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 площадки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д.23</w:t>
            </w:r>
          </w:p>
        </w:tc>
        <w:tc>
          <w:tcPr>
            <w:tcW w:w="4450" w:type="dxa"/>
            <w:vAlign w:val="center"/>
          </w:tcPr>
          <w:p w:rsidR="00283664" w:rsidRPr="00F641F0" w:rsidRDefault="00283664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 площадки, установка скамеек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д.26</w:t>
            </w:r>
          </w:p>
        </w:tc>
        <w:tc>
          <w:tcPr>
            <w:tcW w:w="4450" w:type="dxa"/>
            <w:vAlign w:val="center"/>
          </w:tcPr>
          <w:p w:rsidR="00283664" w:rsidRPr="00F641F0" w:rsidRDefault="00283664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спортивной/детской площадки, установка скамеек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Арсеньева, д.16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 площадки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Дзержинского, д.10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освещения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16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д.16</w:t>
            </w:r>
          </w:p>
        </w:tc>
        <w:tc>
          <w:tcPr>
            <w:tcW w:w="4450" w:type="dxa"/>
            <w:vAlign w:val="center"/>
          </w:tcPr>
          <w:p w:rsidR="00283664" w:rsidRPr="00F641F0" w:rsidRDefault="00283664">
            <w:pPr>
              <w:rPr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17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п. Врангель, Восточный проспект, д.19</w:t>
            </w:r>
          </w:p>
        </w:tc>
        <w:tc>
          <w:tcPr>
            <w:tcW w:w="4450" w:type="dxa"/>
            <w:vAlign w:val="center"/>
          </w:tcPr>
          <w:p w:rsidR="00283664" w:rsidRPr="00F641F0" w:rsidRDefault="00283664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проезда,</w:t>
            </w:r>
            <w:r w:rsidRPr="00F641F0">
              <w:rPr>
                <w:bCs/>
                <w:sz w:val="20"/>
                <w:szCs w:val="20"/>
              </w:rPr>
              <w:t xml:space="preserve"> установка скамеек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18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Бокситогорская, д.49 Б</w:t>
            </w:r>
          </w:p>
        </w:tc>
        <w:tc>
          <w:tcPr>
            <w:tcW w:w="4450" w:type="dxa"/>
          </w:tcPr>
          <w:p w:rsidR="00283664" w:rsidRPr="00F641F0" w:rsidRDefault="00283664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19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Заводская, д.6</w:t>
            </w:r>
          </w:p>
        </w:tc>
        <w:tc>
          <w:tcPr>
            <w:tcW w:w="4450" w:type="dxa"/>
          </w:tcPr>
          <w:p w:rsidR="00283664" w:rsidRPr="00F641F0" w:rsidRDefault="00283664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283664" w:rsidRPr="00F641F0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20</w:t>
            </w:r>
          </w:p>
        </w:tc>
        <w:tc>
          <w:tcPr>
            <w:tcW w:w="4480" w:type="dxa"/>
            <w:shd w:val="clear" w:color="auto" w:fill="auto"/>
          </w:tcPr>
          <w:p w:rsidR="00283664" w:rsidRPr="00F641F0" w:rsidRDefault="00283664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Пирогова, д.15</w:t>
            </w:r>
          </w:p>
        </w:tc>
        <w:tc>
          <w:tcPr>
            <w:tcW w:w="4450" w:type="dxa"/>
          </w:tcPr>
          <w:p w:rsidR="00283664" w:rsidRPr="00F641F0" w:rsidRDefault="00283664"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5506E9">
        <w:tc>
          <w:tcPr>
            <w:tcW w:w="817" w:type="dxa"/>
            <w:shd w:val="clear" w:color="auto" w:fill="auto"/>
          </w:tcPr>
          <w:p w:rsidR="00664B25" w:rsidRPr="00F641F0" w:rsidRDefault="00664B25" w:rsidP="005506E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5506E9">
            <w:pPr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2</w:t>
            </w:r>
          </w:p>
        </w:tc>
        <w:tc>
          <w:tcPr>
            <w:tcW w:w="4450" w:type="dxa"/>
            <w:vAlign w:val="center"/>
          </w:tcPr>
          <w:p w:rsidR="00664B25" w:rsidRPr="00F641F0" w:rsidRDefault="00664B25" w:rsidP="005506E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21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Комсомольская, д.6, д.8, д.10</w:t>
            </w:r>
          </w:p>
        </w:tc>
        <w:tc>
          <w:tcPr>
            <w:tcW w:w="4450" w:type="dxa"/>
            <w:vAlign w:val="center"/>
          </w:tcPr>
          <w:p w:rsidR="00664B25" w:rsidRPr="00F641F0" w:rsidRDefault="00664B25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22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Сидоренко, д.3</w:t>
            </w:r>
          </w:p>
        </w:tc>
        <w:tc>
          <w:tcPr>
            <w:tcW w:w="4450" w:type="dxa"/>
            <w:vAlign w:val="center"/>
          </w:tcPr>
          <w:p w:rsidR="00664B25" w:rsidRPr="00F641F0" w:rsidRDefault="00664B25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23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Северный проспект, д.18</w:t>
            </w:r>
          </w:p>
        </w:tc>
        <w:tc>
          <w:tcPr>
            <w:tcW w:w="4450" w:type="dxa"/>
            <w:vAlign w:val="center"/>
          </w:tcPr>
          <w:p w:rsidR="00664B25" w:rsidRPr="00F641F0" w:rsidRDefault="00664B25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24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Нахимовская, д.16Б</w:t>
            </w:r>
          </w:p>
        </w:tc>
        <w:tc>
          <w:tcPr>
            <w:tcW w:w="4450" w:type="dxa"/>
            <w:vAlign w:val="center"/>
          </w:tcPr>
          <w:p w:rsidR="00664B25" w:rsidRPr="00F641F0" w:rsidRDefault="00664B25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установка скамеек, устройство освещения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25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Спортивная, д.8</w:t>
            </w:r>
          </w:p>
        </w:tc>
        <w:tc>
          <w:tcPr>
            <w:tcW w:w="4450" w:type="dxa"/>
            <w:vAlign w:val="center"/>
          </w:tcPr>
          <w:p w:rsidR="00664B25" w:rsidRPr="00F641F0" w:rsidRDefault="00664B25">
            <w:pPr>
              <w:rPr>
                <w:bCs/>
                <w:sz w:val="20"/>
                <w:szCs w:val="20"/>
              </w:rPr>
            </w:pPr>
            <w:r w:rsidRPr="00F641F0">
              <w:rPr>
                <w:bCs/>
                <w:sz w:val="20"/>
                <w:szCs w:val="20"/>
              </w:rPr>
              <w:t>Устройство детской площадки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26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Гагарина, д.2</w:t>
            </w:r>
          </w:p>
        </w:tc>
        <w:tc>
          <w:tcPr>
            <w:tcW w:w="4450" w:type="dxa"/>
            <w:vAlign w:val="center"/>
          </w:tcPr>
          <w:p w:rsidR="00664B25" w:rsidRPr="00F641F0" w:rsidRDefault="00664B25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спортивной площадки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27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д.114</w:t>
            </w:r>
          </w:p>
        </w:tc>
        <w:tc>
          <w:tcPr>
            <w:tcW w:w="4450" w:type="dxa"/>
            <w:vAlign w:val="center"/>
          </w:tcPr>
          <w:p w:rsidR="00664B25" w:rsidRPr="00F641F0" w:rsidRDefault="00664B25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детской площадки, озеленение, установка скамеек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28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Находкинский проспект, д.110</w:t>
            </w:r>
          </w:p>
        </w:tc>
        <w:tc>
          <w:tcPr>
            <w:tcW w:w="4450" w:type="dxa"/>
            <w:vAlign w:val="center"/>
          </w:tcPr>
          <w:p w:rsidR="00664B25" w:rsidRPr="00F641F0" w:rsidRDefault="00664B25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29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проспект Мира, д.8</w:t>
            </w:r>
          </w:p>
        </w:tc>
        <w:tc>
          <w:tcPr>
            <w:tcW w:w="4450" w:type="dxa"/>
            <w:vAlign w:val="center"/>
          </w:tcPr>
          <w:p w:rsidR="00664B25" w:rsidRPr="00F641F0" w:rsidRDefault="00664B25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устройство спортивной площадки, озеленение, установка скамеек, устройство освещения</w:t>
            </w:r>
          </w:p>
        </w:tc>
      </w:tr>
      <w:tr w:rsidR="00F641F0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30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Школьная, д.6</w:t>
            </w:r>
          </w:p>
        </w:tc>
        <w:tc>
          <w:tcPr>
            <w:tcW w:w="4450" w:type="dxa"/>
            <w:vAlign w:val="center"/>
          </w:tcPr>
          <w:p w:rsidR="00664B25" w:rsidRPr="00F641F0" w:rsidRDefault="00664B25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 xml:space="preserve">, устройство спортивной площадки </w:t>
            </w:r>
          </w:p>
        </w:tc>
      </w:tr>
      <w:tr w:rsidR="00664B25" w:rsidRPr="00F641F0" w:rsidTr="003F17F3">
        <w:tc>
          <w:tcPr>
            <w:tcW w:w="817" w:type="dxa"/>
            <w:shd w:val="clear" w:color="auto" w:fill="auto"/>
          </w:tcPr>
          <w:p w:rsidR="00664B25" w:rsidRPr="00F641F0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31</w:t>
            </w:r>
          </w:p>
        </w:tc>
        <w:tc>
          <w:tcPr>
            <w:tcW w:w="4480" w:type="dxa"/>
            <w:shd w:val="clear" w:color="auto" w:fill="auto"/>
          </w:tcPr>
          <w:p w:rsidR="00664B25" w:rsidRPr="00F641F0" w:rsidRDefault="00664B25" w:rsidP="003F17F3">
            <w:pPr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ул. Горького, д.5</w:t>
            </w:r>
          </w:p>
        </w:tc>
        <w:tc>
          <w:tcPr>
            <w:tcW w:w="4450" w:type="dxa"/>
            <w:vAlign w:val="center"/>
          </w:tcPr>
          <w:p w:rsidR="00664B25" w:rsidRPr="00F641F0" w:rsidRDefault="00664B25" w:rsidP="00283664">
            <w:pPr>
              <w:rPr>
                <w:bCs/>
                <w:sz w:val="20"/>
                <w:szCs w:val="20"/>
              </w:rPr>
            </w:pPr>
            <w:r w:rsidRPr="00F641F0">
              <w:rPr>
                <w:rFonts w:eastAsia="Arial Unicode MS"/>
                <w:sz w:val="20"/>
                <w:szCs w:val="20"/>
              </w:rPr>
              <w:t>Ремонт дворового проезда</w:t>
            </w:r>
            <w:r w:rsidRPr="00F641F0">
              <w:rPr>
                <w:bCs/>
                <w:sz w:val="20"/>
                <w:szCs w:val="20"/>
              </w:rPr>
              <w:t>, установка скамеек</w:t>
            </w:r>
          </w:p>
        </w:tc>
      </w:tr>
    </w:tbl>
    <w:p w:rsidR="00DF334A" w:rsidRPr="00F641F0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22CBD" w:rsidRPr="00F641F0" w:rsidRDefault="00F22CBD" w:rsidP="00F22CBD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t>2023 год</w:t>
      </w:r>
    </w:p>
    <w:p w:rsidR="00F22CBD" w:rsidRPr="00F641F0" w:rsidRDefault="00F22CBD" w:rsidP="00F22CBD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F641F0" w:rsidRPr="00F641F0" w:rsidTr="00F969B1">
        <w:tc>
          <w:tcPr>
            <w:tcW w:w="817" w:type="dxa"/>
            <w:shd w:val="clear" w:color="auto" w:fill="auto"/>
            <w:vAlign w:val="center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№ пп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Вид работ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  <w:vAlign w:val="center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3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Верхне- Морская, д. 106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устройство детской, спортивной площадки, устройство скамеек,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Комсомольская, д. 34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 устройство спортивной площадки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п. Врангель, Восточный проспект, д. 6а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детской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Пограничная, д. 36А,                           ул. Пограничная, д. 36Б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п. Южно-Морской, ул. Комсомольская, д.14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спортивной площадки, устройство скамеек,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п. Анна, ул. Набережная, д. 5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п. Врангель, ул. Невельского, д. 2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п. Врангель, Приморский проспект, д. 4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Куйбышева, д. 4В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Пирогова, д. 46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Рыбацкая, д. 6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спортивной площадки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п. Врангель, Приморский проспект, д. 8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п. Врангель, Приморский проспект, д. 2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</w:t>
            </w:r>
          </w:p>
        </w:tc>
      </w:tr>
      <w:tr w:rsidR="00F641F0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Арсеньева, д. 9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 устройство детской площадки</w:t>
            </w:r>
          </w:p>
        </w:tc>
      </w:tr>
      <w:tr w:rsidR="00F22CBD" w:rsidRPr="00F641F0" w:rsidTr="00F969B1">
        <w:tc>
          <w:tcPr>
            <w:tcW w:w="817" w:type="dxa"/>
            <w:shd w:val="clear" w:color="auto" w:fill="auto"/>
          </w:tcPr>
          <w:p w:rsidR="00F22CBD" w:rsidRPr="00F641F0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F641F0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Нахимовская, д. 39</w:t>
            </w:r>
          </w:p>
        </w:tc>
        <w:tc>
          <w:tcPr>
            <w:tcW w:w="4450" w:type="dxa"/>
          </w:tcPr>
          <w:p w:rsidR="00F22CBD" w:rsidRPr="00F641F0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детской площадки</w:t>
            </w:r>
          </w:p>
        </w:tc>
      </w:tr>
    </w:tbl>
    <w:p w:rsidR="00DF334A" w:rsidRPr="00F641F0" w:rsidRDefault="00DF334A" w:rsidP="00DF204C">
      <w:pPr>
        <w:jc w:val="center"/>
        <w:rPr>
          <w:sz w:val="26"/>
          <w:szCs w:val="26"/>
        </w:rPr>
      </w:pPr>
    </w:p>
    <w:p w:rsidR="000357B5" w:rsidRPr="00F641F0" w:rsidRDefault="000357B5" w:rsidP="00DF204C">
      <w:pPr>
        <w:jc w:val="center"/>
        <w:rPr>
          <w:b/>
          <w:sz w:val="26"/>
          <w:szCs w:val="26"/>
          <w:highlight w:val="yellow"/>
        </w:rPr>
      </w:pPr>
    </w:p>
    <w:p w:rsidR="000357B5" w:rsidRPr="00F641F0" w:rsidRDefault="000357B5" w:rsidP="00DF204C">
      <w:pPr>
        <w:jc w:val="center"/>
        <w:rPr>
          <w:b/>
          <w:sz w:val="26"/>
          <w:szCs w:val="26"/>
          <w:highlight w:val="yellow"/>
        </w:rPr>
      </w:pPr>
    </w:p>
    <w:p w:rsidR="000357B5" w:rsidRPr="00F641F0" w:rsidRDefault="000357B5" w:rsidP="00DF204C">
      <w:pPr>
        <w:jc w:val="center"/>
        <w:rPr>
          <w:b/>
          <w:sz w:val="26"/>
          <w:szCs w:val="26"/>
          <w:highlight w:val="yellow"/>
        </w:rPr>
      </w:pPr>
    </w:p>
    <w:p w:rsidR="00941F14" w:rsidRPr="00F641F0" w:rsidRDefault="00941F14" w:rsidP="00DF204C">
      <w:pPr>
        <w:jc w:val="center"/>
        <w:rPr>
          <w:b/>
          <w:sz w:val="26"/>
          <w:szCs w:val="26"/>
        </w:rPr>
      </w:pPr>
      <w:r w:rsidRPr="00F641F0">
        <w:rPr>
          <w:b/>
          <w:sz w:val="26"/>
          <w:szCs w:val="26"/>
        </w:rPr>
        <w:lastRenderedPageBreak/>
        <w:t>2024 год</w:t>
      </w:r>
    </w:p>
    <w:p w:rsidR="000357B5" w:rsidRPr="00F641F0" w:rsidRDefault="000357B5" w:rsidP="00DF204C">
      <w:pPr>
        <w:jc w:val="center"/>
        <w:rPr>
          <w:b/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4536"/>
        <w:gridCol w:w="4394"/>
      </w:tblGrid>
      <w:tr w:rsidR="00F641F0" w:rsidRPr="00F641F0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rFonts w:eastAsia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rFonts w:eastAsia="Times New Roman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</w:rPr>
              <w:t>Вид работ</w:t>
            </w:r>
          </w:p>
        </w:tc>
      </w:tr>
      <w:tr w:rsidR="00F641F0" w:rsidRPr="00F641F0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3</w:t>
            </w:r>
          </w:p>
        </w:tc>
      </w:tr>
      <w:tr w:rsidR="00F641F0" w:rsidRPr="00F641F0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F641F0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Пограничная, д.24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F641F0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освещения</w:t>
            </w:r>
          </w:p>
        </w:tc>
      </w:tr>
      <w:tr w:rsidR="00F641F0" w:rsidRPr="00F641F0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F641F0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проспект Мира, д. 30Б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F641F0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Устройство спортивной площадки, устройство скамеек, урн, освещения, ремонт дворового проезда</w:t>
            </w:r>
          </w:p>
        </w:tc>
      </w:tr>
      <w:tr w:rsidR="00F641F0" w:rsidRPr="00F641F0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F641F0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г. Находка, ул. Рыбацкая, д.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F641F0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урн, освещения</w:t>
            </w:r>
          </w:p>
        </w:tc>
      </w:tr>
      <w:tr w:rsidR="00F641F0" w:rsidRPr="00F641F0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F641F0" w:rsidRDefault="00035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41F0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F641F0" w:rsidRDefault="000357B5">
            <w:pPr>
              <w:spacing w:line="276" w:lineRule="auto"/>
              <w:rPr>
                <w:sz w:val="20"/>
                <w:szCs w:val="20"/>
              </w:rPr>
            </w:pPr>
            <w:r w:rsidRPr="00F641F0">
              <w:rPr>
                <w:sz w:val="20"/>
                <w:szCs w:val="20"/>
              </w:rPr>
              <w:t>г. Находка, п. Врангель, ул. Первостроителей, д.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F641F0" w:rsidRDefault="00035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41F0">
              <w:rPr>
                <w:sz w:val="20"/>
                <w:szCs w:val="20"/>
                <w:lang w:eastAsia="en-US"/>
              </w:rPr>
              <w:t>Ремонт дворового проезда, устройство детской площадки</w:t>
            </w:r>
          </w:p>
        </w:tc>
      </w:tr>
    </w:tbl>
    <w:p w:rsidR="000357B5" w:rsidRPr="00941F14" w:rsidRDefault="000357B5" w:rsidP="00DF204C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0357B5" w:rsidRPr="00941F14" w:rsidSect="00C82E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E7" w:rsidRDefault="009D12E7" w:rsidP="00383C55">
      <w:r>
        <w:separator/>
      </w:r>
    </w:p>
  </w:endnote>
  <w:endnote w:type="continuationSeparator" w:id="0">
    <w:p w:rsidR="009D12E7" w:rsidRDefault="009D12E7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E7" w:rsidRDefault="009D12E7" w:rsidP="00383C55">
      <w:r>
        <w:separator/>
      </w:r>
    </w:p>
  </w:footnote>
  <w:footnote w:type="continuationSeparator" w:id="0">
    <w:p w:rsidR="009D12E7" w:rsidRDefault="009D12E7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14615"/>
      <w:docPartObj>
        <w:docPartGallery w:val="Page Numbers (Top of Page)"/>
        <w:docPartUnique/>
      </w:docPartObj>
    </w:sdtPr>
    <w:sdtEndPr/>
    <w:sdtContent>
      <w:p w:rsidR="00CF21B9" w:rsidRDefault="00CF21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1F0">
          <w:rPr>
            <w:noProof/>
          </w:rPr>
          <w:t>103</w:t>
        </w:r>
        <w:r>
          <w:fldChar w:fldCharType="end"/>
        </w:r>
      </w:p>
    </w:sdtContent>
  </w:sdt>
  <w:p w:rsidR="00CF21B9" w:rsidRDefault="00CF21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DB25C5E"/>
    <w:multiLevelType w:val="hybridMultilevel"/>
    <w:tmpl w:val="6DC453A6"/>
    <w:lvl w:ilvl="0" w:tplc="1BCA561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5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20"/>
  </w:num>
  <w:num w:numId="7">
    <w:abstractNumId w:val="19"/>
  </w:num>
  <w:num w:numId="8">
    <w:abstractNumId w:val="0"/>
  </w:num>
  <w:num w:numId="9">
    <w:abstractNumId w:val="23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18"/>
  </w:num>
  <w:num w:numId="15">
    <w:abstractNumId w:val="3"/>
  </w:num>
  <w:num w:numId="16">
    <w:abstractNumId w:val="11"/>
  </w:num>
  <w:num w:numId="17">
    <w:abstractNumId w:val="24"/>
  </w:num>
  <w:num w:numId="18">
    <w:abstractNumId w:val="21"/>
  </w:num>
  <w:num w:numId="19">
    <w:abstractNumId w:val="13"/>
  </w:num>
  <w:num w:numId="20">
    <w:abstractNumId w:val="25"/>
  </w:num>
  <w:num w:numId="21">
    <w:abstractNumId w:val="16"/>
  </w:num>
  <w:num w:numId="22">
    <w:abstractNumId w:val="4"/>
  </w:num>
  <w:num w:numId="23">
    <w:abstractNumId w:val="14"/>
  </w:num>
  <w:num w:numId="24">
    <w:abstractNumId w:val="17"/>
  </w:num>
  <w:num w:numId="25">
    <w:abstractNumId w:val="22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71B8"/>
    <w:rsid w:val="00007285"/>
    <w:rsid w:val="0001027C"/>
    <w:rsid w:val="00012DED"/>
    <w:rsid w:val="0001783F"/>
    <w:rsid w:val="0002107A"/>
    <w:rsid w:val="000215DE"/>
    <w:rsid w:val="00021C8B"/>
    <w:rsid w:val="0002695A"/>
    <w:rsid w:val="00026E27"/>
    <w:rsid w:val="000322A3"/>
    <w:rsid w:val="00033CF0"/>
    <w:rsid w:val="00034A42"/>
    <w:rsid w:val="000357B5"/>
    <w:rsid w:val="000410D6"/>
    <w:rsid w:val="000420A8"/>
    <w:rsid w:val="00043B76"/>
    <w:rsid w:val="0004669B"/>
    <w:rsid w:val="00046CC1"/>
    <w:rsid w:val="00057372"/>
    <w:rsid w:val="00060DFC"/>
    <w:rsid w:val="00063F5F"/>
    <w:rsid w:val="000662F4"/>
    <w:rsid w:val="00070853"/>
    <w:rsid w:val="000715BD"/>
    <w:rsid w:val="00071B8D"/>
    <w:rsid w:val="000776AF"/>
    <w:rsid w:val="0008699E"/>
    <w:rsid w:val="00087B56"/>
    <w:rsid w:val="0009025B"/>
    <w:rsid w:val="000940A5"/>
    <w:rsid w:val="000963C1"/>
    <w:rsid w:val="000A08B2"/>
    <w:rsid w:val="000A4604"/>
    <w:rsid w:val="000A4CDF"/>
    <w:rsid w:val="000A4EB5"/>
    <w:rsid w:val="000A6FF9"/>
    <w:rsid w:val="000B2326"/>
    <w:rsid w:val="000B3BFC"/>
    <w:rsid w:val="000B5DFB"/>
    <w:rsid w:val="000C0629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D7C7F"/>
    <w:rsid w:val="000E1556"/>
    <w:rsid w:val="000E292D"/>
    <w:rsid w:val="000E2C9E"/>
    <w:rsid w:val="000E3633"/>
    <w:rsid w:val="000E6D00"/>
    <w:rsid w:val="000F0A38"/>
    <w:rsid w:val="000F49E3"/>
    <w:rsid w:val="000F4AC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5DF8"/>
    <w:rsid w:val="00115FAB"/>
    <w:rsid w:val="0012173E"/>
    <w:rsid w:val="001251D8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520D"/>
    <w:rsid w:val="00165F03"/>
    <w:rsid w:val="00166F90"/>
    <w:rsid w:val="001703CA"/>
    <w:rsid w:val="00171261"/>
    <w:rsid w:val="00182635"/>
    <w:rsid w:val="00183161"/>
    <w:rsid w:val="00186473"/>
    <w:rsid w:val="0019189F"/>
    <w:rsid w:val="001921F2"/>
    <w:rsid w:val="00193A74"/>
    <w:rsid w:val="0019589F"/>
    <w:rsid w:val="001A386D"/>
    <w:rsid w:val="001A5CCE"/>
    <w:rsid w:val="001A6535"/>
    <w:rsid w:val="001B3EE5"/>
    <w:rsid w:val="001B463D"/>
    <w:rsid w:val="001B4F6C"/>
    <w:rsid w:val="001B58F4"/>
    <w:rsid w:val="001B6A00"/>
    <w:rsid w:val="001B6CD5"/>
    <w:rsid w:val="001C0418"/>
    <w:rsid w:val="001C05A0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8D1"/>
    <w:rsid w:val="001E2EA8"/>
    <w:rsid w:val="001E66D0"/>
    <w:rsid w:val="001E6D32"/>
    <w:rsid w:val="001E771B"/>
    <w:rsid w:val="001F03D0"/>
    <w:rsid w:val="001F5E62"/>
    <w:rsid w:val="002031E4"/>
    <w:rsid w:val="002040F5"/>
    <w:rsid w:val="002042AB"/>
    <w:rsid w:val="002073FA"/>
    <w:rsid w:val="002123F5"/>
    <w:rsid w:val="002126F1"/>
    <w:rsid w:val="00212D07"/>
    <w:rsid w:val="00215AEE"/>
    <w:rsid w:val="00216B9E"/>
    <w:rsid w:val="00217087"/>
    <w:rsid w:val="0022532A"/>
    <w:rsid w:val="002265FC"/>
    <w:rsid w:val="00227070"/>
    <w:rsid w:val="00227078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627D"/>
    <w:rsid w:val="00247B4C"/>
    <w:rsid w:val="00247E9B"/>
    <w:rsid w:val="002526C5"/>
    <w:rsid w:val="00256048"/>
    <w:rsid w:val="002603F8"/>
    <w:rsid w:val="0027100E"/>
    <w:rsid w:val="00273918"/>
    <w:rsid w:val="00274021"/>
    <w:rsid w:val="00280A9F"/>
    <w:rsid w:val="00281A07"/>
    <w:rsid w:val="00282677"/>
    <w:rsid w:val="00283518"/>
    <w:rsid w:val="00283664"/>
    <w:rsid w:val="00285F3D"/>
    <w:rsid w:val="0029237E"/>
    <w:rsid w:val="00292F5B"/>
    <w:rsid w:val="002945C3"/>
    <w:rsid w:val="002950ED"/>
    <w:rsid w:val="00296934"/>
    <w:rsid w:val="002A4FAA"/>
    <w:rsid w:val="002A4FF0"/>
    <w:rsid w:val="002A68B6"/>
    <w:rsid w:val="002B15FD"/>
    <w:rsid w:val="002B3BD7"/>
    <w:rsid w:val="002B3DF0"/>
    <w:rsid w:val="002B5BCA"/>
    <w:rsid w:val="002B6418"/>
    <w:rsid w:val="002C39B8"/>
    <w:rsid w:val="002C5097"/>
    <w:rsid w:val="002D0BA5"/>
    <w:rsid w:val="002D1635"/>
    <w:rsid w:val="002D1790"/>
    <w:rsid w:val="002D6108"/>
    <w:rsid w:val="002E05C9"/>
    <w:rsid w:val="002E209E"/>
    <w:rsid w:val="002F5021"/>
    <w:rsid w:val="002F63F5"/>
    <w:rsid w:val="00300140"/>
    <w:rsid w:val="0030050A"/>
    <w:rsid w:val="00303AB7"/>
    <w:rsid w:val="00305029"/>
    <w:rsid w:val="00313734"/>
    <w:rsid w:val="0031544F"/>
    <w:rsid w:val="00315FD2"/>
    <w:rsid w:val="003215D7"/>
    <w:rsid w:val="0032168A"/>
    <w:rsid w:val="003229CD"/>
    <w:rsid w:val="00322D11"/>
    <w:rsid w:val="00332BC7"/>
    <w:rsid w:val="00335233"/>
    <w:rsid w:val="00335545"/>
    <w:rsid w:val="00335B90"/>
    <w:rsid w:val="00337457"/>
    <w:rsid w:val="00341BE5"/>
    <w:rsid w:val="0034259D"/>
    <w:rsid w:val="00342EA2"/>
    <w:rsid w:val="0035017A"/>
    <w:rsid w:val="0035237E"/>
    <w:rsid w:val="00352E06"/>
    <w:rsid w:val="00353FD0"/>
    <w:rsid w:val="003569F2"/>
    <w:rsid w:val="00356A37"/>
    <w:rsid w:val="00357058"/>
    <w:rsid w:val="00360E0B"/>
    <w:rsid w:val="00364390"/>
    <w:rsid w:val="00364AF5"/>
    <w:rsid w:val="003714AA"/>
    <w:rsid w:val="0037176E"/>
    <w:rsid w:val="00373928"/>
    <w:rsid w:val="00373C7B"/>
    <w:rsid w:val="00382C1E"/>
    <w:rsid w:val="0038338B"/>
    <w:rsid w:val="00383C55"/>
    <w:rsid w:val="00384A04"/>
    <w:rsid w:val="003866BC"/>
    <w:rsid w:val="0039288C"/>
    <w:rsid w:val="0039525A"/>
    <w:rsid w:val="003A10FB"/>
    <w:rsid w:val="003A37F3"/>
    <w:rsid w:val="003A59F9"/>
    <w:rsid w:val="003B2F04"/>
    <w:rsid w:val="003B6942"/>
    <w:rsid w:val="003C039C"/>
    <w:rsid w:val="003D083F"/>
    <w:rsid w:val="003D29B6"/>
    <w:rsid w:val="003D461C"/>
    <w:rsid w:val="003D59AA"/>
    <w:rsid w:val="003D5B0E"/>
    <w:rsid w:val="003D7753"/>
    <w:rsid w:val="003D7C67"/>
    <w:rsid w:val="003E1287"/>
    <w:rsid w:val="003E23F4"/>
    <w:rsid w:val="003E34CF"/>
    <w:rsid w:val="003E45F4"/>
    <w:rsid w:val="003E7E0E"/>
    <w:rsid w:val="003F17F3"/>
    <w:rsid w:val="003F1B92"/>
    <w:rsid w:val="003F31EB"/>
    <w:rsid w:val="003F3D93"/>
    <w:rsid w:val="003F7856"/>
    <w:rsid w:val="00403EB9"/>
    <w:rsid w:val="0040414C"/>
    <w:rsid w:val="00407B34"/>
    <w:rsid w:val="00410B41"/>
    <w:rsid w:val="00411061"/>
    <w:rsid w:val="004114BA"/>
    <w:rsid w:val="0041361B"/>
    <w:rsid w:val="004154AE"/>
    <w:rsid w:val="00416BCC"/>
    <w:rsid w:val="00421A3D"/>
    <w:rsid w:val="00422863"/>
    <w:rsid w:val="00423BEA"/>
    <w:rsid w:val="00430162"/>
    <w:rsid w:val="004306FD"/>
    <w:rsid w:val="00430F88"/>
    <w:rsid w:val="00432796"/>
    <w:rsid w:val="00437821"/>
    <w:rsid w:val="00440FF1"/>
    <w:rsid w:val="00442351"/>
    <w:rsid w:val="004438D9"/>
    <w:rsid w:val="00450DEB"/>
    <w:rsid w:val="00452E27"/>
    <w:rsid w:val="00452F7A"/>
    <w:rsid w:val="004543BE"/>
    <w:rsid w:val="00455C9C"/>
    <w:rsid w:val="00457181"/>
    <w:rsid w:val="00457A6F"/>
    <w:rsid w:val="004608B8"/>
    <w:rsid w:val="004609CD"/>
    <w:rsid w:val="00463E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85CD4"/>
    <w:rsid w:val="0048611A"/>
    <w:rsid w:val="004901EA"/>
    <w:rsid w:val="00491032"/>
    <w:rsid w:val="00491725"/>
    <w:rsid w:val="00491E6C"/>
    <w:rsid w:val="00492488"/>
    <w:rsid w:val="00493AD6"/>
    <w:rsid w:val="00493E03"/>
    <w:rsid w:val="00494EEF"/>
    <w:rsid w:val="004A2532"/>
    <w:rsid w:val="004A2B83"/>
    <w:rsid w:val="004A73D5"/>
    <w:rsid w:val="004B2EE3"/>
    <w:rsid w:val="004B4421"/>
    <w:rsid w:val="004B4EF7"/>
    <w:rsid w:val="004B679F"/>
    <w:rsid w:val="004B69D6"/>
    <w:rsid w:val="004C2709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0405"/>
    <w:rsid w:val="004E565D"/>
    <w:rsid w:val="004E7FD4"/>
    <w:rsid w:val="004F0E94"/>
    <w:rsid w:val="004F1434"/>
    <w:rsid w:val="004F1914"/>
    <w:rsid w:val="004F30AA"/>
    <w:rsid w:val="004F725E"/>
    <w:rsid w:val="00501AC0"/>
    <w:rsid w:val="00502DFE"/>
    <w:rsid w:val="00502F41"/>
    <w:rsid w:val="00513800"/>
    <w:rsid w:val="00523183"/>
    <w:rsid w:val="00523728"/>
    <w:rsid w:val="00524BCD"/>
    <w:rsid w:val="00531A68"/>
    <w:rsid w:val="00535B89"/>
    <w:rsid w:val="00541EFC"/>
    <w:rsid w:val="00541F03"/>
    <w:rsid w:val="005506E9"/>
    <w:rsid w:val="005512AF"/>
    <w:rsid w:val="00552AAF"/>
    <w:rsid w:val="00556BD0"/>
    <w:rsid w:val="00556E06"/>
    <w:rsid w:val="0056254D"/>
    <w:rsid w:val="00564B96"/>
    <w:rsid w:val="00565793"/>
    <w:rsid w:val="005714A0"/>
    <w:rsid w:val="0057175A"/>
    <w:rsid w:val="00572CC1"/>
    <w:rsid w:val="0057686C"/>
    <w:rsid w:val="00580701"/>
    <w:rsid w:val="0058352B"/>
    <w:rsid w:val="00590AB0"/>
    <w:rsid w:val="00592291"/>
    <w:rsid w:val="00596439"/>
    <w:rsid w:val="0059748E"/>
    <w:rsid w:val="00597DEA"/>
    <w:rsid w:val="005A0A6C"/>
    <w:rsid w:val="005A33EB"/>
    <w:rsid w:val="005B062F"/>
    <w:rsid w:val="005B0BAC"/>
    <w:rsid w:val="005B1319"/>
    <w:rsid w:val="005B45D8"/>
    <w:rsid w:val="005B531F"/>
    <w:rsid w:val="005B5739"/>
    <w:rsid w:val="005C1FDE"/>
    <w:rsid w:val="005E2F18"/>
    <w:rsid w:val="005E31EC"/>
    <w:rsid w:val="005E3B34"/>
    <w:rsid w:val="005E677C"/>
    <w:rsid w:val="005E7A03"/>
    <w:rsid w:val="005E7D99"/>
    <w:rsid w:val="005F30AE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6252"/>
    <w:rsid w:val="00620550"/>
    <w:rsid w:val="00624783"/>
    <w:rsid w:val="00626A4E"/>
    <w:rsid w:val="00626E4C"/>
    <w:rsid w:val="0063148A"/>
    <w:rsid w:val="006345E0"/>
    <w:rsid w:val="00634E41"/>
    <w:rsid w:val="0063577D"/>
    <w:rsid w:val="0064033E"/>
    <w:rsid w:val="00643D27"/>
    <w:rsid w:val="006447AD"/>
    <w:rsid w:val="00645D3B"/>
    <w:rsid w:val="00646041"/>
    <w:rsid w:val="006536F3"/>
    <w:rsid w:val="00656D14"/>
    <w:rsid w:val="00657BCC"/>
    <w:rsid w:val="00663A6B"/>
    <w:rsid w:val="00663B74"/>
    <w:rsid w:val="0066412B"/>
    <w:rsid w:val="00664B25"/>
    <w:rsid w:val="00675151"/>
    <w:rsid w:val="00675869"/>
    <w:rsid w:val="0067719B"/>
    <w:rsid w:val="00683A54"/>
    <w:rsid w:val="00683CDD"/>
    <w:rsid w:val="006877A5"/>
    <w:rsid w:val="00691094"/>
    <w:rsid w:val="006928B8"/>
    <w:rsid w:val="006936CA"/>
    <w:rsid w:val="006943E1"/>
    <w:rsid w:val="00694FFC"/>
    <w:rsid w:val="00696582"/>
    <w:rsid w:val="006A021E"/>
    <w:rsid w:val="006A192D"/>
    <w:rsid w:val="006A7B89"/>
    <w:rsid w:val="006C0B71"/>
    <w:rsid w:val="006D0E39"/>
    <w:rsid w:val="006E239A"/>
    <w:rsid w:val="006E4180"/>
    <w:rsid w:val="006E4480"/>
    <w:rsid w:val="006E5601"/>
    <w:rsid w:val="006E62CF"/>
    <w:rsid w:val="006E644E"/>
    <w:rsid w:val="006E6726"/>
    <w:rsid w:val="006E6A6E"/>
    <w:rsid w:val="006E74E5"/>
    <w:rsid w:val="00700B10"/>
    <w:rsid w:val="00700D90"/>
    <w:rsid w:val="00703600"/>
    <w:rsid w:val="007102CD"/>
    <w:rsid w:val="007139C3"/>
    <w:rsid w:val="00713B6A"/>
    <w:rsid w:val="007141F9"/>
    <w:rsid w:val="00717C97"/>
    <w:rsid w:val="00721FD0"/>
    <w:rsid w:val="00722793"/>
    <w:rsid w:val="007249EA"/>
    <w:rsid w:val="007263B6"/>
    <w:rsid w:val="00730B95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723B"/>
    <w:rsid w:val="00761229"/>
    <w:rsid w:val="00761B1E"/>
    <w:rsid w:val="00761CFD"/>
    <w:rsid w:val="00765C30"/>
    <w:rsid w:val="00767702"/>
    <w:rsid w:val="0077033C"/>
    <w:rsid w:val="00770427"/>
    <w:rsid w:val="007737DD"/>
    <w:rsid w:val="007760B8"/>
    <w:rsid w:val="007818FA"/>
    <w:rsid w:val="007827F1"/>
    <w:rsid w:val="00783B75"/>
    <w:rsid w:val="007842BA"/>
    <w:rsid w:val="0078571D"/>
    <w:rsid w:val="00785924"/>
    <w:rsid w:val="00786C04"/>
    <w:rsid w:val="00791012"/>
    <w:rsid w:val="00793544"/>
    <w:rsid w:val="00794787"/>
    <w:rsid w:val="00795125"/>
    <w:rsid w:val="00797D7B"/>
    <w:rsid w:val="007A2B7F"/>
    <w:rsid w:val="007A3661"/>
    <w:rsid w:val="007A6539"/>
    <w:rsid w:val="007A7286"/>
    <w:rsid w:val="007B5818"/>
    <w:rsid w:val="007B6C06"/>
    <w:rsid w:val="007B7825"/>
    <w:rsid w:val="007C1611"/>
    <w:rsid w:val="007C2EB9"/>
    <w:rsid w:val="007C4DE6"/>
    <w:rsid w:val="007D061C"/>
    <w:rsid w:val="007D13EB"/>
    <w:rsid w:val="007D798A"/>
    <w:rsid w:val="007E33AF"/>
    <w:rsid w:val="007F68C0"/>
    <w:rsid w:val="007F6FDC"/>
    <w:rsid w:val="007F7A23"/>
    <w:rsid w:val="00801406"/>
    <w:rsid w:val="00810E46"/>
    <w:rsid w:val="00812ADA"/>
    <w:rsid w:val="00821E31"/>
    <w:rsid w:val="0082281B"/>
    <w:rsid w:val="0082409E"/>
    <w:rsid w:val="00824DAB"/>
    <w:rsid w:val="008257C5"/>
    <w:rsid w:val="00827C35"/>
    <w:rsid w:val="00833778"/>
    <w:rsid w:val="008445F3"/>
    <w:rsid w:val="00844EB6"/>
    <w:rsid w:val="0085020C"/>
    <w:rsid w:val="00850750"/>
    <w:rsid w:val="00850E4D"/>
    <w:rsid w:val="00851EA6"/>
    <w:rsid w:val="0085376E"/>
    <w:rsid w:val="008539EE"/>
    <w:rsid w:val="00854684"/>
    <w:rsid w:val="00856403"/>
    <w:rsid w:val="008636C4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47D2"/>
    <w:rsid w:val="008959B6"/>
    <w:rsid w:val="008A15B8"/>
    <w:rsid w:val="008A257F"/>
    <w:rsid w:val="008A46DD"/>
    <w:rsid w:val="008A6985"/>
    <w:rsid w:val="008B2C11"/>
    <w:rsid w:val="008B4994"/>
    <w:rsid w:val="008B5A2C"/>
    <w:rsid w:val="008B684C"/>
    <w:rsid w:val="008B7748"/>
    <w:rsid w:val="008C09BB"/>
    <w:rsid w:val="008C15E5"/>
    <w:rsid w:val="008C2738"/>
    <w:rsid w:val="008C6C82"/>
    <w:rsid w:val="008D0461"/>
    <w:rsid w:val="008E19BC"/>
    <w:rsid w:val="008E4DDB"/>
    <w:rsid w:val="008E7429"/>
    <w:rsid w:val="008F1CCB"/>
    <w:rsid w:val="008F6F0A"/>
    <w:rsid w:val="009005C7"/>
    <w:rsid w:val="00903402"/>
    <w:rsid w:val="00903489"/>
    <w:rsid w:val="00904DDD"/>
    <w:rsid w:val="0090799E"/>
    <w:rsid w:val="00912E68"/>
    <w:rsid w:val="00914801"/>
    <w:rsid w:val="00917B49"/>
    <w:rsid w:val="00921D53"/>
    <w:rsid w:val="009228A1"/>
    <w:rsid w:val="00926143"/>
    <w:rsid w:val="00931580"/>
    <w:rsid w:val="009335C7"/>
    <w:rsid w:val="00936B19"/>
    <w:rsid w:val="00937AC4"/>
    <w:rsid w:val="00941456"/>
    <w:rsid w:val="009415E8"/>
    <w:rsid w:val="009416BF"/>
    <w:rsid w:val="00941F14"/>
    <w:rsid w:val="00943959"/>
    <w:rsid w:val="009440D9"/>
    <w:rsid w:val="00944E25"/>
    <w:rsid w:val="00950A82"/>
    <w:rsid w:val="00951041"/>
    <w:rsid w:val="00952C03"/>
    <w:rsid w:val="00960E59"/>
    <w:rsid w:val="00960E76"/>
    <w:rsid w:val="00961165"/>
    <w:rsid w:val="0096271D"/>
    <w:rsid w:val="009676BD"/>
    <w:rsid w:val="00971708"/>
    <w:rsid w:val="009745D0"/>
    <w:rsid w:val="00974D9C"/>
    <w:rsid w:val="00976B31"/>
    <w:rsid w:val="0098084E"/>
    <w:rsid w:val="00980AFD"/>
    <w:rsid w:val="00981CCE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557"/>
    <w:rsid w:val="009B1F43"/>
    <w:rsid w:val="009B5612"/>
    <w:rsid w:val="009C0ABA"/>
    <w:rsid w:val="009C0D9D"/>
    <w:rsid w:val="009C63FB"/>
    <w:rsid w:val="009D0AF0"/>
    <w:rsid w:val="009D12E7"/>
    <w:rsid w:val="009D5638"/>
    <w:rsid w:val="009E05F8"/>
    <w:rsid w:val="009E61AF"/>
    <w:rsid w:val="009F0F4E"/>
    <w:rsid w:val="009F1B11"/>
    <w:rsid w:val="009F2C14"/>
    <w:rsid w:val="009F3832"/>
    <w:rsid w:val="009F417C"/>
    <w:rsid w:val="009F5884"/>
    <w:rsid w:val="00A01CB2"/>
    <w:rsid w:val="00A0510B"/>
    <w:rsid w:val="00A10D6D"/>
    <w:rsid w:val="00A13E50"/>
    <w:rsid w:val="00A14FF6"/>
    <w:rsid w:val="00A20E10"/>
    <w:rsid w:val="00A21448"/>
    <w:rsid w:val="00A26587"/>
    <w:rsid w:val="00A3247C"/>
    <w:rsid w:val="00A3560D"/>
    <w:rsid w:val="00A361D4"/>
    <w:rsid w:val="00A41E2D"/>
    <w:rsid w:val="00A44535"/>
    <w:rsid w:val="00A46B13"/>
    <w:rsid w:val="00A50FD8"/>
    <w:rsid w:val="00A53E83"/>
    <w:rsid w:val="00A57182"/>
    <w:rsid w:val="00A60170"/>
    <w:rsid w:val="00A602A5"/>
    <w:rsid w:val="00A6246C"/>
    <w:rsid w:val="00A71D24"/>
    <w:rsid w:val="00A72EC9"/>
    <w:rsid w:val="00A738EA"/>
    <w:rsid w:val="00A743FA"/>
    <w:rsid w:val="00A768C0"/>
    <w:rsid w:val="00A77723"/>
    <w:rsid w:val="00A80D86"/>
    <w:rsid w:val="00A84DF4"/>
    <w:rsid w:val="00A86ACA"/>
    <w:rsid w:val="00A87425"/>
    <w:rsid w:val="00A915E6"/>
    <w:rsid w:val="00A91D71"/>
    <w:rsid w:val="00A920E5"/>
    <w:rsid w:val="00A95616"/>
    <w:rsid w:val="00A96005"/>
    <w:rsid w:val="00A9609B"/>
    <w:rsid w:val="00A9720D"/>
    <w:rsid w:val="00A9731F"/>
    <w:rsid w:val="00AA00BF"/>
    <w:rsid w:val="00AA08AD"/>
    <w:rsid w:val="00AA0B6F"/>
    <w:rsid w:val="00AA19FB"/>
    <w:rsid w:val="00AA40C5"/>
    <w:rsid w:val="00AA4BAF"/>
    <w:rsid w:val="00AA566B"/>
    <w:rsid w:val="00AA7182"/>
    <w:rsid w:val="00AB0FC2"/>
    <w:rsid w:val="00AB2262"/>
    <w:rsid w:val="00AB714A"/>
    <w:rsid w:val="00AC52A9"/>
    <w:rsid w:val="00AD0B1F"/>
    <w:rsid w:val="00AD1412"/>
    <w:rsid w:val="00AD7E18"/>
    <w:rsid w:val="00AE1B2D"/>
    <w:rsid w:val="00AE34C8"/>
    <w:rsid w:val="00AE68D7"/>
    <w:rsid w:val="00AF062C"/>
    <w:rsid w:val="00AF1EE2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B8B"/>
    <w:rsid w:val="00B129A9"/>
    <w:rsid w:val="00B21B28"/>
    <w:rsid w:val="00B2280A"/>
    <w:rsid w:val="00B248A0"/>
    <w:rsid w:val="00B26565"/>
    <w:rsid w:val="00B26702"/>
    <w:rsid w:val="00B3505A"/>
    <w:rsid w:val="00B35690"/>
    <w:rsid w:val="00B35B85"/>
    <w:rsid w:val="00B429C2"/>
    <w:rsid w:val="00B430AF"/>
    <w:rsid w:val="00B472BB"/>
    <w:rsid w:val="00B53230"/>
    <w:rsid w:val="00B54ECD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0A94"/>
    <w:rsid w:val="00B8120D"/>
    <w:rsid w:val="00B81DC9"/>
    <w:rsid w:val="00B83013"/>
    <w:rsid w:val="00B834C4"/>
    <w:rsid w:val="00B8406F"/>
    <w:rsid w:val="00B843F8"/>
    <w:rsid w:val="00B844FC"/>
    <w:rsid w:val="00B862B0"/>
    <w:rsid w:val="00B90B6F"/>
    <w:rsid w:val="00B966EB"/>
    <w:rsid w:val="00BA06B3"/>
    <w:rsid w:val="00BA083A"/>
    <w:rsid w:val="00BA331E"/>
    <w:rsid w:val="00BA4476"/>
    <w:rsid w:val="00BA558E"/>
    <w:rsid w:val="00BA75E3"/>
    <w:rsid w:val="00BB0900"/>
    <w:rsid w:val="00BB4D00"/>
    <w:rsid w:val="00BC0A8B"/>
    <w:rsid w:val="00BC2752"/>
    <w:rsid w:val="00BC5987"/>
    <w:rsid w:val="00BC5A66"/>
    <w:rsid w:val="00BC5E38"/>
    <w:rsid w:val="00BC782A"/>
    <w:rsid w:val="00BD21A0"/>
    <w:rsid w:val="00BD28DD"/>
    <w:rsid w:val="00BD4721"/>
    <w:rsid w:val="00BD5265"/>
    <w:rsid w:val="00BD5C2F"/>
    <w:rsid w:val="00BD7D3A"/>
    <w:rsid w:val="00BE00A4"/>
    <w:rsid w:val="00BE10A5"/>
    <w:rsid w:val="00BE1E88"/>
    <w:rsid w:val="00BE32D2"/>
    <w:rsid w:val="00BE4A6E"/>
    <w:rsid w:val="00BE5A91"/>
    <w:rsid w:val="00BF0551"/>
    <w:rsid w:val="00BF0699"/>
    <w:rsid w:val="00BF2A56"/>
    <w:rsid w:val="00BF3E1A"/>
    <w:rsid w:val="00BF4722"/>
    <w:rsid w:val="00BF48D3"/>
    <w:rsid w:val="00BF583C"/>
    <w:rsid w:val="00BF777E"/>
    <w:rsid w:val="00C00A15"/>
    <w:rsid w:val="00C02B4F"/>
    <w:rsid w:val="00C04388"/>
    <w:rsid w:val="00C06C6C"/>
    <w:rsid w:val="00C1056F"/>
    <w:rsid w:val="00C10C99"/>
    <w:rsid w:val="00C11006"/>
    <w:rsid w:val="00C11CA9"/>
    <w:rsid w:val="00C142AD"/>
    <w:rsid w:val="00C17BF1"/>
    <w:rsid w:val="00C20329"/>
    <w:rsid w:val="00C20E76"/>
    <w:rsid w:val="00C26483"/>
    <w:rsid w:val="00C31D4F"/>
    <w:rsid w:val="00C33BC3"/>
    <w:rsid w:val="00C33E10"/>
    <w:rsid w:val="00C3481F"/>
    <w:rsid w:val="00C34D39"/>
    <w:rsid w:val="00C35EE3"/>
    <w:rsid w:val="00C35FB6"/>
    <w:rsid w:val="00C36E83"/>
    <w:rsid w:val="00C42125"/>
    <w:rsid w:val="00C42C97"/>
    <w:rsid w:val="00C57488"/>
    <w:rsid w:val="00C578FB"/>
    <w:rsid w:val="00C619F5"/>
    <w:rsid w:val="00C640A3"/>
    <w:rsid w:val="00C64C2D"/>
    <w:rsid w:val="00C72332"/>
    <w:rsid w:val="00C74D8F"/>
    <w:rsid w:val="00C75559"/>
    <w:rsid w:val="00C81919"/>
    <w:rsid w:val="00C82EC6"/>
    <w:rsid w:val="00C835D6"/>
    <w:rsid w:val="00C85313"/>
    <w:rsid w:val="00C86287"/>
    <w:rsid w:val="00C86971"/>
    <w:rsid w:val="00C878E3"/>
    <w:rsid w:val="00C93E7A"/>
    <w:rsid w:val="00C957F3"/>
    <w:rsid w:val="00C95D7A"/>
    <w:rsid w:val="00CA0AF6"/>
    <w:rsid w:val="00CA0F0D"/>
    <w:rsid w:val="00CA198B"/>
    <w:rsid w:val="00CA1A64"/>
    <w:rsid w:val="00CA2401"/>
    <w:rsid w:val="00CA298D"/>
    <w:rsid w:val="00CA2A58"/>
    <w:rsid w:val="00CA5EED"/>
    <w:rsid w:val="00CA643C"/>
    <w:rsid w:val="00CA6A13"/>
    <w:rsid w:val="00CA7200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F21B9"/>
    <w:rsid w:val="00CF6676"/>
    <w:rsid w:val="00CF6983"/>
    <w:rsid w:val="00CF790C"/>
    <w:rsid w:val="00D05958"/>
    <w:rsid w:val="00D078D0"/>
    <w:rsid w:val="00D16432"/>
    <w:rsid w:val="00D21039"/>
    <w:rsid w:val="00D23FED"/>
    <w:rsid w:val="00D2525A"/>
    <w:rsid w:val="00D2575E"/>
    <w:rsid w:val="00D26409"/>
    <w:rsid w:val="00D31487"/>
    <w:rsid w:val="00D33DC9"/>
    <w:rsid w:val="00D418B1"/>
    <w:rsid w:val="00D41CA3"/>
    <w:rsid w:val="00D4519B"/>
    <w:rsid w:val="00D45905"/>
    <w:rsid w:val="00D50CD5"/>
    <w:rsid w:val="00D534C4"/>
    <w:rsid w:val="00D57C7E"/>
    <w:rsid w:val="00D57E29"/>
    <w:rsid w:val="00D6024B"/>
    <w:rsid w:val="00D611CF"/>
    <w:rsid w:val="00D64377"/>
    <w:rsid w:val="00D64A74"/>
    <w:rsid w:val="00D6631D"/>
    <w:rsid w:val="00D6786A"/>
    <w:rsid w:val="00D70B47"/>
    <w:rsid w:val="00D71872"/>
    <w:rsid w:val="00D75783"/>
    <w:rsid w:val="00D7608C"/>
    <w:rsid w:val="00D763E3"/>
    <w:rsid w:val="00D76EB9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2887"/>
    <w:rsid w:val="00DA5307"/>
    <w:rsid w:val="00DA7312"/>
    <w:rsid w:val="00DB0B31"/>
    <w:rsid w:val="00DB2A65"/>
    <w:rsid w:val="00DB33AD"/>
    <w:rsid w:val="00DB3CF0"/>
    <w:rsid w:val="00DB40C7"/>
    <w:rsid w:val="00DB44F8"/>
    <w:rsid w:val="00DB6CA2"/>
    <w:rsid w:val="00DC045B"/>
    <w:rsid w:val="00DD0BA9"/>
    <w:rsid w:val="00DD6BD5"/>
    <w:rsid w:val="00DE0853"/>
    <w:rsid w:val="00DE0856"/>
    <w:rsid w:val="00DE2277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1D33"/>
    <w:rsid w:val="00E027A3"/>
    <w:rsid w:val="00E02DA8"/>
    <w:rsid w:val="00E04860"/>
    <w:rsid w:val="00E04F74"/>
    <w:rsid w:val="00E12FEF"/>
    <w:rsid w:val="00E14F75"/>
    <w:rsid w:val="00E214D5"/>
    <w:rsid w:val="00E21FCA"/>
    <w:rsid w:val="00E22ABA"/>
    <w:rsid w:val="00E24AC7"/>
    <w:rsid w:val="00E27F08"/>
    <w:rsid w:val="00E31A0F"/>
    <w:rsid w:val="00E32961"/>
    <w:rsid w:val="00E32F21"/>
    <w:rsid w:val="00E3311B"/>
    <w:rsid w:val="00E3352A"/>
    <w:rsid w:val="00E3394E"/>
    <w:rsid w:val="00E34B67"/>
    <w:rsid w:val="00E37E48"/>
    <w:rsid w:val="00E412E4"/>
    <w:rsid w:val="00E41C7F"/>
    <w:rsid w:val="00E450AF"/>
    <w:rsid w:val="00E45E5E"/>
    <w:rsid w:val="00E4671B"/>
    <w:rsid w:val="00E47C0C"/>
    <w:rsid w:val="00E47E1E"/>
    <w:rsid w:val="00E6020E"/>
    <w:rsid w:val="00E6297E"/>
    <w:rsid w:val="00E70850"/>
    <w:rsid w:val="00E74B3C"/>
    <w:rsid w:val="00E77092"/>
    <w:rsid w:val="00E77B85"/>
    <w:rsid w:val="00E87030"/>
    <w:rsid w:val="00E931BE"/>
    <w:rsid w:val="00E95229"/>
    <w:rsid w:val="00E96476"/>
    <w:rsid w:val="00EA1566"/>
    <w:rsid w:val="00EA2414"/>
    <w:rsid w:val="00EA2D83"/>
    <w:rsid w:val="00EA3E67"/>
    <w:rsid w:val="00EA62CC"/>
    <w:rsid w:val="00EA6400"/>
    <w:rsid w:val="00EB1F8D"/>
    <w:rsid w:val="00EC3DBB"/>
    <w:rsid w:val="00EC4CCD"/>
    <w:rsid w:val="00ED1F5E"/>
    <w:rsid w:val="00ED3ADD"/>
    <w:rsid w:val="00ED6DA6"/>
    <w:rsid w:val="00EE3B3E"/>
    <w:rsid w:val="00EE668C"/>
    <w:rsid w:val="00EF3B96"/>
    <w:rsid w:val="00EF4265"/>
    <w:rsid w:val="00EF63B4"/>
    <w:rsid w:val="00EF7540"/>
    <w:rsid w:val="00F01475"/>
    <w:rsid w:val="00F035C4"/>
    <w:rsid w:val="00F0514E"/>
    <w:rsid w:val="00F06899"/>
    <w:rsid w:val="00F110C2"/>
    <w:rsid w:val="00F14410"/>
    <w:rsid w:val="00F14FDB"/>
    <w:rsid w:val="00F22CBD"/>
    <w:rsid w:val="00F2666F"/>
    <w:rsid w:val="00F348A2"/>
    <w:rsid w:val="00F34AE0"/>
    <w:rsid w:val="00F36309"/>
    <w:rsid w:val="00F363D7"/>
    <w:rsid w:val="00F375CF"/>
    <w:rsid w:val="00F41426"/>
    <w:rsid w:val="00F42188"/>
    <w:rsid w:val="00F42AA6"/>
    <w:rsid w:val="00F4581D"/>
    <w:rsid w:val="00F541C5"/>
    <w:rsid w:val="00F55526"/>
    <w:rsid w:val="00F61C88"/>
    <w:rsid w:val="00F61DB6"/>
    <w:rsid w:val="00F62C23"/>
    <w:rsid w:val="00F641F0"/>
    <w:rsid w:val="00F66186"/>
    <w:rsid w:val="00F705F0"/>
    <w:rsid w:val="00F71690"/>
    <w:rsid w:val="00F73920"/>
    <w:rsid w:val="00F76DB7"/>
    <w:rsid w:val="00F81DB3"/>
    <w:rsid w:val="00F827BC"/>
    <w:rsid w:val="00F843C9"/>
    <w:rsid w:val="00F84777"/>
    <w:rsid w:val="00F905FF"/>
    <w:rsid w:val="00F921B0"/>
    <w:rsid w:val="00F92CD1"/>
    <w:rsid w:val="00F953D1"/>
    <w:rsid w:val="00F969B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54BE"/>
    <w:rsid w:val="00FC7789"/>
    <w:rsid w:val="00FD3ED6"/>
    <w:rsid w:val="00FE002E"/>
    <w:rsid w:val="00FE0037"/>
    <w:rsid w:val="00FF0562"/>
    <w:rsid w:val="00FF3861"/>
    <w:rsid w:val="00FF3EE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C43E-0E21-49B8-BC64-BDA65794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103</Pages>
  <Words>30240</Words>
  <Characters>172370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Сазонтова</dc:creator>
  <cp:lastModifiedBy>Попова Александра Игоревна</cp:lastModifiedBy>
  <cp:revision>238</cp:revision>
  <cp:lastPrinted>2024-01-11T07:18:00Z</cp:lastPrinted>
  <dcterms:created xsi:type="dcterms:W3CDTF">2020-11-23T00:42:00Z</dcterms:created>
  <dcterms:modified xsi:type="dcterms:W3CDTF">2024-02-15T07:18:00Z</dcterms:modified>
</cp:coreProperties>
</file>